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8A" w:rsidRDefault="008B218A" w:rsidP="007A005E">
      <w:pPr>
        <w:pStyle w:val="ConsPlusTitle"/>
        <w:jc w:val="center"/>
      </w:pPr>
      <w:r>
        <w:t>ПРАВИТЕЛЬСТВО РОССИЙСКОЙ ФЕДЕРАЦИИ</w:t>
      </w:r>
    </w:p>
    <w:p w:rsidR="008B218A" w:rsidRDefault="008B218A">
      <w:pPr>
        <w:pStyle w:val="ConsPlusTitle"/>
        <w:jc w:val="center"/>
      </w:pPr>
    </w:p>
    <w:p w:rsidR="008B218A" w:rsidRDefault="008B218A">
      <w:pPr>
        <w:pStyle w:val="ConsPlusTitle"/>
        <w:jc w:val="center"/>
      </w:pPr>
      <w:r>
        <w:t>ПОСТАНОВЛЕНИЕ</w:t>
      </w:r>
    </w:p>
    <w:p w:rsidR="008B218A" w:rsidRDefault="008B218A">
      <w:pPr>
        <w:pStyle w:val="ConsPlusTitle"/>
        <w:jc w:val="center"/>
      </w:pPr>
      <w:r>
        <w:t>от 10 марта 2022 г. N 336</w:t>
      </w:r>
    </w:p>
    <w:p w:rsidR="008B218A" w:rsidRDefault="008B218A">
      <w:pPr>
        <w:pStyle w:val="ConsPlusTitle"/>
        <w:jc w:val="center"/>
      </w:pPr>
    </w:p>
    <w:p w:rsidR="008B218A" w:rsidRDefault="008B218A">
      <w:pPr>
        <w:pStyle w:val="ConsPlusTitle"/>
        <w:jc w:val="center"/>
      </w:pPr>
      <w:r>
        <w:t>ОБ ОСОБЕННОСТЯХ</w:t>
      </w:r>
    </w:p>
    <w:p w:rsidR="008B218A" w:rsidRDefault="008B218A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8B218A" w:rsidRDefault="008B218A">
      <w:pPr>
        <w:pStyle w:val="ConsPlusTitle"/>
        <w:jc w:val="center"/>
      </w:pPr>
      <w:r>
        <w:t>(НАДЗОРА), МУНИЦИПАЛЬНОГО КОНТРОЛЯ</w:t>
      </w:r>
    </w:p>
    <w:p w:rsidR="008B218A" w:rsidRDefault="008B218A">
      <w:pPr>
        <w:pStyle w:val="ConsPlusNormal"/>
        <w:jc w:val="both"/>
      </w:pPr>
    </w:p>
    <w:p w:rsidR="008B218A" w:rsidRDefault="008B218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случаев, указанных в </w:t>
      </w:r>
      <w:hyperlink w:anchor="P12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8B218A" w:rsidRDefault="008B218A">
      <w:pPr>
        <w:pStyle w:val="ConsPlusNormal"/>
        <w:spacing w:before="220"/>
        <w:ind w:firstLine="540"/>
        <w:jc w:val="both"/>
      </w:pPr>
      <w:bookmarkStart w:id="0" w:name="P1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lastRenderedPageBreak/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8B218A" w:rsidRDefault="008B218A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следующим основаниям: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8B218A" w:rsidRDefault="008B218A">
      <w:pPr>
        <w:pStyle w:val="ConsPlusNormal"/>
        <w:spacing w:before="220"/>
        <w:ind w:firstLine="540"/>
        <w:jc w:val="both"/>
      </w:pPr>
      <w:proofErr w:type="gramStart"/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8B218A" w:rsidRDefault="008B218A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</w:t>
      </w:r>
      <w:r>
        <w:lastRenderedPageBreak/>
        <w:t xml:space="preserve">установленных </w:t>
      </w:r>
      <w:hyperlink r:id="rId10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8B218A" w:rsidRDefault="008B218A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1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2" w:history="1">
        <w:r>
          <w:rPr>
            <w:color w:val="0000FF"/>
          </w:rPr>
          <w:t>3</w:t>
        </w:r>
      </w:hyperlink>
      <w:r>
        <w:t xml:space="preserve">, </w:t>
      </w:r>
      <w:hyperlink r:id="rId13" w:history="1">
        <w:r>
          <w:rPr>
            <w:color w:val="0000FF"/>
          </w:rPr>
          <w:t>5</w:t>
        </w:r>
      </w:hyperlink>
      <w:r>
        <w:t xml:space="preserve"> и </w:t>
      </w:r>
      <w:hyperlink r:id="rId14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5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 xml:space="preserve">Издание дополнительных приказов, решений контрольным (надзорным) органом, органом </w:t>
      </w:r>
      <w:r>
        <w:lastRenderedPageBreak/>
        <w:t>контроля не требуется.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54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2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8B218A" w:rsidRDefault="008B218A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8B218A" w:rsidRDefault="008B218A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57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18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t xml:space="preserve">10. Допускается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B218A" w:rsidRDefault="008B218A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(надзора).</w:t>
      </w:r>
      <w:proofErr w:type="gramEnd"/>
    </w:p>
    <w:p w:rsidR="008B218A" w:rsidRDefault="008B218A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8B218A" w:rsidRDefault="008B218A">
      <w:pPr>
        <w:pStyle w:val="ConsPlusNormal"/>
        <w:jc w:val="both"/>
      </w:pPr>
    </w:p>
    <w:p w:rsidR="008B218A" w:rsidRDefault="008B218A">
      <w:pPr>
        <w:pStyle w:val="ConsPlusNormal"/>
        <w:jc w:val="right"/>
      </w:pPr>
      <w:r>
        <w:t>Председатель Правительства</w:t>
      </w:r>
    </w:p>
    <w:p w:rsidR="008B218A" w:rsidRDefault="008B218A">
      <w:pPr>
        <w:pStyle w:val="ConsPlusNormal"/>
        <w:jc w:val="right"/>
      </w:pPr>
      <w:r>
        <w:t>Российской Федерации</w:t>
      </w:r>
    </w:p>
    <w:p w:rsidR="008B218A" w:rsidRDefault="008B218A">
      <w:pPr>
        <w:pStyle w:val="ConsPlusNormal"/>
        <w:jc w:val="right"/>
      </w:pPr>
      <w:r>
        <w:t>М.МИШУСТИН</w:t>
      </w:r>
    </w:p>
    <w:p w:rsidR="008B218A" w:rsidRDefault="008B218A">
      <w:pPr>
        <w:pStyle w:val="ConsPlusNormal"/>
        <w:jc w:val="both"/>
      </w:pPr>
    </w:p>
    <w:p w:rsidR="008B218A" w:rsidRDefault="008B218A">
      <w:pPr>
        <w:pStyle w:val="ConsPlusNormal"/>
        <w:jc w:val="both"/>
      </w:pPr>
    </w:p>
    <w:p w:rsidR="008B218A" w:rsidRDefault="008B21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5ACA" w:rsidRDefault="00F45ACA"/>
    <w:sectPr w:rsidR="00F45ACA" w:rsidSect="004A3B1B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5E" w:rsidRDefault="007A005E" w:rsidP="007A005E">
      <w:pPr>
        <w:spacing w:after="0" w:line="240" w:lineRule="auto"/>
      </w:pPr>
      <w:r>
        <w:separator/>
      </w:r>
    </w:p>
  </w:endnote>
  <w:endnote w:type="continuationSeparator" w:id="1">
    <w:p w:rsidR="007A005E" w:rsidRDefault="007A005E" w:rsidP="007A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534985"/>
      <w:docPartObj>
        <w:docPartGallery w:val="Page Numbers (Bottom of Page)"/>
        <w:docPartUnique/>
      </w:docPartObj>
    </w:sdtPr>
    <w:sdtContent>
      <w:p w:rsidR="007A005E" w:rsidRDefault="007A005E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A005E" w:rsidRDefault="007A00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5E" w:rsidRDefault="007A005E" w:rsidP="007A005E">
      <w:pPr>
        <w:spacing w:after="0" w:line="240" w:lineRule="auto"/>
      </w:pPr>
      <w:r>
        <w:separator/>
      </w:r>
    </w:p>
  </w:footnote>
  <w:footnote w:type="continuationSeparator" w:id="1">
    <w:p w:rsidR="007A005E" w:rsidRDefault="007A005E" w:rsidP="007A0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18A"/>
    <w:rsid w:val="00762B9E"/>
    <w:rsid w:val="007A005E"/>
    <w:rsid w:val="008B218A"/>
    <w:rsid w:val="00F4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2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2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A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05E"/>
  </w:style>
  <w:style w:type="paragraph" w:styleId="a5">
    <w:name w:val="footer"/>
    <w:basedOn w:val="a"/>
    <w:link w:val="a6"/>
    <w:uiPriority w:val="99"/>
    <w:unhideWhenUsed/>
    <w:rsid w:val="007A0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98ED49E3826C4F2DEA95F9AC580C4FE43D866C9A9DE280D69F142739558E34881AE25BA1E9FD0C04EAC341924E70238863F465D009904HAt0E" TargetMode="External"/><Relationship Id="rId13" Type="http://schemas.openxmlformats.org/officeDocument/2006/relationships/hyperlink" Target="consultantplus://offline/ref=D7498ED49E3826C4F2DEA95F9AC580C4FE43D86ACAAADE280D69F142739558E34881AE25BA1E9BD0C14EAC341924E70238863F465D009904HAt0E" TargetMode="External"/><Relationship Id="rId18" Type="http://schemas.openxmlformats.org/officeDocument/2006/relationships/hyperlink" Target="consultantplus://offline/ref=D7498ED49E3826C4F2DEA95F9AC580C4FE43D866C9A9DE280D69F142739558E34881AE25BA1F98D2C94EAC341924E70238863F465D009904HAt0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498ED49E3826C4F2DEA95F9AC580C4FE43D866C9A9DE280D69F142739558E34881AE25BA1F98D6C94EAC341924E70238863F465D009904HAt0E" TargetMode="External"/><Relationship Id="rId7" Type="http://schemas.openxmlformats.org/officeDocument/2006/relationships/hyperlink" Target="consultantplus://offline/ref=D7498ED49E3826C4F2DEA95F9AC580C4F94AD062CAAFDE280D69F142739558E34881AE25BA1E99D2CB4EAC341924E70238863F465D009904HAt0E" TargetMode="External"/><Relationship Id="rId12" Type="http://schemas.openxmlformats.org/officeDocument/2006/relationships/hyperlink" Target="consultantplus://offline/ref=D7498ED49E3826C4F2DEA95F9AC580C4FE43D86ACAAADE280D69F142739558E34881AE20BE1A93869901AD685C74F4033E863D4541H0t0E" TargetMode="External"/><Relationship Id="rId17" Type="http://schemas.openxmlformats.org/officeDocument/2006/relationships/hyperlink" Target="consultantplus://offline/ref=D7498ED49E3826C4F2DEA95F9AC580C4F94AD062CAAFDE280D69F142739558E34881AE26BC1E93869901AD685C74F4033E863D4541H0t0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498ED49E3826C4F2DEA95F9AC580C4FE43D866C9A9DE280D69F142739558E34881AE25BA1E91DBC14EAC341924E70238863F465D009904HAt0E" TargetMode="External"/><Relationship Id="rId20" Type="http://schemas.openxmlformats.org/officeDocument/2006/relationships/hyperlink" Target="consultantplus://offline/ref=D7498ED49E3826C4F2DEA95F9AC580C4F94AD062CAAFDE280D69F142739558E34881AE27B21D93869901AD685C74F4033E863D4541H0t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498ED49E3826C4F2DEA95F9AC580C4FE43D866C9A9DE280D69F142739558E35A81F629BB1B86D2CB5BFA655FH7t3E" TargetMode="External"/><Relationship Id="rId11" Type="http://schemas.openxmlformats.org/officeDocument/2006/relationships/hyperlink" Target="consultantplus://offline/ref=D7498ED49E3826C4F2DEA95F9AC580C4FE43D86ACAAADE280D69F142739558E34881AE25BA1E9BD4C04EAC341924E70238863F465D009904HAt0E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7498ED49E3826C4F2DEA95F9AC580C4FE43D067CEAADE280D69F142739558E34881AE23BE15CC838C10F564586FEA00239A3F47H4t1E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7498ED49E3826C4F2DEA95F9AC580C4FE43D866C9A9DE280D69F142739558E34881AE25BA1F9AD7CC4EAC341924E70238863F465D009904HAt0E" TargetMode="External"/><Relationship Id="rId19" Type="http://schemas.openxmlformats.org/officeDocument/2006/relationships/hyperlink" Target="consultantplus://offline/ref=D7498ED49E3826C4F2DEA95F9AC580C4FE43D866C9A9DE280D69F142739558E34881AE25BA1E9CDAC94EAC341924E70238863F465D009904HAt0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7498ED49E3826C4F2DEA95F9AC580C4F94AD062CAAFDE280D69F142739558E34881AE25BA1E99D0CD4EAC341924E70238863F465D009904HAt0E" TargetMode="External"/><Relationship Id="rId14" Type="http://schemas.openxmlformats.org/officeDocument/2006/relationships/hyperlink" Target="consultantplus://offline/ref=D7498ED49E3826C4F2DEA95F9AC580C4FE43D86ACAAADE280D69F142739558E34881AE20BF1D93869901AD685C74F4033E863D4541H0t0E" TargetMode="External"/><Relationship Id="rId22" Type="http://schemas.openxmlformats.org/officeDocument/2006/relationships/hyperlink" Target="consultantplus://offline/ref=D7498ED49E3826C4F2DEA95F9AC580C4F94AD062CAAFDE280D69F142739558E34881AE25BB1A93869901AD685C74F4033E863D4541H0t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2360</Words>
  <Characters>13452</Characters>
  <Application>Microsoft Office Word</Application>
  <DocSecurity>0</DocSecurity>
  <Lines>112</Lines>
  <Paragraphs>31</Paragraphs>
  <ScaleCrop>false</ScaleCrop>
  <Company/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2022-03-15T04:45:00Z</dcterms:created>
  <dcterms:modified xsi:type="dcterms:W3CDTF">2022-03-21T11:56:00Z</dcterms:modified>
</cp:coreProperties>
</file>