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04" w:rsidRPr="00832104" w:rsidRDefault="00832104" w:rsidP="00832104">
      <w:pPr>
        <w:pStyle w:val="ConsPlusNormal0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32104">
        <w:rPr>
          <w:rFonts w:ascii="Times New Roman" w:hAnsi="Times New Roman" w:cs="Times New Roman"/>
          <w:sz w:val="24"/>
          <w:szCs w:val="24"/>
        </w:rPr>
        <w:t>Приложение</w:t>
      </w:r>
    </w:p>
    <w:p w:rsidR="00832104" w:rsidRPr="00832104" w:rsidRDefault="00832104" w:rsidP="00832104">
      <w:pPr>
        <w:pStyle w:val="ConsPlusNormal0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32104">
        <w:rPr>
          <w:rFonts w:ascii="Times New Roman" w:hAnsi="Times New Roman" w:cs="Times New Roman"/>
          <w:sz w:val="24"/>
          <w:szCs w:val="24"/>
        </w:rPr>
        <w:t>к Прогнозу социально-экономического</w:t>
      </w:r>
    </w:p>
    <w:p w:rsidR="00832104" w:rsidRPr="00832104" w:rsidRDefault="00832104" w:rsidP="00832104">
      <w:pPr>
        <w:pStyle w:val="ConsPlusNormal0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32104">
        <w:rPr>
          <w:rFonts w:ascii="Times New Roman" w:hAnsi="Times New Roman" w:cs="Times New Roman"/>
          <w:sz w:val="24"/>
          <w:szCs w:val="24"/>
        </w:rPr>
        <w:t>развития муниципального образования</w:t>
      </w:r>
    </w:p>
    <w:p w:rsidR="00832104" w:rsidRPr="00832104" w:rsidRDefault="00832104" w:rsidP="00832104">
      <w:pPr>
        <w:pStyle w:val="ConsPlusNormal0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32104">
        <w:rPr>
          <w:rFonts w:ascii="Times New Roman" w:hAnsi="Times New Roman" w:cs="Times New Roman"/>
          <w:sz w:val="24"/>
          <w:szCs w:val="24"/>
        </w:rPr>
        <w:t>«Муниципальный округ Сюмсинский район Удмуртской Республики» на 202</w:t>
      </w:r>
      <w:r w:rsidR="00D351EA">
        <w:rPr>
          <w:rFonts w:ascii="Times New Roman" w:hAnsi="Times New Roman" w:cs="Times New Roman"/>
          <w:sz w:val="24"/>
          <w:szCs w:val="24"/>
        </w:rPr>
        <w:t>4</w:t>
      </w:r>
      <w:r w:rsidR="00DE5CE9">
        <w:rPr>
          <w:rFonts w:ascii="Times New Roman" w:hAnsi="Times New Roman" w:cs="Times New Roman"/>
          <w:sz w:val="24"/>
          <w:szCs w:val="24"/>
        </w:rPr>
        <w:t xml:space="preserve"> </w:t>
      </w:r>
      <w:r w:rsidR="00D351EA">
        <w:rPr>
          <w:rFonts w:ascii="Times New Roman" w:hAnsi="Times New Roman" w:cs="Times New Roman"/>
          <w:sz w:val="24"/>
          <w:szCs w:val="24"/>
        </w:rPr>
        <w:t>годи плановый период 2025</w:t>
      </w:r>
      <w:r w:rsidRPr="00832104">
        <w:rPr>
          <w:rFonts w:ascii="Times New Roman" w:hAnsi="Times New Roman" w:cs="Times New Roman"/>
          <w:sz w:val="24"/>
          <w:szCs w:val="24"/>
        </w:rPr>
        <w:t xml:space="preserve"> и 202</w:t>
      </w:r>
      <w:r w:rsidR="00D351EA">
        <w:rPr>
          <w:rFonts w:ascii="Times New Roman" w:hAnsi="Times New Roman" w:cs="Times New Roman"/>
          <w:sz w:val="24"/>
          <w:szCs w:val="24"/>
        </w:rPr>
        <w:t>6</w:t>
      </w:r>
      <w:r w:rsidRPr="00832104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832104" w:rsidRPr="00832104" w:rsidRDefault="00832104" w:rsidP="00832104">
      <w:pPr>
        <w:pStyle w:val="ConsPlusNormal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84BF4" w:rsidRPr="00772C24" w:rsidRDefault="00584BF4" w:rsidP="00584BF4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C24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основным показателям прогноза социально-экономического развития муниципального образования «Муниципальный округ </w:t>
      </w:r>
      <w:proofErr w:type="spellStart"/>
      <w:r w:rsidRPr="00772C24">
        <w:rPr>
          <w:rFonts w:ascii="Times New Roman" w:hAnsi="Times New Roman" w:cs="Times New Roman"/>
          <w:b/>
          <w:sz w:val="24"/>
          <w:szCs w:val="24"/>
        </w:rPr>
        <w:t>Сюмсинский</w:t>
      </w:r>
      <w:proofErr w:type="spellEnd"/>
      <w:r w:rsidRPr="00772C24"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Республики» 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72C24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72C24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72C24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584BF4" w:rsidRPr="00772C24" w:rsidRDefault="00584BF4" w:rsidP="00584BF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4BF4" w:rsidRPr="00772C24" w:rsidRDefault="00584BF4" w:rsidP="00584BF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2C24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муниципального образования «Муниципальный округ </w:t>
      </w:r>
      <w:proofErr w:type="spellStart"/>
      <w:r w:rsidRPr="00772C24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772C24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C24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72C24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годов разработан в соответствии Законом Российской Федерации от 28 июня 2014 года № 172-ФЗ «О стратегическом планировании в Российской Федерации», постановлением Администрации муниципального образования «Муниципальный округ </w:t>
      </w:r>
      <w:proofErr w:type="spellStart"/>
      <w:r w:rsidRPr="00772C24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772C24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18 апреля 2022 года № 229 «Об утверждении Порядка разработки</w:t>
      </w:r>
      <w:proofErr w:type="gramEnd"/>
      <w:r w:rsidRPr="00772C24">
        <w:rPr>
          <w:rFonts w:ascii="Times New Roman" w:hAnsi="Times New Roman" w:cs="Times New Roman"/>
          <w:sz w:val="24"/>
          <w:szCs w:val="24"/>
        </w:rPr>
        <w:t xml:space="preserve">, корректировки и осуществления мониторинга и контроля реализации прогноза социально-экономического развития муниципального образования «Муниципальный округ </w:t>
      </w:r>
      <w:proofErr w:type="spellStart"/>
      <w:r w:rsidRPr="00772C24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772C24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на среднесрочный период».</w:t>
      </w:r>
    </w:p>
    <w:p w:rsidR="00584BF4" w:rsidRPr="00772C24" w:rsidRDefault="00584BF4" w:rsidP="00584BF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t>При разработке прогноза учитывались:</w:t>
      </w:r>
    </w:p>
    <w:p w:rsidR="00584BF4" w:rsidRPr="00772C24" w:rsidRDefault="00584BF4" w:rsidP="00584BF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t>- уточненные данные показателей базового варианта прогноза социально-экономического развития Российской Федерации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72C24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584BF4" w:rsidRPr="00772C24" w:rsidRDefault="00584BF4" w:rsidP="00584BF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t xml:space="preserve">- итоги социально-экономического </w:t>
      </w:r>
      <w:proofErr w:type="spellStart"/>
      <w:r w:rsidRPr="00772C24">
        <w:rPr>
          <w:rFonts w:ascii="Times New Roman" w:hAnsi="Times New Roman" w:cs="Times New Roman"/>
          <w:sz w:val="24"/>
          <w:szCs w:val="24"/>
        </w:rPr>
        <w:t>развитиямуниципального</w:t>
      </w:r>
      <w:proofErr w:type="spellEnd"/>
      <w:r w:rsidRPr="00772C24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Pr="00772C24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772C24">
        <w:rPr>
          <w:rFonts w:ascii="Times New Roman" w:hAnsi="Times New Roman" w:cs="Times New Roman"/>
          <w:sz w:val="24"/>
          <w:szCs w:val="24"/>
        </w:rPr>
        <w:t xml:space="preserve"> район» за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72C24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годы и за январь – сентябрь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584BF4" w:rsidRPr="00772C24" w:rsidRDefault="00584BF4" w:rsidP="00584BF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t xml:space="preserve">- статистические данные, </w:t>
      </w:r>
      <w:proofErr w:type="spellStart"/>
      <w:r w:rsidRPr="00772C24">
        <w:rPr>
          <w:rFonts w:ascii="Times New Roman" w:hAnsi="Times New Roman" w:cs="Times New Roman"/>
          <w:sz w:val="24"/>
          <w:szCs w:val="24"/>
        </w:rPr>
        <w:t>данныеЕдиного</w:t>
      </w:r>
      <w:proofErr w:type="spellEnd"/>
      <w:r w:rsidRPr="00772C24">
        <w:rPr>
          <w:rFonts w:ascii="Times New Roman" w:hAnsi="Times New Roman" w:cs="Times New Roman"/>
          <w:sz w:val="24"/>
          <w:szCs w:val="24"/>
        </w:rPr>
        <w:t xml:space="preserve"> реестра субъектов малого и среднего предпринимательства Федеральной налоговой службы;</w:t>
      </w:r>
    </w:p>
    <w:p w:rsidR="00584BF4" w:rsidRPr="00772C24" w:rsidRDefault="00584BF4" w:rsidP="00584BF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t xml:space="preserve">- данные филиала Республиканского центра занятости населения «Центр занятости населения </w:t>
      </w:r>
      <w:proofErr w:type="spellStart"/>
      <w:r w:rsidRPr="00772C24">
        <w:rPr>
          <w:rFonts w:ascii="Times New Roman" w:hAnsi="Times New Roman" w:cs="Times New Roman"/>
          <w:sz w:val="24"/>
          <w:szCs w:val="24"/>
        </w:rPr>
        <w:t>Сюмсинского</w:t>
      </w:r>
      <w:proofErr w:type="spellEnd"/>
      <w:r w:rsidRPr="00772C24"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584BF4" w:rsidRPr="00772C24" w:rsidRDefault="00584BF4" w:rsidP="00584BF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t>Прогноз разработан в двух вариантах.</w:t>
      </w:r>
    </w:p>
    <w:p w:rsidR="00584BF4" w:rsidRPr="00772C24" w:rsidRDefault="00584BF4" w:rsidP="00584BF4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t xml:space="preserve">Консервативный вариант (вариант 1) предполагает замедление деловой активности в отраслях, в большей степени пострадавших от введения санкций, умеренный потребительский и инвестиционный спрос. </w:t>
      </w:r>
    </w:p>
    <w:p w:rsidR="00584BF4" w:rsidRPr="00772C24" w:rsidRDefault="00584BF4" w:rsidP="00584BF4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t>Базовый вариант (вариант 2) предполагает более уверенную адаптацию отраслей к текущей экономической ситуации без существенного снижения основных социально-экономических показателей.</w:t>
      </w:r>
    </w:p>
    <w:p w:rsidR="00584BF4" w:rsidRPr="00772C24" w:rsidRDefault="00584BF4" w:rsidP="00584BF4">
      <w:pPr>
        <w:pStyle w:val="ConsPlusNormal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84BF4" w:rsidRPr="00772C24" w:rsidRDefault="00584BF4" w:rsidP="00584BF4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72C24">
        <w:rPr>
          <w:rFonts w:ascii="Times New Roman" w:hAnsi="Times New Roman" w:cs="Times New Roman"/>
          <w:b/>
          <w:sz w:val="24"/>
          <w:szCs w:val="24"/>
        </w:rPr>
        <w:t>Оценка достигнутого уровня социально-экономического развития, факторов и ограничений экономического роста муниципального образования</w:t>
      </w:r>
    </w:p>
    <w:p w:rsidR="00584BF4" w:rsidRPr="00772C24" w:rsidRDefault="00584BF4" w:rsidP="00584BF4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72C24">
        <w:rPr>
          <w:rFonts w:ascii="Times New Roman" w:hAnsi="Times New Roman" w:cs="Times New Roman"/>
          <w:b/>
          <w:sz w:val="24"/>
          <w:szCs w:val="24"/>
        </w:rPr>
        <w:t xml:space="preserve">«Муниципальный округ </w:t>
      </w:r>
      <w:proofErr w:type="spellStart"/>
      <w:r w:rsidRPr="00772C24">
        <w:rPr>
          <w:rFonts w:ascii="Times New Roman" w:hAnsi="Times New Roman" w:cs="Times New Roman"/>
          <w:b/>
          <w:sz w:val="24"/>
          <w:szCs w:val="24"/>
        </w:rPr>
        <w:t>Сюмсинский</w:t>
      </w:r>
      <w:proofErr w:type="spellEnd"/>
      <w:r w:rsidRPr="00772C24"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Республики» </w:t>
      </w:r>
    </w:p>
    <w:p w:rsidR="00584BF4" w:rsidRPr="00772C24" w:rsidRDefault="00584BF4" w:rsidP="00584BF4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72C24">
        <w:rPr>
          <w:rFonts w:ascii="Times New Roman" w:hAnsi="Times New Roman" w:cs="Times New Roman"/>
          <w:b/>
          <w:sz w:val="24"/>
          <w:szCs w:val="24"/>
        </w:rPr>
        <w:t>на среднесрочный период</w:t>
      </w:r>
    </w:p>
    <w:p w:rsidR="00584BF4" w:rsidRPr="00772C24" w:rsidRDefault="00584BF4" w:rsidP="00584BF4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84BF4" w:rsidRPr="008559E4" w:rsidRDefault="00584BF4" w:rsidP="00584BF4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t>Объем отгруженных товаров собственного производства, выполненных работ и услуг собственными силами (по чистым видам экономической деятельности) по крупным и средним предприятиям за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300,2</w:t>
      </w:r>
      <w:r w:rsidRPr="00772C24">
        <w:rPr>
          <w:rFonts w:ascii="Times New Roman" w:hAnsi="Times New Roman" w:cs="Times New Roman"/>
          <w:sz w:val="24"/>
          <w:szCs w:val="24"/>
        </w:rPr>
        <w:t xml:space="preserve"> млн. руб., у</w:t>
      </w:r>
      <w:r>
        <w:rPr>
          <w:rFonts w:ascii="Times New Roman" w:hAnsi="Times New Roman" w:cs="Times New Roman"/>
          <w:sz w:val="24"/>
          <w:szCs w:val="24"/>
        </w:rPr>
        <w:t>величение</w:t>
      </w:r>
      <w:r w:rsidRPr="00772C24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72C24">
        <w:rPr>
          <w:rFonts w:ascii="Times New Roman" w:hAnsi="Times New Roman" w:cs="Times New Roman"/>
          <w:sz w:val="24"/>
          <w:szCs w:val="24"/>
        </w:rPr>
        <w:t xml:space="preserve"> % по сравнению с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годом по данным статистики. </w:t>
      </w:r>
      <w:r w:rsidRPr="008559E4">
        <w:rPr>
          <w:rFonts w:ascii="Times New Roman" w:hAnsi="Times New Roman" w:cs="Times New Roman"/>
          <w:sz w:val="24"/>
          <w:szCs w:val="24"/>
        </w:rPr>
        <w:t>По итогам 2023 года с прибылью сработали 24 организации района.</w:t>
      </w:r>
    </w:p>
    <w:p w:rsidR="00584BF4" w:rsidRPr="00772C24" w:rsidRDefault="00584BF4" w:rsidP="00584B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Валовая продукция</w:t>
      </w:r>
      <w:r w:rsidRPr="00772C24">
        <w:rPr>
          <w:rFonts w:ascii="Times New Roman" w:hAnsi="Times New Roman" w:cs="Times New Roman"/>
          <w:sz w:val="24"/>
          <w:szCs w:val="24"/>
        </w:rPr>
        <w:t xml:space="preserve"> сельского хозяйства составил </w:t>
      </w:r>
      <w:r>
        <w:rPr>
          <w:rFonts w:ascii="Times New Roman" w:hAnsi="Times New Roman" w:cs="Times New Roman"/>
          <w:sz w:val="24"/>
          <w:szCs w:val="24"/>
        </w:rPr>
        <w:t>694</w:t>
      </w:r>
      <w:r w:rsidRPr="00772C24">
        <w:rPr>
          <w:rFonts w:ascii="Times New Roman" w:hAnsi="Times New Roman" w:cs="Times New Roman"/>
          <w:sz w:val="24"/>
          <w:szCs w:val="24"/>
        </w:rPr>
        <w:t xml:space="preserve"> млн. рублей, </w:t>
      </w:r>
      <w:r>
        <w:rPr>
          <w:rFonts w:ascii="Times New Roman" w:hAnsi="Times New Roman" w:cs="Times New Roman"/>
          <w:sz w:val="24"/>
          <w:szCs w:val="24"/>
        </w:rPr>
        <w:t>индекс физического объема в сопоставимых ценах, в процентах к 2022 году составил 91,4%.</w:t>
      </w:r>
    </w:p>
    <w:p w:rsidR="00584BF4" w:rsidRPr="00772C24" w:rsidRDefault="00584BF4" w:rsidP="00584B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84BF4" w:rsidRPr="00772C24" w:rsidRDefault="00584BF4" w:rsidP="00584B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t>Оборот розничной торговли</w:t>
      </w:r>
      <w:r>
        <w:rPr>
          <w:rFonts w:ascii="Times New Roman" w:hAnsi="Times New Roman" w:cs="Times New Roman"/>
          <w:sz w:val="24"/>
          <w:szCs w:val="24"/>
        </w:rPr>
        <w:t xml:space="preserve"> в 2023 году</w:t>
      </w:r>
      <w:r w:rsidRPr="00772C24">
        <w:rPr>
          <w:rFonts w:ascii="Times New Roman" w:hAnsi="Times New Roman" w:cs="Times New Roman"/>
          <w:sz w:val="24"/>
          <w:szCs w:val="24"/>
        </w:rPr>
        <w:t xml:space="preserve"> составил </w:t>
      </w:r>
      <w:r>
        <w:rPr>
          <w:rFonts w:ascii="Times New Roman" w:hAnsi="Times New Roman" w:cs="Times New Roman"/>
          <w:sz w:val="24"/>
          <w:szCs w:val="24"/>
        </w:rPr>
        <w:t xml:space="preserve">498,1 </w:t>
      </w:r>
      <w:r w:rsidRPr="00772C24">
        <w:rPr>
          <w:rFonts w:ascii="Times New Roman" w:hAnsi="Times New Roman" w:cs="Times New Roman"/>
          <w:sz w:val="24"/>
          <w:szCs w:val="24"/>
        </w:rPr>
        <w:t xml:space="preserve">млн. руб., это на </w:t>
      </w:r>
      <w:r>
        <w:rPr>
          <w:rFonts w:ascii="Times New Roman" w:hAnsi="Times New Roman" w:cs="Times New Roman"/>
          <w:sz w:val="24"/>
          <w:szCs w:val="24"/>
        </w:rPr>
        <w:t>2,98</w:t>
      </w:r>
      <w:r w:rsidRPr="008909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559E4">
        <w:rPr>
          <w:rFonts w:ascii="Times New Roman" w:hAnsi="Times New Roman" w:cs="Times New Roman"/>
          <w:sz w:val="24"/>
          <w:szCs w:val="24"/>
        </w:rPr>
        <w:t>%</w:t>
      </w:r>
      <w:r w:rsidRPr="00772C24">
        <w:rPr>
          <w:rFonts w:ascii="Times New Roman" w:hAnsi="Times New Roman" w:cs="Times New Roman"/>
          <w:sz w:val="24"/>
          <w:szCs w:val="24"/>
        </w:rPr>
        <w:t xml:space="preserve"> больше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года в сопоставимых ценах.</w:t>
      </w:r>
    </w:p>
    <w:p w:rsidR="00584BF4" w:rsidRPr="00772C24" w:rsidRDefault="00584BF4" w:rsidP="00584B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t>Объем инвестиций по крупным и средним организациям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году у</w:t>
      </w:r>
      <w:r>
        <w:rPr>
          <w:rFonts w:ascii="Times New Roman" w:hAnsi="Times New Roman" w:cs="Times New Roman"/>
          <w:sz w:val="24"/>
          <w:szCs w:val="24"/>
        </w:rPr>
        <w:t>меньши</w:t>
      </w:r>
      <w:r w:rsidRPr="00772C24">
        <w:rPr>
          <w:rFonts w:ascii="Times New Roman" w:hAnsi="Times New Roman" w:cs="Times New Roman"/>
          <w:sz w:val="24"/>
          <w:szCs w:val="24"/>
        </w:rPr>
        <w:t xml:space="preserve">лся на </w:t>
      </w:r>
      <w:r w:rsidRPr="00256E92">
        <w:rPr>
          <w:rFonts w:ascii="Times New Roman" w:hAnsi="Times New Roman" w:cs="Times New Roman"/>
          <w:sz w:val="24"/>
          <w:szCs w:val="24"/>
        </w:rPr>
        <w:t>22</w:t>
      </w:r>
      <w:r w:rsidRPr="00772C24">
        <w:rPr>
          <w:rFonts w:ascii="Times New Roman" w:hAnsi="Times New Roman" w:cs="Times New Roman"/>
          <w:sz w:val="24"/>
          <w:szCs w:val="24"/>
        </w:rPr>
        <w:t xml:space="preserve"> % и составил </w:t>
      </w:r>
      <w:r>
        <w:rPr>
          <w:rFonts w:ascii="Times New Roman" w:hAnsi="Times New Roman" w:cs="Times New Roman"/>
          <w:sz w:val="24"/>
          <w:szCs w:val="24"/>
        </w:rPr>
        <w:t xml:space="preserve">64,6 </w:t>
      </w:r>
      <w:r w:rsidRPr="00772C24">
        <w:rPr>
          <w:rFonts w:ascii="Times New Roman" w:hAnsi="Times New Roman" w:cs="Times New Roman"/>
          <w:sz w:val="24"/>
          <w:szCs w:val="24"/>
        </w:rPr>
        <w:t xml:space="preserve"> млн. руб. Среди организаций внебюджетной сферы,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C24">
        <w:rPr>
          <w:rFonts w:ascii="Times New Roman" w:hAnsi="Times New Roman" w:cs="Times New Roman"/>
          <w:sz w:val="24"/>
          <w:szCs w:val="24"/>
        </w:rPr>
        <w:t>направили инвестиции в основной капитал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году:   ТОСП АО «Газпром </w:t>
      </w:r>
      <w:proofErr w:type="spellStart"/>
      <w:r w:rsidRPr="00772C24">
        <w:rPr>
          <w:rFonts w:ascii="Times New Roman" w:hAnsi="Times New Roman" w:cs="Times New Roman"/>
          <w:sz w:val="24"/>
          <w:szCs w:val="24"/>
        </w:rPr>
        <w:t>Газораспределителение</w:t>
      </w:r>
      <w:proofErr w:type="spellEnd"/>
      <w:r w:rsidRPr="00772C24">
        <w:rPr>
          <w:rFonts w:ascii="Times New Roman" w:hAnsi="Times New Roman" w:cs="Times New Roman"/>
          <w:sz w:val="24"/>
          <w:szCs w:val="24"/>
        </w:rPr>
        <w:t xml:space="preserve"> Ижевск», ТОСП АО </w:t>
      </w:r>
      <w:proofErr w:type="spellStart"/>
      <w:r w:rsidRPr="00772C24">
        <w:rPr>
          <w:rFonts w:ascii="Times New Roman" w:hAnsi="Times New Roman" w:cs="Times New Roman"/>
          <w:sz w:val="24"/>
          <w:szCs w:val="24"/>
        </w:rPr>
        <w:t>Связьтранснефть</w:t>
      </w:r>
      <w:proofErr w:type="spellEnd"/>
      <w:r w:rsidRPr="00772C24">
        <w:rPr>
          <w:rFonts w:ascii="Times New Roman" w:hAnsi="Times New Roman" w:cs="Times New Roman"/>
          <w:sz w:val="24"/>
          <w:szCs w:val="24"/>
        </w:rPr>
        <w:t xml:space="preserve"> Сюмси,</w:t>
      </w:r>
      <w:r>
        <w:rPr>
          <w:rFonts w:ascii="Times New Roman" w:hAnsi="Times New Roman" w:cs="Times New Roman"/>
          <w:sz w:val="24"/>
          <w:szCs w:val="24"/>
        </w:rPr>
        <w:t xml:space="preserve"> ТОСП ООО Альбион-2002 с. Сюмси</w:t>
      </w:r>
      <w:r w:rsidRPr="00772C24">
        <w:rPr>
          <w:rFonts w:ascii="Times New Roman" w:hAnsi="Times New Roman" w:cs="Times New Roman"/>
          <w:sz w:val="24"/>
          <w:szCs w:val="24"/>
        </w:rPr>
        <w:t>.</w:t>
      </w:r>
    </w:p>
    <w:p w:rsidR="00584BF4" w:rsidRPr="00772C24" w:rsidRDefault="00584BF4" w:rsidP="00584B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году увеличилась номинальная начисленная средняя заработная плата одного работника по крупным и средним организациям, не относящимся к субъектам малого и среднего предпринимательства, составила </w:t>
      </w:r>
      <w:r>
        <w:rPr>
          <w:rFonts w:ascii="Times New Roman" w:hAnsi="Times New Roman" w:cs="Times New Roman"/>
          <w:sz w:val="24"/>
          <w:szCs w:val="24"/>
        </w:rPr>
        <w:t xml:space="preserve">42 518,2 </w:t>
      </w:r>
      <w:r w:rsidRPr="00772C24">
        <w:rPr>
          <w:rFonts w:ascii="Times New Roman" w:hAnsi="Times New Roman" w:cs="Times New Roman"/>
          <w:sz w:val="24"/>
          <w:szCs w:val="24"/>
        </w:rPr>
        <w:t xml:space="preserve">руб., рост на </w:t>
      </w:r>
      <w:r w:rsidRPr="00256E92">
        <w:rPr>
          <w:rFonts w:ascii="Times New Roman" w:hAnsi="Times New Roman" w:cs="Times New Roman"/>
          <w:sz w:val="24"/>
          <w:szCs w:val="24"/>
        </w:rPr>
        <w:t>16,3</w:t>
      </w:r>
      <w:r w:rsidRPr="00772C24">
        <w:rPr>
          <w:rFonts w:ascii="Times New Roman" w:hAnsi="Times New Roman" w:cs="Times New Roman"/>
          <w:sz w:val="24"/>
          <w:szCs w:val="24"/>
        </w:rPr>
        <w:t xml:space="preserve"> %; количество работающих в таких организациях составило – 18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772C24">
        <w:rPr>
          <w:rFonts w:ascii="Times New Roman" w:hAnsi="Times New Roman" w:cs="Times New Roman"/>
          <w:sz w:val="24"/>
          <w:szCs w:val="24"/>
        </w:rPr>
        <w:t xml:space="preserve"> человек. Соответственно фонд оплаты труда (по крупным и средним организациям) увеличился по сравнению с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годом на </w:t>
      </w:r>
      <w:r w:rsidRPr="00256E92">
        <w:rPr>
          <w:rFonts w:ascii="Times New Roman" w:hAnsi="Times New Roman" w:cs="Times New Roman"/>
          <w:sz w:val="24"/>
          <w:szCs w:val="24"/>
        </w:rPr>
        <w:t>14 %</w:t>
      </w:r>
      <w:r w:rsidRPr="00772C24">
        <w:rPr>
          <w:rFonts w:ascii="Times New Roman" w:hAnsi="Times New Roman" w:cs="Times New Roman"/>
          <w:sz w:val="24"/>
          <w:szCs w:val="24"/>
        </w:rPr>
        <w:t xml:space="preserve"> и составил </w:t>
      </w:r>
      <w:r>
        <w:rPr>
          <w:rFonts w:ascii="Times New Roman" w:hAnsi="Times New Roman" w:cs="Times New Roman"/>
          <w:sz w:val="24"/>
          <w:szCs w:val="24"/>
        </w:rPr>
        <w:t xml:space="preserve">927,067 </w:t>
      </w:r>
      <w:r w:rsidRPr="00772C24">
        <w:rPr>
          <w:rFonts w:ascii="Times New Roman" w:hAnsi="Times New Roman" w:cs="Times New Roman"/>
          <w:sz w:val="24"/>
          <w:szCs w:val="24"/>
        </w:rPr>
        <w:t xml:space="preserve"> млн. рублей.</w:t>
      </w:r>
    </w:p>
    <w:p w:rsidR="00584BF4" w:rsidRPr="00772C24" w:rsidRDefault="00584BF4" w:rsidP="00584B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C24">
        <w:rPr>
          <w:rFonts w:ascii="Times New Roman" w:eastAsia="Calibri" w:hAnsi="Times New Roman" w:cs="Times New Roman"/>
          <w:sz w:val="24"/>
          <w:szCs w:val="24"/>
        </w:rPr>
        <w:t>Численность официально зарегистрированных безработных граждан на 1 января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772C24">
        <w:rPr>
          <w:rFonts w:ascii="Times New Roman" w:eastAsia="Calibri" w:hAnsi="Times New Roman" w:cs="Times New Roman"/>
          <w:sz w:val="24"/>
          <w:szCs w:val="24"/>
        </w:rPr>
        <w:t xml:space="preserve"> года составила </w:t>
      </w:r>
      <w:r>
        <w:rPr>
          <w:rFonts w:ascii="Times New Roman" w:eastAsia="Calibri" w:hAnsi="Times New Roman" w:cs="Times New Roman"/>
          <w:sz w:val="24"/>
          <w:szCs w:val="24"/>
        </w:rPr>
        <w:t>55</w:t>
      </w:r>
      <w:r w:rsidRPr="00772C24">
        <w:rPr>
          <w:rFonts w:ascii="Times New Roman" w:eastAsia="Calibri" w:hAnsi="Times New Roman" w:cs="Times New Roman"/>
          <w:sz w:val="24"/>
          <w:szCs w:val="24"/>
        </w:rPr>
        <w:t xml:space="preserve"> человек, уровень регистрируемой безработицы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772C2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772C24">
        <w:rPr>
          <w:rFonts w:ascii="Times New Roman" w:eastAsia="Calibri" w:hAnsi="Times New Roman" w:cs="Times New Roman"/>
          <w:sz w:val="24"/>
          <w:szCs w:val="24"/>
        </w:rPr>
        <w:t xml:space="preserve">8 % от трудоспособного населения. Показатели </w:t>
      </w:r>
      <w:r>
        <w:rPr>
          <w:rFonts w:ascii="Times New Roman" w:eastAsia="Calibri" w:hAnsi="Times New Roman" w:cs="Times New Roman"/>
          <w:sz w:val="24"/>
          <w:szCs w:val="24"/>
        </w:rPr>
        <w:t>увеличились</w:t>
      </w:r>
      <w:r w:rsidRPr="00772C24">
        <w:rPr>
          <w:rFonts w:ascii="Times New Roman" w:eastAsia="Calibri" w:hAnsi="Times New Roman" w:cs="Times New Roman"/>
          <w:sz w:val="24"/>
          <w:szCs w:val="24"/>
        </w:rPr>
        <w:t xml:space="preserve"> по сравнению с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772C24">
        <w:rPr>
          <w:rFonts w:ascii="Times New Roman" w:eastAsia="Calibri" w:hAnsi="Times New Roman" w:cs="Times New Roman"/>
          <w:sz w:val="24"/>
          <w:szCs w:val="24"/>
        </w:rPr>
        <w:t xml:space="preserve"> годом.</w:t>
      </w:r>
    </w:p>
    <w:p w:rsidR="00584BF4" w:rsidRPr="00772C24" w:rsidRDefault="00584BF4" w:rsidP="00584B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t>Численность постоянного населения по данным статистики на начало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года составила </w:t>
      </w:r>
      <w:r>
        <w:rPr>
          <w:rFonts w:ascii="Times New Roman" w:hAnsi="Times New Roman" w:cs="Times New Roman"/>
          <w:sz w:val="24"/>
          <w:szCs w:val="24"/>
        </w:rPr>
        <w:t>9970</w:t>
      </w:r>
      <w:r w:rsidRPr="00772C24">
        <w:rPr>
          <w:rFonts w:ascii="Times New Roman" w:hAnsi="Times New Roman" w:cs="Times New Roman"/>
          <w:sz w:val="24"/>
          <w:szCs w:val="24"/>
        </w:rPr>
        <w:t xml:space="preserve"> человек.  За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год: родилось 1</w:t>
      </w:r>
      <w:r>
        <w:rPr>
          <w:rFonts w:ascii="Times New Roman" w:hAnsi="Times New Roman" w:cs="Times New Roman"/>
          <w:sz w:val="24"/>
          <w:szCs w:val="24"/>
        </w:rPr>
        <w:t>07 человека, умерло - 185</w:t>
      </w:r>
      <w:r w:rsidRPr="00772C24">
        <w:rPr>
          <w:rFonts w:ascii="Times New Roman" w:hAnsi="Times New Roman" w:cs="Times New Roman"/>
          <w:sz w:val="24"/>
          <w:szCs w:val="24"/>
        </w:rPr>
        <w:t xml:space="preserve">, выбыло – </w:t>
      </w:r>
      <w:r>
        <w:rPr>
          <w:rFonts w:ascii="Times New Roman" w:hAnsi="Times New Roman" w:cs="Times New Roman"/>
          <w:sz w:val="24"/>
          <w:szCs w:val="24"/>
        </w:rPr>
        <w:t>370</w:t>
      </w:r>
      <w:r w:rsidRPr="00772C24">
        <w:rPr>
          <w:rFonts w:ascii="Times New Roman" w:hAnsi="Times New Roman" w:cs="Times New Roman"/>
          <w:sz w:val="24"/>
          <w:szCs w:val="24"/>
        </w:rPr>
        <w:t xml:space="preserve"> человек, прибыло – </w:t>
      </w:r>
      <w:r>
        <w:rPr>
          <w:rFonts w:ascii="Times New Roman" w:hAnsi="Times New Roman" w:cs="Times New Roman"/>
          <w:sz w:val="24"/>
          <w:szCs w:val="24"/>
        </w:rPr>
        <w:t>230</w:t>
      </w:r>
      <w:r w:rsidRPr="00772C24">
        <w:rPr>
          <w:rFonts w:ascii="Times New Roman" w:hAnsi="Times New Roman" w:cs="Times New Roman"/>
          <w:sz w:val="24"/>
          <w:szCs w:val="24"/>
        </w:rPr>
        <w:t>.</w:t>
      </w:r>
    </w:p>
    <w:p w:rsidR="00584BF4" w:rsidRDefault="00584BF4" w:rsidP="00584B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772C24">
        <w:rPr>
          <w:rFonts w:ascii="Times New Roman" w:hAnsi="Times New Roman" w:cs="Times New Roman"/>
          <w:sz w:val="24"/>
          <w:szCs w:val="24"/>
        </w:rPr>
        <w:t xml:space="preserve">емп роста </w:t>
      </w:r>
      <w:r>
        <w:rPr>
          <w:rFonts w:ascii="Times New Roman" w:hAnsi="Times New Roman" w:cs="Times New Roman"/>
          <w:sz w:val="24"/>
          <w:szCs w:val="24"/>
        </w:rPr>
        <w:t>числа</w:t>
      </w:r>
      <w:r w:rsidRPr="00772C24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 составил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E92">
        <w:rPr>
          <w:rFonts w:ascii="Times New Roman" w:hAnsi="Times New Roman" w:cs="Times New Roman"/>
          <w:sz w:val="24"/>
          <w:szCs w:val="24"/>
        </w:rPr>
        <w:t>129,4%</w:t>
      </w:r>
      <w:r w:rsidRPr="00772C2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по единому реестру субъектов малого и среднего предпринимательства в районе зарегистрировано на 1 января 2024 года 464  единиц</w:t>
      </w:r>
      <w:r w:rsidRPr="00772C24">
        <w:rPr>
          <w:rFonts w:ascii="Times New Roman" w:hAnsi="Times New Roman" w:cs="Times New Roman"/>
          <w:sz w:val="24"/>
          <w:szCs w:val="24"/>
        </w:rPr>
        <w:t>. За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 вновь открылось </w:t>
      </w:r>
      <w:r w:rsidRPr="00256E92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 xml:space="preserve"> субъектов</w:t>
      </w:r>
      <w:r w:rsidRPr="00772C24">
        <w:rPr>
          <w:rFonts w:ascii="Times New Roman" w:hAnsi="Times New Roman" w:cs="Times New Roman"/>
          <w:sz w:val="24"/>
          <w:szCs w:val="24"/>
        </w:rPr>
        <w:t xml:space="preserve"> предпринимательства,  прекратили осуществлять деятельность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72C24">
        <w:rPr>
          <w:rFonts w:ascii="Times New Roman" w:hAnsi="Times New Roman" w:cs="Times New Roman"/>
          <w:sz w:val="24"/>
          <w:szCs w:val="24"/>
        </w:rPr>
        <w:t>63.</w:t>
      </w:r>
      <w:r>
        <w:rPr>
          <w:rFonts w:ascii="Times New Roman" w:hAnsi="Times New Roman" w:cs="Times New Roman"/>
          <w:sz w:val="24"/>
          <w:szCs w:val="24"/>
        </w:rPr>
        <w:t xml:space="preserve"> Количество</w:t>
      </w:r>
      <w:r w:rsidRPr="00772C24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 xml:space="preserve"> на  10 октября 2024 составляет 651.</w:t>
      </w:r>
    </w:p>
    <w:p w:rsidR="00584BF4" w:rsidRPr="00772C24" w:rsidRDefault="00584BF4" w:rsidP="00584B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t xml:space="preserve">Учитывая итоги основных отраслевых показателей экономики за 9 месяцев текущего года, оцениваются они следующим образом: объем отгруженной продукции по оценке составит </w:t>
      </w:r>
      <w:r>
        <w:rPr>
          <w:rFonts w:ascii="Times New Roman" w:hAnsi="Times New Roman" w:cs="Times New Roman"/>
          <w:sz w:val="24"/>
          <w:szCs w:val="24"/>
        </w:rPr>
        <w:t>366,0</w:t>
      </w:r>
      <w:r w:rsidRPr="00772C24">
        <w:rPr>
          <w:rFonts w:ascii="Times New Roman" w:hAnsi="Times New Roman" w:cs="Times New Roman"/>
          <w:sz w:val="24"/>
          <w:szCs w:val="24"/>
        </w:rPr>
        <w:t xml:space="preserve"> млн. руб., </w:t>
      </w:r>
      <w:r>
        <w:rPr>
          <w:rFonts w:ascii="Times New Roman" w:hAnsi="Times New Roman" w:cs="Times New Roman"/>
          <w:sz w:val="24"/>
          <w:szCs w:val="24"/>
        </w:rPr>
        <w:t>оборот</w:t>
      </w:r>
      <w:r w:rsidRPr="00772C24">
        <w:rPr>
          <w:rFonts w:ascii="Times New Roman" w:hAnsi="Times New Roman" w:cs="Times New Roman"/>
          <w:sz w:val="24"/>
          <w:szCs w:val="24"/>
        </w:rPr>
        <w:t xml:space="preserve"> розничной торговли – </w:t>
      </w:r>
      <w:r>
        <w:rPr>
          <w:rFonts w:ascii="Times New Roman" w:hAnsi="Times New Roman" w:cs="Times New Roman"/>
          <w:sz w:val="24"/>
          <w:szCs w:val="24"/>
        </w:rPr>
        <w:t>510,1</w:t>
      </w:r>
      <w:r w:rsidRPr="00772C24">
        <w:rPr>
          <w:rFonts w:ascii="Times New Roman" w:hAnsi="Times New Roman" w:cs="Times New Roman"/>
          <w:sz w:val="24"/>
          <w:szCs w:val="24"/>
        </w:rPr>
        <w:t xml:space="preserve"> млн. руб., продукция сельского хозяйства – </w:t>
      </w:r>
      <w:r>
        <w:rPr>
          <w:rFonts w:ascii="Times New Roman" w:hAnsi="Times New Roman" w:cs="Times New Roman"/>
          <w:sz w:val="24"/>
          <w:szCs w:val="24"/>
        </w:rPr>
        <w:t>741,2</w:t>
      </w:r>
      <w:r w:rsidRPr="00772C24">
        <w:rPr>
          <w:rFonts w:ascii="Times New Roman" w:hAnsi="Times New Roman" w:cs="Times New Roman"/>
          <w:sz w:val="24"/>
          <w:szCs w:val="24"/>
        </w:rPr>
        <w:t xml:space="preserve"> млн. руб. </w:t>
      </w:r>
    </w:p>
    <w:p w:rsidR="00584BF4" w:rsidRPr="00AF619A" w:rsidRDefault="00584BF4" w:rsidP="00584B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619A">
        <w:rPr>
          <w:rFonts w:ascii="Times New Roman" w:hAnsi="Times New Roman" w:cs="Times New Roman"/>
          <w:sz w:val="24"/>
          <w:szCs w:val="24"/>
        </w:rPr>
        <w:t xml:space="preserve">Номинальная начисленная среднемесячная заработная плата на одного работника за январь - июнь 2024 года выросла на 18,3 % и составила 51547,00 руб., численность работающих составила – 1672 человек. По оценке </w:t>
      </w:r>
      <w:r>
        <w:rPr>
          <w:rFonts w:ascii="Times New Roman" w:hAnsi="Times New Roman" w:cs="Times New Roman"/>
          <w:sz w:val="24"/>
          <w:szCs w:val="24"/>
        </w:rPr>
        <w:t xml:space="preserve">по итогам года </w:t>
      </w:r>
      <w:r w:rsidRPr="00AF619A">
        <w:rPr>
          <w:rFonts w:ascii="Times New Roman" w:hAnsi="Times New Roman" w:cs="Times New Roman"/>
          <w:sz w:val="24"/>
          <w:szCs w:val="24"/>
        </w:rPr>
        <w:t>номинальная начисленная среднемесячная заработная плата составит 48600,67 рублей.</w:t>
      </w:r>
    </w:p>
    <w:p w:rsidR="00584BF4" w:rsidRPr="00AF619A" w:rsidRDefault="00584BF4" w:rsidP="00584B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619A">
        <w:rPr>
          <w:rFonts w:ascii="Times New Roman" w:hAnsi="Times New Roman" w:cs="Times New Roman"/>
          <w:sz w:val="24"/>
          <w:szCs w:val="24"/>
        </w:rPr>
        <w:t>Объем инвестиций в основной капитал по крупным и средним организациям за 1 полугодие  2024 года по данным статистики составил 20 052  тыс. рублей, на 1113 тыс</w:t>
      </w:r>
      <w:proofErr w:type="gramStart"/>
      <w:r w:rsidRPr="00AF619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F619A">
        <w:rPr>
          <w:rFonts w:ascii="Times New Roman" w:hAnsi="Times New Roman" w:cs="Times New Roman"/>
          <w:sz w:val="24"/>
          <w:szCs w:val="24"/>
        </w:rPr>
        <w:t>ублей больше аналогичного периода прошлого года. В 2024 году инвестиции планируются на уровне 65  млн. руб.</w:t>
      </w:r>
    </w:p>
    <w:p w:rsidR="00584BF4" w:rsidRPr="00772C24" w:rsidRDefault="00584BF4" w:rsidP="00584B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t xml:space="preserve">По оценке, в ближайшее время не предвидится существенного изменения сложившихся демографических тенденций. По данным </w:t>
      </w:r>
      <w:proofErr w:type="spellStart"/>
      <w:r w:rsidRPr="00772C24">
        <w:rPr>
          <w:rFonts w:ascii="Times New Roman" w:hAnsi="Times New Roman" w:cs="Times New Roman"/>
          <w:sz w:val="24"/>
          <w:szCs w:val="24"/>
        </w:rPr>
        <w:t>Удмуртстата</w:t>
      </w:r>
      <w:proofErr w:type="spellEnd"/>
      <w:r w:rsidRPr="00772C24">
        <w:rPr>
          <w:rFonts w:ascii="Times New Roman" w:hAnsi="Times New Roman" w:cs="Times New Roman"/>
          <w:sz w:val="24"/>
          <w:szCs w:val="24"/>
        </w:rPr>
        <w:t xml:space="preserve"> прогнозируется ухудшение демографической ситуации, ожидается сохранение процесса естественной убыли населения. </w:t>
      </w:r>
      <w:r w:rsidRPr="00340673">
        <w:rPr>
          <w:rFonts w:ascii="Times New Roman" w:hAnsi="Times New Roman" w:cs="Times New Roman"/>
          <w:sz w:val="24"/>
          <w:szCs w:val="24"/>
        </w:rPr>
        <w:t>Демографическая ситуация в январе - июле 2024 года характеризовалась естественной убылью минус 78 человек</w:t>
      </w:r>
      <w:proofErr w:type="gramStart"/>
      <w:r w:rsidRPr="00340673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340673">
        <w:rPr>
          <w:rFonts w:ascii="Times New Roman" w:hAnsi="Times New Roman" w:cs="Times New Roman"/>
          <w:sz w:val="24"/>
          <w:szCs w:val="24"/>
        </w:rPr>
        <w:t>Среднегодовая численность постоянного населения в районе в</w:t>
      </w:r>
      <w:r w:rsidRPr="00772C24">
        <w:rPr>
          <w:rFonts w:ascii="Times New Roman" w:hAnsi="Times New Roman" w:cs="Times New Roman"/>
          <w:sz w:val="24"/>
          <w:szCs w:val="24"/>
        </w:rPr>
        <w:t xml:space="preserve"> 2023 году уменьшилась на </w:t>
      </w:r>
      <w:r w:rsidRPr="00340673">
        <w:rPr>
          <w:rFonts w:ascii="Times New Roman" w:hAnsi="Times New Roman" w:cs="Times New Roman"/>
          <w:sz w:val="24"/>
          <w:szCs w:val="24"/>
        </w:rPr>
        <w:t xml:space="preserve">2,3 % </w:t>
      </w:r>
      <w:r w:rsidRPr="00772C24">
        <w:rPr>
          <w:rFonts w:ascii="Times New Roman" w:hAnsi="Times New Roman" w:cs="Times New Roman"/>
          <w:sz w:val="24"/>
          <w:szCs w:val="24"/>
        </w:rPr>
        <w:t>по сравнению с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годом и составила </w:t>
      </w:r>
      <w:r>
        <w:rPr>
          <w:rFonts w:ascii="Times New Roman" w:hAnsi="Times New Roman" w:cs="Times New Roman"/>
          <w:sz w:val="24"/>
          <w:szCs w:val="24"/>
        </w:rPr>
        <w:t xml:space="preserve"> 10090 </w:t>
      </w:r>
      <w:r w:rsidRPr="00772C24">
        <w:rPr>
          <w:rFonts w:ascii="Times New Roman" w:hAnsi="Times New Roman" w:cs="Times New Roman"/>
          <w:sz w:val="24"/>
          <w:szCs w:val="24"/>
        </w:rPr>
        <w:t xml:space="preserve">человек </w:t>
      </w:r>
      <w:r>
        <w:rPr>
          <w:rFonts w:ascii="Times New Roman" w:hAnsi="Times New Roman" w:cs="Times New Roman"/>
          <w:sz w:val="24"/>
          <w:szCs w:val="24"/>
        </w:rPr>
        <w:t>за 2023 год</w:t>
      </w:r>
      <w:r w:rsidRPr="00772C24">
        <w:rPr>
          <w:rFonts w:ascii="Times New Roman" w:hAnsi="Times New Roman" w:cs="Times New Roman"/>
          <w:sz w:val="24"/>
          <w:szCs w:val="24"/>
        </w:rPr>
        <w:t>. По итогам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года среднегодовая численность постоянного населения по оценке составит 10 </w:t>
      </w:r>
      <w:r>
        <w:rPr>
          <w:rFonts w:ascii="Times New Roman" w:hAnsi="Times New Roman" w:cs="Times New Roman"/>
          <w:sz w:val="24"/>
          <w:szCs w:val="24"/>
        </w:rPr>
        <w:t>038</w:t>
      </w:r>
      <w:r w:rsidRPr="00772C24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584BF4" w:rsidRPr="00772C24" w:rsidRDefault="00584BF4" w:rsidP="00584BF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t>В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72C24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годы ожидается </w:t>
      </w:r>
      <w:r w:rsidRPr="00B4351F">
        <w:rPr>
          <w:rFonts w:ascii="Times New Roman" w:hAnsi="Times New Roman" w:cs="Times New Roman"/>
          <w:sz w:val="24"/>
          <w:szCs w:val="24"/>
        </w:rPr>
        <w:t>умеренный темп роста промышленного производства – 106,8 %, 106,2 %, 104,8 %.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51F">
        <w:rPr>
          <w:rFonts w:ascii="Times New Roman" w:hAnsi="Times New Roman" w:cs="Times New Roman"/>
          <w:sz w:val="24"/>
          <w:szCs w:val="24"/>
        </w:rPr>
        <w:t>К</w:t>
      </w:r>
      <w:r w:rsidRPr="00772C24">
        <w:rPr>
          <w:rFonts w:ascii="Times New Roman" w:hAnsi="Times New Roman" w:cs="Times New Roman"/>
          <w:sz w:val="24"/>
          <w:szCs w:val="24"/>
        </w:rPr>
        <w:t xml:space="preserve"> 2025 году объем отгруженных товаров собственного производства, выполненных работ и услуг собственными силами (по чистым видам экономической деятельности) по крупным и средним предприятиям оценивается на уровне </w:t>
      </w:r>
      <w:r>
        <w:rPr>
          <w:rFonts w:ascii="Times New Roman" w:hAnsi="Times New Roman" w:cs="Times New Roman"/>
          <w:sz w:val="24"/>
          <w:szCs w:val="24"/>
        </w:rPr>
        <w:t xml:space="preserve">409,2 </w:t>
      </w:r>
      <w:r w:rsidRPr="00772C24">
        <w:rPr>
          <w:rFonts w:ascii="Times New Roman" w:hAnsi="Times New Roman" w:cs="Times New Roman"/>
          <w:sz w:val="24"/>
          <w:szCs w:val="24"/>
        </w:rPr>
        <w:t xml:space="preserve"> млн. рублей.</w:t>
      </w:r>
    </w:p>
    <w:p w:rsidR="00584BF4" w:rsidRPr="00772C24" w:rsidRDefault="00584BF4" w:rsidP="00584BF4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2C24">
        <w:rPr>
          <w:rFonts w:ascii="Times New Roman" w:eastAsiaTheme="minorHAnsi" w:hAnsi="Times New Roman" w:cs="Times New Roman"/>
          <w:sz w:val="24"/>
          <w:szCs w:val="24"/>
        </w:rPr>
        <w:t>Объем валовой продукции сельского хозяйства (с учётом всех категорий хозяйств) к 202</w:t>
      </w:r>
      <w:r>
        <w:rPr>
          <w:rFonts w:ascii="Times New Roman" w:eastAsiaTheme="minorHAnsi" w:hAnsi="Times New Roman" w:cs="Times New Roman"/>
          <w:sz w:val="24"/>
          <w:szCs w:val="24"/>
        </w:rPr>
        <w:t>6</w:t>
      </w:r>
      <w:r w:rsidRPr="00772C24">
        <w:rPr>
          <w:rFonts w:ascii="Times New Roman" w:eastAsiaTheme="minorHAnsi" w:hAnsi="Times New Roman" w:cs="Times New Roman"/>
          <w:sz w:val="24"/>
          <w:szCs w:val="24"/>
        </w:rPr>
        <w:t xml:space="preserve"> году составит оценочно </w:t>
      </w:r>
      <w:r>
        <w:rPr>
          <w:rFonts w:ascii="Times New Roman" w:eastAsiaTheme="minorHAnsi" w:hAnsi="Times New Roman" w:cs="Times New Roman"/>
          <w:sz w:val="24"/>
          <w:szCs w:val="24"/>
        </w:rPr>
        <w:t>862</w:t>
      </w:r>
      <w:r w:rsidRPr="00772C24">
        <w:rPr>
          <w:rFonts w:ascii="Times New Roman" w:eastAsiaTheme="minorHAnsi" w:hAnsi="Times New Roman" w:cs="Times New Roman"/>
          <w:sz w:val="24"/>
          <w:szCs w:val="24"/>
        </w:rPr>
        <w:t>,</w:t>
      </w:r>
      <w:r>
        <w:rPr>
          <w:rFonts w:ascii="Times New Roman" w:eastAsiaTheme="minorHAnsi" w:hAnsi="Times New Roman" w:cs="Times New Roman"/>
          <w:sz w:val="24"/>
          <w:szCs w:val="24"/>
        </w:rPr>
        <w:t>8</w:t>
      </w:r>
      <w:r w:rsidRPr="00772C24">
        <w:rPr>
          <w:rFonts w:ascii="Times New Roman" w:eastAsiaTheme="minorHAnsi" w:hAnsi="Times New Roman" w:cs="Times New Roman"/>
          <w:sz w:val="24"/>
          <w:szCs w:val="24"/>
        </w:rPr>
        <w:t xml:space="preserve"> млн. рублей, индекс физического объема пр</w:t>
      </w:r>
      <w:r>
        <w:rPr>
          <w:rFonts w:ascii="Times New Roman" w:eastAsiaTheme="minorHAnsi" w:hAnsi="Times New Roman" w:cs="Times New Roman"/>
          <w:sz w:val="24"/>
          <w:szCs w:val="24"/>
        </w:rPr>
        <w:t>одукции в сопоставимых ценах 102</w:t>
      </w:r>
      <w:r w:rsidRPr="00772C24">
        <w:rPr>
          <w:rFonts w:ascii="Times New Roman" w:eastAsiaTheme="minorHAnsi" w:hAnsi="Times New Roman" w:cs="Times New Roman"/>
          <w:sz w:val="24"/>
          <w:szCs w:val="24"/>
        </w:rPr>
        <w:t>,</w:t>
      </w:r>
      <w:r>
        <w:rPr>
          <w:rFonts w:ascii="Times New Roman" w:eastAsiaTheme="minorHAnsi" w:hAnsi="Times New Roman" w:cs="Times New Roman"/>
          <w:sz w:val="24"/>
          <w:szCs w:val="24"/>
        </w:rPr>
        <w:t>9</w:t>
      </w:r>
      <w:r w:rsidRPr="00772C24">
        <w:rPr>
          <w:rFonts w:ascii="Times New Roman" w:eastAsiaTheme="minorHAnsi" w:hAnsi="Times New Roman" w:cs="Times New Roman"/>
          <w:sz w:val="24"/>
          <w:szCs w:val="24"/>
        </w:rPr>
        <w:t xml:space="preserve">%.  </w:t>
      </w:r>
    </w:p>
    <w:p w:rsidR="00584BF4" w:rsidRPr="00772C24" w:rsidRDefault="00584BF4" w:rsidP="00584B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lastRenderedPageBreak/>
        <w:t xml:space="preserve">По мере увеличения доходов населения прогнозируется восстановление потребительской активности, динамика оборота розничной торговли </w:t>
      </w:r>
      <w:r w:rsidRPr="007D6A53">
        <w:rPr>
          <w:rFonts w:ascii="Times New Roman" w:hAnsi="Times New Roman" w:cs="Times New Roman"/>
          <w:sz w:val="24"/>
          <w:szCs w:val="24"/>
        </w:rPr>
        <w:t>на 2025-2027 годы планируется с увеличением в сопоставимых ценах 106,7 по базовому варианту</w:t>
      </w:r>
      <w:r w:rsidRPr="00772C24">
        <w:rPr>
          <w:rFonts w:ascii="Times New Roman" w:hAnsi="Times New Roman" w:cs="Times New Roman"/>
          <w:sz w:val="24"/>
          <w:szCs w:val="24"/>
        </w:rPr>
        <w:t>. К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году по базовому варианту оборот розничной торговли составит 6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772C24">
        <w:rPr>
          <w:rFonts w:ascii="Times New Roman" w:hAnsi="Times New Roman" w:cs="Times New Roman"/>
          <w:sz w:val="24"/>
          <w:szCs w:val="24"/>
        </w:rPr>
        <w:t>,8 млн. рублей.</w:t>
      </w:r>
    </w:p>
    <w:p w:rsidR="00584BF4" w:rsidRPr="00772C24" w:rsidRDefault="00584BF4" w:rsidP="00584B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t>Высокая естественная и миграционная убыль, низкая рождаемость населения являются причинами снижения численности населения и в плановом периоде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72C24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годы. К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году среднегодовая численность постоянного населения составит </w:t>
      </w:r>
      <w:r>
        <w:rPr>
          <w:rFonts w:ascii="Times New Roman" w:hAnsi="Times New Roman" w:cs="Times New Roman"/>
          <w:sz w:val="24"/>
          <w:szCs w:val="24"/>
        </w:rPr>
        <w:t xml:space="preserve"> 9 917</w:t>
      </w:r>
      <w:r w:rsidRPr="00772C24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584BF4" w:rsidRPr="007D6A53" w:rsidRDefault="00584BF4" w:rsidP="00584BF4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D6A53">
        <w:rPr>
          <w:rFonts w:ascii="Times New Roman" w:hAnsi="Times New Roman" w:cs="Times New Roman"/>
          <w:sz w:val="24"/>
          <w:szCs w:val="24"/>
        </w:rPr>
        <w:t xml:space="preserve">Прогноз размера фонда заработной платы рассчитан исходя из прогноза номинальной начисленной среднемесячной заработной платы работников организаций и их среднесписочной численности. Начиная с 2024 года, с учетом прогнозируемого увеличения номинальной начисленной среднемесячной заработной платы и численности работников организаций, по базовому варианту прогноза рост фонда заработной платы составит в 6,6%-8,4 % ежегодно. </w:t>
      </w:r>
    </w:p>
    <w:p w:rsidR="00584BF4" w:rsidRPr="00772C24" w:rsidRDefault="00584BF4" w:rsidP="00584BF4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t>Фонд заработной платы к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году по сравнению с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годом увеличится по базовому варианту на 35 % и составит </w:t>
      </w:r>
      <w:r>
        <w:rPr>
          <w:rFonts w:ascii="Times New Roman" w:hAnsi="Times New Roman" w:cs="Times New Roman"/>
          <w:sz w:val="24"/>
          <w:szCs w:val="24"/>
        </w:rPr>
        <w:t xml:space="preserve">1306,446  </w:t>
      </w:r>
      <w:r w:rsidRPr="00772C24">
        <w:rPr>
          <w:rFonts w:ascii="Times New Roman" w:hAnsi="Times New Roman" w:cs="Times New Roman"/>
          <w:sz w:val="24"/>
          <w:szCs w:val="24"/>
        </w:rPr>
        <w:t>млн. рублей.</w:t>
      </w:r>
    </w:p>
    <w:p w:rsidR="00DE5CE9" w:rsidRDefault="00584BF4" w:rsidP="00584BF4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72C24">
        <w:rPr>
          <w:rFonts w:ascii="Times New Roman" w:hAnsi="Times New Roman" w:cs="Times New Roman"/>
          <w:sz w:val="24"/>
          <w:szCs w:val="24"/>
        </w:rPr>
        <w:t xml:space="preserve">Основные направления социально-экономического развития муниципального образования «Муниципальный округ </w:t>
      </w:r>
      <w:proofErr w:type="spellStart"/>
      <w:r w:rsidRPr="00772C24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772C24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за счет средств муниципального бюджета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72C24">
        <w:rPr>
          <w:rFonts w:ascii="Times New Roman" w:hAnsi="Times New Roman" w:cs="Times New Roman"/>
          <w:sz w:val="24"/>
          <w:szCs w:val="24"/>
        </w:rPr>
        <w:t xml:space="preserve"> - 202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72C24">
        <w:rPr>
          <w:rFonts w:ascii="Times New Roman" w:hAnsi="Times New Roman" w:cs="Times New Roman"/>
          <w:sz w:val="24"/>
          <w:szCs w:val="24"/>
        </w:rPr>
        <w:t xml:space="preserve"> годы определены мероприятиями муниципальных программ.</w:t>
      </w:r>
    </w:p>
    <w:p w:rsidR="00DE5CE9" w:rsidRDefault="00DE5CE9" w:rsidP="00832104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E5CE9" w:rsidRDefault="00DE5CE9" w:rsidP="00832104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E5CE9" w:rsidRDefault="00DE5CE9" w:rsidP="00832104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32104" w:rsidRPr="00832104" w:rsidRDefault="00832104" w:rsidP="00584BF4">
      <w:pPr>
        <w:pStyle w:val="ConsPlusNormal0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32104" w:rsidRPr="00832104" w:rsidRDefault="00832104" w:rsidP="00832104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32104" w:rsidRPr="00832104" w:rsidRDefault="00832104" w:rsidP="0083210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832104">
        <w:rPr>
          <w:rFonts w:ascii="Times New Roman" w:hAnsi="Times New Roman" w:cs="Times New Roman"/>
          <w:b/>
          <w:bCs/>
          <w:lang w:eastAsia="ar-SA"/>
        </w:rPr>
        <w:t>Финансирование муниципальных программ из бюджета</w:t>
      </w:r>
    </w:p>
    <w:p w:rsidR="00832104" w:rsidRPr="00832104" w:rsidRDefault="00832104" w:rsidP="0083210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832104">
        <w:rPr>
          <w:rFonts w:ascii="Times New Roman" w:hAnsi="Times New Roman" w:cs="Times New Roman"/>
          <w:b/>
          <w:bCs/>
          <w:lang w:eastAsia="ar-SA"/>
        </w:rPr>
        <w:t>муниципального образования «Муниципальный округ Сюмсинский район Удмуртской Республики» на 202</w:t>
      </w:r>
      <w:r w:rsidR="00452493">
        <w:rPr>
          <w:rFonts w:ascii="Times New Roman" w:hAnsi="Times New Roman" w:cs="Times New Roman"/>
          <w:b/>
          <w:bCs/>
          <w:lang w:eastAsia="ar-SA"/>
        </w:rPr>
        <w:t>5</w:t>
      </w:r>
      <w:r w:rsidRPr="00832104">
        <w:rPr>
          <w:rFonts w:ascii="Times New Roman" w:hAnsi="Times New Roman" w:cs="Times New Roman"/>
          <w:b/>
          <w:bCs/>
          <w:lang w:eastAsia="ar-SA"/>
        </w:rPr>
        <w:t>-202</w:t>
      </w:r>
      <w:r w:rsidR="00452493">
        <w:rPr>
          <w:rFonts w:ascii="Times New Roman" w:hAnsi="Times New Roman" w:cs="Times New Roman"/>
          <w:b/>
          <w:bCs/>
          <w:lang w:eastAsia="ar-SA"/>
        </w:rPr>
        <w:t>7</w:t>
      </w:r>
      <w:r w:rsidRPr="00832104">
        <w:rPr>
          <w:rFonts w:ascii="Times New Roman" w:hAnsi="Times New Roman" w:cs="Times New Roman"/>
          <w:b/>
          <w:bCs/>
          <w:lang w:eastAsia="ar-SA"/>
        </w:rPr>
        <w:t xml:space="preserve"> годы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3431"/>
        <w:gridCol w:w="1589"/>
        <w:gridCol w:w="1558"/>
        <w:gridCol w:w="1531"/>
      </w:tblGrid>
      <w:tr w:rsidR="00832104" w:rsidRPr="00832104" w:rsidTr="000F6AFE">
        <w:trPr>
          <w:trHeight w:val="27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04" w:rsidRPr="00832104" w:rsidRDefault="00832104" w:rsidP="0083210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  <w:r w:rsidRPr="00832104">
              <w:rPr>
                <w:rFonts w:ascii="Times New Roman" w:hAnsi="Times New Roman" w:cs="Times New Roman"/>
                <w:bCs/>
                <w:lang w:eastAsia="ar-SA"/>
              </w:rPr>
              <w:t>Номер программы (подпрограммы)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04" w:rsidRPr="00832104" w:rsidRDefault="00832104" w:rsidP="0083210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  <w:r w:rsidRPr="00832104">
              <w:rPr>
                <w:rFonts w:ascii="Times New Roman" w:hAnsi="Times New Roman" w:cs="Times New Roman"/>
                <w:bCs/>
                <w:lang w:eastAsia="ar-SA"/>
              </w:rPr>
              <w:t>Наименование муниципальных программ (подпрограмм)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04" w:rsidRPr="00832104" w:rsidRDefault="00832104" w:rsidP="0083210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  <w:r w:rsidRPr="00832104">
              <w:rPr>
                <w:rFonts w:ascii="Times New Roman" w:hAnsi="Times New Roman" w:cs="Times New Roman"/>
                <w:bCs/>
                <w:lang w:eastAsia="ar-SA"/>
              </w:rPr>
              <w:t>Прогноз ресурсного обеспечения муниципальных программ, руб.</w:t>
            </w:r>
          </w:p>
        </w:tc>
      </w:tr>
      <w:tr w:rsidR="00832104" w:rsidRPr="00832104" w:rsidTr="000F6AFE">
        <w:trPr>
          <w:trHeight w:val="46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04" w:rsidRPr="00832104" w:rsidRDefault="00832104" w:rsidP="0083210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04" w:rsidRPr="00832104" w:rsidRDefault="00832104" w:rsidP="0083210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04" w:rsidRPr="00832104" w:rsidRDefault="00832104" w:rsidP="0045249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  <w:r w:rsidRPr="00832104">
              <w:rPr>
                <w:rFonts w:ascii="Times New Roman" w:hAnsi="Times New Roman" w:cs="Times New Roman"/>
                <w:bCs/>
                <w:lang w:eastAsia="ar-SA"/>
              </w:rPr>
              <w:t>202</w:t>
            </w:r>
            <w:r w:rsidR="00452493">
              <w:rPr>
                <w:rFonts w:ascii="Times New Roman" w:hAnsi="Times New Roman" w:cs="Times New Roman"/>
                <w:bCs/>
                <w:lang w:eastAsia="ar-SA"/>
              </w:rPr>
              <w:t>5</w:t>
            </w:r>
            <w:r w:rsidRPr="00832104">
              <w:rPr>
                <w:rFonts w:ascii="Times New Roman" w:hAnsi="Times New Roman" w:cs="Times New Roman"/>
                <w:bCs/>
                <w:lang w:eastAsia="ar-SA"/>
              </w:rPr>
              <w:t xml:space="preserve">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04" w:rsidRPr="00832104" w:rsidRDefault="00832104" w:rsidP="0045249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  <w:r w:rsidRPr="00832104">
              <w:rPr>
                <w:rFonts w:ascii="Times New Roman" w:hAnsi="Times New Roman" w:cs="Times New Roman"/>
                <w:bCs/>
                <w:lang w:eastAsia="ar-SA"/>
              </w:rPr>
              <w:t>202</w:t>
            </w:r>
            <w:r w:rsidR="00452493">
              <w:rPr>
                <w:rFonts w:ascii="Times New Roman" w:hAnsi="Times New Roman" w:cs="Times New Roman"/>
                <w:bCs/>
                <w:lang w:eastAsia="ar-SA"/>
              </w:rPr>
              <w:t>6</w:t>
            </w:r>
            <w:r w:rsidRPr="00832104">
              <w:rPr>
                <w:rFonts w:ascii="Times New Roman" w:hAnsi="Times New Roman" w:cs="Times New Roman"/>
                <w:bCs/>
                <w:lang w:eastAsia="ar-SA"/>
              </w:rPr>
              <w:t xml:space="preserve">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04" w:rsidRPr="00832104" w:rsidRDefault="00832104" w:rsidP="0045249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  <w:r w:rsidRPr="00832104">
              <w:rPr>
                <w:rFonts w:ascii="Times New Roman" w:hAnsi="Times New Roman" w:cs="Times New Roman"/>
                <w:bCs/>
                <w:lang w:eastAsia="ar-SA"/>
              </w:rPr>
              <w:t>202</w:t>
            </w:r>
            <w:r w:rsidR="00452493">
              <w:rPr>
                <w:rFonts w:ascii="Times New Roman" w:hAnsi="Times New Roman" w:cs="Times New Roman"/>
                <w:bCs/>
                <w:lang w:eastAsia="ar-SA"/>
              </w:rPr>
              <w:t>7</w:t>
            </w:r>
            <w:r w:rsidRPr="00832104">
              <w:rPr>
                <w:rFonts w:ascii="Times New Roman" w:hAnsi="Times New Roman" w:cs="Times New Roman"/>
                <w:bCs/>
                <w:lang w:eastAsia="ar-SA"/>
              </w:rPr>
              <w:t xml:space="preserve"> год</w:t>
            </w:r>
          </w:p>
        </w:tc>
      </w:tr>
      <w:tr w:rsidR="00B162E7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Развитие образования и воспитание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393449709,73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397553643,62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397553643,62</w:t>
            </w:r>
          </w:p>
        </w:tc>
      </w:tr>
      <w:tr w:rsidR="00B162E7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1.1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Развитие дошкольного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94731734,41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95124635,64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95124635,64</w:t>
            </w:r>
          </w:p>
        </w:tc>
      </w:tr>
      <w:tr w:rsidR="00B162E7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1.2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Развитие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237820446,72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238998302,79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238998302,79</w:t>
            </w:r>
          </w:p>
        </w:tc>
      </w:tr>
      <w:tr w:rsidR="00B162E7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1.3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Дополнительное образование и воспитание детей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30799400,00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32359500,00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32359500,00</w:t>
            </w:r>
          </w:p>
        </w:tc>
      </w:tr>
      <w:tr w:rsidR="00B162E7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1.4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Реализация молодежной политики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2304086,00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2328355,00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2328355,00</w:t>
            </w:r>
          </w:p>
        </w:tc>
      </w:tr>
      <w:tr w:rsidR="00B162E7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1.5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Создание условий для реализации муниципальной программы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27794042,60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28742850,19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28742850,19</w:t>
            </w:r>
          </w:p>
        </w:tc>
      </w:tr>
      <w:tr w:rsidR="00B162E7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Создание условий для развития физической культуры и спорта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832000,00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865300,00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865300,00</w:t>
            </w:r>
          </w:p>
        </w:tc>
      </w:tr>
      <w:tr w:rsidR="00B162E7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2.1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Создание условий для развития физической культуры и спорта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832000,00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865300,00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865300,00</w:t>
            </w:r>
          </w:p>
        </w:tc>
      </w:tr>
      <w:tr w:rsidR="00B162E7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Развитие культуры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50486019,45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52309918,45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52309918,45</w:t>
            </w:r>
          </w:p>
        </w:tc>
      </w:tr>
      <w:tr w:rsidR="00B162E7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3.1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Организация библиотечного обслуживания населения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17509214,79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18102214,79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18102214,79</w:t>
            </w:r>
          </w:p>
        </w:tc>
      </w:tr>
      <w:tr w:rsidR="00B162E7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3.2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Организация досуга и предоставление услуг организаций культуры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31023104,66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32211104,66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32211104,66</w:t>
            </w:r>
          </w:p>
        </w:tc>
      </w:tr>
      <w:tr w:rsidR="00B162E7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3.4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Создание условий для реализации муниципальной программы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1953700,00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1996599,00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1996599,00</w:t>
            </w:r>
          </w:p>
        </w:tc>
      </w:tr>
      <w:tr w:rsidR="00B162E7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Социальная поддержка населения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3048485,02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1616636,59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1616636,59</w:t>
            </w:r>
          </w:p>
        </w:tc>
      </w:tr>
      <w:tr w:rsidR="00B162E7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4.1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 xml:space="preserve">Социальная поддержка семьи, детей и старшего поколения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2410422,62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1084466,99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1084466,99</w:t>
            </w:r>
          </w:p>
        </w:tc>
      </w:tr>
      <w:tr w:rsidR="00B162E7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832104">
              <w:rPr>
                <w:rFonts w:ascii="Times New Roman" w:hAnsi="Times New Roman" w:cs="Times New Roman"/>
                <w:lang w:eastAsia="en-US"/>
              </w:rPr>
              <w:t>4.2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832104">
              <w:rPr>
                <w:rFonts w:ascii="Times New Roman" w:hAnsi="Times New Roman" w:cs="Times New Roman"/>
                <w:lang w:eastAsia="en-US"/>
              </w:rPr>
              <w:t>Обеспечение жильем отдельных категорий граждан, стимулирование улучшения жилищных условий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638062,40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532169,60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532169,60</w:t>
            </w:r>
          </w:p>
        </w:tc>
      </w:tr>
      <w:tr w:rsidR="00B162E7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Создание условий для устойчивого экономического развития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130000,00</w:t>
            </w:r>
          </w:p>
        </w:tc>
      </w:tr>
      <w:tr w:rsidR="00B162E7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5.1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Развитие сельского хозяйства и расширение рынка сельскохозяйственной продукции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100000,00</w:t>
            </w:r>
          </w:p>
        </w:tc>
      </w:tr>
      <w:tr w:rsidR="00B162E7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5.2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Создание благоприятных условий для развития малого и среднего предпринимательства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30000,00</w:t>
            </w:r>
          </w:p>
        </w:tc>
      </w:tr>
      <w:tr w:rsidR="00B162E7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Безопасность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829800,00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629800,00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629800,00</w:t>
            </w:r>
          </w:p>
        </w:tc>
      </w:tr>
      <w:tr w:rsidR="00B162E7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6.1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Предупреждение и ликвидация последствий чрезвычайных ситуаций, реализация мер пожарной безопасности </w:t>
            </w:r>
          </w:p>
          <w:p w:rsidR="00B162E7" w:rsidRPr="00832104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629800,00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629800,00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629800,00</w:t>
            </w:r>
          </w:p>
        </w:tc>
      </w:tr>
      <w:tr w:rsidR="00B162E7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6.2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E80EFD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E80EFD">
              <w:rPr>
                <w:rFonts w:ascii="Times New Roman" w:hAnsi="Times New Roman" w:cs="Times New Roman"/>
                <w:noProof/>
                <w:color w:val="000000"/>
              </w:rPr>
              <w:pict>
                <v:rect id="Rectangle 10" o:spid="_x0000_s1030" style="position:absolute;margin-left:149.85pt;margin-top:-40.3pt;width:1in;height:22.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" strokecolor="white [3212]">
                  <v:textbox>
                    <w:txbxContent>
                      <w:p w:rsidR="00B162E7" w:rsidRDefault="00B162E7" w:rsidP="007C7C4E">
                        <w:r>
                          <w:t>8</w:t>
                        </w:r>
                      </w:p>
                    </w:txbxContent>
                  </v:textbox>
                </v:rect>
              </w:pict>
            </w:r>
            <w:r w:rsidR="00B162E7" w:rsidRPr="00832104">
              <w:rPr>
                <w:rFonts w:ascii="Times New Roman" w:hAnsi="Times New Roman" w:cs="Times New Roman"/>
                <w:color w:val="000000"/>
                <w:lang w:eastAsia="en-US"/>
              </w:rPr>
              <w:t>Профилактика правонарушений и преступлений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195000,00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195000,00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195000,00</w:t>
            </w:r>
          </w:p>
        </w:tc>
      </w:tr>
      <w:tr w:rsidR="00B162E7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6.3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Гармонизация межэтнических отношений и участие в профилактике экстремизма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4000,00</w:t>
            </w:r>
          </w:p>
        </w:tc>
      </w:tr>
      <w:tr w:rsidR="00B162E7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Содержание и развитие муниципального хозяйства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64293277,93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71175292,93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71175292,93</w:t>
            </w:r>
          </w:p>
        </w:tc>
      </w:tr>
      <w:tr w:rsidR="00B162E7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B144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7.2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Содержание и развитие жилищного хозяйства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1339177,93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1339192,93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1339192,93</w:t>
            </w:r>
          </w:p>
        </w:tc>
      </w:tr>
      <w:tr w:rsidR="00B162E7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B144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7.3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Содержание и развитие коммунальной инфраструктуры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3000,00</w:t>
            </w:r>
          </w:p>
        </w:tc>
      </w:tr>
      <w:tr w:rsidR="00B162E7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B144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7.4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Благоустройство и охрана окружающей среды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2454000,00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2454000,00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2454000,00</w:t>
            </w:r>
          </w:p>
        </w:tc>
      </w:tr>
      <w:tr w:rsidR="00B162E7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B144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7.5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Развитие транспортной системы (организация транспортного обслуживания населения, развитие дорожного хозяйства)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60497100,00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67379100,00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67379100,00</w:t>
            </w:r>
          </w:p>
        </w:tc>
      </w:tr>
      <w:tr w:rsidR="00B162E7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Энергосбережение и повышение энергетической эффективности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2664256,19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2664256,19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2664256,19</w:t>
            </w:r>
          </w:p>
        </w:tc>
      </w:tr>
      <w:tr w:rsidR="00B162E7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Муниципальное управление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102349881,86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104464120,97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104464120,97</w:t>
            </w:r>
          </w:p>
        </w:tc>
      </w:tr>
      <w:tr w:rsidR="00B162E7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9.1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hAnsi="Times New Roman" w:cs="Times New Roman"/>
                <w:color w:val="000000"/>
                <w:lang w:eastAsia="en-US"/>
              </w:rPr>
              <w:t>Организация муниципального управления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48414427,90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49296153,90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49296153,90</w:t>
            </w:r>
          </w:p>
        </w:tc>
      </w:tr>
      <w:tr w:rsidR="00B162E7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eastAsia="Calibri" w:hAnsi="Times New Roman" w:cs="Times New Roman"/>
                <w:color w:val="000000"/>
                <w:lang w:eastAsia="en-US"/>
              </w:rPr>
              <w:t>9.2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Управление муниципальным имуществом и земельными ресурсами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2824400,00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2849044,00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2849044,00</w:t>
            </w:r>
          </w:p>
        </w:tc>
      </w:tr>
      <w:tr w:rsidR="00B162E7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eastAsia="Calibri" w:hAnsi="Times New Roman" w:cs="Times New Roman"/>
                <w:color w:val="000000"/>
                <w:lang w:eastAsia="en-US"/>
              </w:rPr>
              <w:t>9.3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Архивное дело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320573,96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322631,07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322631,07</w:t>
            </w:r>
          </w:p>
        </w:tc>
      </w:tr>
      <w:tr w:rsidR="00B162E7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32104">
              <w:rPr>
                <w:rFonts w:ascii="Times New Roman" w:eastAsia="Calibri" w:hAnsi="Times New Roman" w:cs="Times New Roman"/>
                <w:lang w:eastAsia="en-US"/>
              </w:rPr>
              <w:t>9.4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832104">
              <w:rPr>
                <w:rFonts w:ascii="Times New Roman" w:eastAsia="Calibri" w:hAnsi="Times New Roman" w:cs="Times New Roman"/>
                <w:lang w:eastAsia="en-US"/>
              </w:rPr>
              <w:t>Создание условий для государственной регистрации актов гражданского состояния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887000,00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919200,00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919200,00</w:t>
            </w:r>
          </w:p>
        </w:tc>
      </w:tr>
      <w:tr w:rsidR="00B162E7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32104">
              <w:rPr>
                <w:rFonts w:ascii="Times New Roman" w:eastAsia="Calibri" w:hAnsi="Times New Roman" w:cs="Times New Roman"/>
                <w:lang w:eastAsia="en-US"/>
              </w:rPr>
              <w:t>9.5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32104">
              <w:rPr>
                <w:rFonts w:ascii="Times New Roman" w:eastAsia="Calibri" w:hAnsi="Times New Roman" w:cs="Times New Roman"/>
                <w:lang w:eastAsia="en-US"/>
              </w:rPr>
              <w:t xml:space="preserve">Создание условий для реализации </w:t>
            </w:r>
            <w:r w:rsidRPr="00832104">
              <w:rPr>
                <w:rFonts w:ascii="Times New Roman" w:eastAsia="Calibri" w:hAnsi="Times New Roman" w:cs="Times New Roman"/>
                <w:lang w:eastAsia="en-US"/>
              </w:rPr>
              <w:lastRenderedPageBreak/>
              <w:t>муниципальной программы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49903480,00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51077092,00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51077092,00</w:t>
            </w:r>
          </w:p>
        </w:tc>
      </w:tr>
      <w:tr w:rsidR="00B162E7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32104">
              <w:rPr>
                <w:rFonts w:ascii="Times New Roman" w:eastAsia="Calibri" w:hAnsi="Times New Roman" w:cs="Times New Roman"/>
                <w:lang w:eastAsia="en-US"/>
              </w:rPr>
              <w:lastRenderedPageBreak/>
              <w:t>10.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832104">
              <w:rPr>
                <w:rFonts w:ascii="Times New Roman" w:eastAsia="Calibri" w:hAnsi="Times New Roman" w:cs="Times New Roman"/>
                <w:b/>
                <w:lang w:eastAsia="en-US"/>
              </w:rPr>
              <w:t>Управление муниципальными финансами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5384000,00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5589500,00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5589500,00</w:t>
            </w:r>
          </w:p>
        </w:tc>
      </w:tr>
      <w:tr w:rsidR="00B162E7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32104">
              <w:rPr>
                <w:rFonts w:ascii="Times New Roman" w:eastAsia="Calibri" w:hAnsi="Times New Roman" w:cs="Times New Roman"/>
                <w:lang w:eastAsia="en-US"/>
              </w:rPr>
              <w:t>10.1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7" w:rsidRPr="00832104" w:rsidRDefault="00B162E7" w:rsidP="007C7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32104">
              <w:rPr>
                <w:rFonts w:ascii="Times New Roman" w:eastAsia="Calibri" w:hAnsi="Times New Roman" w:cs="Times New Roman"/>
                <w:lang w:eastAsia="en-US"/>
              </w:rPr>
              <w:t xml:space="preserve">Повышение эффективности расходов бюджета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50000,00</w:t>
            </w:r>
          </w:p>
        </w:tc>
      </w:tr>
      <w:tr w:rsidR="00B162E7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832104" w:rsidRDefault="00B162E7" w:rsidP="007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32104">
              <w:rPr>
                <w:rFonts w:ascii="Times New Roman" w:eastAsia="Calibri" w:hAnsi="Times New Roman" w:cs="Times New Roman"/>
                <w:lang w:eastAsia="en-US"/>
              </w:rPr>
              <w:t>10.4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832104" w:rsidRDefault="00B162E7" w:rsidP="007C7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32104">
              <w:rPr>
                <w:rFonts w:ascii="Times New Roman" w:eastAsia="Calibri" w:hAnsi="Times New Roman" w:cs="Times New Roman"/>
                <w:lang w:eastAsia="en-US"/>
              </w:rPr>
              <w:t xml:space="preserve">Управление муниципальным долгом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48000,00</w:t>
            </w:r>
          </w:p>
        </w:tc>
      </w:tr>
      <w:tr w:rsidR="00B162E7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832104" w:rsidRDefault="00B162E7" w:rsidP="007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32104">
              <w:rPr>
                <w:rFonts w:ascii="Times New Roman" w:eastAsia="Calibri" w:hAnsi="Times New Roman" w:cs="Times New Roman"/>
                <w:lang w:eastAsia="en-US"/>
              </w:rPr>
              <w:t>10.5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832104" w:rsidRDefault="00B162E7" w:rsidP="007C7C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32104">
              <w:rPr>
                <w:rFonts w:ascii="Times New Roman" w:eastAsia="Calibri" w:hAnsi="Times New Roman" w:cs="Times New Roman"/>
                <w:lang w:eastAsia="en-US"/>
              </w:rPr>
              <w:t>Создание условий для реализации муниципальной программы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5286000,00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5491500,00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5491500,00</w:t>
            </w:r>
          </w:p>
        </w:tc>
      </w:tr>
      <w:tr w:rsidR="00B162E7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832104" w:rsidRDefault="00B162E7" w:rsidP="007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832104">
              <w:rPr>
                <w:rFonts w:ascii="Times New Roman" w:eastAsia="Calibri" w:hAnsi="Times New Roman" w:cs="Times New Roman"/>
                <w:b/>
                <w:lang w:eastAsia="en-US"/>
              </w:rPr>
              <w:t>11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832104" w:rsidRDefault="00E80EFD" w:rsidP="007C7C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hyperlink r:id="rId5" w:tooltip=".rar, 465751b" w:history="1">
              <w:r w:rsidR="00B162E7" w:rsidRPr="00832104">
                <w:rPr>
                  <w:rFonts w:ascii="Times New Roman" w:hAnsi="Times New Roman" w:cs="Times New Roman"/>
                  <w:b/>
                  <w:shd w:val="clear" w:color="auto" w:fill="FFFFFF"/>
                  <w:lang w:eastAsia="en-US"/>
                </w:rPr>
                <w:t>Противодействие незаконному обороту наркотических средств, профилактика наркомании в Сюмсинском районе</w:t>
              </w:r>
            </w:hyperlink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</w:tr>
      <w:tr w:rsidR="00B162E7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832104" w:rsidRDefault="00B162E7" w:rsidP="007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832104">
              <w:rPr>
                <w:rFonts w:ascii="Times New Roman" w:eastAsia="Calibri" w:hAnsi="Times New Roman" w:cs="Times New Roman"/>
                <w:b/>
                <w:lang w:eastAsia="en-US"/>
              </w:rPr>
              <w:t>12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832104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32104">
              <w:rPr>
                <w:rFonts w:ascii="Times New Roman" w:hAnsi="Times New Roman" w:cs="Times New Roman"/>
                <w:b/>
                <w:lang w:eastAsia="en-US"/>
              </w:rPr>
              <w:t>Укрепление общественного здоровья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</w:tr>
      <w:tr w:rsidR="00B162E7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832104" w:rsidRDefault="00B162E7" w:rsidP="007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832104">
              <w:rPr>
                <w:rFonts w:ascii="Times New Roman" w:eastAsia="Calibri" w:hAnsi="Times New Roman" w:cs="Times New Roman"/>
                <w:b/>
                <w:lang w:eastAsia="en-US"/>
              </w:rPr>
              <w:t>13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832104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32104">
              <w:rPr>
                <w:rFonts w:ascii="Times New Roman" w:hAnsi="Times New Roman" w:cs="Times New Roman"/>
                <w:b/>
                <w:lang w:eastAsia="en-US"/>
              </w:rPr>
              <w:t>Формирование современной городской среды на территории муниципального образования «Муниципальный округ Сюмсинский район Удмуртской Республики»»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62E7" w:rsidRPr="00832104" w:rsidTr="000F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832104" w:rsidRDefault="00B162E7" w:rsidP="007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832104">
              <w:rPr>
                <w:rFonts w:ascii="Times New Roman" w:eastAsia="Calibri" w:hAnsi="Times New Roman" w:cs="Times New Roman"/>
                <w:b/>
                <w:lang w:eastAsia="en-US"/>
              </w:rPr>
              <w:t>14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832104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32104">
              <w:rPr>
                <w:rFonts w:ascii="Times New Roman" w:hAnsi="Times New Roman" w:cs="Times New Roman"/>
                <w:b/>
                <w:lang w:eastAsia="en-US"/>
              </w:rPr>
              <w:t>Комплексное развитие сельских территорий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2110000,00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7C7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2110000,00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7" w:rsidRPr="007C7C4E" w:rsidRDefault="00B162E7" w:rsidP="00B14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2110000,00</w:t>
            </w:r>
          </w:p>
        </w:tc>
      </w:tr>
    </w:tbl>
    <w:p w:rsidR="00B73CDF" w:rsidRDefault="00B73CDF"/>
    <w:sectPr w:rsidR="00B73CDF" w:rsidSect="00BD1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2104"/>
    <w:rsid w:val="0000189A"/>
    <w:rsid w:val="0009488E"/>
    <w:rsid w:val="000E451F"/>
    <w:rsid w:val="000F6AFE"/>
    <w:rsid w:val="001759A9"/>
    <w:rsid w:val="003A7F94"/>
    <w:rsid w:val="00452493"/>
    <w:rsid w:val="00545050"/>
    <w:rsid w:val="00584BF4"/>
    <w:rsid w:val="00586522"/>
    <w:rsid w:val="005C58E9"/>
    <w:rsid w:val="005C7401"/>
    <w:rsid w:val="005D0812"/>
    <w:rsid w:val="005D59B7"/>
    <w:rsid w:val="006E3E32"/>
    <w:rsid w:val="00772C24"/>
    <w:rsid w:val="00796E9C"/>
    <w:rsid w:val="007C7C4E"/>
    <w:rsid w:val="007D0807"/>
    <w:rsid w:val="007E0316"/>
    <w:rsid w:val="007F4693"/>
    <w:rsid w:val="00812126"/>
    <w:rsid w:val="00827455"/>
    <w:rsid w:val="00832104"/>
    <w:rsid w:val="0087115E"/>
    <w:rsid w:val="00886AAD"/>
    <w:rsid w:val="008A6714"/>
    <w:rsid w:val="008C1C6C"/>
    <w:rsid w:val="008D172C"/>
    <w:rsid w:val="008D2EC7"/>
    <w:rsid w:val="009452D4"/>
    <w:rsid w:val="009A16F4"/>
    <w:rsid w:val="00AE2CC3"/>
    <w:rsid w:val="00AF0FB1"/>
    <w:rsid w:val="00B02E18"/>
    <w:rsid w:val="00B162E7"/>
    <w:rsid w:val="00B46B79"/>
    <w:rsid w:val="00B73CDF"/>
    <w:rsid w:val="00BD16E5"/>
    <w:rsid w:val="00C371D3"/>
    <w:rsid w:val="00D351EA"/>
    <w:rsid w:val="00D4095D"/>
    <w:rsid w:val="00D712EB"/>
    <w:rsid w:val="00DE342C"/>
    <w:rsid w:val="00DE5CE9"/>
    <w:rsid w:val="00DF4BF4"/>
    <w:rsid w:val="00E0087C"/>
    <w:rsid w:val="00E80EFD"/>
    <w:rsid w:val="00EF355F"/>
    <w:rsid w:val="00F12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32104"/>
    <w:rPr>
      <w:rFonts w:ascii="Arial" w:hAnsi="Arial" w:cs="Arial"/>
    </w:rPr>
  </w:style>
  <w:style w:type="paragraph" w:customStyle="1" w:styleId="ConsPlusNormal0">
    <w:name w:val="ConsPlusNormal"/>
    <w:link w:val="ConsPlusNormal"/>
    <w:rsid w:val="008321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umsi-adm.ru/files/1355499865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7A855-219E-4EFC-880E-6FD300C5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14</cp:revision>
  <dcterms:created xsi:type="dcterms:W3CDTF">2023-10-30T12:57:00Z</dcterms:created>
  <dcterms:modified xsi:type="dcterms:W3CDTF">2024-10-28T12:44:00Z</dcterms:modified>
</cp:coreProperties>
</file>