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4" w:rsidRPr="002D4764" w:rsidRDefault="00EC5124" w:rsidP="00EC5124">
      <w:pPr>
        <w:jc w:val="right"/>
        <w:rPr>
          <w:sz w:val="24"/>
          <w:szCs w:val="24"/>
        </w:rPr>
      </w:pPr>
      <w:r w:rsidRPr="002D4764">
        <w:rPr>
          <w:sz w:val="24"/>
          <w:szCs w:val="24"/>
        </w:rPr>
        <w:t>ПРОЕКТ</w:t>
      </w:r>
    </w:p>
    <w:p w:rsidR="00EC5124" w:rsidRDefault="00EC5124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B328F8" w:rsidRDefault="00AE0AAF" w:rsidP="00AE0AAF">
      <w:pPr>
        <w:rPr>
          <w:sz w:val="24"/>
          <w:szCs w:val="24"/>
        </w:rPr>
      </w:pPr>
      <w:r w:rsidRPr="00B328F8">
        <w:rPr>
          <w:sz w:val="24"/>
          <w:szCs w:val="24"/>
        </w:rPr>
        <w:t xml:space="preserve">Принято </w:t>
      </w:r>
    </w:p>
    <w:p w:rsidR="00AE0AAF" w:rsidRPr="00B328F8" w:rsidRDefault="00AE0AAF" w:rsidP="00AE0AAF">
      <w:pPr>
        <w:rPr>
          <w:sz w:val="24"/>
          <w:szCs w:val="24"/>
        </w:rPr>
      </w:pPr>
      <w:r w:rsidRPr="00B328F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B328F8" w:rsidRDefault="00AE0AAF" w:rsidP="00AE0AAF">
      <w:pPr>
        <w:rPr>
          <w:sz w:val="24"/>
          <w:szCs w:val="24"/>
        </w:rPr>
      </w:pPr>
      <w:r w:rsidRPr="00B328F8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B328F8" w:rsidRDefault="00AE0AAF" w:rsidP="00AE0AAF">
      <w:pPr>
        <w:rPr>
          <w:sz w:val="24"/>
          <w:szCs w:val="24"/>
        </w:rPr>
      </w:pPr>
      <w:r w:rsidRPr="00B328F8">
        <w:rPr>
          <w:sz w:val="24"/>
          <w:szCs w:val="24"/>
        </w:rPr>
        <w:t xml:space="preserve">Удмуртской Республики» первого </w:t>
      </w:r>
      <w:r w:rsidR="0033023B" w:rsidRPr="00B328F8">
        <w:rPr>
          <w:sz w:val="24"/>
          <w:szCs w:val="24"/>
        </w:rPr>
        <w:t xml:space="preserve">созыва   </w:t>
      </w:r>
      <w:r w:rsidRPr="00B328F8">
        <w:rPr>
          <w:sz w:val="24"/>
          <w:szCs w:val="24"/>
        </w:rPr>
        <w:t xml:space="preserve">                           </w:t>
      </w:r>
      <w:r w:rsidR="00E753F5" w:rsidRPr="00B328F8">
        <w:rPr>
          <w:sz w:val="24"/>
          <w:szCs w:val="24"/>
        </w:rPr>
        <w:t xml:space="preserve"> </w:t>
      </w:r>
      <w:r w:rsidR="00B328F8">
        <w:rPr>
          <w:sz w:val="24"/>
          <w:szCs w:val="24"/>
        </w:rPr>
        <w:t xml:space="preserve">            </w:t>
      </w:r>
      <w:r w:rsidR="00E753F5" w:rsidRPr="00B328F8">
        <w:rPr>
          <w:sz w:val="24"/>
          <w:szCs w:val="24"/>
        </w:rPr>
        <w:t>февраля  2024</w:t>
      </w:r>
      <w:r w:rsidRPr="00B328F8">
        <w:rPr>
          <w:sz w:val="24"/>
          <w:szCs w:val="24"/>
        </w:rPr>
        <w:t xml:space="preserve"> года</w:t>
      </w:r>
    </w:p>
    <w:p w:rsidR="005F4BA4" w:rsidRPr="00B328F8" w:rsidRDefault="005F4BA4" w:rsidP="005F4BA4">
      <w:pPr>
        <w:jc w:val="right"/>
        <w:rPr>
          <w:sz w:val="24"/>
          <w:szCs w:val="24"/>
        </w:rPr>
      </w:pPr>
    </w:p>
    <w:p w:rsidR="00414650" w:rsidRPr="00B328F8" w:rsidRDefault="00414650" w:rsidP="0041465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53F5" w:rsidRPr="00B328F8" w:rsidRDefault="00EC5124" w:rsidP="00E753F5">
      <w:pPr>
        <w:pStyle w:val="ConsPlusTitle"/>
        <w:widowControl/>
        <w:jc w:val="center"/>
        <w:rPr>
          <w:b w:val="0"/>
        </w:rPr>
      </w:pPr>
      <w:r w:rsidRPr="00B328F8">
        <w:t xml:space="preserve"> </w:t>
      </w:r>
      <w:r w:rsidR="00E753F5" w:rsidRPr="00B328F8">
        <w:rPr>
          <w:b w:val="0"/>
        </w:rPr>
        <w:t xml:space="preserve">О внесении изменения в решение Совета депутатов муниципального образования «Муниципальный округ Сюмсинский район Удмуртской Республики» от 20 октября  2022 года № 182 «Об утверждении Положения о назначении и выплате ежемесячной доплаты к страховой пенсии </w:t>
      </w:r>
      <w:r w:rsidR="00E753F5" w:rsidRPr="00B328F8">
        <w:rPr>
          <w:b w:val="0"/>
          <w:bCs w:val="0"/>
          <w:color w:val="000000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="00E753F5" w:rsidRPr="00B328F8">
        <w:rPr>
          <w:b w:val="0"/>
        </w:rPr>
        <w:t>в муниципальном образовании «Муниципальный округ Сюмсинский район Удмуртской Республики»</w:t>
      </w:r>
    </w:p>
    <w:p w:rsidR="00E753F5" w:rsidRPr="00B328F8" w:rsidRDefault="00E753F5" w:rsidP="00E753F5">
      <w:pPr>
        <w:contextualSpacing/>
        <w:jc w:val="both"/>
        <w:rPr>
          <w:sz w:val="24"/>
          <w:szCs w:val="24"/>
        </w:rPr>
      </w:pPr>
    </w:p>
    <w:p w:rsidR="00E753F5" w:rsidRPr="00B328F8" w:rsidRDefault="00E753F5" w:rsidP="00E753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28F8">
        <w:rPr>
          <w:sz w:val="24"/>
          <w:szCs w:val="24"/>
        </w:rPr>
        <w:t xml:space="preserve">          В соответствии с постановлением Правительства Удмуртской Республики  от 8 февраля 2024 года № 50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Pr="00B328F8">
          <w:rPr>
            <w:sz w:val="24"/>
            <w:szCs w:val="24"/>
          </w:rPr>
          <w:t>Уставом</w:t>
        </w:r>
      </w:hyperlink>
      <w:r w:rsidRPr="00B328F8">
        <w:rPr>
          <w:sz w:val="24"/>
          <w:szCs w:val="24"/>
        </w:rPr>
        <w:t xml:space="preserve"> муниципального образования «Муниципальный округ Сюмсинский район Удмуртской Республики»  </w:t>
      </w:r>
    </w:p>
    <w:p w:rsidR="00E753F5" w:rsidRPr="00B328F8" w:rsidRDefault="00E753F5" w:rsidP="00E753F5">
      <w:pPr>
        <w:jc w:val="both"/>
        <w:rPr>
          <w:sz w:val="24"/>
          <w:szCs w:val="24"/>
        </w:rPr>
      </w:pPr>
    </w:p>
    <w:p w:rsidR="00E753F5" w:rsidRPr="00B328F8" w:rsidRDefault="00E753F5" w:rsidP="00E753F5">
      <w:pPr>
        <w:jc w:val="center"/>
        <w:rPr>
          <w:sz w:val="24"/>
          <w:szCs w:val="24"/>
        </w:rPr>
      </w:pPr>
      <w:r w:rsidRPr="00B328F8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E753F5" w:rsidRPr="00B328F8" w:rsidRDefault="00E753F5" w:rsidP="00E753F5">
      <w:pPr>
        <w:jc w:val="center"/>
        <w:rPr>
          <w:sz w:val="24"/>
          <w:szCs w:val="24"/>
        </w:rPr>
      </w:pPr>
    </w:p>
    <w:p w:rsidR="00E753F5" w:rsidRPr="00B328F8" w:rsidRDefault="00E753F5" w:rsidP="00E753F5">
      <w:pPr>
        <w:pStyle w:val="ConsPlusTitle"/>
        <w:widowControl/>
        <w:jc w:val="both"/>
        <w:rPr>
          <w:b w:val="0"/>
        </w:rPr>
      </w:pPr>
      <w:r w:rsidRPr="00B328F8">
        <w:rPr>
          <w:b w:val="0"/>
        </w:rPr>
        <w:t xml:space="preserve">         1. Внести в  пункт 2 решения Совета депутатов муниципального образования «Муниципальный округ Сюмсинский район Удмуртской Республики» от 20 октября  2022 года № 182 «Об утверждении Положения о назначении и выплате ежемесячной доплаты к страховой пенсии </w:t>
      </w:r>
      <w:r w:rsidRPr="00B328F8">
        <w:rPr>
          <w:b w:val="0"/>
          <w:bCs w:val="0"/>
          <w:color w:val="000000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Pr="00B328F8">
        <w:rPr>
          <w:b w:val="0"/>
        </w:rPr>
        <w:t>в муниципальном образовании «Муниципальный округ Сюмсинский район Удмуртской Республики» изменение, заменив цифры «2678» цифрами «2825».</w:t>
      </w:r>
    </w:p>
    <w:p w:rsidR="00E753F5" w:rsidRPr="00B328F8" w:rsidRDefault="00E753F5" w:rsidP="00E753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28F8">
        <w:rPr>
          <w:sz w:val="24"/>
          <w:szCs w:val="24"/>
        </w:rPr>
        <w:t xml:space="preserve">         2. Настоящее решение вступает после официального опубликования и распространяется на правоотношения, возникшие с 1 января 2024 года.</w:t>
      </w:r>
    </w:p>
    <w:p w:rsidR="00E753F5" w:rsidRPr="00B328F8" w:rsidRDefault="00E753F5" w:rsidP="00E753F5">
      <w:pPr>
        <w:autoSpaceDE w:val="0"/>
        <w:jc w:val="both"/>
        <w:rPr>
          <w:sz w:val="24"/>
          <w:szCs w:val="24"/>
        </w:rPr>
      </w:pPr>
    </w:p>
    <w:p w:rsidR="00E753F5" w:rsidRPr="00B328F8" w:rsidRDefault="00E753F5" w:rsidP="00E753F5">
      <w:pPr>
        <w:autoSpaceDE w:val="0"/>
        <w:rPr>
          <w:sz w:val="24"/>
          <w:szCs w:val="24"/>
        </w:rPr>
      </w:pPr>
      <w:r w:rsidRPr="00B328F8">
        <w:rPr>
          <w:sz w:val="24"/>
          <w:szCs w:val="24"/>
        </w:rPr>
        <w:t xml:space="preserve">Председатель Сюмсинского </w:t>
      </w:r>
    </w:p>
    <w:p w:rsidR="00E753F5" w:rsidRPr="00B328F8" w:rsidRDefault="00E753F5" w:rsidP="00E753F5">
      <w:pPr>
        <w:autoSpaceDE w:val="0"/>
        <w:rPr>
          <w:sz w:val="24"/>
          <w:szCs w:val="24"/>
        </w:rPr>
      </w:pPr>
      <w:r w:rsidRPr="00B328F8">
        <w:rPr>
          <w:sz w:val="24"/>
          <w:szCs w:val="24"/>
        </w:rPr>
        <w:t>районного Совета депутатов                                                               А.Л.Пантюхин</w:t>
      </w:r>
    </w:p>
    <w:p w:rsidR="00E753F5" w:rsidRPr="00B328F8" w:rsidRDefault="00E753F5" w:rsidP="00E753F5">
      <w:pPr>
        <w:autoSpaceDE w:val="0"/>
        <w:rPr>
          <w:sz w:val="24"/>
          <w:szCs w:val="24"/>
        </w:rPr>
      </w:pPr>
    </w:p>
    <w:p w:rsidR="00E753F5" w:rsidRPr="00B328F8" w:rsidRDefault="00E753F5" w:rsidP="00E753F5">
      <w:pPr>
        <w:autoSpaceDE w:val="0"/>
        <w:rPr>
          <w:sz w:val="24"/>
          <w:szCs w:val="24"/>
        </w:rPr>
      </w:pPr>
      <w:r w:rsidRPr="00B328F8">
        <w:rPr>
          <w:sz w:val="24"/>
          <w:szCs w:val="24"/>
        </w:rPr>
        <w:t>Глава Сюмсинского района                                                           П.П. Кудрявцев</w:t>
      </w:r>
    </w:p>
    <w:p w:rsidR="00E753F5" w:rsidRPr="00B328F8" w:rsidRDefault="00E753F5" w:rsidP="00E753F5">
      <w:pPr>
        <w:jc w:val="both"/>
        <w:rPr>
          <w:sz w:val="24"/>
          <w:szCs w:val="24"/>
        </w:rPr>
      </w:pPr>
    </w:p>
    <w:p w:rsidR="00E753F5" w:rsidRPr="00B328F8" w:rsidRDefault="00E753F5" w:rsidP="00E753F5">
      <w:pPr>
        <w:jc w:val="both"/>
        <w:rPr>
          <w:sz w:val="24"/>
          <w:szCs w:val="24"/>
        </w:rPr>
      </w:pPr>
      <w:r w:rsidRPr="00B328F8">
        <w:rPr>
          <w:sz w:val="24"/>
          <w:szCs w:val="24"/>
        </w:rPr>
        <w:t xml:space="preserve">        с.Сюмси</w:t>
      </w:r>
    </w:p>
    <w:p w:rsidR="00E753F5" w:rsidRPr="00B328F8" w:rsidRDefault="002D4764" w:rsidP="00E753F5">
      <w:pPr>
        <w:jc w:val="both"/>
        <w:rPr>
          <w:sz w:val="24"/>
          <w:szCs w:val="24"/>
        </w:rPr>
      </w:pPr>
      <w:r w:rsidRPr="00B328F8">
        <w:rPr>
          <w:sz w:val="24"/>
          <w:szCs w:val="24"/>
        </w:rPr>
        <w:t>__</w:t>
      </w:r>
      <w:r w:rsidR="00E753F5" w:rsidRPr="00B328F8">
        <w:rPr>
          <w:sz w:val="24"/>
          <w:szCs w:val="24"/>
        </w:rPr>
        <w:t xml:space="preserve"> февраля 2024 года </w:t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  <w:r w:rsidR="00E753F5" w:rsidRPr="00B328F8">
        <w:rPr>
          <w:sz w:val="24"/>
          <w:szCs w:val="24"/>
        </w:rPr>
        <w:tab/>
      </w:r>
    </w:p>
    <w:p w:rsidR="00B545B8" w:rsidRPr="00E753F5" w:rsidRDefault="00E753F5" w:rsidP="00AE0AAF">
      <w:pPr>
        <w:jc w:val="both"/>
        <w:rPr>
          <w:sz w:val="28"/>
          <w:szCs w:val="28"/>
        </w:rPr>
      </w:pPr>
      <w:r w:rsidRPr="00B328F8">
        <w:rPr>
          <w:sz w:val="24"/>
          <w:szCs w:val="24"/>
        </w:rPr>
        <w:t xml:space="preserve">           № </w:t>
      </w:r>
      <w:r w:rsidR="00B328F8">
        <w:rPr>
          <w:sz w:val="24"/>
          <w:szCs w:val="24"/>
        </w:rPr>
        <w:t>__</w:t>
      </w:r>
    </w:p>
    <w:sectPr w:rsidR="00B545B8" w:rsidRPr="00E753F5" w:rsidSect="00B328F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2B" w:rsidRDefault="0017342B">
      <w:r>
        <w:separator/>
      </w:r>
    </w:p>
  </w:endnote>
  <w:endnote w:type="continuationSeparator" w:id="1">
    <w:p w:rsidR="0017342B" w:rsidRDefault="0017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2B" w:rsidRDefault="0017342B">
      <w:r>
        <w:separator/>
      </w:r>
    </w:p>
  </w:footnote>
  <w:footnote w:type="continuationSeparator" w:id="1">
    <w:p w:rsidR="0017342B" w:rsidRDefault="00173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0293B"/>
    <w:rsid w:val="001324CD"/>
    <w:rsid w:val="0017088A"/>
    <w:rsid w:val="0017342B"/>
    <w:rsid w:val="001B36D6"/>
    <w:rsid w:val="001F6383"/>
    <w:rsid w:val="00222C8E"/>
    <w:rsid w:val="0022407F"/>
    <w:rsid w:val="00232FE0"/>
    <w:rsid w:val="002D4764"/>
    <w:rsid w:val="002E40C2"/>
    <w:rsid w:val="002F4778"/>
    <w:rsid w:val="0030486E"/>
    <w:rsid w:val="0030605A"/>
    <w:rsid w:val="0033023B"/>
    <w:rsid w:val="00344349"/>
    <w:rsid w:val="00386017"/>
    <w:rsid w:val="003A676A"/>
    <w:rsid w:val="003C0DBA"/>
    <w:rsid w:val="003D1535"/>
    <w:rsid w:val="00414650"/>
    <w:rsid w:val="00456662"/>
    <w:rsid w:val="00457867"/>
    <w:rsid w:val="004903D6"/>
    <w:rsid w:val="004C5DE6"/>
    <w:rsid w:val="004D6BF2"/>
    <w:rsid w:val="00514547"/>
    <w:rsid w:val="00544BBF"/>
    <w:rsid w:val="00547A58"/>
    <w:rsid w:val="0055785A"/>
    <w:rsid w:val="00561EE5"/>
    <w:rsid w:val="005A0A63"/>
    <w:rsid w:val="005D557B"/>
    <w:rsid w:val="005F4BA4"/>
    <w:rsid w:val="00604478"/>
    <w:rsid w:val="0065178B"/>
    <w:rsid w:val="00654D0A"/>
    <w:rsid w:val="006724B6"/>
    <w:rsid w:val="006857D8"/>
    <w:rsid w:val="006C4D90"/>
    <w:rsid w:val="006D4FAE"/>
    <w:rsid w:val="006F2C20"/>
    <w:rsid w:val="00744257"/>
    <w:rsid w:val="00745E2B"/>
    <w:rsid w:val="007D07DB"/>
    <w:rsid w:val="007D3B18"/>
    <w:rsid w:val="007E5EC0"/>
    <w:rsid w:val="008357FA"/>
    <w:rsid w:val="008D7C95"/>
    <w:rsid w:val="00982FC0"/>
    <w:rsid w:val="00993B4E"/>
    <w:rsid w:val="00A20DBD"/>
    <w:rsid w:val="00A450E3"/>
    <w:rsid w:val="00A7558A"/>
    <w:rsid w:val="00A96CD4"/>
    <w:rsid w:val="00AD4FE9"/>
    <w:rsid w:val="00AE0AAF"/>
    <w:rsid w:val="00AF6CA8"/>
    <w:rsid w:val="00AF702C"/>
    <w:rsid w:val="00B24702"/>
    <w:rsid w:val="00B328F8"/>
    <w:rsid w:val="00B34B3D"/>
    <w:rsid w:val="00B545B8"/>
    <w:rsid w:val="00B70073"/>
    <w:rsid w:val="00B73660"/>
    <w:rsid w:val="00BC3F29"/>
    <w:rsid w:val="00C260F5"/>
    <w:rsid w:val="00C305ED"/>
    <w:rsid w:val="00D0112B"/>
    <w:rsid w:val="00D24380"/>
    <w:rsid w:val="00D26BF0"/>
    <w:rsid w:val="00DE17A2"/>
    <w:rsid w:val="00E12B6C"/>
    <w:rsid w:val="00E31F47"/>
    <w:rsid w:val="00E34A38"/>
    <w:rsid w:val="00E66CA2"/>
    <w:rsid w:val="00E753F5"/>
    <w:rsid w:val="00E85CBD"/>
    <w:rsid w:val="00EC5124"/>
    <w:rsid w:val="00EE197A"/>
    <w:rsid w:val="00EF7DE4"/>
    <w:rsid w:val="00F1524F"/>
    <w:rsid w:val="00F472FE"/>
    <w:rsid w:val="00F677F4"/>
    <w:rsid w:val="00F85FFF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4</cp:revision>
  <cp:lastPrinted>2024-02-20T06:34:00Z</cp:lastPrinted>
  <dcterms:created xsi:type="dcterms:W3CDTF">2024-02-14T08:02:00Z</dcterms:created>
  <dcterms:modified xsi:type="dcterms:W3CDTF">2024-02-20T06:34:00Z</dcterms:modified>
</cp:coreProperties>
</file>