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9F037A" w:rsidRPr="00F549E7" w:rsidTr="00F84F39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9F037A" w:rsidRPr="00BD42FE" w:rsidRDefault="009F037A" w:rsidP="00BD42FE">
            <w:pPr>
              <w:spacing w:after="0" w:line="240" w:lineRule="auto"/>
              <w:jc w:val="center"/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BD42FE"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BD42FE"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  <w:br/>
            </w:r>
          </w:p>
          <w:p w:rsidR="009F037A" w:rsidRPr="00BD42FE" w:rsidRDefault="009F037A" w:rsidP="00BD42FE">
            <w:pPr>
              <w:spacing w:after="0" w:line="240" w:lineRule="auto"/>
              <w:jc w:val="center"/>
              <w:rPr>
                <w:rFonts w:ascii="Udmurt Academy" w:hAnsi="Udmurt Academy"/>
                <w:spacing w:val="20"/>
                <w:sz w:val="2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F037A" w:rsidRPr="00BD42FE" w:rsidRDefault="009F037A" w:rsidP="00BD42FE">
            <w:pPr>
              <w:spacing w:after="0" w:line="240" w:lineRule="auto"/>
              <w:ind w:left="-108" w:right="132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eastAsia="Times New Roman" w:hAnsi="Udmurt Academy"/>
                <w:spacing w:val="20"/>
                <w:sz w:val="24"/>
                <w:szCs w:val="24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4" o:title=""/>
                </v:shape>
                <o:OLEObject Type="Embed" ProgID="MS_ClipArt_Gallery.2" ShapeID="_x0000_i1025" DrawAspect="Content" ObjectID="_1558169157" r:id="rId5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037A" w:rsidRPr="00BD42FE" w:rsidRDefault="009F037A" w:rsidP="00BD42FE">
            <w:pPr>
              <w:spacing w:after="0" w:line="240" w:lineRule="auto"/>
              <w:ind w:left="57"/>
              <w:jc w:val="center"/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  <w:t>«Сюмси ёрос»</w:t>
            </w:r>
          </w:p>
          <w:p w:rsidR="009F037A" w:rsidRPr="00BD42FE" w:rsidRDefault="009F037A" w:rsidP="00BD42FE">
            <w:pPr>
              <w:spacing w:after="0" w:line="240" w:lineRule="auto"/>
              <w:jc w:val="center"/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</w:pPr>
            <w:r w:rsidRPr="00BD42FE">
              <w:rPr>
                <w:rFonts w:ascii="Udmurt Academy" w:hAnsi="Udmurt Academy"/>
                <w:spacing w:val="20"/>
                <w:sz w:val="24"/>
                <w:szCs w:val="24"/>
                <w:lang w:eastAsia="ru-RU"/>
              </w:rPr>
              <w:t>муниципал кылдытэтлэн Администрациез</w:t>
            </w:r>
          </w:p>
          <w:p w:rsidR="009F037A" w:rsidRPr="00BD42FE" w:rsidRDefault="009F037A" w:rsidP="00BD42FE">
            <w:pPr>
              <w:spacing w:after="0" w:line="240" w:lineRule="auto"/>
              <w:jc w:val="center"/>
              <w:rPr>
                <w:rFonts w:ascii="Udmurt Academy" w:hAnsi="Udmurt Academy"/>
                <w:spacing w:val="20"/>
                <w:sz w:val="20"/>
                <w:szCs w:val="24"/>
                <w:lang w:eastAsia="ru-RU"/>
              </w:rPr>
            </w:pPr>
          </w:p>
        </w:tc>
      </w:tr>
    </w:tbl>
    <w:p w:rsidR="009F037A" w:rsidRPr="00BD42FE" w:rsidRDefault="009F037A" w:rsidP="00BD42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037A" w:rsidRPr="00BD42FE" w:rsidRDefault="009F037A" w:rsidP="00BD42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BD42FE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         П О С Т А Н О В Л Е Н И Е</w:t>
      </w:r>
    </w:p>
    <w:p w:rsidR="009F037A" w:rsidRPr="00BD42FE" w:rsidRDefault="009F037A" w:rsidP="00BD42FE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BD42FE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</w:t>
      </w:r>
    </w:p>
    <w:p w:rsidR="009F037A" w:rsidRPr="00BD42FE" w:rsidRDefault="009F037A" w:rsidP="00BD42FE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/>
          <w:bCs/>
          <w:sz w:val="26"/>
          <w:szCs w:val="26"/>
          <w:lang w:eastAsia="ru-RU"/>
        </w:rPr>
      </w:pPr>
      <w:r w:rsidRPr="00BD42FE">
        <w:rPr>
          <w:rFonts w:ascii="Times New Roman" w:hAnsi="Times New Roman"/>
          <w:bCs/>
          <w:sz w:val="26"/>
          <w:szCs w:val="26"/>
          <w:lang w:eastAsia="ru-RU"/>
        </w:rPr>
        <w:t xml:space="preserve">от 19 мая 2017 года                                </w:t>
      </w:r>
      <w:r w:rsidRPr="00BD42FE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BD42FE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                              № 230/2 </w:t>
      </w:r>
    </w:p>
    <w:p w:rsidR="009F037A" w:rsidRPr="00BD42FE" w:rsidRDefault="009F037A" w:rsidP="00BD42F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D42FE">
        <w:rPr>
          <w:rFonts w:ascii="Times New Roman" w:hAnsi="Times New Roman"/>
          <w:sz w:val="26"/>
          <w:szCs w:val="26"/>
          <w:lang w:eastAsia="ru-RU"/>
        </w:rPr>
        <w:t xml:space="preserve">              с. Сюмси</w:t>
      </w:r>
    </w:p>
    <w:p w:rsidR="009F037A" w:rsidRPr="00BD42FE" w:rsidRDefault="009F037A" w:rsidP="00BD42FE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8.55pt;margin-top:10.15pt;width:509.25pt;height:10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" stroked="f">
            <v:textbox>
              <w:txbxContent>
                <w:p w:rsidR="009F037A" w:rsidRPr="00BD42FE" w:rsidRDefault="009F037A" w:rsidP="00CB28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D42F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Об установлении срока договора на установку и эксплуатацию рекламной конструкции на земельном участке, здании или ином недвижимом  имуществе, находящихся в муниципальной собственности, либо на земельном участке, государственная собственность на который не разграничена, расположенных на территории муниципального образования «</w:t>
                  </w:r>
                  <w:r w:rsidRPr="00BD42FE">
                    <w:rPr>
                      <w:rFonts w:ascii="Times New Roman" w:hAnsi="Times New Roman"/>
                      <w:sz w:val="26"/>
                      <w:szCs w:val="26"/>
                    </w:rPr>
                    <w:t>Сюмсинский район»</w:t>
                  </w:r>
                </w:p>
                <w:p w:rsidR="009F037A" w:rsidRPr="00BD42FE" w:rsidRDefault="009F037A" w:rsidP="00CB28AB">
                  <w:pPr>
                    <w:pStyle w:val="ConsPlusTitle"/>
                    <w:widowControl/>
                    <w:jc w:val="center"/>
                    <w:rPr>
                      <w:b w:val="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9124B7">
        <w:rPr>
          <w:rFonts w:ascii="Times New Roman" w:hAnsi="Times New Roman" w:cs="Times New Roman"/>
          <w:sz w:val="24"/>
          <w:szCs w:val="24"/>
        </w:rPr>
        <w:br/>
      </w:r>
      <w:r w:rsidRPr="00BD42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9F037A" w:rsidRPr="00BD42FE" w:rsidRDefault="009F037A" w:rsidP="00CB28A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F037A" w:rsidRPr="00BD42FE" w:rsidRDefault="009F03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 w:rsidP="009124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 w:rsidP="00CB28AB">
      <w:pPr>
        <w:pStyle w:val="ConsPlusTitle"/>
        <w:ind w:firstLine="708"/>
        <w:jc w:val="both"/>
        <w:rPr>
          <w:rFonts w:ascii="Times New Roman" w:hAnsi="Times New Roman" w:cs="Times New Roman"/>
          <w:bCs/>
          <w:spacing w:val="20"/>
          <w:sz w:val="26"/>
          <w:szCs w:val="26"/>
        </w:rPr>
      </w:pPr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</w:t>
      </w:r>
      <w:hyperlink r:id="rId6" w:history="1">
        <w:r w:rsidRPr="00BD42FE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от 06 октября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2003 года</w:t>
      </w:r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BD42FE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от 13 марта 2006 года № 38-ФЗ «О рекламе», </w:t>
      </w:r>
      <w:hyperlink r:id="rId8" w:history="1">
        <w:r w:rsidRPr="00BD42FE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Удмуртской Республики от 18 декабря 2013 года № 83-РЗ «Об установлении предельных сроков заключения договоров на установку и эксплуатацию рекламных конструкций на территории Удмуртской Республики», руководствуясь </w:t>
      </w:r>
      <w:hyperlink r:id="rId9" w:history="1">
        <w:r w:rsidRPr="00BD42FE">
          <w:rPr>
            <w:rFonts w:ascii="Times New Roman" w:hAnsi="Times New Roman" w:cs="Times New Roman"/>
            <w:b w:val="0"/>
            <w:sz w:val="26"/>
            <w:szCs w:val="26"/>
          </w:rPr>
          <w:t>Уставом</w:t>
        </w:r>
      </w:hyperlink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«Сюмсинский район», </w:t>
      </w:r>
      <w:r w:rsidRPr="00BD42FE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образования «Сюмсинский район» </w:t>
      </w:r>
      <w:r w:rsidRPr="00BD42FE">
        <w:rPr>
          <w:rFonts w:ascii="Times New Roman" w:hAnsi="Times New Roman" w:cs="Times New Roman"/>
          <w:bCs/>
          <w:spacing w:val="20"/>
          <w:sz w:val="26"/>
          <w:szCs w:val="26"/>
        </w:rPr>
        <w:t>постановляет:</w:t>
      </w: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2FE">
        <w:rPr>
          <w:rFonts w:ascii="Times New Roman" w:hAnsi="Times New Roman" w:cs="Times New Roman"/>
          <w:sz w:val="26"/>
          <w:szCs w:val="26"/>
        </w:rPr>
        <w:t>1. Установить срок договора на установку и эксплуатацию рекламной конструкции для всех типов и видов рекламных конструкций и применяемых технологий демонстрации рекламы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расположенных на территории муниципального образования «Сюмсинский район», - 10 лет.</w:t>
      </w: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2FE">
        <w:rPr>
          <w:rFonts w:ascii="Times New Roman" w:hAnsi="Times New Roman" w:cs="Times New Roman"/>
          <w:sz w:val="26"/>
          <w:szCs w:val="26"/>
        </w:rPr>
        <w:t xml:space="preserve">2. Контроль за исполнением постановления возложить на заместителя главы Администрации муниципального образования «Сюмсинский район» по </w:t>
      </w:r>
      <w:r w:rsidRPr="00BD42FE">
        <w:rPr>
          <w:rFonts w:ascii="Times New Roman" w:hAnsi="Times New Roman" w:cs="Times New Roman"/>
          <w:bCs/>
          <w:sz w:val="26"/>
          <w:szCs w:val="26"/>
        </w:rPr>
        <w:t>капитальному строительству и жилищно-коммунальному хозяйству.</w:t>
      </w:r>
    </w:p>
    <w:p w:rsidR="009F037A" w:rsidRPr="00BD42FE" w:rsidRDefault="009F037A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D42FE">
        <w:rPr>
          <w:rFonts w:ascii="Times New Roman" w:hAnsi="Times New Roman" w:cs="Times New Roman"/>
          <w:b w:val="0"/>
          <w:sz w:val="26"/>
          <w:szCs w:val="26"/>
        </w:rPr>
        <w:t xml:space="preserve">3.  </w:t>
      </w:r>
      <w:r w:rsidRPr="00BD42FE">
        <w:rPr>
          <w:rFonts w:ascii="Times New Roman" w:hAnsi="Times New Roman" w:cs="Times New Roman"/>
          <w:b w:val="0"/>
          <w:bCs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«Сюмсинский район».</w:t>
      </w:r>
    </w:p>
    <w:p w:rsidR="009F037A" w:rsidRPr="00BD42FE" w:rsidRDefault="009F037A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9F037A" w:rsidRPr="00BD42FE" w:rsidRDefault="009F037A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9F037A" w:rsidRPr="00BD42FE" w:rsidRDefault="009F037A" w:rsidP="00CB28A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42FE">
        <w:rPr>
          <w:rFonts w:ascii="Times New Roman" w:hAnsi="Times New Roman"/>
          <w:sz w:val="26"/>
          <w:szCs w:val="26"/>
          <w:lang w:eastAsia="ru-RU"/>
        </w:rPr>
        <w:t>Глава муниципального образования</w:t>
      </w:r>
    </w:p>
    <w:p w:rsidR="009F037A" w:rsidRPr="00BD42FE" w:rsidRDefault="009F037A" w:rsidP="00BD42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42FE">
        <w:rPr>
          <w:rFonts w:ascii="Times New Roman" w:hAnsi="Times New Roman"/>
          <w:sz w:val="26"/>
          <w:szCs w:val="26"/>
          <w:lang w:eastAsia="ru-RU"/>
        </w:rPr>
        <w:t>«Сюмси</w:t>
      </w:r>
      <w:bookmarkStart w:id="0" w:name="_GoBack"/>
      <w:bookmarkEnd w:id="0"/>
      <w:r w:rsidRPr="00BD42FE">
        <w:rPr>
          <w:rFonts w:ascii="Times New Roman" w:hAnsi="Times New Roman"/>
          <w:sz w:val="26"/>
          <w:szCs w:val="26"/>
          <w:lang w:eastAsia="ru-RU"/>
        </w:rPr>
        <w:t xml:space="preserve">нский район»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BD42FE">
        <w:rPr>
          <w:rFonts w:ascii="Times New Roman" w:hAnsi="Times New Roman"/>
          <w:sz w:val="26"/>
          <w:szCs w:val="26"/>
          <w:lang w:eastAsia="ru-RU"/>
        </w:rPr>
        <w:t xml:space="preserve">   В.И.Семенов</w:t>
      </w:r>
    </w:p>
    <w:sectPr w:rsidR="009F037A" w:rsidRPr="00BD42FE" w:rsidSect="00F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4B7"/>
    <w:rsid w:val="009124B7"/>
    <w:rsid w:val="009F037A"/>
    <w:rsid w:val="00A21907"/>
    <w:rsid w:val="00AC341F"/>
    <w:rsid w:val="00BD42FE"/>
    <w:rsid w:val="00C8657B"/>
    <w:rsid w:val="00CB28AB"/>
    <w:rsid w:val="00EA2BF3"/>
    <w:rsid w:val="00F549E7"/>
    <w:rsid w:val="00F84F39"/>
    <w:rsid w:val="00F955EA"/>
    <w:rsid w:val="00FA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4B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124B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124B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F9BF89605182BFEC1AE36359F5AEA8FD3A50665CAB92B261DF32AD20BFF5FFC23CC634D440B10CBC48CrD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DF9BF89605182BFEC1B03B23F304E28ED9FF0E65CAB47D7E42A8778502F508BB6C952109490F10rCx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DF9BF89605182BFEC1B03B23F304E28ED9FF0366C9B47D7E42A8778502F508BB6C952109480816rCx9G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2DF9BF89605182BFEC1AE36359F5AEA8FD3A5066BC0BA2A241DF32AD20BFF5FFC23CC634D440B10CBC38CrDx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376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cp:lastPrinted>2017-06-05T07:59:00Z</cp:lastPrinted>
  <dcterms:created xsi:type="dcterms:W3CDTF">2017-05-18T06:49:00Z</dcterms:created>
  <dcterms:modified xsi:type="dcterms:W3CDTF">2017-06-05T08:00:00Z</dcterms:modified>
</cp:coreProperties>
</file>