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74" w:type="dxa"/>
        <w:tblLayout w:type="fixed"/>
        <w:tblLook w:val="0000" w:firstRow="0" w:lastRow="0" w:firstColumn="0" w:lastColumn="0" w:noHBand="0" w:noVBand="0"/>
      </w:tblPr>
      <w:tblGrid>
        <w:gridCol w:w="4582"/>
        <w:gridCol w:w="1319"/>
        <w:gridCol w:w="3880"/>
      </w:tblGrid>
      <w:tr w:rsidR="00593E16">
        <w:trPr>
          <w:trHeight w:val="1257"/>
        </w:trPr>
        <w:tc>
          <w:tcPr>
            <w:tcW w:w="4582" w:type="dxa"/>
          </w:tcPr>
          <w:p w:rsidR="00593E16" w:rsidRDefault="00720736">
            <w:pPr>
              <w:widowControl w:val="0"/>
              <w:jc w:val="center"/>
              <w:rPr>
                <w:spacing w:val="50"/>
              </w:rPr>
            </w:pPr>
            <w:bookmarkStart w:id="0" w:name="_GoBack"/>
            <w:bookmarkEnd w:id="0"/>
            <w:r>
              <w:rPr>
                <w:spacing w:val="50"/>
              </w:rPr>
              <w:t xml:space="preserve">Администрация </w:t>
            </w:r>
            <w:r>
              <w:rPr>
                <w:spacing w:val="50"/>
              </w:rPr>
              <w:br/>
              <w:t>муниципального образования «Муниципальный округ</w:t>
            </w:r>
          </w:p>
          <w:p w:rsidR="00593E16" w:rsidRDefault="00720736">
            <w:pPr>
              <w:widowControl w:val="0"/>
              <w:jc w:val="center"/>
              <w:rPr>
                <w:spacing w:val="50"/>
              </w:rPr>
            </w:pPr>
            <w:r>
              <w:rPr>
                <w:spacing w:val="50"/>
              </w:rPr>
              <w:t>Сюмсинский район</w:t>
            </w:r>
          </w:p>
          <w:p w:rsidR="00593E16" w:rsidRDefault="00720736">
            <w:pPr>
              <w:pStyle w:val="a5"/>
              <w:widowControl w:val="0"/>
              <w:rPr>
                <w:rFonts w:ascii="Times New Roman" w:hAnsi="Times New Roman"/>
                <w:spacing w:val="20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Удмуртской Республики»</w:t>
            </w:r>
          </w:p>
          <w:p w:rsidR="00593E16" w:rsidRDefault="00593E16">
            <w:pPr>
              <w:pStyle w:val="a5"/>
              <w:widowControl w:val="0"/>
              <w:rPr>
                <w:rFonts w:ascii="Times New Roman" w:hAnsi="Times New Roman"/>
                <w:spacing w:val="20"/>
                <w:szCs w:val="24"/>
              </w:rPr>
            </w:pPr>
          </w:p>
        </w:tc>
        <w:tc>
          <w:tcPr>
            <w:tcW w:w="1319" w:type="dxa"/>
          </w:tcPr>
          <w:p w:rsidR="00593E16" w:rsidRDefault="00720736">
            <w:pPr>
              <w:widowControl w:val="0"/>
              <w:jc w:val="center"/>
              <w:rPr>
                <w:spacing w:val="20"/>
              </w:rPr>
            </w:pPr>
            <w:r>
              <w:rPr>
                <w:noProof/>
              </w:rPr>
              <w:drawing>
                <wp:inline distT="0" distB="0" distL="0" distR="0">
                  <wp:extent cx="714375" cy="685800"/>
                  <wp:effectExtent l="0" t="0" r="0" b="0"/>
                  <wp:docPr id="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80" w:type="dxa"/>
          </w:tcPr>
          <w:p w:rsidR="00593E16" w:rsidRDefault="00720736">
            <w:pPr>
              <w:pStyle w:val="a5"/>
              <w:widowControl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«Удмурт Элькунысь</w:t>
            </w:r>
          </w:p>
          <w:p w:rsidR="00593E16" w:rsidRDefault="00720736">
            <w:pPr>
              <w:pStyle w:val="a5"/>
              <w:widowControl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Сюмси ёрос</w:t>
            </w:r>
          </w:p>
          <w:p w:rsidR="00593E16" w:rsidRDefault="00720736">
            <w:pPr>
              <w:pStyle w:val="a5"/>
              <w:widowControl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муниципал округ»</w:t>
            </w:r>
          </w:p>
          <w:p w:rsidR="00593E16" w:rsidRDefault="00720736">
            <w:pPr>
              <w:pStyle w:val="a5"/>
              <w:widowControl w:val="0"/>
              <w:rPr>
                <w:rFonts w:asciiTheme="minorHAnsi" w:hAnsiTheme="minorHAnsi" w:cs="Udmurt Academy"/>
                <w:szCs w:val="24"/>
              </w:rPr>
            </w:pPr>
            <w:r>
              <w:rPr>
                <w:rFonts w:cs="Udmurt Academy"/>
                <w:szCs w:val="24"/>
              </w:rPr>
              <w:t>муниципал кылдытэтлэн</w:t>
            </w:r>
          </w:p>
          <w:p w:rsidR="00593E16" w:rsidRDefault="00720736">
            <w:pPr>
              <w:pStyle w:val="a5"/>
              <w:widowControl w:val="0"/>
              <w:rPr>
                <w:rFonts w:ascii="Times New Roman" w:hAnsi="Times New Roman"/>
                <w:spacing w:val="20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</w:t>
            </w:r>
            <w:r>
              <w:rPr>
                <w:rFonts w:cs="Udmurt Academy"/>
                <w:szCs w:val="24"/>
              </w:rPr>
              <w:t>дминистрациез</w:t>
            </w:r>
          </w:p>
        </w:tc>
      </w:tr>
    </w:tbl>
    <w:p w:rsidR="00593E16" w:rsidRDefault="00593E16">
      <w:pPr>
        <w:rPr>
          <w:sz w:val="20"/>
          <w:szCs w:val="20"/>
        </w:rPr>
      </w:pPr>
    </w:p>
    <w:p w:rsidR="00593E16" w:rsidRDefault="00720736">
      <w:pPr>
        <w:pStyle w:val="11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 О С Т А Н О В Л Е Н И Е</w:t>
      </w:r>
    </w:p>
    <w:p w:rsidR="00593E16" w:rsidRDefault="00593E16">
      <w:pPr>
        <w:pStyle w:val="11"/>
        <w:jc w:val="left"/>
        <w:rPr>
          <w:sz w:val="28"/>
        </w:rPr>
      </w:pPr>
    </w:p>
    <w:p w:rsidR="00593E16" w:rsidRDefault="00720736">
      <w:pPr>
        <w:pStyle w:val="1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C4067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F03553">
        <w:rPr>
          <w:sz w:val="28"/>
          <w:szCs w:val="28"/>
        </w:rPr>
        <w:t>июля</w:t>
      </w:r>
      <w:r>
        <w:rPr>
          <w:sz w:val="28"/>
          <w:szCs w:val="28"/>
        </w:rPr>
        <w:t xml:space="preserve"> 202</w:t>
      </w:r>
      <w:r w:rsidR="00CA5675">
        <w:rPr>
          <w:sz w:val="28"/>
          <w:szCs w:val="28"/>
        </w:rPr>
        <w:t>4</w:t>
      </w:r>
      <w:r>
        <w:rPr>
          <w:sz w:val="28"/>
          <w:szCs w:val="28"/>
        </w:rPr>
        <w:t xml:space="preserve"> года                                                     </w:t>
      </w:r>
      <w:r w:rsidR="00CA5675">
        <w:rPr>
          <w:sz w:val="28"/>
          <w:szCs w:val="28"/>
        </w:rPr>
        <w:t xml:space="preserve">                            </w:t>
      </w:r>
      <w:r w:rsidR="001C4067">
        <w:rPr>
          <w:sz w:val="28"/>
          <w:szCs w:val="28"/>
        </w:rPr>
        <w:t xml:space="preserve">   </w:t>
      </w:r>
      <w:r w:rsidR="00CA5675">
        <w:rPr>
          <w:sz w:val="28"/>
          <w:szCs w:val="28"/>
        </w:rPr>
        <w:t xml:space="preserve"> № </w:t>
      </w:r>
      <w:r w:rsidR="001C4067">
        <w:rPr>
          <w:sz w:val="28"/>
          <w:szCs w:val="28"/>
        </w:rPr>
        <w:t>391</w:t>
      </w:r>
    </w:p>
    <w:p w:rsidR="00593E16" w:rsidRDefault="00720736">
      <w:pPr>
        <w:jc w:val="center"/>
        <w:rPr>
          <w:sz w:val="28"/>
          <w:szCs w:val="28"/>
        </w:rPr>
      </w:pPr>
      <w:r>
        <w:rPr>
          <w:sz w:val="28"/>
          <w:szCs w:val="28"/>
        </w:rPr>
        <w:t>с. Сюмси</w:t>
      </w:r>
    </w:p>
    <w:p w:rsidR="00593E16" w:rsidRDefault="00593E16">
      <w:pPr>
        <w:jc w:val="center"/>
        <w:rPr>
          <w:sz w:val="28"/>
          <w:szCs w:val="28"/>
        </w:rPr>
      </w:pPr>
    </w:p>
    <w:tbl>
      <w:tblPr>
        <w:tblW w:w="945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54"/>
      </w:tblGrid>
      <w:tr w:rsidR="00593E16">
        <w:trPr>
          <w:trHeight w:val="701"/>
        </w:trPr>
        <w:tc>
          <w:tcPr>
            <w:tcW w:w="9454" w:type="dxa"/>
          </w:tcPr>
          <w:p w:rsidR="00593E16" w:rsidRDefault="007155F4" w:rsidP="002B74B3">
            <w:pPr>
              <w:widowControl w:val="0"/>
              <w:jc w:val="center"/>
              <w:rPr>
                <w:sz w:val="28"/>
                <w:szCs w:val="28"/>
              </w:rPr>
            </w:pPr>
            <w:r w:rsidRPr="000D1503">
              <w:rPr>
                <w:sz w:val="28"/>
                <w:szCs w:val="28"/>
              </w:rPr>
              <w:t xml:space="preserve">О проведении аукциона на право заключения договоров аренды земельных участков, находящихся в </w:t>
            </w:r>
            <w:r>
              <w:rPr>
                <w:sz w:val="28"/>
                <w:szCs w:val="28"/>
              </w:rPr>
              <w:t xml:space="preserve">собственности </w:t>
            </w:r>
            <w:r w:rsidRPr="0054538B">
              <w:rPr>
                <w:sz w:val="28"/>
                <w:szCs w:val="28"/>
              </w:rPr>
              <w:t>муниципального образования «Муниципальный округ Сюмсинский район Удмуртской Республики»</w:t>
            </w:r>
          </w:p>
        </w:tc>
      </w:tr>
    </w:tbl>
    <w:p w:rsidR="00593E16" w:rsidRDefault="00593E16">
      <w:pPr>
        <w:jc w:val="both"/>
        <w:rPr>
          <w:rStyle w:val="fontstyle01"/>
        </w:rPr>
      </w:pPr>
    </w:p>
    <w:p w:rsidR="00593E16" w:rsidRDefault="00593E16">
      <w:pPr>
        <w:jc w:val="both"/>
        <w:rPr>
          <w:rStyle w:val="fontstyle01"/>
        </w:rPr>
      </w:pPr>
    </w:p>
    <w:p w:rsidR="00593E16" w:rsidRDefault="00720736">
      <w:pPr>
        <w:widowControl w:val="0"/>
        <w:ind w:firstLine="540"/>
        <w:jc w:val="both"/>
        <w:rPr>
          <w:color w:val="000000"/>
          <w:spacing w:val="20"/>
          <w:sz w:val="28"/>
          <w:szCs w:val="28"/>
        </w:rPr>
      </w:pPr>
      <w:r>
        <w:rPr>
          <w:sz w:val="28"/>
          <w:szCs w:val="28"/>
        </w:rPr>
        <w:t xml:space="preserve">В соответствии с Земельным кодексом Российской Федерации, Гражданским кодексом Российской Федерации, руководствуясь Уставом муниципального образования </w:t>
      </w:r>
      <w:r>
        <w:rPr>
          <w:color w:val="000000"/>
          <w:sz w:val="28"/>
          <w:szCs w:val="28"/>
        </w:rPr>
        <w:t>«Муниципальный округ Сюмсинский район Удмуртской Республики»</w:t>
      </w:r>
      <w:r>
        <w:rPr>
          <w:sz w:val="28"/>
          <w:szCs w:val="28"/>
        </w:rPr>
        <w:t xml:space="preserve">, </w:t>
      </w:r>
      <w:r>
        <w:rPr>
          <w:b/>
          <w:color w:val="000000"/>
          <w:sz w:val="28"/>
          <w:szCs w:val="28"/>
        </w:rPr>
        <w:t xml:space="preserve">Администрация муниципального образования «Муниципальный округ Сюмсинский район Удмуртской Республики» </w:t>
      </w:r>
      <w:r>
        <w:rPr>
          <w:b/>
          <w:color w:val="000000"/>
          <w:spacing w:val="20"/>
          <w:sz w:val="28"/>
          <w:szCs w:val="28"/>
        </w:rPr>
        <w:t>постановляет:</w:t>
      </w:r>
    </w:p>
    <w:p w:rsidR="00593E16" w:rsidRDefault="00F0355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20736">
        <w:rPr>
          <w:sz w:val="28"/>
          <w:szCs w:val="28"/>
        </w:rPr>
        <w:t xml:space="preserve">1. Организовать и провести открытый по составу участников аукцион на право заключения договоров аренды следующих земельных участков, находящихся в собственности муниципального образования </w:t>
      </w:r>
      <w:r w:rsidR="00720736">
        <w:rPr>
          <w:color w:val="000000"/>
          <w:sz w:val="28"/>
          <w:szCs w:val="28"/>
        </w:rPr>
        <w:t>«Муниципальный округ Сюмсинский район Удмуртской Республики»</w:t>
      </w:r>
      <w:r w:rsidR="00720736">
        <w:rPr>
          <w:sz w:val="28"/>
          <w:szCs w:val="28"/>
        </w:rPr>
        <w:t xml:space="preserve"> (далее – аукцион):</w:t>
      </w:r>
    </w:p>
    <w:p w:rsidR="00593E16" w:rsidRDefault="007207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кадастровый номер </w:t>
      </w:r>
      <w:r>
        <w:rPr>
          <w:bCs/>
          <w:sz w:val="28"/>
          <w:szCs w:val="28"/>
        </w:rPr>
        <w:t>18:20:049037:294</w:t>
      </w:r>
      <w:r>
        <w:rPr>
          <w:sz w:val="28"/>
          <w:szCs w:val="28"/>
        </w:rPr>
        <w:t>, адрес: Удмуртская Реcпублика, Сюмсинский район, с. Сюмси, ул. Пролетарская, 14а, категория земель - земли населенных пунктов, вид разрешенного использования: для жилищного строительства, площадь 925 кв.м;</w:t>
      </w:r>
    </w:p>
    <w:p w:rsidR="00593E16" w:rsidRDefault="007207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кадастровый номер </w:t>
      </w:r>
      <w:r>
        <w:rPr>
          <w:bCs/>
          <w:sz w:val="28"/>
          <w:szCs w:val="28"/>
        </w:rPr>
        <w:t>18:20:049039:13</w:t>
      </w:r>
      <w:r>
        <w:rPr>
          <w:sz w:val="28"/>
          <w:szCs w:val="28"/>
        </w:rPr>
        <w:t>, адрес: Удмуртская Республика, Сюмсинский район, с. Сюмси, ул. Чапаева, 26, категория земель - земли населенных пунктов, вид разрешенного использования: д</w:t>
      </w:r>
      <w:r>
        <w:rPr>
          <w:bCs/>
          <w:sz w:val="28"/>
          <w:szCs w:val="28"/>
          <w:shd w:val="clear" w:color="auto" w:fill="FFFFFF"/>
        </w:rPr>
        <w:t>ля дальнейшего использования в целях строительства индивидуального жилого дома</w:t>
      </w:r>
      <w:r>
        <w:rPr>
          <w:sz w:val="28"/>
          <w:szCs w:val="28"/>
        </w:rPr>
        <w:t>, площадь 2437 кв.м;</w:t>
      </w:r>
    </w:p>
    <w:p w:rsidR="00593E16" w:rsidRDefault="00720736">
      <w:pPr>
        <w:jc w:val="both"/>
        <w:rPr>
          <w:sz w:val="28"/>
          <w:szCs w:val="28"/>
        </w:rPr>
      </w:pPr>
      <w:r>
        <w:rPr>
          <w:sz w:val="28"/>
          <w:szCs w:val="28"/>
        </w:rPr>
        <w:t>- кадастровый номер 18:20:049055:67, адрес: Удмуртская Республика, Сюмсинский район, с. Сюмси, ул. Советская, д. 128в, категория земель - земли населенных пунктов, вид разрешенного использования: для индивидуального жилищного строительства (код 2.1.), площадь 1500 кв.м;</w:t>
      </w:r>
    </w:p>
    <w:p w:rsidR="00593E16" w:rsidRDefault="00720736">
      <w:pPr>
        <w:jc w:val="both"/>
        <w:rPr>
          <w:sz w:val="28"/>
          <w:szCs w:val="28"/>
        </w:rPr>
      </w:pPr>
      <w:r>
        <w:rPr>
          <w:sz w:val="28"/>
          <w:szCs w:val="28"/>
        </w:rPr>
        <w:t>- кадастровый номер 18:20:049032:10, адрес: Удмуртская Республика, Сюмсинский район, с. Сюмси, ул. Ольховая, 18а, категория земель - земли населенных пунктов, вид разрешенного использования: для индивидуального жилищного строительства (код 2.1.), площадь 1500 кв.м;</w:t>
      </w:r>
    </w:p>
    <w:p w:rsidR="00593E16" w:rsidRDefault="0072073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кадастровый номер 18:20:049032:11, адрес: Удмуртская Республика, Сюмсинский район, с. Сюмси, ул. Ольховая, 20а, категория земель - земли населенных пунктов, вид разрешенного использования: для индивидуального жилищного строительства (код 2.1.), площадь 1500 кв.м;</w:t>
      </w:r>
    </w:p>
    <w:p w:rsidR="00593E16" w:rsidRDefault="00720736">
      <w:pPr>
        <w:jc w:val="both"/>
        <w:rPr>
          <w:sz w:val="28"/>
          <w:szCs w:val="28"/>
        </w:rPr>
      </w:pPr>
      <w:r>
        <w:rPr>
          <w:sz w:val="28"/>
          <w:szCs w:val="28"/>
        </w:rPr>
        <w:t>- кадастровый номер 18:20:049032:14, адрес: Удмуртская Республика, Сюмсинский район, с. Сюмси, ул. Ольховая, 22а, категория земель - земли населенных пунктов, вид разрешенного использования: для индивидуального жилищного строительства (код 2.1.), площадь 1500 кв.м;</w:t>
      </w:r>
    </w:p>
    <w:p w:rsidR="00593E16" w:rsidRDefault="0072073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 кадастровый номер 18:20:049097:143, адрес: Удмуртская Республика, муниципальный район Сюмсинский, сельское поселение Сюмсинское, село Сюмси, улица Фефилова, земельный участок 15, категория земель - земли населенных пунктов, вид разрешенного использования: Для строительства индивидуального жилого дома, площадь 1500 кв.м;</w:t>
      </w:r>
    </w:p>
    <w:p w:rsidR="00593E16" w:rsidRDefault="0072073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 кадастровый номер 18:20:049097:135, адрес: Удмуртская Республика, муниципальный район Сюмсинский, сельское поселение Сюмсинское, село Сюмси, улица Фефилова, земельный участок 6, категория земель - земли населенных пунктов, вид разрешенного использования: для строительства индивидуального</w:t>
      </w:r>
      <w:r w:rsidR="00F03553">
        <w:rPr>
          <w:sz w:val="28"/>
          <w:szCs w:val="28"/>
        </w:rPr>
        <w:t xml:space="preserve"> жилого дома, площадь 1486 кв.м.</w:t>
      </w:r>
      <w:r w:rsidR="00B3335E">
        <w:rPr>
          <w:sz w:val="28"/>
          <w:szCs w:val="28"/>
        </w:rPr>
        <w:t>;</w:t>
      </w:r>
    </w:p>
    <w:p w:rsidR="00B3335E" w:rsidRDefault="00B3335E" w:rsidP="00B3335E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 кадастровый номер 18:20:049097:154, адрес: Удмуртская Республика, муниципальный район Сюмсинский, сельское поселение Сюмсинское, село Сюмси, улица Северная, земельный участок 22, категория земель - земли населенных пунктов, вид разрешенного использования: для строительства индивидуального жилого дома, площадь 1492 кв.м.</w:t>
      </w:r>
    </w:p>
    <w:p w:rsidR="00593E16" w:rsidRDefault="007207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Утвердить прилагаемое извещение о проведении аукциона.</w:t>
      </w:r>
    </w:p>
    <w:p w:rsidR="00593E16" w:rsidRDefault="007207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bCs/>
          <w:sz w:val="28"/>
          <w:szCs w:val="28"/>
        </w:rPr>
        <w:t xml:space="preserve">Поручить проведение аукциона </w:t>
      </w:r>
      <w:r>
        <w:rPr>
          <w:sz w:val="28"/>
          <w:szCs w:val="28"/>
        </w:rPr>
        <w:t xml:space="preserve">комиссии по проведению торгов по продаже прав в отношении муниципального имущества муниципального образования </w:t>
      </w:r>
      <w:r>
        <w:rPr>
          <w:color w:val="000000"/>
          <w:sz w:val="28"/>
          <w:szCs w:val="28"/>
        </w:rPr>
        <w:t>«Муниципальный округ Сюмсинский район Удмуртской Республики»</w:t>
      </w:r>
      <w:r>
        <w:rPr>
          <w:sz w:val="28"/>
          <w:szCs w:val="28"/>
        </w:rPr>
        <w:t xml:space="preserve"> (в том числе земельных участков) и земельных участков государственной неразграниченной собственности, состав которой  утвержден постановлением Администрации муниципального образования «Муниципальный округ Сюмсинский район Удмуртской Республики» от 26 января 2022 года № 46 «О создании комиссии по проведению торгов по продаже прав в отношении имущества».</w:t>
      </w:r>
    </w:p>
    <w:p w:rsidR="00593E16" w:rsidRDefault="00720736">
      <w:pPr>
        <w:ind w:left="75" w:firstLine="6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Управлению имущественных и земельных отношений Администрации муниципального образования </w:t>
      </w:r>
      <w:r>
        <w:rPr>
          <w:color w:val="000000"/>
          <w:sz w:val="28"/>
          <w:szCs w:val="28"/>
        </w:rPr>
        <w:t>«Муниципальный округ Сюмсинский район Удмуртской Республики»</w:t>
      </w:r>
      <w:r>
        <w:rPr>
          <w:sz w:val="28"/>
          <w:szCs w:val="28"/>
        </w:rPr>
        <w:t xml:space="preserve"> обеспечить опубликование извещения о проведении аукциона, о результатах аукциона в соответствии с пунктами 19, 20 статьи 39.11, пунктом 16 статьи 39.12 Земельного кодекса Российской Федерации. </w:t>
      </w:r>
    </w:p>
    <w:p w:rsidR="00593E16" w:rsidRDefault="00593E16">
      <w:pPr>
        <w:rPr>
          <w:sz w:val="28"/>
          <w:szCs w:val="28"/>
        </w:rPr>
      </w:pPr>
    </w:p>
    <w:p w:rsidR="00593E16" w:rsidRDefault="00593E16">
      <w:pPr>
        <w:rPr>
          <w:sz w:val="28"/>
          <w:szCs w:val="28"/>
        </w:rPr>
      </w:pPr>
    </w:p>
    <w:p w:rsidR="00593E16" w:rsidRDefault="00720736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Сюмсинского района                                                           П.П. Кудрявцев</w:t>
      </w:r>
    </w:p>
    <w:p w:rsidR="00911F79" w:rsidRDefault="00911F79">
      <w:pPr>
        <w:rPr>
          <w:color w:val="FF0000"/>
        </w:rPr>
        <w:sectPr w:rsidR="00911F79" w:rsidSect="00593E16">
          <w:headerReference w:type="default" r:id="rId10"/>
          <w:pgSz w:w="11906" w:h="16838"/>
          <w:pgMar w:top="1134" w:right="851" w:bottom="1134" w:left="1701" w:header="709" w:footer="0" w:gutter="0"/>
          <w:pgNumType w:start="1"/>
          <w:cols w:space="720"/>
          <w:formProt w:val="0"/>
          <w:titlePg/>
          <w:docGrid w:linePitch="360"/>
        </w:sectPr>
      </w:pPr>
    </w:p>
    <w:p w:rsidR="00911F79" w:rsidRDefault="00911F79">
      <w:pPr>
        <w:rPr>
          <w:color w:val="FF0000"/>
        </w:rPr>
      </w:pPr>
    </w:p>
    <w:tbl>
      <w:tblPr>
        <w:tblpPr w:leftFromText="180" w:rightFromText="180" w:vertAnchor="text" w:horzAnchor="margin" w:tblpY="33"/>
        <w:tblW w:w="983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92"/>
        <w:gridCol w:w="5239"/>
      </w:tblGrid>
      <w:tr w:rsidR="00593E16">
        <w:trPr>
          <w:trHeight w:val="542"/>
        </w:trPr>
        <w:tc>
          <w:tcPr>
            <w:tcW w:w="4592" w:type="dxa"/>
          </w:tcPr>
          <w:p w:rsidR="00593E16" w:rsidRDefault="00593E16">
            <w:pPr>
              <w:widowControl w:val="0"/>
              <w:ind w:right="-29"/>
              <w:rPr>
                <w:sz w:val="22"/>
                <w:szCs w:val="22"/>
              </w:rPr>
            </w:pPr>
          </w:p>
          <w:p w:rsidR="00593E16" w:rsidRDefault="00593E16">
            <w:pPr>
              <w:widowControl w:val="0"/>
              <w:tabs>
                <w:tab w:val="left" w:pos="1155"/>
              </w:tabs>
              <w:rPr>
                <w:sz w:val="22"/>
                <w:szCs w:val="22"/>
              </w:rPr>
            </w:pPr>
          </w:p>
        </w:tc>
        <w:tc>
          <w:tcPr>
            <w:tcW w:w="5238" w:type="dxa"/>
          </w:tcPr>
          <w:p w:rsidR="00593E16" w:rsidRDefault="00593E16">
            <w:pPr>
              <w:widowControl w:val="0"/>
              <w:jc w:val="right"/>
              <w:rPr>
                <w:sz w:val="22"/>
                <w:szCs w:val="22"/>
              </w:rPr>
            </w:pPr>
          </w:p>
          <w:p w:rsidR="00593E16" w:rsidRDefault="00720736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  <w:p w:rsidR="00593E16" w:rsidRDefault="00720736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постановлением Администрации                         муниципального образования </w:t>
            </w:r>
          </w:p>
          <w:p w:rsidR="00593E16" w:rsidRDefault="00720736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«Муниципальный округ Сюмсинский район Удмуртской Республики» </w:t>
            </w:r>
          </w:p>
          <w:p w:rsidR="00593E16" w:rsidRDefault="00CA5675" w:rsidP="001C4067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</w:t>
            </w:r>
            <w:r w:rsidR="001C4067">
              <w:rPr>
                <w:sz w:val="22"/>
                <w:szCs w:val="22"/>
              </w:rPr>
              <w:t>3</w:t>
            </w:r>
            <w:r w:rsidR="00720736">
              <w:rPr>
                <w:sz w:val="22"/>
                <w:szCs w:val="22"/>
              </w:rPr>
              <w:t xml:space="preserve"> </w:t>
            </w:r>
            <w:r w:rsidR="00F03553">
              <w:rPr>
                <w:sz w:val="22"/>
                <w:szCs w:val="22"/>
              </w:rPr>
              <w:t>июля</w:t>
            </w:r>
            <w:r>
              <w:rPr>
                <w:sz w:val="22"/>
                <w:szCs w:val="22"/>
              </w:rPr>
              <w:t xml:space="preserve"> 2024</w:t>
            </w:r>
            <w:r w:rsidR="00720736">
              <w:rPr>
                <w:sz w:val="22"/>
                <w:szCs w:val="22"/>
              </w:rPr>
              <w:t xml:space="preserve"> года №</w:t>
            </w:r>
            <w:r w:rsidR="001C4067">
              <w:rPr>
                <w:sz w:val="22"/>
                <w:szCs w:val="22"/>
              </w:rPr>
              <w:t xml:space="preserve"> 391</w:t>
            </w:r>
            <w:r w:rsidR="00720736">
              <w:rPr>
                <w:sz w:val="22"/>
                <w:szCs w:val="22"/>
              </w:rPr>
              <w:t xml:space="preserve"> </w:t>
            </w:r>
          </w:p>
        </w:tc>
      </w:tr>
    </w:tbl>
    <w:p w:rsidR="00593E16" w:rsidRDefault="00593E16">
      <w:pPr>
        <w:ind w:left="5103"/>
        <w:jc w:val="right"/>
        <w:rPr>
          <w:sz w:val="22"/>
          <w:szCs w:val="22"/>
        </w:rPr>
      </w:pPr>
    </w:p>
    <w:p w:rsidR="00593E16" w:rsidRDefault="00593E16">
      <w:pPr>
        <w:ind w:left="5103"/>
        <w:jc w:val="right"/>
        <w:rPr>
          <w:sz w:val="20"/>
          <w:szCs w:val="20"/>
        </w:rPr>
      </w:pPr>
    </w:p>
    <w:p w:rsidR="00593E16" w:rsidRDefault="00720736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Извещение о проведении аукциона</w:t>
      </w:r>
    </w:p>
    <w:p w:rsidR="007D3B48" w:rsidRDefault="007D3B48" w:rsidP="007D3B48">
      <w:pPr>
        <w:jc w:val="center"/>
        <w:rPr>
          <w:sz w:val="22"/>
          <w:szCs w:val="22"/>
        </w:rPr>
      </w:pPr>
      <w:r w:rsidRPr="00FA01D2">
        <w:rPr>
          <w:sz w:val="22"/>
          <w:szCs w:val="22"/>
        </w:rPr>
        <w:t xml:space="preserve">на право заключения договоров аренды земельных участков, находящихся в </w:t>
      </w:r>
      <w:r>
        <w:rPr>
          <w:sz w:val="22"/>
          <w:szCs w:val="22"/>
        </w:rPr>
        <w:t xml:space="preserve">собственности </w:t>
      </w:r>
      <w:r w:rsidRPr="008A36A9">
        <w:rPr>
          <w:sz w:val="22"/>
          <w:szCs w:val="22"/>
        </w:rPr>
        <w:t>муниципального образования «Муниципальный округ Сюмсинский район Удмуртской Республики»</w:t>
      </w:r>
    </w:p>
    <w:p w:rsidR="00593E16" w:rsidRDefault="00593E16">
      <w:pPr>
        <w:jc w:val="center"/>
        <w:rPr>
          <w:sz w:val="22"/>
          <w:szCs w:val="22"/>
        </w:rPr>
      </w:pPr>
    </w:p>
    <w:tbl>
      <w:tblPr>
        <w:tblW w:w="96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32"/>
        <w:gridCol w:w="6174"/>
      </w:tblGrid>
      <w:tr w:rsidR="00593E16">
        <w:tc>
          <w:tcPr>
            <w:tcW w:w="3432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Форма проведения торгов:</w:t>
            </w:r>
          </w:p>
        </w:tc>
        <w:tc>
          <w:tcPr>
            <w:tcW w:w="6173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Открытый аукцион</w:t>
            </w:r>
          </w:p>
        </w:tc>
      </w:tr>
      <w:tr w:rsidR="00593E16">
        <w:tc>
          <w:tcPr>
            <w:tcW w:w="3432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Сайт размещения извещения:</w:t>
            </w:r>
          </w:p>
        </w:tc>
        <w:tc>
          <w:tcPr>
            <w:tcW w:w="6173" w:type="dxa"/>
            <w:shd w:val="clear" w:color="auto" w:fill="auto"/>
          </w:tcPr>
          <w:p w:rsidR="00593E16" w:rsidRDefault="00221589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hyperlink r:id="rId11">
              <w:r w:rsidR="00720736">
                <w:rPr>
                  <w:rStyle w:val="ac"/>
                  <w:sz w:val="22"/>
                  <w:szCs w:val="22"/>
                </w:rPr>
                <w:t>http://torgi.gov.ru/</w:t>
              </w:r>
            </w:hyperlink>
            <w:r w:rsidR="00720736">
              <w:rPr>
                <w:sz w:val="22"/>
                <w:szCs w:val="22"/>
              </w:rPr>
              <w:t xml:space="preserve">   http://sumsi-adm.ru/</w:t>
            </w:r>
          </w:p>
        </w:tc>
      </w:tr>
      <w:tr w:rsidR="00593E16">
        <w:tc>
          <w:tcPr>
            <w:tcW w:w="3432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Количество лотов:</w:t>
            </w:r>
          </w:p>
        </w:tc>
        <w:tc>
          <w:tcPr>
            <w:tcW w:w="6173" w:type="dxa"/>
            <w:shd w:val="clear" w:color="auto" w:fill="auto"/>
          </w:tcPr>
          <w:p w:rsidR="00593E16" w:rsidRPr="002B74B3" w:rsidRDefault="002B74B3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 w:rsidRPr="002B74B3">
              <w:rPr>
                <w:sz w:val="22"/>
                <w:szCs w:val="22"/>
              </w:rPr>
              <w:t>9</w:t>
            </w:r>
          </w:p>
        </w:tc>
      </w:tr>
      <w:tr w:rsidR="00593E16">
        <w:tc>
          <w:tcPr>
            <w:tcW w:w="9605" w:type="dxa"/>
            <w:gridSpan w:val="2"/>
            <w:shd w:val="clear" w:color="auto" w:fill="auto"/>
          </w:tcPr>
          <w:p w:rsidR="00593E16" w:rsidRDefault="00720736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Контактная информация организатора торгов, уполномоченного органа</w:t>
            </w:r>
          </w:p>
        </w:tc>
      </w:tr>
      <w:tr w:rsidR="00593E16">
        <w:tc>
          <w:tcPr>
            <w:tcW w:w="3432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Наименование организации:</w:t>
            </w:r>
          </w:p>
        </w:tc>
        <w:tc>
          <w:tcPr>
            <w:tcW w:w="6173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муниципального образования «Муниципальный округ Сюмсинский район Удмуртской Республики»</w:t>
            </w:r>
          </w:p>
        </w:tc>
      </w:tr>
      <w:tr w:rsidR="00593E16">
        <w:tc>
          <w:tcPr>
            <w:tcW w:w="3432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Адрес:</w:t>
            </w:r>
          </w:p>
        </w:tc>
        <w:tc>
          <w:tcPr>
            <w:tcW w:w="6173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427370, Удмуртская Республика, Сюмсинский район, с. Сюмси, ул. Советская,45</w:t>
            </w:r>
          </w:p>
        </w:tc>
      </w:tr>
      <w:tr w:rsidR="00593E16">
        <w:tc>
          <w:tcPr>
            <w:tcW w:w="3432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Телефон:</w:t>
            </w:r>
          </w:p>
        </w:tc>
        <w:tc>
          <w:tcPr>
            <w:tcW w:w="6173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8(34152)21563</w:t>
            </w:r>
          </w:p>
        </w:tc>
      </w:tr>
      <w:tr w:rsidR="00593E16">
        <w:tc>
          <w:tcPr>
            <w:tcW w:w="3432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Факс:</w:t>
            </w:r>
          </w:p>
        </w:tc>
        <w:tc>
          <w:tcPr>
            <w:tcW w:w="6173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8(34152)21040</w:t>
            </w:r>
          </w:p>
        </w:tc>
      </w:tr>
      <w:tr w:rsidR="00593E16">
        <w:tc>
          <w:tcPr>
            <w:tcW w:w="3432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E-mail:</w:t>
            </w:r>
          </w:p>
        </w:tc>
        <w:tc>
          <w:tcPr>
            <w:tcW w:w="6173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rFonts w:eastAsia="Calibri"/>
                <w:bCs/>
                <w:sz w:val="22"/>
                <w:szCs w:val="22"/>
                <w:u w:val="single"/>
                <w:lang w:eastAsia="en-US"/>
              </w:rPr>
            </w:pPr>
            <w:r>
              <w:rPr>
                <w:sz w:val="22"/>
                <w:szCs w:val="22"/>
              </w:rPr>
              <w:t>sumsiimzem@mail.ru</w:t>
            </w:r>
          </w:p>
        </w:tc>
      </w:tr>
      <w:tr w:rsidR="00593E16">
        <w:tc>
          <w:tcPr>
            <w:tcW w:w="3432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Контактное лицо:</w:t>
            </w:r>
          </w:p>
        </w:tc>
        <w:tc>
          <w:tcPr>
            <w:tcW w:w="6173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rFonts w:eastAsia="Calibri"/>
                <w:bCs/>
                <w:sz w:val="22"/>
                <w:szCs w:val="22"/>
                <w:u w:val="single"/>
                <w:lang w:eastAsia="en-US"/>
              </w:rPr>
            </w:pPr>
            <w:r>
              <w:rPr>
                <w:sz w:val="22"/>
                <w:szCs w:val="22"/>
              </w:rPr>
              <w:t>Кузнецов Юрий Валентинович</w:t>
            </w:r>
          </w:p>
        </w:tc>
      </w:tr>
      <w:tr w:rsidR="00593E16">
        <w:tc>
          <w:tcPr>
            <w:tcW w:w="9605" w:type="dxa"/>
            <w:gridSpan w:val="2"/>
            <w:shd w:val="clear" w:color="auto" w:fill="auto"/>
          </w:tcPr>
          <w:p w:rsidR="00593E16" w:rsidRDefault="0072073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Условия проведения торгов</w:t>
            </w:r>
          </w:p>
        </w:tc>
      </w:tr>
      <w:tr w:rsidR="00593E16">
        <w:tc>
          <w:tcPr>
            <w:tcW w:w="3432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Дата и время начала приема заявок:</w:t>
            </w:r>
          </w:p>
        </w:tc>
        <w:tc>
          <w:tcPr>
            <w:tcW w:w="6173" w:type="dxa"/>
            <w:shd w:val="clear" w:color="auto" w:fill="auto"/>
          </w:tcPr>
          <w:p w:rsidR="00593E16" w:rsidRDefault="00F03553" w:rsidP="00F03553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="00A51155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7</w:t>
            </w:r>
            <w:r w:rsidR="00720736">
              <w:rPr>
                <w:sz w:val="22"/>
                <w:szCs w:val="22"/>
              </w:rPr>
              <w:t>.202</w:t>
            </w:r>
            <w:r w:rsidR="00A51155">
              <w:rPr>
                <w:sz w:val="22"/>
                <w:szCs w:val="22"/>
              </w:rPr>
              <w:t>4</w:t>
            </w:r>
            <w:r w:rsidR="00720736">
              <w:rPr>
                <w:sz w:val="22"/>
                <w:szCs w:val="22"/>
              </w:rPr>
              <w:t xml:space="preserve"> </w:t>
            </w:r>
            <w:r w:rsidR="00A51155">
              <w:rPr>
                <w:sz w:val="22"/>
                <w:szCs w:val="22"/>
              </w:rPr>
              <w:t>7</w:t>
            </w:r>
            <w:r w:rsidR="00720736">
              <w:rPr>
                <w:sz w:val="22"/>
                <w:szCs w:val="22"/>
              </w:rPr>
              <w:t>.30 (</w:t>
            </w:r>
            <w:r w:rsidR="00A51155">
              <w:rPr>
                <w:sz w:val="22"/>
                <w:szCs w:val="22"/>
              </w:rPr>
              <w:t>время московское</w:t>
            </w:r>
            <w:r w:rsidR="00720736">
              <w:rPr>
                <w:sz w:val="22"/>
                <w:szCs w:val="22"/>
              </w:rPr>
              <w:t>)</w:t>
            </w:r>
          </w:p>
        </w:tc>
      </w:tr>
      <w:tr w:rsidR="00593E16">
        <w:tc>
          <w:tcPr>
            <w:tcW w:w="3432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Дата и время окончания приема заявок:</w:t>
            </w:r>
          </w:p>
        </w:tc>
        <w:tc>
          <w:tcPr>
            <w:tcW w:w="6173" w:type="dxa"/>
            <w:shd w:val="clear" w:color="auto" w:fill="auto"/>
          </w:tcPr>
          <w:p w:rsidR="00593E16" w:rsidRDefault="00F03553" w:rsidP="00F03553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="00720736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7</w:t>
            </w:r>
            <w:r w:rsidR="00A51155">
              <w:rPr>
                <w:sz w:val="22"/>
                <w:szCs w:val="22"/>
              </w:rPr>
              <w:t>.2024 15</w:t>
            </w:r>
            <w:r w:rsidR="00720736">
              <w:rPr>
                <w:sz w:val="22"/>
                <w:szCs w:val="22"/>
              </w:rPr>
              <w:t>.30 (</w:t>
            </w:r>
            <w:r w:rsidR="00A51155">
              <w:rPr>
                <w:sz w:val="22"/>
                <w:szCs w:val="22"/>
              </w:rPr>
              <w:t>время московское</w:t>
            </w:r>
            <w:r w:rsidR="00720736">
              <w:rPr>
                <w:sz w:val="22"/>
                <w:szCs w:val="22"/>
              </w:rPr>
              <w:t>)</w:t>
            </w:r>
          </w:p>
        </w:tc>
      </w:tr>
      <w:tr w:rsidR="00593E16">
        <w:tc>
          <w:tcPr>
            <w:tcW w:w="3432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Порядок приема заявок, адрес места приема заявок:</w:t>
            </w:r>
          </w:p>
        </w:tc>
        <w:tc>
          <w:tcPr>
            <w:tcW w:w="6173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бумажном носителе в рабочее время по рабочим дням с 7.30 до 15.30 (время московское) по адресу: Удмуртская Республика, Сюмсинский район, с. Сюмси, ул. Советская,45, кабинет 36. Один участник вправе подать только одну заявку на участие в аукционе по указанному лоту. </w:t>
            </w:r>
          </w:p>
        </w:tc>
      </w:tr>
      <w:tr w:rsidR="00593E16">
        <w:tc>
          <w:tcPr>
            <w:tcW w:w="3432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Требования к содержанию и форме заявок:</w:t>
            </w:r>
          </w:p>
        </w:tc>
        <w:tc>
          <w:tcPr>
            <w:tcW w:w="6173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соответствии с прилагаемой формой, с указанием банковских реквизитов для возврата задатка, с приложением документов в соответствии с действующим законодательством</w:t>
            </w:r>
          </w:p>
        </w:tc>
      </w:tr>
      <w:tr w:rsidR="00593E16">
        <w:tc>
          <w:tcPr>
            <w:tcW w:w="9605" w:type="dxa"/>
            <w:gridSpan w:val="2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593E16" w:rsidRDefault="00720736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К заявке прилагаются: копии документов, удостоверяющих личность заявителя (для граждан);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  документы, подтверждающие внесение задатка. Представление документов, подтверждающих внесение задатка, признается заключением соглашения о задатке. </w:t>
            </w:r>
          </w:p>
          <w:p w:rsidR="00593E16" w:rsidRDefault="00593E16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593E16">
        <w:tc>
          <w:tcPr>
            <w:tcW w:w="3432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rFonts w:eastAsia="Calibri"/>
                <w:i/>
                <w:sz w:val="22"/>
                <w:szCs w:val="22"/>
                <w:lang w:eastAsia="en-US"/>
              </w:rPr>
              <w:t xml:space="preserve">Рассмотрение заявок:                                </w:t>
            </w:r>
          </w:p>
        </w:tc>
        <w:tc>
          <w:tcPr>
            <w:tcW w:w="6173" w:type="dxa"/>
            <w:shd w:val="clear" w:color="auto" w:fill="auto"/>
          </w:tcPr>
          <w:p w:rsidR="00593E16" w:rsidRDefault="00F03553" w:rsidP="00F03553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02</w:t>
            </w:r>
            <w:r w:rsidR="00720736">
              <w:rPr>
                <w:rFonts w:eastAsia="Calibri"/>
                <w:sz w:val="22"/>
                <w:szCs w:val="22"/>
                <w:lang w:eastAsia="en-US"/>
              </w:rPr>
              <w:t>.</w:t>
            </w:r>
            <w:r>
              <w:rPr>
                <w:rFonts w:eastAsia="Calibri"/>
                <w:sz w:val="22"/>
                <w:szCs w:val="22"/>
                <w:lang w:eastAsia="en-US"/>
              </w:rPr>
              <w:t>08.</w:t>
            </w:r>
            <w:r w:rsidR="00720736">
              <w:rPr>
                <w:rFonts w:eastAsia="Calibri"/>
                <w:sz w:val="22"/>
                <w:szCs w:val="22"/>
                <w:lang w:eastAsia="en-US"/>
              </w:rPr>
              <w:t xml:space="preserve">2024 </w:t>
            </w:r>
            <w:r w:rsidR="00720736">
              <w:rPr>
                <w:sz w:val="22"/>
                <w:szCs w:val="22"/>
              </w:rPr>
              <w:t>10.00 (время московское)</w:t>
            </w:r>
          </w:p>
        </w:tc>
      </w:tr>
      <w:tr w:rsidR="00593E16">
        <w:tc>
          <w:tcPr>
            <w:tcW w:w="3432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Порядок проведения аукциона:</w:t>
            </w:r>
          </w:p>
        </w:tc>
        <w:tc>
          <w:tcPr>
            <w:tcW w:w="6173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Начальную и последующие цены предмета аукциона объявляет аукционист. Участники путем поднятия карточек подтверждают свое согласие о приобретении предмета аукциона по заявленной цене. Победителем признается участник, предложивший наибольшую цену за предмет аукциона. Если ни один из участников аукциона не подтвердил цену, превышающую начальную после ее </w:t>
            </w:r>
            <w:r>
              <w:rPr>
                <w:sz w:val="22"/>
                <w:szCs w:val="22"/>
              </w:rPr>
              <w:lastRenderedPageBreak/>
              <w:t>троекратного объявления, аукцион признается несостоявшимся.</w:t>
            </w:r>
          </w:p>
        </w:tc>
      </w:tr>
      <w:tr w:rsidR="00593E16">
        <w:tc>
          <w:tcPr>
            <w:tcW w:w="3432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lastRenderedPageBreak/>
              <w:t>Дата и время проведения аукциона:</w:t>
            </w:r>
          </w:p>
        </w:tc>
        <w:tc>
          <w:tcPr>
            <w:tcW w:w="6173" w:type="dxa"/>
            <w:shd w:val="clear" w:color="auto" w:fill="auto"/>
          </w:tcPr>
          <w:p w:rsidR="00593E16" w:rsidRDefault="00F03553" w:rsidP="00F03553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05</w:t>
            </w:r>
            <w:r w:rsidR="00720736">
              <w:rPr>
                <w:rFonts w:eastAsia="Calibri"/>
                <w:sz w:val="22"/>
                <w:szCs w:val="22"/>
                <w:lang w:eastAsia="en-US"/>
              </w:rPr>
              <w:t>.0</w:t>
            </w:r>
            <w:r>
              <w:rPr>
                <w:rFonts w:eastAsia="Calibri"/>
                <w:sz w:val="22"/>
                <w:szCs w:val="22"/>
                <w:lang w:eastAsia="en-US"/>
              </w:rPr>
              <w:t>8</w:t>
            </w:r>
            <w:r w:rsidR="00720736">
              <w:rPr>
                <w:rFonts w:eastAsia="Calibri"/>
                <w:sz w:val="22"/>
                <w:szCs w:val="22"/>
                <w:lang w:eastAsia="en-US"/>
              </w:rPr>
              <w:t xml:space="preserve">.2024 </w:t>
            </w:r>
            <w:r w:rsidR="00720736">
              <w:rPr>
                <w:sz w:val="22"/>
                <w:szCs w:val="22"/>
              </w:rPr>
              <w:t>10.00 (время московское)</w:t>
            </w:r>
          </w:p>
        </w:tc>
      </w:tr>
      <w:tr w:rsidR="00593E16">
        <w:tc>
          <w:tcPr>
            <w:tcW w:w="3432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Место проведения аукциона:</w:t>
            </w:r>
          </w:p>
        </w:tc>
        <w:tc>
          <w:tcPr>
            <w:tcW w:w="6173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Удмуртская Республика, Сюмсинский район, с. Сюмси, ул. Советская,45, кабинет 28 (зал заседаний)</w:t>
            </w:r>
          </w:p>
        </w:tc>
      </w:tr>
      <w:tr w:rsidR="00593E16">
        <w:tc>
          <w:tcPr>
            <w:tcW w:w="3432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Порядок заключения договоров</w:t>
            </w:r>
          </w:p>
        </w:tc>
        <w:tc>
          <w:tcPr>
            <w:tcW w:w="6173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 аренды земельного участка заключается с заявителем по форме в соответствии с прилагаемым проектом договора в срок, не ранее 10 дней со дня подписания протокола о признании аукциона несостоявшимся в соответствии с пунктами 13, 14 статьи 39.12 Земельного кодекса РФ, либо в соответствии с пунктом 20 статьи 39.12 Земельного кодекса РФ не ранее 10 дней со дня со дня размещения информации о результатах аукциона на официальном сайте, и не позднее 30 дней со дня направления проекта договора заявителю.</w:t>
            </w:r>
            <w:r>
              <w:rPr>
                <w:rStyle w:val="blk"/>
                <w:sz w:val="22"/>
                <w:szCs w:val="22"/>
              </w:rPr>
              <w:t xml:space="preserve"> Сведения о победителях аукционов, уклонившихся от заключения договора, и об иных лицах, с которыми указанный договор заключается в соответствии с пунктом 13, 14 или 20 статьи 39.12 ЗК РФ и которые  уклонились от его заключения, включаются в реестр недобросовестных участников аукциона в порядке, предусмотренном действующим законодательством. Задаток им не возвращается.</w:t>
            </w:r>
          </w:p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Если победителем в течение 30 дней со дня направления ему проекта договора не был представлен в уполномоченный орган подписанный с его стороны проект договора, </w:t>
            </w:r>
            <w:r>
              <w:rPr>
                <w:rStyle w:val="blk"/>
                <w:sz w:val="22"/>
                <w:szCs w:val="22"/>
              </w:rPr>
              <w:t>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      </w:r>
          </w:p>
        </w:tc>
      </w:tr>
    </w:tbl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593E16" w:rsidRDefault="00720736">
      <w:pPr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lastRenderedPageBreak/>
        <w:t>Лот № 1</w:t>
      </w:r>
    </w:p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tbl>
      <w:tblPr>
        <w:tblW w:w="96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05"/>
        <w:gridCol w:w="321"/>
        <w:gridCol w:w="6380"/>
      </w:tblGrid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Тип торгов: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Аренда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Форма собственности: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Реквизиты решения о проведении торгов: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 w:rsidP="001C4067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Постановление Администрации муниципального образования «Муниципальный округ Сюмсинский район Удмуртской Республики» от </w:t>
            </w:r>
            <w:r w:rsidR="001C406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="002B74B3">
              <w:rPr>
                <w:sz w:val="22"/>
                <w:szCs w:val="22"/>
              </w:rPr>
              <w:t>июля</w:t>
            </w:r>
            <w:r>
              <w:rPr>
                <w:sz w:val="22"/>
                <w:szCs w:val="22"/>
              </w:rPr>
              <w:t xml:space="preserve"> 202</w:t>
            </w:r>
            <w:r w:rsidR="009F26E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года № </w:t>
            </w:r>
            <w:r w:rsidR="001C4067">
              <w:rPr>
                <w:sz w:val="22"/>
                <w:szCs w:val="22"/>
              </w:rPr>
              <w:t>391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Кадастровый номер: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18:20:049037:294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Категория земель: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Вид разрешенного использования: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жилищного строительства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Страна размещения: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Местоположение: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Удмуртская Республика, Сюмсинский район, с. Сюмси 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Детальное местоположение: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Удмуртская Республика, Сюмсинский район, с. Сюмси, ул. Пролетарская, 14а    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Площадь (Квадратный метр):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925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Описание земельного участка: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соответствии с выпиской из ЕГРН 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Параметры разрешенного</w:t>
            </w:r>
          </w:p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строительства объекта: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соответствии с основным видом разрешенного использования земельного участка. Этажность: 1-3 этажа.  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Информация о возможности подключения </w:t>
            </w:r>
          </w:p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объекта        к сетям </w:t>
            </w:r>
          </w:p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инженерно-технического обеспечения (за исключением сетей электроснабжения):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Имеется возможность подключения к центральной системе холодного водоснабжения </w:t>
            </w:r>
          </w:p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Имеется возможность газификации объекта строительства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Срок аренды: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Лет: </w:t>
            </w:r>
            <w:r>
              <w:rPr>
                <w:sz w:val="22"/>
                <w:szCs w:val="22"/>
              </w:rPr>
              <w:t>20</w:t>
            </w:r>
            <w:r>
              <w:rPr>
                <w:color w:val="000000"/>
                <w:sz w:val="22"/>
                <w:szCs w:val="22"/>
              </w:rPr>
              <w:t>, месяцев: 0</w:t>
            </w:r>
          </w:p>
        </w:tc>
      </w:tr>
      <w:tr w:rsidR="00593E16">
        <w:tc>
          <w:tcPr>
            <w:tcW w:w="9606" w:type="dxa"/>
            <w:gridSpan w:val="3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593E16" w:rsidRDefault="00720736">
            <w:pPr>
              <w:widowControl w:val="0"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Срок аренды земельного участка устанавливается с учетом ограничений, предусмотренных </w:t>
            </w:r>
            <w:hyperlink r:id="rId12">
              <w:r>
                <w:rPr>
                  <w:rFonts w:eastAsia="Calibri"/>
                  <w:bCs/>
                  <w:sz w:val="22"/>
                  <w:szCs w:val="22"/>
                  <w:lang w:eastAsia="en-US"/>
                </w:rPr>
                <w:t>пунктом</w:t>
              </w:r>
            </w:hyperlink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 8</w:t>
            </w:r>
            <w:hyperlink r:id="rId13">
              <w:r>
                <w:rPr>
                  <w:rFonts w:eastAsia="Calibri"/>
                  <w:bCs/>
                  <w:sz w:val="22"/>
                  <w:szCs w:val="22"/>
                  <w:lang w:eastAsia="en-US"/>
                </w:rPr>
                <w:t xml:space="preserve"> статьи 39.8</w:t>
              </w:r>
            </w:hyperlink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Земельного Кодекса РФ</w:t>
            </w:r>
          </w:p>
          <w:p w:rsidR="00593E16" w:rsidRDefault="00593E16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593E16">
        <w:trPr>
          <w:trHeight w:val="278"/>
        </w:trPr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Предмет торга: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Ежегодная арендная плата</w:t>
            </w:r>
          </w:p>
          <w:p w:rsidR="00593E16" w:rsidRDefault="00593E16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593E16">
        <w:tc>
          <w:tcPr>
            <w:tcW w:w="9606" w:type="dxa"/>
            <w:gridSpan w:val="3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Начальная цена предмета аукциона на право заключения договора аренды земельного участка установлена согласно пункту </w:t>
            </w:r>
            <w:r>
              <w:rPr>
                <w:sz w:val="22"/>
                <w:szCs w:val="22"/>
              </w:rPr>
              <w:t>14 статьи 39.11 Земельного кодекса РФ.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Начальная цена в валюте лота: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10000,00 руб.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Шаг аукциона: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 руб. (3 процента)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Размер обеспечения: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устанавливается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Размер задатка в валюте лота: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5000,00 руб. (50 процентов)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Порядок внесения и возврата задатка: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Внесение задатка до подачи заявки, на расчетный счет, указанный в извещении. Возврат задатка в течение трех рабочих дней в соответствии с  пунктом 24 статьи 39.11, пунктами 7, 11, 18 статьи 39.12 Земельного кодекса РФ</w:t>
            </w:r>
          </w:p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Реквизиты для внесения задатка: </w:t>
            </w:r>
          </w:p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получатель: УФ 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Администрации Сюмсинского района (Администрация муниципального образования </w:t>
            </w:r>
            <w:r>
              <w:rPr>
                <w:sz w:val="22"/>
                <w:szCs w:val="22"/>
              </w:rPr>
              <w:t xml:space="preserve">«Муниципальный округ Сюмсинский район Удмуртской Республики» 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лицевой счет № 05674200920), </w:t>
            </w:r>
            <w:r>
              <w:rPr>
                <w:sz w:val="22"/>
                <w:szCs w:val="22"/>
              </w:rPr>
              <w:t>ИНН 1821016732, КПП 182101001</w:t>
            </w:r>
          </w:p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банк получателя: Отделение–НБ Удмуртская Республика Банка России//УФК по Удмуртской Республике г. Ижевск, БИК банка 019401100, кор. счет 40102810545370000081 </w:t>
            </w:r>
          </w:p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счет получателя: </w:t>
            </w:r>
            <w:r>
              <w:rPr>
                <w:rFonts w:eastAsia="Calibri"/>
                <w:color w:val="000000"/>
                <w:sz w:val="22"/>
                <w:szCs w:val="22"/>
              </w:rPr>
              <w:t>расчетный счет № 03232643945410001300.</w:t>
            </w:r>
          </w:p>
          <w:p w:rsidR="00593E16" w:rsidRDefault="00720736">
            <w:pPr>
              <w:widowControl w:val="0"/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 разделе «Назначение платежа» заявитель должен указать дату проведения торгов и номер лота.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lastRenderedPageBreak/>
              <w:t>Права на участок, ограничения прав: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Наличие фотографий: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Дата, время и порядок осмотра земельного участка на местности: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Самостоятельно, доступ открыт.</w:t>
            </w:r>
          </w:p>
        </w:tc>
      </w:tr>
    </w:tbl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593E16" w:rsidRDefault="00720736">
      <w:pPr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lastRenderedPageBreak/>
        <w:t>Лот № 2</w:t>
      </w:r>
    </w:p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tbl>
      <w:tblPr>
        <w:tblW w:w="96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05"/>
        <w:gridCol w:w="321"/>
        <w:gridCol w:w="6380"/>
      </w:tblGrid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Тип торгов: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Аренда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Форма собственности: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Реквизиты решения о проведении торгов: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1C4067" w:rsidP="002B74B3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Администрации муниципального образования «Муниципальный округ Сюмсинский район Удмуртской Республики» от 3 июля 2024 года № 391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Кадастровый номер: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18:20:049039:13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Категория земель: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Вид разрешенного использования: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>
              <w:rPr>
                <w:bCs/>
                <w:sz w:val="22"/>
                <w:szCs w:val="22"/>
                <w:shd w:val="clear" w:color="auto" w:fill="FFFFFF"/>
              </w:rPr>
              <w:t>ля дальнейшего использования в целях строительства индивидуального жилого дома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Страна размещения: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Местоположение: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Удмуртская Республика, Сюмсинский район, с. Сюмси 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Детальное местоположение: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Удмуртская Республика, Сюмсинский район, с. Сюмси, ул. Чапаева, 26    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Площадь (Квадратный метр):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2437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Описание земельного участка: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соответствии с выпиской из ЕГРН 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Параметры разрешенного</w:t>
            </w:r>
          </w:p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строительства объекта: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соответствии с основным видом разрешенного использования земельного участка. Этажность: 1-3 этажа.  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Информация о возможности подключения </w:t>
            </w:r>
          </w:p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объекта        к сетям </w:t>
            </w:r>
          </w:p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инженерно-технического обеспечения (за исключением сетей электроснабжения):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Имеется возможность подключения к центральной системе холодного водоснабжения </w:t>
            </w:r>
          </w:p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Имеется возможность газификации объекта строительства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Срок аренды: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Лет: </w:t>
            </w:r>
            <w:r>
              <w:rPr>
                <w:sz w:val="22"/>
                <w:szCs w:val="22"/>
              </w:rPr>
              <w:t>20</w:t>
            </w:r>
            <w:r>
              <w:rPr>
                <w:color w:val="000000"/>
                <w:sz w:val="22"/>
                <w:szCs w:val="22"/>
              </w:rPr>
              <w:t>, месяцев: 0</w:t>
            </w:r>
          </w:p>
        </w:tc>
      </w:tr>
      <w:tr w:rsidR="00593E16">
        <w:tc>
          <w:tcPr>
            <w:tcW w:w="9606" w:type="dxa"/>
            <w:gridSpan w:val="3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593E16" w:rsidRDefault="00720736">
            <w:pPr>
              <w:widowControl w:val="0"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Срок аренды земельного участка устанавливается с учетом ограничений, предусмотренных </w:t>
            </w:r>
            <w:hyperlink r:id="rId14">
              <w:r>
                <w:rPr>
                  <w:rFonts w:eastAsia="Calibri"/>
                  <w:bCs/>
                  <w:sz w:val="22"/>
                  <w:szCs w:val="22"/>
                  <w:lang w:eastAsia="en-US"/>
                </w:rPr>
                <w:t>пунктом</w:t>
              </w:r>
            </w:hyperlink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 8</w:t>
            </w:r>
            <w:hyperlink r:id="rId15">
              <w:r>
                <w:rPr>
                  <w:rFonts w:eastAsia="Calibri"/>
                  <w:bCs/>
                  <w:sz w:val="22"/>
                  <w:szCs w:val="22"/>
                  <w:lang w:eastAsia="en-US"/>
                </w:rPr>
                <w:t xml:space="preserve"> статьи 39.8</w:t>
              </w:r>
            </w:hyperlink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Земельного Кодекса РФ</w:t>
            </w:r>
          </w:p>
          <w:p w:rsidR="00593E16" w:rsidRDefault="00593E16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593E16">
        <w:trPr>
          <w:trHeight w:val="278"/>
        </w:trPr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Предмет торга: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Ежегодная арендная плата</w:t>
            </w:r>
          </w:p>
          <w:p w:rsidR="00593E16" w:rsidRDefault="00593E16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593E16">
        <w:tc>
          <w:tcPr>
            <w:tcW w:w="9606" w:type="dxa"/>
            <w:gridSpan w:val="3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Начальная цена предмета аукциона на право заключения договора аренды земельного участка установлена согласно пункту </w:t>
            </w:r>
            <w:r>
              <w:rPr>
                <w:sz w:val="22"/>
                <w:szCs w:val="22"/>
              </w:rPr>
              <w:t>14 статьи 39.11 Земельного кодекса РФ.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Начальная цена в валюте лота: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10000,00 руб.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Шаг аукциона: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 руб. (3 процента)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Размер обеспечения: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устанавливается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Размер задатка в валюте лота: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5000,00 руб. (50 процентов)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Порядок внесения и возврата задатка: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Внесение задатка до подачи заявки, на расчетный счет, указанный в извещении. Возврат задатка в течение трех рабочих дней в соответствии с  пунктом 24 статьи 39.11, пунктами 7, 11, 18 статьи 39.12 Земельного кодекса РФ</w:t>
            </w:r>
          </w:p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Реквизиты для внесения задатка: </w:t>
            </w:r>
          </w:p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получатель: УФ 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Администрации Сюмсинского района (Администрация муниципального образования </w:t>
            </w:r>
            <w:r>
              <w:rPr>
                <w:sz w:val="22"/>
                <w:szCs w:val="22"/>
              </w:rPr>
              <w:t xml:space="preserve">«Муниципальный округ Сюмсинский район Удмуртской Республики» 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лицевой счет № 05674200920), </w:t>
            </w:r>
            <w:r>
              <w:rPr>
                <w:sz w:val="22"/>
                <w:szCs w:val="22"/>
              </w:rPr>
              <w:t>ИНН 1821016732, КПП 182101001</w:t>
            </w:r>
          </w:p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банк получателя: Отделение–НБ Удмуртская Республика Банка России//УФК по Удмуртской Республике г. Ижевск, БИК банка 019401100, кор. счет 40102810545370000081 </w:t>
            </w:r>
          </w:p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счет получателя: </w:t>
            </w:r>
            <w:r>
              <w:rPr>
                <w:rFonts w:eastAsia="Calibri"/>
                <w:color w:val="000000"/>
                <w:sz w:val="22"/>
                <w:szCs w:val="22"/>
              </w:rPr>
              <w:t>расчетный счет № 03232643945410001300.</w:t>
            </w:r>
          </w:p>
          <w:p w:rsidR="00593E16" w:rsidRDefault="00720736">
            <w:pPr>
              <w:widowControl w:val="0"/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 разделе «Назначение платежа» заявитель должен указать дату проведения торгов и номер лота.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lastRenderedPageBreak/>
              <w:t>Права на участок, ограничения прав: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Наличие фотографий: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Дата, время и порядок осмотра земельного участка на местности: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Самостоятельно, доступ открыт.</w:t>
            </w:r>
          </w:p>
        </w:tc>
      </w:tr>
    </w:tbl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593E16" w:rsidRDefault="00720736">
      <w:pPr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lastRenderedPageBreak/>
        <w:t>Лот № 3</w:t>
      </w:r>
    </w:p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tbl>
      <w:tblPr>
        <w:tblW w:w="96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05"/>
        <w:gridCol w:w="321"/>
        <w:gridCol w:w="6380"/>
      </w:tblGrid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Тип торгов: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Аренда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Форма собственности: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Реквизиты решения о проведении торгов: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1C4067" w:rsidP="002B74B3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Администрации муниципального образования «Муниципальный округ Сюмсинский район Удмуртской Республики» от 3 июля 2024 года № 391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Кадастровый номер: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18:20:049055:67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Категория земель: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Вид разрешенного использования: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индивидуального жилищного строительства (код 2.1.)       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Страна размещения: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Местоположение: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Удмуртская Республика, Сюмсинский район, с. Сюмси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Детальное местоположение: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Удмуртская Республика, Сюмсинский район, с. Сюмси, ул. Советская, д. 128в   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Площадь (Квадратный метр):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Описание земельного участка: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соответствии с выпиской из ЕГРН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Параметры разрешенного</w:t>
            </w:r>
          </w:p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строительства объекта: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соответствии с основным видом разрешенного использования земельного участка. Этажность: 1-3 этажа.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Информация о возможности подключения </w:t>
            </w:r>
          </w:p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объекта        к сетям </w:t>
            </w:r>
          </w:p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инженерно-технического обеспечения (за исключением сетей электроснабжения):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Имеется возможность подключения к центральной системе холодного водоснабжения </w:t>
            </w:r>
          </w:p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Не имеется возможность газификации объекта строительства.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Срок аренды: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Лет: 20, месяцев: 0</w:t>
            </w:r>
          </w:p>
        </w:tc>
      </w:tr>
      <w:tr w:rsidR="00593E16">
        <w:tc>
          <w:tcPr>
            <w:tcW w:w="9606" w:type="dxa"/>
            <w:gridSpan w:val="3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593E16" w:rsidRDefault="00720736">
            <w:pPr>
              <w:widowControl w:val="0"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Срок аренды земельного участка устанавливается с учетом ограничений, предусмотренных </w:t>
            </w:r>
            <w:hyperlink r:id="rId16">
              <w:r>
                <w:rPr>
                  <w:rFonts w:eastAsia="Calibri"/>
                  <w:bCs/>
                  <w:sz w:val="22"/>
                  <w:szCs w:val="22"/>
                  <w:lang w:eastAsia="en-US"/>
                </w:rPr>
                <w:t>пунктом</w:t>
              </w:r>
            </w:hyperlink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 8</w:t>
            </w:r>
            <w:hyperlink r:id="rId17">
              <w:r>
                <w:rPr>
                  <w:rFonts w:eastAsia="Calibri"/>
                  <w:bCs/>
                  <w:sz w:val="22"/>
                  <w:szCs w:val="22"/>
                  <w:lang w:eastAsia="en-US"/>
                </w:rPr>
                <w:t xml:space="preserve"> статьи 39.8</w:t>
              </w:r>
            </w:hyperlink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Земельного Кодекса РФ</w:t>
            </w:r>
          </w:p>
          <w:p w:rsidR="00593E16" w:rsidRDefault="00593E16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593E16">
        <w:trPr>
          <w:trHeight w:val="278"/>
        </w:trPr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Предмет торга: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Ежегодная арендная плата</w:t>
            </w:r>
          </w:p>
          <w:p w:rsidR="00593E16" w:rsidRDefault="00593E16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593E16">
        <w:tc>
          <w:tcPr>
            <w:tcW w:w="9606" w:type="dxa"/>
            <w:gridSpan w:val="3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Начальная цена предмета аукциона на право заключения договора аренды земельного участка установлена согласно пункту </w:t>
            </w:r>
            <w:r>
              <w:rPr>
                <w:sz w:val="22"/>
                <w:szCs w:val="22"/>
              </w:rPr>
              <w:t>14 статьи 39.11 Земельного кодекса РФ.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Начальная цена в валюте лота: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10000,00 руб.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Шаг аукциона: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 руб. (3 процента)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Размер обеспечения: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устанавливается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Размер задатка в валюте лота: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5000,00 руб. (50 процентов)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Порядок внесения и возврата задатка: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Внесение задатка до подачи заявки, на расчетный счет, указанный в извещении. Возврат задатка в течение трех рабочих дней в соответствии с  пунктом 24 статьи 39.11, пунктами 7, 11, 18 статьи 39.12 Земельного кодекса РФ</w:t>
            </w:r>
          </w:p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Реквизиты для внесения задатка: </w:t>
            </w:r>
          </w:p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получатель: УФ 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Администрации Сюмсинского района (Администрация муниципального образования </w:t>
            </w:r>
            <w:r>
              <w:rPr>
                <w:sz w:val="22"/>
                <w:szCs w:val="22"/>
              </w:rPr>
              <w:t xml:space="preserve">«Муниципальный округ Сюмсинский район Удмуртской Республики» 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лицевой счет № 05674200920), </w:t>
            </w:r>
            <w:r>
              <w:rPr>
                <w:sz w:val="22"/>
                <w:szCs w:val="22"/>
              </w:rPr>
              <w:t>ИНН 1821016732, КПП 182101001</w:t>
            </w:r>
          </w:p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банк получателя: Отделение–НБ Удмуртская Республика Банка России//УФК по Удмуртской Республике г. Ижевск, БИК банка 019401100, кор. счет 40102810545370000081 </w:t>
            </w:r>
          </w:p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счет получателя: </w:t>
            </w:r>
            <w:r>
              <w:rPr>
                <w:rFonts w:eastAsia="Calibri"/>
                <w:color w:val="000000"/>
                <w:sz w:val="22"/>
                <w:szCs w:val="22"/>
              </w:rPr>
              <w:t>расчетный счет № 03232643945410001300.</w:t>
            </w:r>
          </w:p>
          <w:p w:rsidR="00593E16" w:rsidRDefault="00720736">
            <w:pPr>
              <w:widowControl w:val="0"/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 разделе «Назначение платежа» заявитель должен указать дату проведения торгов и номер лота.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lastRenderedPageBreak/>
              <w:t>Права на участок, ограничения прав: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Наличие фотографий: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Дата, время и порядок осмотра земельного участка на местности: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Самостоятельно, доступ открыт.</w:t>
            </w:r>
          </w:p>
        </w:tc>
      </w:tr>
    </w:tbl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593E16" w:rsidRDefault="00720736">
      <w:pPr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lastRenderedPageBreak/>
        <w:t>Лот № 4</w:t>
      </w:r>
    </w:p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tbl>
      <w:tblPr>
        <w:tblW w:w="96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05"/>
        <w:gridCol w:w="321"/>
        <w:gridCol w:w="6380"/>
      </w:tblGrid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Тип торгов: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Аренда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Форма собственности: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Реквизиты решения о проведении торгов: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1C4067" w:rsidP="002B74B3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Администрации муниципального образования «Муниципальный округ Сюмсинский район Удмуртской Республики» от 3 июля 2024 года № 391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Кадастровый номер: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18:20:049032:10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Категория земель: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Вид разрешенного использования: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индивидуального жилищного строительства (код 2.1.)          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Страна размещения: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Местоположение: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Удмуртская Республика, Сюмсинский район, с. Сюмси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Детальное местоположение: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Удмуртская Республика, Сюмсинский район, с. Сюмси, ул. Ольховая, 18а   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Площадь (Квадратный метр):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Описание земельного участка: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соответствии с выпиской из ЕГРН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Параметры разрешенного</w:t>
            </w:r>
          </w:p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строительства объекта: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соответствии с основным видом разрешенного использования земельного участка. Этажность: 1-3 этажа.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Информация о возможности подключения </w:t>
            </w:r>
          </w:p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объекта        к сетям </w:t>
            </w:r>
          </w:p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инженерно-технического обеспечения (за исключением сетей электроснабжения):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 Не имеется технической возможности подачи газа.</w:t>
            </w:r>
          </w:p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имеется техническая возможность присоединения к центральной системе холодного водоснабжения 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Срок аренды: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Лет: 20, месяцев: 0</w:t>
            </w:r>
          </w:p>
        </w:tc>
      </w:tr>
      <w:tr w:rsidR="00593E16">
        <w:tc>
          <w:tcPr>
            <w:tcW w:w="9606" w:type="dxa"/>
            <w:gridSpan w:val="3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593E16" w:rsidRDefault="00720736">
            <w:pPr>
              <w:widowControl w:val="0"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Срок аренды земельного участка устанавливается с учетом ограничений, предусмотренных </w:t>
            </w:r>
            <w:hyperlink r:id="rId18">
              <w:r>
                <w:rPr>
                  <w:rFonts w:eastAsia="Calibri"/>
                  <w:bCs/>
                  <w:sz w:val="22"/>
                  <w:szCs w:val="22"/>
                  <w:lang w:eastAsia="en-US"/>
                </w:rPr>
                <w:t>пунктом</w:t>
              </w:r>
            </w:hyperlink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 8</w:t>
            </w:r>
            <w:hyperlink r:id="rId19">
              <w:r>
                <w:rPr>
                  <w:rFonts w:eastAsia="Calibri"/>
                  <w:bCs/>
                  <w:sz w:val="22"/>
                  <w:szCs w:val="22"/>
                  <w:lang w:eastAsia="en-US"/>
                </w:rPr>
                <w:t xml:space="preserve"> статьи 39.8</w:t>
              </w:r>
            </w:hyperlink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Земельного Кодекса РФ</w:t>
            </w:r>
          </w:p>
          <w:p w:rsidR="00593E16" w:rsidRDefault="00593E16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593E16">
        <w:trPr>
          <w:trHeight w:val="278"/>
        </w:trPr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Предмет торга: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Ежегодная арендная плата</w:t>
            </w:r>
          </w:p>
          <w:p w:rsidR="00593E16" w:rsidRDefault="00593E16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593E16">
        <w:tc>
          <w:tcPr>
            <w:tcW w:w="9606" w:type="dxa"/>
            <w:gridSpan w:val="3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Начальная цена предмета аукциона на право заключения договора аренды земельного участка установлена согласно пункту </w:t>
            </w:r>
            <w:r>
              <w:rPr>
                <w:sz w:val="22"/>
                <w:szCs w:val="22"/>
              </w:rPr>
              <w:t>14 статьи 39.11 Земельного кодекса РФ.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Начальная цена в валюте лота: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10000,00 руб.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Шаг аукциона: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 руб. (3 процента)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Размер обеспечения: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устанавливается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Размер задатка в валюте лота: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5000,00 руб. (50 процентов)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Порядок внесения и возврата задатка: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Внесение задатка до подачи заявки, на расчетный счет, указанный в извещении. Возврат задатка в течение трех рабочих дней в соответствии с  пунктом 24 статьи 39.11, пунктами 7, 11, 18 статьи 39.12 Земельного кодекса РФ</w:t>
            </w:r>
          </w:p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Реквизиты для внесения задатка: </w:t>
            </w:r>
          </w:p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получатель: УФ 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Администрации Сюмсинского района (Администрация муниципального образования </w:t>
            </w:r>
            <w:r>
              <w:rPr>
                <w:sz w:val="22"/>
                <w:szCs w:val="22"/>
              </w:rPr>
              <w:t xml:space="preserve">«Муниципальный округ Сюмсинский район Удмуртской Республики» 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лицевой счет № 05674200920), </w:t>
            </w:r>
            <w:r>
              <w:rPr>
                <w:sz w:val="22"/>
                <w:szCs w:val="22"/>
              </w:rPr>
              <w:t>ИНН 1821016732, КПП 182101001</w:t>
            </w:r>
          </w:p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банк получателя: Отделение–НБ Удмуртская Республика Банка России//УФК по Удмуртской Республике г. Ижевск, БИК банка 019401100, кор. счет 40102810545370000081 </w:t>
            </w:r>
          </w:p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счет получателя: </w:t>
            </w:r>
            <w:r>
              <w:rPr>
                <w:rFonts w:eastAsia="Calibri"/>
                <w:color w:val="000000"/>
                <w:sz w:val="22"/>
                <w:szCs w:val="22"/>
              </w:rPr>
              <w:t>расчетный счет № 03232643945410001300.</w:t>
            </w:r>
          </w:p>
          <w:p w:rsidR="00593E16" w:rsidRDefault="00720736">
            <w:pPr>
              <w:widowControl w:val="0"/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 разделе «Назначение платежа» заявитель должен указать дату проведения торгов и номер лота.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lastRenderedPageBreak/>
              <w:t>Права на участок, ограничения прав: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Наличие фотографий: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Дата, время и порядок осмотра земельного участка на местности: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Самостоятельно, доступ открыт.</w:t>
            </w:r>
          </w:p>
        </w:tc>
      </w:tr>
    </w:tbl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593E16" w:rsidRDefault="00720736">
      <w:pPr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lastRenderedPageBreak/>
        <w:t>Лот № 5</w:t>
      </w:r>
    </w:p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tbl>
      <w:tblPr>
        <w:tblW w:w="96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05"/>
        <w:gridCol w:w="321"/>
        <w:gridCol w:w="6380"/>
      </w:tblGrid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Тип торгов: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Аренда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Форма собственности: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Реквизиты решения о проведении торгов: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1C4067" w:rsidP="002B74B3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Администрации муниципального образования «Муниципальный округ Сюмсинский район Удмуртской Республики» от 3 июля 2024 года № 391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Кадастровый номер: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18:20:049032:11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Категория земель: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Вид разрешенного использования: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индивидуального жилищного строительства (код 2.1.)          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Страна размещения: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Местоположение: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Удмуртская Республика, Сюмсинский район, с. Сюмси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Детальное местоположение: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Удмуртская Республика, Сюмсинский район, с. Сюмси, ул. Ольховая, 20а   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Площадь (Квадратный метр):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Описание земельного участка: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соответствии с выпиской из ЕГРН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Параметры разрешенного</w:t>
            </w:r>
          </w:p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строительства объекта: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соответствии с основным видом разрешенного использования земельного участка. Этажность: 1-3 этажа.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Информация о возможности подключения </w:t>
            </w:r>
          </w:p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объекта        к сетям </w:t>
            </w:r>
          </w:p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инженерно-технического обеспечения (за исключением сетей электроснабжения):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 Не имеется технической возможности подачи газа.</w:t>
            </w:r>
          </w:p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имеется техническая возможность присоединения к центральной системе холодного водоснабжения 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Срок аренды: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Лет: 20, месяцев: 0</w:t>
            </w:r>
          </w:p>
        </w:tc>
      </w:tr>
      <w:tr w:rsidR="00593E16">
        <w:tc>
          <w:tcPr>
            <w:tcW w:w="9606" w:type="dxa"/>
            <w:gridSpan w:val="3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593E16" w:rsidRDefault="00720736">
            <w:pPr>
              <w:widowControl w:val="0"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Срок аренды земельного участка устанавливается с учетом ограничений, предусмотренных </w:t>
            </w:r>
            <w:hyperlink r:id="rId20">
              <w:r>
                <w:rPr>
                  <w:rFonts w:eastAsia="Calibri"/>
                  <w:bCs/>
                  <w:sz w:val="22"/>
                  <w:szCs w:val="22"/>
                  <w:lang w:eastAsia="en-US"/>
                </w:rPr>
                <w:t>пунктом</w:t>
              </w:r>
            </w:hyperlink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 8</w:t>
            </w:r>
            <w:hyperlink r:id="rId21">
              <w:r>
                <w:rPr>
                  <w:rFonts w:eastAsia="Calibri"/>
                  <w:bCs/>
                  <w:sz w:val="22"/>
                  <w:szCs w:val="22"/>
                  <w:lang w:eastAsia="en-US"/>
                </w:rPr>
                <w:t xml:space="preserve"> статьи 39.8</w:t>
              </w:r>
            </w:hyperlink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Земельного Кодекса РФ</w:t>
            </w:r>
          </w:p>
          <w:p w:rsidR="00593E16" w:rsidRDefault="00593E16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593E16">
        <w:trPr>
          <w:trHeight w:val="278"/>
        </w:trPr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Предмет торга: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Ежегодная арендная плата</w:t>
            </w:r>
          </w:p>
          <w:p w:rsidR="00593E16" w:rsidRDefault="00593E16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593E16">
        <w:tc>
          <w:tcPr>
            <w:tcW w:w="9606" w:type="dxa"/>
            <w:gridSpan w:val="3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Начальная цена предмета аукциона на право заключения договора аренды земельного участка установлена согласно пункту </w:t>
            </w:r>
            <w:r>
              <w:rPr>
                <w:sz w:val="22"/>
                <w:szCs w:val="22"/>
              </w:rPr>
              <w:t>14 статьи 39.11 Земельного кодекса РФ.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Начальная цена в валюте лота: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10000,00 руб.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Шаг аукциона: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 руб. (3 процента)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Размер обеспечения: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устанавливается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Размер задатка в валюте лота: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5000,00 руб. (50 процентов)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Порядок внесения и возврата задатка: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Внесение задатка до подачи заявки, на расчетный счет, указанный в извещении. Возврат задатка в течение трех рабочих дней в соответствии с  пунктом 24 статьи 39.11, пунктами 7, 11, 18 статьи 39.12 Земельного кодекса РФ</w:t>
            </w:r>
          </w:p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Реквизиты для внесения задатка: </w:t>
            </w:r>
          </w:p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получатель: УФ 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Администрации Сюмсинского района (Администрация муниципального образования </w:t>
            </w:r>
            <w:r>
              <w:rPr>
                <w:sz w:val="22"/>
                <w:szCs w:val="22"/>
              </w:rPr>
              <w:t xml:space="preserve">«Муниципальный округ Сюмсинский район Удмуртской Республики» 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лицевой счет № 05674200920), </w:t>
            </w:r>
            <w:r>
              <w:rPr>
                <w:sz w:val="22"/>
                <w:szCs w:val="22"/>
              </w:rPr>
              <w:t>ИНН 1821016732, КПП 182101001</w:t>
            </w:r>
          </w:p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банк получателя: Отделение–НБ Удмуртская Республика Банка России//УФК по Удмуртской Республике г. Ижевск, БИК банка 019401100, кор. счет 40102810545370000081 </w:t>
            </w:r>
          </w:p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счет получателя: </w:t>
            </w:r>
            <w:r>
              <w:rPr>
                <w:rFonts w:eastAsia="Calibri"/>
                <w:color w:val="000000"/>
                <w:sz w:val="22"/>
                <w:szCs w:val="22"/>
              </w:rPr>
              <w:t>расчетный счет № 03232643945410001300.</w:t>
            </w:r>
          </w:p>
          <w:p w:rsidR="00593E16" w:rsidRDefault="00720736">
            <w:pPr>
              <w:widowControl w:val="0"/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 разделе «Назначение платежа» заявитель должен указать дату проведения торгов и номер лота.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lastRenderedPageBreak/>
              <w:t>Права на участок, ограничения прав: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Наличие фотографий: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Дата, время и порядок осмотра земельного участка на местности: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Самостоятельно, доступ открыт.</w:t>
            </w:r>
          </w:p>
        </w:tc>
      </w:tr>
    </w:tbl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593E16" w:rsidRDefault="00720736">
      <w:pPr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lastRenderedPageBreak/>
        <w:t>Лот № 6</w:t>
      </w:r>
    </w:p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tbl>
      <w:tblPr>
        <w:tblW w:w="96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05"/>
        <w:gridCol w:w="321"/>
        <w:gridCol w:w="6380"/>
      </w:tblGrid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Тип торгов: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Аренда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Форма собственности: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Реквизиты решения о проведении торгов: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1C4067" w:rsidP="002B74B3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Администрации муниципального образования «Муниципальный округ Сюмсинский район Удмуртской Республики» от 3 июля 2024 года № 391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Кадастровый номер: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18:20:049032:14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Категория земель: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Вид разрешенного использования: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индивидуального жилищного строительства (код 2.1.)          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Страна размещения: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Местоположение: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Удмуртская Республика, Сюмсинский район, с. Сюмси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Детальное местоположение: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Удмуртская Республика, Сюмсинский район, с. Сюмси, ул. Ольховая, 22а   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Площадь (Квадратный метр):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Описание земельного участка: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соответствии с выпиской из ЕГРН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Параметры разрешенного</w:t>
            </w:r>
          </w:p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строительства объекта: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соответствии с основным видом разрешенного использования земельного участка. Этажность: 1-3 этажа.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Информация о возможности подключения </w:t>
            </w:r>
          </w:p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объекта        к сетям </w:t>
            </w:r>
          </w:p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инженерно-технического обеспечения (за исключением сетей электроснабжения):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 Не имеется технической возможности подачи газа.</w:t>
            </w:r>
          </w:p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имеется техническая возможность присоединения к центральной системе холодного водоснабжения 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Срок аренды: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Лет: 20, месяцев: 0</w:t>
            </w:r>
          </w:p>
        </w:tc>
      </w:tr>
      <w:tr w:rsidR="00593E16">
        <w:tc>
          <w:tcPr>
            <w:tcW w:w="9606" w:type="dxa"/>
            <w:gridSpan w:val="3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593E16" w:rsidRDefault="00720736">
            <w:pPr>
              <w:widowControl w:val="0"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Срок аренды земельного участка устанавливается с учетом ограничений, предусмотренных </w:t>
            </w:r>
            <w:hyperlink r:id="rId22">
              <w:r>
                <w:rPr>
                  <w:rFonts w:eastAsia="Calibri"/>
                  <w:bCs/>
                  <w:sz w:val="22"/>
                  <w:szCs w:val="22"/>
                  <w:lang w:eastAsia="en-US"/>
                </w:rPr>
                <w:t>пунктом</w:t>
              </w:r>
            </w:hyperlink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 8</w:t>
            </w:r>
            <w:hyperlink r:id="rId23">
              <w:r>
                <w:rPr>
                  <w:rFonts w:eastAsia="Calibri"/>
                  <w:bCs/>
                  <w:sz w:val="22"/>
                  <w:szCs w:val="22"/>
                  <w:lang w:eastAsia="en-US"/>
                </w:rPr>
                <w:t xml:space="preserve"> статьи 39.8</w:t>
              </w:r>
            </w:hyperlink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Земельного Кодекса РФ</w:t>
            </w:r>
          </w:p>
          <w:p w:rsidR="00593E16" w:rsidRDefault="00593E16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593E16">
        <w:trPr>
          <w:trHeight w:val="278"/>
        </w:trPr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Предмет торга: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Ежегодная арендная плата</w:t>
            </w:r>
          </w:p>
          <w:p w:rsidR="00593E16" w:rsidRDefault="00593E16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593E16">
        <w:tc>
          <w:tcPr>
            <w:tcW w:w="9606" w:type="dxa"/>
            <w:gridSpan w:val="3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Начальная цена предмета аукциона на право заключения договора аренды земельного участка установлена согласно пункту </w:t>
            </w:r>
            <w:r>
              <w:rPr>
                <w:sz w:val="22"/>
                <w:szCs w:val="22"/>
              </w:rPr>
              <w:t>14 статьи 39.11 Земельного кодекса РФ.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Начальная цена в валюте лота: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10000,00 руб.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Шаг аукциона: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 руб. (3 процента)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Размер обеспечения: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устанавливается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Размер задатка в валюте лота: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5000,00 руб. (50 процентов)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Порядок внесения и возврата задатка: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Внесение задатка до подачи заявки, на расчетный счет, указанный в извещении. Возврат задатка в течение трех рабочих дней в соответствии с  пунктом 24 статьи 39.11, пунктами 7, 11, 18 статьи 39.12 Земельного кодекса РФ</w:t>
            </w:r>
          </w:p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Реквизиты для внесения задатка: </w:t>
            </w:r>
          </w:p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получатель: УФ 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Администрации Сюмсинского района (Администрация муниципального образования </w:t>
            </w:r>
            <w:r>
              <w:rPr>
                <w:sz w:val="22"/>
                <w:szCs w:val="22"/>
              </w:rPr>
              <w:t xml:space="preserve">«Муниципальный округ Сюмсинский район Удмуртской Республики» 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лицевой счет № 05674200920), </w:t>
            </w:r>
            <w:r>
              <w:rPr>
                <w:sz w:val="22"/>
                <w:szCs w:val="22"/>
              </w:rPr>
              <w:t>ИНН 1821016732, КПП 182101001</w:t>
            </w:r>
          </w:p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банк получателя: Отделение–НБ Удмуртская Республика Банка России//УФК по Удмуртской Республике г. Ижевск, БИК банка 019401100, кор. счет 40102810545370000081 </w:t>
            </w:r>
          </w:p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счет получателя: </w:t>
            </w:r>
            <w:r>
              <w:rPr>
                <w:rFonts w:eastAsia="Calibri"/>
                <w:color w:val="000000"/>
                <w:sz w:val="22"/>
                <w:szCs w:val="22"/>
              </w:rPr>
              <w:t>расчетный счет № 03232643945410001300.</w:t>
            </w:r>
          </w:p>
          <w:p w:rsidR="00593E16" w:rsidRDefault="00720736">
            <w:pPr>
              <w:widowControl w:val="0"/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 разделе «Назначение платежа» заявитель должен указать дату проведения торгов и номер лота.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lastRenderedPageBreak/>
              <w:t>Права на участок, ограничения прав: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Наличие фотографий: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Дата, время и порядок осмотра земельного участка на местности: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Самостоятельно, доступ открыт.</w:t>
            </w:r>
          </w:p>
        </w:tc>
      </w:tr>
    </w:tbl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593E16" w:rsidRDefault="00486281">
      <w:pPr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lastRenderedPageBreak/>
        <w:t>Лот № 7</w:t>
      </w:r>
    </w:p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tbl>
      <w:tblPr>
        <w:tblW w:w="96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05"/>
        <w:gridCol w:w="321"/>
        <w:gridCol w:w="6380"/>
      </w:tblGrid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Тип торгов: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Аренда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Форма собственности: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2B74B3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Реквизиты решения о проведении торгов: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1C4067" w:rsidP="002B74B3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Администрации муниципального образования «Муниципальный округ Сюмсинский район Удмуртской Республики» от 3 июля 2024 года № 391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Кадастровый номер: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18:20:049097:143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Категория земель: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Вид разрешенного использования: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строительства индивидуального жилого дома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Страна размещения: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Местоположение: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Удмуртская Республика, Сюмсинский район, с. Сюмси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Детальное местоположение: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Удмуртская Республика, муниципальный район Сюмсинский, сельское поселение Сюмсинское, село Сюмси, улица Фефилова, земельный участок 15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Площадь (Квадратный метр):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Описание земельного участка: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соответствии с выпиской из ЕГРН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Параметры разрешенного</w:t>
            </w:r>
          </w:p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строительства объекта: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соответствии с основным видом разрешенного использования земельного участка. Этажность: 1-3 этажа.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Информация о возможности подключения </w:t>
            </w:r>
          </w:p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объекта        к сетям </w:t>
            </w:r>
          </w:p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инженерно-технического обеспечения (за исключением сетей электроснабжения):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Имеется возможность подключения к центральной системе холодного водоснабжения </w:t>
            </w:r>
          </w:p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Имеется возможность газификации объекта строительства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Срок аренды: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Лет: 20, месяцев: 0</w:t>
            </w:r>
          </w:p>
        </w:tc>
      </w:tr>
      <w:tr w:rsidR="00593E16">
        <w:tc>
          <w:tcPr>
            <w:tcW w:w="9606" w:type="dxa"/>
            <w:gridSpan w:val="3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593E16" w:rsidRDefault="00720736">
            <w:pPr>
              <w:widowControl w:val="0"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Срок аренды земельного участка устанавливается с учетом ограничений, предусмотренных </w:t>
            </w:r>
            <w:hyperlink r:id="rId24">
              <w:r>
                <w:rPr>
                  <w:rFonts w:eastAsia="Calibri"/>
                  <w:bCs/>
                  <w:sz w:val="22"/>
                  <w:szCs w:val="22"/>
                  <w:lang w:eastAsia="en-US"/>
                </w:rPr>
                <w:t>пунктом</w:t>
              </w:r>
            </w:hyperlink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 8</w:t>
            </w:r>
            <w:hyperlink r:id="rId25">
              <w:r>
                <w:rPr>
                  <w:rFonts w:eastAsia="Calibri"/>
                  <w:bCs/>
                  <w:sz w:val="22"/>
                  <w:szCs w:val="22"/>
                  <w:lang w:eastAsia="en-US"/>
                </w:rPr>
                <w:t xml:space="preserve"> статьи 39.8</w:t>
              </w:r>
            </w:hyperlink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Земельного Кодекса РФ</w:t>
            </w:r>
          </w:p>
          <w:p w:rsidR="00593E16" w:rsidRDefault="00593E16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593E16">
        <w:trPr>
          <w:trHeight w:val="278"/>
        </w:trPr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Предмет торга: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Ежегодная арендная плата</w:t>
            </w:r>
          </w:p>
          <w:p w:rsidR="00593E16" w:rsidRDefault="00593E16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593E16">
        <w:tc>
          <w:tcPr>
            <w:tcW w:w="9606" w:type="dxa"/>
            <w:gridSpan w:val="3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Начальная цена предмета аукциона на право заключения договора аренды земельного участка установлена согласно пункту </w:t>
            </w:r>
            <w:r>
              <w:rPr>
                <w:sz w:val="22"/>
                <w:szCs w:val="22"/>
              </w:rPr>
              <w:t>14 статьи 39.11 Земельного кодекса РФ.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Начальная цена в валюте лота: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10000,00 руб.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Шаг аукциона: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 руб. (3 процента)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Размер обеспечения: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устанавливается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Размер задатка в валюте лота: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5000,00 руб. (50 процентов)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Порядок внесения и возврата задатка: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Внесение задатка до подачи заявки, на расчетный счет, указанный в извещении. Возврат задатка в течение трех рабочих дней в соответствии с  пунктом 24 статьи 39.11, пунктами 7, 11, 18 статьи 39.12 Земельного кодекса РФ</w:t>
            </w:r>
          </w:p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Реквизиты для внесения задатка: </w:t>
            </w:r>
          </w:p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получатель: УФ 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Администрации Сюмсинского района (Администрация муниципального образования </w:t>
            </w:r>
            <w:r>
              <w:rPr>
                <w:sz w:val="22"/>
                <w:szCs w:val="22"/>
              </w:rPr>
              <w:t xml:space="preserve">«Муниципальный округ Сюмсинский район Удмуртской Республики» 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лицевой счет № 05674200920), </w:t>
            </w:r>
            <w:r>
              <w:rPr>
                <w:sz w:val="22"/>
                <w:szCs w:val="22"/>
              </w:rPr>
              <w:t>ИНН 1821016732, КПП 182101001</w:t>
            </w:r>
          </w:p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банк получателя: Отделение–НБ Удмуртская Республика Банка России//УФК по Удмуртской Республике г. Ижевск, БИК банка 019401100, кор. счет 40102810545370000081 </w:t>
            </w:r>
          </w:p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счет получателя: </w:t>
            </w:r>
            <w:r>
              <w:rPr>
                <w:rFonts w:eastAsia="Calibri"/>
                <w:color w:val="000000"/>
                <w:sz w:val="22"/>
                <w:szCs w:val="22"/>
              </w:rPr>
              <w:t>расчетный счет № 03232643945410001300.</w:t>
            </w:r>
          </w:p>
          <w:p w:rsidR="00593E16" w:rsidRDefault="00720736">
            <w:pPr>
              <w:widowControl w:val="0"/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В разделе «Назначение платежа» заявитель должен указать дату проведения торгов и номер лота.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lastRenderedPageBreak/>
              <w:t>Права на участок, ограничения прав: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Наличие фотографий: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Дата, время и порядок осмотра земельного участка на местности: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Самостоятельно, доступ открыт.</w:t>
            </w:r>
          </w:p>
        </w:tc>
      </w:tr>
    </w:tbl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593E16" w:rsidRDefault="00486281">
      <w:pPr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lastRenderedPageBreak/>
        <w:t xml:space="preserve">Лот № </w:t>
      </w:r>
      <w:r w:rsidR="00C72EAA">
        <w:rPr>
          <w:b/>
          <w:bCs/>
          <w:color w:val="000000"/>
          <w:sz w:val="22"/>
          <w:szCs w:val="22"/>
        </w:rPr>
        <w:t>8</w:t>
      </w:r>
    </w:p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tbl>
      <w:tblPr>
        <w:tblW w:w="96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05"/>
        <w:gridCol w:w="321"/>
        <w:gridCol w:w="6380"/>
      </w:tblGrid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Тип торгов: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Аренда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Форма собственности: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2B74B3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Реквизиты решения о проведении торгов: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1C4067" w:rsidP="002B74B3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Администрации муниципального образования «Муниципальный округ Сюмсинский район Удмуртской Республики» от 3 июля 2024 года № 391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Кадастровый номер: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18:20:049097:135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Категория земель: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Вид разрешенного использования: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строительства индивидуального жилого дома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Страна размещения: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Местоположение: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Удмуртская Республика, Сюмсинский район, с. Сюмси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Детальное местоположение: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Удмуртская Республика, муниципальный район Сюмсинский, сельское поселение Сюмсинское, село Сюмси, улица Фефилова, земельный участок 6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Площадь (Квадратный метр):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1486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Описание земельного участка: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соответствии с выпиской из ЕГРН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Параметры разрешенного</w:t>
            </w:r>
          </w:p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строительства объекта: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соответствии с основным видом разрешенного использования земельного участка. Этажность: 1-3 этажа.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Информация о возможности подключения </w:t>
            </w:r>
          </w:p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объекта        к сетям </w:t>
            </w:r>
          </w:p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инженерно-технического обеспечения (за исключением сетей электроснабжения):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Имеется возможность подключения к центральной системе холодного водоснабжения </w:t>
            </w:r>
          </w:p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Имеется возможность газификации объекта строительства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Срок аренды: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Лет: 20, месяцев: 0</w:t>
            </w:r>
          </w:p>
        </w:tc>
      </w:tr>
      <w:tr w:rsidR="00593E16">
        <w:tc>
          <w:tcPr>
            <w:tcW w:w="9606" w:type="dxa"/>
            <w:gridSpan w:val="3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593E16" w:rsidRDefault="00720736">
            <w:pPr>
              <w:widowControl w:val="0"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Срок аренды земельного участка устанавливается с учетом ограничений, предусмотренных </w:t>
            </w:r>
            <w:hyperlink r:id="rId26">
              <w:r>
                <w:rPr>
                  <w:rFonts w:eastAsia="Calibri"/>
                  <w:bCs/>
                  <w:sz w:val="22"/>
                  <w:szCs w:val="22"/>
                  <w:lang w:eastAsia="en-US"/>
                </w:rPr>
                <w:t>пунктом</w:t>
              </w:r>
            </w:hyperlink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 8</w:t>
            </w:r>
            <w:hyperlink r:id="rId27">
              <w:r>
                <w:rPr>
                  <w:rFonts w:eastAsia="Calibri"/>
                  <w:bCs/>
                  <w:sz w:val="22"/>
                  <w:szCs w:val="22"/>
                  <w:lang w:eastAsia="en-US"/>
                </w:rPr>
                <w:t xml:space="preserve"> статьи 39.8</w:t>
              </w:r>
            </w:hyperlink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Земельного Кодекса РФ</w:t>
            </w:r>
          </w:p>
          <w:p w:rsidR="00593E16" w:rsidRDefault="00593E16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593E16">
        <w:trPr>
          <w:trHeight w:val="278"/>
        </w:trPr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Предмет торга: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Ежегодная арендная плата</w:t>
            </w:r>
          </w:p>
          <w:p w:rsidR="00593E16" w:rsidRDefault="00593E16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593E16">
        <w:tc>
          <w:tcPr>
            <w:tcW w:w="9606" w:type="dxa"/>
            <w:gridSpan w:val="3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Начальная цена предмета аукциона на право заключения договора аренды земельного участка установлена согласно пункту </w:t>
            </w:r>
            <w:r>
              <w:rPr>
                <w:sz w:val="22"/>
                <w:szCs w:val="22"/>
              </w:rPr>
              <w:t>14 статьи 39.11 Земельного кодекса РФ.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Начальная цена в валюте лота: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10000,00 руб.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Шаг аукциона: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 руб. (3 процента)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Размер обеспечения: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устанавливается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Размер задатка в валюте лота: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5000,00 руб. (50 процентов)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Порядок внесения и возврата задатка: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Внесение задатка до подачи заявки, на расчетный счет, указанный в извещении. Возврат задатка в течение трех рабочих дней в соответствии с  пунктом 24 статьи 39.11, пунктами 7, 11, 18 статьи 39.12 Земельного кодекса РФ</w:t>
            </w:r>
          </w:p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Реквизиты для внесения задатка: </w:t>
            </w:r>
          </w:p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получатель: УФ 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Администрации Сюмсинского района (Администрация муниципального образования </w:t>
            </w:r>
            <w:r>
              <w:rPr>
                <w:sz w:val="22"/>
                <w:szCs w:val="22"/>
              </w:rPr>
              <w:t xml:space="preserve">«Муниципальный округ Сюмсинский район Удмуртской Республики» 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лицевой счет № 05674200920), </w:t>
            </w:r>
            <w:r>
              <w:rPr>
                <w:sz w:val="22"/>
                <w:szCs w:val="22"/>
              </w:rPr>
              <w:t>ИНН 1821016732, КПП 182101001</w:t>
            </w:r>
          </w:p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банк получателя: Отделение–НБ Удмуртская Республика Банка России//УФК по Удмуртской Республике г. Ижевск, БИК банка 019401100, кор. счет 40102810545370000081 </w:t>
            </w:r>
          </w:p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счет получателя: </w:t>
            </w:r>
            <w:r>
              <w:rPr>
                <w:rFonts w:eastAsia="Calibri"/>
                <w:color w:val="000000"/>
                <w:sz w:val="22"/>
                <w:szCs w:val="22"/>
              </w:rPr>
              <w:t>расчетный счет № 03232643945410001300.</w:t>
            </w:r>
          </w:p>
          <w:p w:rsidR="00593E16" w:rsidRDefault="00720736">
            <w:pPr>
              <w:widowControl w:val="0"/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В разделе «Назначение платежа» заявитель должен указать дату проведения торгов и номер лота.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lastRenderedPageBreak/>
              <w:t>Права на участок, ограничения прав: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Наличие фотографий: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593E16">
        <w:tc>
          <w:tcPr>
            <w:tcW w:w="2905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Дата, время и порядок осмотра земельного участка на местности:</w:t>
            </w:r>
          </w:p>
        </w:tc>
        <w:tc>
          <w:tcPr>
            <w:tcW w:w="321" w:type="dxa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Самостоятельно, доступ открыт.</w:t>
            </w:r>
          </w:p>
        </w:tc>
      </w:tr>
    </w:tbl>
    <w:p w:rsidR="00593E16" w:rsidRDefault="00593E16">
      <w:pPr>
        <w:jc w:val="right"/>
        <w:rPr>
          <w:sz w:val="22"/>
          <w:szCs w:val="22"/>
        </w:rPr>
      </w:pPr>
    </w:p>
    <w:p w:rsidR="00593E16" w:rsidRDefault="00593E16">
      <w:pPr>
        <w:jc w:val="right"/>
        <w:rPr>
          <w:sz w:val="22"/>
          <w:szCs w:val="22"/>
        </w:rPr>
      </w:pPr>
    </w:p>
    <w:p w:rsidR="00593E16" w:rsidRDefault="00593E16">
      <w:pPr>
        <w:jc w:val="right"/>
        <w:rPr>
          <w:sz w:val="22"/>
          <w:szCs w:val="22"/>
        </w:rPr>
      </w:pPr>
    </w:p>
    <w:p w:rsidR="00911F79" w:rsidRDefault="00911F79">
      <w:pPr>
        <w:jc w:val="right"/>
        <w:rPr>
          <w:sz w:val="22"/>
          <w:szCs w:val="22"/>
        </w:rPr>
      </w:pPr>
    </w:p>
    <w:p w:rsidR="00911F79" w:rsidRDefault="00911F79">
      <w:pPr>
        <w:jc w:val="right"/>
        <w:rPr>
          <w:sz w:val="22"/>
          <w:szCs w:val="22"/>
        </w:rPr>
      </w:pPr>
    </w:p>
    <w:p w:rsidR="00911F79" w:rsidRDefault="00911F79">
      <w:pPr>
        <w:jc w:val="right"/>
        <w:rPr>
          <w:sz w:val="22"/>
          <w:szCs w:val="22"/>
        </w:rPr>
      </w:pPr>
    </w:p>
    <w:p w:rsidR="00911F79" w:rsidRDefault="00911F79">
      <w:pPr>
        <w:jc w:val="right"/>
        <w:rPr>
          <w:sz w:val="22"/>
          <w:szCs w:val="22"/>
        </w:rPr>
      </w:pPr>
    </w:p>
    <w:p w:rsidR="00911F79" w:rsidRDefault="00911F79">
      <w:pPr>
        <w:jc w:val="right"/>
        <w:rPr>
          <w:sz w:val="22"/>
          <w:szCs w:val="22"/>
        </w:rPr>
      </w:pPr>
    </w:p>
    <w:p w:rsidR="00911F79" w:rsidRDefault="00911F79">
      <w:pPr>
        <w:jc w:val="right"/>
        <w:rPr>
          <w:sz w:val="22"/>
          <w:szCs w:val="22"/>
        </w:rPr>
      </w:pPr>
    </w:p>
    <w:p w:rsidR="00911F79" w:rsidRDefault="00911F79">
      <w:pPr>
        <w:jc w:val="right"/>
        <w:rPr>
          <w:sz w:val="22"/>
          <w:szCs w:val="22"/>
        </w:rPr>
      </w:pPr>
    </w:p>
    <w:p w:rsidR="00911F79" w:rsidRDefault="00911F79">
      <w:pPr>
        <w:jc w:val="right"/>
        <w:rPr>
          <w:sz w:val="22"/>
          <w:szCs w:val="22"/>
        </w:rPr>
      </w:pPr>
    </w:p>
    <w:p w:rsidR="00911F79" w:rsidRDefault="00911F79">
      <w:pPr>
        <w:jc w:val="right"/>
        <w:rPr>
          <w:sz w:val="22"/>
          <w:szCs w:val="22"/>
        </w:rPr>
      </w:pPr>
    </w:p>
    <w:p w:rsidR="00911F79" w:rsidRDefault="00911F79">
      <w:pPr>
        <w:jc w:val="right"/>
        <w:rPr>
          <w:sz w:val="22"/>
          <w:szCs w:val="22"/>
        </w:rPr>
      </w:pPr>
    </w:p>
    <w:p w:rsidR="00911F79" w:rsidRDefault="00911F79">
      <w:pPr>
        <w:jc w:val="right"/>
        <w:rPr>
          <w:sz w:val="22"/>
          <w:szCs w:val="22"/>
        </w:rPr>
      </w:pPr>
    </w:p>
    <w:p w:rsidR="00911F79" w:rsidRDefault="00911F79">
      <w:pPr>
        <w:jc w:val="right"/>
        <w:rPr>
          <w:sz w:val="22"/>
          <w:szCs w:val="22"/>
        </w:rPr>
      </w:pPr>
    </w:p>
    <w:p w:rsidR="00911F79" w:rsidRDefault="00911F79">
      <w:pPr>
        <w:jc w:val="right"/>
        <w:rPr>
          <w:sz w:val="22"/>
          <w:szCs w:val="22"/>
        </w:rPr>
      </w:pPr>
    </w:p>
    <w:p w:rsidR="00911F79" w:rsidRDefault="00911F79">
      <w:pPr>
        <w:jc w:val="right"/>
        <w:rPr>
          <w:sz w:val="22"/>
          <w:szCs w:val="22"/>
        </w:rPr>
      </w:pPr>
    </w:p>
    <w:p w:rsidR="00911F79" w:rsidRDefault="00911F79">
      <w:pPr>
        <w:jc w:val="right"/>
        <w:rPr>
          <w:sz w:val="22"/>
          <w:szCs w:val="22"/>
        </w:rPr>
      </w:pPr>
    </w:p>
    <w:p w:rsidR="00911F79" w:rsidRDefault="00911F79">
      <w:pPr>
        <w:jc w:val="right"/>
        <w:rPr>
          <w:sz w:val="22"/>
          <w:szCs w:val="22"/>
        </w:rPr>
      </w:pPr>
    </w:p>
    <w:p w:rsidR="00911F79" w:rsidRDefault="00911F79">
      <w:pPr>
        <w:jc w:val="right"/>
        <w:rPr>
          <w:sz w:val="22"/>
          <w:szCs w:val="22"/>
        </w:rPr>
      </w:pPr>
    </w:p>
    <w:p w:rsidR="00911F79" w:rsidRDefault="00911F79">
      <w:pPr>
        <w:jc w:val="right"/>
        <w:rPr>
          <w:sz w:val="22"/>
          <w:szCs w:val="22"/>
        </w:rPr>
      </w:pPr>
    </w:p>
    <w:p w:rsidR="00911F79" w:rsidRDefault="00911F79">
      <w:pPr>
        <w:jc w:val="right"/>
        <w:rPr>
          <w:sz w:val="22"/>
          <w:szCs w:val="22"/>
        </w:rPr>
      </w:pPr>
    </w:p>
    <w:p w:rsidR="00911F79" w:rsidRDefault="00911F79">
      <w:pPr>
        <w:jc w:val="right"/>
        <w:rPr>
          <w:sz w:val="22"/>
          <w:szCs w:val="22"/>
        </w:rPr>
      </w:pPr>
    </w:p>
    <w:p w:rsidR="00911F79" w:rsidRDefault="00911F79">
      <w:pPr>
        <w:jc w:val="right"/>
        <w:rPr>
          <w:sz w:val="22"/>
          <w:szCs w:val="22"/>
        </w:rPr>
      </w:pPr>
    </w:p>
    <w:p w:rsidR="00911F79" w:rsidRDefault="00911F79">
      <w:pPr>
        <w:jc w:val="right"/>
        <w:rPr>
          <w:sz w:val="22"/>
          <w:szCs w:val="22"/>
        </w:rPr>
      </w:pPr>
    </w:p>
    <w:p w:rsidR="00911F79" w:rsidRDefault="00911F79">
      <w:pPr>
        <w:jc w:val="right"/>
        <w:rPr>
          <w:sz w:val="22"/>
          <w:szCs w:val="22"/>
        </w:rPr>
      </w:pPr>
    </w:p>
    <w:p w:rsidR="00911F79" w:rsidRDefault="00911F79">
      <w:pPr>
        <w:jc w:val="right"/>
        <w:rPr>
          <w:sz w:val="22"/>
          <w:szCs w:val="22"/>
        </w:rPr>
      </w:pPr>
    </w:p>
    <w:p w:rsidR="00911F79" w:rsidRDefault="00911F79">
      <w:pPr>
        <w:jc w:val="right"/>
        <w:rPr>
          <w:sz w:val="22"/>
          <w:szCs w:val="22"/>
        </w:rPr>
      </w:pPr>
    </w:p>
    <w:p w:rsidR="00911F79" w:rsidRDefault="00911F79">
      <w:pPr>
        <w:jc w:val="right"/>
        <w:rPr>
          <w:sz w:val="22"/>
          <w:szCs w:val="22"/>
        </w:rPr>
      </w:pPr>
    </w:p>
    <w:p w:rsidR="00911F79" w:rsidRDefault="00911F79">
      <w:pPr>
        <w:jc w:val="right"/>
        <w:rPr>
          <w:sz w:val="22"/>
          <w:szCs w:val="22"/>
        </w:rPr>
      </w:pPr>
    </w:p>
    <w:p w:rsidR="00911F79" w:rsidRDefault="00911F79">
      <w:pPr>
        <w:jc w:val="right"/>
        <w:rPr>
          <w:sz w:val="22"/>
          <w:szCs w:val="22"/>
        </w:rPr>
      </w:pPr>
    </w:p>
    <w:p w:rsidR="00911F79" w:rsidRDefault="00911F79">
      <w:pPr>
        <w:jc w:val="right"/>
        <w:rPr>
          <w:sz w:val="22"/>
          <w:szCs w:val="22"/>
        </w:rPr>
      </w:pPr>
    </w:p>
    <w:p w:rsidR="00911F79" w:rsidRDefault="00911F79">
      <w:pPr>
        <w:jc w:val="right"/>
        <w:rPr>
          <w:sz w:val="22"/>
          <w:szCs w:val="22"/>
        </w:rPr>
      </w:pPr>
    </w:p>
    <w:p w:rsidR="00911F79" w:rsidRDefault="00911F79">
      <w:pPr>
        <w:jc w:val="right"/>
        <w:rPr>
          <w:sz w:val="22"/>
          <w:szCs w:val="22"/>
        </w:rPr>
      </w:pPr>
    </w:p>
    <w:p w:rsidR="00911F79" w:rsidRDefault="00911F79">
      <w:pPr>
        <w:jc w:val="right"/>
        <w:rPr>
          <w:sz w:val="22"/>
          <w:szCs w:val="22"/>
        </w:rPr>
      </w:pPr>
    </w:p>
    <w:p w:rsidR="00911F79" w:rsidRDefault="00911F79">
      <w:pPr>
        <w:jc w:val="right"/>
        <w:rPr>
          <w:sz w:val="22"/>
          <w:szCs w:val="22"/>
        </w:rPr>
      </w:pPr>
    </w:p>
    <w:p w:rsidR="00911F79" w:rsidRDefault="00911F79">
      <w:pPr>
        <w:jc w:val="right"/>
        <w:rPr>
          <w:sz w:val="22"/>
          <w:szCs w:val="22"/>
        </w:rPr>
      </w:pPr>
    </w:p>
    <w:p w:rsidR="00911F79" w:rsidRDefault="00911F79">
      <w:pPr>
        <w:jc w:val="right"/>
        <w:rPr>
          <w:sz w:val="22"/>
          <w:szCs w:val="22"/>
        </w:rPr>
      </w:pPr>
    </w:p>
    <w:p w:rsidR="00911F79" w:rsidRDefault="00911F79">
      <w:pPr>
        <w:jc w:val="right"/>
        <w:rPr>
          <w:sz w:val="22"/>
          <w:szCs w:val="22"/>
        </w:rPr>
      </w:pPr>
    </w:p>
    <w:p w:rsidR="00911F79" w:rsidRDefault="00911F79">
      <w:pPr>
        <w:jc w:val="right"/>
        <w:rPr>
          <w:sz w:val="22"/>
          <w:szCs w:val="22"/>
        </w:rPr>
      </w:pPr>
    </w:p>
    <w:p w:rsidR="00911F79" w:rsidRDefault="00911F79">
      <w:pPr>
        <w:jc w:val="right"/>
        <w:rPr>
          <w:sz w:val="22"/>
          <w:szCs w:val="22"/>
        </w:rPr>
      </w:pPr>
    </w:p>
    <w:p w:rsidR="00911F79" w:rsidRDefault="00911F79">
      <w:pPr>
        <w:jc w:val="right"/>
        <w:rPr>
          <w:sz w:val="22"/>
          <w:szCs w:val="22"/>
        </w:rPr>
      </w:pPr>
    </w:p>
    <w:p w:rsidR="00911F79" w:rsidRDefault="00911F79">
      <w:pPr>
        <w:jc w:val="right"/>
        <w:rPr>
          <w:sz w:val="22"/>
          <w:szCs w:val="22"/>
        </w:rPr>
      </w:pPr>
    </w:p>
    <w:p w:rsidR="00C72EAA" w:rsidRDefault="00C72EAA">
      <w:pPr>
        <w:jc w:val="right"/>
        <w:rPr>
          <w:sz w:val="22"/>
          <w:szCs w:val="22"/>
        </w:rPr>
      </w:pPr>
    </w:p>
    <w:p w:rsidR="00C72EAA" w:rsidRDefault="00C72EAA">
      <w:pPr>
        <w:jc w:val="right"/>
        <w:rPr>
          <w:sz w:val="22"/>
          <w:szCs w:val="22"/>
        </w:rPr>
      </w:pPr>
    </w:p>
    <w:p w:rsidR="00C72EAA" w:rsidRDefault="00C72EAA">
      <w:pPr>
        <w:jc w:val="right"/>
        <w:rPr>
          <w:sz w:val="22"/>
          <w:szCs w:val="22"/>
        </w:rPr>
      </w:pPr>
    </w:p>
    <w:p w:rsidR="00C72EAA" w:rsidRDefault="00C72EAA">
      <w:pPr>
        <w:jc w:val="right"/>
        <w:rPr>
          <w:sz w:val="22"/>
          <w:szCs w:val="22"/>
        </w:rPr>
      </w:pPr>
    </w:p>
    <w:p w:rsidR="00911F79" w:rsidRDefault="00911F79">
      <w:pPr>
        <w:jc w:val="right"/>
        <w:rPr>
          <w:sz w:val="22"/>
          <w:szCs w:val="22"/>
        </w:rPr>
      </w:pPr>
    </w:p>
    <w:p w:rsidR="00C72EAA" w:rsidRDefault="00C72EAA" w:rsidP="00C72EAA">
      <w:pPr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lastRenderedPageBreak/>
        <w:t>Лот № 9</w:t>
      </w:r>
    </w:p>
    <w:p w:rsidR="00C72EAA" w:rsidRDefault="00C72EAA" w:rsidP="00C72EAA">
      <w:pPr>
        <w:jc w:val="center"/>
        <w:rPr>
          <w:b/>
          <w:bCs/>
          <w:color w:val="000000"/>
          <w:sz w:val="22"/>
          <w:szCs w:val="22"/>
        </w:rPr>
      </w:pPr>
    </w:p>
    <w:tbl>
      <w:tblPr>
        <w:tblW w:w="96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05"/>
        <w:gridCol w:w="321"/>
        <w:gridCol w:w="6380"/>
      </w:tblGrid>
      <w:tr w:rsidR="00C72EAA" w:rsidTr="001A0781">
        <w:tc>
          <w:tcPr>
            <w:tcW w:w="2905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Тип торгов:</w:t>
            </w:r>
          </w:p>
        </w:tc>
        <w:tc>
          <w:tcPr>
            <w:tcW w:w="321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Аренда</w:t>
            </w:r>
          </w:p>
        </w:tc>
      </w:tr>
      <w:tr w:rsidR="00C72EAA" w:rsidTr="001A0781">
        <w:tc>
          <w:tcPr>
            <w:tcW w:w="2905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Форма собственности:</w:t>
            </w:r>
          </w:p>
        </w:tc>
        <w:tc>
          <w:tcPr>
            <w:tcW w:w="321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</w:t>
            </w:r>
          </w:p>
        </w:tc>
      </w:tr>
      <w:tr w:rsidR="00C72EAA" w:rsidTr="001A0781">
        <w:tc>
          <w:tcPr>
            <w:tcW w:w="2905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Реквизиты решения о проведении торгов:</w:t>
            </w:r>
          </w:p>
        </w:tc>
        <w:tc>
          <w:tcPr>
            <w:tcW w:w="321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C72EAA" w:rsidRDefault="001C4067" w:rsidP="001A0781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Администрации муниципального образования «Муниципальный округ Сюмсинский район Удмуртской Республики» от 3 июля 2024 года № 391</w:t>
            </w:r>
          </w:p>
        </w:tc>
      </w:tr>
      <w:tr w:rsidR="00C72EAA" w:rsidTr="001A0781">
        <w:tc>
          <w:tcPr>
            <w:tcW w:w="2905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Кадастровый номер:</w:t>
            </w:r>
          </w:p>
        </w:tc>
        <w:tc>
          <w:tcPr>
            <w:tcW w:w="321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sz w:val="22"/>
                <w:szCs w:val="22"/>
              </w:rPr>
            </w:pPr>
            <w:r w:rsidRPr="00C72EAA">
              <w:rPr>
                <w:sz w:val="22"/>
                <w:szCs w:val="22"/>
              </w:rPr>
              <w:t>18:20:049097:154</w:t>
            </w:r>
          </w:p>
        </w:tc>
      </w:tr>
      <w:tr w:rsidR="00C72EAA" w:rsidTr="001A0781">
        <w:tc>
          <w:tcPr>
            <w:tcW w:w="2905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Категория земель:</w:t>
            </w:r>
          </w:p>
        </w:tc>
        <w:tc>
          <w:tcPr>
            <w:tcW w:w="321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C72EAA" w:rsidTr="001A0781">
        <w:tc>
          <w:tcPr>
            <w:tcW w:w="2905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Вид разрешенного использования:</w:t>
            </w:r>
          </w:p>
        </w:tc>
        <w:tc>
          <w:tcPr>
            <w:tcW w:w="321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строительства индивидуального жилого дома</w:t>
            </w:r>
          </w:p>
        </w:tc>
      </w:tr>
      <w:tr w:rsidR="00C72EAA" w:rsidTr="001A0781">
        <w:tc>
          <w:tcPr>
            <w:tcW w:w="2905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Страна размещения:</w:t>
            </w:r>
          </w:p>
        </w:tc>
        <w:tc>
          <w:tcPr>
            <w:tcW w:w="321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C72EAA" w:rsidTr="001A0781">
        <w:tc>
          <w:tcPr>
            <w:tcW w:w="2905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Местоположение:</w:t>
            </w:r>
          </w:p>
        </w:tc>
        <w:tc>
          <w:tcPr>
            <w:tcW w:w="321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Удмуртская Республика, Сюмсинский район, с. Сюмси</w:t>
            </w:r>
          </w:p>
        </w:tc>
      </w:tr>
      <w:tr w:rsidR="00C72EAA" w:rsidTr="001A0781">
        <w:tc>
          <w:tcPr>
            <w:tcW w:w="2905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Детальное местоположение:</w:t>
            </w:r>
          </w:p>
        </w:tc>
        <w:tc>
          <w:tcPr>
            <w:tcW w:w="321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sz w:val="22"/>
                <w:szCs w:val="22"/>
              </w:rPr>
            </w:pPr>
            <w:r w:rsidRPr="00C72EAA">
              <w:rPr>
                <w:sz w:val="22"/>
                <w:szCs w:val="22"/>
              </w:rPr>
              <w:t>Удмуртская Республика, муниципальный район Сюмсинский, сельское поселение Сюмсинское, село Сюмси, улица</w:t>
            </w:r>
            <w:r>
              <w:rPr>
                <w:sz w:val="22"/>
                <w:szCs w:val="22"/>
              </w:rPr>
              <w:t xml:space="preserve"> Северная, земельный участок 22</w:t>
            </w:r>
          </w:p>
        </w:tc>
      </w:tr>
      <w:tr w:rsidR="00C72EAA" w:rsidTr="001A0781">
        <w:tc>
          <w:tcPr>
            <w:tcW w:w="2905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Площадь (Квадратный метр):</w:t>
            </w:r>
          </w:p>
        </w:tc>
        <w:tc>
          <w:tcPr>
            <w:tcW w:w="321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C72EAA" w:rsidRDefault="00C72EAA" w:rsidP="00C72EAA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1492</w:t>
            </w:r>
          </w:p>
        </w:tc>
      </w:tr>
      <w:tr w:rsidR="00C72EAA" w:rsidTr="001A0781">
        <w:tc>
          <w:tcPr>
            <w:tcW w:w="2905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Описание земельного участка:</w:t>
            </w:r>
          </w:p>
        </w:tc>
        <w:tc>
          <w:tcPr>
            <w:tcW w:w="321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соответствии с выпиской из ЕГРН</w:t>
            </w:r>
          </w:p>
        </w:tc>
      </w:tr>
      <w:tr w:rsidR="00C72EAA" w:rsidTr="001A0781">
        <w:tc>
          <w:tcPr>
            <w:tcW w:w="2905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Параметры разрешенного</w:t>
            </w:r>
          </w:p>
          <w:p w:rsidR="00C72EAA" w:rsidRDefault="00C72EAA" w:rsidP="001A0781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строительства объекта:</w:t>
            </w:r>
          </w:p>
        </w:tc>
        <w:tc>
          <w:tcPr>
            <w:tcW w:w="321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соответствии с основным видом разрешенного использования земельного участка. Этажность: 1-3 этажа.</w:t>
            </w:r>
          </w:p>
        </w:tc>
      </w:tr>
      <w:tr w:rsidR="00C72EAA" w:rsidTr="001A0781">
        <w:tc>
          <w:tcPr>
            <w:tcW w:w="2905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Информация о возможности подключения </w:t>
            </w:r>
          </w:p>
          <w:p w:rsidR="00C72EAA" w:rsidRDefault="00C72EAA" w:rsidP="001A0781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объекта        к сетям </w:t>
            </w:r>
          </w:p>
          <w:p w:rsidR="00C72EAA" w:rsidRDefault="00C72EAA" w:rsidP="001A0781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инженерно-технического обеспечения (за исключением сетей электроснабжения):</w:t>
            </w:r>
          </w:p>
        </w:tc>
        <w:tc>
          <w:tcPr>
            <w:tcW w:w="321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Имеется возможность подключения к центральной системе холодного водоснабжения </w:t>
            </w:r>
          </w:p>
          <w:p w:rsidR="00C72EAA" w:rsidRDefault="00C72EAA" w:rsidP="001A0781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Имеется возможность газификации объекта строительства</w:t>
            </w:r>
          </w:p>
        </w:tc>
      </w:tr>
      <w:tr w:rsidR="00C72EAA" w:rsidTr="001A0781">
        <w:tc>
          <w:tcPr>
            <w:tcW w:w="2905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Срок аренды:</w:t>
            </w:r>
          </w:p>
        </w:tc>
        <w:tc>
          <w:tcPr>
            <w:tcW w:w="321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Лет: 20, месяцев: 0</w:t>
            </w:r>
          </w:p>
        </w:tc>
      </w:tr>
      <w:tr w:rsidR="00C72EAA" w:rsidTr="001A0781">
        <w:tc>
          <w:tcPr>
            <w:tcW w:w="9606" w:type="dxa"/>
            <w:gridSpan w:val="3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C72EAA" w:rsidRDefault="00C72EAA" w:rsidP="001A0781">
            <w:pPr>
              <w:widowControl w:val="0"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Срок аренды земельного участка устанавливается с учетом ограничений, предусмотренных </w:t>
            </w:r>
            <w:hyperlink r:id="rId28">
              <w:r>
                <w:rPr>
                  <w:rFonts w:eastAsia="Calibri"/>
                  <w:bCs/>
                  <w:sz w:val="22"/>
                  <w:szCs w:val="22"/>
                  <w:lang w:eastAsia="en-US"/>
                </w:rPr>
                <w:t>пунктом</w:t>
              </w:r>
            </w:hyperlink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 8</w:t>
            </w:r>
            <w:hyperlink r:id="rId29">
              <w:r>
                <w:rPr>
                  <w:rFonts w:eastAsia="Calibri"/>
                  <w:bCs/>
                  <w:sz w:val="22"/>
                  <w:szCs w:val="22"/>
                  <w:lang w:eastAsia="en-US"/>
                </w:rPr>
                <w:t xml:space="preserve"> статьи 39.8</w:t>
              </w:r>
            </w:hyperlink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Земельного Кодекса РФ</w:t>
            </w:r>
          </w:p>
          <w:p w:rsidR="00C72EAA" w:rsidRDefault="00C72EAA" w:rsidP="001A0781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C72EAA" w:rsidTr="001A0781">
        <w:trPr>
          <w:trHeight w:val="278"/>
        </w:trPr>
        <w:tc>
          <w:tcPr>
            <w:tcW w:w="2905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Предмет торга:</w:t>
            </w:r>
          </w:p>
        </w:tc>
        <w:tc>
          <w:tcPr>
            <w:tcW w:w="321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Ежегодная арендная плата</w:t>
            </w:r>
          </w:p>
          <w:p w:rsidR="00C72EAA" w:rsidRDefault="00C72EAA" w:rsidP="001A0781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C72EAA" w:rsidTr="001A0781">
        <w:tc>
          <w:tcPr>
            <w:tcW w:w="9606" w:type="dxa"/>
            <w:gridSpan w:val="3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Начальная цена предмета аукциона на право заключения договора аренды земельного участка установлена согласно пункту </w:t>
            </w:r>
            <w:r>
              <w:rPr>
                <w:sz w:val="22"/>
                <w:szCs w:val="22"/>
              </w:rPr>
              <w:t>14 статьи 39.11 Земельного кодекса РФ.</w:t>
            </w:r>
          </w:p>
        </w:tc>
      </w:tr>
      <w:tr w:rsidR="00C72EAA" w:rsidTr="001A0781">
        <w:tc>
          <w:tcPr>
            <w:tcW w:w="2905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Начальная цена в валюте лота:</w:t>
            </w:r>
          </w:p>
        </w:tc>
        <w:tc>
          <w:tcPr>
            <w:tcW w:w="321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10000,00 руб.</w:t>
            </w:r>
          </w:p>
        </w:tc>
      </w:tr>
      <w:tr w:rsidR="00C72EAA" w:rsidTr="001A0781">
        <w:tc>
          <w:tcPr>
            <w:tcW w:w="2905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Шаг аукциона:</w:t>
            </w:r>
          </w:p>
        </w:tc>
        <w:tc>
          <w:tcPr>
            <w:tcW w:w="321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 руб. (3 процента)</w:t>
            </w:r>
          </w:p>
        </w:tc>
      </w:tr>
      <w:tr w:rsidR="00C72EAA" w:rsidTr="001A0781">
        <w:tc>
          <w:tcPr>
            <w:tcW w:w="2905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Размер обеспечения:</w:t>
            </w:r>
          </w:p>
        </w:tc>
        <w:tc>
          <w:tcPr>
            <w:tcW w:w="321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устанавливается</w:t>
            </w:r>
          </w:p>
        </w:tc>
      </w:tr>
      <w:tr w:rsidR="00C72EAA" w:rsidTr="001A0781">
        <w:tc>
          <w:tcPr>
            <w:tcW w:w="2905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Размер задатка в валюте лота:</w:t>
            </w:r>
          </w:p>
        </w:tc>
        <w:tc>
          <w:tcPr>
            <w:tcW w:w="321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5000,00 руб. (50 процентов)</w:t>
            </w:r>
          </w:p>
        </w:tc>
      </w:tr>
      <w:tr w:rsidR="00C72EAA" w:rsidTr="001A0781">
        <w:tc>
          <w:tcPr>
            <w:tcW w:w="2905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Порядок внесения и возврата задатка:</w:t>
            </w:r>
          </w:p>
        </w:tc>
        <w:tc>
          <w:tcPr>
            <w:tcW w:w="321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Внесение задатка до подачи заявки, на расчетный счет, указанный в извещении. Возврат задатка в течение трех рабочих дней в соответствии с  пунктом 24 статьи 39.11, пунктами 7, 11, 18 статьи 39.12 Земельного кодекса РФ</w:t>
            </w:r>
          </w:p>
          <w:p w:rsidR="00C72EAA" w:rsidRDefault="00C72EAA" w:rsidP="001A0781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Реквизиты для внесения задатка: </w:t>
            </w:r>
          </w:p>
          <w:p w:rsidR="00C72EAA" w:rsidRDefault="00C72EAA" w:rsidP="001A0781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получатель: УФ 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Администрации Сюмсинского района (Администрация муниципального образования </w:t>
            </w:r>
            <w:r>
              <w:rPr>
                <w:sz w:val="22"/>
                <w:szCs w:val="22"/>
              </w:rPr>
              <w:t xml:space="preserve">«Муниципальный округ Сюмсинский район Удмуртской Республики» 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лицевой счет № 05674200920), </w:t>
            </w:r>
            <w:r>
              <w:rPr>
                <w:sz w:val="22"/>
                <w:szCs w:val="22"/>
              </w:rPr>
              <w:t>ИНН 1821016732, КПП 182101001</w:t>
            </w:r>
          </w:p>
          <w:p w:rsidR="00C72EAA" w:rsidRDefault="00C72EAA" w:rsidP="001A0781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банк получателя: Отделение–НБ Удмуртская Республика Банка России//УФК по Удмуртской Республике г. Ижевск, БИК банка 019401100, кор. счет 40102810545370000081 </w:t>
            </w:r>
          </w:p>
          <w:p w:rsidR="00C72EAA" w:rsidRDefault="00C72EAA" w:rsidP="001A0781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счет получателя: </w:t>
            </w:r>
            <w:r>
              <w:rPr>
                <w:rFonts w:eastAsia="Calibri"/>
                <w:color w:val="000000"/>
                <w:sz w:val="22"/>
                <w:szCs w:val="22"/>
              </w:rPr>
              <w:t>расчетный счет № 03232643945410001300.</w:t>
            </w:r>
          </w:p>
          <w:p w:rsidR="00C72EAA" w:rsidRDefault="00C72EAA" w:rsidP="001A0781">
            <w:pPr>
              <w:widowControl w:val="0"/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В разделе «Назначение платежа» заявитель должен указать дату проведения торгов и номер лота.</w:t>
            </w:r>
          </w:p>
        </w:tc>
      </w:tr>
      <w:tr w:rsidR="00C72EAA" w:rsidTr="001A0781">
        <w:tc>
          <w:tcPr>
            <w:tcW w:w="2905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lastRenderedPageBreak/>
              <w:t>Права на участок, ограничения прав:</w:t>
            </w:r>
          </w:p>
        </w:tc>
        <w:tc>
          <w:tcPr>
            <w:tcW w:w="321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C72EAA" w:rsidTr="001A0781">
        <w:tc>
          <w:tcPr>
            <w:tcW w:w="2905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Наличие фотографий:</w:t>
            </w:r>
          </w:p>
        </w:tc>
        <w:tc>
          <w:tcPr>
            <w:tcW w:w="321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C72EAA" w:rsidTr="001A0781">
        <w:tc>
          <w:tcPr>
            <w:tcW w:w="2905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Дата, время и порядок осмотра земельного участка на местности:</w:t>
            </w:r>
          </w:p>
        </w:tc>
        <w:tc>
          <w:tcPr>
            <w:tcW w:w="321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C72EAA" w:rsidRDefault="00C72EAA" w:rsidP="001A0781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Самостоятельно, доступ открыт.</w:t>
            </w:r>
          </w:p>
        </w:tc>
      </w:tr>
    </w:tbl>
    <w:p w:rsidR="00C72EAA" w:rsidRDefault="00C72EAA" w:rsidP="00C72EAA">
      <w:pPr>
        <w:jc w:val="right"/>
        <w:rPr>
          <w:sz w:val="22"/>
          <w:szCs w:val="22"/>
        </w:rPr>
      </w:pPr>
    </w:p>
    <w:p w:rsidR="00C72EAA" w:rsidRDefault="00C72EAA" w:rsidP="00C72EAA">
      <w:pPr>
        <w:jc w:val="right"/>
        <w:rPr>
          <w:sz w:val="22"/>
          <w:szCs w:val="22"/>
        </w:rPr>
      </w:pPr>
    </w:p>
    <w:p w:rsidR="00C72EAA" w:rsidRDefault="00C72EAA" w:rsidP="00C72EAA">
      <w:pPr>
        <w:jc w:val="right"/>
        <w:rPr>
          <w:sz w:val="22"/>
          <w:szCs w:val="22"/>
        </w:rPr>
      </w:pPr>
    </w:p>
    <w:p w:rsidR="00911F79" w:rsidRDefault="00911F79">
      <w:pPr>
        <w:jc w:val="right"/>
        <w:rPr>
          <w:sz w:val="22"/>
          <w:szCs w:val="22"/>
        </w:rPr>
      </w:pPr>
    </w:p>
    <w:p w:rsidR="00911F79" w:rsidRDefault="00911F79">
      <w:pPr>
        <w:jc w:val="right"/>
        <w:rPr>
          <w:sz w:val="22"/>
          <w:szCs w:val="22"/>
        </w:rPr>
      </w:pPr>
    </w:p>
    <w:p w:rsidR="00911F79" w:rsidRDefault="00911F79">
      <w:pPr>
        <w:jc w:val="right"/>
        <w:rPr>
          <w:sz w:val="22"/>
          <w:szCs w:val="22"/>
        </w:rPr>
      </w:pPr>
    </w:p>
    <w:p w:rsidR="00911F79" w:rsidRDefault="00911F79">
      <w:pPr>
        <w:jc w:val="right"/>
        <w:rPr>
          <w:sz w:val="22"/>
          <w:szCs w:val="22"/>
        </w:rPr>
      </w:pPr>
    </w:p>
    <w:p w:rsidR="00C72EAA" w:rsidRDefault="00C72EAA">
      <w:pPr>
        <w:jc w:val="right"/>
        <w:rPr>
          <w:sz w:val="22"/>
          <w:szCs w:val="22"/>
        </w:rPr>
      </w:pPr>
    </w:p>
    <w:p w:rsidR="00C72EAA" w:rsidRDefault="00C72EAA">
      <w:pPr>
        <w:jc w:val="right"/>
        <w:rPr>
          <w:sz w:val="22"/>
          <w:szCs w:val="22"/>
        </w:rPr>
      </w:pPr>
    </w:p>
    <w:p w:rsidR="00C72EAA" w:rsidRDefault="00C72EAA">
      <w:pPr>
        <w:jc w:val="right"/>
        <w:rPr>
          <w:sz w:val="22"/>
          <w:szCs w:val="22"/>
        </w:rPr>
      </w:pPr>
    </w:p>
    <w:p w:rsidR="00C72EAA" w:rsidRDefault="00C72EAA">
      <w:pPr>
        <w:jc w:val="right"/>
        <w:rPr>
          <w:sz w:val="22"/>
          <w:szCs w:val="22"/>
        </w:rPr>
      </w:pPr>
    </w:p>
    <w:p w:rsidR="00C72EAA" w:rsidRDefault="00C72EAA">
      <w:pPr>
        <w:jc w:val="right"/>
        <w:rPr>
          <w:sz w:val="22"/>
          <w:szCs w:val="22"/>
        </w:rPr>
      </w:pPr>
    </w:p>
    <w:p w:rsidR="00C72EAA" w:rsidRDefault="00C72EAA">
      <w:pPr>
        <w:jc w:val="right"/>
        <w:rPr>
          <w:sz w:val="22"/>
          <w:szCs w:val="22"/>
        </w:rPr>
      </w:pPr>
    </w:p>
    <w:p w:rsidR="00C72EAA" w:rsidRDefault="00C72EAA">
      <w:pPr>
        <w:jc w:val="right"/>
        <w:rPr>
          <w:sz w:val="22"/>
          <w:szCs w:val="22"/>
        </w:rPr>
      </w:pPr>
    </w:p>
    <w:p w:rsidR="00C72EAA" w:rsidRDefault="00C72EAA">
      <w:pPr>
        <w:jc w:val="right"/>
        <w:rPr>
          <w:sz w:val="22"/>
          <w:szCs w:val="22"/>
        </w:rPr>
      </w:pPr>
    </w:p>
    <w:p w:rsidR="00C72EAA" w:rsidRDefault="00C72EAA">
      <w:pPr>
        <w:jc w:val="right"/>
        <w:rPr>
          <w:sz w:val="22"/>
          <w:szCs w:val="22"/>
        </w:rPr>
      </w:pPr>
    </w:p>
    <w:p w:rsidR="00C72EAA" w:rsidRDefault="00C72EAA">
      <w:pPr>
        <w:jc w:val="right"/>
        <w:rPr>
          <w:sz w:val="22"/>
          <w:szCs w:val="22"/>
        </w:rPr>
      </w:pPr>
    </w:p>
    <w:p w:rsidR="00C72EAA" w:rsidRDefault="00C72EAA">
      <w:pPr>
        <w:jc w:val="right"/>
        <w:rPr>
          <w:sz w:val="22"/>
          <w:szCs w:val="22"/>
        </w:rPr>
      </w:pPr>
    </w:p>
    <w:p w:rsidR="00C72EAA" w:rsidRDefault="00C72EAA">
      <w:pPr>
        <w:jc w:val="right"/>
        <w:rPr>
          <w:sz w:val="22"/>
          <w:szCs w:val="22"/>
        </w:rPr>
      </w:pPr>
    </w:p>
    <w:p w:rsidR="00C72EAA" w:rsidRDefault="00C72EAA">
      <w:pPr>
        <w:jc w:val="right"/>
        <w:rPr>
          <w:sz w:val="22"/>
          <w:szCs w:val="22"/>
        </w:rPr>
      </w:pPr>
    </w:p>
    <w:p w:rsidR="00C72EAA" w:rsidRDefault="00C72EAA">
      <w:pPr>
        <w:jc w:val="right"/>
        <w:rPr>
          <w:sz w:val="22"/>
          <w:szCs w:val="22"/>
        </w:rPr>
      </w:pPr>
    </w:p>
    <w:p w:rsidR="00C72EAA" w:rsidRDefault="00C72EAA">
      <w:pPr>
        <w:jc w:val="right"/>
        <w:rPr>
          <w:sz w:val="22"/>
          <w:szCs w:val="22"/>
        </w:rPr>
      </w:pPr>
    </w:p>
    <w:p w:rsidR="00C72EAA" w:rsidRDefault="00C72EAA">
      <w:pPr>
        <w:jc w:val="right"/>
        <w:rPr>
          <w:sz w:val="22"/>
          <w:szCs w:val="22"/>
        </w:rPr>
      </w:pPr>
    </w:p>
    <w:p w:rsidR="00C72EAA" w:rsidRDefault="00C72EAA">
      <w:pPr>
        <w:jc w:val="right"/>
        <w:rPr>
          <w:sz w:val="22"/>
          <w:szCs w:val="22"/>
        </w:rPr>
      </w:pPr>
    </w:p>
    <w:p w:rsidR="00C72EAA" w:rsidRDefault="00C72EAA">
      <w:pPr>
        <w:jc w:val="right"/>
        <w:rPr>
          <w:sz w:val="22"/>
          <w:szCs w:val="22"/>
        </w:rPr>
      </w:pPr>
    </w:p>
    <w:p w:rsidR="00C72EAA" w:rsidRDefault="00C72EAA">
      <w:pPr>
        <w:jc w:val="right"/>
        <w:rPr>
          <w:sz w:val="22"/>
          <w:szCs w:val="22"/>
        </w:rPr>
      </w:pPr>
    </w:p>
    <w:p w:rsidR="00C72EAA" w:rsidRDefault="00C72EAA">
      <w:pPr>
        <w:jc w:val="right"/>
        <w:rPr>
          <w:sz w:val="22"/>
          <w:szCs w:val="22"/>
        </w:rPr>
      </w:pPr>
    </w:p>
    <w:p w:rsidR="00C72EAA" w:rsidRDefault="00C72EAA">
      <w:pPr>
        <w:jc w:val="right"/>
        <w:rPr>
          <w:sz w:val="22"/>
          <w:szCs w:val="22"/>
        </w:rPr>
      </w:pPr>
    </w:p>
    <w:p w:rsidR="00C72EAA" w:rsidRDefault="00C72EAA">
      <w:pPr>
        <w:jc w:val="right"/>
        <w:rPr>
          <w:sz w:val="22"/>
          <w:szCs w:val="22"/>
        </w:rPr>
      </w:pPr>
    </w:p>
    <w:p w:rsidR="00C72EAA" w:rsidRDefault="00C72EAA">
      <w:pPr>
        <w:jc w:val="right"/>
        <w:rPr>
          <w:sz w:val="22"/>
          <w:szCs w:val="22"/>
        </w:rPr>
      </w:pPr>
    </w:p>
    <w:p w:rsidR="00C72EAA" w:rsidRDefault="00C72EAA">
      <w:pPr>
        <w:jc w:val="right"/>
        <w:rPr>
          <w:sz w:val="22"/>
          <w:szCs w:val="22"/>
        </w:rPr>
      </w:pPr>
    </w:p>
    <w:p w:rsidR="00C72EAA" w:rsidRDefault="00C72EAA">
      <w:pPr>
        <w:jc w:val="right"/>
        <w:rPr>
          <w:sz w:val="22"/>
          <w:szCs w:val="22"/>
        </w:rPr>
      </w:pPr>
    </w:p>
    <w:p w:rsidR="00C72EAA" w:rsidRDefault="00C72EAA">
      <w:pPr>
        <w:jc w:val="right"/>
        <w:rPr>
          <w:sz w:val="22"/>
          <w:szCs w:val="22"/>
        </w:rPr>
      </w:pPr>
    </w:p>
    <w:p w:rsidR="00C72EAA" w:rsidRDefault="00C72EAA">
      <w:pPr>
        <w:jc w:val="right"/>
        <w:rPr>
          <w:sz w:val="22"/>
          <w:szCs w:val="22"/>
        </w:rPr>
      </w:pPr>
    </w:p>
    <w:p w:rsidR="00C72EAA" w:rsidRDefault="00C72EAA">
      <w:pPr>
        <w:jc w:val="right"/>
        <w:rPr>
          <w:sz w:val="22"/>
          <w:szCs w:val="22"/>
        </w:rPr>
      </w:pPr>
    </w:p>
    <w:p w:rsidR="00C72EAA" w:rsidRDefault="00C72EAA">
      <w:pPr>
        <w:jc w:val="right"/>
        <w:rPr>
          <w:sz w:val="22"/>
          <w:szCs w:val="22"/>
        </w:rPr>
      </w:pPr>
    </w:p>
    <w:p w:rsidR="00C72EAA" w:rsidRDefault="00C72EAA">
      <w:pPr>
        <w:jc w:val="right"/>
        <w:rPr>
          <w:sz w:val="22"/>
          <w:szCs w:val="22"/>
        </w:rPr>
      </w:pPr>
    </w:p>
    <w:p w:rsidR="00C72EAA" w:rsidRDefault="00C72EAA">
      <w:pPr>
        <w:jc w:val="right"/>
        <w:rPr>
          <w:sz w:val="22"/>
          <w:szCs w:val="22"/>
        </w:rPr>
      </w:pPr>
    </w:p>
    <w:p w:rsidR="00C72EAA" w:rsidRDefault="00C72EAA">
      <w:pPr>
        <w:jc w:val="right"/>
        <w:rPr>
          <w:sz w:val="22"/>
          <w:szCs w:val="22"/>
        </w:rPr>
      </w:pPr>
    </w:p>
    <w:p w:rsidR="00C72EAA" w:rsidRDefault="00C72EAA">
      <w:pPr>
        <w:jc w:val="right"/>
        <w:rPr>
          <w:sz w:val="22"/>
          <w:szCs w:val="22"/>
        </w:rPr>
      </w:pPr>
    </w:p>
    <w:p w:rsidR="00C72EAA" w:rsidRDefault="00C72EAA">
      <w:pPr>
        <w:jc w:val="right"/>
        <w:rPr>
          <w:sz w:val="22"/>
          <w:szCs w:val="22"/>
        </w:rPr>
      </w:pPr>
    </w:p>
    <w:p w:rsidR="00C72EAA" w:rsidRDefault="00C72EAA">
      <w:pPr>
        <w:jc w:val="right"/>
        <w:rPr>
          <w:sz w:val="22"/>
          <w:szCs w:val="22"/>
        </w:rPr>
      </w:pPr>
    </w:p>
    <w:p w:rsidR="00C72EAA" w:rsidRDefault="00C72EAA">
      <w:pPr>
        <w:jc w:val="right"/>
        <w:rPr>
          <w:sz w:val="22"/>
          <w:szCs w:val="22"/>
        </w:rPr>
      </w:pPr>
    </w:p>
    <w:p w:rsidR="00C72EAA" w:rsidRDefault="00C72EAA">
      <w:pPr>
        <w:jc w:val="right"/>
        <w:rPr>
          <w:sz w:val="22"/>
          <w:szCs w:val="22"/>
        </w:rPr>
      </w:pPr>
    </w:p>
    <w:p w:rsidR="00C72EAA" w:rsidRDefault="00C72EAA">
      <w:pPr>
        <w:jc w:val="right"/>
        <w:rPr>
          <w:sz w:val="22"/>
          <w:szCs w:val="22"/>
        </w:rPr>
      </w:pPr>
    </w:p>
    <w:p w:rsidR="00C72EAA" w:rsidRDefault="00C72EAA">
      <w:pPr>
        <w:jc w:val="right"/>
        <w:rPr>
          <w:sz w:val="22"/>
          <w:szCs w:val="22"/>
        </w:rPr>
      </w:pPr>
    </w:p>
    <w:p w:rsidR="00C72EAA" w:rsidRDefault="00C72EAA">
      <w:pPr>
        <w:jc w:val="right"/>
        <w:rPr>
          <w:sz w:val="22"/>
          <w:szCs w:val="22"/>
        </w:rPr>
      </w:pPr>
    </w:p>
    <w:p w:rsidR="00C72EAA" w:rsidRDefault="00C72EAA">
      <w:pPr>
        <w:jc w:val="right"/>
        <w:rPr>
          <w:sz w:val="22"/>
          <w:szCs w:val="22"/>
        </w:rPr>
      </w:pPr>
    </w:p>
    <w:p w:rsidR="00593E16" w:rsidRDefault="00720736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Приложение  1 </w:t>
      </w:r>
    </w:p>
    <w:p w:rsidR="00593E16" w:rsidRDefault="00720736">
      <w:pPr>
        <w:jc w:val="right"/>
        <w:rPr>
          <w:sz w:val="22"/>
          <w:szCs w:val="22"/>
        </w:rPr>
      </w:pPr>
      <w:r>
        <w:rPr>
          <w:sz w:val="22"/>
          <w:szCs w:val="22"/>
        </w:rPr>
        <w:t>к извещению о проведении аукциона</w:t>
      </w:r>
    </w:p>
    <w:p w:rsidR="00593E16" w:rsidRDefault="00593E16">
      <w:pPr>
        <w:widowControl w:val="0"/>
        <w:shd w:val="clear" w:color="auto" w:fill="FFFFFF"/>
        <w:tabs>
          <w:tab w:val="left" w:pos="700"/>
          <w:tab w:val="left" w:pos="5918"/>
        </w:tabs>
        <w:spacing w:line="274" w:lineRule="exact"/>
        <w:jc w:val="center"/>
        <w:rPr>
          <w:sz w:val="22"/>
          <w:szCs w:val="22"/>
        </w:rPr>
      </w:pPr>
    </w:p>
    <w:p w:rsidR="00593E16" w:rsidRDefault="00720736">
      <w:pPr>
        <w:widowControl w:val="0"/>
        <w:shd w:val="clear" w:color="auto" w:fill="FFFFFF"/>
        <w:tabs>
          <w:tab w:val="left" w:pos="700"/>
          <w:tab w:val="left" w:pos="5918"/>
        </w:tabs>
        <w:spacing w:line="274" w:lineRule="exact"/>
        <w:jc w:val="center"/>
        <w:rPr>
          <w:sz w:val="22"/>
          <w:szCs w:val="22"/>
        </w:rPr>
      </w:pPr>
      <w:r>
        <w:rPr>
          <w:sz w:val="22"/>
          <w:szCs w:val="22"/>
        </w:rPr>
        <w:t>З А Я В К А</w:t>
      </w:r>
    </w:p>
    <w:p w:rsidR="00593E16" w:rsidRDefault="00720736">
      <w:pPr>
        <w:tabs>
          <w:tab w:val="left" w:pos="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на участие в аукционе </w:t>
      </w:r>
    </w:p>
    <w:p w:rsidR="00593E16" w:rsidRDefault="00593E16">
      <w:pPr>
        <w:tabs>
          <w:tab w:val="left" w:pos="700"/>
        </w:tabs>
        <w:jc w:val="center"/>
        <w:rPr>
          <w:sz w:val="22"/>
          <w:szCs w:val="22"/>
        </w:rPr>
      </w:pPr>
    </w:p>
    <w:p w:rsidR="00593E16" w:rsidRDefault="00720736">
      <w:pPr>
        <w:tabs>
          <w:tab w:val="left" w:pos="700"/>
        </w:tabs>
        <w:rPr>
          <w:sz w:val="22"/>
          <w:szCs w:val="22"/>
        </w:rPr>
      </w:pPr>
      <w:r>
        <w:rPr>
          <w:sz w:val="22"/>
          <w:szCs w:val="22"/>
        </w:rPr>
        <w:t xml:space="preserve">«______»____________20_ г. </w:t>
      </w:r>
    </w:p>
    <w:p w:rsidR="00593E16" w:rsidRDefault="00593E16">
      <w:pPr>
        <w:tabs>
          <w:tab w:val="left" w:pos="700"/>
        </w:tabs>
        <w:rPr>
          <w:sz w:val="22"/>
          <w:szCs w:val="22"/>
        </w:rPr>
      </w:pPr>
    </w:p>
    <w:p w:rsidR="00593E16" w:rsidRDefault="00720736">
      <w:pPr>
        <w:tabs>
          <w:tab w:val="left" w:pos="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____________________________________________________________________________________,            (полное наименование юридического лица, ИП, ОГРН/ИНН) </w:t>
      </w:r>
    </w:p>
    <w:p w:rsidR="00593E16" w:rsidRDefault="00720736">
      <w:pPr>
        <w:tabs>
          <w:tab w:val="left" w:pos="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</w:t>
      </w:r>
    </w:p>
    <w:p w:rsidR="00593E16" w:rsidRDefault="00720736">
      <w:pPr>
        <w:tabs>
          <w:tab w:val="left" w:pos="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(Ф.И.О. и паспортные данные физического лица)</w:t>
      </w:r>
    </w:p>
    <w:p w:rsidR="00593E16" w:rsidRDefault="00720736">
      <w:pPr>
        <w:tabs>
          <w:tab w:val="left" w:pos="7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именуемый в дальнейшем «Заявитель», в лице ____________________________________________________________________________________, </w:t>
      </w:r>
    </w:p>
    <w:p w:rsidR="00593E16" w:rsidRDefault="00720736">
      <w:pPr>
        <w:tabs>
          <w:tab w:val="left" w:pos="700"/>
        </w:tabs>
        <w:jc w:val="both"/>
        <w:rPr>
          <w:sz w:val="22"/>
          <w:szCs w:val="22"/>
        </w:rPr>
      </w:pPr>
      <w:r>
        <w:rPr>
          <w:sz w:val="22"/>
          <w:szCs w:val="22"/>
        </w:rPr>
        <w:t>(Ф.И.О., должность)</w:t>
      </w:r>
    </w:p>
    <w:p w:rsidR="00593E16" w:rsidRDefault="00720736">
      <w:pPr>
        <w:widowControl w:val="0"/>
        <w:shd w:val="clear" w:color="auto" w:fill="FFFFFF"/>
        <w:tabs>
          <w:tab w:val="left" w:pos="700"/>
        </w:tabs>
        <w:spacing w:line="274" w:lineRule="exact"/>
        <w:jc w:val="both"/>
        <w:rPr>
          <w:spacing w:val="2"/>
          <w:sz w:val="22"/>
          <w:szCs w:val="22"/>
        </w:rPr>
      </w:pPr>
      <w:r>
        <w:rPr>
          <w:spacing w:val="2"/>
          <w:sz w:val="22"/>
          <w:szCs w:val="22"/>
        </w:rPr>
        <w:t>действующий на основании ___________________________________________________________________________________,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3130"/>
        </w:tabs>
        <w:spacing w:line="274" w:lineRule="exact"/>
        <w:ind w:firstLine="710"/>
        <w:jc w:val="both"/>
        <w:rPr>
          <w:spacing w:val="2"/>
          <w:sz w:val="22"/>
          <w:szCs w:val="22"/>
        </w:rPr>
      </w:pPr>
      <w:r>
        <w:rPr>
          <w:spacing w:val="2"/>
          <w:sz w:val="22"/>
          <w:szCs w:val="22"/>
        </w:rPr>
        <w:t>(доверенность или иной документ, удостоверяющий полномочия)</w:t>
      </w:r>
    </w:p>
    <w:p w:rsidR="00593E16" w:rsidRDefault="00720736" w:rsidP="00911F79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принимая решение об участии в </w:t>
      </w:r>
      <w:r>
        <w:rPr>
          <w:bCs/>
          <w:sz w:val="22"/>
          <w:szCs w:val="22"/>
        </w:rPr>
        <w:t xml:space="preserve">открытом </w:t>
      </w:r>
      <w:r>
        <w:rPr>
          <w:sz w:val="22"/>
          <w:szCs w:val="22"/>
        </w:rPr>
        <w:t xml:space="preserve">аукционе (лот № ____) на право заключения договора аренды земельного участка, находящегося в </w:t>
      </w:r>
      <w:r w:rsidR="00911F79">
        <w:rPr>
          <w:sz w:val="22"/>
          <w:szCs w:val="22"/>
        </w:rPr>
        <w:t>муниципальной собственности</w:t>
      </w:r>
      <w:r>
        <w:rPr>
          <w:sz w:val="22"/>
          <w:szCs w:val="22"/>
        </w:rPr>
        <w:t>,</w:t>
      </w:r>
      <w:r w:rsidR="00911F79">
        <w:rPr>
          <w:sz w:val="22"/>
          <w:szCs w:val="22"/>
        </w:rPr>
        <w:t xml:space="preserve"> </w:t>
      </w:r>
      <w:r>
        <w:rPr>
          <w:sz w:val="22"/>
          <w:szCs w:val="22"/>
        </w:rPr>
        <w:t>с кадастровым номером 18:20:_________________</w:t>
      </w:r>
      <w:r>
        <w:rPr>
          <w:color w:val="000000"/>
          <w:sz w:val="22"/>
          <w:szCs w:val="22"/>
        </w:rPr>
        <w:t xml:space="preserve">, расположенного по адресу: Удмуртская Республика, Сюмсинский район, _________________________________________________, </w:t>
      </w:r>
      <w:r>
        <w:rPr>
          <w:sz w:val="22"/>
          <w:szCs w:val="22"/>
        </w:rPr>
        <w:t>обязуюсь:</w:t>
      </w:r>
    </w:p>
    <w:p w:rsidR="00593E16" w:rsidRDefault="00720736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1) соблюдать условия и порядок проведения аукциона, установленный Земельным кодексом Российской Федерации. Соблюдать условия аукциона, содержащиеся в извещении, опубликованном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Федерации, на официальном сайте муниципального образования «Муниципальный округ Сюмсинский район Удмуртской Республики»;</w:t>
      </w:r>
    </w:p>
    <w:p w:rsidR="00593E16" w:rsidRDefault="00720736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2) заключить с Администрацией муниципального образования «Муниципальный округ Сюмсинский район Удмуртской Республики» договор аренды земельного участка в срок, не ранее 10 дней со дня подписания протокола о признании аукциона несостоявшимся в соответствии с пунктами 13, 14 статьи 39.12 Земельного кодекса РФ, либо в соответствии с пунктом 20 статьи 39.12 Земельного кодекса РФ не ранее 10 дней со дня со дня размещения информации о результатах аукциона на официальном сайте, и не позднее 30 дней со дня направления проекта договора заявителю.</w:t>
      </w:r>
    </w:p>
    <w:p w:rsidR="00593E16" w:rsidRDefault="00720736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С состоянием земельного участка, с условиями аукциона, с проектом договора аренды земельного участка ознакомлен (а), претензий не имею.</w:t>
      </w:r>
    </w:p>
    <w:p w:rsidR="00593E16" w:rsidRDefault="00593E16">
      <w:pPr>
        <w:ind w:firstLine="720"/>
        <w:jc w:val="both"/>
        <w:rPr>
          <w:sz w:val="22"/>
          <w:szCs w:val="22"/>
        </w:rPr>
      </w:pPr>
    </w:p>
    <w:p w:rsidR="00593E16" w:rsidRDefault="00593E16">
      <w:pPr>
        <w:ind w:firstLine="720"/>
        <w:jc w:val="both"/>
        <w:rPr>
          <w:sz w:val="22"/>
          <w:szCs w:val="22"/>
        </w:rPr>
      </w:pPr>
    </w:p>
    <w:p w:rsidR="00593E16" w:rsidRDefault="00720736">
      <w:pPr>
        <w:tabs>
          <w:tab w:val="left" w:pos="700"/>
        </w:tabs>
        <w:jc w:val="both"/>
        <w:rPr>
          <w:sz w:val="22"/>
          <w:szCs w:val="22"/>
        </w:rPr>
      </w:pPr>
      <w:r>
        <w:rPr>
          <w:sz w:val="22"/>
          <w:szCs w:val="22"/>
        </w:rPr>
        <w:t>К заявке прилагаются следующие документы:</w:t>
      </w:r>
    </w:p>
    <w:tbl>
      <w:tblPr>
        <w:tblW w:w="9442" w:type="dxa"/>
        <w:tblInd w:w="113" w:type="dxa"/>
        <w:tblLayout w:type="fixed"/>
        <w:tblLook w:val="01E0" w:firstRow="1" w:lastRow="1" w:firstColumn="1" w:lastColumn="1" w:noHBand="0" w:noVBand="0"/>
      </w:tblPr>
      <w:tblGrid>
        <w:gridCol w:w="763"/>
        <w:gridCol w:w="7284"/>
        <w:gridCol w:w="1395"/>
      </w:tblGrid>
      <w:tr w:rsidR="00593E16">
        <w:trPr>
          <w:trHeight w:val="516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3E16" w:rsidRDefault="00720736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7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3E16" w:rsidRDefault="00720736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документа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3E16" w:rsidRDefault="00720736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листов</w:t>
            </w:r>
          </w:p>
        </w:tc>
      </w:tr>
      <w:tr w:rsidR="00593E16">
        <w:trPr>
          <w:trHeight w:val="251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E16" w:rsidRDefault="00720736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E16" w:rsidRDefault="00720736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Копии документов, удостоверяющих личность заявителя (для граждан)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E16" w:rsidRDefault="00593E16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593E16">
        <w:trPr>
          <w:trHeight w:val="26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E16" w:rsidRDefault="00720736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E16" w:rsidRDefault="00720736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E16" w:rsidRDefault="00593E16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593E16">
        <w:trPr>
          <w:trHeight w:val="26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E16" w:rsidRDefault="00720736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E16" w:rsidRDefault="00720736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Документы, подтверждающие внесение задатка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E16" w:rsidRDefault="00593E16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</w:tbl>
    <w:p w:rsidR="00593E16" w:rsidRDefault="00593E16">
      <w:pPr>
        <w:widowControl w:val="0"/>
        <w:shd w:val="clear" w:color="auto" w:fill="FFFFFF"/>
        <w:tabs>
          <w:tab w:val="left" w:pos="700"/>
          <w:tab w:val="left" w:pos="5918"/>
        </w:tabs>
        <w:spacing w:line="274" w:lineRule="exact"/>
        <w:jc w:val="both"/>
        <w:rPr>
          <w:sz w:val="22"/>
          <w:szCs w:val="22"/>
        </w:rPr>
      </w:pPr>
    </w:p>
    <w:p w:rsidR="00593E16" w:rsidRDefault="00720736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Для физических лиц и представителей юридических лиц - Заявитель (Заявитель и представитель Заявителя) в соответствии с Федеральным законом от 27 июля 2006 года № 152-ФЗ «О персональных данных» согласен (ны) на обработку своих персональных данных, указанных в заявке, Организатором аукциона в целях, определенных Земельным кодексом Российской Федерации. С персональными данными Организатором аукциона могут быть совершены </w:t>
      </w:r>
      <w:r>
        <w:rPr>
          <w:sz w:val="22"/>
          <w:szCs w:val="22"/>
        </w:rPr>
        <w:lastRenderedPageBreak/>
        <w:t>следующие действия: сбор, систематизация, накопление, хранение, уточнение  (обновление, изменение), использование, распространение в соответствии с законодательством Российской Федерации (в том числе передача), обезличивание, блокирование и уничтожение персональных данных с соблюдением мер, обеспечивающих их защиту от несанкционированного доступа. Настоящее согласие дано до окончания срока хранения документову Организатора аукциона, установленного номенклатурой дел Организатора аукциона. Заявителю (Заявителю и представителю Заявителя) известно, о возможности отозвать свое согласие на обработку персональных данных путем подачи письменного заявления Организатору аукциона.</w:t>
      </w:r>
    </w:p>
    <w:p w:rsidR="00593E16" w:rsidRDefault="00593E16">
      <w:pPr>
        <w:widowControl w:val="0"/>
        <w:shd w:val="clear" w:color="auto" w:fill="FFFFFF"/>
        <w:tabs>
          <w:tab w:val="left" w:pos="700"/>
          <w:tab w:val="left" w:pos="5918"/>
        </w:tabs>
        <w:spacing w:line="274" w:lineRule="exact"/>
        <w:jc w:val="both"/>
        <w:rPr>
          <w:sz w:val="22"/>
          <w:szCs w:val="22"/>
        </w:rPr>
      </w:pPr>
    </w:p>
    <w:p w:rsidR="00593E16" w:rsidRDefault="00720736">
      <w:pPr>
        <w:widowControl w:val="0"/>
        <w:shd w:val="clear" w:color="auto" w:fill="FFFFFF"/>
        <w:tabs>
          <w:tab w:val="left" w:pos="700"/>
          <w:tab w:val="left" w:pos="5918"/>
        </w:tabs>
        <w:spacing w:line="274" w:lineRule="exact"/>
        <w:jc w:val="both"/>
        <w:rPr>
          <w:sz w:val="22"/>
          <w:szCs w:val="22"/>
        </w:rPr>
      </w:pPr>
      <w:r>
        <w:rPr>
          <w:sz w:val="22"/>
          <w:szCs w:val="22"/>
        </w:rPr>
        <w:t>Адрес Заявителя (почтовый адрес для высылки уведомлений о результатах рассмотрения представленной заявки и документов):_________________________________________________________________________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5918"/>
        </w:tabs>
        <w:spacing w:line="274" w:lineRule="exact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Банковские реквизиты для возврата задатка</w:t>
      </w:r>
      <w:r>
        <w:rPr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</w:t>
      </w:r>
    </w:p>
    <w:p w:rsidR="00593E16" w:rsidRDefault="00593E16">
      <w:pPr>
        <w:tabs>
          <w:tab w:val="left" w:pos="700"/>
        </w:tabs>
        <w:jc w:val="both"/>
        <w:rPr>
          <w:sz w:val="22"/>
          <w:szCs w:val="22"/>
        </w:rPr>
      </w:pPr>
    </w:p>
    <w:p w:rsidR="00593E16" w:rsidRDefault="00720736">
      <w:pPr>
        <w:tabs>
          <w:tab w:val="left" w:pos="700"/>
        </w:tabs>
        <w:jc w:val="both"/>
        <w:rPr>
          <w:sz w:val="22"/>
          <w:szCs w:val="22"/>
        </w:rPr>
      </w:pPr>
      <w:r>
        <w:rPr>
          <w:sz w:val="22"/>
          <w:szCs w:val="22"/>
        </w:rPr>
        <w:t>Подпись Заявителя (его уполномоченного представителя):</w:t>
      </w:r>
    </w:p>
    <w:p w:rsidR="00593E16" w:rsidRDefault="00720736">
      <w:pPr>
        <w:tabs>
          <w:tab w:val="left" w:pos="700"/>
        </w:tabs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593E16" w:rsidRDefault="00720736">
      <w:pPr>
        <w:tabs>
          <w:tab w:val="left" w:pos="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(наименование заявителя - юридического лица, ФИО заявителя – физического лица)</w:t>
      </w:r>
    </w:p>
    <w:p w:rsidR="00593E16" w:rsidRDefault="00720736">
      <w:pPr>
        <w:tabs>
          <w:tab w:val="left" w:pos="700"/>
        </w:tabs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593E16" w:rsidRDefault="00720736">
      <w:pPr>
        <w:tabs>
          <w:tab w:val="left" w:pos="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(должность и ФИО представителя юридического лица)</w:t>
      </w:r>
    </w:p>
    <w:p w:rsidR="00593E16" w:rsidRDefault="00720736">
      <w:pPr>
        <w:tabs>
          <w:tab w:val="left" w:pos="700"/>
        </w:tabs>
        <w:rPr>
          <w:sz w:val="22"/>
          <w:szCs w:val="22"/>
        </w:rPr>
      </w:pPr>
      <w:r>
        <w:rPr>
          <w:sz w:val="22"/>
          <w:szCs w:val="22"/>
        </w:rPr>
        <w:t>______________________________________</w:t>
      </w:r>
    </w:p>
    <w:p w:rsidR="00593E16" w:rsidRDefault="00720736">
      <w:pPr>
        <w:tabs>
          <w:tab w:val="left" w:pos="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МП                           (подпись)                                                        </w:t>
      </w:r>
    </w:p>
    <w:p w:rsidR="00593E16" w:rsidRDefault="00593E16">
      <w:pPr>
        <w:widowControl w:val="0"/>
        <w:shd w:val="clear" w:color="auto" w:fill="FFFFFF"/>
        <w:tabs>
          <w:tab w:val="left" w:pos="700"/>
          <w:tab w:val="left" w:pos="5918"/>
        </w:tabs>
        <w:spacing w:line="274" w:lineRule="exact"/>
        <w:ind w:left="7080"/>
        <w:jc w:val="both"/>
        <w:rPr>
          <w:sz w:val="22"/>
          <w:szCs w:val="22"/>
        </w:rPr>
      </w:pPr>
    </w:p>
    <w:p w:rsidR="00593E16" w:rsidRDefault="00593E16">
      <w:pPr>
        <w:widowControl w:val="0"/>
        <w:shd w:val="clear" w:color="auto" w:fill="FFFFFF"/>
        <w:tabs>
          <w:tab w:val="left" w:pos="700"/>
          <w:tab w:val="left" w:pos="5918"/>
        </w:tabs>
        <w:spacing w:line="274" w:lineRule="exact"/>
        <w:jc w:val="both"/>
        <w:rPr>
          <w:sz w:val="22"/>
          <w:szCs w:val="22"/>
        </w:rPr>
      </w:pPr>
    </w:p>
    <w:p w:rsidR="00593E16" w:rsidRDefault="00720736">
      <w:pPr>
        <w:tabs>
          <w:tab w:val="left" w:pos="540"/>
          <w:tab w:val="left" w:pos="7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Дата регистрации «_____»_____________20_ г. </w:t>
      </w:r>
    </w:p>
    <w:p w:rsidR="00593E16" w:rsidRDefault="00593E16">
      <w:pPr>
        <w:tabs>
          <w:tab w:val="left" w:pos="540"/>
          <w:tab w:val="left" w:pos="700"/>
        </w:tabs>
        <w:jc w:val="both"/>
        <w:rPr>
          <w:sz w:val="22"/>
          <w:szCs w:val="22"/>
        </w:rPr>
      </w:pPr>
    </w:p>
    <w:p w:rsidR="00593E16" w:rsidRDefault="00720736">
      <w:pPr>
        <w:tabs>
          <w:tab w:val="left" w:pos="540"/>
          <w:tab w:val="left" w:pos="700"/>
        </w:tabs>
        <w:jc w:val="both"/>
        <w:rPr>
          <w:sz w:val="22"/>
          <w:szCs w:val="22"/>
        </w:rPr>
      </w:pPr>
      <w:r>
        <w:rPr>
          <w:sz w:val="22"/>
          <w:szCs w:val="22"/>
        </w:rPr>
        <w:t>Время регистрации _____час. ______ мин.</w:t>
      </w:r>
    </w:p>
    <w:p w:rsidR="00593E16" w:rsidRDefault="00593E16">
      <w:pPr>
        <w:tabs>
          <w:tab w:val="left" w:pos="540"/>
          <w:tab w:val="left" w:pos="700"/>
        </w:tabs>
        <w:jc w:val="both"/>
        <w:rPr>
          <w:sz w:val="22"/>
          <w:szCs w:val="22"/>
        </w:rPr>
      </w:pPr>
    </w:p>
    <w:p w:rsidR="00593E16" w:rsidRDefault="00593E16">
      <w:pPr>
        <w:widowControl w:val="0"/>
        <w:shd w:val="clear" w:color="auto" w:fill="FFFFFF"/>
        <w:tabs>
          <w:tab w:val="left" w:pos="700"/>
          <w:tab w:val="left" w:pos="5918"/>
        </w:tabs>
        <w:spacing w:line="274" w:lineRule="exact"/>
        <w:jc w:val="both"/>
        <w:rPr>
          <w:sz w:val="22"/>
          <w:szCs w:val="22"/>
        </w:rPr>
      </w:pPr>
    </w:p>
    <w:p w:rsidR="00593E16" w:rsidRDefault="00720736">
      <w:pPr>
        <w:rPr>
          <w:sz w:val="22"/>
          <w:szCs w:val="22"/>
        </w:rPr>
      </w:pPr>
      <w:r>
        <w:rPr>
          <w:sz w:val="22"/>
          <w:szCs w:val="22"/>
        </w:rPr>
        <w:t>ФИО и подпись лица, принявшего заявку: _________________________________</w:t>
      </w:r>
    </w:p>
    <w:p w:rsidR="00593E16" w:rsidRDefault="00593E16">
      <w:pPr>
        <w:rPr>
          <w:sz w:val="22"/>
          <w:szCs w:val="22"/>
        </w:rPr>
      </w:pPr>
    </w:p>
    <w:p w:rsidR="00593E16" w:rsidRDefault="00593E16">
      <w:pPr>
        <w:rPr>
          <w:sz w:val="22"/>
          <w:szCs w:val="22"/>
        </w:rPr>
      </w:pPr>
    </w:p>
    <w:p w:rsidR="00593E16" w:rsidRDefault="00593E16">
      <w:pPr>
        <w:keepNext/>
        <w:shd w:val="clear" w:color="auto" w:fill="FFFFFF"/>
        <w:ind w:left="7200"/>
        <w:outlineLvl w:val="8"/>
        <w:rPr>
          <w:bCs/>
          <w:i/>
          <w:sz w:val="22"/>
          <w:szCs w:val="22"/>
        </w:rPr>
      </w:pPr>
    </w:p>
    <w:p w:rsidR="00593E16" w:rsidRDefault="00593E16">
      <w:pPr>
        <w:rPr>
          <w:sz w:val="22"/>
          <w:szCs w:val="22"/>
        </w:rPr>
      </w:pPr>
    </w:p>
    <w:p w:rsidR="00593E16" w:rsidRDefault="00593E16">
      <w:pPr>
        <w:rPr>
          <w:sz w:val="22"/>
          <w:szCs w:val="22"/>
        </w:rPr>
      </w:pPr>
    </w:p>
    <w:p w:rsidR="00593E16" w:rsidRDefault="00593E16">
      <w:pPr>
        <w:rPr>
          <w:sz w:val="22"/>
          <w:szCs w:val="22"/>
        </w:rPr>
      </w:pPr>
    </w:p>
    <w:p w:rsidR="00593E16" w:rsidRDefault="00593E16">
      <w:pPr>
        <w:rPr>
          <w:sz w:val="22"/>
          <w:szCs w:val="22"/>
        </w:rPr>
      </w:pPr>
    </w:p>
    <w:p w:rsidR="00593E16" w:rsidRDefault="00593E16">
      <w:pPr>
        <w:rPr>
          <w:sz w:val="22"/>
          <w:szCs w:val="22"/>
        </w:rPr>
      </w:pPr>
    </w:p>
    <w:p w:rsidR="00593E16" w:rsidRDefault="00593E16">
      <w:pPr>
        <w:rPr>
          <w:sz w:val="22"/>
          <w:szCs w:val="22"/>
        </w:rPr>
      </w:pPr>
    </w:p>
    <w:p w:rsidR="00593E16" w:rsidRDefault="00593E16">
      <w:pPr>
        <w:rPr>
          <w:sz w:val="22"/>
          <w:szCs w:val="22"/>
        </w:rPr>
      </w:pPr>
    </w:p>
    <w:p w:rsidR="00593E16" w:rsidRDefault="00593E16">
      <w:pPr>
        <w:rPr>
          <w:sz w:val="22"/>
          <w:szCs w:val="22"/>
        </w:rPr>
      </w:pPr>
    </w:p>
    <w:p w:rsidR="00593E16" w:rsidRDefault="00593E16">
      <w:pPr>
        <w:rPr>
          <w:sz w:val="22"/>
          <w:szCs w:val="22"/>
        </w:rPr>
      </w:pPr>
    </w:p>
    <w:p w:rsidR="00593E16" w:rsidRDefault="00593E16">
      <w:pPr>
        <w:rPr>
          <w:sz w:val="22"/>
          <w:szCs w:val="22"/>
        </w:rPr>
      </w:pPr>
    </w:p>
    <w:p w:rsidR="00593E16" w:rsidRDefault="00593E16">
      <w:pPr>
        <w:rPr>
          <w:sz w:val="22"/>
          <w:szCs w:val="22"/>
        </w:rPr>
      </w:pPr>
    </w:p>
    <w:p w:rsidR="00593E16" w:rsidRDefault="00593E16">
      <w:pPr>
        <w:rPr>
          <w:sz w:val="22"/>
          <w:szCs w:val="22"/>
        </w:rPr>
      </w:pPr>
    </w:p>
    <w:p w:rsidR="00593E16" w:rsidRDefault="00593E16">
      <w:pPr>
        <w:rPr>
          <w:sz w:val="22"/>
          <w:szCs w:val="22"/>
        </w:rPr>
      </w:pPr>
    </w:p>
    <w:p w:rsidR="00593E16" w:rsidRDefault="00593E16">
      <w:pPr>
        <w:keepNext/>
        <w:shd w:val="clear" w:color="auto" w:fill="FFFFFF"/>
        <w:ind w:left="7200"/>
        <w:outlineLvl w:val="8"/>
        <w:rPr>
          <w:bCs/>
          <w:i/>
          <w:sz w:val="22"/>
          <w:szCs w:val="22"/>
        </w:rPr>
      </w:pPr>
    </w:p>
    <w:p w:rsidR="00593E16" w:rsidRDefault="00593E16">
      <w:pPr>
        <w:keepNext/>
        <w:shd w:val="clear" w:color="auto" w:fill="FFFFFF"/>
        <w:ind w:left="7200"/>
        <w:outlineLvl w:val="8"/>
        <w:rPr>
          <w:bCs/>
          <w:i/>
          <w:sz w:val="22"/>
          <w:szCs w:val="22"/>
        </w:rPr>
      </w:pPr>
    </w:p>
    <w:p w:rsidR="00593E16" w:rsidRDefault="00593E16">
      <w:pPr>
        <w:keepNext/>
        <w:shd w:val="clear" w:color="auto" w:fill="FFFFFF"/>
        <w:ind w:left="7200"/>
        <w:outlineLvl w:val="8"/>
        <w:rPr>
          <w:bCs/>
          <w:i/>
          <w:sz w:val="22"/>
          <w:szCs w:val="22"/>
        </w:rPr>
      </w:pPr>
    </w:p>
    <w:p w:rsidR="00593E16" w:rsidRDefault="00593E16">
      <w:pPr>
        <w:keepNext/>
        <w:shd w:val="clear" w:color="auto" w:fill="FFFFFF"/>
        <w:ind w:left="7200"/>
        <w:outlineLvl w:val="8"/>
        <w:rPr>
          <w:bCs/>
          <w:i/>
          <w:sz w:val="22"/>
          <w:szCs w:val="22"/>
        </w:rPr>
      </w:pPr>
    </w:p>
    <w:p w:rsidR="00593E16" w:rsidRDefault="00593E16">
      <w:pPr>
        <w:keepNext/>
        <w:shd w:val="clear" w:color="auto" w:fill="FFFFFF"/>
        <w:ind w:left="7200"/>
        <w:outlineLvl w:val="8"/>
        <w:rPr>
          <w:bCs/>
          <w:i/>
          <w:sz w:val="22"/>
          <w:szCs w:val="22"/>
        </w:rPr>
      </w:pPr>
    </w:p>
    <w:p w:rsidR="00593E16" w:rsidRDefault="00593E16">
      <w:pPr>
        <w:keepNext/>
        <w:shd w:val="clear" w:color="auto" w:fill="FFFFFF"/>
        <w:ind w:left="7200"/>
        <w:outlineLvl w:val="8"/>
        <w:rPr>
          <w:bCs/>
          <w:i/>
          <w:sz w:val="22"/>
          <w:szCs w:val="22"/>
        </w:rPr>
      </w:pPr>
    </w:p>
    <w:p w:rsidR="00593E16" w:rsidRDefault="00593E16">
      <w:pPr>
        <w:keepNext/>
        <w:shd w:val="clear" w:color="auto" w:fill="FFFFFF"/>
        <w:ind w:left="7200"/>
        <w:outlineLvl w:val="8"/>
        <w:rPr>
          <w:bCs/>
          <w:i/>
          <w:sz w:val="22"/>
          <w:szCs w:val="22"/>
        </w:rPr>
      </w:pPr>
    </w:p>
    <w:p w:rsidR="00593E16" w:rsidRDefault="00593E16">
      <w:pPr>
        <w:tabs>
          <w:tab w:val="left" w:pos="700"/>
        </w:tabs>
        <w:jc w:val="both"/>
        <w:rPr>
          <w:sz w:val="22"/>
          <w:szCs w:val="22"/>
        </w:rPr>
      </w:pPr>
    </w:p>
    <w:p w:rsidR="00911F79" w:rsidRDefault="00911F79">
      <w:pPr>
        <w:tabs>
          <w:tab w:val="left" w:pos="700"/>
        </w:tabs>
        <w:jc w:val="both"/>
        <w:rPr>
          <w:sz w:val="22"/>
          <w:szCs w:val="22"/>
        </w:rPr>
      </w:pPr>
    </w:p>
    <w:p w:rsidR="00593E16" w:rsidRDefault="00720736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Приложение  2 </w:t>
      </w:r>
    </w:p>
    <w:p w:rsidR="00593E16" w:rsidRDefault="00720736">
      <w:pPr>
        <w:jc w:val="right"/>
        <w:rPr>
          <w:sz w:val="22"/>
          <w:szCs w:val="22"/>
        </w:rPr>
      </w:pPr>
      <w:r>
        <w:rPr>
          <w:sz w:val="22"/>
          <w:szCs w:val="22"/>
        </w:rPr>
        <w:t>к извещению о проведении аукциона</w:t>
      </w:r>
    </w:p>
    <w:p w:rsidR="00593E16" w:rsidRDefault="00593E16">
      <w:pPr>
        <w:tabs>
          <w:tab w:val="left" w:pos="700"/>
        </w:tabs>
        <w:jc w:val="both"/>
        <w:rPr>
          <w:sz w:val="22"/>
          <w:szCs w:val="22"/>
        </w:rPr>
      </w:pPr>
    </w:p>
    <w:p w:rsidR="00593E16" w:rsidRDefault="00593E16">
      <w:pPr>
        <w:keepNext/>
        <w:shd w:val="clear" w:color="auto" w:fill="FFFFFF"/>
        <w:ind w:left="7200"/>
        <w:outlineLvl w:val="8"/>
        <w:rPr>
          <w:bCs/>
          <w:i/>
          <w:sz w:val="22"/>
          <w:szCs w:val="22"/>
        </w:rPr>
      </w:pPr>
    </w:p>
    <w:p w:rsidR="00593E16" w:rsidRDefault="00720736">
      <w:pPr>
        <w:tabs>
          <w:tab w:val="left" w:pos="700"/>
        </w:tabs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Проект 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5918"/>
        </w:tabs>
        <w:spacing w:line="274" w:lineRule="exact"/>
        <w:jc w:val="center"/>
        <w:rPr>
          <w:bCs/>
          <w:sz w:val="22"/>
          <w:szCs w:val="22"/>
        </w:rPr>
      </w:pPr>
      <w:r>
        <w:rPr>
          <w:sz w:val="22"/>
          <w:szCs w:val="22"/>
        </w:rPr>
        <w:t xml:space="preserve">Договор аренды </w:t>
      </w:r>
      <w:r>
        <w:rPr>
          <w:bCs/>
          <w:sz w:val="22"/>
          <w:szCs w:val="22"/>
        </w:rPr>
        <w:t xml:space="preserve">земельного участка  </w:t>
      </w:r>
    </w:p>
    <w:p w:rsidR="00593E16" w:rsidRDefault="00720736">
      <w:pPr>
        <w:tabs>
          <w:tab w:val="left" w:pos="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№ __________</w:t>
      </w:r>
    </w:p>
    <w:p w:rsidR="00593E16" w:rsidRDefault="00593E16">
      <w:pPr>
        <w:widowControl w:val="0"/>
        <w:shd w:val="clear" w:color="auto" w:fill="FFFFFF"/>
        <w:tabs>
          <w:tab w:val="left" w:pos="700"/>
          <w:tab w:val="left" w:pos="5918"/>
        </w:tabs>
        <w:spacing w:line="274" w:lineRule="exact"/>
        <w:jc w:val="center"/>
        <w:rPr>
          <w:bCs/>
          <w:sz w:val="22"/>
          <w:szCs w:val="22"/>
        </w:rPr>
      </w:pPr>
    </w:p>
    <w:p w:rsidR="00593E16" w:rsidRDefault="00720736">
      <w:pPr>
        <w:widowControl w:val="0"/>
        <w:shd w:val="clear" w:color="auto" w:fill="FFFFFF"/>
        <w:tabs>
          <w:tab w:val="left" w:pos="700"/>
          <w:tab w:val="left" w:pos="5918"/>
        </w:tabs>
        <w:spacing w:line="274" w:lineRule="exac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с. Сюмси Сюмсинского района Удмуртской Республики                                                </w:t>
      </w:r>
      <w:r>
        <w:rPr>
          <w:sz w:val="22"/>
          <w:szCs w:val="22"/>
        </w:rPr>
        <w:t>«_____»______________202_ г.</w:t>
      </w:r>
    </w:p>
    <w:p w:rsidR="00593E16" w:rsidRDefault="00593E16">
      <w:pPr>
        <w:tabs>
          <w:tab w:val="left" w:pos="700"/>
        </w:tabs>
        <w:ind w:firstLine="708"/>
        <w:jc w:val="both"/>
        <w:rPr>
          <w:sz w:val="22"/>
          <w:szCs w:val="22"/>
        </w:rPr>
      </w:pPr>
    </w:p>
    <w:p w:rsidR="00593E16" w:rsidRDefault="00720736">
      <w:pPr>
        <w:widowControl w:val="0"/>
        <w:shd w:val="clear" w:color="auto" w:fill="FFFFFF"/>
        <w:tabs>
          <w:tab w:val="left" w:pos="700"/>
          <w:tab w:val="left" w:pos="5918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На основании протокола ____________________________________________________от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5918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(рассмотрения заявок на участие в аукционе, о результатах аукциона) 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5918"/>
        </w:tabs>
        <w:jc w:val="both"/>
        <w:rPr>
          <w:sz w:val="22"/>
          <w:szCs w:val="22"/>
        </w:rPr>
      </w:pPr>
      <w:r>
        <w:rPr>
          <w:sz w:val="22"/>
          <w:szCs w:val="22"/>
        </w:rPr>
        <w:t>«____»_____________202_ года № ______________  Администрация муниципального образования «Муниципальный округ Сюмсинский район Удмуртской Республики», представляемая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5918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_______________________________________________________________________________,                                                                                                                                                                       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5918"/>
        </w:tabs>
        <w:jc w:val="both"/>
        <w:rPr>
          <w:sz w:val="22"/>
          <w:szCs w:val="22"/>
        </w:rPr>
      </w:pPr>
      <w:r>
        <w:rPr>
          <w:sz w:val="22"/>
          <w:szCs w:val="22"/>
        </w:rPr>
        <w:t>(должность, Ф.И.О.)</w:t>
      </w:r>
    </w:p>
    <w:p w:rsidR="00593E16" w:rsidRDefault="0072073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действующим на основании_________, </w:t>
      </w:r>
    </w:p>
    <w:p w:rsidR="00593E16" w:rsidRDefault="00720736">
      <w:pPr>
        <w:tabs>
          <w:tab w:val="left" w:pos="7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именуемая в дальнейшем </w:t>
      </w:r>
      <w:r>
        <w:rPr>
          <w:b/>
          <w:sz w:val="22"/>
          <w:szCs w:val="22"/>
        </w:rPr>
        <w:t>«Арендодатель»</w:t>
      </w:r>
      <w:r>
        <w:rPr>
          <w:sz w:val="22"/>
          <w:szCs w:val="22"/>
        </w:rPr>
        <w:t>, с одной стороны, и _____________________________________________________________________________________</w:t>
      </w:r>
    </w:p>
    <w:p w:rsidR="00593E16" w:rsidRDefault="00720736">
      <w:pPr>
        <w:tabs>
          <w:tab w:val="left" w:pos="700"/>
        </w:tabs>
        <w:rPr>
          <w:sz w:val="20"/>
          <w:szCs w:val="20"/>
        </w:rPr>
      </w:pPr>
      <w:r>
        <w:rPr>
          <w:sz w:val="20"/>
          <w:szCs w:val="20"/>
        </w:rPr>
        <w:t xml:space="preserve">(полное наименование юридического лица, индивидуального предпринимателя, Ф.И.О. и паспортные данные физического лица)                                                                      </w:t>
      </w:r>
    </w:p>
    <w:p w:rsidR="00593E16" w:rsidRDefault="00720736">
      <w:pPr>
        <w:tabs>
          <w:tab w:val="left" w:pos="700"/>
        </w:tabs>
        <w:rPr>
          <w:sz w:val="22"/>
          <w:szCs w:val="22"/>
        </w:rPr>
      </w:pPr>
      <w:r>
        <w:rPr>
          <w:sz w:val="22"/>
          <w:szCs w:val="22"/>
        </w:rPr>
        <w:t>в лице  ________________________________________________________________, действующего</w:t>
      </w:r>
    </w:p>
    <w:p w:rsidR="00593E16" w:rsidRDefault="00720736">
      <w:pPr>
        <w:tabs>
          <w:tab w:val="left" w:pos="70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(Ф.И.О., должность)   </w:t>
      </w:r>
    </w:p>
    <w:p w:rsidR="00593E16" w:rsidRDefault="00720736">
      <w:pPr>
        <w:tabs>
          <w:tab w:val="left" w:pos="7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 основании___________________________________________________, именуемый  в </w:t>
      </w:r>
    </w:p>
    <w:p w:rsidR="00593E16" w:rsidRDefault="00720736">
      <w:pPr>
        <w:tabs>
          <w:tab w:val="left" w:pos="700"/>
        </w:tabs>
        <w:jc w:val="both"/>
        <w:rPr>
          <w:sz w:val="20"/>
          <w:szCs w:val="20"/>
        </w:rPr>
      </w:pPr>
      <w:r>
        <w:rPr>
          <w:sz w:val="20"/>
          <w:szCs w:val="20"/>
        </w:rPr>
        <w:t>(Устава, положения, доверенности)</w:t>
      </w:r>
    </w:p>
    <w:p w:rsidR="00593E16" w:rsidRDefault="00720736">
      <w:pPr>
        <w:tabs>
          <w:tab w:val="left" w:pos="7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дальнейшем </w:t>
      </w:r>
      <w:r>
        <w:rPr>
          <w:b/>
          <w:sz w:val="22"/>
          <w:szCs w:val="22"/>
        </w:rPr>
        <w:t>«Арендатор»</w:t>
      </w:r>
      <w:r>
        <w:rPr>
          <w:sz w:val="22"/>
          <w:szCs w:val="22"/>
        </w:rPr>
        <w:t>,с другой стороны, именуемые совместно</w:t>
      </w:r>
      <w:r>
        <w:rPr>
          <w:b/>
          <w:sz w:val="22"/>
          <w:szCs w:val="22"/>
        </w:rPr>
        <w:t>«Стороны»</w:t>
      </w:r>
      <w:r>
        <w:rPr>
          <w:sz w:val="22"/>
          <w:szCs w:val="22"/>
        </w:rPr>
        <w:t>, заключили настоящий договор (далее – Договор) о нижеследующем.</w:t>
      </w:r>
    </w:p>
    <w:p w:rsidR="00593E16" w:rsidRDefault="00593E16">
      <w:pPr>
        <w:tabs>
          <w:tab w:val="left" w:pos="700"/>
        </w:tabs>
        <w:jc w:val="both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jc w:val="both"/>
        <w:rPr>
          <w:sz w:val="22"/>
          <w:szCs w:val="22"/>
        </w:rPr>
      </w:pPr>
    </w:p>
    <w:p w:rsidR="00593E16" w:rsidRDefault="00720736">
      <w:pPr>
        <w:widowControl w:val="0"/>
        <w:shd w:val="clear" w:color="auto" w:fill="FFFFFF"/>
        <w:tabs>
          <w:tab w:val="left" w:pos="700"/>
          <w:tab w:val="left" w:pos="5918"/>
        </w:tabs>
        <w:ind w:firstLine="60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1. Предмет Договора</w:t>
      </w:r>
    </w:p>
    <w:p w:rsidR="00593E16" w:rsidRDefault="00593E16">
      <w:pPr>
        <w:widowControl w:val="0"/>
        <w:shd w:val="clear" w:color="auto" w:fill="FFFFFF"/>
        <w:tabs>
          <w:tab w:val="left" w:pos="700"/>
          <w:tab w:val="left" w:pos="5918"/>
        </w:tabs>
        <w:ind w:firstLine="600"/>
        <w:jc w:val="both"/>
        <w:rPr>
          <w:bCs/>
          <w:sz w:val="22"/>
          <w:szCs w:val="22"/>
        </w:rPr>
      </w:pPr>
    </w:p>
    <w:p w:rsidR="00593E16" w:rsidRDefault="00720736">
      <w:pPr>
        <w:widowControl w:val="0"/>
        <w:shd w:val="clear" w:color="auto" w:fill="FFFFFF"/>
        <w:tabs>
          <w:tab w:val="left" w:pos="560"/>
          <w:tab w:val="left" w:pos="700"/>
          <w:tab w:val="left" w:pos="5918"/>
        </w:tabs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ab/>
        <w:t xml:space="preserve">1.1. Арендодатель предоставляет, а Арендатор принимает в аренду земельный участок из категории земель -  ___________________ с кадастровым номером ________________, площадью __________ кв.м., расположенный по адресу:  ______________________, с разрешенным использованием:  __________________________, </w:t>
      </w:r>
      <w:r>
        <w:rPr>
          <w:sz w:val="22"/>
          <w:szCs w:val="22"/>
          <w:lang w:eastAsia="en-US"/>
        </w:rPr>
        <w:t>в границах, указанных в выписке из Единого государственного реестра недвижимости, прилагаемой к настоящему</w:t>
      </w:r>
      <w:r>
        <w:rPr>
          <w:rFonts w:eastAsia="Arial Unicode MS"/>
          <w:sz w:val="22"/>
          <w:szCs w:val="22"/>
        </w:rPr>
        <w:t xml:space="preserve"> Договору</w:t>
      </w:r>
      <w:r>
        <w:rPr>
          <w:color w:val="000000"/>
          <w:sz w:val="22"/>
          <w:szCs w:val="22"/>
        </w:rPr>
        <w:t xml:space="preserve">. 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5918"/>
        </w:tabs>
        <w:ind w:firstLine="540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Участок </w:t>
      </w:r>
      <w:r>
        <w:rPr>
          <w:color w:val="000000"/>
          <w:sz w:val="22"/>
          <w:szCs w:val="22"/>
        </w:rPr>
        <w:t>находится в ____________________________________________________________________________.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5918"/>
        </w:tabs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1.2. На Участке объектов недвижимости нет.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1.3. Передача Участка осуществляется по Акту приема-передачи, прилагаемому к Договору и являющемуся его неотъемлемой частью.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ind w:firstLine="54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>1.4. Ограничения (обременения) права не установлены.</w:t>
      </w:r>
    </w:p>
    <w:p w:rsidR="00593E16" w:rsidRDefault="00593E16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ind w:firstLine="540"/>
        <w:jc w:val="both"/>
        <w:rPr>
          <w:sz w:val="22"/>
          <w:szCs w:val="22"/>
          <w:vertAlign w:val="superscript"/>
        </w:rPr>
      </w:pPr>
    </w:p>
    <w:p w:rsidR="00593E16" w:rsidRDefault="00720736">
      <w:pPr>
        <w:widowControl w:val="0"/>
        <w:shd w:val="clear" w:color="auto" w:fill="FFFFFF"/>
        <w:tabs>
          <w:tab w:val="left" w:pos="700"/>
          <w:tab w:val="left" w:pos="5918"/>
        </w:tabs>
        <w:ind w:firstLine="60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2. Срок действия Договора</w:t>
      </w:r>
    </w:p>
    <w:p w:rsidR="00593E16" w:rsidRDefault="00593E16">
      <w:pPr>
        <w:widowControl w:val="0"/>
        <w:shd w:val="clear" w:color="auto" w:fill="FFFFFF"/>
        <w:tabs>
          <w:tab w:val="left" w:pos="700"/>
          <w:tab w:val="left" w:pos="5918"/>
        </w:tabs>
        <w:ind w:firstLine="600"/>
        <w:jc w:val="center"/>
        <w:rPr>
          <w:bCs/>
          <w:sz w:val="22"/>
          <w:szCs w:val="22"/>
        </w:rPr>
      </w:pP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ab/>
        <w:t>2.1. Срок аренды Участка устанавливается ___________, с «___» ___________ 20___ года по «____» ________________20__ года.</w:t>
      </w:r>
    </w:p>
    <w:p w:rsidR="00593E16" w:rsidRDefault="00720736">
      <w:pPr>
        <w:shd w:val="clear" w:color="auto" w:fill="FFFFFF"/>
        <w:tabs>
          <w:tab w:val="left" w:pos="960"/>
          <w:tab w:val="left" w:leader="underscore" w:pos="2122"/>
          <w:tab w:val="left" w:leader="underscore" w:pos="4080"/>
        </w:tabs>
        <w:ind w:left="14"/>
        <w:jc w:val="both"/>
        <w:rPr>
          <w:rFonts w:eastAsia="Arial Unicode MS"/>
          <w:sz w:val="22"/>
          <w:szCs w:val="22"/>
        </w:rPr>
      </w:pPr>
      <w:r>
        <w:rPr>
          <w:rFonts w:eastAsia="Arial Unicode MS"/>
          <w:color w:val="000000"/>
          <w:sz w:val="22"/>
          <w:szCs w:val="22"/>
        </w:rPr>
        <w:t xml:space="preserve">2.2. Договор вступает в силу с момента его государственной регистрации в органе, осуществляющем государственную регистрацию прав на недвижимое имущество и сделок с ним. 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2.3. Арендатор не имеет преимущественного права на заключение на новый срок Договора без проведения торгов.</w:t>
      </w:r>
    </w:p>
    <w:p w:rsidR="00593E16" w:rsidRDefault="00593E16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ind w:firstLine="700"/>
        <w:jc w:val="both"/>
        <w:rPr>
          <w:sz w:val="22"/>
          <w:szCs w:val="22"/>
        </w:rPr>
      </w:pPr>
    </w:p>
    <w:p w:rsidR="00593E16" w:rsidRDefault="00720736">
      <w:pPr>
        <w:numPr>
          <w:ilvl w:val="0"/>
          <w:numId w:val="1"/>
        </w:numPr>
        <w:tabs>
          <w:tab w:val="left" w:pos="700"/>
        </w:tabs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Размер и условия внесения арендной платы</w:t>
      </w:r>
    </w:p>
    <w:p w:rsidR="00593E16" w:rsidRDefault="00593E16">
      <w:pPr>
        <w:widowControl w:val="0"/>
        <w:shd w:val="clear" w:color="auto" w:fill="FFFFFF"/>
        <w:tabs>
          <w:tab w:val="left" w:pos="700"/>
          <w:tab w:val="left" w:pos="5918"/>
        </w:tabs>
        <w:ind w:left="720"/>
        <w:jc w:val="both"/>
        <w:rPr>
          <w:bCs/>
          <w:sz w:val="22"/>
          <w:szCs w:val="22"/>
        </w:rPr>
      </w:pP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3.1. Размер годовой арендной платы за Участок составляет ________руб. _____коп. (_________________________________ руб. ____коп.), определен </w:t>
      </w:r>
      <w:r>
        <w:rPr>
          <w:sz w:val="22"/>
          <w:szCs w:val="22"/>
        </w:rPr>
        <w:lastRenderedPageBreak/>
        <w:t>___________________________________________ .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jc w:val="both"/>
        <w:rPr>
          <w:sz w:val="22"/>
          <w:szCs w:val="22"/>
        </w:rPr>
      </w:pPr>
      <w:r>
        <w:rPr>
          <w:sz w:val="22"/>
          <w:szCs w:val="22"/>
        </w:rPr>
        <w:t>(в размере, равном начальной цене предмета аукциона, по результатам аукциона)</w:t>
      </w:r>
    </w:p>
    <w:p w:rsidR="00593E16" w:rsidRDefault="00720736">
      <w:pPr>
        <w:numPr>
          <w:ilvl w:val="1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Арендная плата вносится Арендатором единовременно не позднее 15 сентября календарного года за</w:t>
      </w:r>
    </w:p>
    <w:p w:rsidR="00593E16" w:rsidRDefault="0072073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период аренды в календарном году путем перечисления: </w:t>
      </w:r>
    </w:p>
    <w:p w:rsidR="00593E16" w:rsidRDefault="00720736">
      <w:pPr>
        <w:jc w:val="both"/>
        <w:rPr>
          <w:sz w:val="22"/>
          <w:szCs w:val="22"/>
        </w:rPr>
      </w:pPr>
      <w:r>
        <w:rPr>
          <w:sz w:val="22"/>
          <w:szCs w:val="22"/>
        </w:rPr>
        <w:t>получатель: УФК по Удмуртской Республике (Администрация муниципального образования «Муниципальный округ Сюмсинский район Удмуртской Республики»); ИНН 1821016732, КПП 182101001</w:t>
      </w:r>
    </w:p>
    <w:p w:rsidR="00593E16" w:rsidRDefault="0072073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банк получателя: Отделение–НБ Удмуртская Республика Банка России//УФК по Удмуртской Республике г. Ижевск, БИК банка 019401100, кор. счет 40102810545370000081; </w:t>
      </w:r>
    </w:p>
    <w:p w:rsidR="00C56EA3" w:rsidRDefault="00720736">
      <w:pPr>
        <w:jc w:val="both"/>
        <w:rPr>
          <w:sz w:val="22"/>
          <w:szCs w:val="22"/>
        </w:rPr>
      </w:pPr>
      <w:r>
        <w:rPr>
          <w:sz w:val="22"/>
          <w:szCs w:val="22"/>
        </w:rPr>
        <w:t>счет получателя: 03100643000000011300;</w:t>
      </w:r>
    </w:p>
    <w:p w:rsidR="00C56EA3" w:rsidRPr="00911F79" w:rsidRDefault="00C56EA3" w:rsidP="00C56EA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11F79">
        <w:rPr>
          <w:sz w:val="22"/>
          <w:szCs w:val="22"/>
        </w:rPr>
        <w:t>КБК 67411105012240000120</w:t>
      </w:r>
    </w:p>
    <w:p w:rsidR="00593E16" w:rsidRPr="00C56EA3" w:rsidRDefault="00720736" w:rsidP="00C56EA3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  <w:r>
        <w:rPr>
          <w:sz w:val="22"/>
          <w:szCs w:val="22"/>
        </w:rPr>
        <w:t>ОКТМО 94541000.</w:t>
      </w:r>
    </w:p>
    <w:p w:rsidR="00593E16" w:rsidRDefault="00720736">
      <w:pPr>
        <w:widowControl w:val="0"/>
        <w:shd w:val="clear" w:color="auto" w:fill="FFFFFF"/>
        <w:tabs>
          <w:tab w:val="left" w:pos="540"/>
          <w:tab w:val="left" w:pos="700"/>
          <w:tab w:val="left" w:pos="5918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При оформлении платежных и расчетных документов в поле «Назначение платежа» указываются номер и дата Договора и период, за который вносится арендная плата.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3.3.</w:t>
      </w:r>
      <w:r>
        <w:rPr>
          <w:sz w:val="22"/>
          <w:szCs w:val="22"/>
        </w:rPr>
        <w:tab/>
        <w:t> Арендная плата начисляется Арендатору с даты, указанной в пункте 2.1 Договора.</w:t>
      </w:r>
    </w:p>
    <w:p w:rsidR="00593E16" w:rsidRDefault="00720736">
      <w:pPr>
        <w:widowControl w:val="0"/>
        <w:tabs>
          <w:tab w:val="left" w:pos="700"/>
          <w:tab w:val="left" w:pos="1080"/>
        </w:tabs>
        <w:ind w:firstLine="70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3.4.  В случае, если Арендатором излишне уплачена сумма арендной платы по Договору, либо неверно указаны (не указаны) реквизиты платежного документа о перечислении платежей на счет органа Федерального казначейства, Арендатор обязуется в течение трех дней с момента, когда ему стало известно о допущенной ошибке, направить Арендодателю заявление с мотивированной просьбой, соответственно, о возврате излишне уплаченной суммы или об уточнении реквизитов платежного документа, с обязательным приложением копий платежных документов.</w:t>
      </w:r>
    </w:p>
    <w:p w:rsidR="00593E16" w:rsidRDefault="00720736">
      <w:pPr>
        <w:widowControl w:val="0"/>
        <w:tabs>
          <w:tab w:val="left" w:pos="700"/>
        </w:tabs>
        <w:ind w:firstLine="70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Ответственность за неправильное заполнение платежных документов при перечислении арендной платы за Участок возлагается на Арендатора.</w:t>
      </w:r>
    </w:p>
    <w:p w:rsidR="00593E16" w:rsidRDefault="00720736">
      <w:pPr>
        <w:widowControl w:val="0"/>
        <w:tabs>
          <w:tab w:val="left" w:pos="700"/>
          <w:tab w:val="left" w:pos="1080"/>
        </w:tabs>
        <w:ind w:firstLine="69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3.5.</w:t>
      </w:r>
      <w:r>
        <w:rPr>
          <w:bCs/>
          <w:sz w:val="22"/>
          <w:szCs w:val="22"/>
          <w:lang w:val="en-US"/>
        </w:rPr>
        <w:t> </w:t>
      </w:r>
      <w:r>
        <w:rPr>
          <w:bCs/>
          <w:sz w:val="22"/>
          <w:szCs w:val="22"/>
        </w:rPr>
        <w:t>Погашение просроченных платежей производится по размеру арендной платы, действующей в периоде, в котором должны были быть произведены арендные платежи по существующим условиям Договора.</w:t>
      </w:r>
    </w:p>
    <w:p w:rsidR="00593E16" w:rsidRDefault="00720736">
      <w:pPr>
        <w:widowControl w:val="0"/>
        <w:tabs>
          <w:tab w:val="left" w:pos="700"/>
          <w:tab w:val="left" w:pos="1080"/>
        </w:tabs>
        <w:ind w:firstLine="697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3.6. </w:t>
      </w:r>
      <w:r>
        <w:rPr>
          <w:sz w:val="22"/>
          <w:szCs w:val="22"/>
        </w:rPr>
        <w:t>Задаток, внесенный Арендатором для участия в аукционе, засчитывается в счет арендной платы за использование земельного участка.</w:t>
      </w:r>
    </w:p>
    <w:p w:rsidR="00593E16" w:rsidRDefault="00720736">
      <w:pPr>
        <w:widowControl w:val="0"/>
        <w:tabs>
          <w:tab w:val="left" w:pos="700"/>
          <w:tab w:val="left" w:pos="1080"/>
        </w:tabs>
        <w:ind w:firstLine="697"/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3.7.</w:t>
      </w:r>
      <w:r>
        <w:rPr>
          <w:rFonts w:eastAsia="Arial Unicode MS"/>
          <w:color w:val="000000"/>
          <w:sz w:val="22"/>
          <w:szCs w:val="22"/>
        </w:rPr>
        <w:t xml:space="preserve">  Арендная плата пересматривается не чаще одного раза в пять лет на основании отчета об оценке рыночной стоимости ежегодной арендной платы и может быть изменена Арендодателем в одностороннем порядке в случае  принятия нормативных правовых актов Удмуртской Республики по утверждению результатов государственной кадастровой стоимости.</w:t>
      </w:r>
    </w:p>
    <w:p w:rsidR="00593E16" w:rsidRDefault="00720736">
      <w:pPr>
        <w:ind w:firstLine="697"/>
        <w:jc w:val="both"/>
        <w:rPr>
          <w:rFonts w:eastAsia="Arial Unicode MS"/>
          <w:sz w:val="22"/>
          <w:szCs w:val="22"/>
        </w:rPr>
      </w:pPr>
      <w:r>
        <w:rPr>
          <w:rFonts w:eastAsia="Arial Unicode MS"/>
          <w:color w:val="000000"/>
          <w:sz w:val="22"/>
          <w:szCs w:val="22"/>
        </w:rPr>
        <w:t>Уведомление о перерасчете арендной платы вместе с расчетом годовой арендной платы направляется Арендодателем Арендатору, является обязательным для Арендатора и составляет неотъемлемую часть Договора.</w:t>
      </w:r>
    </w:p>
    <w:p w:rsidR="00593E16" w:rsidRDefault="00593E16">
      <w:pPr>
        <w:widowControl w:val="0"/>
        <w:tabs>
          <w:tab w:val="left" w:pos="700"/>
          <w:tab w:val="left" w:pos="1080"/>
        </w:tabs>
        <w:ind w:firstLine="697"/>
        <w:jc w:val="both"/>
        <w:rPr>
          <w:bCs/>
          <w:sz w:val="22"/>
          <w:szCs w:val="22"/>
        </w:rPr>
      </w:pPr>
    </w:p>
    <w:p w:rsidR="00593E16" w:rsidRDefault="00720736">
      <w:pPr>
        <w:widowControl w:val="0"/>
        <w:shd w:val="clear" w:color="auto" w:fill="FFFFFF"/>
        <w:tabs>
          <w:tab w:val="left" w:pos="700"/>
          <w:tab w:val="left" w:pos="5918"/>
        </w:tabs>
        <w:ind w:firstLine="70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4. Права и обязанности Сторон</w:t>
      </w:r>
    </w:p>
    <w:p w:rsidR="00593E16" w:rsidRDefault="00593E16">
      <w:pPr>
        <w:widowControl w:val="0"/>
        <w:shd w:val="clear" w:color="auto" w:fill="FFFFFF"/>
        <w:tabs>
          <w:tab w:val="left" w:pos="700"/>
          <w:tab w:val="left" w:pos="5918"/>
        </w:tabs>
        <w:ind w:firstLine="700"/>
        <w:jc w:val="center"/>
        <w:rPr>
          <w:bCs/>
          <w:sz w:val="22"/>
          <w:szCs w:val="22"/>
        </w:rPr>
      </w:pP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ind w:firstLine="700"/>
        <w:jc w:val="both"/>
        <w:rPr>
          <w:sz w:val="22"/>
          <w:szCs w:val="22"/>
        </w:rPr>
      </w:pPr>
      <w:bookmarkStart w:id="1" w:name="конец"/>
      <w:bookmarkEnd w:id="1"/>
      <w:r>
        <w:rPr>
          <w:sz w:val="22"/>
          <w:szCs w:val="22"/>
        </w:rPr>
        <w:t>4.1. Арендодатель имеет право: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4.1.1. На беспрепятственный доступ на территорию Участка с целью его осмотра на предмет соблюдения условий Договора Арендатором.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4.1.2. 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законодательством.</w:t>
      </w:r>
    </w:p>
    <w:p w:rsidR="00593E16" w:rsidRDefault="00720736">
      <w:pPr>
        <w:jc w:val="both"/>
        <w:rPr>
          <w:rFonts w:eastAsia="Arial Unicode MS"/>
          <w:color w:val="000000"/>
          <w:sz w:val="22"/>
          <w:szCs w:val="22"/>
        </w:rPr>
      </w:pPr>
      <w:r>
        <w:rPr>
          <w:rFonts w:eastAsia="Arial Unicode MS"/>
          <w:sz w:val="22"/>
          <w:szCs w:val="22"/>
        </w:rPr>
        <w:t xml:space="preserve">4.1.3. </w:t>
      </w:r>
      <w:r>
        <w:rPr>
          <w:rFonts w:eastAsia="Arial Unicode MS"/>
          <w:color w:val="000000"/>
          <w:sz w:val="22"/>
          <w:szCs w:val="22"/>
        </w:rPr>
        <w:t>Требовать погашения Арендатором задолженности по арендным платежам по Договору при согласовании договора переуступки прав по Договору.</w:t>
      </w:r>
    </w:p>
    <w:p w:rsidR="00593E16" w:rsidRDefault="00720736">
      <w:pPr>
        <w:jc w:val="both"/>
        <w:rPr>
          <w:rFonts w:ascii="Arial Narrow" w:eastAsia="Arial Unicode MS" w:hAnsi="Arial Narrow"/>
          <w:color w:val="000000"/>
          <w:sz w:val="22"/>
          <w:szCs w:val="22"/>
        </w:rPr>
      </w:pPr>
      <w:r>
        <w:rPr>
          <w:rFonts w:eastAsia="Arial Unicode MS"/>
          <w:color w:val="000000"/>
          <w:sz w:val="22"/>
          <w:szCs w:val="22"/>
        </w:rPr>
        <w:t>4.1.4. Требовать от Арендатора соблюдения принципа единства судьбы земельного участка и прочно связанных с ним объектов</w:t>
      </w:r>
      <w:r>
        <w:rPr>
          <w:rFonts w:ascii="Arial Narrow" w:eastAsia="Arial Unicode MS" w:hAnsi="Arial Narrow"/>
          <w:color w:val="000000"/>
          <w:sz w:val="22"/>
          <w:szCs w:val="22"/>
        </w:rPr>
        <w:t>.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4.1.5. Требовать от Арендатора устранения выявленных Арендодателем нарушений условий Договора.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4.2. Арендодатель обязан: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4.2.1. Выполнять в полном объеме все условия Договора.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4.2.2. В пятидневный срок с даты подписания Договора передать Арендатору Участок по Акту приема-передачи, а после расторжения Договора принять Участок по Акту приема-передачи. 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4.2.3. Письменно в месячный срок после получения информации об изменении кода </w:t>
      </w:r>
      <w:r>
        <w:rPr>
          <w:sz w:val="22"/>
          <w:szCs w:val="22"/>
        </w:rPr>
        <w:lastRenderedPageBreak/>
        <w:t>бюджетной классификации, порядка заполнения платежных документов и реквизитов для перечисления  платежей, указанных в пункте 3.2 Договора, уведомить Арендатора об указанных изменениях.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4.3.</w:t>
      </w:r>
      <w:r>
        <w:rPr>
          <w:sz w:val="22"/>
          <w:szCs w:val="22"/>
        </w:rPr>
        <w:tab/>
        <w:t> Арендатор имеет право: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4.3.1. Использовать Участок на условиях, установленных Договором и законодательством Российской Федерации.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4.3.2. Производить улучшения Участка в порядке, установленном законодательством.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4.4.</w:t>
      </w:r>
      <w:r>
        <w:rPr>
          <w:sz w:val="22"/>
          <w:szCs w:val="22"/>
        </w:rPr>
        <w:tab/>
        <w:t> Арендатор обязан: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4.4.1. Выполнять в полном объеме все условия Договора.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4.4.2. Использовать Участок в соответствии с его целевым назначением и разрешенным использованием.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4.4.3. Уплачивать арендную плату в размере и на условиях, установленных Договором.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4.4.4. Обеспечить Арендодателю (его законным представителям), представителям органов, осуществляющих государственный и муниципальный земельный контроль, доступ на Участок по их требованию.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4.4.5. Не нарушать права собственников, землевладельцев, землепользователей и арендаторов смежных земельных участков.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4.4.6. Соблюдать при использовании Участка требования градостроительных регламентов, строительных, экологических, санитарно-гигиенических, противопожарных и иных правил, нормативов, не допускать его загрязнения, захламления, не допускать действий, приводящих к ухудшению экологической обстановки на арендуемом Участке и прилегающих к нему территориях, а также выполнять работы по благоустройству территории Участка, мероприятия по охране земель, соблюдать иные требования, предусмотренные законодательством.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4.4.7. Выполнять в соответствии с требованиями эксплуатирующих организаций условия эксплуатации инженерных сетей и сооружений, не препятствовать их ремонту и обслуживанию.</w:t>
      </w:r>
      <w:r>
        <w:rPr>
          <w:rFonts w:eastAsia="Arial Unicode MS"/>
          <w:spacing w:val="-1"/>
          <w:sz w:val="22"/>
          <w:szCs w:val="22"/>
        </w:rPr>
        <w:t xml:space="preserve"> Обеспечить допуск </w:t>
      </w:r>
      <w:r>
        <w:rPr>
          <w:sz w:val="22"/>
          <w:szCs w:val="22"/>
        </w:rPr>
        <w:t>представителям собственника линейного объекта или представителям организации, осуществляющей эксплуатацию линейного объекта, к данному объекту в целях обеспечения его безопасности, в случае если Участок, полностью или частично расположен в охранной зоне линейного объекта.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4.4.8. Письменно в десятидневный срок после изменения своих реквизитов уведомить об этом Арендодателя. 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4.4.9. Письменно сообщить Арендодателю не позднее, чем за 2 (два)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593E16" w:rsidRDefault="00720736">
      <w:pPr>
        <w:jc w:val="both"/>
        <w:rPr>
          <w:rFonts w:eastAsia="Arial Unicode MS"/>
          <w:color w:val="000000"/>
          <w:sz w:val="22"/>
          <w:szCs w:val="22"/>
        </w:rPr>
      </w:pPr>
      <w:r>
        <w:rPr>
          <w:rFonts w:eastAsia="Arial Unicode MS"/>
          <w:sz w:val="22"/>
          <w:szCs w:val="22"/>
        </w:rPr>
        <w:t xml:space="preserve">4.4.10. </w:t>
      </w:r>
      <w:r>
        <w:rPr>
          <w:rFonts w:eastAsia="Arial Unicode MS"/>
          <w:color w:val="000000"/>
          <w:sz w:val="22"/>
          <w:szCs w:val="22"/>
        </w:rPr>
        <w:t>Соблюдать ограничения прав на Участке, особые условия использования Участка и режим хозяйственной деятельности в охранных зонах и другие ограничения прав, в случае, если такие ограничения установлены в отношении Участка.</w:t>
      </w:r>
      <w:r w:rsidR="00911F79">
        <w:rPr>
          <w:rFonts w:eastAsia="Arial Unicode MS"/>
          <w:color w:val="000000"/>
          <w:sz w:val="22"/>
          <w:szCs w:val="22"/>
        </w:rPr>
        <w:t xml:space="preserve"> </w:t>
      </w:r>
      <w:r>
        <w:rPr>
          <w:rFonts w:eastAsia="Arial Unicode MS"/>
          <w:sz w:val="22"/>
          <w:szCs w:val="22"/>
        </w:rPr>
        <w:t xml:space="preserve">Обеспечить допуск </w:t>
      </w:r>
      <w:r>
        <w:rPr>
          <w:sz w:val="22"/>
          <w:szCs w:val="22"/>
        </w:rPr>
        <w:t>представителям собственника линейного объекта или представителям организации, осуществляющей эксплуатацию линейного объекта, к данному объекту в целях обеспечения его безопасности, в случае если Участок, полностью или частично расположен в охранной зоне линейного объекта.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ind w:firstLine="700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4.4.11. Не сдавать Участок или его часть в субаренду, скрытую субаренду (договор о совместной деятельности с предоставлением площади), в безвозмездное пользование иным лицам, а также не передавать свои права и обязанности по Договору третьим лицам, в том числе в залог (ипотеку), в уставный капитал юридических лиц  и не отчуждать права аренды (переуступка прав)</w:t>
      </w:r>
      <w:r>
        <w:rPr>
          <w:color w:val="000000"/>
          <w:sz w:val="22"/>
          <w:szCs w:val="22"/>
        </w:rPr>
        <w:t>.</w:t>
      </w:r>
    </w:p>
    <w:p w:rsidR="00593E16" w:rsidRDefault="00720736">
      <w:pPr>
        <w:widowControl w:val="0"/>
        <w:tabs>
          <w:tab w:val="left" w:pos="700"/>
          <w:tab w:val="left" w:pos="1080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4.4.12. Не препятствовать размещению на Участке межевых, геодезических и других специальных знаков. Сохранять имеющиеся на Участке межевые, геодезические и другие специальные знаки.</w:t>
      </w:r>
    </w:p>
    <w:p w:rsidR="00593E16" w:rsidRDefault="00720736">
      <w:pPr>
        <w:widowControl w:val="0"/>
        <w:tabs>
          <w:tab w:val="left" w:pos="700"/>
          <w:tab w:val="left" w:pos="1080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4.4.13. В пятидневный срок с даты прекращения Договора возвратить Участок Арендодателю по Акту приема-передачи, в состоянии и качестве не хуже первоначального.</w:t>
      </w:r>
    </w:p>
    <w:p w:rsidR="00593E16" w:rsidRDefault="00720736">
      <w:pPr>
        <w:tabs>
          <w:tab w:val="left" w:pos="700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4.5. Арендодатель и Арендатор имеют иные права и несут иные обязанности, установленные законодательством.</w:t>
      </w:r>
    </w:p>
    <w:p w:rsidR="00593E16" w:rsidRDefault="00593E16">
      <w:pPr>
        <w:widowControl w:val="0"/>
        <w:shd w:val="clear" w:color="auto" w:fill="FFFFFF"/>
        <w:tabs>
          <w:tab w:val="left" w:pos="700"/>
          <w:tab w:val="left" w:pos="5918"/>
        </w:tabs>
        <w:ind w:left="360"/>
        <w:jc w:val="center"/>
        <w:rPr>
          <w:bCs/>
          <w:sz w:val="22"/>
          <w:szCs w:val="22"/>
        </w:rPr>
      </w:pPr>
    </w:p>
    <w:p w:rsidR="00593E16" w:rsidRDefault="00720736">
      <w:pPr>
        <w:widowControl w:val="0"/>
        <w:shd w:val="clear" w:color="auto" w:fill="FFFFFF"/>
        <w:tabs>
          <w:tab w:val="left" w:pos="700"/>
          <w:tab w:val="left" w:pos="5918"/>
        </w:tabs>
        <w:ind w:left="36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5. Ответственность Сторон</w:t>
      </w:r>
    </w:p>
    <w:p w:rsidR="00593E16" w:rsidRDefault="00593E16">
      <w:pPr>
        <w:widowControl w:val="0"/>
        <w:shd w:val="clear" w:color="auto" w:fill="FFFFFF"/>
        <w:tabs>
          <w:tab w:val="left" w:pos="700"/>
          <w:tab w:val="left" w:pos="5918"/>
        </w:tabs>
        <w:ind w:left="360"/>
        <w:jc w:val="center"/>
        <w:rPr>
          <w:bCs/>
          <w:sz w:val="22"/>
          <w:szCs w:val="22"/>
        </w:rPr>
      </w:pP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5.1.</w:t>
      </w:r>
      <w:r>
        <w:rPr>
          <w:sz w:val="22"/>
          <w:szCs w:val="22"/>
        </w:rPr>
        <w:tab/>
        <w:t xml:space="preserve"> За нарушение срока внесения арендной платы по Договору Арендатор выплачивает Арендодателю пени в размере одной трехсотой ставки рефинансирования Центрального банка Российской Федерации от размера невнесенной арендной платы за каждый календарный день </w:t>
      </w:r>
      <w:r>
        <w:rPr>
          <w:sz w:val="22"/>
          <w:szCs w:val="22"/>
        </w:rPr>
        <w:lastRenderedPageBreak/>
        <w:t>просрочки.</w:t>
      </w:r>
    </w:p>
    <w:p w:rsidR="00593E16" w:rsidRDefault="00720736">
      <w:pPr>
        <w:widowControl w:val="0"/>
        <w:tabs>
          <w:tab w:val="left" w:pos="700"/>
          <w:tab w:val="left" w:pos="1080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5.2.</w:t>
      </w:r>
      <w:r>
        <w:rPr>
          <w:sz w:val="22"/>
          <w:szCs w:val="22"/>
        </w:rPr>
        <w:tab/>
        <w:t> При неисполнении обязанностей, предусмотренных пунктом 4.4 Договора, за исключением пунктов 4.4.3, 4.4.11 Договора, и неустранении выявленных нарушений в 7-дневный срок, если больший срок не установлен в предупреждении, со дня предъявления Арендодателем Арендатору требований об их исполнении – Арендатор уплачивает Арендодателю неустойку в размере 5% годовой арендной платы.</w:t>
      </w:r>
    </w:p>
    <w:p w:rsidR="00593E16" w:rsidRDefault="00720736">
      <w:pPr>
        <w:widowControl w:val="0"/>
        <w:tabs>
          <w:tab w:val="left" w:pos="700"/>
          <w:tab w:val="left" w:pos="1080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5.3.</w:t>
      </w:r>
      <w:r>
        <w:rPr>
          <w:sz w:val="22"/>
          <w:szCs w:val="22"/>
        </w:rPr>
        <w:tab/>
        <w:t xml:space="preserve"> За неисполнение пункта 4.4.11 Договора Арендатор обязан уплатить штраф в размере 50% квартальной арендной платы, установленной на момент выявления нарушения. </w:t>
      </w:r>
    </w:p>
    <w:p w:rsidR="00593E16" w:rsidRDefault="00720736">
      <w:pPr>
        <w:widowControl w:val="0"/>
        <w:tabs>
          <w:tab w:val="left" w:pos="700"/>
          <w:tab w:val="left" w:pos="1080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5.4.</w:t>
      </w:r>
      <w:r>
        <w:rPr>
          <w:sz w:val="22"/>
          <w:szCs w:val="22"/>
        </w:rPr>
        <w:tab/>
        <w:t> Пени, неустойка и штраф, установленные в настоящем разделе перечисляются в соответствии с реквизитами, указанными в пункте 3.2 Договора.</w:t>
      </w:r>
    </w:p>
    <w:p w:rsidR="00593E16" w:rsidRDefault="00720736">
      <w:pPr>
        <w:widowControl w:val="0"/>
        <w:tabs>
          <w:tab w:val="left" w:pos="700"/>
          <w:tab w:val="left" w:pos="1080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5.5.</w:t>
      </w:r>
      <w:r>
        <w:rPr>
          <w:sz w:val="22"/>
          <w:szCs w:val="22"/>
        </w:rPr>
        <w:tab/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Во всех остальных случаях Стороны несут ответственность, предусмотренную законодательством.</w:t>
      </w:r>
    </w:p>
    <w:p w:rsidR="00593E16" w:rsidRDefault="00720736">
      <w:pPr>
        <w:widowControl w:val="0"/>
        <w:tabs>
          <w:tab w:val="left" w:pos="700"/>
          <w:tab w:val="left" w:pos="1080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5.6.</w:t>
      </w:r>
      <w:r>
        <w:rPr>
          <w:sz w:val="22"/>
          <w:szCs w:val="22"/>
        </w:rPr>
        <w:tab/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Уплата неустойки, установленной Договором, не освобождает Арендатора от выполнения лежащих на нем обязательств или устранения нарушений.</w:t>
      </w:r>
    </w:p>
    <w:p w:rsidR="00593E16" w:rsidRDefault="00593E16">
      <w:pPr>
        <w:widowControl w:val="0"/>
        <w:tabs>
          <w:tab w:val="left" w:pos="700"/>
          <w:tab w:val="left" w:pos="1080"/>
        </w:tabs>
        <w:ind w:firstLine="700"/>
        <w:jc w:val="both"/>
        <w:rPr>
          <w:sz w:val="22"/>
          <w:szCs w:val="22"/>
        </w:rPr>
      </w:pPr>
    </w:p>
    <w:p w:rsidR="00593E16" w:rsidRDefault="00720736">
      <w:pPr>
        <w:widowControl w:val="0"/>
        <w:shd w:val="clear" w:color="auto" w:fill="FFFFFF"/>
        <w:tabs>
          <w:tab w:val="left" w:pos="5918"/>
        </w:tabs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6. Изменение и расторжение Договора</w:t>
      </w:r>
    </w:p>
    <w:p w:rsidR="00593E16" w:rsidRDefault="00593E16">
      <w:pPr>
        <w:widowControl w:val="0"/>
        <w:shd w:val="clear" w:color="auto" w:fill="FFFFFF"/>
        <w:tabs>
          <w:tab w:val="left" w:pos="700"/>
          <w:tab w:val="left" w:pos="5918"/>
        </w:tabs>
        <w:ind w:left="720" w:firstLine="700"/>
        <w:jc w:val="both"/>
        <w:rPr>
          <w:bCs/>
          <w:sz w:val="22"/>
          <w:szCs w:val="22"/>
        </w:rPr>
      </w:pPr>
    </w:p>
    <w:p w:rsidR="00593E16" w:rsidRDefault="00720736">
      <w:pPr>
        <w:pStyle w:val="ConsPlusNormal"/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6.1. Внесение изменений в Договор в части изменения видов разрешенного использования такого земельного участка не допускается.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6.2.</w:t>
      </w:r>
      <w:r>
        <w:rPr>
          <w:sz w:val="22"/>
          <w:szCs w:val="22"/>
        </w:rPr>
        <w:tab/>
        <w:t> Все изменения к Договору, за исключением случая, предусмотренного в пункте 3.4  Договора, оформляются Сторонами в письменной форме путем составления дополнительного соглашения к Договору и подлежат государственной регистрации в установленном законодательством порядке.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6.3.</w:t>
      </w:r>
      <w:r>
        <w:rPr>
          <w:sz w:val="22"/>
          <w:szCs w:val="22"/>
        </w:rPr>
        <w:tab/>
        <w:t> Договор может быть досрочно расторгнут в судебном порядке, а также по иным основаниям, предусмотренным гражданским и земельным законодательством Российской Федерации.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6.4.</w:t>
      </w:r>
      <w:r>
        <w:rPr>
          <w:sz w:val="22"/>
          <w:szCs w:val="22"/>
          <w:vertAlign w:val="superscript"/>
        </w:rPr>
        <w:t> </w:t>
      </w:r>
      <w:r>
        <w:rPr>
          <w:sz w:val="22"/>
          <w:szCs w:val="22"/>
        </w:rPr>
        <w:t>Договор может быть досрочно расторгнут по соглашению Сторон. Договор считается расторгнутым с момента государственной регистрации соглашения о расторжении Договора.</w:t>
      </w:r>
    </w:p>
    <w:p w:rsidR="00593E16" w:rsidRDefault="00593E16">
      <w:pPr>
        <w:widowControl w:val="0"/>
        <w:shd w:val="clear" w:color="auto" w:fill="FFFFFF"/>
        <w:tabs>
          <w:tab w:val="left" w:pos="5918"/>
        </w:tabs>
        <w:jc w:val="both"/>
        <w:rPr>
          <w:bCs/>
          <w:sz w:val="22"/>
          <w:szCs w:val="22"/>
        </w:rPr>
      </w:pPr>
    </w:p>
    <w:p w:rsidR="00593E16" w:rsidRDefault="00720736">
      <w:pPr>
        <w:widowControl w:val="0"/>
        <w:shd w:val="clear" w:color="auto" w:fill="FFFFFF"/>
        <w:tabs>
          <w:tab w:val="left" w:pos="700"/>
          <w:tab w:val="left" w:pos="5918"/>
        </w:tabs>
        <w:ind w:firstLine="70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7. Прочие положения Договора</w:t>
      </w:r>
    </w:p>
    <w:p w:rsidR="00593E16" w:rsidRDefault="00593E16">
      <w:pPr>
        <w:widowControl w:val="0"/>
        <w:shd w:val="clear" w:color="auto" w:fill="FFFFFF"/>
        <w:tabs>
          <w:tab w:val="left" w:pos="700"/>
          <w:tab w:val="left" w:pos="5918"/>
        </w:tabs>
        <w:ind w:firstLine="700"/>
        <w:jc w:val="both"/>
        <w:rPr>
          <w:bCs/>
          <w:sz w:val="22"/>
          <w:szCs w:val="22"/>
        </w:rPr>
      </w:pP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jc w:val="both"/>
        <w:rPr>
          <w:sz w:val="22"/>
          <w:szCs w:val="22"/>
        </w:rPr>
      </w:pPr>
      <w:r>
        <w:rPr>
          <w:sz w:val="22"/>
          <w:szCs w:val="22"/>
        </w:rPr>
        <w:t>7.1. Все споры между Сторонами, возникающие по Договору, разрешаются в соответствии с действующим законодательством.</w:t>
      </w:r>
    </w:p>
    <w:p w:rsidR="00593E16" w:rsidRDefault="00720736">
      <w:pPr>
        <w:jc w:val="both"/>
        <w:rPr>
          <w:sz w:val="22"/>
          <w:szCs w:val="22"/>
        </w:rPr>
      </w:pPr>
      <w:r>
        <w:rPr>
          <w:sz w:val="22"/>
          <w:szCs w:val="22"/>
        </w:rPr>
        <w:t>7.2. Арендатор в соответствии с Федеральным законом от 27 июля 2006 года № 152-ФЗ «О персональных данных» даёт согласие на обработку своих персональных данных, указанных в Договоре, Арендодателю для исполнения последним обязательств по Договору. С персональными данными Арендодателем могут быть совершены следующие действия: сбор, систематизация, накопление, хранение, уточнение (обновление, изменение), использование, распространение в соответствии с законодательством Российской Федерации (в том числе передача), обезличивание, блокирование и уничтожение персональных данных с соблюдением мер, обеспечивающих их защиту от несанкционированного доступа. Настоящее согласие дано до окончания срока хранения документов у Арендодателя, установленного номенклатурой дел Арендодателя. Арендатору известно о возможности отозвать свое согласие на обработку персональных данных путем подачи письменного заявления Арендодателю.</w:t>
      </w:r>
    </w:p>
    <w:p w:rsidR="00593E16" w:rsidRDefault="00720736">
      <w:pPr>
        <w:jc w:val="both"/>
        <w:rPr>
          <w:rFonts w:eastAsia="Arial Unicode MS"/>
          <w:color w:val="000000"/>
          <w:sz w:val="22"/>
          <w:szCs w:val="22"/>
        </w:rPr>
      </w:pPr>
      <w:r>
        <w:rPr>
          <w:sz w:val="22"/>
          <w:szCs w:val="22"/>
        </w:rPr>
        <w:t>7.3.</w:t>
      </w:r>
      <w:r>
        <w:rPr>
          <w:rFonts w:eastAsia="Arial Unicode MS"/>
          <w:color w:val="000000"/>
          <w:sz w:val="22"/>
          <w:szCs w:val="22"/>
        </w:rPr>
        <w:t>Договор составлен в двух экземплярах, имеющих одинаковую юридическую силу, по одному экземпляру для каждой из Сторон.</w:t>
      </w:r>
    </w:p>
    <w:p w:rsidR="00593E16" w:rsidRDefault="00593E16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jc w:val="both"/>
        <w:rPr>
          <w:bCs/>
          <w:sz w:val="22"/>
          <w:szCs w:val="22"/>
        </w:rPr>
      </w:pPr>
    </w:p>
    <w:p w:rsidR="00593E16" w:rsidRDefault="00720736">
      <w:pPr>
        <w:tabs>
          <w:tab w:val="left" w:pos="700"/>
          <w:tab w:val="left" w:pos="1080"/>
        </w:tabs>
        <w:ind w:left="108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8. Реквизиты Сторон</w:t>
      </w:r>
    </w:p>
    <w:p w:rsidR="00593E16" w:rsidRDefault="00720736">
      <w:pPr>
        <w:tabs>
          <w:tab w:val="left" w:pos="700"/>
        </w:tabs>
        <w:jc w:val="both"/>
        <w:rPr>
          <w:sz w:val="22"/>
          <w:szCs w:val="22"/>
        </w:rPr>
      </w:pPr>
      <w:r>
        <w:rPr>
          <w:sz w:val="22"/>
          <w:szCs w:val="22"/>
        </w:rPr>
        <w:t>Арендодатель: Администрация муниципального образования «Муниципальный округ Сюмсинский район Удмуртской Республики»</w:t>
      </w:r>
    </w:p>
    <w:p w:rsidR="00593E16" w:rsidRDefault="00720736">
      <w:pPr>
        <w:rPr>
          <w:rFonts w:cs="Courier New"/>
          <w:sz w:val="22"/>
          <w:szCs w:val="22"/>
        </w:rPr>
      </w:pPr>
      <w:r>
        <w:rPr>
          <w:rFonts w:cs="Courier New"/>
          <w:sz w:val="22"/>
          <w:szCs w:val="22"/>
        </w:rPr>
        <w:t>Адрес: 427370 УР, Сюмсинский район, село Сюмси, улица Советская,45, ИНН 1821016732, КПП 182101001</w:t>
      </w:r>
    </w:p>
    <w:p w:rsidR="00593E16" w:rsidRDefault="00720736">
      <w:pPr>
        <w:rPr>
          <w:rFonts w:cs="Courier New"/>
          <w:sz w:val="22"/>
          <w:szCs w:val="22"/>
        </w:rPr>
      </w:pPr>
      <w:r>
        <w:rPr>
          <w:rFonts w:cs="Courier New"/>
          <w:sz w:val="22"/>
          <w:szCs w:val="22"/>
        </w:rPr>
        <w:t xml:space="preserve">тел. 8(34152)21563 </w:t>
      </w:r>
    </w:p>
    <w:p w:rsidR="00593E16" w:rsidRDefault="00720736">
      <w:pPr>
        <w:tabs>
          <w:tab w:val="left" w:pos="700"/>
        </w:tabs>
        <w:jc w:val="both"/>
        <w:rPr>
          <w:sz w:val="22"/>
          <w:szCs w:val="22"/>
        </w:rPr>
      </w:pPr>
      <w:r>
        <w:rPr>
          <w:sz w:val="22"/>
          <w:szCs w:val="22"/>
        </w:rPr>
        <w:t>Арендатор:  ________________________________________________________________________________</w:t>
      </w:r>
    </w:p>
    <w:p w:rsidR="00593E16" w:rsidRDefault="00593E16">
      <w:pPr>
        <w:tabs>
          <w:tab w:val="left" w:pos="700"/>
        </w:tabs>
        <w:jc w:val="both"/>
        <w:rPr>
          <w:sz w:val="22"/>
          <w:szCs w:val="22"/>
        </w:rPr>
      </w:pPr>
    </w:p>
    <w:p w:rsidR="00593E16" w:rsidRDefault="00720736">
      <w:pPr>
        <w:tabs>
          <w:tab w:val="left" w:pos="7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 договору прилагается акт приема – передачи Участка на ___ л. </w:t>
      </w:r>
    </w:p>
    <w:p w:rsidR="00593E16" w:rsidRDefault="00593E16">
      <w:pPr>
        <w:tabs>
          <w:tab w:val="left" w:pos="700"/>
        </w:tabs>
        <w:jc w:val="center"/>
        <w:rPr>
          <w:bCs/>
          <w:sz w:val="22"/>
          <w:szCs w:val="22"/>
        </w:rPr>
      </w:pPr>
    </w:p>
    <w:p w:rsidR="00593E16" w:rsidRDefault="00720736">
      <w:pPr>
        <w:tabs>
          <w:tab w:val="left" w:pos="700"/>
        </w:tabs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Подписи сторон:</w:t>
      </w:r>
    </w:p>
    <w:p w:rsidR="00593E16" w:rsidRDefault="00593E16">
      <w:pPr>
        <w:tabs>
          <w:tab w:val="left" w:pos="700"/>
        </w:tabs>
        <w:jc w:val="center"/>
        <w:rPr>
          <w:bCs/>
          <w:sz w:val="22"/>
          <w:szCs w:val="22"/>
        </w:rPr>
      </w:pPr>
    </w:p>
    <w:tbl>
      <w:tblPr>
        <w:tblW w:w="1009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787"/>
        <w:gridCol w:w="5305"/>
      </w:tblGrid>
      <w:tr w:rsidR="00593E16">
        <w:tc>
          <w:tcPr>
            <w:tcW w:w="4787" w:type="dxa"/>
          </w:tcPr>
          <w:p w:rsidR="00593E16" w:rsidRDefault="0072073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Арендодателя</w:t>
            </w:r>
          </w:p>
          <w:p w:rsidR="00593E16" w:rsidRDefault="00720736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</w:t>
            </w:r>
          </w:p>
          <w:p w:rsidR="00593E16" w:rsidRDefault="00720736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</w:t>
            </w:r>
          </w:p>
          <w:p w:rsidR="00593E16" w:rsidRDefault="00720736">
            <w:pPr>
              <w:widowControl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(должность, Ф.И.О.)</w:t>
            </w:r>
          </w:p>
          <w:p w:rsidR="00593E16" w:rsidRDefault="00593E16">
            <w:pPr>
              <w:widowControl w:val="0"/>
              <w:rPr>
                <w:bCs/>
                <w:sz w:val="22"/>
                <w:szCs w:val="22"/>
              </w:rPr>
            </w:pPr>
          </w:p>
          <w:p w:rsidR="00593E16" w:rsidRDefault="00593E16">
            <w:pPr>
              <w:widowControl w:val="0"/>
              <w:rPr>
                <w:sz w:val="22"/>
                <w:szCs w:val="22"/>
              </w:rPr>
            </w:pPr>
          </w:p>
          <w:p w:rsidR="00593E16" w:rsidRDefault="00593E16">
            <w:pPr>
              <w:widowControl w:val="0"/>
              <w:rPr>
                <w:sz w:val="22"/>
                <w:szCs w:val="22"/>
              </w:rPr>
            </w:pPr>
          </w:p>
          <w:p w:rsidR="00593E16" w:rsidRDefault="00720736">
            <w:pPr>
              <w:widowControl w:val="0"/>
              <w:tabs>
                <w:tab w:val="left" w:pos="70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 _______________________</w:t>
            </w:r>
          </w:p>
          <w:p w:rsidR="00593E16" w:rsidRDefault="00720736">
            <w:pPr>
              <w:widowControl w:val="0"/>
              <w:tabs>
                <w:tab w:val="left" w:pos="7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(подпись)</w:t>
            </w:r>
          </w:p>
          <w:p w:rsidR="00593E16" w:rsidRDefault="00593E16">
            <w:pPr>
              <w:widowControl w:val="0"/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304" w:type="dxa"/>
          </w:tcPr>
          <w:p w:rsidR="00593E16" w:rsidRDefault="00720736">
            <w:pPr>
              <w:widowControl w:val="0"/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от Арендатора:</w:t>
            </w:r>
          </w:p>
          <w:p w:rsidR="00593E16" w:rsidRDefault="00593E16">
            <w:pPr>
              <w:widowControl w:val="0"/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</w:p>
          <w:p w:rsidR="00593E16" w:rsidRDefault="00720736">
            <w:pPr>
              <w:widowControl w:val="0"/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____________________________________ </w:t>
            </w:r>
          </w:p>
          <w:p w:rsidR="00593E16" w:rsidRDefault="00720736">
            <w:pPr>
              <w:widowControl w:val="0"/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_____________________________________</w:t>
            </w:r>
          </w:p>
          <w:p w:rsidR="00593E16" w:rsidRDefault="00720736">
            <w:pPr>
              <w:widowControl w:val="0"/>
              <w:tabs>
                <w:tab w:val="left" w:pos="70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(должность, Ф.И.О.)</w:t>
            </w:r>
          </w:p>
          <w:p w:rsidR="00593E16" w:rsidRDefault="00593E16">
            <w:pPr>
              <w:widowControl w:val="0"/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</w:p>
          <w:p w:rsidR="00593E16" w:rsidRDefault="00720736">
            <w:pPr>
              <w:widowControl w:val="0"/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М.П.________________________________</w:t>
            </w:r>
          </w:p>
          <w:p w:rsidR="00593E16" w:rsidRDefault="00720736">
            <w:pPr>
              <w:widowControl w:val="0"/>
              <w:tabs>
                <w:tab w:val="left" w:pos="70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(подпись)</w:t>
            </w:r>
          </w:p>
          <w:p w:rsidR="00593E16" w:rsidRDefault="00593E16">
            <w:pPr>
              <w:widowControl w:val="0"/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593E16" w:rsidRDefault="00593E16">
      <w:pPr>
        <w:jc w:val="both"/>
        <w:rPr>
          <w:sz w:val="22"/>
          <w:szCs w:val="22"/>
        </w:rPr>
      </w:pPr>
    </w:p>
    <w:p w:rsidR="00593E16" w:rsidRDefault="00593E16">
      <w:pPr>
        <w:jc w:val="both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720736">
      <w:pPr>
        <w:tabs>
          <w:tab w:val="left" w:pos="700"/>
        </w:tabs>
        <w:ind w:left="5387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 к Договору аренды земельного участка</w:t>
      </w:r>
    </w:p>
    <w:p w:rsidR="00593E16" w:rsidRDefault="00720736">
      <w:pPr>
        <w:tabs>
          <w:tab w:val="left" w:pos="700"/>
        </w:tabs>
        <w:ind w:left="5387"/>
        <w:rPr>
          <w:sz w:val="22"/>
          <w:szCs w:val="22"/>
        </w:rPr>
      </w:pPr>
      <w:r>
        <w:rPr>
          <w:sz w:val="22"/>
          <w:szCs w:val="22"/>
        </w:rPr>
        <w:t xml:space="preserve">от « ___» ________ 20__ года № _____ </w:t>
      </w:r>
    </w:p>
    <w:p w:rsidR="00593E16" w:rsidRDefault="00593E16">
      <w:pPr>
        <w:tabs>
          <w:tab w:val="left" w:pos="700"/>
        </w:tabs>
        <w:jc w:val="right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jc w:val="right"/>
        <w:rPr>
          <w:sz w:val="22"/>
          <w:szCs w:val="22"/>
        </w:rPr>
      </w:pPr>
    </w:p>
    <w:p w:rsidR="00593E16" w:rsidRDefault="00720736">
      <w:pPr>
        <w:tabs>
          <w:tab w:val="left" w:pos="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АКТ ПРИЁМА-ПЕРЕДАЧИ </w:t>
      </w:r>
    </w:p>
    <w:p w:rsidR="00593E16" w:rsidRDefault="00720736">
      <w:pPr>
        <w:tabs>
          <w:tab w:val="left" w:pos="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ЗЕМЕЛЬНОГО УЧАСТКА</w:t>
      </w:r>
    </w:p>
    <w:p w:rsidR="00593E16" w:rsidRDefault="00593E16">
      <w:pPr>
        <w:rPr>
          <w:sz w:val="22"/>
          <w:szCs w:val="22"/>
        </w:rPr>
      </w:pPr>
    </w:p>
    <w:p w:rsidR="00593E16" w:rsidRDefault="00720736">
      <w:pPr>
        <w:rPr>
          <w:sz w:val="22"/>
          <w:szCs w:val="22"/>
        </w:rPr>
      </w:pPr>
      <w:r>
        <w:rPr>
          <w:sz w:val="22"/>
          <w:szCs w:val="22"/>
        </w:rPr>
        <w:t>Село Сюмси Сюмсинского района Удмуртской Республики                       ______________________________</w:t>
      </w:r>
    </w:p>
    <w:p w:rsidR="00593E16" w:rsidRDefault="00593E16">
      <w:pPr>
        <w:rPr>
          <w:sz w:val="22"/>
          <w:szCs w:val="22"/>
        </w:rPr>
      </w:pPr>
    </w:p>
    <w:p w:rsidR="00593E16" w:rsidRDefault="00720736">
      <w:pPr>
        <w:widowControl w:val="0"/>
        <w:shd w:val="clear" w:color="auto" w:fill="FFFFFF"/>
        <w:tabs>
          <w:tab w:val="left" w:pos="700"/>
          <w:tab w:val="left" w:pos="5918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Администрация муниципального образования «Муниципальный округ Сюмсинский район Удмуртской Республики», представляемая _______________________________________________________________________________,                                                                                                                                                                       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5918"/>
        </w:tabs>
        <w:jc w:val="both"/>
        <w:rPr>
          <w:sz w:val="20"/>
          <w:szCs w:val="20"/>
        </w:rPr>
      </w:pPr>
      <w:r>
        <w:rPr>
          <w:sz w:val="20"/>
          <w:szCs w:val="20"/>
        </w:rPr>
        <w:t>(должность, Ф.И.О.)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5918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действующим на основании ___________________, 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5918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именуемая в дальнейшем </w:t>
      </w:r>
      <w:r>
        <w:rPr>
          <w:b/>
          <w:sz w:val="22"/>
          <w:szCs w:val="22"/>
        </w:rPr>
        <w:t>«Арендодатель»</w:t>
      </w:r>
      <w:r>
        <w:rPr>
          <w:sz w:val="22"/>
          <w:szCs w:val="22"/>
        </w:rPr>
        <w:t>, с одной стороны, и _____________________________________________________________________________________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5918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(полное наименование юридического лица, индивидуального предпринимателя, Ф.И.О. и паспортные данные физического лица)                                                                      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5918"/>
        </w:tabs>
        <w:jc w:val="both"/>
        <w:rPr>
          <w:sz w:val="22"/>
          <w:szCs w:val="22"/>
        </w:rPr>
      </w:pPr>
      <w:r>
        <w:rPr>
          <w:sz w:val="22"/>
          <w:szCs w:val="22"/>
        </w:rPr>
        <w:t>в лице  ________________________________________________________________, действующего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5918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(Ф.И.О., должность)   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5918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 основании___________________________________________________, именуемый  в                                                              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5918"/>
        </w:tabs>
        <w:jc w:val="both"/>
        <w:rPr>
          <w:sz w:val="20"/>
          <w:szCs w:val="20"/>
        </w:rPr>
      </w:pPr>
      <w:r>
        <w:rPr>
          <w:sz w:val="20"/>
          <w:szCs w:val="20"/>
        </w:rPr>
        <w:t>(Устава, положения, доверенности)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5918"/>
        </w:tabs>
        <w:jc w:val="both"/>
        <w:rPr>
          <w:sz w:val="22"/>
          <w:szCs w:val="22"/>
        </w:rPr>
      </w:pPr>
      <w:r>
        <w:rPr>
          <w:sz w:val="22"/>
          <w:szCs w:val="22"/>
        </w:rPr>
        <w:t>дальнейшем</w:t>
      </w:r>
      <w:r>
        <w:rPr>
          <w:b/>
          <w:sz w:val="22"/>
          <w:szCs w:val="22"/>
        </w:rPr>
        <w:t>«Арендатор»</w:t>
      </w:r>
      <w:r>
        <w:rPr>
          <w:sz w:val="22"/>
          <w:szCs w:val="22"/>
        </w:rPr>
        <w:t xml:space="preserve">, с другой стороны, именуемые совместно </w:t>
      </w:r>
      <w:r>
        <w:rPr>
          <w:b/>
          <w:sz w:val="22"/>
          <w:szCs w:val="22"/>
        </w:rPr>
        <w:t>«Стороны»</w:t>
      </w:r>
      <w:r>
        <w:rPr>
          <w:sz w:val="22"/>
          <w:szCs w:val="22"/>
        </w:rPr>
        <w:t>, составили настоящий  акт о нижеследующем:</w:t>
      </w:r>
    </w:p>
    <w:p w:rsidR="00593E16" w:rsidRDefault="00593E16">
      <w:pPr>
        <w:jc w:val="both"/>
        <w:rPr>
          <w:sz w:val="22"/>
          <w:szCs w:val="22"/>
        </w:rPr>
      </w:pPr>
    </w:p>
    <w:p w:rsidR="00593E16" w:rsidRDefault="0072073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 Арендодатель на основании и в соответствии с договором аренды земельного участка от____________________ №__________ передает, а Арендатор принимает в аренду земельный участок из земель категории -  ____________________с кадастровым номером _______________________, площадью ____________кв.м, расположенный по адресу:  __________________, с разрешенным использованием: ____________________________.     </w:t>
      </w:r>
    </w:p>
    <w:p w:rsidR="00593E16" w:rsidRDefault="00720736">
      <w:pPr>
        <w:jc w:val="both"/>
        <w:rPr>
          <w:rFonts w:eastAsia="Arial Unicode MS"/>
          <w:sz w:val="22"/>
          <w:szCs w:val="22"/>
        </w:rPr>
      </w:pPr>
      <w:r>
        <w:rPr>
          <w:sz w:val="22"/>
          <w:szCs w:val="22"/>
        </w:rPr>
        <w:t xml:space="preserve">2. Претензий у Арендатора по передаваемому земельному участку не имеется. </w:t>
      </w:r>
    </w:p>
    <w:p w:rsidR="00593E16" w:rsidRDefault="00720736">
      <w:pPr>
        <w:jc w:val="both"/>
        <w:rPr>
          <w:sz w:val="22"/>
          <w:szCs w:val="22"/>
        </w:rPr>
      </w:pPr>
      <w:r>
        <w:rPr>
          <w:sz w:val="22"/>
          <w:szCs w:val="22"/>
        </w:rPr>
        <w:t>3.  Настоящий акт составлен  в  2  (двух) экземплярах,  имеющих одинаковую юридическую  силу, из  которых по одному экземпляру хранится у Сторон.</w:t>
      </w:r>
    </w:p>
    <w:p w:rsidR="00593E16" w:rsidRDefault="00593E16">
      <w:pPr>
        <w:jc w:val="both"/>
        <w:rPr>
          <w:sz w:val="22"/>
          <w:szCs w:val="22"/>
        </w:rPr>
      </w:pPr>
    </w:p>
    <w:p w:rsidR="00593E16" w:rsidRDefault="00720736">
      <w:pPr>
        <w:jc w:val="both"/>
        <w:rPr>
          <w:rFonts w:cs="Courier New"/>
          <w:sz w:val="22"/>
          <w:szCs w:val="22"/>
        </w:rPr>
      </w:pPr>
      <w:r>
        <w:rPr>
          <w:rFonts w:cs="Courier New"/>
          <w:sz w:val="22"/>
          <w:szCs w:val="22"/>
        </w:rPr>
        <w:t>РЕКВИЗИТЫ СТОРОН:</w:t>
      </w:r>
    </w:p>
    <w:p w:rsidR="00593E16" w:rsidRDefault="00720736">
      <w:pPr>
        <w:tabs>
          <w:tab w:val="left" w:pos="7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Арендодатель: Администрация муниципального образования «Муниципальный округ Сюмсинский район Удмуртской Республики» </w:t>
      </w:r>
    </w:p>
    <w:p w:rsidR="00593E16" w:rsidRDefault="00720736">
      <w:pPr>
        <w:rPr>
          <w:rFonts w:cs="Courier New"/>
          <w:sz w:val="22"/>
          <w:szCs w:val="22"/>
        </w:rPr>
      </w:pPr>
      <w:r>
        <w:rPr>
          <w:rFonts w:cs="Courier New"/>
          <w:sz w:val="22"/>
          <w:szCs w:val="22"/>
        </w:rPr>
        <w:t xml:space="preserve">Адрес: 427370 УР, Сюмсинский район, село Сюмси, улица Советская,45, ИНН 1821016732, КПП 182101001, тел. 8(34152)21563 </w:t>
      </w:r>
    </w:p>
    <w:p w:rsidR="00593E16" w:rsidRDefault="00593E16">
      <w:pPr>
        <w:rPr>
          <w:rFonts w:cs="Courier New"/>
          <w:color w:val="FF0000"/>
          <w:sz w:val="22"/>
          <w:szCs w:val="22"/>
        </w:rPr>
      </w:pPr>
    </w:p>
    <w:p w:rsidR="00593E16" w:rsidRDefault="00720736">
      <w:pPr>
        <w:jc w:val="both"/>
        <w:rPr>
          <w:sz w:val="22"/>
          <w:szCs w:val="22"/>
        </w:rPr>
      </w:pPr>
      <w:r>
        <w:rPr>
          <w:sz w:val="22"/>
          <w:szCs w:val="22"/>
        </w:rPr>
        <w:t>Арендатор:  _________________________________________________________________</w:t>
      </w:r>
    </w:p>
    <w:p w:rsidR="00593E16" w:rsidRDefault="00593E16">
      <w:pPr>
        <w:jc w:val="both"/>
        <w:rPr>
          <w:sz w:val="22"/>
          <w:szCs w:val="22"/>
        </w:rPr>
      </w:pPr>
    </w:p>
    <w:p w:rsidR="00593E16" w:rsidRDefault="00720736">
      <w:pPr>
        <w:jc w:val="center"/>
        <w:rPr>
          <w:rFonts w:eastAsia="Arial Unicode MS" w:cs="Courier New"/>
          <w:sz w:val="22"/>
          <w:szCs w:val="22"/>
        </w:rPr>
      </w:pPr>
      <w:r>
        <w:rPr>
          <w:sz w:val="22"/>
          <w:szCs w:val="22"/>
        </w:rPr>
        <w:t>Подписи сторон</w:t>
      </w:r>
    </w:p>
    <w:tbl>
      <w:tblPr>
        <w:tblW w:w="1009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787"/>
        <w:gridCol w:w="5305"/>
      </w:tblGrid>
      <w:tr w:rsidR="00593E16">
        <w:tc>
          <w:tcPr>
            <w:tcW w:w="4787" w:type="dxa"/>
          </w:tcPr>
          <w:p w:rsidR="00593E16" w:rsidRDefault="0072073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Арендодателя</w:t>
            </w:r>
          </w:p>
          <w:p w:rsidR="00593E16" w:rsidRDefault="00720736">
            <w:pPr>
              <w:widowControl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____________________________________ </w:t>
            </w:r>
          </w:p>
          <w:p w:rsidR="00593E16" w:rsidRDefault="00720736">
            <w:pPr>
              <w:widowControl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_____________________________________</w:t>
            </w:r>
          </w:p>
          <w:p w:rsidR="00593E16" w:rsidRDefault="00720736">
            <w:pPr>
              <w:widowControl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(должность, Ф.И.О.)</w:t>
            </w:r>
          </w:p>
          <w:p w:rsidR="00593E16" w:rsidRDefault="00593E16">
            <w:pPr>
              <w:widowControl w:val="0"/>
              <w:rPr>
                <w:bCs/>
                <w:sz w:val="22"/>
                <w:szCs w:val="22"/>
              </w:rPr>
            </w:pPr>
          </w:p>
          <w:p w:rsidR="00593E16" w:rsidRDefault="00720736">
            <w:pPr>
              <w:widowControl w:val="0"/>
              <w:tabs>
                <w:tab w:val="left" w:pos="70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 _______________________</w:t>
            </w:r>
          </w:p>
          <w:p w:rsidR="00593E16" w:rsidRDefault="00720736">
            <w:pPr>
              <w:widowControl w:val="0"/>
              <w:tabs>
                <w:tab w:val="left" w:pos="7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(подпись)</w:t>
            </w:r>
          </w:p>
          <w:p w:rsidR="00593E16" w:rsidRDefault="00593E16">
            <w:pPr>
              <w:widowControl w:val="0"/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304" w:type="dxa"/>
          </w:tcPr>
          <w:p w:rsidR="00593E16" w:rsidRDefault="00720736">
            <w:pPr>
              <w:widowControl w:val="0"/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от Арендатора:</w:t>
            </w:r>
          </w:p>
          <w:p w:rsidR="00593E16" w:rsidRDefault="00593E16">
            <w:pPr>
              <w:widowControl w:val="0"/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</w:p>
          <w:p w:rsidR="00593E16" w:rsidRDefault="00720736">
            <w:pPr>
              <w:widowControl w:val="0"/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____________________________________ </w:t>
            </w:r>
          </w:p>
          <w:p w:rsidR="00593E16" w:rsidRDefault="00720736">
            <w:pPr>
              <w:widowControl w:val="0"/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_____________________________________</w:t>
            </w:r>
          </w:p>
          <w:p w:rsidR="00593E16" w:rsidRDefault="00720736">
            <w:pPr>
              <w:widowControl w:val="0"/>
              <w:tabs>
                <w:tab w:val="left" w:pos="70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(должность, Ф.И.О.)</w:t>
            </w:r>
          </w:p>
          <w:p w:rsidR="00593E16" w:rsidRDefault="00593E16">
            <w:pPr>
              <w:widowControl w:val="0"/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</w:p>
          <w:p w:rsidR="00593E16" w:rsidRDefault="00720736">
            <w:pPr>
              <w:widowControl w:val="0"/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М.П.________________________________</w:t>
            </w:r>
          </w:p>
          <w:p w:rsidR="00593E16" w:rsidRDefault="00720736">
            <w:pPr>
              <w:widowControl w:val="0"/>
              <w:tabs>
                <w:tab w:val="left" w:pos="70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(подпись)</w:t>
            </w:r>
          </w:p>
          <w:p w:rsidR="00593E16" w:rsidRDefault="00593E16">
            <w:pPr>
              <w:widowControl w:val="0"/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593E16" w:rsidRDefault="00593E16">
      <w:pPr>
        <w:ind w:left="5103"/>
        <w:jc w:val="right"/>
        <w:rPr>
          <w:sz w:val="20"/>
          <w:szCs w:val="20"/>
        </w:rPr>
      </w:pPr>
    </w:p>
    <w:sectPr w:rsidR="00593E16" w:rsidSect="00593E16">
      <w:pgSz w:w="11906" w:h="16838"/>
      <w:pgMar w:top="1134" w:right="851" w:bottom="1134" w:left="1701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1DB" w:rsidRDefault="00D631DB" w:rsidP="00593E16">
      <w:r>
        <w:separator/>
      </w:r>
    </w:p>
  </w:endnote>
  <w:endnote w:type="continuationSeparator" w:id="0">
    <w:p w:rsidR="00D631DB" w:rsidRDefault="00D631DB" w:rsidP="00593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Udmurt 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8070000" w:usb2="00000010" w:usb3="00000000" w:csb0="0002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1DB" w:rsidRDefault="00D631DB" w:rsidP="00593E16">
      <w:r>
        <w:separator/>
      </w:r>
    </w:p>
  </w:footnote>
  <w:footnote w:type="continuationSeparator" w:id="0">
    <w:p w:rsidR="00D631DB" w:rsidRDefault="00D631DB" w:rsidP="00593E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7962769"/>
      <w:docPartObj>
        <w:docPartGallery w:val="Page Numbers (Top of Page)"/>
        <w:docPartUnique/>
      </w:docPartObj>
    </w:sdtPr>
    <w:sdtEndPr/>
    <w:sdtContent>
      <w:p w:rsidR="00B3335E" w:rsidRDefault="00B3335E">
        <w:pPr>
          <w:pStyle w:val="12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221589">
          <w:rPr>
            <w:noProof/>
          </w:rPr>
          <w:t>28</w:t>
        </w:r>
        <w:r>
          <w:fldChar w:fldCharType="end"/>
        </w:r>
      </w:p>
      <w:p w:rsidR="00B3335E" w:rsidRDefault="00221589">
        <w:pPr>
          <w:pStyle w:val="12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9B31F7"/>
    <w:multiLevelType w:val="multilevel"/>
    <w:tmpl w:val="24DEE59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D441510"/>
    <w:multiLevelType w:val="multilevel"/>
    <w:tmpl w:val="618CABF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435"/>
      </w:pPr>
    </w:lvl>
    <w:lvl w:ilvl="2">
      <w:start w:val="1"/>
      <w:numFmt w:val="decimal"/>
      <w:lvlText w:val="%1.%2.%3."/>
      <w:lvlJc w:val="left"/>
      <w:pPr>
        <w:tabs>
          <w:tab w:val="num" w:pos="1485"/>
        </w:tabs>
        <w:ind w:left="1485" w:hanging="435"/>
      </w:pPr>
    </w:lvl>
    <w:lvl w:ilvl="3">
      <w:start w:val="1"/>
      <w:numFmt w:val="decimal"/>
      <w:lvlText w:val="%1.%2.%3.%4."/>
      <w:lvlJc w:val="left"/>
      <w:pPr>
        <w:tabs>
          <w:tab w:val="num" w:pos="2115"/>
        </w:tabs>
        <w:ind w:left="2115" w:hanging="720"/>
      </w:pPr>
    </w:lvl>
    <w:lvl w:ilvl="4">
      <w:start w:val="1"/>
      <w:numFmt w:val="decimal"/>
      <w:lvlText w:val="%1.%2.%3.%4.%5."/>
      <w:lvlJc w:val="left"/>
      <w:pPr>
        <w:tabs>
          <w:tab w:val="num" w:pos="2460"/>
        </w:tabs>
        <w:ind w:left="2460" w:hanging="720"/>
      </w:pPr>
    </w:lvl>
    <w:lvl w:ilvl="5">
      <w:start w:val="1"/>
      <w:numFmt w:val="decimal"/>
      <w:lvlText w:val="%1.%2.%3.%4.%5.%6."/>
      <w:lvlJc w:val="left"/>
      <w:pPr>
        <w:tabs>
          <w:tab w:val="num" w:pos="2805"/>
        </w:tabs>
        <w:ind w:left="2805" w:hanging="720"/>
      </w:pPr>
    </w:lvl>
    <w:lvl w:ilvl="6">
      <w:start w:val="1"/>
      <w:numFmt w:val="decimal"/>
      <w:lvlText w:val="%1.%2.%3.%4.%5.%6.%7."/>
      <w:lvlJc w:val="left"/>
      <w:pPr>
        <w:tabs>
          <w:tab w:val="num" w:pos="3510"/>
        </w:tabs>
        <w:ind w:left="351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855"/>
        </w:tabs>
        <w:ind w:left="3855" w:hanging="1080"/>
      </w:p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0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3E16"/>
    <w:rsid w:val="0008691A"/>
    <w:rsid w:val="001C4067"/>
    <w:rsid w:val="00221589"/>
    <w:rsid w:val="002A1A29"/>
    <w:rsid w:val="002B74B3"/>
    <w:rsid w:val="00486281"/>
    <w:rsid w:val="00593E16"/>
    <w:rsid w:val="007155F4"/>
    <w:rsid w:val="00720736"/>
    <w:rsid w:val="007D3B48"/>
    <w:rsid w:val="00911F79"/>
    <w:rsid w:val="00912B41"/>
    <w:rsid w:val="009F26EC"/>
    <w:rsid w:val="00A51155"/>
    <w:rsid w:val="00B3335E"/>
    <w:rsid w:val="00C56EA3"/>
    <w:rsid w:val="00C72EAA"/>
    <w:rsid w:val="00CA5675"/>
    <w:rsid w:val="00CB7D02"/>
    <w:rsid w:val="00D631DB"/>
    <w:rsid w:val="00D66C3C"/>
    <w:rsid w:val="00F03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37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qFormat/>
    <w:rsid w:val="00243755"/>
    <w:pPr>
      <w:keepNext/>
      <w:jc w:val="center"/>
      <w:outlineLvl w:val="0"/>
    </w:pPr>
    <w:rPr>
      <w:sz w:val="36"/>
    </w:rPr>
  </w:style>
  <w:style w:type="paragraph" w:customStyle="1" w:styleId="21">
    <w:name w:val="Заголовок 21"/>
    <w:basedOn w:val="a"/>
    <w:next w:val="a"/>
    <w:link w:val="2"/>
    <w:qFormat/>
    <w:rsid w:val="00FA01D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customStyle="1" w:styleId="31">
    <w:name w:val="Заголовок 31"/>
    <w:basedOn w:val="a"/>
    <w:next w:val="a"/>
    <w:link w:val="3"/>
    <w:qFormat/>
    <w:rsid w:val="00FA01D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customStyle="1" w:styleId="91">
    <w:name w:val="Заголовок 91"/>
    <w:basedOn w:val="a"/>
    <w:next w:val="a"/>
    <w:link w:val="9"/>
    <w:qFormat/>
    <w:rsid w:val="00FA01D2"/>
    <w:pPr>
      <w:spacing w:before="240" w:after="60"/>
      <w:outlineLvl w:val="8"/>
    </w:pPr>
    <w:rPr>
      <w:rFonts w:ascii="Cambria" w:hAnsi="Cambria"/>
      <w:sz w:val="22"/>
      <w:szCs w:val="22"/>
      <w:lang w:eastAsia="ar-SA"/>
    </w:rPr>
  </w:style>
  <w:style w:type="character" w:styleId="a3">
    <w:name w:val="page number"/>
    <w:basedOn w:val="a0"/>
    <w:qFormat/>
    <w:rsid w:val="00614B7E"/>
  </w:style>
  <w:style w:type="character" w:customStyle="1" w:styleId="a4">
    <w:name w:val="Основной текст Знак"/>
    <w:basedOn w:val="a0"/>
    <w:link w:val="a5"/>
    <w:qFormat/>
    <w:rsid w:val="002B4144"/>
    <w:rPr>
      <w:rFonts w:ascii="Udmurt Academy" w:hAnsi="Udmurt Academy"/>
      <w:spacing w:val="50"/>
      <w:sz w:val="24"/>
    </w:rPr>
  </w:style>
  <w:style w:type="character" w:customStyle="1" w:styleId="a6">
    <w:name w:val="Нижний колонтитул Знак"/>
    <w:basedOn w:val="a0"/>
    <w:link w:val="10"/>
    <w:qFormat/>
    <w:rsid w:val="00C3224B"/>
    <w:rPr>
      <w:sz w:val="24"/>
      <w:szCs w:val="24"/>
    </w:rPr>
  </w:style>
  <w:style w:type="character" w:customStyle="1" w:styleId="fontstyle01">
    <w:name w:val="fontstyle01"/>
    <w:basedOn w:val="a0"/>
    <w:qFormat/>
    <w:rsid w:val="00B2368B"/>
    <w:rPr>
      <w:rFonts w:ascii="TimesNewRomanPSMT" w:hAnsi="TimesNewRomanPSMT"/>
      <w:b w:val="0"/>
      <w:bCs w:val="0"/>
      <w:i w:val="0"/>
      <w:iCs w:val="0"/>
      <w:color w:val="000000"/>
      <w:sz w:val="28"/>
      <w:szCs w:val="28"/>
    </w:rPr>
  </w:style>
  <w:style w:type="character" w:customStyle="1" w:styleId="a7">
    <w:name w:val="Верхний колонтитул Знак"/>
    <w:basedOn w:val="a0"/>
    <w:link w:val="12"/>
    <w:uiPriority w:val="99"/>
    <w:qFormat/>
    <w:rsid w:val="006619E1"/>
    <w:rPr>
      <w:sz w:val="24"/>
      <w:szCs w:val="24"/>
    </w:rPr>
  </w:style>
  <w:style w:type="character" w:customStyle="1" w:styleId="2">
    <w:name w:val="Заголовок 2 Знак"/>
    <w:basedOn w:val="a0"/>
    <w:link w:val="21"/>
    <w:qFormat/>
    <w:rsid w:val="00FA01D2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3">
    <w:name w:val="Заголовок 3 Знак"/>
    <w:basedOn w:val="a0"/>
    <w:link w:val="31"/>
    <w:qFormat/>
    <w:rsid w:val="00FA01D2"/>
    <w:rPr>
      <w:rFonts w:ascii="Arial" w:hAnsi="Arial" w:cs="Arial"/>
      <w:b/>
      <w:bCs/>
      <w:sz w:val="26"/>
      <w:szCs w:val="26"/>
      <w:lang w:eastAsia="ar-SA"/>
    </w:rPr>
  </w:style>
  <w:style w:type="character" w:customStyle="1" w:styleId="9">
    <w:name w:val="Заголовок 9 Знак"/>
    <w:basedOn w:val="a0"/>
    <w:link w:val="91"/>
    <w:qFormat/>
    <w:rsid w:val="00FA01D2"/>
    <w:rPr>
      <w:rFonts w:ascii="Cambria" w:hAnsi="Cambria"/>
      <w:sz w:val="22"/>
      <w:szCs w:val="22"/>
      <w:lang w:eastAsia="ar-SA"/>
    </w:rPr>
  </w:style>
  <w:style w:type="character" w:customStyle="1" w:styleId="a8">
    <w:name w:val="Название Знак"/>
    <w:basedOn w:val="a0"/>
    <w:link w:val="a9"/>
    <w:qFormat/>
    <w:rsid w:val="00FA01D2"/>
    <w:rPr>
      <w:sz w:val="28"/>
      <w:lang w:eastAsia="ar-SA"/>
    </w:rPr>
  </w:style>
  <w:style w:type="character" w:customStyle="1" w:styleId="aa">
    <w:name w:val="Подзаголовок Знак"/>
    <w:basedOn w:val="a0"/>
    <w:link w:val="ab"/>
    <w:qFormat/>
    <w:rsid w:val="00FA01D2"/>
    <w:rPr>
      <w:rFonts w:ascii="Arial" w:hAnsi="Arial" w:cs="Arial"/>
      <w:sz w:val="24"/>
      <w:szCs w:val="24"/>
      <w:lang w:eastAsia="ar-SA"/>
    </w:rPr>
  </w:style>
  <w:style w:type="character" w:styleId="ac">
    <w:name w:val="Hyperlink"/>
    <w:rsid w:val="00FA01D2"/>
    <w:rPr>
      <w:color w:val="0000FF"/>
      <w:u w:val="single"/>
    </w:rPr>
  </w:style>
  <w:style w:type="character" w:customStyle="1" w:styleId="ad">
    <w:name w:val="Схема документа Знак"/>
    <w:basedOn w:val="a0"/>
    <w:link w:val="ae"/>
    <w:qFormat/>
    <w:rsid w:val="00FA01D2"/>
    <w:rPr>
      <w:rFonts w:ascii="Tahoma" w:hAnsi="Tahoma" w:cs="Tahoma"/>
      <w:shd w:val="clear" w:color="auto" w:fill="000080"/>
      <w:lang w:eastAsia="ar-SA"/>
    </w:rPr>
  </w:style>
  <w:style w:type="character" w:customStyle="1" w:styleId="af">
    <w:name w:val="Основной текст с отступом Знак"/>
    <w:link w:val="af0"/>
    <w:qFormat/>
    <w:rsid w:val="00FA01D2"/>
    <w:rPr>
      <w:sz w:val="24"/>
      <w:szCs w:val="24"/>
    </w:rPr>
  </w:style>
  <w:style w:type="character" w:customStyle="1" w:styleId="blk">
    <w:name w:val="blk"/>
    <w:basedOn w:val="a0"/>
    <w:qFormat/>
    <w:rsid w:val="00FA01D2"/>
  </w:style>
  <w:style w:type="character" w:customStyle="1" w:styleId="u">
    <w:name w:val="u"/>
    <w:basedOn w:val="a0"/>
    <w:qFormat/>
    <w:rsid w:val="00FA01D2"/>
  </w:style>
  <w:style w:type="character" w:customStyle="1" w:styleId="20">
    <w:name w:val="Основной текст с отступом 2 Знак"/>
    <w:basedOn w:val="a0"/>
    <w:link w:val="22"/>
    <w:qFormat/>
    <w:rsid w:val="00FA01D2"/>
    <w:rPr>
      <w:lang w:eastAsia="ar-SA"/>
    </w:rPr>
  </w:style>
  <w:style w:type="character" w:customStyle="1" w:styleId="af1">
    <w:name w:val="Шрифт Жир"/>
    <w:qFormat/>
    <w:rsid w:val="00FA01D2"/>
    <w:rPr>
      <w:b/>
      <w:bCs w:val="0"/>
    </w:rPr>
  </w:style>
  <w:style w:type="character" w:customStyle="1" w:styleId="30">
    <w:name w:val="Основной текст 3 Знак"/>
    <w:basedOn w:val="a0"/>
    <w:link w:val="32"/>
    <w:qFormat/>
    <w:rsid w:val="00FA01D2"/>
    <w:rPr>
      <w:sz w:val="16"/>
      <w:szCs w:val="16"/>
    </w:rPr>
  </w:style>
  <w:style w:type="character" w:customStyle="1" w:styleId="23">
    <w:name w:val="Основной текст 2 Знак"/>
    <w:basedOn w:val="a0"/>
    <w:link w:val="24"/>
    <w:qFormat/>
    <w:rsid w:val="00FA01D2"/>
    <w:rPr>
      <w:sz w:val="24"/>
      <w:szCs w:val="24"/>
    </w:rPr>
  </w:style>
  <w:style w:type="character" w:customStyle="1" w:styleId="FontStyle11">
    <w:name w:val="Font Style11"/>
    <w:qFormat/>
    <w:rsid w:val="00FA01D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qFormat/>
    <w:rsid w:val="00FA01D2"/>
    <w:rPr>
      <w:rFonts w:ascii="Times New Roman" w:hAnsi="Times New Roman" w:cs="Times New Roman"/>
      <w:sz w:val="26"/>
      <w:szCs w:val="26"/>
    </w:rPr>
  </w:style>
  <w:style w:type="character" w:customStyle="1" w:styleId="13">
    <w:name w:val="Заголовок 1 Знак"/>
    <w:qFormat/>
    <w:rsid w:val="00FA01D2"/>
    <w:rPr>
      <w:sz w:val="36"/>
      <w:szCs w:val="24"/>
    </w:rPr>
  </w:style>
  <w:style w:type="character" w:customStyle="1" w:styleId="af2">
    <w:name w:val="Текст сноски Знак"/>
    <w:basedOn w:val="a0"/>
    <w:link w:val="14"/>
    <w:qFormat/>
    <w:rsid w:val="00FA01D2"/>
  </w:style>
  <w:style w:type="paragraph" w:customStyle="1" w:styleId="af3">
    <w:name w:val="Заголовок"/>
    <w:basedOn w:val="a"/>
    <w:next w:val="a5"/>
    <w:qFormat/>
    <w:rsid w:val="00593E16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5">
    <w:name w:val="Body Text"/>
    <w:basedOn w:val="a"/>
    <w:link w:val="a4"/>
    <w:rsid w:val="00243755"/>
    <w:pPr>
      <w:jc w:val="center"/>
    </w:pPr>
    <w:rPr>
      <w:rFonts w:ascii="Udmurt Academy" w:hAnsi="Udmurt Academy"/>
      <w:spacing w:val="50"/>
      <w:szCs w:val="20"/>
    </w:rPr>
  </w:style>
  <w:style w:type="paragraph" w:styleId="af4">
    <w:name w:val="List"/>
    <w:basedOn w:val="a5"/>
    <w:rsid w:val="00593E16"/>
    <w:rPr>
      <w:rFonts w:cs="Arial Unicode MS"/>
    </w:rPr>
  </w:style>
  <w:style w:type="paragraph" w:customStyle="1" w:styleId="15">
    <w:name w:val="Название объекта1"/>
    <w:basedOn w:val="a"/>
    <w:qFormat/>
    <w:rsid w:val="00593E16"/>
    <w:pPr>
      <w:suppressLineNumbers/>
      <w:spacing w:before="120" w:after="120"/>
    </w:pPr>
    <w:rPr>
      <w:rFonts w:cs="Arial Unicode MS"/>
      <w:i/>
      <w:iCs/>
    </w:rPr>
  </w:style>
  <w:style w:type="paragraph" w:styleId="af5">
    <w:name w:val="index heading"/>
    <w:basedOn w:val="a"/>
    <w:qFormat/>
    <w:rsid w:val="00593E16"/>
    <w:pPr>
      <w:suppressLineNumbers/>
    </w:pPr>
    <w:rPr>
      <w:rFonts w:cs="Arial Unicode MS"/>
    </w:rPr>
  </w:style>
  <w:style w:type="paragraph" w:styleId="af0">
    <w:name w:val="Body Text Indent"/>
    <w:basedOn w:val="a"/>
    <w:link w:val="af"/>
    <w:rsid w:val="00243755"/>
    <w:pPr>
      <w:spacing w:after="120"/>
      <w:ind w:left="283"/>
    </w:pPr>
  </w:style>
  <w:style w:type="paragraph" w:customStyle="1" w:styleId="af6">
    <w:name w:val="Колонтитул"/>
    <w:basedOn w:val="a"/>
    <w:qFormat/>
    <w:rsid w:val="00593E16"/>
  </w:style>
  <w:style w:type="paragraph" w:customStyle="1" w:styleId="12">
    <w:name w:val="Верхний колонтитул1"/>
    <w:basedOn w:val="a"/>
    <w:link w:val="a7"/>
    <w:rsid w:val="00614B7E"/>
    <w:pPr>
      <w:tabs>
        <w:tab w:val="center" w:pos="4677"/>
        <w:tab w:val="right" w:pos="9355"/>
      </w:tabs>
    </w:pPr>
  </w:style>
  <w:style w:type="paragraph" w:styleId="af7">
    <w:name w:val="Balloon Text"/>
    <w:basedOn w:val="a"/>
    <w:semiHidden/>
    <w:qFormat/>
    <w:rsid w:val="002B0110"/>
    <w:rPr>
      <w:rFonts w:ascii="Tahoma" w:hAnsi="Tahoma" w:cs="Tahoma"/>
      <w:sz w:val="16"/>
      <w:szCs w:val="16"/>
    </w:rPr>
  </w:style>
  <w:style w:type="paragraph" w:customStyle="1" w:styleId="10">
    <w:name w:val="Нижний колонтитул1"/>
    <w:basedOn w:val="a"/>
    <w:link w:val="a6"/>
    <w:rsid w:val="00C3224B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rsid w:val="00C202F4"/>
    <w:rPr>
      <w:sz w:val="24"/>
      <w:szCs w:val="24"/>
    </w:rPr>
  </w:style>
  <w:style w:type="paragraph" w:styleId="a9">
    <w:name w:val="Title"/>
    <w:basedOn w:val="a"/>
    <w:next w:val="ab"/>
    <w:link w:val="a8"/>
    <w:qFormat/>
    <w:rsid w:val="00FA01D2"/>
    <w:pPr>
      <w:jc w:val="center"/>
    </w:pPr>
    <w:rPr>
      <w:sz w:val="28"/>
      <w:szCs w:val="20"/>
      <w:lang w:eastAsia="ar-SA"/>
    </w:rPr>
  </w:style>
  <w:style w:type="paragraph" w:customStyle="1" w:styleId="af8">
    <w:name w:val="Центр"/>
    <w:basedOn w:val="a"/>
    <w:qFormat/>
    <w:rsid w:val="00FA01D2"/>
    <w:pPr>
      <w:spacing w:line="360" w:lineRule="auto"/>
      <w:jc w:val="center"/>
    </w:pPr>
    <w:rPr>
      <w:szCs w:val="20"/>
      <w:lang w:eastAsia="ar-SA"/>
    </w:rPr>
  </w:style>
  <w:style w:type="paragraph" w:customStyle="1" w:styleId="ConsCell">
    <w:name w:val="ConsCell"/>
    <w:qFormat/>
    <w:rsid w:val="00FA01D2"/>
    <w:pPr>
      <w:widowControl w:val="0"/>
      <w:ind w:right="19772"/>
    </w:pPr>
    <w:rPr>
      <w:rFonts w:ascii="Arial" w:eastAsia="Arial" w:hAnsi="Arial"/>
      <w:lang w:eastAsia="ar-SA"/>
    </w:rPr>
  </w:style>
  <w:style w:type="paragraph" w:customStyle="1" w:styleId="210">
    <w:name w:val="Основной текст с отступом 21"/>
    <w:basedOn w:val="a"/>
    <w:qFormat/>
    <w:rsid w:val="00FA01D2"/>
    <w:pPr>
      <w:ind w:left="720"/>
      <w:jc w:val="both"/>
    </w:pPr>
    <w:rPr>
      <w:sz w:val="28"/>
      <w:szCs w:val="20"/>
      <w:lang w:eastAsia="ar-SA"/>
    </w:rPr>
  </w:style>
  <w:style w:type="paragraph" w:customStyle="1" w:styleId="310">
    <w:name w:val="Основной текст 31"/>
    <w:basedOn w:val="a"/>
    <w:qFormat/>
    <w:rsid w:val="00FA01D2"/>
    <w:rPr>
      <w:sz w:val="21"/>
      <w:szCs w:val="20"/>
      <w:lang w:eastAsia="ar-SA"/>
    </w:rPr>
  </w:style>
  <w:style w:type="paragraph" w:customStyle="1" w:styleId="ConsNonformat">
    <w:name w:val="ConsNonformat"/>
    <w:qFormat/>
    <w:rsid w:val="00FA01D2"/>
    <w:pPr>
      <w:widowControl w:val="0"/>
      <w:ind w:right="19772"/>
    </w:pPr>
    <w:rPr>
      <w:rFonts w:ascii="Courier New" w:hAnsi="Courier New"/>
    </w:rPr>
  </w:style>
  <w:style w:type="paragraph" w:styleId="ab">
    <w:name w:val="Subtitle"/>
    <w:basedOn w:val="a"/>
    <w:link w:val="aa"/>
    <w:qFormat/>
    <w:rsid w:val="00FA01D2"/>
    <w:pPr>
      <w:spacing w:after="60"/>
      <w:jc w:val="center"/>
      <w:outlineLvl w:val="1"/>
    </w:pPr>
    <w:rPr>
      <w:rFonts w:ascii="Arial" w:hAnsi="Arial" w:cs="Arial"/>
      <w:lang w:eastAsia="ar-SA"/>
    </w:rPr>
  </w:style>
  <w:style w:type="paragraph" w:customStyle="1" w:styleId="af9">
    <w:name w:val="Неотступник"/>
    <w:basedOn w:val="a"/>
    <w:qFormat/>
    <w:rsid w:val="00FA01D2"/>
    <w:pPr>
      <w:tabs>
        <w:tab w:val="right" w:pos="9639"/>
      </w:tabs>
      <w:spacing w:line="360" w:lineRule="auto"/>
      <w:jc w:val="both"/>
    </w:pPr>
    <w:rPr>
      <w:szCs w:val="20"/>
      <w:lang w:eastAsia="ar-SA"/>
    </w:rPr>
  </w:style>
  <w:style w:type="paragraph" w:customStyle="1" w:styleId="afa">
    <w:name w:val="Знак Знак Знак Знак"/>
    <w:basedOn w:val="a"/>
    <w:qFormat/>
    <w:rsid w:val="00FA01D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qFormat/>
    <w:rsid w:val="00FA01D2"/>
    <w:pPr>
      <w:widowControl w:val="0"/>
      <w:ind w:firstLine="720"/>
    </w:pPr>
    <w:rPr>
      <w:rFonts w:ascii="Arial" w:hAnsi="Arial" w:cs="Arial"/>
    </w:rPr>
  </w:style>
  <w:style w:type="paragraph" w:customStyle="1" w:styleId="25">
    <w:name w:val="Знак2"/>
    <w:basedOn w:val="a"/>
    <w:next w:val="21"/>
    <w:autoRedefine/>
    <w:qFormat/>
    <w:rsid w:val="00FA01D2"/>
    <w:pPr>
      <w:spacing w:after="160" w:line="240" w:lineRule="exact"/>
      <w:jc w:val="both"/>
    </w:pPr>
    <w:rPr>
      <w:szCs w:val="20"/>
      <w:lang w:val="en-US" w:eastAsia="en-US"/>
    </w:rPr>
  </w:style>
  <w:style w:type="paragraph" w:styleId="ae">
    <w:name w:val="Document Map"/>
    <w:basedOn w:val="a"/>
    <w:link w:val="ad"/>
    <w:qFormat/>
    <w:rsid w:val="00FA01D2"/>
    <w:pPr>
      <w:shd w:val="clear" w:color="auto" w:fill="000080"/>
    </w:pPr>
    <w:rPr>
      <w:rFonts w:ascii="Tahoma" w:hAnsi="Tahoma" w:cs="Tahoma"/>
      <w:sz w:val="20"/>
      <w:szCs w:val="20"/>
      <w:lang w:eastAsia="ar-SA"/>
    </w:rPr>
  </w:style>
  <w:style w:type="paragraph" w:customStyle="1" w:styleId="16">
    <w:name w:val="Знак1"/>
    <w:basedOn w:val="a"/>
    <w:qFormat/>
    <w:rsid w:val="00FA01D2"/>
    <w:pPr>
      <w:spacing w:after="160" w:line="240" w:lineRule="exact"/>
    </w:pPr>
    <w:rPr>
      <w:rFonts w:ascii="Verdana" w:hAnsi="Verdana"/>
      <w:lang w:val="en-US" w:eastAsia="en-US"/>
    </w:rPr>
  </w:style>
  <w:style w:type="paragraph" w:styleId="22">
    <w:name w:val="Body Text Indent 2"/>
    <w:basedOn w:val="a"/>
    <w:link w:val="20"/>
    <w:qFormat/>
    <w:rsid w:val="00FA01D2"/>
    <w:pPr>
      <w:spacing w:after="120" w:line="480" w:lineRule="auto"/>
      <w:ind w:left="283"/>
    </w:pPr>
    <w:rPr>
      <w:sz w:val="20"/>
      <w:szCs w:val="20"/>
      <w:lang w:eastAsia="ar-SA"/>
    </w:rPr>
  </w:style>
  <w:style w:type="paragraph" w:customStyle="1" w:styleId="afb">
    <w:name w:val="Знак Знак"/>
    <w:basedOn w:val="a"/>
    <w:qFormat/>
    <w:rsid w:val="00FA01D2"/>
    <w:pPr>
      <w:spacing w:after="160" w:line="240" w:lineRule="exact"/>
    </w:pPr>
    <w:rPr>
      <w:rFonts w:ascii="Verdana" w:hAnsi="Verdana"/>
      <w:lang w:val="en-US" w:eastAsia="en-US"/>
    </w:rPr>
  </w:style>
  <w:style w:type="paragraph" w:styleId="32">
    <w:name w:val="Body Text 3"/>
    <w:basedOn w:val="a"/>
    <w:link w:val="30"/>
    <w:qFormat/>
    <w:rsid w:val="00FA01D2"/>
    <w:pPr>
      <w:spacing w:after="120"/>
    </w:pPr>
    <w:rPr>
      <w:sz w:val="16"/>
      <w:szCs w:val="16"/>
    </w:rPr>
  </w:style>
  <w:style w:type="paragraph" w:customStyle="1" w:styleId="17">
    <w:name w:val="заголовок 1"/>
    <w:basedOn w:val="a"/>
    <w:next w:val="a"/>
    <w:qFormat/>
    <w:rsid w:val="00FA01D2"/>
    <w:pPr>
      <w:keepNext/>
      <w:spacing w:before="60" w:after="60" w:line="240" w:lineRule="atLeast"/>
      <w:jc w:val="center"/>
    </w:pPr>
    <w:rPr>
      <w:rFonts w:ascii="Arial" w:hAnsi="Arial"/>
      <w:b/>
      <w:sz w:val="22"/>
      <w:szCs w:val="20"/>
    </w:rPr>
  </w:style>
  <w:style w:type="paragraph" w:customStyle="1" w:styleId="211">
    <w:name w:val="Основной текст 21"/>
    <w:basedOn w:val="a"/>
    <w:qFormat/>
    <w:rsid w:val="00FA01D2"/>
    <w:pPr>
      <w:spacing w:before="60" w:after="60" w:line="240" w:lineRule="atLeast"/>
      <w:jc w:val="both"/>
    </w:pPr>
    <w:rPr>
      <w:szCs w:val="20"/>
      <w:lang w:eastAsia="ar-SA"/>
    </w:rPr>
  </w:style>
  <w:style w:type="paragraph" w:styleId="24">
    <w:name w:val="Body Text 2"/>
    <w:basedOn w:val="a"/>
    <w:link w:val="23"/>
    <w:unhideWhenUsed/>
    <w:qFormat/>
    <w:rsid w:val="00FA01D2"/>
    <w:pPr>
      <w:spacing w:after="120" w:line="480" w:lineRule="auto"/>
    </w:pPr>
  </w:style>
  <w:style w:type="paragraph" w:customStyle="1" w:styleId="ConsPlusTitle">
    <w:name w:val="ConsPlusTitle"/>
    <w:qFormat/>
    <w:rsid w:val="00FA01D2"/>
    <w:pPr>
      <w:widowControl w:val="0"/>
    </w:pPr>
    <w:rPr>
      <w:rFonts w:ascii="Arial" w:eastAsia="Arial" w:hAnsi="Arial" w:cs="Arial"/>
      <w:b/>
      <w:bCs/>
      <w:lang w:eastAsia="ar-SA"/>
    </w:rPr>
  </w:style>
  <w:style w:type="paragraph" w:styleId="afc">
    <w:name w:val="No Spacing"/>
    <w:uiPriority w:val="1"/>
    <w:qFormat/>
    <w:rsid w:val="00FA01D2"/>
    <w:rPr>
      <w:lang w:eastAsia="ar-SA"/>
    </w:rPr>
  </w:style>
  <w:style w:type="paragraph" w:customStyle="1" w:styleId="14">
    <w:name w:val="Текст сноски1"/>
    <w:basedOn w:val="a"/>
    <w:link w:val="af2"/>
    <w:rsid w:val="00FA01D2"/>
    <w:rPr>
      <w:sz w:val="20"/>
      <w:szCs w:val="20"/>
    </w:rPr>
  </w:style>
  <w:style w:type="paragraph" w:customStyle="1" w:styleId="Default">
    <w:name w:val="Default"/>
    <w:qFormat/>
    <w:rsid w:val="00FD0163"/>
    <w:rPr>
      <w:rFonts w:eastAsia="Calibri"/>
      <w:color w:val="000000"/>
      <w:sz w:val="24"/>
      <w:szCs w:val="24"/>
    </w:rPr>
  </w:style>
  <w:style w:type="table" w:styleId="afd">
    <w:name w:val="Table Grid"/>
    <w:basedOn w:val="a1"/>
    <w:rsid w:val="002437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link w:val="11"/>
    <w:uiPriority w:val="59"/>
    <w:rsid w:val="00DB08AC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header"/>
    <w:basedOn w:val="a"/>
    <w:link w:val="18"/>
    <w:rsid w:val="00911F79"/>
    <w:pPr>
      <w:tabs>
        <w:tab w:val="center" w:pos="4677"/>
        <w:tab w:val="right" w:pos="9355"/>
      </w:tabs>
    </w:pPr>
  </w:style>
  <w:style w:type="character" w:customStyle="1" w:styleId="18">
    <w:name w:val="Верхний колонтитул Знак1"/>
    <w:basedOn w:val="a0"/>
    <w:link w:val="afe"/>
    <w:rsid w:val="00911F79"/>
    <w:rPr>
      <w:sz w:val="24"/>
      <w:szCs w:val="24"/>
    </w:rPr>
  </w:style>
  <w:style w:type="paragraph" w:styleId="aff">
    <w:name w:val="footer"/>
    <w:basedOn w:val="a"/>
    <w:link w:val="19"/>
    <w:rsid w:val="00911F79"/>
    <w:pPr>
      <w:tabs>
        <w:tab w:val="center" w:pos="4677"/>
        <w:tab w:val="right" w:pos="9355"/>
      </w:tabs>
    </w:pPr>
  </w:style>
  <w:style w:type="character" w:customStyle="1" w:styleId="19">
    <w:name w:val="Нижний колонтитул Знак1"/>
    <w:basedOn w:val="a0"/>
    <w:link w:val="aff"/>
    <w:rsid w:val="00911F7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376EDC539DE3B1189512228C791A1618FCA23B4E8FFCD1BA0876E4D2840B2F4C3C59553EA1G8n4H" TargetMode="External"/><Relationship Id="rId18" Type="http://schemas.openxmlformats.org/officeDocument/2006/relationships/hyperlink" Target="consultantplus://offline/ref=376EDC539DE3B1189512228C791A1618FCA23B4E8FFCD1BA0876E4D2840B2F4C3C59553EA7G8n2H" TargetMode="External"/><Relationship Id="rId26" Type="http://schemas.openxmlformats.org/officeDocument/2006/relationships/hyperlink" Target="consultantplus://offline/ref=376EDC539DE3B1189512228C791A1618FCA23B4E8FFCD1BA0876E4D2840B2F4C3C59553EA7G8n2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376EDC539DE3B1189512228C791A1618FCA23B4E8FFCD1BA0876E4D2840B2F4C3C59553EA1G8n4H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76EDC539DE3B1189512228C791A1618FCA23B4E8FFCD1BA0876E4D2840B2F4C3C59553EA7G8n2H" TargetMode="External"/><Relationship Id="rId17" Type="http://schemas.openxmlformats.org/officeDocument/2006/relationships/hyperlink" Target="consultantplus://offline/ref=376EDC539DE3B1189512228C791A1618FCA23B4E8FFCD1BA0876E4D2840B2F4C3C59553EA1G8n4H" TargetMode="External"/><Relationship Id="rId25" Type="http://schemas.openxmlformats.org/officeDocument/2006/relationships/hyperlink" Target="consultantplus://offline/ref=376EDC539DE3B1189512228C791A1618FCA23B4E8FFCD1BA0876E4D2840B2F4C3C59553EA1G8n4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76EDC539DE3B1189512228C791A1618FCA23B4E8FFCD1BA0876E4D2840B2F4C3C59553EA7G8n2H" TargetMode="External"/><Relationship Id="rId20" Type="http://schemas.openxmlformats.org/officeDocument/2006/relationships/hyperlink" Target="consultantplus://offline/ref=376EDC539DE3B1189512228C791A1618FCA23B4E8FFCD1BA0876E4D2840B2F4C3C59553EA7G8n2H" TargetMode="External"/><Relationship Id="rId29" Type="http://schemas.openxmlformats.org/officeDocument/2006/relationships/hyperlink" Target="consultantplus://offline/ref=376EDC539DE3B1189512228C791A1618FCA23B4E8FFCD1BA0876E4D2840B2F4C3C59553EA1G8n4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torgi.gov.ru/" TargetMode="External"/><Relationship Id="rId24" Type="http://schemas.openxmlformats.org/officeDocument/2006/relationships/hyperlink" Target="consultantplus://offline/ref=376EDC539DE3B1189512228C791A1618FCA23B4E8FFCD1BA0876E4D2840B2F4C3C59553EA7G8n2H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376EDC539DE3B1189512228C791A1618FCA23B4E8FFCD1BA0876E4D2840B2F4C3C59553EA1G8n4H" TargetMode="External"/><Relationship Id="rId23" Type="http://schemas.openxmlformats.org/officeDocument/2006/relationships/hyperlink" Target="consultantplus://offline/ref=376EDC539DE3B1189512228C791A1618FCA23B4E8FFCD1BA0876E4D2840B2F4C3C59553EA1G8n4H" TargetMode="External"/><Relationship Id="rId28" Type="http://schemas.openxmlformats.org/officeDocument/2006/relationships/hyperlink" Target="consultantplus://offline/ref=376EDC539DE3B1189512228C791A1618FCA23B4E8FFCD1BA0876E4D2840B2F4C3C59553EA7G8n2H" TargetMode="External"/><Relationship Id="rId10" Type="http://schemas.openxmlformats.org/officeDocument/2006/relationships/header" Target="header1.xml"/><Relationship Id="rId19" Type="http://schemas.openxmlformats.org/officeDocument/2006/relationships/hyperlink" Target="consultantplus://offline/ref=376EDC539DE3B1189512228C791A1618FCA23B4E8FFCD1BA0876E4D2840B2F4C3C59553EA1G8n4H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376EDC539DE3B1189512228C791A1618FCA23B4E8FFCD1BA0876E4D2840B2F4C3C59553EA7G8n2H" TargetMode="External"/><Relationship Id="rId22" Type="http://schemas.openxmlformats.org/officeDocument/2006/relationships/hyperlink" Target="consultantplus://offline/ref=376EDC539DE3B1189512228C791A1618FCA23B4E8FFCD1BA0876E4D2840B2F4C3C59553EA7G8n2H" TargetMode="External"/><Relationship Id="rId27" Type="http://schemas.openxmlformats.org/officeDocument/2006/relationships/hyperlink" Target="consultantplus://offline/ref=376EDC539DE3B1189512228C791A1618FCA23B4E8FFCD1BA0876E4D2840B2F4C3C59553EA1G8n4H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2270D-84E4-48FA-BD88-213C44062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30</Pages>
  <Words>8583</Words>
  <Characters>48928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Организация</Company>
  <LinksUpToDate>false</LinksUpToDate>
  <CharactersWithSpaces>57397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user</dc:creator>
  <cp:lastModifiedBy>User</cp:lastModifiedBy>
  <cp:revision>2</cp:revision>
  <cp:lastPrinted>2023-12-13T16:06:00Z</cp:lastPrinted>
  <dcterms:created xsi:type="dcterms:W3CDTF">2024-07-05T11:35:00Z</dcterms:created>
  <dcterms:modified xsi:type="dcterms:W3CDTF">2024-07-05T11:35:00Z</dcterms:modified>
  <dc:language>ru-RU</dc:language>
</cp:coreProperties>
</file>