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580E" w:rsidRDefault="00C7580E" w:rsidP="00C7580E">
      <w:pPr>
        <w:pStyle w:val="a3"/>
        <w:shd w:val="clear" w:color="auto" w:fill="FFFFFF"/>
        <w:spacing w:before="0" w:beforeAutospacing="0" w:after="402" w:afterAutospacing="0"/>
        <w:jc w:val="center"/>
        <w:rPr>
          <w:rFonts w:ascii="Arial" w:hAnsi="Arial" w:cs="Arial"/>
          <w:color w:val="262626"/>
          <w:sz w:val="27"/>
          <w:szCs w:val="27"/>
        </w:rPr>
      </w:pPr>
      <w:r w:rsidRPr="00C7580E">
        <w:rPr>
          <w:rFonts w:ascii="Arial" w:hAnsi="Arial" w:cs="Arial"/>
          <w:b/>
          <w:color w:val="262626"/>
          <w:sz w:val="27"/>
          <w:szCs w:val="27"/>
        </w:rPr>
        <w:t>Статья 280 УК РФ - Публичные призывы к осуществлению экстремистской деятельности</w:t>
      </w:r>
      <w:r>
        <w:rPr>
          <w:rFonts w:ascii="Arial" w:hAnsi="Arial" w:cs="Arial"/>
          <w:color w:val="262626"/>
          <w:sz w:val="27"/>
          <w:szCs w:val="27"/>
        </w:rPr>
        <w:t>.</w:t>
      </w:r>
    </w:p>
    <w:p w:rsidR="00C7580E" w:rsidRDefault="00C7580E" w:rsidP="00C7580E">
      <w:pPr>
        <w:pStyle w:val="a3"/>
        <w:shd w:val="clear" w:color="auto" w:fill="FFFFFF"/>
        <w:spacing w:before="0" w:beforeAutospacing="0" w:after="402" w:afterAutospacing="0"/>
        <w:jc w:val="both"/>
        <w:rPr>
          <w:rFonts w:ascii="Arial" w:hAnsi="Arial" w:cs="Arial"/>
          <w:color w:val="262626"/>
          <w:sz w:val="27"/>
          <w:szCs w:val="27"/>
        </w:rPr>
      </w:pPr>
      <w:r>
        <w:rPr>
          <w:rFonts w:ascii="Arial" w:hAnsi="Arial" w:cs="Arial"/>
          <w:color w:val="262626"/>
          <w:sz w:val="27"/>
          <w:szCs w:val="27"/>
        </w:rPr>
        <w:t>1. </w:t>
      </w:r>
      <w:hyperlink r:id="rId4" w:anchor="dst100018" w:history="1">
        <w:r>
          <w:rPr>
            <w:rStyle w:val="a4"/>
            <w:rFonts w:ascii="Arial" w:hAnsi="Arial" w:cs="Arial"/>
            <w:color w:val="4D6BBC"/>
            <w:sz w:val="27"/>
            <w:szCs w:val="27"/>
          </w:rPr>
          <w:t>Публичные призывы</w:t>
        </w:r>
      </w:hyperlink>
      <w:r>
        <w:rPr>
          <w:rFonts w:ascii="Arial" w:hAnsi="Arial" w:cs="Arial"/>
          <w:color w:val="262626"/>
          <w:sz w:val="27"/>
          <w:szCs w:val="27"/>
        </w:rPr>
        <w:t> к осуществлению </w:t>
      </w:r>
      <w:hyperlink r:id="rId5" w:anchor="dst100141" w:history="1">
        <w:r>
          <w:rPr>
            <w:rStyle w:val="a4"/>
            <w:rFonts w:ascii="Arial" w:hAnsi="Arial" w:cs="Arial"/>
            <w:color w:val="4D6BBC"/>
            <w:sz w:val="27"/>
            <w:szCs w:val="27"/>
          </w:rPr>
          <w:t>экстремистской деятельности</w:t>
        </w:r>
      </w:hyperlink>
      <w:r>
        <w:rPr>
          <w:rFonts w:ascii="Arial" w:hAnsi="Arial" w:cs="Arial"/>
          <w:color w:val="262626"/>
          <w:sz w:val="27"/>
          <w:szCs w:val="27"/>
        </w:rPr>
        <w:t> -</w:t>
      </w:r>
    </w:p>
    <w:p w:rsidR="00C7580E" w:rsidRDefault="00C7580E" w:rsidP="00C7580E">
      <w:pPr>
        <w:pStyle w:val="a3"/>
        <w:shd w:val="clear" w:color="auto" w:fill="FFFFFF"/>
        <w:spacing w:before="0" w:beforeAutospacing="0" w:after="402" w:afterAutospacing="0"/>
        <w:jc w:val="both"/>
        <w:rPr>
          <w:rFonts w:ascii="Arial" w:hAnsi="Arial" w:cs="Arial"/>
          <w:color w:val="262626"/>
          <w:sz w:val="27"/>
          <w:szCs w:val="27"/>
        </w:rPr>
      </w:pPr>
      <w:proofErr w:type="gramStart"/>
      <w:r>
        <w:rPr>
          <w:rFonts w:ascii="Arial" w:hAnsi="Arial" w:cs="Arial"/>
          <w:color w:val="262626"/>
          <w:sz w:val="27"/>
          <w:szCs w:val="27"/>
        </w:rPr>
        <w:t>наказываются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принудительными работами на срок до трех лет, либо арестом на срок от четырех до шести месяцев, либо лишением свободы на срок до четырех лет с лишением права занимать определенные должности или</w:t>
      </w:r>
      <w:proofErr w:type="gramEnd"/>
      <w:r>
        <w:rPr>
          <w:rFonts w:ascii="Arial" w:hAnsi="Arial" w:cs="Arial"/>
          <w:color w:val="262626"/>
          <w:sz w:val="27"/>
          <w:szCs w:val="27"/>
        </w:rPr>
        <w:t xml:space="preserve"> заниматься определенной деятельностью на тот же срок.</w:t>
      </w:r>
    </w:p>
    <w:p w:rsidR="00C7580E" w:rsidRDefault="00C7580E" w:rsidP="00C7580E">
      <w:pPr>
        <w:pStyle w:val="a3"/>
        <w:shd w:val="clear" w:color="auto" w:fill="FFFFFF"/>
        <w:spacing w:before="0" w:beforeAutospacing="0" w:after="402" w:afterAutospacing="0"/>
        <w:jc w:val="both"/>
        <w:rPr>
          <w:rFonts w:ascii="Arial" w:hAnsi="Arial" w:cs="Arial"/>
          <w:color w:val="262626"/>
          <w:sz w:val="27"/>
          <w:szCs w:val="27"/>
        </w:rPr>
      </w:pPr>
      <w:r>
        <w:rPr>
          <w:rFonts w:ascii="Arial" w:hAnsi="Arial" w:cs="Arial"/>
          <w:color w:val="262626"/>
          <w:sz w:val="27"/>
          <w:szCs w:val="27"/>
        </w:rPr>
        <w:t>2. Те же деяния, совершенные с использованием средств массовой информации либо информационно-телекоммуникационных сетей, в том числе сети «Интернет», -</w:t>
      </w:r>
    </w:p>
    <w:p w:rsidR="00C7580E" w:rsidRDefault="00C7580E" w:rsidP="00C7580E">
      <w:pPr>
        <w:pStyle w:val="a3"/>
        <w:shd w:val="clear" w:color="auto" w:fill="FFFFFF"/>
        <w:spacing w:before="0" w:beforeAutospacing="0" w:after="402" w:afterAutospacing="0"/>
        <w:jc w:val="both"/>
        <w:rPr>
          <w:rFonts w:ascii="Arial" w:hAnsi="Arial" w:cs="Arial"/>
          <w:color w:val="262626"/>
          <w:sz w:val="27"/>
          <w:szCs w:val="27"/>
        </w:rPr>
      </w:pPr>
      <w:r>
        <w:rPr>
          <w:rFonts w:ascii="Arial" w:hAnsi="Arial" w:cs="Arial"/>
          <w:color w:val="262626"/>
          <w:sz w:val="27"/>
          <w:szCs w:val="27"/>
        </w:rPr>
        <w:t>наказываются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пяти лет с лишением права занимать определенные должности или заниматься определенной деятельностью на срок до трех лет.</w:t>
      </w:r>
    </w:p>
    <w:p w:rsidR="00C7580E" w:rsidRPr="00C7580E" w:rsidRDefault="00C7580E" w:rsidP="00C7580E">
      <w:pPr>
        <w:pStyle w:val="a3"/>
        <w:shd w:val="clear" w:color="auto" w:fill="FFFFFF"/>
        <w:spacing w:before="0" w:beforeAutospacing="0" w:after="402" w:afterAutospacing="0"/>
        <w:jc w:val="center"/>
        <w:rPr>
          <w:rFonts w:ascii="Arial" w:hAnsi="Arial" w:cs="Arial"/>
          <w:b/>
          <w:color w:val="262626"/>
          <w:sz w:val="27"/>
          <w:szCs w:val="27"/>
        </w:rPr>
      </w:pPr>
      <w:r w:rsidRPr="00C7580E">
        <w:rPr>
          <w:rFonts w:ascii="Arial" w:hAnsi="Arial" w:cs="Arial"/>
          <w:b/>
          <w:color w:val="262626"/>
          <w:sz w:val="27"/>
          <w:szCs w:val="27"/>
        </w:rPr>
        <w:t>Статья 282 УК РФ - Возбуждение ненависти либо вражды, а равно унижение человеческого достоинства.</w:t>
      </w:r>
    </w:p>
    <w:p w:rsidR="00C7580E" w:rsidRDefault="00C7580E" w:rsidP="00C7580E">
      <w:pPr>
        <w:pStyle w:val="a3"/>
        <w:shd w:val="clear" w:color="auto" w:fill="FFFFFF"/>
        <w:spacing w:before="0" w:beforeAutospacing="0" w:after="402" w:afterAutospacing="0"/>
        <w:jc w:val="both"/>
        <w:rPr>
          <w:rFonts w:ascii="Arial" w:hAnsi="Arial" w:cs="Arial"/>
          <w:color w:val="262626"/>
          <w:sz w:val="27"/>
          <w:szCs w:val="27"/>
        </w:rPr>
      </w:pPr>
      <w:r>
        <w:rPr>
          <w:rFonts w:ascii="Arial" w:hAnsi="Arial" w:cs="Arial"/>
          <w:color w:val="262626"/>
          <w:sz w:val="27"/>
          <w:szCs w:val="27"/>
        </w:rPr>
        <w:t>1. </w:t>
      </w:r>
      <w:hyperlink r:id="rId6" w:anchor="dst100080" w:history="1">
        <w:proofErr w:type="gramStart"/>
        <w:r>
          <w:rPr>
            <w:rStyle w:val="a4"/>
            <w:rFonts w:ascii="Arial" w:hAnsi="Arial" w:cs="Arial"/>
            <w:color w:val="4D6BBC"/>
            <w:sz w:val="27"/>
            <w:szCs w:val="27"/>
          </w:rPr>
          <w:t>Действия</w:t>
        </w:r>
      </w:hyperlink>
      <w:r>
        <w:rPr>
          <w:rFonts w:ascii="Arial" w:hAnsi="Arial" w:cs="Arial"/>
          <w:color w:val="262626"/>
          <w:sz w:val="27"/>
          <w:szCs w:val="27"/>
        </w:rPr>
        <w:t>, направленные на возбуждение ненависти либо вражды, а также на унижение достоинства человека либо группы лиц по признакам пола, расы, национальности, языка, происхождения, отношения к религии, а равно принадлежности к какой-либо социальной группе, совершенные публично, в том числе с использованием средств массовой информации либо информационно-телекоммуникационных сетей, включая сеть «Интернет», лицом после его привлечения к административной ответственности за аналогичное </w:t>
      </w:r>
      <w:hyperlink r:id="rId7" w:anchor="dst8418" w:history="1">
        <w:r>
          <w:rPr>
            <w:rStyle w:val="a4"/>
            <w:rFonts w:ascii="Arial" w:hAnsi="Arial" w:cs="Arial"/>
            <w:color w:val="4D6BBC"/>
            <w:sz w:val="27"/>
            <w:szCs w:val="27"/>
          </w:rPr>
          <w:t>деяние</w:t>
        </w:r>
      </w:hyperlink>
      <w:r>
        <w:rPr>
          <w:rFonts w:ascii="Arial" w:hAnsi="Arial" w:cs="Arial"/>
          <w:color w:val="262626"/>
          <w:sz w:val="27"/>
          <w:szCs w:val="27"/>
        </w:rPr>
        <w:t> в</w:t>
      </w:r>
      <w:proofErr w:type="gramEnd"/>
      <w:r>
        <w:rPr>
          <w:rFonts w:ascii="Arial" w:hAnsi="Arial" w:cs="Arial"/>
          <w:color w:val="262626"/>
          <w:sz w:val="27"/>
          <w:szCs w:val="27"/>
        </w:rPr>
        <w:t xml:space="preserve"> течение одного года, -</w:t>
      </w:r>
    </w:p>
    <w:p w:rsidR="00C7580E" w:rsidRDefault="00C7580E" w:rsidP="00C7580E">
      <w:pPr>
        <w:pStyle w:val="a3"/>
        <w:shd w:val="clear" w:color="auto" w:fill="FFFFFF"/>
        <w:spacing w:before="0" w:beforeAutospacing="0" w:after="402" w:afterAutospacing="0"/>
        <w:jc w:val="both"/>
        <w:rPr>
          <w:rFonts w:ascii="Arial" w:hAnsi="Arial" w:cs="Arial"/>
          <w:color w:val="262626"/>
          <w:sz w:val="27"/>
          <w:szCs w:val="27"/>
        </w:rPr>
      </w:pPr>
      <w:proofErr w:type="gramStart"/>
      <w:r>
        <w:rPr>
          <w:rFonts w:ascii="Arial" w:hAnsi="Arial" w:cs="Arial"/>
          <w:color w:val="262626"/>
          <w:sz w:val="27"/>
          <w:szCs w:val="27"/>
        </w:rPr>
        <w:t>наказываются штрафом в размере от трехсот тысяч до пятисот тысяч рублей или в размере заработной платы или иного дохода осужденного за период от двух до трех лет, либо принудительными работами на срок от одного года до четырех лет с лишением права занимать определенные должности или заниматься определенной деятельностью на срок до трех лет, либо лишением свободы на срок от двух</w:t>
      </w:r>
      <w:proofErr w:type="gramEnd"/>
      <w:r>
        <w:rPr>
          <w:rFonts w:ascii="Arial" w:hAnsi="Arial" w:cs="Arial"/>
          <w:color w:val="262626"/>
          <w:sz w:val="27"/>
          <w:szCs w:val="27"/>
        </w:rPr>
        <w:t xml:space="preserve"> до пяти лет.</w:t>
      </w:r>
    </w:p>
    <w:p w:rsidR="00C7580E" w:rsidRDefault="00C7580E" w:rsidP="00C7580E">
      <w:pPr>
        <w:pStyle w:val="a3"/>
        <w:shd w:val="clear" w:color="auto" w:fill="FFFFFF"/>
        <w:spacing w:before="0" w:beforeAutospacing="0" w:after="402" w:afterAutospacing="0"/>
        <w:jc w:val="both"/>
        <w:rPr>
          <w:rFonts w:ascii="Arial" w:hAnsi="Arial" w:cs="Arial"/>
          <w:color w:val="262626"/>
          <w:sz w:val="27"/>
          <w:szCs w:val="27"/>
        </w:rPr>
      </w:pPr>
      <w:r>
        <w:rPr>
          <w:rFonts w:ascii="Arial" w:hAnsi="Arial" w:cs="Arial"/>
          <w:color w:val="262626"/>
          <w:sz w:val="27"/>
          <w:szCs w:val="27"/>
        </w:rPr>
        <w:lastRenderedPageBreak/>
        <w:t>2. Действия, направленные на возбуждение ненависти либо вражды, а также на унижение достоинства человека либо группы лиц по признакам пола, расы, национальности, языка, происхождения, отношения к религии, а равно принадлежности к какой-либо социальной группе, совершенные публично, в том числе с использованием средств массовой информации либо информационно-телекоммуникационных сетей, включая сеть «Интернет»:</w:t>
      </w:r>
    </w:p>
    <w:p w:rsidR="00C7580E" w:rsidRDefault="00C7580E" w:rsidP="00C7580E">
      <w:pPr>
        <w:pStyle w:val="a3"/>
        <w:shd w:val="clear" w:color="auto" w:fill="FFFFFF"/>
        <w:spacing w:before="0" w:beforeAutospacing="0" w:after="402" w:afterAutospacing="0"/>
        <w:jc w:val="both"/>
        <w:rPr>
          <w:rFonts w:ascii="Arial" w:hAnsi="Arial" w:cs="Arial"/>
          <w:color w:val="262626"/>
          <w:sz w:val="27"/>
          <w:szCs w:val="27"/>
        </w:rPr>
      </w:pPr>
      <w:r>
        <w:rPr>
          <w:rFonts w:ascii="Arial" w:hAnsi="Arial" w:cs="Arial"/>
          <w:color w:val="262626"/>
          <w:sz w:val="27"/>
          <w:szCs w:val="27"/>
        </w:rPr>
        <w:t>а) с применением насилия или с угрозой его применения;</w:t>
      </w:r>
    </w:p>
    <w:p w:rsidR="00C7580E" w:rsidRDefault="00C7580E" w:rsidP="00C7580E">
      <w:pPr>
        <w:pStyle w:val="a3"/>
        <w:shd w:val="clear" w:color="auto" w:fill="FFFFFF"/>
        <w:spacing w:before="0" w:beforeAutospacing="0" w:after="402" w:afterAutospacing="0"/>
        <w:jc w:val="both"/>
        <w:rPr>
          <w:rFonts w:ascii="Arial" w:hAnsi="Arial" w:cs="Arial"/>
          <w:color w:val="262626"/>
          <w:sz w:val="27"/>
          <w:szCs w:val="27"/>
        </w:rPr>
      </w:pPr>
      <w:r>
        <w:rPr>
          <w:rFonts w:ascii="Arial" w:hAnsi="Arial" w:cs="Arial"/>
          <w:color w:val="262626"/>
          <w:sz w:val="27"/>
          <w:szCs w:val="27"/>
        </w:rPr>
        <w:t>б) лицом с использованием своего </w:t>
      </w:r>
      <w:hyperlink r:id="rId8" w:anchor="dst100034" w:history="1">
        <w:r>
          <w:rPr>
            <w:rStyle w:val="a4"/>
            <w:rFonts w:ascii="Arial" w:hAnsi="Arial" w:cs="Arial"/>
            <w:color w:val="4D6BBC"/>
            <w:sz w:val="27"/>
            <w:szCs w:val="27"/>
          </w:rPr>
          <w:t>служебного положения</w:t>
        </w:r>
      </w:hyperlink>
      <w:r>
        <w:rPr>
          <w:rFonts w:ascii="Arial" w:hAnsi="Arial" w:cs="Arial"/>
          <w:color w:val="262626"/>
          <w:sz w:val="27"/>
          <w:szCs w:val="27"/>
        </w:rPr>
        <w:t>;</w:t>
      </w:r>
    </w:p>
    <w:p w:rsidR="00C7580E" w:rsidRDefault="00C7580E" w:rsidP="00C7580E">
      <w:pPr>
        <w:pStyle w:val="a3"/>
        <w:shd w:val="clear" w:color="auto" w:fill="FFFFFF"/>
        <w:spacing w:before="0" w:beforeAutospacing="0" w:after="402" w:afterAutospacing="0"/>
        <w:jc w:val="both"/>
        <w:rPr>
          <w:rFonts w:ascii="Arial" w:hAnsi="Arial" w:cs="Arial"/>
          <w:color w:val="262626"/>
          <w:sz w:val="27"/>
          <w:szCs w:val="27"/>
        </w:rPr>
      </w:pPr>
      <w:r>
        <w:rPr>
          <w:rFonts w:ascii="Arial" w:hAnsi="Arial" w:cs="Arial"/>
          <w:color w:val="262626"/>
          <w:sz w:val="27"/>
          <w:szCs w:val="27"/>
        </w:rPr>
        <w:t>в) организованной группой, -</w:t>
      </w:r>
    </w:p>
    <w:p w:rsidR="00C7580E" w:rsidRDefault="00C7580E" w:rsidP="00C7580E">
      <w:pPr>
        <w:pStyle w:val="a3"/>
        <w:shd w:val="clear" w:color="auto" w:fill="FFFFFF"/>
        <w:spacing w:before="0" w:beforeAutospacing="0" w:after="402" w:afterAutospacing="0"/>
        <w:jc w:val="both"/>
        <w:rPr>
          <w:rFonts w:ascii="Arial" w:hAnsi="Arial" w:cs="Arial"/>
          <w:color w:val="262626"/>
          <w:sz w:val="27"/>
          <w:szCs w:val="27"/>
        </w:rPr>
      </w:pPr>
      <w:proofErr w:type="gramStart"/>
      <w:r>
        <w:rPr>
          <w:rFonts w:ascii="Arial" w:hAnsi="Arial" w:cs="Arial"/>
          <w:color w:val="262626"/>
          <w:sz w:val="27"/>
          <w:szCs w:val="27"/>
        </w:rPr>
        <w:t>наказываются штрафом в размере от трехсот тысяч до шестисот тысяч рублей или в размере заработной платы или иного дохода осужденного за период от двух до трех лет, либо принудительными работами на срок от двух до пяти лет с лишением права занимать определенные должности или заниматься определенной деятельностью на срок до трех лет, либо лишением свободы на срок от трех до</w:t>
      </w:r>
      <w:proofErr w:type="gramEnd"/>
      <w:r>
        <w:rPr>
          <w:rFonts w:ascii="Arial" w:hAnsi="Arial" w:cs="Arial"/>
          <w:color w:val="262626"/>
          <w:sz w:val="27"/>
          <w:szCs w:val="27"/>
        </w:rPr>
        <w:t xml:space="preserve"> шести лет.</w:t>
      </w:r>
    </w:p>
    <w:p w:rsidR="00C7580E" w:rsidRPr="00C7580E" w:rsidRDefault="00C7580E" w:rsidP="00C7580E">
      <w:pPr>
        <w:pStyle w:val="a3"/>
        <w:shd w:val="clear" w:color="auto" w:fill="FFFFFF"/>
        <w:spacing w:before="0" w:beforeAutospacing="0" w:after="402" w:afterAutospacing="0"/>
        <w:jc w:val="center"/>
        <w:rPr>
          <w:rFonts w:ascii="Arial" w:hAnsi="Arial" w:cs="Arial"/>
          <w:b/>
          <w:color w:val="262626"/>
          <w:sz w:val="27"/>
          <w:szCs w:val="27"/>
        </w:rPr>
      </w:pPr>
      <w:r w:rsidRPr="00C7580E">
        <w:rPr>
          <w:rFonts w:ascii="Arial" w:hAnsi="Arial" w:cs="Arial"/>
          <w:b/>
          <w:color w:val="262626"/>
          <w:sz w:val="27"/>
          <w:szCs w:val="27"/>
        </w:rPr>
        <w:t xml:space="preserve">Статья 20.3.1 </w:t>
      </w:r>
      <w:proofErr w:type="spellStart"/>
      <w:r w:rsidRPr="00C7580E">
        <w:rPr>
          <w:rFonts w:ascii="Arial" w:hAnsi="Arial" w:cs="Arial"/>
          <w:b/>
          <w:color w:val="262626"/>
          <w:sz w:val="27"/>
          <w:szCs w:val="27"/>
        </w:rPr>
        <w:t>КоАП</w:t>
      </w:r>
      <w:proofErr w:type="spellEnd"/>
      <w:r w:rsidRPr="00C7580E">
        <w:rPr>
          <w:rFonts w:ascii="Arial" w:hAnsi="Arial" w:cs="Arial"/>
          <w:b/>
          <w:color w:val="262626"/>
          <w:sz w:val="27"/>
          <w:szCs w:val="27"/>
        </w:rPr>
        <w:t xml:space="preserve"> РФ - Возбуждение ненависти либо вражды, а равно унижение человеческого достоинства.</w:t>
      </w:r>
    </w:p>
    <w:p w:rsidR="00C7580E" w:rsidRDefault="00C7580E" w:rsidP="00C7580E">
      <w:pPr>
        <w:pStyle w:val="a3"/>
        <w:shd w:val="clear" w:color="auto" w:fill="FFFFFF"/>
        <w:spacing w:before="0" w:beforeAutospacing="0" w:after="402" w:afterAutospacing="0"/>
        <w:ind w:firstLine="708"/>
        <w:jc w:val="both"/>
        <w:rPr>
          <w:rFonts w:ascii="Arial" w:hAnsi="Arial" w:cs="Arial"/>
          <w:color w:val="262626"/>
          <w:sz w:val="27"/>
          <w:szCs w:val="27"/>
        </w:rPr>
      </w:pPr>
      <w:r>
        <w:rPr>
          <w:rFonts w:ascii="Arial" w:hAnsi="Arial" w:cs="Arial"/>
          <w:color w:val="262626"/>
          <w:sz w:val="27"/>
          <w:szCs w:val="27"/>
        </w:rPr>
        <w:t xml:space="preserve">Действия, направленные на возбуждение ненависти либо вражды, а также на унижение достоинства человека либо группы лиц </w:t>
      </w:r>
      <w:proofErr w:type="gramStart"/>
      <w:r>
        <w:rPr>
          <w:rFonts w:ascii="Arial" w:hAnsi="Arial" w:cs="Arial"/>
          <w:color w:val="262626"/>
          <w:sz w:val="27"/>
          <w:szCs w:val="27"/>
        </w:rPr>
        <w:t>по</w:t>
      </w:r>
      <w:proofErr w:type="gramEnd"/>
      <w:r>
        <w:rPr>
          <w:rFonts w:ascii="Arial" w:hAnsi="Arial" w:cs="Arial"/>
          <w:color w:val="262626"/>
          <w:sz w:val="27"/>
          <w:szCs w:val="27"/>
        </w:rPr>
        <w:t xml:space="preserve"> </w:t>
      </w:r>
      <w:proofErr w:type="gramStart"/>
      <w:r>
        <w:rPr>
          <w:rFonts w:ascii="Arial" w:hAnsi="Arial" w:cs="Arial"/>
          <w:color w:val="262626"/>
          <w:sz w:val="27"/>
          <w:szCs w:val="27"/>
        </w:rPr>
        <w:t>признакам пола, расы, национальности, языка, происхождения, отношения к религии, а равно принадлежности к какой-либо социальной группе, совершенные публично, в том числе с использованием средств массовой информации либо информационно-телекоммуникационных сетей, включая сеть «Интернет», если эти действия не содержат уголовно наказуемого </w:t>
      </w:r>
      <w:hyperlink r:id="rId9" w:anchor="dst2510" w:history="1">
        <w:r>
          <w:rPr>
            <w:rStyle w:val="a4"/>
            <w:rFonts w:ascii="Arial" w:hAnsi="Arial" w:cs="Arial"/>
            <w:color w:val="4D6BBC"/>
            <w:sz w:val="27"/>
            <w:szCs w:val="27"/>
          </w:rPr>
          <w:t>деяния</w:t>
        </w:r>
      </w:hyperlink>
      <w:r>
        <w:rPr>
          <w:rFonts w:ascii="Arial" w:hAnsi="Arial" w:cs="Arial"/>
          <w:color w:val="262626"/>
          <w:sz w:val="27"/>
          <w:szCs w:val="27"/>
        </w:rPr>
        <w:t>, -влекут наложение административного штрафа на граждан в размере от десяти тысяч до двадцати тысяч рублей, или обязательные работы на срок</w:t>
      </w:r>
      <w:proofErr w:type="gramEnd"/>
      <w:r>
        <w:rPr>
          <w:rFonts w:ascii="Arial" w:hAnsi="Arial" w:cs="Arial"/>
          <w:color w:val="262626"/>
          <w:sz w:val="27"/>
          <w:szCs w:val="27"/>
        </w:rPr>
        <w:t xml:space="preserve"> до ста часов, или административный арест на срок до пятнадцати суток; на юридических лиц - от двухсот пятидесяти тысяч до пятисот тысяч рублей.</w:t>
      </w:r>
    </w:p>
    <w:p w:rsidR="00657134" w:rsidRDefault="00657134"/>
    <w:sectPr w:rsidR="00657134" w:rsidSect="0065713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C7580E"/>
    <w:rsid w:val="00657134"/>
    <w:rsid w:val="00C7580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713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7580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C7580E"/>
    <w:rPr>
      <w:color w:val="0000FF"/>
      <w:u w:val="single"/>
    </w:rPr>
  </w:style>
</w:styles>
</file>

<file path=word/webSettings.xml><?xml version="1.0" encoding="utf-8"?>
<w:webSettings xmlns:r="http://schemas.openxmlformats.org/officeDocument/2006/relationships" xmlns:w="http://schemas.openxmlformats.org/wordprocessingml/2006/main">
  <w:divs>
    <w:div w:id="1183010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onsultant.ru/document/cons_doc_LAW_399841/" TargetMode="External"/><Relationship Id="rId3" Type="http://schemas.openxmlformats.org/officeDocument/2006/relationships/webSettings" Target="webSettings.xml"/><Relationship Id="rId7" Type="http://schemas.openxmlformats.org/officeDocument/2006/relationships/hyperlink" Target="https://www.consultant.ru/document/cons_doc_LAW_460025/5488786953c91e4cfc6fce519cc71d4ddd707562/"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onsultant.ru/document/cons_doc_LAW_399841/" TargetMode="External"/><Relationship Id="rId11" Type="http://schemas.openxmlformats.org/officeDocument/2006/relationships/theme" Target="theme/theme1.xml"/><Relationship Id="rId5" Type="http://schemas.openxmlformats.org/officeDocument/2006/relationships/hyperlink" Target="https://www.consultant.ru/document/cons_doc_LAW_436876/2daf50f586c69eac11512c1faa4309699b52ec9b/" TargetMode="External"/><Relationship Id="rId10" Type="http://schemas.openxmlformats.org/officeDocument/2006/relationships/fontTable" Target="fontTable.xml"/><Relationship Id="rId4" Type="http://schemas.openxmlformats.org/officeDocument/2006/relationships/hyperlink" Target="https://www.consultant.ru/document/cons_doc_LAW_399841/" TargetMode="External"/><Relationship Id="rId9" Type="http://schemas.openxmlformats.org/officeDocument/2006/relationships/hyperlink" Target="https://www.consultant.ru/document/cons_doc_LAW_444861/d350878ee36f956a74c2c86830d066eafce2014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672</Words>
  <Characters>3831</Characters>
  <Application>Microsoft Office Word</Application>
  <DocSecurity>0</DocSecurity>
  <Lines>31</Lines>
  <Paragraphs>8</Paragraphs>
  <ScaleCrop>false</ScaleCrop>
  <Company/>
  <LinksUpToDate>false</LinksUpToDate>
  <CharactersWithSpaces>4495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cp:revision>
  <dcterms:created xsi:type="dcterms:W3CDTF">2023-11-21T12:37:00Z</dcterms:created>
  <dcterms:modified xsi:type="dcterms:W3CDTF">2023-11-21T12:39:00Z</dcterms:modified>
</cp:coreProperties>
</file>