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126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Сюмси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361 «Об определении границ части территории и созыве схода граждан на части территории села Сюмси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Комсомольской села Сюмси,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Провести сход граждан на части территории - ул. Комсомольская села Сюмси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17 часов 00 минут.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Сюмси, </w:t>
      </w:r>
      <w:r>
        <w:rPr>
          <w:sz w:val="28"/>
          <w:szCs w:val="28"/>
        </w:rPr>
        <w:t>ул. Комсомольская, около дома №10.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 xml:space="preserve">на части территории - ул. Комсомольская села Сюмси </w:t>
      </w:r>
      <w:r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 – на приобретение материалов для ремонта участков дороги по ул. Комсомольской в селе Сюмси</w:t>
      </w:r>
      <w:r>
        <w:rPr>
          <w:color w:val="000000"/>
          <w:sz w:val="28"/>
          <w:szCs w:val="28"/>
        </w:rPr>
        <w:t>».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4B4F-FDF3-4645-9A23-9800A42E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2</Pages>
  <Words>297</Words>
  <Characters>2052</Characters>
  <CharactersWithSpaces>2476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2024-03-04T08:58:00Z</dcterms:created>
  <dc:creator>SamLab.ws</dc:creator>
  <dc:description/>
  <dc:language>ru-RU</dc:language>
  <cp:lastModifiedBy/>
  <cp:lastPrinted>2024-03-04T13:07:18Z</cp:lastPrinted>
  <dcterms:modified xsi:type="dcterms:W3CDTF">2024-03-04T13:07:44Z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