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8805D4" w:rsidRPr="008805D4" w:rsidTr="00D24CCC">
        <w:trPr>
          <w:trHeight w:val="1273"/>
        </w:trPr>
        <w:tc>
          <w:tcPr>
            <w:tcW w:w="4951" w:type="dxa"/>
            <w:tcBorders>
              <w:top w:val="nil"/>
              <w:left w:val="nil"/>
              <w:bottom w:val="nil"/>
              <w:right w:val="nil"/>
            </w:tcBorders>
          </w:tcPr>
          <w:p w:rsidR="008805D4" w:rsidRPr="008805D4" w:rsidRDefault="008805D4" w:rsidP="008805D4">
            <w:pPr>
              <w:spacing w:after="0" w:line="240" w:lineRule="auto"/>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 xml:space="preserve">Администрация </w:t>
            </w:r>
            <w:r w:rsidRPr="008805D4">
              <w:rPr>
                <w:rFonts w:ascii="Times New Roman" w:eastAsia="Calibri" w:hAnsi="Times New Roman" w:cs="Times New Roman"/>
                <w:spacing w:val="50"/>
                <w:sz w:val="24"/>
                <w:szCs w:val="24"/>
              </w:rPr>
              <w:br/>
              <w:t>муниципального образования «Муниципальный округ</w:t>
            </w:r>
          </w:p>
          <w:p w:rsidR="008805D4" w:rsidRPr="008805D4" w:rsidRDefault="008805D4" w:rsidP="008805D4">
            <w:pPr>
              <w:spacing w:after="0" w:line="240" w:lineRule="auto"/>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Сюмсинский район</w:t>
            </w:r>
          </w:p>
          <w:p w:rsidR="008805D4" w:rsidRPr="008805D4" w:rsidRDefault="008805D4" w:rsidP="008805D4">
            <w:pPr>
              <w:spacing w:after="0" w:line="240" w:lineRule="auto"/>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 xml:space="preserve">Удмуртской Республики» </w:t>
            </w:r>
          </w:p>
        </w:tc>
        <w:tc>
          <w:tcPr>
            <w:tcW w:w="1366" w:type="dxa"/>
            <w:tcBorders>
              <w:top w:val="nil"/>
              <w:left w:val="nil"/>
              <w:bottom w:val="nil"/>
              <w:right w:val="nil"/>
            </w:tcBorders>
          </w:tcPr>
          <w:p w:rsidR="008805D4" w:rsidRPr="008805D4" w:rsidRDefault="008805D4" w:rsidP="008805D4">
            <w:pPr>
              <w:spacing w:after="0"/>
              <w:jc w:val="center"/>
              <w:rPr>
                <w:rFonts w:ascii="Calibri" w:eastAsia="Calibri" w:hAnsi="Calibri" w:cs="Calibri"/>
              </w:rPr>
            </w:pPr>
            <w:r w:rsidRPr="008805D4">
              <w:rPr>
                <w:rFonts w:ascii="Udmurt Academy" w:eastAsia="Calibri" w:hAnsi="Udmurt Academy" w:cs="Udmurt Academy"/>
                <w:noProof/>
                <w:lang w:eastAsia="ru-RU"/>
              </w:rPr>
              <w:drawing>
                <wp:inline distT="0" distB="0" distL="0" distR="0">
                  <wp:extent cx="7143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8805D4" w:rsidRPr="008805D4" w:rsidRDefault="008805D4" w:rsidP="008805D4">
            <w:pPr>
              <w:spacing w:after="0" w:line="240" w:lineRule="auto"/>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 xml:space="preserve">«Удмурт </w:t>
            </w:r>
            <w:proofErr w:type="spellStart"/>
            <w:r w:rsidRPr="008805D4">
              <w:rPr>
                <w:rFonts w:ascii="Times New Roman" w:eastAsia="Calibri" w:hAnsi="Times New Roman" w:cs="Times New Roman"/>
                <w:spacing w:val="50"/>
                <w:sz w:val="24"/>
                <w:szCs w:val="24"/>
              </w:rPr>
              <w:t>Элькунысь</w:t>
            </w:r>
            <w:proofErr w:type="spellEnd"/>
          </w:p>
          <w:p w:rsidR="008805D4" w:rsidRPr="008805D4" w:rsidRDefault="008805D4" w:rsidP="008805D4">
            <w:pPr>
              <w:spacing w:after="0" w:line="240" w:lineRule="auto"/>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 xml:space="preserve">Сюмси </w:t>
            </w:r>
            <w:proofErr w:type="spellStart"/>
            <w:r w:rsidRPr="008805D4">
              <w:rPr>
                <w:rFonts w:ascii="Times New Roman" w:eastAsia="Calibri" w:hAnsi="Times New Roman" w:cs="Times New Roman"/>
                <w:spacing w:val="50"/>
                <w:sz w:val="24"/>
                <w:szCs w:val="24"/>
              </w:rPr>
              <w:t>ёрос</w:t>
            </w:r>
            <w:proofErr w:type="spellEnd"/>
          </w:p>
          <w:p w:rsidR="008805D4" w:rsidRPr="008805D4" w:rsidRDefault="008805D4" w:rsidP="008805D4">
            <w:pPr>
              <w:spacing w:after="0" w:line="240" w:lineRule="auto"/>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муниципал округ»</w:t>
            </w:r>
          </w:p>
          <w:p w:rsidR="008468D9" w:rsidRDefault="008805D4" w:rsidP="008805D4">
            <w:pPr>
              <w:spacing w:after="0" w:line="240" w:lineRule="auto"/>
              <w:jc w:val="center"/>
              <w:rPr>
                <w:rFonts w:eastAsia="Calibri" w:cs="Udmurt Academy"/>
                <w:spacing w:val="50"/>
                <w:sz w:val="24"/>
                <w:szCs w:val="24"/>
              </w:rPr>
            </w:pPr>
            <w:r w:rsidRPr="008805D4">
              <w:rPr>
                <w:rFonts w:ascii="Udmurt Academy" w:eastAsia="Calibri" w:hAnsi="Udmurt Academy" w:cs="Udmurt Academy"/>
                <w:spacing w:val="50"/>
                <w:sz w:val="24"/>
                <w:szCs w:val="24"/>
              </w:rPr>
              <w:t xml:space="preserve">муниципал </w:t>
            </w:r>
            <w:proofErr w:type="spellStart"/>
            <w:r w:rsidRPr="008805D4">
              <w:rPr>
                <w:rFonts w:ascii="Udmurt Academy" w:eastAsia="Calibri" w:hAnsi="Udmurt Academy" w:cs="Udmurt Academy"/>
                <w:spacing w:val="50"/>
                <w:sz w:val="24"/>
                <w:szCs w:val="24"/>
              </w:rPr>
              <w:t>кылдытэтлэн</w:t>
            </w:r>
            <w:proofErr w:type="spellEnd"/>
          </w:p>
          <w:p w:rsidR="008805D4" w:rsidRPr="008805D4" w:rsidRDefault="008805D4" w:rsidP="008805D4">
            <w:pPr>
              <w:spacing w:after="0" w:line="240" w:lineRule="auto"/>
              <w:jc w:val="center"/>
              <w:rPr>
                <w:rFonts w:ascii="Udmurt Academy" w:eastAsia="Calibri" w:hAnsi="Udmurt Academy" w:cs="Udmurt Academy"/>
                <w:spacing w:val="50"/>
                <w:sz w:val="20"/>
                <w:szCs w:val="20"/>
              </w:rPr>
            </w:pPr>
            <w:proofErr w:type="spellStart"/>
            <w:r w:rsidRPr="008805D4">
              <w:rPr>
                <w:rFonts w:ascii="Times New Roman" w:eastAsia="Calibri" w:hAnsi="Times New Roman" w:cs="Times New Roman"/>
                <w:spacing w:val="50"/>
                <w:sz w:val="24"/>
                <w:szCs w:val="24"/>
              </w:rPr>
              <w:t>А</w:t>
            </w:r>
            <w:r w:rsidRPr="008805D4">
              <w:rPr>
                <w:rFonts w:ascii="Udmurt Academy" w:eastAsia="Calibri" w:hAnsi="Udmurt Academy" w:cs="Udmurt Academy"/>
                <w:spacing w:val="50"/>
                <w:sz w:val="24"/>
                <w:szCs w:val="24"/>
              </w:rPr>
              <w:t>дминистрациез</w:t>
            </w:r>
            <w:proofErr w:type="spellEnd"/>
          </w:p>
        </w:tc>
      </w:tr>
    </w:tbl>
    <w:p w:rsidR="008805D4" w:rsidRPr="008805D4" w:rsidRDefault="008805D4" w:rsidP="008805D4">
      <w:pPr>
        <w:spacing w:after="0" w:line="240" w:lineRule="auto"/>
        <w:ind w:firstLine="709"/>
        <w:jc w:val="both"/>
        <w:rPr>
          <w:rFonts w:ascii="Times New Roman" w:eastAsia="Times New Roman" w:hAnsi="Times New Roman" w:cs="Calibri"/>
          <w:sz w:val="28"/>
          <w:szCs w:val="28"/>
          <w:lang w:eastAsia="ru-RU"/>
        </w:rPr>
      </w:pPr>
    </w:p>
    <w:p w:rsidR="008805D4" w:rsidRPr="008805D4" w:rsidRDefault="008805D4" w:rsidP="008805D4">
      <w:pPr>
        <w:keepNext/>
        <w:keepLines/>
        <w:spacing w:before="200" w:after="0"/>
        <w:jc w:val="center"/>
        <w:outlineLvl w:val="1"/>
        <w:rPr>
          <w:rFonts w:ascii="Times New Roman" w:eastAsia="Times New Roman" w:hAnsi="Times New Roman" w:cs="Times New Roman"/>
          <w:b/>
          <w:bCs/>
          <w:spacing w:val="40"/>
          <w:sz w:val="40"/>
          <w:szCs w:val="40"/>
        </w:rPr>
      </w:pPr>
      <w:r w:rsidRPr="008805D4">
        <w:rPr>
          <w:rFonts w:ascii="Times New Roman" w:eastAsia="Times New Roman" w:hAnsi="Times New Roman" w:cs="Times New Roman"/>
          <w:b/>
          <w:spacing w:val="40"/>
          <w:sz w:val="40"/>
          <w:szCs w:val="40"/>
        </w:rPr>
        <w:t>ПОСТАНОВЛЕНИЕ</w:t>
      </w:r>
    </w:p>
    <w:p w:rsidR="008805D4" w:rsidRPr="008805D4" w:rsidRDefault="008805D4" w:rsidP="008805D4">
      <w:pPr>
        <w:rPr>
          <w:rFonts w:ascii="Calibri" w:eastAsia="Calibri" w:hAnsi="Calibri" w:cs="Calibri"/>
        </w:rPr>
      </w:pPr>
    </w:p>
    <w:p w:rsidR="008805D4" w:rsidRPr="008805D4" w:rsidRDefault="00A824CE" w:rsidP="008805D4">
      <w:pPr>
        <w:rPr>
          <w:rFonts w:ascii="Times New Roman" w:eastAsia="Calibri" w:hAnsi="Times New Roman" w:cs="Times New Roman"/>
          <w:sz w:val="28"/>
          <w:szCs w:val="28"/>
        </w:rPr>
      </w:pPr>
      <w:r>
        <w:rPr>
          <w:rFonts w:ascii="Times New Roman" w:eastAsia="Calibri" w:hAnsi="Times New Roman" w:cs="Times New Roman"/>
          <w:sz w:val="28"/>
          <w:szCs w:val="28"/>
        </w:rPr>
        <w:t>о</w:t>
      </w:r>
      <w:r w:rsidR="008805D4" w:rsidRPr="008805D4">
        <w:rPr>
          <w:rFonts w:ascii="Times New Roman" w:eastAsia="Calibri" w:hAnsi="Times New Roman" w:cs="Times New Roman"/>
          <w:sz w:val="28"/>
          <w:szCs w:val="28"/>
        </w:rPr>
        <w:t>т</w:t>
      </w:r>
      <w:r>
        <w:rPr>
          <w:rFonts w:ascii="Times New Roman" w:eastAsia="Calibri" w:hAnsi="Times New Roman" w:cs="Times New Roman"/>
          <w:sz w:val="28"/>
          <w:szCs w:val="28"/>
        </w:rPr>
        <w:t xml:space="preserve"> 5</w:t>
      </w:r>
      <w:r w:rsidR="008468D9">
        <w:rPr>
          <w:rFonts w:ascii="Times New Roman" w:eastAsia="Calibri" w:hAnsi="Times New Roman" w:cs="Times New Roman"/>
          <w:sz w:val="28"/>
          <w:szCs w:val="28"/>
        </w:rPr>
        <w:t xml:space="preserve"> ф</w:t>
      </w:r>
      <w:r w:rsidR="008805D4" w:rsidRPr="008805D4">
        <w:rPr>
          <w:rFonts w:ascii="Times New Roman" w:eastAsia="Calibri" w:hAnsi="Times New Roman" w:cs="Times New Roman"/>
          <w:sz w:val="28"/>
          <w:szCs w:val="28"/>
        </w:rPr>
        <w:t xml:space="preserve">евраля 2024 года                                                                    </w:t>
      </w:r>
      <w:r w:rsidR="008468D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8468D9">
        <w:rPr>
          <w:rFonts w:ascii="Times New Roman" w:eastAsia="Calibri" w:hAnsi="Times New Roman" w:cs="Times New Roman"/>
          <w:sz w:val="28"/>
          <w:szCs w:val="28"/>
        </w:rPr>
        <w:t xml:space="preserve">  </w:t>
      </w:r>
      <w:r w:rsidR="008805D4" w:rsidRPr="008805D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69</w:t>
      </w:r>
    </w:p>
    <w:p w:rsidR="008805D4" w:rsidRPr="008805D4" w:rsidRDefault="008805D4" w:rsidP="008805D4">
      <w:pPr>
        <w:jc w:val="center"/>
        <w:rPr>
          <w:rFonts w:ascii="Times New Roman" w:eastAsia="Calibri" w:hAnsi="Times New Roman" w:cs="Times New Roman"/>
          <w:sz w:val="28"/>
          <w:szCs w:val="28"/>
        </w:rPr>
      </w:pPr>
      <w:r w:rsidRPr="008805D4">
        <w:rPr>
          <w:rFonts w:ascii="Times New Roman" w:eastAsia="Calibri" w:hAnsi="Times New Roman" w:cs="Times New Roman"/>
          <w:sz w:val="28"/>
          <w:szCs w:val="28"/>
        </w:rPr>
        <w:t>с. Сюмси</w:t>
      </w:r>
    </w:p>
    <w:tbl>
      <w:tblPr>
        <w:tblW w:w="9468" w:type="dxa"/>
        <w:tblLook w:val="04A0"/>
      </w:tblPr>
      <w:tblGrid>
        <w:gridCol w:w="4928"/>
        <w:gridCol w:w="4540"/>
      </w:tblGrid>
      <w:tr w:rsidR="008805D4" w:rsidRPr="008805D4" w:rsidTr="008805D4">
        <w:tc>
          <w:tcPr>
            <w:tcW w:w="4928" w:type="dxa"/>
          </w:tcPr>
          <w:p w:rsidR="008805D4" w:rsidRPr="008805D4" w:rsidRDefault="008805D4" w:rsidP="008805D4">
            <w:pPr>
              <w:tabs>
                <w:tab w:val="left" w:pos="3240"/>
              </w:tabs>
              <w:jc w:val="both"/>
              <w:rPr>
                <w:rFonts w:ascii="Times New Roman" w:eastAsia="Calibri" w:hAnsi="Times New Roman" w:cs="Times New Roman"/>
                <w:sz w:val="28"/>
                <w:szCs w:val="28"/>
              </w:rPr>
            </w:pPr>
          </w:p>
        </w:tc>
        <w:tc>
          <w:tcPr>
            <w:tcW w:w="4540" w:type="dxa"/>
          </w:tcPr>
          <w:p w:rsidR="008805D4" w:rsidRPr="008805D4" w:rsidRDefault="008805D4" w:rsidP="008805D4">
            <w:pPr>
              <w:rPr>
                <w:rFonts w:ascii="Times New Roman" w:eastAsia="Calibri" w:hAnsi="Times New Roman" w:cs="Times New Roman"/>
                <w:sz w:val="28"/>
                <w:szCs w:val="28"/>
              </w:rPr>
            </w:pPr>
          </w:p>
        </w:tc>
      </w:tr>
      <w:tr w:rsidR="008805D4" w:rsidRPr="008805D4" w:rsidTr="008805D4">
        <w:tc>
          <w:tcPr>
            <w:tcW w:w="9468" w:type="dxa"/>
            <w:gridSpan w:val="2"/>
            <w:hideMark/>
          </w:tcPr>
          <w:p w:rsidR="008805D4" w:rsidRPr="008805D4" w:rsidRDefault="008805D4" w:rsidP="008805D4">
            <w:pPr>
              <w:tabs>
                <w:tab w:val="left" w:pos="3240"/>
              </w:tabs>
              <w:spacing w:after="0" w:line="240" w:lineRule="auto"/>
              <w:jc w:val="center"/>
              <w:rPr>
                <w:rFonts w:ascii="Times New Roman" w:eastAsia="Calibri" w:hAnsi="Times New Roman" w:cs="Times New Roman"/>
                <w:sz w:val="28"/>
                <w:szCs w:val="28"/>
              </w:rPr>
            </w:pPr>
            <w:r w:rsidRPr="008805D4">
              <w:rPr>
                <w:rFonts w:ascii="Times New Roman" w:eastAsia="Calibri" w:hAnsi="Times New Roman" w:cs="Times New Roman"/>
                <w:sz w:val="28"/>
                <w:szCs w:val="28"/>
              </w:rPr>
              <w:t>О проведении Спартакиады среди семей на территории муниципального образования «Муниципальный округ Сюмсинский район Удмуртской Республики» в 2024 году</w:t>
            </w:r>
          </w:p>
        </w:tc>
      </w:tr>
    </w:tbl>
    <w:p w:rsidR="008805D4" w:rsidRPr="008805D4" w:rsidRDefault="008805D4" w:rsidP="008805D4">
      <w:pPr>
        <w:tabs>
          <w:tab w:val="left" w:pos="3240"/>
        </w:tabs>
        <w:spacing w:after="0" w:line="240" w:lineRule="auto"/>
        <w:jc w:val="both"/>
        <w:rPr>
          <w:rFonts w:ascii="Times New Roman" w:eastAsia="Calibri" w:hAnsi="Times New Roman" w:cs="Times New Roman"/>
          <w:sz w:val="28"/>
          <w:szCs w:val="28"/>
        </w:rPr>
      </w:pPr>
    </w:p>
    <w:p w:rsidR="008468D9" w:rsidRDefault="008805D4" w:rsidP="008468D9">
      <w:pPr>
        <w:spacing w:after="0" w:line="240" w:lineRule="auto"/>
        <w:ind w:firstLine="708"/>
        <w:jc w:val="both"/>
        <w:rPr>
          <w:rFonts w:ascii="Times New Roman" w:hAnsi="Times New Roman" w:cs="Times New Roman"/>
          <w:b/>
          <w:bCs/>
          <w:color w:val="000000"/>
          <w:sz w:val="28"/>
          <w:szCs w:val="28"/>
          <w:lang w:eastAsia="ru-RU"/>
        </w:rPr>
      </w:pPr>
      <w:r w:rsidRPr="008805D4">
        <w:rPr>
          <w:rFonts w:ascii="Times New Roman" w:eastAsia="Calibri" w:hAnsi="Times New Roman" w:cs="Times New Roman"/>
          <w:sz w:val="28"/>
          <w:szCs w:val="28"/>
        </w:rPr>
        <w:t xml:space="preserve">В рамках проведения Года семьи в Российской Федерации и в целях привлечения к регулярным занятиям физической культурой и спортом детей и родителей, формирования здорового образа жизни, выявления наиболее подготовленных семей для участия в Республиканских летних и зимних сельских спортивных играх </w:t>
      </w:r>
      <w:r w:rsidR="008468D9">
        <w:rPr>
          <w:rFonts w:ascii="Times New Roman" w:hAnsi="Times New Roman" w:cs="Times New Roman"/>
          <w:b/>
          <w:bCs/>
          <w:color w:val="000000"/>
          <w:sz w:val="28"/>
          <w:szCs w:val="28"/>
          <w:lang w:eastAsia="ru-RU"/>
        </w:rPr>
        <w:t xml:space="preserve">Администрация муниципального образования «Муниципальный округ Сюмсинский район Удмуртской Республики» </w:t>
      </w:r>
      <w:r w:rsidR="008468D9">
        <w:rPr>
          <w:rFonts w:ascii="Times New Roman" w:hAnsi="Times New Roman" w:cs="Times New Roman"/>
          <w:b/>
          <w:bCs/>
          <w:color w:val="000000"/>
          <w:spacing w:val="20"/>
          <w:sz w:val="28"/>
          <w:szCs w:val="28"/>
          <w:lang w:eastAsia="ru-RU"/>
        </w:rPr>
        <w:t>постановляет</w:t>
      </w:r>
      <w:r w:rsidR="008468D9">
        <w:rPr>
          <w:rFonts w:ascii="Times New Roman" w:hAnsi="Times New Roman" w:cs="Times New Roman"/>
          <w:b/>
          <w:bCs/>
          <w:color w:val="000000"/>
          <w:sz w:val="28"/>
          <w:szCs w:val="28"/>
          <w:lang w:eastAsia="ru-RU"/>
        </w:rPr>
        <w:t>:</w:t>
      </w:r>
    </w:p>
    <w:p w:rsidR="008805D4" w:rsidRPr="008805D4" w:rsidRDefault="008805D4" w:rsidP="008805D4">
      <w:pPr>
        <w:tabs>
          <w:tab w:val="left" w:pos="0"/>
          <w:tab w:val="left" w:pos="540"/>
          <w:tab w:val="left" w:pos="900"/>
        </w:tabs>
        <w:spacing w:after="0" w:line="240" w:lineRule="auto"/>
        <w:ind w:firstLine="567"/>
        <w:jc w:val="both"/>
        <w:rPr>
          <w:rFonts w:ascii="Times New Roman" w:eastAsia="Times New Roman" w:hAnsi="Times New Roman" w:cs="Times New Roman"/>
          <w:sz w:val="28"/>
          <w:szCs w:val="28"/>
          <w:lang w:eastAsia="ru-RU"/>
        </w:rPr>
      </w:pPr>
      <w:r w:rsidRPr="008805D4">
        <w:rPr>
          <w:rFonts w:ascii="Times New Roman" w:eastAsia="Times New Roman" w:hAnsi="Times New Roman" w:cs="Times New Roman"/>
          <w:sz w:val="28"/>
          <w:szCs w:val="28"/>
          <w:lang w:eastAsia="ru-RU"/>
        </w:rPr>
        <w:t>1. Отделу по физической культуре, спорту и молодежной политике Управления образования муниципального образования «Муниципальный округ Сюмсинский район Удмуртской Республики», Управлению образования Администрации муниципального образования «Муниципальный округ Сюмсинский район Удмуртской Республики» провести Спартакиаду среди семей на территории муниципального образования «Муниципальный округ Сюмсинский район Удмуртской Республики» в 2024 году (далее - Спартакиада).</w:t>
      </w:r>
    </w:p>
    <w:p w:rsidR="008805D4" w:rsidRPr="008805D4" w:rsidRDefault="008805D4" w:rsidP="008805D4">
      <w:pPr>
        <w:tabs>
          <w:tab w:val="left" w:pos="0"/>
          <w:tab w:val="left" w:pos="540"/>
          <w:tab w:val="left" w:pos="720"/>
        </w:tabs>
        <w:spacing w:after="0" w:line="240" w:lineRule="auto"/>
        <w:jc w:val="both"/>
        <w:rPr>
          <w:rFonts w:ascii="Times New Roman" w:eastAsia="Times New Roman" w:hAnsi="Times New Roman" w:cs="Times New Roman"/>
          <w:sz w:val="28"/>
          <w:szCs w:val="28"/>
          <w:lang w:eastAsia="ru-RU"/>
        </w:rPr>
      </w:pPr>
      <w:r w:rsidRPr="008805D4">
        <w:rPr>
          <w:rFonts w:ascii="Times New Roman" w:eastAsia="Times New Roman" w:hAnsi="Times New Roman" w:cs="Times New Roman"/>
          <w:sz w:val="28"/>
          <w:szCs w:val="28"/>
          <w:lang w:eastAsia="ru-RU"/>
        </w:rPr>
        <w:tab/>
        <w:t>2.  Утвердить</w:t>
      </w:r>
      <w:r w:rsidR="00BA65D9">
        <w:rPr>
          <w:rFonts w:ascii="Times New Roman" w:eastAsia="Times New Roman" w:hAnsi="Times New Roman" w:cs="Times New Roman"/>
          <w:sz w:val="28"/>
          <w:szCs w:val="28"/>
          <w:lang w:eastAsia="ru-RU"/>
        </w:rPr>
        <w:t xml:space="preserve"> прилагаемые</w:t>
      </w:r>
      <w:r w:rsidRPr="008805D4">
        <w:rPr>
          <w:rFonts w:ascii="Times New Roman" w:eastAsia="Times New Roman" w:hAnsi="Times New Roman" w:cs="Times New Roman"/>
          <w:sz w:val="28"/>
          <w:szCs w:val="28"/>
          <w:lang w:eastAsia="ru-RU"/>
        </w:rPr>
        <w:t>:</w:t>
      </w:r>
    </w:p>
    <w:p w:rsidR="008805D4" w:rsidRPr="008805D4" w:rsidRDefault="008468D9" w:rsidP="008805D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05D4" w:rsidRPr="008805D4">
        <w:rPr>
          <w:rFonts w:ascii="Times New Roman" w:eastAsia="Times New Roman" w:hAnsi="Times New Roman" w:cs="Times New Roman"/>
          <w:sz w:val="28"/>
          <w:szCs w:val="28"/>
          <w:lang w:eastAsia="ru-RU"/>
        </w:rPr>
        <w:t>2.1. Положение о проведении Спартакиады.</w:t>
      </w:r>
    </w:p>
    <w:p w:rsidR="008805D4" w:rsidRPr="008805D4" w:rsidRDefault="008468D9" w:rsidP="008805D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05D4" w:rsidRPr="008805D4">
        <w:rPr>
          <w:rFonts w:ascii="Times New Roman" w:eastAsia="Times New Roman" w:hAnsi="Times New Roman" w:cs="Times New Roman"/>
          <w:sz w:val="28"/>
          <w:szCs w:val="28"/>
          <w:lang w:eastAsia="ru-RU"/>
        </w:rPr>
        <w:t>2.2. Состав организационного комитета по проведению Спартакиады.</w:t>
      </w:r>
    </w:p>
    <w:p w:rsidR="008805D4" w:rsidRPr="008805D4" w:rsidRDefault="008805D4" w:rsidP="008805D4">
      <w:pPr>
        <w:tabs>
          <w:tab w:val="left" w:pos="540"/>
        </w:tabs>
        <w:spacing w:after="0" w:line="240" w:lineRule="auto"/>
        <w:jc w:val="both"/>
        <w:rPr>
          <w:rFonts w:ascii="Times New Roman" w:eastAsia="Times New Roman" w:hAnsi="Times New Roman" w:cs="Times New Roman"/>
          <w:sz w:val="28"/>
          <w:szCs w:val="28"/>
          <w:lang w:eastAsia="ru-RU"/>
        </w:rPr>
      </w:pPr>
      <w:r w:rsidRPr="008805D4">
        <w:rPr>
          <w:rFonts w:ascii="Times New Roman" w:eastAsia="Times New Roman" w:hAnsi="Times New Roman" w:cs="Times New Roman"/>
          <w:sz w:val="28"/>
          <w:szCs w:val="28"/>
          <w:lang w:eastAsia="ru-RU"/>
        </w:rPr>
        <w:tab/>
        <w:t>3. Ответственность за организацию и проведение Спартакиады возложить на Воронину Ольгу Сергеевну, заместителя начальника Управления образования - начальника Сектора по делам семьи Управления образования Администрации муниципального образования «Муниципальный округ Сюмсинский район Удмуртской Республики»;</w:t>
      </w:r>
    </w:p>
    <w:p w:rsidR="008805D4" w:rsidRPr="008805D4" w:rsidRDefault="008805D4" w:rsidP="008805D4">
      <w:pPr>
        <w:tabs>
          <w:tab w:val="left" w:pos="0"/>
          <w:tab w:val="left" w:pos="540"/>
        </w:tabs>
        <w:spacing w:after="0" w:line="240" w:lineRule="auto"/>
        <w:jc w:val="both"/>
        <w:rPr>
          <w:rFonts w:ascii="Times New Roman" w:eastAsia="Times New Roman" w:hAnsi="Times New Roman" w:cs="Times New Roman"/>
          <w:sz w:val="28"/>
          <w:szCs w:val="28"/>
          <w:lang w:eastAsia="ru-RU"/>
        </w:rPr>
      </w:pPr>
      <w:r w:rsidRPr="008805D4">
        <w:rPr>
          <w:rFonts w:ascii="Times New Roman" w:eastAsia="Times New Roman" w:hAnsi="Times New Roman" w:cs="Times New Roman"/>
          <w:sz w:val="28"/>
          <w:szCs w:val="28"/>
          <w:lang w:eastAsia="ru-RU"/>
        </w:rPr>
        <w:tab/>
        <w:t xml:space="preserve">4. Назначить главным судьей Спартакиады </w:t>
      </w:r>
      <w:proofErr w:type="spellStart"/>
      <w:r w:rsidRPr="008805D4">
        <w:rPr>
          <w:rFonts w:ascii="Times New Roman" w:eastAsia="Times New Roman" w:hAnsi="Times New Roman" w:cs="Times New Roman"/>
          <w:sz w:val="28"/>
          <w:szCs w:val="28"/>
          <w:lang w:eastAsia="ru-RU"/>
        </w:rPr>
        <w:t>Альматова</w:t>
      </w:r>
      <w:proofErr w:type="spellEnd"/>
      <w:r w:rsidRPr="008805D4">
        <w:rPr>
          <w:rFonts w:ascii="Times New Roman" w:eastAsia="Times New Roman" w:hAnsi="Times New Roman" w:cs="Times New Roman"/>
          <w:sz w:val="28"/>
          <w:szCs w:val="28"/>
          <w:lang w:eastAsia="ru-RU"/>
        </w:rPr>
        <w:t xml:space="preserve"> Павла Анатольевича, директора муниципального бюджетного образовательного учреждения дополнительного образования «</w:t>
      </w:r>
      <w:proofErr w:type="spellStart"/>
      <w:r w:rsidRPr="008805D4">
        <w:rPr>
          <w:rFonts w:ascii="Times New Roman" w:eastAsia="Times New Roman" w:hAnsi="Times New Roman" w:cs="Times New Roman"/>
          <w:sz w:val="28"/>
          <w:szCs w:val="28"/>
          <w:lang w:eastAsia="ru-RU"/>
        </w:rPr>
        <w:t>Сюмсинская</w:t>
      </w:r>
      <w:proofErr w:type="spellEnd"/>
      <w:r w:rsidRPr="008805D4">
        <w:rPr>
          <w:rFonts w:ascii="Times New Roman" w:eastAsia="Times New Roman" w:hAnsi="Times New Roman" w:cs="Times New Roman"/>
          <w:sz w:val="28"/>
          <w:szCs w:val="28"/>
          <w:lang w:eastAsia="ru-RU"/>
        </w:rPr>
        <w:t xml:space="preserve"> спортивная школа».</w:t>
      </w:r>
    </w:p>
    <w:p w:rsidR="008805D4" w:rsidRPr="008805D4" w:rsidRDefault="004A49D5" w:rsidP="008805D4">
      <w:pPr>
        <w:tabs>
          <w:tab w:val="left" w:pos="0"/>
          <w:tab w:val="left" w:pos="5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240.85pt;margin-top:-40pt;width:40.8pt;height:2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" fillcolor="white [3201]" stroked="f" strokeweight=".5pt">
            <v:textbox>
              <w:txbxContent>
                <w:p w:rsidR="00143857" w:rsidRDefault="008468D9">
                  <w:r>
                    <w:t xml:space="preserve">    </w:t>
                  </w:r>
                  <w:r w:rsidR="00143857">
                    <w:t>2</w:t>
                  </w:r>
                </w:p>
              </w:txbxContent>
            </v:textbox>
          </v:shape>
        </w:pict>
      </w:r>
      <w:r w:rsidR="008805D4" w:rsidRPr="008805D4">
        <w:rPr>
          <w:rFonts w:ascii="Times New Roman" w:eastAsia="Times New Roman" w:hAnsi="Times New Roman" w:cs="Times New Roman"/>
          <w:sz w:val="28"/>
          <w:szCs w:val="28"/>
          <w:lang w:eastAsia="ru-RU"/>
        </w:rPr>
        <w:tab/>
        <w:t xml:space="preserve">5. </w:t>
      </w:r>
      <w:proofErr w:type="gramStart"/>
      <w:r w:rsidR="008805D4" w:rsidRPr="008805D4">
        <w:rPr>
          <w:rFonts w:ascii="Times New Roman" w:eastAsia="Times New Roman" w:hAnsi="Times New Roman" w:cs="Times New Roman"/>
          <w:sz w:val="28"/>
          <w:szCs w:val="28"/>
          <w:lang w:eastAsia="ru-RU"/>
        </w:rPr>
        <w:t>Контроль за</w:t>
      </w:r>
      <w:proofErr w:type="gramEnd"/>
      <w:r w:rsidR="008805D4" w:rsidRPr="008805D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8805D4" w:rsidRPr="008805D4" w:rsidRDefault="008805D4" w:rsidP="008805D4">
      <w:pPr>
        <w:spacing w:line="240" w:lineRule="auto"/>
        <w:jc w:val="both"/>
        <w:rPr>
          <w:rFonts w:ascii="Times New Roman" w:eastAsia="Calibri" w:hAnsi="Times New Roman" w:cs="Times New Roman"/>
          <w:color w:val="000000"/>
          <w:sz w:val="28"/>
          <w:szCs w:val="28"/>
        </w:rPr>
      </w:pPr>
    </w:p>
    <w:p w:rsidR="008805D4" w:rsidRPr="008805D4" w:rsidRDefault="008805D4" w:rsidP="008805D4">
      <w:pPr>
        <w:widowControl w:val="0"/>
        <w:autoSpaceDE w:val="0"/>
        <w:autoSpaceDN w:val="0"/>
        <w:adjustRightInd w:val="0"/>
        <w:spacing w:after="0" w:line="240" w:lineRule="auto"/>
        <w:ind w:left="4820" w:hanging="4820"/>
        <w:outlineLvl w:val="0"/>
        <w:rPr>
          <w:rFonts w:ascii="Times New Roman" w:eastAsia="Calibri" w:hAnsi="Times New Roman" w:cs="Times New Roman"/>
          <w:sz w:val="28"/>
          <w:szCs w:val="28"/>
        </w:rPr>
      </w:pPr>
      <w:r w:rsidRPr="008805D4">
        <w:rPr>
          <w:rFonts w:ascii="Times New Roman" w:eastAsia="Calibri" w:hAnsi="Times New Roman" w:cs="Times New Roman"/>
          <w:sz w:val="28"/>
          <w:szCs w:val="28"/>
        </w:rPr>
        <w:t xml:space="preserve">Глава </w:t>
      </w:r>
      <w:proofErr w:type="spellStart"/>
      <w:r w:rsidRPr="008805D4">
        <w:rPr>
          <w:rFonts w:ascii="Times New Roman" w:eastAsia="Calibri" w:hAnsi="Times New Roman" w:cs="Times New Roman"/>
          <w:sz w:val="28"/>
          <w:szCs w:val="28"/>
        </w:rPr>
        <w:t>Сюмсинского</w:t>
      </w:r>
      <w:proofErr w:type="spellEnd"/>
      <w:r w:rsidRPr="008805D4">
        <w:rPr>
          <w:rFonts w:ascii="Times New Roman" w:eastAsia="Calibri" w:hAnsi="Times New Roman" w:cs="Times New Roman"/>
          <w:sz w:val="28"/>
          <w:szCs w:val="28"/>
        </w:rPr>
        <w:t xml:space="preserve"> района                                      </w:t>
      </w:r>
      <w:r w:rsidR="00BA65D9">
        <w:rPr>
          <w:rFonts w:ascii="Times New Roman" w:eastAsia="Calibri" w:hAnsi="Times New Roman" w:cs="Times New Roman"/>
          <w:sz w:val="28"/>
          <w:szCs w:val="28"/>
        </w:rPr>
        <w:t xml:space="preserve">           </w:t>
      </w:r>
      <w:r w:rsidRPr="008805D4">
        <w:rPr>
          <w:rFonts w:ascii="Times New Roman" w:eastAsia="Calibri" w:hAnsi="Times New Roman" w:cs="Times New Roman"/>
          <w:sz w:val="28"/>
          <w:szCs w:val="28"/>
        </w:rPr>
        <w:t xml:space="preserve">          П.П. Кудрявцев</w:t>
      </w:r>
    </w:p>
    <w:p w:rsidR="008805D4" w:rsidRPr="008805D4" w:rsidRDefault="008805D4" w:rsidP="008805D4">
      <w:pPr>
        <w:widowControl w:val="0"/>
        <w:autoSpaceDE w:val="0"/>
        <w:autoSpaceDN w:val="0"/>
        <w:adjustRightInd w:val="0"/>
        <w:spacing w:after="0" w:line="240" w:lineRule="auto"/>
        <w:ind w:left="4820" w:hanging="4820"/>
        <w:jc w:val="both"/>
        <w:outlineLvl w:val="0"/>
        <w:rPr>
          <w:rFonts w:ascii="Times New Roman" w:eastAsia="Calibri" w:hAnsi="Times New Roman" w:cs="Times New Roman"/>
          <w:sz w:val="28"/>
          <w:szCs w:val="28"/>
        </w:rPr>
      </w:pPr>
    </w:p>
    <w:p w:rsidR="008805D4" w:rsidRPr="008805D4" w:rsidRDefault="008805D4" w:rsidP="008805D4">
      <w:pPr>
        <w:spacing w:after="0"/>
        <w:ind w:left="720"/>
        <w:contextualSpacing/>
        <w:rPr>
          <w:rFonts w:ascii="Times New Roman" w:eastAsia="Calibri" w:hAnsi="Times New Roman" w:cs="Times New Roman"/>
          <w:sz w:val="28"/>
          <w:szCs w:val="28"/>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p w:rsidR="00BA65D9" w:rsidRDefault="00BA65D9" w:rsidP="008805D4">
      <w:pPr>
        <w:spacing w:after="0" w:line="240" w:lineRule="auto"/>
        <w:ind w:right="50"/>
        <w:rPr>
          <w:rFonts w:ascii="Times New Roman" w:eastAsia="Times New Roman" w:hAnsi="Times New Roman" w:cs="Times New Roman"/>
          <w:b/>
          <w:bCs/>
          <w:sz w:val="28"/>
          <w:szCs w:val="28"/>
          <w:lang w:eastAsia="ru-RU"/>
        </w:rPr>
      </w:pPr>
    </w:p>
    <w:p w:rsidR="00BA65D9" w:rsidRDefault="00BA65D9" w:rsidP="008805D4">
      <w:pPr>
        <w:spacing w:after="0" w:line="240" w:lineRule="auto"/>
        <w:ind w:right="50"/>
        <w:rPr>
          <w:rFonts w:ascii="Times New Roman" w:eastAsia="Times New Roman" w:hAnsi="Times New Roman" w:cs="Times New Roman"/>
          <w:b/>
          <w:bCs/>
          <w:sz w:val="28"/>
          <w:szCs w:val="28"/>
          <w:lang w:eastAsia="ru-RU"/>
        </w:rPr>
      </w:pPr>
    </w:p>
    <w:p w:rsidR="00BA65D9" w:rsidRDefault="00BA65D9" w:rsidP="008805D4">
      <w:pPr>
        <w:spacing w:after="0" w:line="240" w:lineRule="auto"/>
        <w:ind w:right="50"/>
        <w:rPr>
          <w:rFonts w:ascii="Times New Roman" w:eastAsia="Times New Roman" w:hAnsi="Times New Roman" w:cs="Times New Roman"/>
          <w:b/>
          <w:bCs/>
          <w:sz w:val="28"/>
          <w:szCs w:val="28"/>
          <w:lang w:eastAsia="ru-RU"/>
        </w:rPr>
      </w:pPr>
    </w:p>
    <w:p w:rsidR="008805D4" w:rsidRDefault="008805D4" w:rsidP="008805D4">
      <w:pPr>
        <w:spacing w:after="0" w:line="240" w:lineRule="auto"/>
        <w:ind w:right="50"/>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3934"/>
      </w:tblGrid>
      <w:tr w:rsidR="008805D4" w:rsidTr="008805D4">
        <w:tc>
          <w:tcPr>
            <w:tcW w:w="5637" w:type="dxa"/>
          </w:tcPr>
          <w:p w:rsidR="008805D4" w:rsidRDefault="0076496B" w:rsidP="008805D4">
            <w:pPr>
              <w:tabs>
                <w:tab w:val="left" w:pos="6300"/>
              </w:tabs>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lastRenderedPageBreak/>
              <w:pict>
                <v:shape id="Поле 3" o:spid="_x0000_s1027" type="#_x0000_t202" style="position:absolute;left:0;text-align:left;margin-left:181.95pt;margin-top:-38.55pt;width:36.85pt;height:26.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" fillcolor="white [3201]" stroked="f" strokeweight=".5pt">
                  <v:textbox>
                    <w:txbxContent>
                      <w:p w:rsidR="00143857" w:rsidRDefault="00143857"/>
                    </w:txbxContent>
                  </v:textbox>
                </v:shape>
              </w:pict>
            </w:r>
          </w:p>
        </w:tc>
        <w:tc>
          <w:tcPr>
            <w:tcW w:w="3934" w:type="dxa"/>
          </w:tcPr>
          <w:p w:rsidR="00BA65D9" w:rsidRDefault="00BA65D9" w:rsidP="008805D4">
            <w:pPr>
              <w:tabs>
                <w:tab w:val="left" w:pos="6300"/>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УТВЕРЖДЕНО</w:t>
            </w:r>
          </w:p>
          <w:p w:rsidR="008805D4" w:rsidRPr="008805D4" w:rsidRDefault="008805D4" w:rsidP="008805D4">
            <w:pPr>
              <w:tabs>
                <w:tab w:val="left" w:pos="6300"/>
              </w:tabs>
              <w:rPr>
                <w:rFonts w:ascii="Times New Roman" w:eastAsia="Times New Roman" w:hAnsi="Times New Roman" w:cs="Times New Roman"/>
                <w:bCs/>
                <w:sz w:val="24"/>
                <w:szCs w:val="24"/>
                <w:lang w:eastAsia="ru-RU"/>
              </w:rPr>
            </w:pPr>
            <w:r w:rsidRPr="008805D4">
              <w:rPr>
                <w:rFonts w:ascii="Times New Roman" w:eastAsia="Times New Roman" w:hAnsi="Times New Roman" w:cs="Times New Roman"/>
                <w:bCs/>
                <w:sz w:val="24"/>
                <w:szCs w:val="24"/>
                <w:lang w:eastAsia="ru-RU"/>
              </w:rPr>
              <w:t>постановлени</w:t>
            </w:r>
            <w:r w:rsidR="00BA65D9">
              <w:rPr>
                <w:rFonts w:ascii="Times New Roman" w:eastAsia="Times New Roman" w:hAnsi="Times New Roman" w:cs="Times New Roman"/>
                <w:bCs/>
                <w:sz w:val="24"/>
                <w:szCs w:val="24"/>
                <w:lang w:eastAsia="ru-RU"/>
              </w:rPr>
              <w:t>ем</w:t>
            </w:r>
            <w:r w:rsidRPr="008805D4">
              <w:rPr>
                <w:rFonts w:ascii="Times New Roman" w:eastAsia="Times New Roman" w:hAnsi="Times New Roman" w:cs="Times New Roman"/>
                <w:bCs/>
                <w:sz w:val="24"/>
                <w:szCs w:val="24"/>
                <w:lang w:eastAsia="ru-RU"/>
              </w:rPr>
              <w:t xml:space="preserve"> Администрации </w:t>
            </w:r>
          </w:p>
          <w:p w:rsidR="008805D4" w:rsidRPr="008805D4" w:rsidRDefault="008805D4" w:rsidP="008805D4">
            <w:pPr>
              <w:tabs>
                <w:tab w:val="left" w:pos="6300"/>
              </w:tabs>
              <w:rPr>
                <w:rFonts w:ascii="Times New Roman" w:eastAsia="Times New Roman" w:hAnsi="Times New Roman" w:cs="Times New Roman"/>
                <w:bCs/>
                <w:sz w:val="24"/>
                <w:szCs w:val="24"/>
                <w:lang w:eastAsia="ru-RU"/>
              </w:rPr>
            </w:pPr>
            <w:r w:rsidRPr="008805D4">
              <w:rPr>
                <w:rFonts w:ascii="Times New Roman" w:eastAsia="Times New Roman" w:hAnsi="Times New Roman" w:cs="Times New Roman"/>
                <w:bCs/>
                <w:sz w:val="24"/>
                <w:szCs w:val="24"/>
                <w:lang w:eastAsia="ru-RU"/>
              </w:rPr>
              <w:t xml:space="preserve">муниципального образования </w:t>
            </w:r>
          </w:p>
          <w:p w:rsidR="008805D4" w:rsidRPr="008805D4" w:rsidRDefault="008805D4" w:rsidP="008805D4">
            <w:pPr>
              <w:tabs>
                <w:tab w:val="left" w:pos="6300"/>
              </w:tabs>
              <w:rPr>
                <w:rFonts w:ascii="Times New Roman" w:eastAsia="Times New Roman" w:hAnsi="Times New Roman" w:cs="Times New Roman"/>
                <w:bCs/>
                <w:sz w:val="24"/>
                <w:szCs w:val="24"/>
                <w:lang w:eastAsia="ru-RU"/>
              </w:rPr>
            </w:pPr>
            <w:r w:rsidRPr="008805D4">
              <w:rPr>
                <w:rFonts w:ascii="Times New Roman" w:eastAsia="Times New Roman" w:hAnsi="Times New Roman" w:cs="Times New Roman"/>
                <w:bCs/>
                <w:sz w:val="24"/>
                <w:szCs w:val="24"/>
                <w:lang w:eastAsia="ru-RU"/>
              </w:rPr>
              <w:t>«Муниципальный округ</w:t>
            </w:r>
          </w:p>
          <w:p w:rsidR="008805D4" w:rsidRPr="008805D4" w:rsidRDefault="008805D4" w:rsidP="008805D4">
            <w:pPr>
              <w:tabs>
                <w:tab w:val="left" w:pos="6300"/>
              </w:tabs>
              <w:rPr>
                <w:rFonts w:ascii="Times New Roman" w:eastAsia="Times New Roman" w:hAnsi="Times New Roman" w:cs="Times New Roman"/>
                <w:bCs/>
                <w:sz w:val="24"/>
                <w:szCs w:val="24"/>
                <w:lang w:eastAsia="ru-RU"/>
              </w:rPr>
            </w:pPr>
            <w:r w:rsidRPr="008805D4">
              <w:rPr>
                <w:rFonts w:ascii="Times New Roman" w:eastAsia="Times New Roman" w:hAnsi="Times New Roman" w:cs="Times New Roman"/>
                <w:bCs/>
                <w:sz w:val="24"/>
                <w:szCs w:val="24"/>
                <w:lang w:eastAsia="ru-RU"/>
              </w:rPr>
              <w:t>Сюмсинский район</w:t>
            </w:r>
          </w:p>
          <w:p w:rsidR="008805D4" w:rsidRDefault="008805D4" w:rsidP="00A824CE">
            <w:pPr>
              <w:tabs>
                <w:tab w:val="left" w:pos="6300"/>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Удмуртской Республики»</w:t>
            </w:r>
            <w:r w:rsidRPr="008805D4">
              <w:rPr>
                <w:rFonts w:ascii="Times New Roman" w:eastAsia="Times New Roman" w:hAnsi="Times New Roman" w:cs="Times New Roman"/>
                <w:bCs/>
                <w:sz w:val="24"/>
                <w:szCs w:val="24"/>
                <w:lang w:eastAsia="ru-RU"/>
              </w:rPr>
              <w:t xml:space="preserve">                                                                                            от</w:t>
            </w:r>
            <w:r w:rsidR="00A824CE">
              <w:rPr>
                <w:rFonts w:ascii="Times New Roman" w:eastAsia="Times New Roman" w:hAnsi="Times New Roman" w:cs="Times New Roman"/>
                <w:bCs/>
                <w:sz w:val="24"/>
                <w:szCs w:val="24"/>
                <w:lang w:eastAsia="ru-RU"/>
              </w:rPr>
              <w:t xml:space="preserve"> 5</w:t>
            </w:r>
            <w:r w:rsidRPr="008805D4">
              <w:rPr>
                <w:rFonts w:ascii="Times New Roman" w:eastAsia="Times New Roman" w:hAnsi="Times New Roman" w:cs="Times New Roman"/>
                <w:bCs/>
                <w:sz w:val="24"/>
                <w:szCs w:val="24"/>
                <w:lang w:eastAsia="ru-RU"/>
              </w:rPr>
              <w:t xml:space="preserve"> февраля 2024 года № </w:t>
            </w:r>
            <w:r w:rsidR="00A824CE">
              <w:rPr>
                <w:rFonts w:ascii="Times New Roman" w:eastAsia="Times New Roman" w:hAnsi="Times New Roman" w:cs="Times New Roman"/>
                <w:bCs/>
                <w:sz w:val="24"/>
                <w:szCs w:val="24"/>
                <w:lang w:eastAsia="ru-RU"/>
              </w:rPr>
              <w:t xml:space="preserve">69 </w:t>
            </w:r>
          </w:p>
        </w:tc>
      </w:tr>
    </w:tbl>
    <w:p w:rsidR="008805D4" w:rsidRPr="008805D4" w:rsidRDefault="008805D4" w:rsidP="008805D4">
      <w:pPr>
        <w:spacing w:after="0" w:line="240" w:lineRule="auto"/>
        <w:jc w:val="both"/>
        <w:rPr>
          <w:rFonts w:ascii="Times New Roman" w:eastAsia="Times New Roman" w:hAnsi="Times New Roman" w:cs="Times New Roman"/>
          <w:sz w:val="24"/>
          <w:szCs w:val="24"/>
          <w:lang w:eastAsia="ru-RU"/>
        </w:rPr>
      </w:pPr>
    </w:p>
    <w:p w:rsidR="008805D4" w:rsidRPr="008805D4" w:rsidRDefault="008805D4" w:rsidP="008805D4">
      <w:pPr>
        <w:spacing w:after="0" w:line="240" w:lineRule="auto"/>
        <w:jc w:val="center"/>
        <w:outlineLvl w:val="6"/>
        <w:rPr>
          <w:rFonts w:ascii="Times New Roman" w:eastAsia="Times New Roman" w:hAnsi="Times New Roman" w:cs="Times New Roman"/>
          <w:b/>
          <w:sz w:val="24"/>
          <w:szCs w:val="24"/>
          <w:lang w:eastAsia="ru-RU"/>
        </w:rPr>
      </w:pPr>
      <w:r w:rsidRPr="008805D4">
        <w:rPr>
          <w:rFonts w:ascii="Times New Roman" w:eastAsia="Times New Roman" w:hAnsi="Times New Roman" w:cs="Times New Roman"/>
          <w:b/>
          <w:sz w:val="24"/>
          <w:szCs w:val="24"/>
          <w:lang w:eastAsia="ru-RU"/>
        </w:rPr>
        <w:t>ПОЛОЖЕНИЕ</w:t>
      </w:r>
    </w:p>
    <w:p w:rsidR="008805D4" w:rsidRPr="008805D4" w:rsidRDefault="008805D4" w:rsidP="008805D4">
      <w:pPr>
        <w:tabs>
          <w:tab w:val="left" w:pos="6450"/>
        </w:tabs>
        <w:spacing w:after="0" w:line="240" w:lineRule="auto"/>
        <w:jc w:val="center"/>
        <w:rPr>
          <w:rFonts w:ascii="Times New Roman" w:eastAsia="Times New Roman" w:hAnsi="Times New Roman" w:cs="Times New Roman"/>
          <w:sz w:val="24"/>
          <w:szCs w:val="28"/>
          <w:lang w:eastAsia="ru-RU"/>
        </w:rPr>
      </w:pPr>
      <w:r w:rsidRPr="008805D4">
        <w:rPr>
          <w:rFonts w:ascii="Times New Roman" w:eastAsia="Times New Roman" w:hAnsi="Times New Roman" w:cs="Times New Roman"/>
          <w:sz w:val="24"/>
          <w:szCs w:val="28"/>
          <w:lang w:eastAsia="ru-RU"/>
        </w:rPr>
        <w:t>о проведении Спартакиады среди семей</w:t>
      </w:r>
      <w:r w:rsidR="00BA65D9">
        <w:rPr>
          <w:rFonts w:ascii="Times New Roman" w:eastAsia="Times New Roman" w:hAnsi="Times New Roman" w:cs="Times New Roman"/>
          <w:sz w:val="24"/>
          <w:szCs w:val="28"/>
          <w:lang w:eastAsia="ru-RU"/>
        </w:rPr>
        <w:t xml:space="preserve"> </w:t>
      </w:r>
      <w:r w:rsidRPr="008805D4">
        <w:rPr>
          <w:rFonts w:ascii="Times New Roman" w:eastAsia="Times New Roman" w:hAnsi="Times New Roman" w:cs="Times New Roman"/>
          <w:sz w:val="24"/>
          <w:szCs w:val="28"/>
          <w:lang w:eastAsia="ru-RU"/>
        </w:rPr>
        <w:t>на территории муниципального образования «Муниципальный округ Сюмсинский район Удмуртской Республики» в 2024 году</w:t>
      </w:r>
    </w:p>
    <w:p w:rsidR="008805D4" w:rsidRPr="008805D4" w:rsidRDefault="008805D4" w:rsidP="008805D4">
      <w:pPr>
        <w:tabs>
          <w:tab w:val="left" w:pos="6450"/>
        </w:tabs>
        <w:spacing w:after="0" w:line="240" w:lineRule="auto"/>
        <w:jc w:val="center"/>
        <w:rPr>
          <w:rFonts w:ascii="Times New Roman" w:eastAsia="Times New Roman" w:hAnsi="Times New Roman" w:cs="Times New Roman"/>
          <w:sz w:val="24"/>
          <w:szCs w:val="28"/>
          <w:lang w:eastAsia="ru-RU"/>
        </w:rPr>
      </w:pPr>
    </w:p>
    <w:p w:rsidR="008805D4" w:rsidRPr="008805D4" w:rsidRDefault="008805D4" w:rsidP="008805D4">
      <w:pPr>
        <w:tabs>
          <w:tab w:val="left" w:pos="6450"/>
        </w:tabs>
        <w:spacing w:after="0" w:line="240" w:lineRule="auto"/>
        <w:ind w:firstLine="546"/>
        <w:jc w:val="center"/>
        <w:rPr>
          <w:rFonts w:ascii="Times New Roman" w:eastAsia="Times New Roman" w:hAnsi="Times New Roman" w:cs="Times New Roman"/>
          <w:b/>
          <w:sz w:val="24"/>
          <w:szCs w:val="20"/>
          <w:lang w:eastAsia="ru-RU"/>
        </w:rPr>
      </w:pPr>
      <w:r w:rsidRPr="008805D4">
        <w:rPr>
          <w:rFonts w:ascii="Times New Roman" w:eastAsia="Times New Roman" w:hAnsi="Times New Roman" w:cs="Times New Roman"/>
          <w:b/>
          <w:sz w:val="24"/>
          <w:szCs w:val="24"/>
          <w:lang w:eastAsia="ru-RU"/>
        </w:rPr>
        <w:t>ЦЕЛЬ СПАРТАКИАДЫ:</w:t>
      </w:r>
    </w:p>
    <w:p w:rsidR="008805D4" w:rsidRPr="00143857"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r w:rsidRPr="00143857">
        <w:rPr>
          <w:rFonts w:ascii="Times New Roman" w:eastAsia="Times New Roman" w:hAnsi="Times New Roman" w:cs="Times New Roman"/>
          <w:sz w:val="24"/>
          <w:szCs w:val="24"/>
          <w:lang w:eastAsia="ru-RU"/>
        </w:rPr>
        <w:t>Целью Спартакиады среди семей</w:t>
      </w:r>
      <w:r w:rsidR="00BA65D9">
        <w:rPr>
          <w:rFonts w:ascii="Times New Roman" w:eastAsia="Times New Roman" w:hAnsi="Times New Roman" w:cs="Times New Roman"/>
          <w:sz w:val="24"/>
          <w:szCs w:val="24"/>
          <w:lang w:eastAsia="ru-RU"/>
        </w:rPr>
        <w:t xml:space="preserve"> </w:t>
      </w:r>
      <w:r w:rsidRPr="00143857">
        <w:rPr>
          <w:rFonts w:ascii="Times New Roman" w:eastAsia="Times New Roman" w:hAnsi="Times New Roman" w:cs="Times New Roman"/>
          <w:sz w:val="24"/>
          <w:szCs w:val="24"/>
          <w:lang w:eastAsia="ru-RU"/>
        </w:rPr>
        <w:t>на территории муниципального образования «Муниципальный округ Сюмсинский район Удмуртской Республики» (далее – Спартакиада) является привлечение к регулярным занятиям физической культурой и спортом детей и родителей, формирования здорового образа жизни</w:t>
      </w:r>
      <w:r w:rsidRPr="00143857">
        <w:rPr>
          <w:rFonts w:ascii="Times New Roman" w:eastAsia="Calibri" w:hAnsi="Times New Roman" w:cs="Times New Roman"/>
          <w:sz w:val="24"/>
          <w:szCs w:val="24"/>
        </w:rPr>
        <w:t xml:space="preserve"> и </w:t>
      </w:r>
      <w:r w:rsidRPr="00143857">
        <w:rPr>
          <w:rFonts w:ascii="Times New Roman" w:eastAsia="Times New Roman" w:hAnsi="Times New Roman" w:cs="Times New Roman"/>
          <w:sz w:val="24"/>
          <w:szCs w:val="24"/>
          <w:lang w:eastAsia="ru-RU"/>
        </w:rPr>
        <w:t>выявление наиболее подготовленной семьи для участия в Республиканских сельских спортивных играх.</w:t>
      </w:r>
    </w:p>
    <w:p w:rsidR="008805D4" w:rsidRPr="008805D4" w:rsidRDefault="008805D4" w:rsidP="008805D4">
      <w:pPr>
        <w:tabs>
          <w:tab w:val="left" w:pos="6450"/>
        </w:tabs>
        <w:spacing w:after="0" w:line="240" w:lineRule="auto"/>
        <w:ind w:firstLine="567"/>
        <w:jc w:val="both"/>
        <w:rPr>
          <w:rFonts w:ascii="Times New Roman" w:eastAsia="Times New Roman" w:hAnsi="Times New Roman" w:cs="Times New Roman"/>
          <w:sz w:val="24"/>
          <w:szCs w:val="24"/>
          <w:lang w:eastAsia="ru-RU"/>
        </w:rPr>
      </w:pPr>
    </w:p>
    <w:p w:rsidR="008805D4" w:rsidRPr="008805D4" w:rsidRDefault="008805D4" w:rsidP="008805D4">
      <w:pPr>
        <w:tabs>
          <w:tab w:val="left" w:pos="6450"/>
        </w:tabs>
        <w:spacing w:after="0" w:line="240" w:lineRule="auto"/>
        <w:ind w:firstLine="546"/>
        <w:jc w:val="center"/>
        <w:rPr>
          <w:rFonts w:ascii="Times New Roman" w:eastAsia="Times New Roman" w:hAnsi="Times New Roman" w:cs="Times New Roman"/>
          <w:b/>
          <w:sz w:val="24"/>
          <w:szCs w:val="24"/>
          <w:lang w:eastAsia="ru-RU"/>
        </w:rPr>
      </w:pPr>
      <w:r w:rsidRPr="008805D4">
        <w:rPr>
          <w:rFonts w:ascii="Times New Roman" w:eastAsia="Times New Roman" w:hAnsi="Times New Roman" w:cs="Times New Roman"/>
          <w:b/>
          <w:sz w:val="24"/>
          <w:szCs w:val="24"/>
          <w:lang w:eastAsia="ru-RU"/>
        </w:rPr>
        <w:t>ЗАДАЧИ СПАРТАКИАДЫ:</w:t>
      </w:r>
    </w:p>
    <w:p w:rsidR="008805D4" w:rsidRPr="008805D4" w:rsidRDefault="008805D4" w:rsidP="008805D4">
      <w:pPr>
        <w:tabs>
          <w:tab w:val="left" w:pos="6450"/>
        </w:tabs>
        <w:spacing w:after="0" w:line="240" w:lineRule="auto"/>
        <w:ind w:firstLine="567"/>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1. Пропаганда здорового образа жизни среди детей и их родителей</w:t>
      </w:r>
    </w:p>
    <w:p w:rsidR="008805D4" w:rsidRPr="008805D4" w:rsidRDefault="008805D4" w:rsidP="008805D4">
      <w:pPr>
        <w:tabs>
          <w:tab w:val="left" w:pos="6450"/>
        </w:tabs>
        <w:spacing w:after="0" w:line="240" w:lineRule="auto"/>
        <w:ind w:firstLine="567"/>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2. Повышение двигательной активности детей дошкольного и младшего школьного  возраста и взрослого населения.</w:t>
      </w:r>
    </w:p>
    <w:p w:rsidR="008805D4" w:rsidRPr="008805D4" w:rsidRDefault="008805D4" w:rsidP="008805D4">
      <w:pPr>
        <w:tabs>
          <w:tab w:val="left" w:pos="6450"/>
        </w:tabs>
        <w:spacing w:after="0" w:line="240" w:lineRule="auto"/>
        <w:ind w:firstLine="567"/>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3. Улучшение качества здоровья.</w:t>
      </w:r>
    </w:p>
    <w:p w:rsidR="008805D4" w:rsidRPr="008805D4" w:rsidRDefault="008805D4" w:rsidP="008805D4">
      <w:pPr>
        <w:tabs>
          <w:tab w:val="left" w:pos="6450"/>
        </w:tabs>
        <w:spacing w:after="0" w:line="240" w:lineRule="auto"/>
        <w:ind w:firstLine="567"/>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4. Укрепление семьи и семейных традиций ведения активного образа жизни.</w:t>
      </w:r>
    </w:p>
    <w:p w:rsidR="008805D4" w:rsidRPr="008805D4" w:rsidRDefault="008805D4" w:rsidP="008805D4">
      <w:pPr>
        <w:tabs>
          <w:tab w:val="left" w:pos="6450"/>
        </w:tabs>
        <w:spacing w:after="0" w:line="240" w:lineRule="auto"/>
        <w:ind w:firstLine="567"/>
        <w:jc w:val="both"/>
        <w:rPr>
          <w:rFonts w:ascii="Times New Roman" w:eastAsia="Times New Roman" w:hAnsi="Times New Roman" w:cs="Times New Roman"/>
          <w:sz w:val="24"/>
          <w:szCs w:val="24"/>
          <w:lang w:eastAsia="ru-RU"/>
        </w:rPr>
      </w:pPr>
    </w:p>
    <w:p w:rsidR="008805D4" w:rsidRPr="008805D4" w:rsidRDefault="008805D4" w:rsidP="008805D4">
      <w:pPr>
        <w:tabs>
          <w:tab w:val="left" w:pos="6450"/>
        </w:tabs>
        <w:spacing w:after="0" w:line="240" w:lineRule="auto"/>
        <w:ind w:firstLine="546"/>
        <w:jc w:val="center"/>
        <w:rPr>
          <w:rFonts w:ascii="Times New Roman" w:eastAsia="Times New Roman" w:hAnsi="Times New Roman" w:cs="Times New Roman"/>
          <w:b/>
          <w:sz w:val="24"/>
          <w:szCs w:val="24"/>
          <w:lang w:eastAsia="ru-RU"/>
        </w:rPr>
      </w:pPr>
      <w:r w:rsidRPr="008805D4">
        <w:rPr>
          <w:rFonts w:ascii="Times New Roman" w:eastAsia="Times New Roman" w:hAnsi="Times New Roman" w:cs="Times New Roman"/>
          <w:b/>
          <w:sz w:val="24"/>
          <w:szCs w:val="24"/>
          <w:lang w:eastAsia="ru-RU"/>
        </w:rPr>
        <w:t>ОРГАНИЗАТОРЫ СПАРТАКИАДЫ:</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color w:val="FF0000"/>
          <w:sz w:val="24"/>
          <w:szCs w:val="24"/>
          <w:lang w:eastAsia="ru-RU"/>
        </w:rPr>
      </w:pPr>
      <w:proofErr w:type="gramStart"/>
      <w:r w:rsidRPr="008805D4">
        <w:rPr>
          <w:rFonts w:ascii="Times New Roman" w:eastAsia="Times New Roman" w:hAnsi="Times New Roman" w:cs="Times New Roman"/>
          <w:sz w:val="24"/>
          <w:szCs w:val="24"/>
          <w:lang w:eastAsia="ru-RU"/>
        </w:rPr>
        <w:t>Общее руководство подготовкой и проведением Спартакиады возлагается на Отдел по физической культуре, спорту и молодежной политике Управления образования Администрации муниципального образования «Муниципальный округ Сюмсинский район Удмуртской Республики» (далее – ОФКС и МП), Управление образования Администрации муниципального образования «Муниципальный округ Сюмсинский район Удмуртской Республики» и муниципальное бюджетное образовательное учреждение дополнительного образования «</w:t>
      </w:r>
      <w:proofErr w:type="spellStart"/>
      <w:r w:rsidRPr="008805D4">
        <w:rPr>
          <w:rFonts w:ascii="Times New Roman" w:eastAsia="Times New Roman" w:hAnsi="Times New Roman" w:cs="Times New Roman"/>
          <w:sz w:val="24"/>
          <w:szCs w:val="24"/>
          <w:lang w:eastAsia="ru-RU"/>
        </w:rPr>
        <w:t>Сюмсинская</w:t>
      </w:r>
      <w:proofErr w:type="spellEnd"/>
      <w:r w:rsidRPr="008805D4">
        <w:rPr>
          <w:rFonts w:ascii="Times New Roman" w:eastAsia="Times New Roman" w:hAnsi="Times New Roman" w:cs="Times New Roman"/>
          <w:sz w:val="24"/>
          <w:szCs w:val="24"/>
          <w:lang w:eastAsia="ru-RU"/>
        </w:rPr>
        <w:t xml:space="preserve"> спортивная школа» (далее – МБОУ ДО «</w:t>
      </w:r>
      <w:proofErr w:type="spellStart"/>
      <w:r w:rsidRPr="008805D4">
        <w:rPr>
          <w:rFonts w:ascii="Times New Roman" w:eastAsia="Times New Roman" w:hAnsi="Times New Roman" w:cs="Times New Roman"/>
          <w:sz w:val="24"/>
          <w:szCs w:val="24"/>
          <w:lang w:eastAsia="ru-RU"/>
        </w:rPr>
        <w:t>Сюмсинская</w:t>
      </w:r>
      <w:proofErr w:type="spellEnd"/>
      <w:r w:rsidRPr="008805D4">
        <w:rPr>
          <w:rFonts w:ascii="Times New Roman" w:eastAsia="Times New Roman" w:hAnsi="Times New Roman" w:cs="Times New Roman"/>
          <w:sz w:val="24"/>
          <w:szCs w:val="24"/>
          <w:lang w:eastAsia="ru-RU"/>
        </w:rPr>
        <w:t xml:space="preserve"> СШ»).</w:t>
      </w:r>
      <w:proofErr w:type="gramEnd"/>
      <w:r w:rsidRPr="008805D4">
        <w:rPr>
          <w:rFonts w:ascii="Times New Roman" w:eastAsia="Times New Roman" w:hAnsi="Times New Roman" w:cs="Times New Roman"/>
          <w:sz w:val="24"/>
          <w:szCs w:val="24"/>
          <w:lang w:eastAsia="ru-RU"/>
        </w:rPr>
        <w:t xml:space="preserve"> Непосредственное проведение Спартакиады возлагается на судейскую коллегию. Главный судья –  </w:t>
      </w:r>
      <w:proofErr w:type="spellStart"/>
      <w:r w:rsidRPr="008805D4">
        <w:rPr>
          <w:rFonts w:ascii="Times New Roman" w:eastAsia="Times New Roman" w:hAnsi="Times New Roman" w:cs="Times New Roman"/>
          <w:sz w:val="24"/>
          <w:szCs w:val="24"/>
          <w:lang w:eastAsia="ru-RU"/>
        </w:rPr>
        <w:t>Альматов</w:t>
      </w:r>
      <w:proofErr w:type="spellEnd"/>
      <w:r w:rsidRPr="008805D4">
        <w:rPr>
          <w:rFonts w:ascii="Times New Roman" w:eastAsia="Times New Roman" w:hAnsi="Times New Roman" w:cs="Times New Roman"/>
          <w:sz w:val="24"/>
          <w:szCs w:val="24"/>
          <w:lang w:eastAsia="ru-RU"/>
        </w:rPr>
        <w:t xml:space="preserve"> Павел Анатольевич, директор МБОУ ДО «</w:t>
      </w:r>
      <w:proofErr w:type="spellStart"/>
      <w:r w:rsidRPr="008805D4">
        <w:rPr>
          <w:rFonts w:ascii="Times New Roman" w:eastAsia="Times New Roman" w:hAnsi="Times New Roman" w:cs="Times New Roman"/>
          <w:sz w:val="24"/>
          <w:szCs w:val="24"/>
          <w:lang w:eastAsia="ru-RU"/>
        </w:rPr>
        <w:t>Сюмсинская</w:t>
      </w:r>
      <w:proofErr w:type="spellEnd"/>
      <w:r w:rsidRPr="008805D4">
        <w:rPr>
          <w:rFonts w:ascii="Times New Roman" w:eastAsia="Times New Roman" w:hAnsi="Times New Roman" w:cs="Times New Roman"/>
          <w:sz w:val="24"/>
          <w:szCs w:val="24"/>
          <w:lang w:eastAsia="ru-RU"/>
        </w:rPr>
        <w:t xml:space="preserve"> СШ».</w:t>
      </w:r>
    </w:p>
    <w:p w:rsidR="008805D4" w:rsidRDefault="008805D4" w:rsidP="008805D4">
      <w:pPr>
        <w:tabs>
          <w:tab w:val="left" w:pos="6450"/>
        </w:tabs>
        <w:spacing w:after="0" w:line="240" w:lineRule="auto"/>
        <w:ind w:left="540"/>
        <w:jc w:val="both"/>
        <w:rPr>
          <w:rFonts w:ascii="Times New Roman" w:eastAsia="Times New Roman" w:hAnsi="Times New Roman" w:cs="Times New Roman"/>
          <w:b/>
          <w:sz w:val="24"/>
          <w:szCs w:val="24"/>
          <w:lang w:eastAsia="ru-RU"/>
        </w:rPr>
      </w:pPr>
    </w:p>
    <w:p w:rsidR="008805D4" w:rsidRPr="008805D4" w:rsidRDefault="008805D4" w:rsidP="008805D4">
      <w:pPr>
        <w:tabs>
          <w:tab w:val="left" w:pos="6450"/>
        </w:tabs>
        <w:spacing w:after="0" w:line="240" w:lineRule="auto"/>
        <w:ind w:left="540"/>
        <w:jc w:val="both"/>
        <w:rPr>
          <w:rFonts w:ascii="Times New Roman" w:eastAsia="Times New Roman" w:hAnsi="Times New Roman" w:cs="Times New Roman"/>
          <w:b/>
          <w:sz w:val="24"/>
          <w:szCs w:val="24"/>
          <w:lang w:eastAsia="ru-RU"/>
        </w:rPr>
      </w:pPr>
    </w:p>
    <w:p w:rsidR="008805D4" w:rsidRPr="008805D4" w:rsidRDefault="008805D4" w:rsidP="008805D4">
      <w:pPr>
        <w:tabs>
          <w:tab w:val="left" w:pos="6450"/>
        </w:tabs>
        <w:spacing w:after="0" w:line="240" w:lineRule="auto"/>
        <w:ind w:left="540"/>
        <w:jc w:val="center"/>
        <w:rPr>
          <w:rFonts w:ascii="Times New Roman" w:eastAsia="Times New Roman" w:hAnsi="Times New Roman" w:cs="Times New Roman"/>
          <w:b/>
          <w:sz w:val="24"/>
          <w:szCs w:val="24"/>
          <w:lang w:eastAsia="ru-RU"/>
        </w:rPr>
      </w:pPr>
      <w:r w:rsidRPr="008805D4">
        <w:rPr>
          <w:rFonts w:ascii="Times New Roman" w:eastAsia="Times New Roman" w:hAnsi="Times New Roman" w:cs="Times New Roman"/>
          <w:b/>
          <w:sz w:val="24"/>
          <w:szCs w:val="24"/>
          <w:lang w:eastAsia="ru-RU"/>
        </w:rPr>
        <w:t>УЧАСТНИКИ СПАРТАКИАДЫ:</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 xml:space="preserve">Участниками Спартакиады являются семьи, прописанные в </w:t>
      </w:r>
      <w:proofErr w:type="spellStart"/>
      <w:r w:rsidRPr="008805D4">
        <w:rPr>
          <w:rFonts w:ascii="Times New Roman" w:eastAsia="Times New Roman" w:hAnsi="Times New Roman" w:cs="Times New Roman"/>
          <w:sz w:val="24"/>
          <w:szCs w:val="24"/>
          <w:lang w:eastAsia="ru-RU"/>
        </w:rPr>
        <w:t>Сюмсинском</w:t>
      </w:r>
      <w:proofErr w:type="spellEnd"/>
      <w:r w:rsidRPr="008805D4">
        <w:rPr>
          <w:rFonts w:ascii="Times New Roman" w:eastAsia="Times New Roman" w:hAnsi="Times New Roman" w:cs="Times New Roman"/>
          <w:sz w:val="24"/>
          <w:szCs w:val="24"/>
          <w:lang w:eastAsia="ru-RU"/>
        </w:rPr>
        <w:t xml:space="preserve"> районе. Состав команды – мама, папа, ребенок.</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Соревнования проводятся по двум возрастным категориям:</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 семьи с детьми 2017 года рождения и младше (независимо от пола ребенка);</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 семьи с детьми 2013-2016 года рождения (раздельно среди мальчиков и девочек).</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color w:val="FF0000"/>
          <w:sz w:val="24"/>
          <w:szCs w:val="24"/>
          <w:lang w:eastAsia="ru-RU"/>
        </w:rPr>
      </w:pPr>
      <w:r w:rsidRPr="008805D4">
        <w:rPr>
          <w:rFonts w:ascii="Times New Roman" w:eastAsia="Times New Roman" w:hAnsi="Times New Roman" w:cs="Times New Roman"/>
          <w:sz w:val="24"/>
          <w:szCs w:val="24"/>
          <w:lang w:eastAsia="ru-RU"/>
        </w:rPr>
        <w:t xml:space="preserve"> В случае невозможности участия одного или двух родителей в каком-либо виде спорта (болезнь, командировка и прочее), допускается участие бабушки вместо мамы, либо дедушки вместо папы. В таком случае семья закрывает вид спорта, но не претендует на призовое место в данном виде спорта.</w:t>
      </w:r>
    </w:p>
    <w:p w:rsidR="008805D4" w:rsidRDefault="008805D4" w:rsidP="008805D4">
      <w:pPr>
        <w:tabs>
          <w:tab w:val="left" w:pos="6450"/>
        </w:tabs>
        <w:spacing w:after="0" w:line="240" w:lineRule="auto"/>
        <w:jc w:val="both"/>
        <w:rPr>
          <w:rFonts w:ascii="Times New Roman" w:eastAsia="Times New Roman" w:hAnsi="Times New Roman" w:cs="Times New Roman"/>
          <w:sz w:val="24"/>
          <w:szCs w:val="24"/>
          <w:lang w:eastAsia="ru-RU"/>
        </w:rPr>
      </w:pPr>
    </w:p>
    <w:p w:rsidR="00A824CE" w:rsidRDefault="00A824CE" w:rsidP="008805D4">
      <w:pPr>
        <w:tabs>
          <w:tab w:val="left" w:pos="6450"/>
        </w:tabs>
        <w:spacing w:after="0" w:line="240" w:lineRule="auto"/>
        <w:ind w:firstLine="546"/>
        <w:jc w:val="center"/>
        <w:rPr>
          <w:rFonts w:ascii="Times New Roman" w:eastAsia="Times New Roman" w:hAnsi="Times New Roman" w:cs="Times New Roman"/>
          <w:b/>
          <w:sz w:val="24"/>
          <w:szCs w:val="24"/>
          <w:lang w:eastAsia="ru-RU"/>
        </w:rPr>
      </w:pPr>
    </w:p>
    <w:p w:rsidR="00A824CE" w:rsidRDefault="00A824CE" w:rsidP="008805D4">
      <w:pPr>
        <w:tabs>
          <w:tab w:val="left" w:pos="6450"/>
        </w:tabs>
        <w:spacing w:after="0" w:line="240" w:lineRule="auto"/>
        <w:ind w:firstLine="546"/>
        <w:jc w:val="center"/>
        <w:rPr>
          <w:rFonts w:ascii="Times New Roman" w:eastAsia="Times New Roman" w:hAnsi="Times New Roman" w:cs="Times New Roman"/>
          <w:b/>
          <w:sz w:val="24"/>
          <w:szCs w:val="24"/>
          <w:lang w:eastAsia="ru-RU"/>
        </w:rPr>
      </w:pPr>
    </w:p>
    <w:p w:rsidR="008805D4" w:rsidRPr="008805D4" w:rsidRDefault="0076496B" w:rsidP="008805D4">
      <w:pPr>
        <w:tabs>
          <w:tab w:val="left" w:pos="6450"/>
        </w:tabs>
        <w:spacing w:after="0" w:line="240" w:lineRule="auto"/>
        <w:ind w:firstLine="54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w:pict>
          <v:shape id="Поле 4" o:spid="_x0000_s1028" type="#_x0000_t202" style="position:absolute;left:0;text-align:left;margin-left:184.8pt;margin-top:-36.85pt;width:131.15pt;height: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" filled="f" stroked="f" strokeweight=".5pt">
            <v:textbox>
              <w:txbxContent>
                <w:p w:rsidR="00143857" w:rsidRDefault="008468D9">
                  <w:r>
                    <w:t xml:space="preserve">        </w:t>
                  </w:r>
                  <w:r w:rsidR="00A824CE">
                    <w:t xml:space="preserve">             </w:t>
                  </w:r>
                  <w:r>
                    <w:t xml:space="preserve">  2</w:t>
                  </w:r>
                </w:p>
              </w:txbxContent>
            </v:textbox>
          </v:shape>
        </w:pict>
      </w:r>
      <w:r w:rsidR="008805D4" w:rsidRPr="008805D4">
        <w:rPr>
          <w:rFonts w:ascii="Times New Roman" w:eastAsia="Times New Roman" w:hAnsi="Times New Roman" w:cs="Times New Roman"/>
          <w:b/>
          <w:sz w:val="24"/>
          <w:szCs w:val="24"/>
          <w:lang w:eastAsia="ru-RU"/>
        </w:rPr>
        <w:t>ЗАЯВКИ:</w:t>
      </w:r>
    </w:p>
    <w:p w:rsidR="008805D4" w:rsidRPr="00143857"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proofErr w:type="gramStart"/>
      <w:r w:rsidRPr="00143857">
        <w:rPr>
          <w:rFonts w:ascii="Times New Roman" w:eastAsia="Times New Roman" w:hAnsi="Times New Roman" w:cs="Times New Roman"/>
          <w:sz w:val="24"/>
          <w:szCs w:val="24"/>
          <w:lang w:eastAsia="ru-RU"/>
        </w:rPr>
        <w:t>Заявки на участие в Спартакиаде по каждому виду спорта с указанием ФИО, даты рождения и допуска врача, либо личной подписи за жизнь и здоровье</w:t>
      </w:r>
      <w:r w:rsidR="00A60948" w:rsidRPr="00143857">
        <w:rPr>
          <w:rFonts w:ascii="Times New Roman" w:eastAsia="Times New Roman" w:hAnsi="Times New Roman" w:cs="Times New Roman"/>
          <w:sz w:val="24"/>
          <w:szCs w:val="24"/>
          <w:lang w:eastAsia="ru-RU"/>
        </w:rPr>
        <w:t xml:space="preserve">, </w:t>
      </w:r>
      <w:r w:rsidRPr="00143857">
        <w:rPr>
          <w:rFonts w:ascii="Times New Roman" w:eastAsia="Times New Roman" w:hAnsi="Times New Roman" w:cs="Times New Roman"/>
          <w:sz w:val="24"/>
          <w:szCs w:val="24"/>
          <w:lang w:eastAsia="ru-RU"/>
        </w:rPr>
        <w:t xml:space="preserve">подаются согласно срокам, указанным в Положении по видам спорта по электронной почте </w:t>
      </w:r>
      <w:hyperlink r:id="rId5" w:history="1">
        <w:r w:rsidRPr="00BA65D9">
          <w:rPr>
            <w:rFonts w:ascii="Times New Roman" w:eastAsia="Times New Roman" w:hAnsi="Times New Roman" w:cs="Times New Roman"/>
            <w:sz w:val="24"/>
            <w:szCs w:val="24"/>
            <w:lang w:eastAsia="ru-RU"/>
          </w:rPr>
          <w:t>sport-sumsi@mail.ru</w:t>
        </w:r>
      </w:hyperlink>
      <w:r w:rsidRPr="00143857">
        <w:rPr>
          <w:rFonts w:ascii="Times New Roman" w:eastAsia="Times New Roman" w:hAnsi="Times New Roman" w:cs="Times New Roman"/>
          <w:sz w:val="24"/>
          <w:szCs w:val="24"/>
          <w:lang w:eastAsia="ru-RU"/>
        </w:rPr>
        <w:t xml:space="preserve"> (ОФКС и МП), либо по электронной почте </w:t>
      </w:r>
      <w:hyperlink r:id="rId6" w:history="1">
        <w:r w:rsidRPr="00BA65D9">
          <w:rPr>
            <w:rFonts w:ascii="Times New Roman" w:eastAsia="Times New Roman" w:hAnsi="Times New Roman" w:cs="Times New Roman"/>
            <w:sz w:val="24"/>
            <w:szCs w:val="24"/>
            <w:lang w:eastAsia="ru-RU"/>
          </w:rPr>
          <w:t>voronina09.08@yandex.ru</w:t>
        </w:r>
      </w:hyperlink>
      <w:r w:rsidRPr="00143857">
        <w:rPr>
          <w:rFonts w:ascii="Times New Roman" w:eastAsia="Times New Roman" w:hAnsi="Times New Roman" w:cs="Times New Roman"/>
          <w:sz w:val="24"/>
          <w:szCs w:val="24"/>
          <w:lang w:eastAsia="ru-RU"/>
        </w:rPr>
        <w:t xml:space="preserve"> (Управление образования).</w:t>
      </w:r>
      <w:proofErr w:type="gramEnd"/>
    </w:p>
    <w:p w:rsidR="008805D4" w:rsidRPr="008805D4" w:rsidRDefault="008805D4" w:rsidP="008805D4">
      <w:pPr>
        <w:tabs>
          <w:tab w:val="left" w:pos="6450"/>
        </w:tabs>
        <w:spacing w:after="0" w:line="240" w:lineRule="auto"/>
        <w:ind w:firstLine="468"/>
        <w:jc w:val="both"/>
        <w:rPr>
          <w:rFonts w:ascii="Times New Roman" w:eastAsia="Times New Roman" w:hAnsi="Times New Roman" w:cs="Times New Roman"/>
          <w:b/>
          <w:sz w:val="24"/>
          <w:szCs w:val="24"/>
          <w:lang w:eastAsia="ru-RU"/>
        </w:rPr>
      </w:pPr>
    </w:p>
    <w:p w:rsidR="008805D4" w:rsidRPr="008805D4" w:rsidRDefault="008805D4" w:rsidP="008805D4">
      <w:pPr>
        <w:tabs>
          <w:tab w:val="left" w:pos="6450"/>
        </w:tabs>
        <w:spacing w:after="0" w:line="240" w:lineRule="auto"/>
        <w:ind w:firstLine="468"/>
        <w:jc w:val="both"/>
        <w:rPr>
          <w:rFonts w:ascii="Times New Roman" w:eastAsia="Times New Roman" w:hAnsi="Times New Roman" w:cs="Times New Roman"/>
          <w:b/>
          <w:sz w:val="24"/>
          <w:szCs w:val="24"/>
          <w:lang w:eastAsia="ru-RU"/>
        </w:rPr>
      </w:pPr>
    </w:p>
    <w:p w:rsidR="008805D4" w:rsidRPr="008805D4" w:rsidRDefault="008805D4" w:rsidP="008805D4">
      <w:pPr>
        <w:tabs>
          <w:tab w:val="left" w:pos="6450"/>
        </w:tabs>
        <w:spacing w:after="0" w:line="240" w:lineRule="auto"/>
        <w:ind w:firstLine="468"/>
        <w:jc w:val="center"/>
        <w:rPr>
          <w:rFonts w:ascii="Times New Roman" w:eastAsia="Times New Roman" w:hAnsi="Times New Roman" w:cs="Times New Roman"/>
          <w:b/>
          <w:sz w:val="24"/>
          <w:szCs w:val="24"/>
          <w:lang w:eastAsia="ru-RU"/>
        </w:rPr>
      </w:pPr>
      <w:r w:rsidRPr="008805D4">
        <w:rPr>
          <w:rFonts w:ascii="Times New Roman" w:eastAsia="Times New Roman" w:hAnsi="Times New Roman" w:cs="Times New Roman"/>
          <w:b/>
          <w:sz w:val="24"/>
          <w:szCs w:val="24"/>
          <w:lang w:eastAsia="ru-RU"/>
        </w:rPr>
        <w:t>ПРОГРАММА СПАРТАКИАДЫ:</w:t>
      </w:r>
    </w:p>
    <w:tbl>
      <w:tblPr>
        <w:tblStyle w:val="1"/>
        <w:tblW w:w="9322" w:type="dxa"/>
        <w:tblLayout w:type="fixed"/>
        <w:tblLook w:val="01E0"/>
      </w:tblPr>
      <w:tblGrid>
        <w:gridCol w:w="445"/>
        <w:gridCol w:w="2498"/>
        <w:gridCol w:w="2410"/>
        <w:gridCol w:w="3969"/>
      </w:tblGrid>
      <w:tr w:rsidR="008805D4" w:rsidRPr="008805D4" w:rsidTr="00D24CCC">
        <w:tc>
          <w:tcPr>
            <w:tcW w:w="445"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w:t>
            </w:r>
          </w:p>
        </w:tc>
        <w:tc>
          <w:tcPr>
            <w:tcW w:w="2498"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Вид спорта</w:t>
            </w:r>
          </w:p>
        </w:tc>
        <w:tc>
          <w:tcPr>
            <w:tcW w:w="2410"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 xml:space="preserve">Сроки </w:t>
            </w:r>
          </w:p>
          <w:p w:rsidR="008805D4" w:rsidRPr="008805D4" w:rsidRDefault="008805D4" w:rsidP="008805D4">
            <w:pPr>
              <w:tabs>
                <w:tab w:val="left" w:pos="6450"/>
              </w:tabs>
              <w:jc w:val="center"/>
              <w:rPr>
                <w:rFonts w:eastAsia="Calibri"/>
                <w:sz w:val="22"/>
                <w:szCs w:val="22"/>
              </w:rPr>
            </w:pPr>
            <w:r w:rsidRPr="008805D4">
              <w:rPr>
                <w:rFonts w:eastAsia="Calibri"/>
                <w:sz w:val="22"/>
                <w:szCs w:val="22"/>
              </w:rPr>
              <w:t>проведения</w:t>
            </w:r>
          </w:p>
        </w:tc>
        <w:tc>
          <w:tcPr>
            <w:tcW w:w="3969"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Место</w:t>
            </w:r>
          </w:p>
          <w:p w:rsidR="008805D4" w:rsidRPr="008805D4" w:rsidRDefault="008805D4" w:rsidP="008805D4">
            <w:pPr>
              <w:tabs>
                <w:tab w:val="left" w:pos="6450"/>
              </w:tabs>
              <w:jc w:val="center"/>
              <w:rPr>
                <w:rFonts w:eastAsia="Calibri"/>
                <w:sz w:val="22"/>
                <w:szCs w:val="22"/>
              </w:rPr>
            </w:pPr>
            <w:r w:rsidRPr="008805D4">
              <w:rPr>
                <w:rFonts w:eastAsia="Calibri"/>
                <w:sz w:val="22"/>
                <w:szCs w:val="22"/>
              </w:rPr>
              <w:t>проведения</w:t>
            </w:r>
          </w:p>
        </w:tc>
      </w:tr>
      <w:tr w:rsidR="008805D4" w:rsidRPr="008805D4" w:rsidTr="00D24CCC">
        <w:trPr>
          <w:trHeight w:val="560"/>
        </w:trPr>
        <w:tc>
          <w:tcPr>
            <w:tcW w:w="445"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1.</w:t>
            </w:r>
          </w:p>
        </w:tc>
        <w:tc>
          <w:tcPr>
            <w:tcW w:w="2498"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rPr>
                <w:rFonts w:eastAsia="Calibri"/>
                <w:sz w:val="22"/>
                <w:szCs w:val="22"/>
              </w:rPr>
            </w:pPr>
            <w:r w:rsidRPr="008805D4">
              <w:rPr>
                <w:rFonts w:eastAsia="Calibri"/>
                <w:sz w:val="22"/>
                <w:szCs w:val="22"/>
              </w:rPr>
              <w:t>Лыжная эстафета</w:t>
            </w:r>
          </w:p>
        </w:tc>
        <w:tc>
          <w:tcPr>
            <w:tcW w:w="2410"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18 февраля</w:t>
            </w:r>
          </w:p>
        </w:tc>
        <w:tc>
          <w:tcPr>
            <w:tcW w:w="3969"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Стадион МБОУ ДО «</w:t>
            </w:r>
            <w:proofErr w:type="spellStart"/>
            <w:r w:rsidRPr="008805D4">
              <w:rPr>
                <w:rFonts w:eastAsia="Calibri"/>
                <w:sz w:val="22"/>
                <w:szCs w:val="22"/>
              </w:rPr>
              <w:t>Сюмсинская</w:t>
            </w:r>
            <w:proofErr w:type="spellEnd"/>
            <w:r w:rsidRPr="008805D4">
              <w:rPr>
                <w:rFonts w:eastAsia="Calibri"/>
                <w:sz w:val="22"/>
                <w:szCs w:val="22"/>
              </w:rPr>
              <w:t xml:space="preserve"> СШ»</w:t>
            </w:r>
          </w:p>
        </w:tc>
      </w:tr>
      <w:tr w:rsidR="008805D4" w:rsidRPr="008805D4" w:rsidTr="00D24CCC">
        <w:trPr>
          <w:trHeight w:val="529"/>
        </w:trPr>
        <w:tc>
          <w:tcPr>
            <w:tcW w:w="445"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2.</w:t>
            </w:r>
          </w:p>
        </w:tc>
        <w:tc>
          <w:tcPr>
            <w:tcW w:w="2498"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rPr>
                <w:rFonts w:eastAsia="Calibri"/>
                <w:sz w:val="22"/>
                <w:szCs w:val="22"/>
              </w:rPr>
            </w:pPr>
            <w:r w:rsidRPr="008805D4">
              <w:rPr>
                <w:rFonts w:eastAsia="Calibri"/>
                <w:sz w:val="22"/>
                <w:szCs w:val="22"/>
              </w:rPr>
              <w:t>Русские шашки*</w:t>
            </w:r>
          </w:p>
        </w:tc>
        <w:tc>
          <w:tcPr>
            <w:tcW w:w="2410"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март</w:t>
            </w:r>
          </w:p>
        </w:tc>
        <w:tc>
          <w:tcPr>
            <w:tcW w:w="3969" w:type="dxa"/>
            <w:tcBorders>
              <w:top w:val="single" w:sz="4" w:space="0" w:color="auto"/>
              <w:left w:val="single" w:sz="4" w:space="0" w:color="auto"/>
              <w:bottom w:val="single" w:sz="4" w:space="0" w:color="auto"/>
              <w:right w:val="single" w:sz="4" w:space="0" w:color="auto"/>
            </w:tcBorders>
          </w:tcPr>
          <w:p w:rsidR="008805D4" w:rsidRPr="008805D4" w:rsidRDefault="008805D4" w:rsidP="00BA65D9">
            <w:pPr>
              <w:tabs>
                <w:tab w:val="left" w:pos="6450"/>
              </w:tabs>
              <w:jc w:val="center"/>
              <w:rPr>
                <w:rFonts w:eastAsia="Calibri"/>
                <w:sz w:val="22"/>
                <w:szCs w:val="22"/>
              </w:rPr>
            </w:pPr>
            <w:r w:rsidRPr="008805D4">
              <w:rPr>
                <w:rFonts w:eastAsia="Calibri"/>
                <w:sz w:val="22"/>
                <w:szCs w:val="22"/>
              </w:rPr>
              <w:t xml:space="preserve">Муниципальное бюджетное учреждение культуры </w:t>
            </w:r>
            <w:proofErr w:type="spellStart"/>
            <w:r w:rsidRPr="008805D4">
              <w:rPr>
                <w:rFonts w:eastAsia="Calibri"/>
                <w:sz w:val="22"/>
                <w:szCs w:val="22"/>
              </w:rPr>
              <w:t>Сюмсинского</w:t>
            </w:r>
            <w:proofErr w:type="spellEnd"/>
            <w:r w:rsidR="00BA65D9">
              <w:rPr>
                <w:rFonts w:eastAsia="Calibri"/>
                <w:sz w:val="22"/>
                <w:szCs w:val="22"/>
              </w:rPr>
              <w:t xml:space="preserve"> района «</w:t>
            </w:r>
            <w:r w:rsidRPr="008805D4">
              <w:rPr>
                <w:rFonts w:eastAsia="Calibri"/>
                <w:sz w:val="22"/>
                <w:szCs w:val="22"/>
              </w:rPr>
              <w:t>Районный Дом культуры</w:t>
            </w:r>
            <w:r w:rsidR="00BA65D9">
              <w:rPr>
                <w:rFonts w:eastAsia="Calibri"/>
                <w:sz w:val="22"/>
                <w:szCs w:val="22"/>
              </w:rPr>
              <w:t>»</w:t>
            </w:r>
          </w:p>
        </w:tc>
      </w:tr>
      <w:tr w:rsidR="008805D4" w:rsidRPr="008805D4" w:rsidTr="00D24CCC">
        <w:trPr>
          <w:trHeight w:val="513"/>
        </w:trPr>
        <w:tc>
          <w:tcPr>
            <w:tcW w:w="445"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3.</w:t>
            </w:r>
          </w:p>
        </w:tc>
        <w:tc>
          <w:tcPr>
            <w:tcW w:w="2498"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rPr>
                <w:rFonts w:eastAsia="Calibri"/>
                <w:sz w:val="22"/>
                <w:szCs w:val="22"/>
              </w:rPr>
            </w:pPr>
            <w:proofErr w:type="spellStart"/>
            <w:r w:rsidRPr="008805D4">
              <w:rPr>
                <w:rFonts w:eastAsia="Calibri"/>
                <w:sz w:val="22"/>
                <w:szCs w:val="22"/>
              </w:rPr>
              <w:t>Дартс</w:t>
            </w:r>
            <w:proofErr w:type="spellEnd"/>
            <w:r w:rsidRPr="008805D4">
              <w:rPr>
                <w:rFonts w:eastAsia="Calibri"/>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апрель</w:t>
            </w:r>
          </w:p>
        </w:tc>
        <w:tc>
          <w:tcPr>
            <w:tcW w:w="3969"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Спортивный зал МБОУ ДО «</w:t>
            </w:r>
            <w:proofErr w:type="spellStart"/>
            <w:r w:rsidRPr="008805D4">
              <w:rPr>
                <w:rFonts w:eastAsia="Calibri"/>
                <w:sz w:val="22"/>
                <w:szCs w:val="22"/>
              </w:rPr>
              <w:t>Сюмсинская</w:t>
            </w:r>
            <w:proofErr w:type="spellEnd"/>
            <w:r w:rsidRPr="008805D4">
              <w:rPr>
                <w:rFonts w:eastAsia="Calibri"/>
                <w:sz w:val="22"/>
                <w:szCs w:val="22"/>
              </w:rPr>
              <w:t xml:space="preserve"> СШ»</w:t>
            </w:r>
          </w:p>
        </w:tc>
      </w:tr>
      <w:tr w:rsidR="008805D4" w:rsidRPr="008805D4" w:rsidTr="00D24CCC">
        <w:trPr>
          <w:trHeight w:val="524"/>
        </w:trPr>
        <w:tc>
          <w:tcPr>
            <w:tcW w:w="445"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4.</w:t>
            </w:r>
          </w:p>
        </w:tc>
        <w:tc>
          <w:tcPr>
            <w:tcW w:w="2498"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rPr>
                <w:rFonts w:eastAsia="Calibri"/>
                <w:sz w:val="22"/>
                <w:szCs w:val="22"/>
              </w:rPr>
            </w:pPr>
            <w:r w:rsidRPr="008805D4">
              <w:rPr>
                <w:rFonts w:eastAsia="Calibri"/>
                <w:sz w:val="22"/>
                <w:szCs w:val="22"/>
              </w:rPr>
              <w:t>Легкоатлетическая эстафета</w:t>
            </w:r>
          </w:p>
        </w:tc>
        <w:tc>
          <w:tcPr>
            <w:tcW w:w="2410"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1 мая</w:t>
            </w:r>
          </w:p>
        </w:tc>
        <w:tc>
          <w:tcPr>
            <w:tcW w:w="3969"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Стадион МБОУ ДО «</w:t>
            </w:r>
            <w:proofErr w:type="spellStart"/>
            <w:r w:rsidRPr="008805D4">
              <w:rPr>
                <w:rFonts w:eastAsia="Calibri"/>
                <w:sz w:val="22"/>
                <w:szCs w:val="22"/>
              </w:rPr>
              <w:t>Сюмсинская</w:t>
            </w:r>
            <w:proofErr w:type="spellEnd"/>
            <w:r w:rsidRPr="008805D4">
              <w:rPr>
                <w:rFonts w:eastAsia="Calibri"/>
                <w:sz w:val="22"/>
                <w:szCs w:val="22"/>
              </w:rPr>
              <w:t xml:space="preserve"> СШ»</w:t>
            </w:r>
          </w:p>
        </w:tc>
      </w:tr>
      <w:tr w:rsidR="008805D4" w:rsidRPr="008805D4" w:rsidTr="00D24CCC">
        <w:trPr>
          <w:trHeight w:val="524"/>
        </w:trPr>
        <w:tc>
          <w:tcPr>
            <w:tcW w:w="445"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5.</w:t>
            </w:r>
          </w:p>
        </w:tc>
        <w:tc>
          <w:tcPr>
            <w:tcW w:w="2498"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rPr>
                <w:rFonts w:eastAsia="Calibri"/>
                <w:sz w:val="22"/>
                <w:szCs w:val="22"/>
              </w:rPr>
            </w:pPr>
            <w:r w:rsidRPr="008805D4">
              <w:rPr>
                <w:rFonts w:eastAsia="Calibri"/>
                <w:sz w:val="22"/>
                <w:szCs w:val="22"/>
              </w:rPr>
              <w:t>Фестиваль всероссийского физкультурно-спортивного комплекса «Готов к труду и обороне» (далее – Фестиваль ГТО)</w:t>
            </w:r>
          </w:p>
        </w:tc>
        <w:tc>
          <w:tcPr>
            <w:tcW w:w="2410"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1 июня</w:t>
            </w:r>
          </w:p>
        </w:tc>
        <w:tc>
          <w:tcPr>
            <w:tcW w:w="3969"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МБОУ ДО «</w:t>
            </w:r>
            <w:proofErr w:type="spellStart"/>
            <w:r w:rsidRPr="008805D4">
              <w:rPr>
                <w:rFonts w:eastAsia="Calibri"/>
                <w:sz w:val="22"/>
                <w:szCs w:val="22"/>
              </w:rPr>
              <w:t>Сюмсинская</w:t>
            </w:r>
            <w:proofErr w:type="spellEnd"/>
            <w:r w:rsidRPr="008805D4">
              <w:rPr>
                <w:rFonts w:eastAsia="Calibri"/>
                <w:sz w:val="22"/>
                <w:szCs w:val="22"/>
              </w:rPr>
              <w:t xml:space="preserve"> СШ»</w:t>
            </w:r>
          </w:p>
        </w:tc>
      </w:tr>
      <w:tr w:rsidR="008805D4" w:rsidRPr="008805D4" w:rsidTr="00D24CCC">
        <w:trPr>
          <w:trHeight w:val="524"/>
        </w:trPr>
        <w:tc>
          <w:tcPr>
            <w:tcW w:w="445"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6.</w:t>
            </w:r>
          </w:p>
        </w:tc>
        <w:tc>
          <w:tcPr>
            <w:tcW w:w="2498"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rPr>
                <w:rFonts w:eastAsia="Calibri"/>
                <w:sz w:val="22"/>
                <w:szCs w:val="22"/>
              </w:rPr>
            </w:pPr>
            <w:r w:rsidRPr="008805D4">
              <w:rPr>
                <w:rFonts w:eastAsia="Calibri"/>
                <w:sz w:val="22"/>
                <w:szCs w:val="22"/>
              </w:rPr>
              <w:t>Веселые старты</w:t>
            </w:r>
          </w:p>
        </w:tc>
        <w:tc>
          <w:tcPr>
            <w:tcW w:w="2410"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сентябрь</w:t>
            </w:r>
          </w:p>
        </w:tc>
        <w:tc>
          <w:tcPr>
            <w:tcW w:w="3969"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Стадион МБОУ ДО «</w:t>
            </w:r>
            <w:proofErr w:type="spellStart"/>
            <w:r w:rsidRPr="008805D4">
              <w:rPr>
                <w:rFonts w:eastAsia="Calibri"/>
                <w:sz w:val="22"/>
                <w:szCs w:val="22"/>
              </w:rPr>
              <w:t>Сюмсинская</w:t>
            </w:r>
            <w:proofErr w:type="spellEnd"/>
            <w:r w:rsidRPr="008805D4">
              <w:rPr>
                <w:rFonts w:eastAsia="Calibri"/>
                <w:sz w:val="22"/>
                <w:szCs w:val="22"/>
              </w:rPr>
              <w:t xml:space="preserve"> СШ»</w:t>
            </w:r>
          </w:p>
        </w:tc>
      </w:tr>
      <w:tr w:rsidR="008805D4" w:rsidRPr="008805D4" w:rsidTr="00D24CCC">
        <w:trPr>
          <w:trHeight w:val="524"/>
        </w:trPr>
        <w:tc>
          <w:tcPr>
            <w:tcW w:w="445"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7.</w:t>
            </w:r>
          </w:p>
        </w:tc>
        <w:tc>
          <w:tcPr>
            <w:tcW w:w="2498"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rPr>
                <w:rFonts w:eastAsia="Calibri"/>
                <w:sz w:val="22"/>
                <w:szCs w:val="22"/>
              </w:rPr>
            </w:pPr>
            <w:r w:rsidRPr="008805D4">
              <w:rPr>
                <w:rFonts w:eastAsia="Calibri"/>
                <w:sz w:val="22"/>
                <w:szCs w:val="22"/>
              </w:rPr>
              <w:t>Настольный теннис</w:t>
            </w:r>
          </w:p>
        </w:tc>
        <w:tc>
          <w:tcPr>
            <w:tcW w:w="2410"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октябрь</w:t>
            </w:r>
          </w:p>
        </w:tc>
        <w:tc>
          <w:tcPr>
            <w:tcW w:w="3969" w:type="dxa"/>
            <w:tcBorders>
              <w:top w:val="single" w:sz="4" w:space="0" w:color="auto"/>
              <w:left w:val="single" w:sz="4" w:space="0" w:color="auto"/>
              <w:bottom w:val="single" w:sz="4" w:space="0" w:color="auto"/>
              <w:right w:val="single" w:sz="4" w:space="0" w:color="auto"/>
            </w:tcBorders>
          </w:tcPr>
          <w:p w:rsidR="008805D4" w:rsidRPr="008805D4" w:rsidRDefault="008805D4" w:rsidP="008805D4">
            <w:pPr>
              <w:tabs>
                <w:tab w:val="left" w:pos="6450"/>
              </w:tabs>
              <w:jc w:val="center"/>
              <w:rPr>
                <w:rFonts w:eastAsia="Calibri"/>
                <w:sz w:val="22"/>
                <w:szCs w:val="22"/>
              </w:rPr>
            </w:pPr>
            <w:r w:rsidRPr="008805D4">
              <w:rPr>
                <w:rFonts w:eastAsia="Calibri"/>
                <w:sz w:val="22"/>
                <w:szCs w:val="22"/>
              </w:rPr>
              <w:t>Спортивный зал МБОУ ДО «</w:t>
            </w:r>
            <w:proofErr w:type="spellStart"/>
            <w:r w:rsidRPr="008805D4">
              <w:rPr>
                <w:rFonts w:eastAsia="Calibri"/>
                <w:sz w:val="22"/>
                <w:szCs w:val="22"/>
              </w:rPr>
              <w:t>Сюмсинская</w:t>
            </w:r>
            <w:proofErr w:type="spellEnd"/>
            <w:r w:rsidRPr="008805D4">
              <w:rPr>
                <w:rFonts w:eastAsia="Calibri"/>
                <w:sz w:val="22"/>
                <w:szCs w:val="22"/>
              </w:rPr>
              <w:t xml:space="preserve"> СШ»</w:t>
            </w:r>
          </w:p>
        </w:tc>
      </w:tr>
    </w:tbl>
    <w:p w:rsidR="008805D4" w:rsidRPr="00143857" w:rsidRDefault="008805D4" w:rsidP="008805D4">
      <w:pPr>
        <w:tabs>
          <w:tab w:val="left" w:pos="6450"/>
        </w:tabs>
        <w:spacing w:after="0" w:line="240" w:lineRule="auto"/>
        <w:ind w:left="567"/>
        <w:jc w:val="both"/>
        <w:rPr>
          <w:rFonts w:ascii="Times New Roman" w:eastAsia="Times New Roman" w:hAnsi="Times New Roman" w:cs="Calibri"/>
          <w:lang w:eastAsia="ru-RU"/>
        </w:rPr>
      </w:pPr>
      <w:r w:rsidRPr="00143857">
        <w:rPr>
          <w:rFonts w:ascii="Times New Roman" w:eastAsia="Times New Roman" w:hAnsi="Times New Roman" w:cs="Calibri"/>
          <w:lang w:eastAsia="ru-RU"/>
        </w:rPr>
        <w:t>*- обязательные виды спорта</w:t>
      </w:r>
    </w:p>
    <w:p w:rsidR="008805D4" w:rsidRPr="008805D4" w:rsidRDefault="008805D4" w:rsidP="008805D4">
      <w:pPr>
        <w:tabs>
          <w:tab w:val="left" w:pos="6450"/>
        </w:tabs>
        <w:spacing w:after="0" w:line="240" w:lineRule="auto"/>
        <w:ind w:left="567"/>
        <w:jc w:val="both"/>
        <w:rPr>
          <w:rFonts w:ascii="Times New Roman" w:eastAsia="Times New Roman" w:hAnsi="Times New Roman" w:cs="Times New Roman"/>
          <w:sz w:val="24"/>
          <w:szCs w:val="24"/>
          <w:lang w:eastAsia="ru-RU"/>
        </w:rPr>
      </w:pPr>
    </w:p>
    <w:p w:rsidR="008805D4" w:rsidRPr="008805D4" w:rsidRDefault="008805D4" w:rsidP="008805D4">
      <w:pPr>
        <w:tabs>
          <w:tab w:val="left" w:pos="6450"/>
        </w:tabs>
        <w:spacing w:after="0" w:line="240" w:lineRule="auto"/>
        <w:ind w:firstLine="567"/>
        <w:jc w:val="center"/>
        <w:rPr>
          <w:rFonts w:ascii="Times New Roman" w:eastAsia="Times New Roman" w:hAnsi="Times New Roman" w:cs="Times New Roman"/>
          <w:sz w:val="24"/>
          <w:szCs w:val="24"/>
          <w:lang w:eastAsia="ru-RU"/>
        </w:rPr>
      </w:pPr>
      <w:r w:rsidRPr="008805D4">
        <w:rPr>
          <w:rFonts w:ascii="Times New Roman" w:eastAsia="Times New Roman" w:hAnsi="Times New Roman" w:cs="Times New Roman"/>
          <w:b/>
          <w:sz w:val="24"/>
          <w:szCs w:val="24"/>
          <w:lang w:eastAsia="ru-RU"/>
        </w:rPr>
        <w:t>ОПРЕДЕЛЕНИЕ ПОБЕДИТЕЛЕЙ:</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Победители в каждом виде спорта определяются по отдельному Положению.</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 xml:space="preserve">Победители Спартакиады по итогам года определяются по наименьшей сумме мест, набранных в четырех видах спорта, включая обязательные виды - русские шашки и </w:t>
      </w:r>
      <w:proofErr w:type="spellStart"/>
      <w:r w:rsidRPr="008805D4">
        <w:rPr>
          <w:rFonts w:ascii="Times New Roman" w:eastAsia="Times New Roman" w:hAnsi="Times New Roman" w:cs="Times New Roman"/>
          <w:sz w:val="24"/>
          <w:szCs w:val="24"/>
          <w:lang w:eastAsia="ru-RU"/>
        </w:rPr>
        <w:t>дартс</w:t>
      </w:r>
      <w:proofErr w:type="spellEnd"/>
      <w:r w:rsidRPr="008805D4">
        <w:rPr>
          <w:rFonts w:ascii="Times New Roman" w:eastAsia="Times New Roman" w:hAnsi="Times New Roman" w:cs="Times New Roman"/>
          <w:sz w:val="24"/>
          <w:szCs w:val="24"/>
          <w:lang w:eastAsia="ru-RU"/>
        </w:rPr>
        <w:t>.</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При равенстве очков у двух и более семей преимущество дается семье, показавшей лучший результат в соревнованиях по русским шашкам.</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color w:val="FF0000"/>
          <w:sz w:val="24"/>
          <w:szCs w:val="24"/>
          <w:lang w:eastAsia="ru-RU"/>
        </w:rPr>
      </w:pPr>
    </w:p>
    <w:p w:rsidR="008805D4" w:rsidRPr="008805D4" w:rsidRDefault="008805D4" w:rsidP="008805D4">
      <w:pPr>
        <w:tabs>
          <w:tab w:val="left" w:pos="6450"/>
        </w:tabs>
        <w:spacing w:after="0" w:line="240" w:lineRule="auto"/>
        <w:ind w:firstLine="468"/>
        <w:jc w:val="center"/>
        <w:rPr>
          <w:rFonts w:ascii="Times New Roman" w:eastAsia="Times New Roman" w:hAnsi="Times New Roman" w:cs="Times New Roman"/>
          <w:b/>
          <w:sz w:val="24"/>
          <w:szCs w:val="24"/>
          <w:lang w:eastAsia="ru-RU"/>
        </w:rPr>
      </w:pPr>
      <w:r w:rsidRPr="008805D4">
        <w:rPr>
          <w:rFonts w:ascii="Times New Roman" w:eastAsia="Times New Roman" w:hAnsi="Times New Roman" w:cs="Times New Roman"/>
          <w:b/>
          <w:sz w:val="24"/>
          <w:szCs w:val="24"/>
          <w:lang w:eastAsia="ru-RU"/>
        </w:rPr>
        <w:t>НАГРАЖДЕНИЕ:</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Победители и призеры в каждом виде спорта награждаются в день соревнований медалями и грамотами Администрациимуниципального образования «Муниципальный округ Сюмсинский район Удмуртской Республики» (за исключением Фестиваля ГТО).</w:t>
      </w:r>
    </w:p>
    <w:p w:rsidR="008805D4" w:rsidRPr="008805D4"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Победители и призеры по итогам Спартакиады награждаются кубками, денежными сертификатами в размере 10000 рублей за 1 место, 6000 рублей за 2 место, 4000 рублей за 3 место, и грамотами Администрации муниципального образования «Муниципальный округ Сюмсинский район Удмуртской Республики».</w:t>
      </w:r>
    </w:p>
    <w:p w:rsidR="008805D4" w:rsidRDefault="008805D4"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Участники, выполнившие все нормативы Фестиваля ГТО, будут награждены знаками отличия.</w:t>
      </w:r>
    </w:p>
    <w:p w:rsidR="00A51B27" w:rsidRPr="008805D4" w:rsidRDefault="00A51B27" w:rsidP="008805D4">
      <w:pPr>
        <w:tabs>
          <w:tab w:val="left" w:pos="6450"/>
        </w:tabs>
        <w:spacing w:after="0" w:line="240" w:lineRule="auto"/>
        <w:ind w:firstLine="709"/>
        <w:jc w:val="both"/>
        <w:rPr>
          <w:rFonts w:ascii="Times New Roman" w:eastAsia="Times New Roman" w:hAnsi="Times New Roman" w:cs="Times New Roman"/>
          <w:sz w:val="24"/>
          <w:szCs w:val="24"/>
          <w:lang w:eastAsia="ru-RU"/>
        </w:rPr>
      </w:pPr>
    </w:p>
    <w:p w:rsidR="008805D4" w:rsidRPr="008805D4" w:rsidRDefault="008805D4" w:rsidP="008805D4">
      <w:pPr>
        <w:tabs>
          <w:tab w:val="left" w:pos="6450"/>
        </w:tabs>
        <w:spacing w:after="0" w:line="240" w:lineRule="auto"/>
        <w:jc w:val="both"/>
        <w:rPr>
          <w:rFonts w:ascii="Times New Roman" w:eastAsia="Times New Roman" w:hAnsi="Times New Roman" w:cs="Times New Roman"/>
          <w:sz w:val="24"/>
          <w:szCs w:val="24"/>
          <w:lang w:eastAsia="ru-RU"/>
        </w:rPr>
      </w:pPr>
    </w:p>
    <w:p w:rsidR="008805D4" w:rsidRPr="008805D4" w:rsidRDefault="008805D4" w:rsidP="008805D4">
      <w:pPr>
        <w:tabs>
          <w:tab w:val="left" w:pos="6450"/>
        </w:tabs>
        <w:spacing w:after="0" w:line="240" w:lineRule="auto"/>
        <w:ind w:firstLine="468"/>
        <w:jc w:val="both"/>
        <w:rPr>
          <w:rFonts w:ascii="Times New Roman" w:eastAsia="Times New Roman" w:hAnsi="Times New Roman" w:cs="Times New Roman"/>
          <w:b/>
          <w:sz w:val="24"/>
          <w:szCs w:val="24"/>
          <w:lang w:eastAsia="ru-RU"/>
        </w:rPr>
      </w:pPr>
    </w:p>
    <w:p w:rsidR="008805D4" w:rsidRPr="008805D4" w:rsidRDefault="0076496B" w:rsidP="008805D4">
      <w:pPr>
        <w:tabs>
          <w:tab w:val="left" w:pos="6450"/>
        </w:tabs>
        <w:spacing w:after="0" w:line="240" w:lineRule="auto"/>
        <w:ind w:firstLine="4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оле 5" o:spid="_x0000_s1029" type="#_x0000_t202" style="position:absolute;left:0;text-align:left;margin-left:187.65pt;margin-top:-41.95pt;width:69.15pt;height:24.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" fillcolor="white [3201]" stroked="f" strokeweight=".5pt">
            <v:textbox>
              <w:txbxContent>
                <w:p w:rsidR="00143857" w:rsidRDefault="008468D9">
                  <w:r>
                    <w:t xml:space="preserve">         3</w:t>
                  </w:r>
                </w:p>
              </w:txbxContent>
            </v:textbox>
          </v:shape>
        </w:pict>
      </w:r>
      <w:r w:rsidR="008805D4" w:rsidRPr="008805D4">
        <w:rPr>
          <w:rFonts w:ascii="Times New Roman" w:eastAsia="Times New Roman" w:hAnsi="Times New Roman" w:cs="Times New Roman"/>
          <w:b/>
          <w:sz w:val="24"/>
          <w:szCs w:val="24"/>
          <w:lang w:eastAsia="ru-RU"/>
        </w:rPr>
        <w:t>ФИНАНСИРОВАНИЕ:</w:t>
      </w:r>
    </w:p>
    <w:p w:rsidR="008805D4" w:rsidRPr="008805D4" w:rsidRDefault="008805D4" w:rsidP="008805D4">
      <w:pPr>
        <w:tabs>
          <w:tab w:val="left" w:pos="1240"/>
        </w:tabs>
        <w:spacing w:after="0" w:line="240" w:lineRule="auto"/>
        <w:ind w:firstLine="709"/>
        <w:jc w:val="both"/>
        <w:rPr>
          <w:rFonts w:ascii="Times New Roman" w:eastAsia="Times New Roman" w:hAnsi="Times New Roman" w:cs="Times New Roman"/>
          <w:sz w:val="24"/>
          <w:szCs w:val="24"/>
          <w:lang w:eastAsia="ru-RU"/>
        </w:rPr>
      </w:pPr>
      <w:r w:rsidRPr="008805D4">
        <w:rPr>
          <w:rFonts w:ascii="Times New Roman" w:eastAsia="Times New Roman" w:hAnsi="Times New Roman" w:cs="Times New Roman"/>
          <w:sz w:val="24"/>
          <w:szCs w:val="24"/>
          <w:lang w:eastAsia="ru-RU"/>
        </w:rPr>
        <w:t>Финансирование Спартакиады осуществляется за счет средств муниципальной программы «Создание условий для развития физической культуры и спорта», а также за счет средств подпрограммы «Социальная поддержка семьи, детей и старшего поколения», «Реализация молодежной политики».</w:t>
      </w:r>
    </w:p>
    <w:p w:rsidR="00C97186" w:rsidRDefault="00C97186"/>
    <w:p w:rsidR="008805D4" w:rsidRDefault="008805D4"/>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0807D3" w:rsidRDefault="000807D3">
      <w:pPr>
        <w:rPr>
          <w:rFonts w:ascii="Times New Roman" w:hAnsi="Times New Roman" w:cs="Times New Roman"/>
        </w:rPr>
      </w:pPr>
    </w:p>
    <w:p w:rsidR="002D3740" w:rsidRDefault="002D3740">
      <w:pPr>
        <w:rPr>
          <w:rFonts w:ascii="Times New Roman" w:hAnsi="Times New Roman" w:cs="Times New Roman"/>
        </w:rPr>
      </w:pPr>
    </w:p>
    <w:p w:rsidR="000807D3" w:rsidRDefault="000807D3" w:rsidP="000807D3">
      <w:pPr>
        <w:spacing w:after="0" w:line="240" w:lineRule="auto"/>
        <w:ind w:right="50"/>
        <w:jc w:val="right"/>
        <w:rPr>
          <w:rFonts w:ascii="Times New Roman" w:eastAsia="Times New Roman" w:hAnsi="Times New Roman" w:cs="Times New Roman"/>
          <w:b/>
          <w:bCs/>
          <w:sz w:val="28"/>
          <w:szCs w:val="28"/>
          <w:lang w:eastAsia="ru-RU"/>
        </w:rPr>
      </w:pPr>
    </w:p>
    <w:p w:rsidR="000807D3" w:rsidRDefault="000807D3" w:rsidP="000807D3">
      <w:pPr>
        <w:spacing w:after="0" w:line="240" w:lineRule="auto"/>
        <w:ind w:right="50"/>
        <w:jc w:val="right"/>
        <w:rPr>
          <w:rFonts w:ascii="Times New Roman" w:eastAsia="Times New Roman" w:hAnsi="Times New Roman" w:cs="Times New Roman"/>
          <w:b/>
          <w:bCs/>
          <w:sz w:val="28"/>
          <w:szCs w:val="28"/>
          <w:lang w:eastAsia="ru-RU"/>
        </w:rPr>
      </w:pPr>
    </w:p>
    <w:tbl>
      <w:tblPr>
        <w:tblStyle w:val="a3"/>
        <w:tblpPr w:leftFromText="180" w:rightFromText="180" w:horzAnchor="margin" w:tblpY="5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1"/>
        <w:gridCol w:w="4441"/>
      </w:tblGrid>
      <w:tr w:rsidR="000807D3" w:rsidTr="00D24CCC">
        <w:tc>
          <w:tcPr>
            <w:tcW w:w="4441" w:type="dxa"/>
          </w:tcPr>
          <w:p w:rsidR="000807D3" w:rsidRDefault="000807D3" w:rsidP="00D24CCC">
            <w:pPr>
              <w:ind w:right="50"/>
              <w:jc w:val="right"/>
              <w:rPr>
                <w:rFonts w:ascii="Times New Roman" w:eastAsia="Times New Roman" w:hAnsi="Times New Roman" w:cs="Times New Roman"/>
                <w:sz w:val="28"/>
                <w:szCs w:val="28"/>
                <w:lang w:eastAsia="ru-RU"/>
              </w:rPr>
            </w:pPr>
          </w:p>
        </w:tc>
        <w:tc>
          <w:tcPr>
            <w:tcW w:w="4441" w:type="dxa"/>
          </w:tcPr>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A51B27" w:rsidRDefault="00A51B27" w:rsidP="00D24CCC">
            <w:pPr>
              <w:ind w:right="51"/>
              <w:jc w:val="both"/>
              <w:rPr>
                <w:rFonts w:ascii="Times New Roman" w:eastAsia="Times New Roman" w:hAnsi="Times New Roman" w:cs="Times New Roman"/>
                <w:bCs/>
                <w:sz w:val="28"/>
                <w:szCs w:val="28"/>
                <w:lang w:eastAsia="ru-RU"/>
              </w:rPr>
            </w:pPr>
          </w:p>
          <w:p w:rsidR="000807D3" w:rsidRDefault="000807D3" w:rsidP="00D24CCC">
            <w:pPr>
              <w:ind w:right="51"/>
              <w:jc w:val="both"/>
              <w:rPr>
                <w:rFonts w:ascii="Times New Roman" w:eastAsia="Times New Roman" w:hAnsi="Times New Roman" w:cs="Times New Roman"/>
                <w:bCs/>
                <w:sz w:val="28"/>
                <w:szCs w:val="28"/>
                <w:lang w:eastAsia="ru-RU"/>
              </w:rPr>
            </w:pPr>
            <w:r w:rsidRPr="00361FF5">
              <w:rPr>
                <w:rFonts w:ascii="Times New Roman" w:eastAsia="Times New Roman" w:hAnsi="Times New Roman" w:cs="Times New Roman"/>
                <w:bCs/>
                <w:sz w:val="28"/>
                <w:szCs w:val="28"/>
                <w:lang w:eastAsia="ru-RU"/>
              </w:rPr>
              <w:t>УТВЕРЖДЁН</w:t>
            </w:r>
          </w:p>
          <w:p w:rsidR="000807D3" w:rsidRPr="00361FF5" w:rsidRDefault="000807D3" w:rsidP="00D24CCC">
            <w:pPr>
              <w:ind w:right="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постановлением Администрации </w:t>
            </w:r>
            <w:r w:rsidRPr="00361FF5">
              <w:rPr>
                <w:rFonts w:ascii="Times New Roman" w:eastAsia="Times New Roman" w:hAnsi="Times New Roman" w:cs="Times New Roman"/>
                <w:bCs/>
                <w:sz w:val="28"/>
                <w:szCs w:val="28"/>
                <w:lang w:eastAsia="ru-RU"/>
              </w:rPr>
              <w:t>муниципального образования «Муниципальный округ</w:t>
            </w:r>
          </w:p>
          <w:p w:rsidR="000807D3" w:rsidRPr="00361FF5" w:rsidRDefault="000807D3" w:rsidP="00D24CCC">
            <w:pPr>
              <w:ind w:right="51"/>
              <w:jc w:val="both"/>
              <w:rPr>
                <w:rFonts w:ascii="Times New Roman" w:eastAsia="Times New Roman" w:hAnsi="Times New Roman" w:cs="Times New Roman"/>
                <w:bCs/>
                <w:sz w:val="28"/>
                <w:szCs w:val="28"/>
                <w:lang w:eastAsia="ru-RU"/>
              </w:rPr>
            </w:pPr>
            <w:r w:rsidRPr="00361FF5">
              <w:rPr>
                <w:rFonts w:ascii="Times New Roman" w:eastAsia="Times New Roman" w:hAnsi="Times New Roman" w:cs="Times New Roman"/>
                <w:bCs/>
                <w:sz w:val="28"/>
                <w:szCs w:val="28"/>
                <w:lang w:eastAsia="ru-RU"/>
              </w:rPr>
              <w:t>Сюмсинский район</w:t>
            </w:r>
          </w:p>
          <w:p w:rsidR="00BA65D9" w:rsidRDefault="000807D3" w:rsidP="00D24CCC">
            <w:pPr>
              <w:ind w:right="51"/>
              <w:jc w:val="both"/>
              <w:rPr>
                <w:rFonts w:ascii="Times New Roman" w:eastAsia="Times New Roman" w:hAnsi="Times New Roman" w:cs="Times New Roman"/>
                <w:bCs/>
                <w:sz w:val="28"/>
                <w:szCs w:val="28"/>
                <w:lang w:eastAsia="ru-RU"/>
              </w:rPr>
            </w:pPr>
            <w:r w:rsidRPr="00361FF5">
              <w:rPr>
                <w:rFonts w:ascii="Times New Roman" w:eastAsia="Times New Roman" w:hAnsi="Times New Roman" w:cs="Times New Roman"/>
                <w:bCs/>
                <w:sz w:val="28"/>
                <w:szCs w:val="28"/>
                <w:lang w:eastAsia="ru-RU"/>
              </w:rPr>
              <w:t>Удмуртской Республики»</w:t>
            </w:r>
          </w:p>
          <w:p w:rsidR="000807D3" w:rsidRPr="00361FF5" w:rsidRDefault="00A824CE" w:rsidP="00D24CCC">
            <w:pPr>
              <w:ind w:right="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w:t>
            </w:r>
            <w:r w:rsidR="000807D3" w:rsidRPr="00361FF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5</w:t>
            </w:r>
            <w:r w:rsidR="000807D3" w:rsidRPr="00361FF5">
              <w:rPr>
                <w:rFonts w:ascii="Times New Roman" w:eastAsia="Times New Roman" w:hAnsi="Times New Roman" w:cs="Times New Roman"/>
                <w:sz w:val="28"/>
                <w:szCs w:val="28"/>
                <w:lang w:eastAsia="ru-RU"/>
              </w:rPr>
              <w:t xml:space="preserve"> февраля 2024 года № </w:t>
            </w:r>
            <w:r>
              <w:rPr>
                <w:rFonts w:ascii="Times New Roman" w:eastAsia="Times New Roman" w:hAnsi="Times New Roman" w:cs="Times New Roman"/>
                <w:sz w:val="28"/>
                <w:szCs w:val="28"/>
                <w:lang w:eastAsia="ru-RU"/>
              </w:rPr>
              <w:t>69</w:t>
            </w:r>
            <w:r w:rsidR="000807D3" w:rsidRPr="00361FF5">
              <w:rPr>
                <w:rFonts w:ascii="Times New Roman" w:eastAsia="Times New Roman" w:hAnsi="Times New Roman" w:cs="Times New Roman"/>
                <w:sz w:val="28"/>
                <w:szCs w:val="28"/>
                <w:lang w:eastAsia="ru-RU"/>
              </w:rPr>
              <w:t xml:space="preserve"> </w:t>
            </w:r>
          </w:p>
          <w:p w:rsidR="000807D3" w:rsidRDefault="000807D3" w:rsidP="00D24CCC">
            <w:pPr>
              <w:ind w:right="50"/>
              <w:jc w:val="right"/>
              <w:rPr>
                <w:rFonts w:ascii="Times New Roman" w:eastAsia="Times New Roman" w:hAnsi="Times New Roman" w:cs="Times New Roman"/>
                <w:sz w:val="28"/>
                <w:szCs w:val="28"/>
                <w:lang w:eastAsia="ru-RU"/>
              </w:rPr>
            </w:pPr>
          </w:p>
        </w:tc>
      </w:tr>
    </w:tbl>
    <w:p w:rsidR="000807D3" w:rsidRDefault="000807D3" w:rsidP="000807D3">
      <w:pPr>
        <w:keepNext/>
        <w:widowControl w:val="0"/>
        <w:shd w:val="clear" w:color="auto" w:fill="FFFFFF"/>
        <w:autoSpaceDE w:val="0"/>
        <w:autoSpaceDN w:val="0"/>
        <w:adjustRightInd w:val="0"/>
        <w:spacing w:after="0" w:line="240" w:lineRule="auto"/>
        <w:ind w:right="-5"/>
        <w:outlineLvl w:val="5"/>
        <w:rPr>
          <w:rFonts w:ascii="Times New Roman" w:eastAsia="Times New Roman" w:hAnsi="Times New Roman" w:cs="Times New Roman"/>
          <w:bCs/>
          <w:sz w:val="28"/>
          <w:szCs w:val="28"/>
          <w:lang w:eastAsia="ru-RU"/>
        </w:rPr>
      </w:pPr>
    </w:p>
    <w:p w:rsidR="000807D3" w:rsidRDefault="000807D3" w:rsidP="000807D3">
      <w:pPr>
        <w:keepNext/>
        <w:widowControl w:val="0"/>
        <w:shd w:val="clear" w:color="auto" w:fill="FFFFFF"/>
        <w:autoSpaceDE w:val="0"/>
        <w:autoSpaceDN w:val="0"/>
        <w:adjustRightInd w:val="0"/>
        <w:spacing w:after="0" w:line="240" w:lineRule="auto"/>
        <w:ind w:right="-5"/>
        <w:jc w:val="center"/>
        <w:outlineLvl w:val="5"/>
        <w:rPr>
          <w:rFonts w:ascii="Times New Roman" w:eastAsia="Times New Roman" w:hAnsi="Times New Roman" w:cs="Times New Roman"/>
          <w:b/>
          <w:sz w:val="28"/>
          <w:szCs w:val="28"/>
          <w:lang w:eastAsia="ru-RU"/>
        </w:rPr>
      </w:pPr>
    </w:p>
    <w:p w:rsidR="000807D3" w:rsidRDefault="000807D3" w:rsidP="000807D3">
      <w:pPr>
        <w:keepNext/>
        <w:widowControl w:val="0"/>
        <w:shd w:val="clear" w:color="auto" w:fill="FFFFFF"/>
        <w:autoSpaceDE w:val="0"/>
        <w:autoSpaceDN w:val="0"/>
        <w:adjustRightInd w:val="0"/>
        <w:spacing w:after="0" w:line="240" w:lineRule="auto"/>
        <w:ind w:right="-5"/>
        <w:jc w:val="center"/>
        <w:outlineLvl w:val="5"/>
        <w:rPr>
          <w:rFonts w:ascii="Times New Roman" w:eastAsia="Times New Roman" w:hAnsi="Times New Roman" w:cs="Times New Roman"/>
          <w:b/>
          <w:sz w:val="28"/>
          <w:szCs w:val="28"/>
          <w:lang w:eastAsia="ru-RU"/>
        </w:rPr>
      </w:pPr>
    </w:p>
    <w:p w:rsidR="000807D3" w:rsidRDefault="000807D3" w:rsidP="000807D3">
      <w:pPr>
        <w:keepNext/>
        <w:widowControl w:val="0"/>
        <w:shd w:val="clear" w:color="auto" w:fill="FFFFFF"/>
        <w:autoSpaceDE w:val="0"/>
        <w:autoSpaceDN w:val="0"/>
        <w:adjustRightInd w:val="0"/>
        <w:spacing w:after="0" w:line="240" w:lineRule="auto"/>
        <w:ind w:right="-5"/>
        <w:jc w:val="center"/>
        <w:outlineLvl w:val="5"/>
        <w:rPr>
          <w:rFonts w:ascii="Times New Roman" w:eastAsia="Times New Roman" w:hAnsi="Times New Roman" w:cs="Times New Roman"/>
          <w:b/>
          <w:sz w:val="28"/>
          <w:szCs w:val="28"/>
          <w:lang w:eastAsia="ru-RU"/>
        </w:rPr>
      </w:pPr>
    </w:p>
    <w:p w:rsidR="000807D3" w:rsidRDefault="000807D3" w:rsidP="000807D3">
      <w:pPr>
        <w:keepNext/>
        <w:widowControl w:val="0"/>
        <w:shd w:val="clear" w:color="auto" w:fill="FFFFFF"/>
        <w:autoSpaceDE w:val="0"/>
        <w:autoSpaceDN w:val="0"/>
        <w:adjustRightInd w:val="0"/>
        <w:spacing w:after="0" w:line="240" w:lineRule="auto"/>
        <w:ind w:right="-5"/>
        <w:jc w:val="center"/>
        <w:outlineLvl w:val="5"/>
        <w:rPr>
          <w:rFonts w:ascii="Times New Roman" w:eastAsia="Times New Roman" w:hAnsi="Times New Roman" w:cs="Times New Roman"/>
          <w:b/>
          <w:sz w:val="28"/>
          <w:szCs w:val="28"/>
          <w:lang w:eastAsia="ru-RU"/>
        </w:rPr>
      </w:pPr>
    </w:p>
    <w:p w:rsidR="000807D3" w:rsidRDefault="000807D3" w:rsidP="000807D3">
      <w:pPr>
        <w:keepNext/>
        <w:widowControl w:val="0"/>
        <w:shd w:val="clear" w:color="auto" w:fill="FFFFFF"/>
        <w:autoSpaceDE w:val="0"/>
        <w:autoSpaceDN w:val="0"/>
        <w:adjustRightInd w:val="0"/>
        <w:spacing w:after="0" w:line="240" w:lineRule="auto"/>
        <w:ind w:right="-5"/>
        <w:jc w:val="center"/>
        <w:outlineLvl w:val="5"/>
        <w:rPr>
          <w:rFonts w:ascii="Times New Roman" w:eastAsia="Times New Roman" w:hAnsi="Times New Roman" w:cs="Times New Roman"/>
          <w:b/>
          <w:sz w:val="28"/>
          <w:szCs w:val="28"/>
          <w:lang w:eastAsia="ru-RU"/>
        </w:rPr>
      </w:pPr>
    </w:p>
    <w:p w:rsidR="000807D3" w:rsidRDefault="000807D3" w:rsidP="000807D3">
      <w:pPr>
        <w:keepNext/>
        <w:widowControl w:val="0"/>
        <w:shd w:val="clear" w:color="auto" w:fill="FFFFFF"/>
        <w:autoSpaceDE w:val="0"/>
        <w:autoSpaceDN w:val="0"/>
        <w:adjustRightInd w:val="0"/>
        <w:spacing w:after="0" w:line="240" w:lineRule="auto"/>
        <w:ind w:right="-5"/>
        <w:jc w:val="center"/>
        <w:outlineLvl w:val="5"/>
        <w:rPr>
          <w:rFonts w:ascii="Times New Roman" w:eastAsia="Times New Roman" w:hAnsi="Times New Roman" w:cs="Times New Roman"/>
          <w:b/>
          <w:sz w:val="28"/>
          <w:szCs w:val="28"/>
          <w:lang w:eastAsia="ru-RU"/>
        </w:rPr>
      </w:pPr>
    </w:p>
    <w:p w:rsidR="00A51B27" w:rsidRDefault="00A51B27" w:rsidP="000807D3">
      <w:pPr>
        <w:keepNext/>
        <w:widowControl w:val="0"/>
        <w:shd w:val="clear" w:color="auto" w:fill="FFFFFF"/>
        <w:autoSpaceDE w:val="0"/>
        <w:autoSpaceDN w:val="0"/>
        <w:adjustRightInd w:val="0"/>
        <w:spacing w:after="0" w:line="240" w:lineRule="auto"/>
        <w:ind w:right="-5"/>
        <w:jc w:val="center"/>
        <w:outlineLvl w:val="5"/>
        <w:rPr>
          <w:rFonts w:ascii="Times New Roman" w:eastAsia="Times New Roman" w:hAnsi="Times New Roman" w:cs="Times New Roman"/>
          <w:b/>
          <w:sz w:val="28"/>
          <w:szCs w:val="28"/>
          <w:lang w:eastAsia="ru-RU"/>
        </w:rPr>
      </w:pPr>
    </w:p>
    <w:p w:rsidR="00A51B27" w:rsidRDefault="00A51B27" w:rsidP="000807D3">
      <w:pPr>
        <w:keepNext/>
        <w:widowControl w:val="0"/>
        <w:shd w:val="clear" w:color="auto" w:fill="FFFFFF"/>
        <w:autoSpaceDE w:val="0"/>
        <w:autoSpaceDN w:val="0"/>
        <w:adjustRightInd w:val="0"/>
        <w:spacing w:after="0" w:line="240" w:lineRule="auto"/>
        <w:ind w:right="-5"/>
        <w:jc w:val="center"/>
        <w:outlineLvl w:val="5"/>
        <w:rPr>
          <w:rFonts w:ascii="Times New Roman" w:eastAsia="Times New Roman" w:hAnsi="Times New Roman" w:cs="Times New Roman"/>
          <w:b/>
          <w:sz w:val="28"/>
          <w:szCs w:val="28"/>
          <w:lang w:eastAsia="ru-RU"/>
        </w:rPr>
      </w:pPr>
    </w:p>
    <w:p w:rsidR="00A51B27" w:rsidRDefault="00A51B27" w:rsidP="000807D3">
      <w:pPr>
        <w:keepNext/>
        <w:widowControl w:val="0"/>
        <w:shd w:val="clear" w:color="auto" w:fill="FFFFFF"/>
        <w:autoSpaceDE w:val="0"/>
        <w:autoSpaceDN w:val="0"/>
        <w:adjustRightInd w:val="0"/>
        <w:spacing w:after="0" w:line="240" w:lineRule="auto"/>
        <w:ind w:right="-5"/>
        <w:jc w:val="center"/>
        <w:outlineLvl w:val="5"/>
        <w:rPr>
          <w:rFonts w:ascii="Times New Roman" w:eastAsia="Times New Roman" w:hAnsi="Times New Roman" w:cs="Times New Roman"/>
          <w:b/>
          <w:sz w:val="28"/>
          <w:szCs w:val="28"/>
          <w:lang w:eastAsia="ru-RU"/>
        </w:rPr>
      </w:pPr>
    </w:p>
    <w:p w:rsidR="00A51B27" w:rsidRDefault="00A51B27" w:rsidP="000807D3">
      <w:pPr>
        <w:keepNext/>
        <w:widowControl w:val="0"/>
        <w:shd w:val="clear" w:color="auto" w:fill="FFFFFF"/>
        <w:autoSpaceDE w:val="0"/>
        <w:autoSpaceDN w:val="0"/>
        <w:adjustRightInd w:val="0"/>
        <w:spacing w:after="0" w:line="240" w:lineRule="auto"/>
        <w:ind w:right="-5"/>
        <w:jc w:val="center"/>
        <w:outlineLvl w:val="5"/>
        <w:rPr>
          <w:rFonts w:ascii="Times New Roman" w:eastAsia="Times New Roman" w:hAnsi="Times New Roman" w:cs="Times New Roman"/>
          <w:b/>
          <w:sz w:val="28"/>
          <w:szCs w:val="28"/>
          <w:lang w:eastAsia="ru-RU"/>
        </w:rPr>
      </w:pPr>
    </w:p>
    <w:p w:rsidR="000807D3" w:rsidRPr="00090A1D" w:rsidRDefault="000807D3" w:rsidP="000807D3">
      <w:pPr>
        <w:keepNext/>
        <w:widowControl w:val="0"/>
        <w:shd w:val="clear" w:color="auto" w:fill="FFFFFF"/>
        <w:autoSpaceDE w:val="0"/>
        <w:autoSpaceDN w:val="0"/>
        <w:adjustRightInd w:val="0"/>
        <w:spacing w:after="0" w:line="240" w:lineRule="auto"/>
        <w:ind w:right="-5"/>
        <w:jc w:val="center"/>
        <w:outlineLvl w:val="5"/>
        <w:rPr>
          <w:rFonts w:ascii="Times New Roman" w:eastAsia="Times New Roman" w:hAnsi="Times New Roman" w:cs="Times New Roman"/>
          <w:b/>
          <w:sz w:val="28"/>
          <w:szCs w:val="28"/>
          <w:lang w:eastAsia="ru-RU"/>
        </w:rPr>
      </w:pPr>
      <w:r w:rsidRPr="00090A1D">
        <w:rPr>
          <w:rFonts w:ascii="Times New Roman" w:eastAsia="Times New Roman" w:hAnsi="Times New Roman" w:cs="Times New Roman"/>
          <w:b/>
          <w:sz w:val="28"/>
          <w:szCs w:val="28"/>
          <w:lang w:eastAsia="ru-RU"/>
        </w:rPr>
        <w:t>СОСТАВ ОРГАНИЗАЦИОННОГО КОМИТЕТА</w:t>
      </w:r>
      <w:r w:rsidR="00BA65D9">
        <w:rPr>
          <w:rFonts w:ascii="Times New Roman" w:eastAsia="Times New Roman" w:hAnsi="Times New Roman" w:cs="Times New Roman"/>
          <w:b/>
          <w:sz w:val="28"/>
          <w:szCs w:val="28"/>
          <w:lang w:eastAsia="ru-RU"/>
        </w:rPr>
        <w:t xml:space="preserve"> ПО ПРОВЕДЕНИЮ СПАРТАКИАДЫ</w:t>
      </w:r>
    </w:p>
    <w:p w:rsidR="000807D3" w:rsidRPr="00090A1D" w:rsidRDefault="000807D3" w:rsidP="000807D3">
      <w:pPr>
        <w:tabs>
          <w:tab w:val="left" w:pos="1687"/>
        </w:tabs>
        <w:spacing w:after="0" w:line="240" w:lineRule="auto"/>
        <w:rPr>
          <w:rFonts w:ascii="Times New Roman" w:eastAsia="Times New Roman" w:hAnsi="Times New Roman" w:cs="Times New Roman"/>
          <w:b/>
          <w:bCs/>
          <w:sz w:val="28"/>
          <w:szCs w:val="28"/>
          <w:lang w:eastAsia="ru-RU"/>
        </w:rPr>
      </w:pPr>
      <w:r w:rsidRPr="00090A1D">
        <w:rPr>
          <w:rFonts w:ascii="Times New Roman" w:eastAsia="Times New Roman" w:hAnsi="Times New Roman" w:cs="Times New Roman"/>
          <w:sz w:val="28"/>
          <w:szCs w:val="28"/>
          <w:lang w:eastAsia="ru-RU"/>
        </w:rPr>
        <w:tab/>
      </w:r>
    </w:p>
    <w:p w:rsidR="000807D3" w:rsidRPr="00090A1D" w:rsidRDefault="000807D3" w:rsidP="000807D3">
      <w:pPr>
        <w:widowControl w:val="0"/>
        <w:shd w:val="clear" w:color="auto" w:fill="FFFFFF"/>
        <w:tabs>
          <w:tab w:val="left" w:pos="4860"/>
        </w:tabs>
        <w:autoSpaceDE w:val="0"/>
        <w:autoSpaceDN w:val="0"/>
        <w:adjustRightInd w:val="0"/>
        <w:spacing w:after="0" w:line="240" w:lineRule="auto"/>
        <w:ind w:left="-180" w:right="-1322"/>
        <w:rPr>
          <w:rFonts w:ascii="Times New Roman" w:eastAsia="Times New Roman" w:hAnsi="Times New Roman" w:cs="Times New Roman"/>
          <w:sz w:val="28"/>
          <w:szCs w:val="28"/>
          <w:lang w:eastAsia="ru-RU"/>
        </w:rPr>
      </w:pPr>
      <w:r w:rsidRPr="00090A1D">
        <w:rPr>
          <w:rFonts w:ascii="Times New Roman" w:eastAsia="Times New Roman" w:hAnsi="Times New Roman" w:cs="Times New Roman"/>
          <w:b/>
          <w:bCs/>
          <w:sz w:val="28"/>
          <w:szCs w:val="28"/>
          <w:lang w:eastAsia="ru-RU"/>
        </w:rPr>
        <w:t xml:space="preserve">    Председатель</w:t>
      </w:r>
      <w:r w:rsidRPr="00090A1D">
        <w:rPr>
          <w:rFonts w:ascii="Times New Roman" w:eastAsia="Times New Roman" w:hAnsi="Times New Roman" w:cs="Times New Roman"/>
          <w:sz w:val="28"/>
          <w:szCs w:val="28"/>
          <w:lang w:eastAsia="ru-RU"/>
        </w:rPr>
        <w:t xml:space="preserve">:     </w:t>
      </w:r>
    </w:p>
    <w:tbl>
      <w:tblPr>
        <w:tblW w:w="9342" w:type="dxa"/>
        <w:tblInd w:w="108" w:type="dxa"/>
        <w:tblLook w:val="01E0"/>
      </w:tblPr>
      <w:tblGrid>
        <w:gridCol w:w="3680"/>
        <w:gridCol w:w="5662"/>
      </w:tblGrid>
      <w:tr w:rsidR="000807D3" w:rsidRPr="00090A1D" w:rsidTr="00D24CCC">
        <w:trPr>
          <w:trHeight w:val="823"/>
        </w:trPr>
        <w:tc>
          <w:tcPr>
            <w:tcW w:w="3680" w:type="dxa"/>
          </w:tcPr>
          <w:p w:rsidR="000807D3" w:rsidRPr="00090A1D" w:rsidRDefault="000807D3" w:rsidP="00D24CCC">
            <w:pPr>
              <w:widowControl w:val="0"/>
              <w:shd w:val="clear" w:color="auto" w:fill="FFFFFF"/>
              <w:tabs>
                <w:tab w:val="left" w:pos="45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07D3" w:rsidRPr="00090A1D" w:rsidRDefault="000807D3" w:rsidP="00D24CCC">
            <w:pPr>
              <w:widowControl w:val="0"/>
              <w:shd w:val="clear" w:color="auto" w:fill="FFFFFF"/>
              <w:tabs>
                <w:tab w:val="left" w:pos="450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Кудрявцев Павел Петрович</w:t>
            </w:r>
          </w:p>
        </w:tc>
        <w:tc>
          <w:tcPr>
            <w:tcW w:w="5662" w:type="dxa"/>
          </w:tcPr>
          <w:p w:rsidR="000807D3" w:rsidRPr="00090A1D" w:rsidRDefault="000807D3" w:rsidP="00D24CCC">
            <w:pPr>
              <w:widowControl w:val="0"/>
              <w:shd w:val="clear" w:color="auto" w:fill="FFFFFF"/>
              <w:tabs>
                <w:tab w:val="left" w:pos="4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807D3" w:rsidRPr="00361FF5" w:rsidRDefault="000807D3" w:rsidP="00D24CCC">
            <w:pPr>
              <w:widowControl w:val="0"/>
              <w:shd w:val="clear" w:color="auto" w:fill="FFFFFF"/>
              <w:tabs>
                <w:tab w:val="left" w:pos="4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w:t>
            </w:r>
            <w:r w:rsidR="002D3740">
              <w:rPr>
                <w:rFonts w:ascii="Times New Roman" w:eastAsia="Times New Roman" w:hAnsi="Times New Roman" w:cs="Times New Roman"/>
                <w:sz w:val="28"/>
                <w:szCs w:val="28"/>
                <w:lang w:eastAsia="ru-RU"/>
              </w:rPr>
              <w:t xml:space="preserve"> </w:t>
            </w:r>
            <w:r w:rsidRPr="00361FF5">
              <w:rPr>
                <w:rFonts w:ascii="Times New Roman" w:eastAsia="Times New Roman" w:hAnsi="Times New Roman" w:cs="Times New Roman"/>
                <w:sz w:val="28"/>
                <w:szCs w:val="28"/>
                <w:lang w:eastAsia="ru-RU"/>
              </w:rPr>
              <w:t>образования «Муниципальный округ</w:t>
            </w:r>
            <w:r w:rsidR="002D3740">
              <w:rPr>
                <w:rFonts w:ascii="Times New Roman" w:eastAsia="Times New Roman" w:hAnsi="Times New Roman" w:cs="Times New Roman"/>
                <w:sz w:val="28"/>
                <w:szCs w:val="28"/>
                <w:lang w:eastAsia="ru-RU"/>
              </w:rPr>
              <w:t xml:space="preserve"> </w:t>
            </w:r>
            <w:bookmarkStart w:id="0" w:name="_GoBack"/>
            <w:bookmarkEnd w:id="0"/>
            <w:r w:rsidRPr="00361FF5">
              <w:rPr>
                <w:rFonts w:ascii="Times New Roman" w:eastAsia="Times New Roman" w:hAnsi="Times New Roman" w:cs="Times New Roman"/>
                <w:sz w:val="28"/>
                <w:szCs w:val="28"/>
                <w:lang w:eastAsia="ru-RU"/>
              </w:rPr>
              <w:t>Сюмсинский район</w:t>
            </w:r>
          </w:p>
          <w:p w:rsidR="000807D3" w:rsidRPr="00090A1D" w:rsidRDefault="000807D3" w:rsidP="00D24CCC">
            <w:pPr>
              <w:widowControl w:val="0"/>
              <w:shd w:val="clear" w:color="auto" w:fill="FFFFFF"/>
              <w:tabs>
                <w:tab w:val="left" w:pos="4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Удмуртской Республики»;</w:t>
            </w:r>
          </w:p>
        </w:tc>
      </w:tr>
      <w:tr w:rsidR="000807D3" w:rsidRPr="00090A1D" w:rsidTr="00D24CCC">
        <w:trPr>
          <w:trHeight w:val="282"/>
        </w:trPr>
        <w:tc>
          <w:tcPr>
            <w:tcW w:w="3680" w:type="dxa"/>
          </w:tcPr>
          <w:p w:rsidR="000807D3" w:rsidRPr="00090A1D" w:rsidRDefault="000807D3" w:rsidP="00D24CCC">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0807D3" w:rsidRPr="00090A1D" w:rsidRDefault="000807D3" w:rsidP="00D24CC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90A1D">
              <w:rPr>
                <w:rFonts w:ascii="Times New Roman" w:eastAsia="Times New Roman" w:hAnsi="Times New Roman" w:cs="Times New Roman"/>
                <w:b/>
                <w:bCs/>
                <w:sz w:val="28"/>
                <w:szCs w:val="28"/>
                <w:lang w:eastAsia="ru-RU"/>
              </w:rPr>
              <w:t>Заместитель председателя</w:t>
            </w:r>
            <w:r w:rsidRPr="00090A1D">
              <w:rPr>
                <w:rFonts w:ascii="Times New Roman" w:eastAsia="Times New Roman" w:hAnsi="Times New Roman" w:cs="Times New Roman"/>
                <w:sz w:val="28"/>
                <w:szCs w:val="28"/>
                <w:lang w:eastAsia="ru-RU"/>
              </w:rPr>
              <w:t>:</w:t>
            </w:r>
          </w:p>
        </w:tc>
        <w:tc>
          <w:tcPr>
            <w:tcW w:w="5662" w:type="dxa"/>
            <w:vMerge w:val="restart"/>
          </w:tcPr>
          <w:p w:rsidR="000807D3" w:rsidRPr="00090A1D" w:rsidRDefault="000807D3" w:rsidP="00D24CCC">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807D3" w:rsidRPr="00090A1D" w:rsidRDefault="000807D3" w:rsidP="00D24CCC">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A65D9" w:rsidRPr="00361FF5" w:rsidRDefault="000807D3" w:rsidP="00BA65D9">
            <w:pPr>
              <w:widowControl w:val="0"/>
              <w:shd w:val="clear" w:color="auto" w:fill="FFFFFF"/>
              <w:tabs>
                <w:tab w:val="left" w:pos="4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Первый </w:t>
            </w:r>
            <w:r w:rsidRPr="00090A1D">
              <w:rPr>
                <w:rFonts w:ascii="Times New Roman" w:eastAsia="Times New Roman" w:hAnsi="Times New Roman" w:cs="Times New Roman"/>
                <w:bCs/>
                <w:sz w:val="28"/>
                <w:szCs w:val="28"/>
                <w:lang w:eastAsia="ru-RU"/>
              </w:rPr>
              <w:t>заместитель главы</w:t>
            </w:r>
            <w:r w:rsidR="00BA65D9">
              <w:rPr>
                <w:rFonts w:ascii="Times New Roman" w:eastAsia="Times New Roman" w:hAnsi="Times New Roman" w:cs="Times New Roman"/>
                <w:bCs/>
                <w:sz w:val="28"/>
                <w:szCs w:val="28"/>
                <w:lang w:eastAsia="ru-RU"/>
              </w:rPr>
              <w:t xml:space="preserve"> </w:t>
            </w:r>
            <w:r w:rsidR="00BA65D9" w:rsidRPr="00361FF5">
              <w:rPr>
                <w:rFonts w:ascii="Times New Roman" w:eastAsia="Times New Roman" w:hAnsi="Times New Roman" w:cs="Times New Roman"/>
                <w:sz w:val="28"/>
                <w:szCs w:val="28"/>
                <w:lang w:eastAsia="ru-RU"/>
              </w:rPr>
              <w:t>«Муниципальный округ</w:t>
            </w:r>
            <w:r w:rsidR="00BA65D9">
              <w:rPr>
                <w:rFonts w:ascii="Times New Roman" w:eastAsia="Times New Roman" w:hAnsi="Times New Roman" w:cs="Times New Roman"/>
                <w:sz w:val="28"/>
                <w:szCs w:val="28"/>
                <w:lang w:eastAsia="ru-RU"/>
              </w:rPr>
              <w:t xml:space="preserve"> </w:t>
            </w:r>
            <w:r w:rsidR="00BA65D9" w:rsidRPr="00361FF5">
              <w:rPr>
                <w:rFonts w:ascii="Times New Roman" w:eastAsia="Times New Roman" w:hAnsi="Times New Roman" w:cs="Times New Roman"/>
                <w:sz w:val="28"/>
                <w:szCs w:val="28"/>
                <w:lang w:eastAsia="ru-RU"/>
              </w:rPr>
              <w:t>Сюмсинский район</w:t>
            </w:r>
          </w:p>
          <w:p w:rsidR="000807D3" w:rsidRPr="00090A1D" w:rsidRDefault="00BA65D9" w:rsidP="00BA65D9">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Удмуртской Республики»</w:t>
            </w:r>
            <w:r w:rsidR="000807D3" w:rsidRPr="00090A1D">
              <w:rPr>
                <w:rFonts w:ascii="Times New Roman" w:eastAsia="Times New Roman" w:hAnsi="Times New Roman" w:cs="Times New Roman"/>
                <w:bCs/>
                <w:sz w:val="28"/>
                <w:szCs w:val="28"/>
                <w:lang w:eastAsia="ru-RU"/>
              </w:rPr>
              <w:t>;</w:t>
            </w:r>
          </w:p>
          <w:p w:rsidR="000807D3" w:rsidRPr="00090A1D" w:rsidRDefault="000807D3" w:rsidP="00D24CCC">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807D3" w:rsidRPr="00090A1D" w:rsidRDefault="000807D3" w:rsidP="00D24CCC">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807D3" w:rsidRPr="00090A1D" w:rsidRDefault="000807D3" w:rsidP="00BA65D9">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Pr="00090A1D">
              <w:rPr>
                <w:rFonts w:ascii="Times New Roman" w:eastAsia="Times New Roman" w:hAnsi="Times New Roman" w:cs="Times New Roman"/>
                <w:sz w:val="28"/>
                <w:szCs w:val="28"/>
                <w:lang w:eastAsia="ru-RU"/>
              </w:rPr>
              <w:t xml:space="preserve"> Отдела по физической культуре, спорту и молодежной политике Управления образования Администрации муниципального образования «Муниципальный округ Сюмсинский район Удмуртской Республики»;</w:t>
            </w:r>
          </w:p>
        </w:tc>
      </w:tr>
      <w:tr w:rsidR="000807D3" w:rsidRPr="00090A1D" w:rsidTr="00D24CCC">
        <w:trPr>
          <w:trHeight w:val="718"/>
        </w:trPr>
        <w:tc>
          <w:tcPr>
            <w:tcW w:w="3680" w:type="dxa"/>
          </w:tcPr>
          <w:p w:rsidR="000807D3" w:rsidRPr="00090A1D" w:rsidRDefault="000807D3" w:rsidP="00D24CCC">
            <w:pPr>
              <w:widowControl w:val="0"/>
              <w:shd w:val="clear" w:color="auto" w:fill="FFFFFF"/>
              <w:tabs>
                <w:tab w:val="left" w:pos="486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090A1D">
              <w:rPr>
                <w:rFonts w:ascii="Times New Roman" w:eastAsia="Times New Roman" w:hAnsi="Times New Roman" w:cs="Times New Roman"/>
                <w:bCs/>
                <w:sz w:val="28"/>
                <w:szCs w:val="28"/>
                <w:lang w:eastAsia="ru-RU"/>
              </w:rPr>
              <w:t>Овечкина Эльвира Александровна</w:t>
            </w:r>
          </w:p>
          <w:p w:rsidR="000807D3" w:rsidRPr="00090A1D" w:rsidRDefault="000807D3" w:rsidP="00D24CCC">
            <w:pPr>
              <w:widowControl w:val="0"/>
              <w:shd w:val="clear" w:color="auto" w:fill="FFFFFF"/>
              <w:tabs>
                <w:tab w:val="left" w:pos="4860"/>
              </w:tabs>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0807D3" w:rsidRPr="00090A1D" w:rsidRDefault="000807D3" w:rsidP="00D24CCC">
            <w:pPr>
              <w:widowControl w:val="0"/>
              <w:shd w:val="clear" w:color="auto" w:fill="FFFFFF"/>
              <w:tabs>
                <w:tab w:val="left" w:pos="4860"/>
              </w:tabs>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r w:rsidRPr="00090A1D">
              <w:rPr>
                <w:rFonts w:ascii="Times New Roman" w:eastAsia="Times New Roman" w:hAnsi="Times New Roman" w:cs="Times New Roman"/>
                <w:b/>
                <w:bCs/>
                <w:color w:val="000000" w:themeColor="text1"/>
                <w:sz w:val="28"/>
                <w:szCs w:val="28"/>
                <w:lang w:eastAsia="ru-RU"/>
              </w:rPr>
              <w:t>Секретарь:</w:t>
            </w:r>
          </w:p>
          <w:p w:rsidR="000807D3" w:rsidRPr="00090A1D" w:rsidRDefault="000807D3" w:rsidP="00D24CCC">
            <w:pPr>
              <w:widowControl w:val="0"/>
              <w:shd w:val="clear" w:color="auto" w:fill="FFFFFF"/>
              <w:tabs>
                <w:tab w:val="left" w:pos="4860"/>
              </w:tabs>
              <w:autoSpaceDE w:val="0"/>
              <w:autoSpaceDN w:val="0"/>
              <w:adjustRightInd w:val="0"/>
              <w:spacing w:after="0" w:line="240" w:lineRule="auto"/>
              <w:rPr>
                <w:rFonts w:ascii="Times New Roman" w:eastAsia="Times New Roman" w:hAnsi="Times New Roman" w:cs="Times New Roman"/>
                <w:sz w:val="28"/>
                <w:szCs w:val="28"/>
                <w:lang w:eastAsia="ru-RU"/>
              </w:rPr>
            </w:pPr>
            <w:r w:rsidRPr="00090A1D">
              <w:rPr>
                <w:rFonts w:ascii="Times New Roman" w:eastAsia="Times New Roman" w:hAnsi="Times New Roman" w:cs="Times New Roman"/>
                <w:sz w:val="28"/>
                <w:szCs w:val="28"/>
                <w:lang w:eastAsia="ru-RU"/>
              </w:rPr>
              <w:t>Ардашева Елена</w:t>
            </w:r>
          </w:p>
          <w:p w:rsidR="000807D3" w:rsidRPr="00090A1D" w:rsidRDefault="000807D3" w:rsidP="00D24CCC">
            <w:pPr>
              <w:widowControl w:val="0"/>
              <w:shd w:val="clear" w:color="auto" w:fill="FFFFFF"/>
              <w:tabs>
                <w:tab w:val="left" w:pos="4860"/>
              </w:tabs>
              <w:autoSpaceDE w:val="0"/>
              <w:autoSpaceDN w:val="0"/>
              <w:adjustRightInd w:val="0"/>
              <w:spacing w:after="0" w:line="240" w:lineRule="auto"/>
              <w:rPr>
                <w:rFonts w:ascii="Times New Roman" w:eastAsia="Times New Roman" w:hAnsi="Times New Roman" w:cs="Times New Roman"/>
                <w:b/>
                <w:sz w:val="28"/>
                <w:szCs w:val="28"/>
                <w:lang w:eastAsia="ru-RU"/>
              </w:rPr>
            </w:pPr>
            <w:r w:rsidRPr="00090A1D">
              <w:rPr>
                <w:rFonts w:ascii="Times New Roman" w:eastAsia="Times New Roman" w:hAnsi="Times New Roman" w:cs="Times New Roman"/>
                <w:sz w:val="28"/>
                <w:szCs w:val="28"/>
                <w:lang w:eastAsia="ru-RU"/>
              </w:rPr>
              <w:t>Сергеевна</w:t>
            </w:r>
          </w:p>
        </w:tc>
        <w:tc>
          <w:tcPr>
            <w:tcW w:w="5662" w:type="dxa"/>
            <w:vMerge/>
            <w:vAlign w:val="center"/>
          </w:tcPr>
          <w:p w:rsidR="000807D3" w:rsidRPr="00090A1D" w:rsidRDefault="000807D3" w:rsidP="00D24CCC">
            <w:pPr>
              <w:spacing w:after="0" w:line="240" w:lineRule="auto"/>
              <w:jc w:val="both"/>
              <w:rPr>
                <w:rFonts w:ascii="Times New Roman" w:eastAsia="Times New Roman" w:hAnsi="Times New Roman" w:cs="Times New Roman"/>
                <w:sz w:val="28"/>
                <w:szCs w:val="28"/>
                <w:lang w:eastAsia="ru-RU"/>
              </w:rPr>
            </w:pPr>
          </w:p>
        </w:tc>
      </w:tr>
      <w:tr w:rsidR="000807D3" w:rsidRPr="00090A1D" w:rsidTr="00D24CCC">
        <w:trPr>
          <w:trHeight w:val="976"/>
        </w:trPr>
        <w:tc>
          <w:tcPr>
            <w:tcW w:w="3680" w:type="dxa"/>
          </w:tcPr>
          <w:p w:rsidR="000807D3" w:rsidRPr="00090A1D" w:rsidRDefault="000807D3" w:rsidP="00D24CCC">
            <w:pPr>
              <w:keepNext/>
              <w:widowControl w:val="0"/>
              <w:shd w:val="clear" w:color="auto" w:fill="FFFFFF"/>
              <w:autoSpaceDE w:val="0"/>
              <w:autoSpaceDN w:val="0"/>
              <w:adjustRightInd w:val="0"/>
              <w:spacing w:after="0" w:line="240" w:lineRule="auto"/>
              <w:ind w:right="-851"/>
              <w:outlineLvl w:val="6"/>
              <w:rPr>
                <w:rFonts w:ascii="Times New Roman" w:eastAsia="Times New Roman" w:hAnsi="Times New Roman" w:cs="Times New Roman"/>
                <w:b/>
                <w:sz w:val="28"/>
                <w:szCs w:val="28"/>
                <w:lang w:eastAsia="ru-RU"/>
              </w:rPr>
            </w:pPr>
          </w:p>
          <w:p w:rsidR="000807D3" w:rsidRPr="00090A1D" w:rsidRDefault="000807D3" w:rsidP="00D24CCC">
            <w:pPr>
              <w:keepNext/>
              <w:widowControl w:val="0"/>
              <w:shd w:val="clear" w:color="auto" w:fill="FFFFFF"/>
              <w:autoSpaceDE w:val="0"/>
              <w:autoSpaceDN w:val="0"/>
              <w:adjustRightInd w:val="0"/>
              <w:spacing w:after="0" w:line="240" w:lineRule="auto"/>
              <w:ind w:right="-851"/>
              <w:outlineLvl w:val="6"/>
              <w:rPr>
                <w:rFonts w:ascii="Times New Roman" w:eastAsia="Times New Roman" w:hAnsi="Times New Roman" w:cs="Times New Roman"/>
                <w:b/>
                <w:sz w:val="28"/>
                <w:szCs w:val="28"/>
                <w:lang w:eastAsia="ru-RU"/>
              </w:rPr>
            </w:pPr>
            <w:r w:rsidRPr="00090A1D">
              <w:rPr>
                <w:rFonts w:ascii="Times New Roman" w:eastAsia="Times New Roman" w:hAnsi="Times New Roman" w:cs="Times New Roman"/>
                <w:b/>
                <w:sz w:val="28"/>
                <w:szCs w:val="28"/>
                <w:lang w:eastAsia="ru-RU"/>
              </w:rPr>
              <w:t>Члены оргкомитета:</w:t>
            </w:r>
          </w:p>
        </w:tc>
        <w:tc>
          <w:tcPr>
            <w:tcW w:w="5662" w:type="dxa"/>
          </w:tcPr>
          <w:p w:rsidR="000807D3" w:rsidRPr="00090A1D" w:rsidRDefault="000807D3" w:rsidP="00D24CCC">
            <w:pPr>
              <w:spacing w:after="0" w:line="240" w:lineRule="auto"/>
              <w:jc w:val="both"/>
              <w:rPr>
                <w:rFonts w:ascii="Times New Roman" w:eastAsia="Times New Roman" w:hAnsi="Times New Roman" w:cs="Times New Roman"/>
                <w:sz w:val="28"/>
                <w:szCs w:val="28"/>
                <w:lang w:eastAsia="ru-RU"/>
              </w:rPr>
            </w:pPr>
          </w:p>
          <w:p w:rsidR="000807D3" w:rsidRPr="00090A1D" w:rsidRDefault="000807D3" w:rsidP="00D24CCC">
            <w:pPr>
              <w:spacing w:after="0" w:line="240" w:lineRule="auto"/>
              <w:jc w:val="both"/>
              <w:rPr>
                <w:rFonts w:ascii="Times New Roman" w:eastAsia="Times New Roman" w:hAnsi="Times New Roman" w:cs="Times New Roman"/>
                <w:sz w:val="28"/>
                <w:szCs w:val="28"/>
                <w:lang w:eastAsia="ru-RU"/>
              </w:rPr>
            </w:pPr>
          </w:p>
        </w:tc>
      </w:tr>
      <w:tr w:rsidR="000807D3" w:rsidRPr="00090A1D" w:rsidTr="00D24CCC">
        <w:trPr>
          <w:trHeight w:val="978"/>
        </w:trPr>
        <w:tc>
          <w:tcPr>
            <w:tcW w:w="3680" w:type="dxa"/>
          </w:tcPr>
          <w:p w:rsidR="000807D3" w:rsidRPr="00090A1D" w:rsidRDefault="000807D3" w:rsidP="00D24CCC">
            <w:pPr>
              <w:spacing w:after="0" w:line="240" w:lineRule="auto"/>
              <w:rPr>
                <w:rFonts w:ascii="Times New Roman" w:eastAsia="Times New Roman" w:hAnsi="Times New Roman" w:cs="Times New Roman"/>
                <w:bCs/>
                <w:sz w:val="28"/>
                <w:szCs w:val="28"/>
                <w:lang w:eastAsia="ru-RU"/>
              </w:rPr>
            </w:pPr>
          </w:p>
          <w:p w:rsidR="000807D3" w:rsidRPr="00090A1D" w:rsidRDefault="000807D3" w:rsidP="00D24CCC">
            <w:pPr>
              <w:spacing w:after="0" w:line="240" w:lineRule="auto"/>
              <w:rPr>
                <w:rFonts w:ascii="Times New Roman" w:eastAsia="Times New Roman" w:hAnsi="Times New Roman" w:cs="Times New Roman"/>
                <w:bCs/>
                <w:sz w:val="28"/>
                <w:szCs w:val="28"/>
                <w:lang w:eastAsia="ru-RU"/>
              </w:rPr>
            </w:pPr>
            <w:proofErr w:type="spellStart"/>
            <w:r w:rsidRPr="00090A1D">
              <w:rPr>
                <w:rFonts w:ascii="Times New Roman" w:eastAsia="Times New Roman" w:hAnsi="Times New Roman" w:cs="Times New Roman"/>
                <w:bCs/>
                <w:sz w:val="28"/>
                <w:szCs w:val="28"/>
                <w:lang w:eastAsia="ru-RU"/>
              </w:rPr>
              <w:t>Альматов</w:t>
            </w:r>
            <w:proofErr w:type="spellEnd"/>
            <w:r w:rsidRPr="00090A1D">
              <w:rPr>
                <w:rFonts w:ascii="Times New Roman" w:eastAsia="Times New Roman" w:hAnsi="Times New Roman" w:cs="Times New Roman"/>
                <w:bCs/>
                <w:sz w:val="28"/>
                <w:szCs w:val="28"/>
                <w:lang w:eastAsia="ru-RU"/>
              </w:rPr>
              <w:t xml:space="preserve"> Павел Анатольевич</w:t>
            </w:r>
          </w:p>
          <w:p w:rsidR="000807D3" w:rsidRPr="00090A1D" w:rsidRDefault="000807D3" w:rsidP="00D24CCC">
            <w:pPr>
              <w:spacing w:after="0" w:line="240" w:lineRule="auto"/>
              <w:rPr>
                <w:rFonts w:ascii="Times New Roman" w:eastAsia="Times New Roman" w:hAnsi="Times New Roman" w:cs="Times New Roman"/>
                <w:bCs/>
                <w:sz w:val="28"/>
                <w:szCs w:val="28"/>
                <w:lang w:eastAsia="ru-RU"/>
              </w:rPr>
            </w:pPr>
          </w:p>
          <w:p w:rsidR="000807D3" w:rsidRPr="00090A1D" w:rsidRDefault="000807D3" w:rsidP="00D24CCC">
            <w:pPr>
              <w:spacing w:after="0" w:line="240" w:lineRule="auto"/>
              <w:rPr>
                <w:rFonts w:ascii="Times New Roman" w:eastAsia="Times New Roman" w:hAnsi="Times New Roman" w:cs="Times New Roman"/>
                <w:bCs/>
                <w:sz w:val="28"/>
                <w:szCs w:val="28"/>
                <w:lang w:eastAsia="ru-RU"/>
              </w:rPr>
            </w:pPr>
          </w:p>
          <w:p w:rsidR="000807D3" w:rsidRDefault="000807D3" w:rsidP="00D24CCC">
            <w:pPr>
              <w:spacing w:after="0" w:line="240" w:lineRule="auto"/>
              <w:rPr>
                <w:rFonts w:ascii="Times New Roman" w:eastAsia="Times New Roman" w:hAnsi="Times New Roman" w:cs="Times New Roman"/>
                <w:sz w:val="28"/>
                <w:szCs w:val="28"/>
                <w:lang w:eastAsia="ru-RU"/>
              </w:rPr>
            </w:pPr>
          </w:p>
          <w:p w:rsidR="000807D3" w:rsidRPr="00090A1D" w:rsidRDefault="000807D3" w:rsidP="00D24C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Воронина Ольга Сергеевна</w:t>
            </w:r>
          </w:p>
        </w:tc>
        <w:tc>
          <w:tcPr>
            <w:tcW w:w="5662" w:type="dxa"/>
          </w:tcPr>
          <w:p w:rsidR="000807D3" w:rsidRPr="00090A1D" w:rsidRDefault="000807D3" w:rsidP="00D24CCC">
            <w:pPr>
              <w:spacing w:after="0" w:line="240" w:lineRule="auto"/>
              <w:jc w:val="both"/>
              <w:rPr>
                <w:rFonts w:ascii="Times New Roman" w:eastAsia="Times New Roman" w:hAnsi="Times New Roman" w:cs="Times New Roman"/>
                <w:bCs/>
                <w:sz w:val="28"/>
                <w:szCs w:val="28"/>
                <w:lang w:eastAsia="ru-RU"/>
              </w:rPr>
            </w:pPr>
          </w:p>
          <w:p w:rsidR="000807D3" w:rsidRPr="00090A1D" w:rsidRDefault="000807D3" w:rsidP="00BA65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директор муниципального бюджетного</w:t>
            </w:r>
            <w:r w:rsidRPr="00090A1D">
              <w:rPr>
                <w:rFonts w:ascii="Times New Roman" w:eastAsia="Times New Roman" w:hAnsi="Times New Roman" w:cs="Times New Roman"/>
                <w:bCs/>
                <w:sz w:val="28"/>
                <w:szCs w:val="28"/>
                <w:lang w:eastAsia="ru-RU"/>
              </w:rPr>
              <w:t xml:space="preserve"> образовательного учреждения дополнительного образования «</w:t>
            </w:r>
            <w:proofErr w:type="spellStart"/>
            <w:r w:rsidRPr="00090A1D">
              <w:rPr>
                <w:rFonts w:ascii="Times New Roman" w:eastAsia="Times New Roman" w:hAnsi="Times New Roman" w:cs="Times New Roman"/>
                <w:bCs/>
                <w:sz w:val="28"/>
                <w:szCs w:val="28"/>
                <w:lang w:eastAsia="ru-RU"/>
              </w:rPr>
              <w:t>Сюмсинская</w:t>
            </w:r>
            <w:proofErr w:type="spellEnd"/>
            <w:r w:rsidRPr="00090A1D">
              <w:rPr>
                <w:rFonts w:ascii="Times New Roman" w:eastAsia="Times New Roman" w:hAnsi="Times New Roman" w:cs="Times New Roman"/>
                <w:bCs/>
                <w:sz w:val="28"/>
                <w:szCs w:val="28"/>
                <w:lang w:eastAsia="ru-RU"/>
              </w:rPr>
              <w:t xml:space="preserve"> спортивная школа»;</w:t>
            </w:r>
          </w:p>
          <w:p w:rsidR="000807D3" w:rsidRPr="00090A1D" w:rsidRDefault="000807D3" w:rsidP="00D24CCC">
            <w:pPr>
              <w:spacing w:after="0" w:line="240" w:lineRule="auto"/>
              <w:jc w:val="both"/>
              <w:rPr>
                <w:rFonts w:ascii="Times New Roman" w:eastAsia="Times New Roman" w:hAnsi="Times New Roman" w:cs="Times New Roman"/>
                <w:sz w:val="28"/>
                <w:szCs w:val="28"/>
                <w:lang w:eastAsia="ru-RU"/>
              </w:rPr>
            </w:pPr>
          </w:p>
          <w:p w:rsidR="000807D3" w:rsidRDefault="000807D3" w:rsidP="00D24CCC">
            <w:pPr>
              <w:spacing w:after="0" w:line="240" w:lineRule="auto"/>
              <w:jc w:val="both"/>
              <w:rPr>
                <w:rFonts w:ascii="Times New Roman" w:eastAsia="Times New Roman" w:hAnsi="Times New Roman" w:cs="Times New Roman"/>
                <w:sz w:val="28"/>
                <w:szCs w:val="28"/>
                <w:lang w:eastAsia="ru-RU"/>
              </w:rPr>
            </w:pPr>
            <w:r w:rsidRPr="00361FF5">
              <w:rPr>
                <w:rFonts w:ascii="Times New Roman" w:eastAsia="Times New Roman" w:hAnsi="Times New Roman" w:cs="Times New Roman"/>
                <w:sz w:val="28"/>
                <w:szCs w:val="28"/>
                <w:lang w:eastAsia="ru-RU"/>
              </w:rPr>
              <w:t xml:space="preserve">заместитель начальника Управления образования - начальник Сектора по делам семьи Управления образования Администрации муниципального </w:t>
            </w:r>
            <w:r w:rsidRPr="00361FF5">
              <w:rPr>
                <w:rFonts w:ascii="Times New Roman" w:eastAsia="Times New Roman" w:hAnsi="Times New Roman" w:cs="Times New Roman"/>
                <w:sz w:val="28"/>
                <w:szCs w:val="28"/>
                <w:lang w:eastAsia="ru-RU"/>
              </w:rPr>
              <w:lastRenderedPageBreak/>
              <w:t>образования «Муниципальный округ Сюмсинский район Удмуртской Республики»</w:t>
            </w:r>
            <w:r>
              <w:rPr>
                <w:rFonts w:ascii="Times New Roman" w:eastAsia="Times New Roman" w:hAnsi="Times New Roman" w:cs="Times New Roman"/>
                <w:sz w:val="28"/>
                <w:szCs w:val="28"/>
                <w:lang w:eastAsia="ru-RU"/>
              </w:rPr>
              <w:t>;</w:t>
            </w:r>
          </w:p>
          <w:p w:rsidR="000807D3" w:rsidRPr="00090A1D" w:rsidRDefault="0076496B" w:rsidP="00D24C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7" o:spid="_x0000_s1031" type="#_x0000_t202" style="position:absolute;left:0;text-align:left;margin-left:-6.3pt;margin-top:-71.35pt;width:89pt;height: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" fillcolor="white [3201]" stroked="f" strokeweight=".5pt">
                  <v:textbox>
                    <w:txbxContent>
                      <w:p w:rsidR="00143857" w:rsidRDefault="008468D9">
                        <w:r>
                          <w:t xml:space="preserve">           </w:t>
                        </w:r>
                        <w:r w:rsidR="00A824CE">
                          <w:t xml:space="preserve">              </w:t>
                        </w:r>
                        <w:r>
                          <w:t>2</w:t>
                        </w:r>
                      </w:p>
                    </w:txbxContent>
                  </v:textbox>
                </v:shape>
              </w:pict>
            </w:r>
          </w:p>
        </w:tc>
      </w:tr>
      <w:tr w:rsidR="000807D3" w:rsidRPr="00090A1D" w:rsidTr="00D24CCC">
        <w:trPr>
          <w:trHeight w:val="502"/>
        </w:trPr>
        <w:tc>
          <w:tcPr>
            <w:tcW w:w="3680" w:type="dxa"/>
          </w:tcPr>
          <w:p w:rsidR="000807D3" w:rsidRPr="00090A1D" w:rsidRDefault="000807D3" w:rsidP="00D24C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Гудцова Мария Александровна</w:t>
            </w:r>
          </w:p>
        </w:tc>
        <w:tc>
          <w:tcPr>
            <w:tcW w:w="5662" w:type="dxa"/>
          </w:tcPr>
          <w:p w:rsidR="000807D3" w:rsidRDefault="00143857" w:rsidP="00D24C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807D3">
              <w:rPr>
                <w:rFonts w:ascii="Times New Roman" w:eastAsia="Times New Roman" w:hAnsi="Times New Roman" w:cs="Times New Roman"/>
                <w:sz w:val="28"/>
                <w:szCs w:val="28"/>
                <w:lang w:eastAsia="ru-RU"/>
              </w:rPr>
              <w:t xml:space="preserve">уководитель физического воспитания муниципального бюджетного дошкольного образовательного учреждения </w:t>
            </w:r>
            <w:proofErr w:type="spellStart"/>
            <w:r w:rsidR="000807D3">
              <w:rPr>
                <w:rFonts w:ascii="Times New Roman" w:eastAsia="Times New Roman" w:hAnsi="Times New Roman" w:cs="Times New Roman"/>
                <w:sz w:val="28"/>
                <w:szCs w:val="28"/>
                <w:lang w:eastAsia="ru-RU"/>
              </w:rPr>
              <w:t>С</w:t>
            </w:r>
            <w:r w:rsidR="000807D3" w:rsidRPr="000B1FF3">
              <w:rPr>
                <w:rFonts w:ascii="Times New Roman" w:eastAsia="Times New Roman" w:hAnsi="Times New Roman" w:cs="Times New Roman"/>
                <w:sz w:val="28"/>
                <w:szCs w:val="28"/>
                <w:lang w:eastAsia="ru-RU"/>
              </w:rPr>
              <w:t>юмсинск</w:t>
            </w:r>
            <w:r w:rsidR="00BA65D9">
              <w:rPr>
                <w:rFonts w:ascii="Times New Roman" w:eastAsia="Times New Roman" w:hAnsi="Times New Roman" w:cs="Times New Roman"/>
                <w:sz w:val="28"/>
                <w:szCs w:val="28"/>
                <w:lang w:eastAsia="ru-RU"/>
              </w:rPr>
              <w:t>ого</w:t>
            </w:r>
            <w:proofErr w:type="spellEnd"/>
            <w:r w:rsidR="000807D3" w:rsidRPr="000B1FF3">
              <w:rPr>
                <w:rFonts w:ascii="Times New Roman" w:eastAsia="Times New Roman" w:hAnsi="Times New Roman" w:cs="Times New Roman"/>
                <w:sz w:val="28"/>
                <w:szCs w:val="28"/>
                <w:lang w:eastAsia="ru-RU"/>
              </w:rPr>
              <w:t xml:space="preserve"> детск</w:t>
            </w:r>
            <w:r w:rsidR="00BA65D9">
              <w:rPr>
                <w:rFonts w:ascii="Times New Roman" w:eastAsia="Times New Roman" w:hAnsi="Times New Roman" w:cs="Times New Roman"/>
                <w:sz w:val="28"/>
                <w:szCs w:val="28"/>
                <w:lang w:eastAsia="ru-RU"/>
              </w:rPr>
              <w:t>ого</w:t>
            </w:r>
            <w:r w:rsidR="000807D3" w:rsidRPr="000B1FF3">
              <w:rPr>
                <w:rFonts w:ascii="Times New Roman" w:eastAsia="Times New Roman" w:hAnsi="Times New Roman" w:cs="Times New Roman"/>
                <w:sz w:val="28"/>
                <w:szCs w:val="28"/>
                <w:lang w:eastAsia="ru-RU"/>
              </w:rPr>
              <w:t xml:space="preserve"> сад</w:t>
            </w:r>
            <w:r w:rsidR="00BA65D9">
              <w:rPr>
                <w:rFonts w:ascii="Times New Roman" w:eastAsia="Times New Roman" w:hAnsi="Times New Roman" w:cs="Times New Roman"/>
                <w:sz w:val="28"/>
                <w:szCs w:val="28"/>
                <w:lang w:eastAsia="ru-RU"/>
              </w:rPr>
              <w:t>а</w:t>
            </w:r>
            <w:r w:rsidR="000807D3" w:rsidRPr="000B1FF3">
              <w:rPr>
                <w:rFonts w:ascii="Times New Roman" w:eastAsia="Times New Roman" w:hAnsi="Times New Roman" w:cs="Times New Roman"/>
                <w:sz w:val="28"/>
                <w:szCs w:val="28"/>
                <w:lang w:eastAsia="ru-RU"/>
              </w:rPr>
              <w:t xml:space="preserve"> №1</w:t>
            </w:r>
            <w:r w:rsidR="000807D3">
              <w:rPr>
                <w:rFonts w:ascii="Times New Roman" w:eastAsia="Times New Roman" w:hAnsi="Times New Roman" w:cs="Times New Roman"/>
                <w:sz w:val="28"/>
                <w:szCs w:val="28"/>
                <w:lang w:eastAsia="ru-RU"/>
              </w:rPr>
              <w:t>;</w:t>
            </w:r>
          </w:p>
          <w:p w:rsidR="000807D3" w:rsidRPr="00090A1D" w:rsidRDefault="000807D3" w:rsidP="00D24CCC">
            <w:pPr>
              <w:spacing w:after="0" w:line="240" w:lineRule="auto"/>
              <w:jc w:val="both"/>
              <w:rPr>
                <w:rFonts w:ascii="Times New Roman" w:eastAsia="Times New Roman" w:hAnsi="Times New Roman" w:cs="Times New Roman"/>
                <w:sz w:val="28"/>
                <w:szCs w:val="28"/>
                <w:lang w:eastAsia="ru-RU"/>
              </w:rPr>
            </w:pPr>
          </w:p>
        </w:tc>
      </w:tr>
      <w:tr w:rsidR="000807D3" w:rsidRPr="00090A1D" w:rsidTr="00D24CCC">
        <w:trPr>
          <w:trHeight w:val="502"/>
        </w:trPr>
        <w:tc>
          <w:tcPr>
            <w:tcW w:w="3680" w:type="dxa"/>
          </w:tcPr>
          <w:p w:rsidR="000807D3" w:rsidRDefault="000807D3" w:rsidP="00D24C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Корякина Надежда Иосифовна</w:t>
            </w:r>
          </w:p>
        </w:tc>
        <w:tc>
          <w:tcPr>
            <w:tcW w:w="5662" w:type="dxa"/>
          </w:tcPr>
          <w:p w:rsidR="000807D3" w:rsidRDefault="000807D3" w:rsidP="00D24C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муниципального бюджетного учреждения</w:t>
            </w:r>
            <w:r w:rsidR="00BA65D9">
              <w:rPr>
                <w:rFonts w:ascii="Times New Roman" w:eastAsia="Times New Roman" w:hAnsi="Times New Roman" w:cs="Times New Roman"/>
                <w:sz w:val="28"/>
                <w:szCs w:val="28"/>
                <w:lang w:eastAsia="ru-RU"/>
              </w:rPr>
              <w:t xml:space="preserve"> культуры </w:t>
            </w:r>
            <w:proofErr w:type="spellStart"/>
            <w:r w:rsidR="00BA65D9">
              <w:rPr>
                <w:rFonts w:ascii="Times New Roman" w:eastAsia="Times New Roman" w:hAnsi="Times New Roman" w:cs="Times New Roman"/>
                <w:sz w:val="28"/>
                <w:szCs w:val="28"/>
                <w:lang w:eastAsia="ru-RU"/>
              </w:rPr>
              <w:t>Сюмсинского</w:t>
            </w:r>
            <w:proofErr w:type="spellEnd"/>
            <w:r w:rsidR="00BA65D9">
              <w:rPr>
                <w:rFonts w:ascii="Times New Roman" w:eastAsia="Times New Roman" w:hAnsi="Times New Roman" w:cs="Times New Roman"/>
                <w:sz w:val="28"/>
                <w:szCs w:val="28"/>
                <w:lang w:eastAsia="ru-RU"/>
              </w:rPr>
              <w:t xml:space="preserve"> района «</w:t>
            </w:r>
            <w:r w:rsidRPr="000B1FF3">
              <w:rPr>
                <w:rFonts w:ascii="Times New Roman" w:eastAsia="Times New Roman" w:hAnsi="Times New Roman" w:cs="Times New Roman"/>
                <w:sz w:val="28"/>
                <w:szCs w:val="28"/>
                <w:lang w:eastAsia="ru-RU"/>
              </w:rPr>
              <w:t>Районный Дом культуры</w:t>
            </w:r>
            <w:r w:rsidR="00BA65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807D3" w:rsidRDefault="000807D3" w:rsidP="00D24CCC">
            <w:pPr>
              <w:spacing w:after="0" w:line="240" w:lineRule="auto"/>
              <w:jc w:val="both"/>
              <w:rPr>
                <w:rFonts w:ascii="Times New Roman" w:eastAsia="Times New Roman" w:hAnsi="Times New Roman" w:cs="Times New Roman"/>
                <w:sz w:val="28"/>
                <w:szCs w:val="28"/>
                <w:lang w:eastAsia="ru-RU"/>
              </w:rPr>
            </w:pPr>
          </w:p>
        </w:tc>
      </w:tr>
      <w:tr w:rsidR="000807D3" w:rsidRPr="00090A1D" w:rsidTr="00D24CCC">
        <w:trPr>
          <w:trHeight w:val="978"/>
        </w:trPr>
        <w:tc>
          <w:tcPr>
            <w:tcW w:w="3680" w:type="dxa"/>
          </w:tcPr>
          <w:p w:rsidR="000807D3" w:rsidRPr="00090A1D" w:rsidRDefault="000807D3" w:rsidP="00D24CCC">
            <w:pPr>
              <w:widowControl w:val="0"/>
              <w:shd w:val="clear" w:color="auto" w:fill="FFFFFF"/>
              <w:tabs>
                <w:tab w:val="left" w:pos="486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Лаврентьева Кристина Владимировна</w:t>
            </w:r>
          </w:p>
        </w:tc>
        <w:tc>
          <w:tcPr>
            <w:tcW w:w="5662" w:type="dxa"/>
          </w:tcPr>
          <w:p w:rsidR="000807D3" w:rsidRDefault="000807D3" w:rsidP="00D24C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специалист-эксперт</w:t>
            </w:r>
            <w:r w:rsidR="00BA65D9">
              <w:rPr>
                <w:rFonts w:ascii="Times New Roman" w:eastAsia="Times New Roman" w:hAnsi="Times New Roman" w:cs="Times New Roman"/>
                <w:sz w:val="28"/>
                <w:szCs w:val="28"/>
                <w:lang w:eastAsia="ru-RU"/>
              </w:rPr>
              <w:t xml:space="preserve"> </w:t>
            </w:r>
            <w:r w:rsidRPr="00361FF5">
              <w:rPr>
                <w:rFonts w:ascii="Times New Roman" w:eastAsia="Times New Roman" w:hAnsi="Times New Roman" w:cs="Times New Roman"/>
                <w:sz w:val="28"/>
                <w:szCs w:val="28"/>
                <w:lang w:eastAsia="ru-RU"/>
              </w:rPr>
              <w:t>Отдела по физической культуре, спорту и молодежной политике Управления образования Администрации муниципального образования «Муниципальный округ Сюмсинский район Удмуртской Республики»;</w:t>
            </w:r>
          </w:p>
          <w:p w:rsidR="000807D3" w:rsidRPr="00090A1D" w:rsidRDefault="000807D3" w:rsidP="00D24CCC">
            <w:pPr>
              <w:spacing w:after="0" w:line="240" w:lineRule="auto"/>
              <w:jc w:val="both"/>
              <w:rPr>
                <w:rFonts w:ascii="Times New Roman" w:eastAsia="Times New Roman" w:hAnsi="Times New Roman" w:cs="Times New Roman"/>
                <w:sz w:val="28"/>
                <w:szCs w:val="28"/>
                <w:lang w:eastAsia="ru-RU"/>
              </w:rPr>
            </w:pPr>
          </w:p>
        </w:tc>
      </w:tr>
      <w:tr w:rsidR="000807D3" w:rsidRPr="00090A1D" w:rsidTr="00D24CCC">
        <w:trPr>
          <w:trHeight w:val="978"/>
        </w:trPr>
        <w:tc>
          <w:tcPr>
            <w:tcW w:w="3680" w:type="dxa"/>
          </w:tcPr>
          <w:p w:rsidR="000807D3" w:rsidRPr="00090A1D" w:rsidRDefault="000807D3" w:rsidP="00D24CCC">
            <w:pPr>
              <w:widowControl w:val="0"/>
              <w:shd w:val="clear" w:color="auto" w:fill="FFFFFF"/>
              <w:tabs>
                <w:tab w:val="left" w:pos="486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Лесников Игорь Анатольевич</w:t>
            </w:r>
          </w:p>
        </w:tc>
        <w:tc>
          <w:tcPr>
            <w:tcW w:w="5662" w:type="dxa"/>
          </w:tcPr>
          <w:p w:rsidR="000807D3" w:rsidRPr="00090A1D" w:rsidRDefault="000807D3" w:rsidP="00A51B27">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физической культуры муниципального бюджетного общеобразовательного учреждения</w:t>
            </w:r>
            <w:r w:rsidR="008468D9">
              <w:rPr>
                <w:rFonts w:ascii="Times New Roman" w:eastAsia="Times New Roman" w:hAnsi="Times New Roman" w:cs="Times New Roman"/>
                <w:sz w:val="28"/>
                <w:szCs w:val="28"/>
                <w:lang w:eastAsia="ru-RU"/>
              </w:rPr>
              <w:t xml:space="preserve"> </w:t>
            </w:r>
            <w:proofErr w:type="spellStart"/>
            <w:r w:rsidRPr="00361FF5">
              <w:rPr>
                <w:rFonts w:ascii="Times New Roman" w:eastAsia="Times New Roman" w:hAnsi="Times New Roman" w:cs="Times New Roman"/>
                <w:sz w:val="28"/>
                <w:szCs w:val="28"/>
                <w:lang w:eastAsia="ru-RU"/>
              </w:rPr>
              <w:t>Сюмсинск</w:t>
            </w:r>
            <w:r w:rsidR="00A51B27">
              <w:rPr>
                <w:rFonts w:ascii="Times New Roman" w:eastAsia="Times New Roman" w:hAnsi="Times New Roman" w:cs="Times New Roman"/>
                <w:sz w:val="28"/>
                <w:szCs w:val="28"/>
                <w:lang w:eastAsia="ru-RU"/>
              </w:rPr>
              <w:t>ой</w:t>
            </w:r>
            <w:proofErr w:type="spellEnd"/>
            <w:r w:rsidRPr="00361FF5">
              <w:rPr>
                <w:rFonts w:ascii="Times New Roman" w:eastAsia="Times New Roman" w:hAnsi="Times New Roman" w:cs="Times New Roman"/>
                <w:sz w:val="28"/>
                <w:szCs w:val="28"/>
                <w:lang w:eastAsia="ru-RU"/>
              </w:rPr>
              <w:t xml:space="preserve"> ср</w:t>
            </w:r>
            <w:r>
              <w:rPr>
                <w:rFonts w:ascii="Times New Roman" w:eastAsia="Times New Roman" w:hAnsi="Times New Roman" w:cs="Times New Roman"/>
                <w:sz w:val="28"/>
                <w:szCs w:val="28"/>
                <w:lang w:eastAsia="ru-RU"/>
              </w:rPr>
              <w:t>едн</w:t>
            </w:r>
            <w:r w:rsidR="00A51B27">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 xml:space="preserve"> общеобразовательн</w:t>
            </w:r>
            <w:r w:rsidR="00A51B27">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школ</w:t>
            </w:r>
            <w:r w:rsidR="00A51B27">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w:t>
            </w:r>
          </w:p>
        </w:tc>
      </w:tr>
      <w:tr w:rsidR="000807D3" w:rsidRPr="00090A1D" w:rsidTr="00D24CCC">
        <w:trPr>
          <w:trHeight w:val="978"/>
        </w:trPr>
        <w:tc>
          <w:tcPr>
            <w:tcW w:w="3680" w:type="dxa"/>
          </w:tcPr>
          <w:p w:rsidR="000807D3" w:rsidRPr="00090A1D" w:rsidRDefault="000807D3" w:rsidP="00D24CCC">
            <w:pPr>
              <w:widowControl w:val="0"/>
              <w:shd w:val="clear" w:color="auto" w:fill="FFFFFF"/>
              <w:tabs>
                <w:tab w:val="left" w:pos="486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62" w:type="dxa"/>
          </w:tcPr>
          <w:p w:rsidR="000807D3" w:rsidRPr="00090A1D" w:rsidRDefault="000807D3" w:rsidP="00D24CCC">
            <w:pPr>
              <w:widowControl w:val="0"/>
              <w:shd w:val="clear" w:color="auto" w:fill="FFFFFF"/>
              <w:tabs>
                <w:tab w:val="left" w:pos="48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0807D3" w:rsidRPr="008805D4" w:rsidRDefault="000807D3">
      <w:pPr>
        <w:rPr>
          <w:rFonts w:ascii="Times New Roman" w:hAnsi="Times New Roman" w:cs="Times New Roman"/>
        </w:rPr>
      </w:pPr>
    </w:p>
    <w:sectPr w:rsidR="000807D3" w:rsidRPr="008805D4" w:rsidSect="00A51B27">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drawingGridHorizontalSpacing w:val="110"/>
  <w:displayHorizontalDrawingGridEvery w:val="2"/>
  <w:characterSpacingControl w:val="doNotCompress"/>
  <w:compat/>
  <w:rsids>
    <w:rsidRoot w:val="008805D4"/>
    <w:rsid w:val="00040C71"/>
    <w:rsid w:val="000807D3"/>
    <w:rsid w:val="00143857"/>
    <w:rsid w:val="001B5C24"/>
    <w:rsid w:val="001F623D"/>
    <w:rsid w:val="00203E01"/>
    <w:rsid w:val="002D3740"/>
    <w:rsid w:val="00431918"/>
    <w:rsid w:val="004A49D5"/>
    <w:rsid w:val="0076496B"/>
    <w:rsid w:val="008468D9"/>
    <w:rsid w:val="008805D4"/>
    <w:rsid w:val="00A05B03"/>
    <w:rsid w:val="00A51B27"/>
    <w:rsid w:val="00A60948"/>
    <w:rsid w:val="00A824CE"/>
    <w:rsid w:val="00B14E8D"/>
    <w:rsid w:val="00BA65D9"/>
    <w:rsid w:val="00C00CA3"/>
    <w:rsid w:val="00C071EE"/>
    <w:rsid w:val="00C97186"/>
    <w:rsid w:val="00CE16C1"/>
    <w:rsid w:val="00EB6674"/>
    <w:rsid w:val="00FE4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880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80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05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0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ronina09.08@yandex.ru" TargetMode="External"/><Relationship Id="rId5" Type="http://schemas.openxmlformats.org/officeDocument/2006/relationships/hyperlink" Target="mailto:sport-sumsi@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1352</Words>
  <Characters>7710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YURIST2</cp:lastModifiedBy>
  <cp:revision>4</cp:revision>
  <cp:lastPrinted>2024-02-05T09:09:00Z</cp:lastPrinted>
  <dcterms:created xsi:type="dcterms:W3CDTF">2024-02-05T08:58:00Z</dcterms:created>
  <dcterms:modified xsi:type="dcterms:W3CDTF">2024-02-05T09:10:00Z</dcterms:modified>
</cp:coreProperties>
</file>