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3B7C91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A16210">
        <w:rPr>
          <w:bCs/>
          <w:sz w:val="28"/>
          <w:szCs w:val="28"/>
        </w:rPr>
        <w:t xml:space="preserve">марта </w:t>
      </w:r>
      <w:r w:rsidR="00A16210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</w:t>
      </w:r>
      <w:r w:rsidR="004F2FF9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>№</w:t>
      </w:r>
      <w:r w:rsidR="004F2FF9">
        <w:rPr>
          <w:bCs/>
          <w:sz w:val="28"/>
          <w:szCs w:val="28"/>
        </w:rPr>
        <w:t xml:space="preserve"> 89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A16210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3F292F" w:rsidRDefault="0062483C" w:rsidP="003F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4183">
        <w:rPr>
          <w:sz w:val="28"/>
          <w:szCs w:val="28"/>
        </w:rPr>
        <w:t xml:space="preserve">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1E6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85306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264183">
        <w:rPr>
          <w:bCs/>
          <w:sz w:val="28"/>
          <w:szCs w:val="28"/>
        </w:rPr>
        <w:t>М</w:t>
      </w:r>
      <w:r w:rsidR="001E63BD">
        <w:rPr>
          <w:bCs/>
          <w:sz w:val="28"/>
          <w:szCs w:val="28"/>
        </w:rPr>
        <w:t>ира</w:t>
      </w:r>
      <w:r w:rsidR="004A253C">
        <w:rPr>
          <w:sz w:val="28"/>
          <w:szCs w:val="28"/>
        </w:rPr>
        <w:t xml:space="preserve"> с. Сюмси</w:t>
      </w:r>
      <w:r w:rsidR="003F292F">
        <w:rPr>
          <w:sz w:val="28"/>
          <w:szCs w:val="28"/>
        </w:rPr>
        <w:t xml:space="preserve"> </w:t>
      </w:r>
      <w:r w:rsidR="003F292F">
        <w:rPr>
          <w:b/>
          <w:bCs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>
        <w:rPr>
          <w:b/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1E63BD">
        <w:rPr>
          <w:bCs/>
          <w:sz w:val="28"/>
          <w:szCs w:val="28"/>
        </w:rPr>
        <w:t>Мира</w:t>
      </w:r>
      <w:r w:rsidR="001E63BD">
        <w:rPr>
          <w:sz w:val="28"/>
          <w:szCs w:val="28"/>
        </w:rPr>
        <w:t xml:space="preserve"> </w:t>
      </w:r>
      <w:r w:rsidR="004A253C">
        <w:rPr>
          <w:sz w:val="28"/>
          <w:szCs w:val="28"/>
        </w:rPr>
        <w:t xml:space="preserve">с. Сюмси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A16210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1E63BD">
        <w:rPr>
          <w:sz w:val="28"/>
          <w:szCs w:val="28"/>
        </w:rPr>
        <w:t>6 часов 3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Сюмси,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1E63BD">
        <w:rPr>
          <w:bCs/>
          <w:sz w:val="28"/>
          <w:szCs w:val="28"/>
        </w:rPr>
        <w:t>Мира,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1E63BD">
        <w:rPr>
          <w:color w:val="000000"/>
          <w:sz w:val="28"/>
          <w:szCs w:val="28"/>
          <w:shd w:val="clear" w:color="auto" w:fill="FFFFFF"/>
        </w:rPr>
        <w:t>4а.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1E63BD">
        <w:rPr>
          <w:bCs/>
          <w:sz w:val="28"/>
          <w:szCs w:val="28"/>
        </w:rPr>
        <w:t>Мира</w:t>
      </w:r>
      <w:r w:rsidR="00264183">
        <w:rPr>
          <w:sz w:val="28"/>
          <w:szCs w:val="28"/>
        </w:rPr>
        <w:t xml:space="preserve"> </w:t>
      </w:r>
      <w:r w:rsidR="004A253C">
        <w:rPr>
          <w:sz w:val="28"/>
          <w:szCs w:val="28"/>
        </w:rPr>
        <w:t xml:space="preserve">с. Сюмси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A16210" w:rsidRPr="008F7212">
        <w:rPr>
          <w:rFonts w:eastAsia="Calibri"/>
          <w:sz w:val="28"/>
          <w:szCs w:val="28"/>
        </w:rPr>
        <w:t>на щебенение</w:t>
      </w:r>
      <w:r w:rsidR="00264183" w:rsidRPr="00264183">
        <w:rPr>
          <w:rFonts w:eastAsia="Calibri"/>
          <w:sz w:val="28"/>
          <w:szCs w:val="28"/>
        </w:rPr>
        <w:t xml:space="preserve"> дороги по ул</w:t>
      </w:r>
      <w:r w:rsidR="00264183">
        <w:rPr>
          <w:rFonts w:eastAsia="Calibri"/>
          <w:sz w:val="28"/>
          <w:szCs w:val="28"/>
        </w:rPr>
        <w:t>.</w:t>
      </w:r>
      <w:r w:rsidR="00264183" w:rsidRPr="00264183">
        <w:rPr>
          <w:rFonts w:eastAsia="Calibri"/>
          <w:sz w:val="28"/>
          <w:szCs w:val="28"/>
        </w:rPr>
        <w:t xml:space="preserve"> </w:t>
      </w:r>
      <w:r w:rsidR="001E63BD">
        <w:rPr>
          <w:bCs/>
          <w:sz w:val="28"/>
          <w:szCs w:val="28"/>
        </w:rPr>
        <w:t>Мира</w:t>
      </w:r>
      <w:r w:rsidR="001E63BD" w:rsidRPr="00264183">
        <w:rPr>
          <w:rFonts w:eastAsia="Calibri"/>
          <w:sz w:val="28"/>
          <w:szCs w:val="28"/>
        </w:rPr>
        <w:t xml:space="preserve"> </w:t>
      </w:r>
      <w:r w:rsidR="00A16210" w:rsidRPr="00264183">
        <w:rPr>
          <w:rFonts w:eastAsia="Calibri"/>
          <w:sz w:val="28"/>
          <w:szCs w:val="28"/>
        </w:rPr>
        <w:t>в с.</w:t>
      </w:r>
      <w:r w:rsidR="00264183" w:rsidRPr="00264183">
        <w:rPr>
          <w:rFonts w:eastAsia="Calibri"/>
          <w:sz w:val="28"/>
          <w:szCs w:val="28"/>
        </w:rPr>
        <w:t xml:space="preserve"> Сюмси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2FF9" w:rsidRDefault="004F2FF9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51" w:rsidRDefault="00FD7C51" w:rsidP="00AB626B">
      <w:pPr>
        <w:pStyle w:val="a7"/>
      </w:pPr>
      <w:r>
        <w:separator/>
      </w:r>
    </w:p>
  </w:endnote>
  <w:endnote w:type="continuationSeparator" w:id="0">
    <w:p w:rsidR="00FD7C51" w:rsidRDefault="00FD7C51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51" w:rsidRDefault="00FD7C51" w:rsidP="00AB626B">
      <w:pPr>
        <w:pStyle w:val="a7"/>
      </w:pPr>
      <w:r>
        <w:separator/>
      </w:r>
    </w:p>
  </w:footnote>
  <w:footnote w:type="continuationSeparator" w:id="0">
    <w:p w:rsidR="00FD7C51" w:rsidRDefault="00FD7C51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9795E"/>
    <w:rsid w:val="003A2504"/>
    <w:rsid w:val="003A2ECB"/>
    <w:rsid w:val="003A3844"/>
    <w:rsid w:val="003B41CB"/>
    <w:rsid w:val="003B7C91"/>
    <w:rsid w:val="003C3417"/>
    <w:rsid w:val="003F292F"/>
    <w:rsid w:val="003F5C6F"/>
    <w:rsid w:val="00401B16"/>
    <w:rsid w:val="004233BB"/>
    <w:rsid w:val="004244CD"/>
    <w:rsid w:val="004373F9"/>
    <w:rsid w:val="0044272B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4F2FF9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620D8"/>
    <w:rsid w:val="00972AA2"/>
    <w:rsid w:val="0097480C"/>
    <w:rsid w:val="009B0ADC"/>
    <w:rsid w:val="009C364D"/>
    <w:rsid w:val="009C42C8"/>
    <w:rsid w:val="009D2167"/>
    <w:rsid w:val="009D253A"/>
    <w:rsid w:val="00A16210"/>
    <w:rsid w:val="00A237DB"/>
    <w:rsid w:val="00A34DB5"/>
    <w:rsid w:val="00A42563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E0B43"/>
    <w:rsid w:val="00C40636"/>
    <w:rsid w:val="00C50D46"/>
    <w:rsid w:val="00C562CB"/>
    <w:rsid w:val="00C575B9"/>
    <w:rsid w:val="00C63B6D"/>
    <w:rsid w:val="00C65F75"/>
    <w:rsid w:val="00C804CF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C6635"/>
    <w:rsid w:val="00DD656F"/>
    <w:rsid w:val="00DE223D"/>
    <w:rsid w:val="00E05F74"/>
    <w:rsid w:val="00E341BF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D7C51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F6C32B-C423-4321-AFA3-91A0022F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2023-03-07T07:09:00Z</cp:lastPrinted>
  <dcterms:created xsi:type="dcterms:W3CDTF">2023-03-13T09:22:00Z</dcterms:created>
  <dcterms:modified xsi:type="dcterms:W3CDTF">2023-03-13T09:22:00Z</dcterms:modified>
</cp:coreProperties>
</file>