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585831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585831" w:rsidRDefault="00585831" w:rsidP="006657CE">
            <w:pPr>
              <w:pStyle w:val="a3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Администрация </w:t>
            </w:r>
            <w:r>
              <w:rPr>
                <w:spacing w:val="20"/>
              </w:rPr>
              <w:br/>
              <w:t xml:space="preserve">муниципального образования «Сюмсинский район» </w:t>
            </w:r>
            <w:r>
              <w:rPr>
                <w:spacing w:val="20"/>
              </w:rPr>
              <w:br/>
            </w:r>
          </w:p>
          <w:p w:rsidR="00585831" w:rsidRDefault="00585831" w:rsidP="006657CE">
            <w:pPr>
              <w:pStyle w:val="a3"/>
              <w:jc w:val="center"/>
              <w:rPr>
                <w:spacing w:val="20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585831" w:rsidRDefault="00585831" w:rsidP="006657CE">
            <w:pPr>
              <w:ind w:left="-108" w:right="132"/>
              <w:jc w:val="center"/>
              <w:rPr>
                <w:spacing w:val="20"/>
              </w:rPr>
            </w:pPr>
            <w:r w:rsidRPr="00CA3E1A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_ClipArt_Gallery.2" ShapeID="_x0000_i1025" DrawAspect="Content" ObjectID="_1664103445" r:id="rId8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85831" w:rsidRDefault="00585831" w:rsidP="006657CE">
            <w:pPr>
              <w:pStyle w:val="a3"/>
              <w:spacing w:after="0"/>
              <w:ind w:left="57"/>
              <w:jc w:val="center"/>
              <w:rPr>
                <w:spacing w:val="20"/>
              </w:rPr>
            </w:pPr>
            <w:r>
              <w:rPr>
                <w:spacing w:val="20"/>
              </w:rPr>
              <w:t>«Сюмси ёрос»</w:t>
            </w:r>
          </w:p>
          <w:p w:rsidR="00585831" w:rsidRDefault="008C2B24" w:rsidP="006657CE">
            <w:pPr>
              <w:pStyle w:val="a3"/>
              <w:spacing w:after="0"/>
              <w:jc w:val="center"/>
              <w:rPr>
                <w:spacing w:val="20"/>
              </w:rPr>
            </w:pPr>
            <w:r>
              <w:rPr>
                <w:spacing w:val="20"/>
              </w:rPr>
              <w:t>муниципал кылдытэтлэн А</w:t>
            </w:r>
            <w:r w:rsidR="00585831">
              <w:rPr>
                <w:spacing w:val="20"/>
              </w:rPr>
              <w:t>дминистрациез</w:t>
            </w:r>
          </w:p>
          <w:p w:rsidR="00585831" w:rsidRDefault="00585831" w:rsidP="006657CE">
            <w:pPr>
              <w:pStyle w:val="a3"/>
              <w:jc w:val="center"/>
              <w:rPr>
                <w:spacing w:val="20"/>
                <w:sz w:val="20"/>
              </w:rPr>
            </w:pPr>
          </w:p>
        </w:tc>
      </w:tr>
    </w:tbl>
    <w:p w:rsidR="00585831" w:rsidRDefault="00585831" w:rsidP="00585831"/>
    <w:p w:rsidR="00585831" w:rsidRDefault="00585831" w:rsidP="00585831">
      <w:r>
        <w:t xml:space="preserve">                                 </w:t>
      </w:r>
    </w:p>
    <w:p w:rsidR="00585831" w:rsidRPr="00EE3236" w:rsidRDefault="00585831" w:rsidP="00585831">
      <w:pPr>
        <w:pStyle w:val="FR1"/>
        <w:tabs>
          <w:tab w:val="left" w:pos="4536"/>
          <w:tab w:val="left" w:pos="6237"/>
        </w:tabs>
        <w:ind w:right="-104"/>
        <w:rPr>
          <w:b/>
          <w:spacing w:val="20"/>
          <w:sz w:val="40"/>
          <w:szCs w:val="40"/>
        </w:rPr>
      </w:pPr>
      <w:r w:rsidRPr="00EE3236">
        <w:rPr>
          <w:b/>
          <w:spacing w:val="20"/>
          <w:sz w:val="40"/>
          <w:szCs w:val="40"/>
        </w:rPr>
        <w:t>ПОСТАНОВЛЕНИЕ</w:t>
      </w:r>
    </w:p>
    <w:p w:rsidR="00382EFC" w:rsidRPr="00AE39DC" w:rsidRDefault="00382EFC" w:rsidP="00585831">
      <w:pPr>
        <w:pStyle w:val="FR1"/>
        <w:ind w:right="21"/>
        <w:jc w:val="left"/>
        <w:rPr>
          <w:bCs/>
          <w:sz w:val="24"/>
          <w:szCs w:val="24"/>
        </w:rPr>
      </w:pPr>
    </w:p>
    <w:p w:rsidR="00585831" w:rsidRPr="00D057D4" w:rsidRDefault="00BD1CF5" w:rsidP="00585831">
      <w:pPr>
        <w:pStyle w:val="FR1"/>
        <w:ind w:right="21"/>
        <w:jc w:val="left"/>
        <w:rPr>
          <w:bCs/>
          <w:sz w:val="28"/>
          <w:szCs w:val="28"/>
        </w:rPr>
      </w:pPr>
      <w:r w:rsidRPr="00D057D4">
        <w:rPr>
          <w:bCs/>
          <w:sz w:val="28"/>
          <w:szCs w:val="28"/>
        </w:rPr>
        <w:t>от</w:t>
      </w:r>
      <w:r w:rsidR="00D057D4">
        <w:rPr>
          <w:bCs/>
          <w:sz w:val="28"/>
          <w:szCs w:val="28"/>
        </w:rPr>
        <w:t xml:space="preserve"> </w:t>
      </w:r>
      <w:r w:rsidR="009370CC">
        <w:rPr>
          <w:bCs/>
          <w:sz w:val="28"/>
          <w:szCs w:val="28"/>
        </w:rPr>
        <w:t>7 октября</w:t>
      </w:r>
      <w:r w:rsidR="00F717A4">
        <w:rPr>
          <w:bCs/>
          <w:sz w:val="28"/>
          <w:szCs w:val="28"/>
        </w:rPr>
        <w:t xml:space="preserve"> </w:t>
      </w:r>
      <w:r w:rsidR="00585831" w:rsidRPr="00D057D4">
        <w:rPr>
          <w:bCs/>
          <w:sz w:val="28"/>
          <w:szCs w:val="28"/>
        </w:rPr>
        <w:t xml:space="preserve"> 20</w:t>
      </w:r>
      <w:r w:rsidR="00E516EB">
        <w:rPr>
          <w:bCs/>
          <w:sz w:val="28"/>
          <w:szCs w:val="28"/>
        </w:rPr>
        <w:t>20</w:t>
      </w:r>
      <w:r w:rsidR="00585831" w:rsidRPr="00D057D4">
        <w:rPr>
          <w:bCs/>
          <w:sz w:val="28"/>
          <w:szCs w:val="28"/>
        </w:rPr>
        <w:t xml:space="preserve"> г</w:t>
      </w:r>
      <w:r w:rsidR="001D1C65" w:rsidRPr="00D057D4">
        <w:rPr>
          <w:bCs/>
          <w:sz w:val="28"/>
          <w:szCs w:val="28"/>
        </w:rPr>
        <w:t>ода</w:t>
      </w:r>
      <w:r w:rsidR="00585831" w:rsidRPr="00D057D4">
        <w:rPr>
          <w:bCs/>
          <w:sz w:val="28"/>
          <w:szCs w:val="28"/>
        </w:rPr>
        <w:t xml:space="preserve">          </w:t>
      </w:r>
      <w:r w:rsidR="009D3E4A" w:rsidRPr="00D057D4">
        <w:rPr>
          <w:bCs/>
          <w:sz w:val="28"/>
          <w:szCs w:val="28"/>
        </w:rPr>
        <w:t xml:space="preserve">   </w:t>
      </w:r>
      <w:r w:rsidR="008F1770">
        <w:rPr>
          <w:bCs/>
          <w:sz w:val="28"/>
          <w:szCs w:val="28"/>
        </w:rPr>
        <w:t xml:space="preserve">    </w:t>
      </w:r>
      <w:r w:rsidR="00585831" w:rsidRPr="00D057D4">
        <w:rPr>
          <w:bCs/>
          <w:sz w:val="28"/>
          <w:szCs w:val="28"/>
        </w:rPr>
        <w:t xml:space="preserve">                 </w:t>
      </w:r>
      <w:r w:rsidR="00197A16" w:rsidRPr="00D057D4">
        <w:rPr>
          <w:bCs/>
          <w:sz w:val="28"/>
          <w:szCs w:val="28"/>
        </w:rPr>
        <w:t xml:space="preserve">               </w:t>
      </w:r>
      <w:r w:rsidR="009F1C6E" w:rsidRPr="00D057D4">
        <w:rPr>
          <w:bCs/>
          <w:sz w:val="28"/>
          <w:szCs w:val="28"/>
        </w:rPr>
        <w:t xml:space="preserve"> </w:t>
      </w:r>
      <w:r w:rsidR="009D3E4A" w:rsidRPr="00D057D4">
        <w:rPr>
          <w:bCs/>
          <w:sz w:val="28"/>
          <w:szCs w:val="28"/>
        </w:rPr>
        <w:t xml:space="preserve">            </w:t>
      </w:r>
      <w:r w:rsidR="00C52A97">
        <w:rPr>
          <w:bCs/>
          <w:sz w:val="28"/>
          <w:szCs w:val="28"/>
        </w:rPr>
        <w:t xml:space="preserve">              </w:t>
      </w:r>
      <w:r w:rsidR="00055292">
        <w:rPr>
          <w:bCs/>
          <w:sz w:val="28"/>
          <w:szCs w:val="28"/>
        </w:rPr>
        <w:t xml:space="preserve"> </w:t>
      </w:r>
      <w:r w:rsidR="00BF7B42">
        <w:rPr>
          <w:bCs/>
          <w:sz w:val="28"/>
          <w:szCs w:val="28"/>
        </w:rPr>
        <w:t xml:space="preserve">    </w:t>
      </w:r>
      <w:r w:rsidR="00585831" w:rsidRPr="00D057D4">
        <w:rPr>
          <w:bCs/>
          <w:sz w:val="28"/>
          <w:szCs w:val="28"/>
        </w:rPr>
        <w:t>№</w:t>
      </w:r>
      <w:r w:rsidR="00055292">
        <w:rPr>
          <w:bCs/>
          <w:sz w:val="28"/>
          <w:szCs w:val="28"/>
        </w:rPr>
        <w:t xml:space="preserve"> </w:t>
      </w:r>
      <w:r w:rsidR="009370CC">
        <w:rPr>
          <w:bCs/>
          <w:sz w:val="28"/>
          <w:szCs w:val="28"/>
        </w:rPr>
        <w:t>356</w:t>
      </w:r>
    </w:p>
    <w:p w:rsidR="00C52A97" w:rsidRDefault="00C52A97" w:rsidP="00585831">
      <w:pPr>
        <w:pStyle w:val="FR1"/>
        <w:ind w:right="21"/>
        <w:rPr>
          <w:bCs/>
          <w:sz w:val="28"/>
          <w:szCs w:val="28"/>
        </w:rPr>
      </w:pPr>
    </w:p>
    <w:p w:rsidR="00585831" w:rsidRPr="00D057D4" w:rsidRDefault="00585831" w:rsidP="00585831">
      <w:pPr>
        <w:pStyle w:val="FR1"/>
        <w:ind w:right="21"/>
        <w:rPr>
          <w:bCs/>
          <w:sz w:val="28"/>
          <w:szCs w:val="28"/>
        </w:rPr>
      </w:pPr>
      <w:r w:rsidRPr="00D057D4">
        <w:rPr>
          <w:bCs/>
          <w:sz w:val="28"/>
          <w:szCs w:val="28"/>
        </w:rPr>
        <w:t>с. Сюмси</w:t>
      </w:r>
    </w:p>
    <w:p w:rsidR="00585831" w:rsidRPr="00D057D4" w:rsidRDefault="00CA3E1A" w:rsidP="00585831">
      <w:pPr>
        <w:tabs>
          <w:tab w:val="center" w:pos="4525"/>
        </w:tabs>
        <w:spacing w:before="260"/>
        <w:ind w:left="-180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05pt;margin-top:24.2pt;width:468pt;height:39.3pt;z-index:251657728" stroked="f">
            <v:textbox style="mso-next-textbox:#_x0000_s1026">
              <w:txbxContent>
                <w:p w:rsidR="00844A20" w:rsidRPr="00D057D4" w:rsidRDefault="00844A20" w:rsidP="004C753D">
                  <w:pPr>
                    <w:pStyle w:val="ConsPlusTitle"/>
                    <w:widowControl/>
                    <w:jc w:val="center"/>
                    <w:rPr>
                      <w:b w:val="0"/>
                      <w:sz w:val="28"/>
                      <w:szCs w:val="28"/>
                    </w:rPr>
                  </w:pPr>
                  <w:r w:rsidRPr="00D057D4">
                    <w:rPr>
                      <w:b w:val="0"/>
                      <w:sz w:val="28"/>
                      <w:szCs w:val="28"/>
                    </w:rPr>
                    <w:t xml:space="preserve">О внесении изменений в муниципальную программу </w:t>
                  </w:r>
                  <w:r w:rsidRPr="00D057D4">
                    <w:rPr>
                      <w:b w:val="0"/>
                      <w:bCs w:val="0"/>
                      <w:sz w:val="28"/>
                      <w:szCs w:val="28"/>
                    </w:rPr>
                    <w:t>«</w:t>
                  </w:r>
                  <w:r>
                    <w:rPr>
                      <w:b w:val="0"/>
                      <w:bCs w:val="0"/>
                      <w:sz w:val="28"/>
                      <w:szCs w:val="28"/>
                    </w:rPr>
                    <w:t>Безопасность</w:t>
                  </w:r>
                  <w:r w:rsidRPr="00D057D4">
                    <w:rPr>
                      <w:b w:val="0"/>
                      <w:bCs w:val="0"/>
                      <w:sz w:val="28"/>
                      <w:szCs w:val="28"/>
                    </w:rPr>
                    <w:t xml:space="preserve">» </w:t>
                  </w:r>
                </w:p>
              </w:txbxContent>
            </v:textbox>
          </v:shape>
        </w:pict>
      </w:r>
      <w:r w:rsidR="00585831" w:rsidRPr="00D057D4">
        <w:rPr>
          <w:sz w:val="28"/>
          <w:szCs w:val="28"/>
        </w:rPr>
        <w:t xml:space="preserve">                                                                               </w:t>
      </w:r>
    </w:p>
    <w:p w:rsidR="00585831" w:rsidRPr="00D057D4" w:rsidRDefault="00585831" w:rsidP="00585831">
      <w:pPr>
        <w:rPr>
          <w:sz w:val="28"/>
          <w:szCs w:val="28"/>
        </w:rPr>
      </w:pPr>
    </w:p>
    <w:p w:rsidR="00585831" w:rsidRPr="00D057D4" w:rsidRDefault="00585831" w:rsidP="00585831">
      <w:pPr>
        <w:rPr>
          <w:sz w:val="28"/>
          <w:szCs w:val="28"/>
        </w:rPr>
      </w:pPr>
    </w:p>
    <w:p w:rsidR="00585831" w:rsidRPr="00AE39DC" w:rsidRDefault="00585831" w:rsidP="00585831"/>
    <w:p w:rsidR="00B50CF6" w:rsidRPr="00AD15F0" w:rsidRDefault="00B50CF6" w:rsidP="00B50CF6">
      <w:pPr>
        <w:pStyle w:val="ConsPlusTitle"/>
        <w:widowControl/>
        <w:ind w:firstLine="708"/>
        <w:jc w:val="both"/>
        <w:rPr>
          <w:spacing w:val="20"/>
          <w:sz w:val="28"/>
          <w:szCs w:val="28"/>
        </w:rPr>
      </w:pPr>
      <w:proofErr w:type="gramStart"/>
      <w:r w:rsidRPr="00AD15F0">
        <w:rPr>
          <w:b w:val="0"/>
          <w:bCs w:val="0"/>
          <w:sz w:val="28"/>
          <w:szCs w:val="28"/>
        </w:rPr>
        <w:t>В соответствии с решениями Совета депутатов муниципального образования «Сюмсинский район» от 19 декабря 2019 года № 61 «О внесении изменений в решение Совета депутатов муниципального образования «Сюмсинский район» от 20 декабря 2018 года № 46 «О бюджете муниципального образования «Сюмсинский район» на 2019 год и на плановый период 2020 и 2021 годов», от 19 декабря 2019 года № 60 «О бюджете муниципального образования</w:t>
      </w:r>
      <w:proofErr w:type="gramEnd"/>
      <w:r w:rsidRPr="00AD15F0">
        <w:rPr>
          <w:b w:val="0"/>
          <w:bCs w:val="0"/>
          <w:sz w:val="28"/>
          <w:szCs w:val="28"/>
        </w:rPr>
        <w:t xml:space="preserve"> «Сюмсинский район» на 2020 год и </w:t>
      </w:r>
      <w:proofErr w:type="gramStart"/>
      <w:r w:rsidRPr="00AD15F0">
        <w:rPr>
          <w:b w:val="0"/>
          <w:bCs w:val="0"/>
          <w:sz w:val="28"/>
          <w:szCs w:val="28"/>
        </w:rPr>
        <w:t xml:space="preserve">на плановый период 2021 и 2022 годов», от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2020"/>
        </w:smartTagPr>
        <w:r w:rsidRPr="00AD15F0">
          <w:rPr>
            <w:b w:val="0"/>
            <w:bCs w:val="0"/>
            <w:sz w:val="28"/>
            <w:szCs w:val="28"/>
          </w:rPr>
          <w:t>26 февраля 2020 года</w:t>
        </w:r>
      </w:smartTag>
      <w:r w:rsidRPr="00AD15F0">
        <w:rPr>
          <w:b w:val="0"/>
          <w:bCs w:val="0"/>
          <w:sz w:val="28"/>
          <w:szCs w:val="28"/>
        </w:rPr>
        <w:t xml:space="preserve"> № 10 «О внесении изменений в решение Совета депутатов муниципального образования «Сюмсинский район» от </w:t>
      </w:r>
      <w:smartTag w:uri="urn:schemas-microsoft-com:office:smarttags" w:element="date">
        <w:smartTagPr>
          <w:attr w:name="ls" w:val="trans"/>
          <w:attr w:name="Month" w:val="12"/>
          <w:attr w:name="Day" w:val="19"/>
          <w:attr w:name="Year" w:val="2019"/>
        </w:smartTagPr>
        <w:r w:rsidRPr="00AD15F0">
          <w:rPr>
            <w:b w:val="0"/>
            <w:bCs w:val="0"/>
            <w:sz w:val="28"/>
            <w:szCs w:val="28"/>
          </w:rPr>
          <w:t>19 декабря 2019 года</w:t>
        </w:r>
      </w:smartTag>
      <w:r w:rsidRPr="00AD15F0">
        <w:rPr>
          <w:b w:val="0"/>
          <w:bCs w:val="0"/>
          <w:sz w:val="28"/>
          <w:szCs w:val="28"/>
        </w:rPr>
        <w:t xml:space="preserve"> № 60 «О бюджете муниципального образования «Сюмсинский район» на 2020 год и на плановый период 2021 и 2022 годов»,</w:t>
      </w:r>
      <w:r w:rsidRPr="0024765A">
        <w:rPr>
          <w:sz w:val="28"/>
          <w:szCs w:val="28"/>
        </w:rPr>
        <w:t xml:space="preserve"> </w:t>
      </w:r>
      <w:r w:rsidRPr="0024765A">
        <w:rPr>
          <w:b w:val="0"/>
          <w:bCs w:val="0"/>
          <w:sz w:val="28"/>
          <w:szCs w:val="28"/>
        </w:rPr>
        <w:t>от 18 июня 2020 года № 21  «О бюджете муниципального образования «Сюмсинский район» на</w:t>
      </w:r>
      <w:proofErr w:type="gramEnd"/>
      <w:r w:rsidRPr="0024765A">
        <w:rPr>
          <w:b w:val="0"/>
          <w:bCs w:val="0"/>
          <w:sz w:val="28"/>
          <w:szCs w:val="28"/>
        </w:rPr>
        <w:t xml:space="preserve"> 2020 год и на плановый период 2021 и 2022 годов»,</w:t>
      </w:r>
      <w:r>
        <w:rPr>
          <w:b w:val="0"/>
          <w:bCs w:val="0"/>
          <w:sz w:val="28"/>
          <w:szCs w:val="28"/>
        </w:rPr>
        <w:t xml:space="preserve"> </w:t>
      </w:r>
      <w:r w:rsidRPr="00AD15F0">
        <w:rPr>
          <w:b w:val="0"/>
          <w:bCs w:val="0"/>
          <w:sz w:val="28"/>
          <w:szCs w:val="28"/>
        </w:rPr>
        <w:t xml:space="preserve">постановлением Администрации муниципального образования «Сюмсинский район» от 26 февраля 2014 года № 106 «Об утверждении Порядка разработки, реализации и оценки эффективности муниципальных программ муниципального образования «Сюмсинский район» </w:t>
      </w:r>
      <w:r w:rsidRPr="00AD15F0">
        <w:rPr>
          <w:sz w:val="28"/>
          <w:szCs w:val="28"/>
        </w:rPr>
        <w:t xml:space="preserve">Администрация муниципального образования «Сюмсинский район» </w:t>
      </w:r>
      <w:r w:rsidRPr="00AD15F0">
        <w:rPr>
          <w:spacing w:val="20"/>
          <w:sz w:val="28"/>
          <w:szCs w:val="28"/>
        </w:rPr>
        <w:t>постановляет:</w:t>
      </w:r>
    </w:p>
    <w:p w:rsidR="00B50CF6" w:rsidRPr="00AD15F0" w:rsidRDefault="00B50CF6" w:rsidP="00B50CF6">
      <w:pPr>
        <w:ind w:firstLine="708"/>
        <w:jc w:val="both"/>
        <w:rPr>
          <w:sz w:val="28"/>
          <w:szCs w:val="28"/>
        </w:rPr>
      </w:pPr>
      <w:r w:rsidRPr="00AD15F0">
        <w:rPr>
          <w:sz w:val="28"/>
          <w:szCs w:val="28"/>
        </w:rPr>
        <w:t>1. Внести в муниципальную программу</w:t>
      </w:r>
      <w:r>
        <w:rPr>
          <w:sz w:val="28"/>
          <w:szCs w:val="28"/>
        </w:rPr>
        <w:t xml:space="preserve"> «Безопасность», </w:t>
      </w:r>
      <w:r w:rsidRPr="00400089">
        <w:rPr>
          <w:sz w:val="28"/>
          <w:szCs w:val="28"/>
        </w:rPr>
        <w:t xml:space="preserve">утвержденную постановлением Администрации муниципального образования «Сюмсинский район»  от  </w:t>
      </w:r>
      <w:smartTag w:uri="urn:schemas-microsoft-com:office:smarttags" w:element="date">
        <w:smartTagPr>
          <w:attr w:name="Year" w:val="2014"/>
          <w:attr w:name="Day" w:val="02"/>
          <w:attr w:name="Month" w:val="10"/>
          <w:attr w:name="ls" w:val="trans"/>
        </w:smartTagPr>
        <w:r w:rsidRPr="00400089">
          <w:rPr>
            <w:sz w:val="28"/>
            <w:szCs w:val="28"/>
          </w:rPr>
          <w:t>02  октября  2014 года</w:t>
        </w:r>
      </w:smartTag>
      <w:r w:rsidRPr="00400089">
        <w:rPr>
          <w:sz w:val="28"/>
          <w:szCs w:val="28"/>
        </w:rPr>
        <w:t xml:space="preserve">  № 659/1 «Об утверждении  муниципальных  программ»</w:t>
      </w:r>
      <w:r>
        <w:rPr>
          <w:sz w:val="28"/>
          <w:szCs w:val="28"/>
        </w:rPr>
        <w:t>, следующие изменения:</w:t>
      </w:r>
    </w:p>
    <w:p w:rsidR="00B50CF6" w:rsidRDefault="00B50CF6" w:rsidP="00B50C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5469A">
        <w:rPr>
          <w:sz w:val="28"/>
          <w:szCs w:val="28"/>
        </w:rPr>
        <w:t>рафу паспорта муниципальной программы «Ресурсное обеспечение за счет средств бюджета муниципального образования «Сюмсинский район» изложить в следующей редакции:</w:t>
      </w:r>
    </w:p>
    <w:p w:rsidR="00E45814" w:rsidRDefault="00E45814" w:rsidP="00B50CF6">
      <w:pPr>
        <w:ind w:firstLine="708"/>
        <w:jc w:val="both"/>
        <w:rPr>
          <w:sz w:val="28"/>
          <w:szCs w:val="28"/>
        </w:rPr>
      </w:pPr>
    </w:p>
    <w:p w:rsidR="00E45814" w:rsidRDefault="00E45814" w:rsidP="00B50CF6">
      <w:pPr>
        <w:ind w:firstLine="708"/>
        <w:jc w:val="both"/>
        <w:rPr>
          <w:sz w:val="28"/>
          <w:szCs w:val="28"/>
        </w:rPr>
      </w:pPr>
    </w:p>
    <w:p w:rsidR="00C01F78" w:rsidRPr="009D4F4E" w:rsidRDefault="00B50CF6" w:rsidP="00C01F78">
      <w:pPr>
        <w:rPr>
          <w:spacing w:val="20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C01F78">
        <w:rPr>
          <w:bCs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90"/>
        <w:gridCol w:w="6681"/>
      </w:tblGrid>
      <w:tr w:rsidR="00C01F78" w:rsidRPr="00E00119" w:rsidTr="00261F50"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78" w:rsidRPr="00E00119" w:rsidRDefault="00C01F78" w:rsidP="00261F50">
            <w:pPr>
              <w:autoSpaceDE w:val="0"/>
              <w:autoSpaceDN w:val="0"/>
              <w:adjustRightInd w:val="0"/>
              <w:jc w:val="center"/>
            </w:pPr>
            <w:r w:rsidRPr="00E00119">
              <w:t xml:space="preserve">Ресурсное обеспечение за счёт бюджета муниципального образования </w:t>
            </w:r>
          </w:p>
          <w:p w:rsidR="00C01F78" w:rsidRPr="00E00119" w:rsidRDefault="00C01F78" w:rsidP="00261F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0119">
              <w:t xml:space="preserve">«Сюмсинский район» </w:t>
            </w:r>
          </w:p>
        </w:tc>
        <w:tc>
          <w:tcPr>
            <w:tcW w:w="3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78" w:rsidRPr="00E00119" w:rsidRDefault="00C01F78" w:rsidP="00261F50">
            <w:pPr>
              <w:pStyle w:val="1"/>
              <w:shd w:val="clear" w:color="auto" w:fill="auto"/>
              <w:spacing w:after="0" w:line="240" w:lineRule="auto"/>
              <w:ind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 xml:space="preserve">За счет средств бюджета муниципального образования «Сюмсинский район» общий объем финансирования программы составляет </w:t>
            </w:r>
            <w:r>
              <w:rPr>
                <w:sz w:val="24"/>
                <w:szCs w:val="24"/>
                <w:lang w:eastAsia="en-US"/>
              </w:rPr>
              <w:t>7563,3</w:t>
            </w:r>
            <w:r w:rsidRPr="00E00119">
              <w:rPr>
                <w:sz w:val="24"/>
                <w:szCs w:val="24"/>
                <w:lang w:eastAsia="en-US"/>
              </w:rPr>
              <w:t xml:space="preserve"> тыс. руб., в том числе по годам:</w:t>
            </w:r>
          </w:p>
          <w:p w:rsidR="00C01F78" w:rsidRPr="00E00119" w:rsidRDefault="00C01F78" w:rsidP="00261F50">
            <w:pPr>
              <w:pStyle w:val="1"/>
              <w:shd w:val="clear" w:color="auto" w:fill="auto"/>
              <w:tabs>
                <w:tab w:val="left" w:pos="1469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>2015 год – 1396,8 тыс. руб.;</w:t>
            </w:r>
          </w:p>
          <w:p w:rsidR="00C01F78" w:rsidRPr="00E00119" w:rsidRDefault="00C01F78" w:rsidP="00261F50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>2016 год – 2713,4 тыс. руб.;</w:t>
            </w:r>
          </w:p>
          <w:p w:rsidR="00C01F78" w:rsidRPr="00E00119" w:rsidRDefault="00C01F78" w:rsidP="00261F50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>2017 год – 1598,3 тыс. руб.;</w:t>
            </w:r>
          </w:p>
          <w:p w:rsidR="00C01F78" w:rsidRPr="00E00119" w:rsidRDefault="00C01F78" w:rsidP="00261F50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>2018 год – 5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E00119">
              <w:rPr>
                <w:sz w:val="24"/>
                <w:szCs w:val="24"/>
                <w:lang w:eastAsia="en-US"/>
              </w:rPr>
              <w:t>0,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E00119">
              <w:rPr>
                <w:sz w:val="24"/>
                <w:szCs w:val="24"/>
                <w:lang w:eastAsia="en-US"/>
              </w:rPr>
              <w:t xml:space="preserve"> тыс. руб.;</w:t>
            </w:r>
          </w:p>
          <w:p w:rsidR="00C01F78" w:rsidRPr="00E00119" w:rsidRDefault="00C01F78" w:rsidP="00261F50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 xml:space="preserve">2019 год – </w:t>
            </w:r>
            <w:r>
              <w:rPr>
                <w:sz w:val="24"/>
                <w:szCs w:val="24"/>
                <w:lang w:eastAsia="en-US"/>
              </w:rPr>
              <w:t>376</w:t>
            </w:r>
            <w:r w:rsidRPr="00E00119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7 </w:t>
            </w:r>
            <w:r w:rsidRPr="00E00119">
              <w:rPr>
                <w:sz w:val="24"/>
                <w:szCs w:val="24"/>
                <w:lang w:eastAsia="en-US"/>
              </w:rPr>
              <w:t>тыс. руб.;</w:t>
            </w:r>
          </w:p>
          <w:p w:rsidR="00C01F78" w:rsidRPr="00E00119" w:rsidRDefault="00C01F78" w:rsidP="00261F50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 xml:space="preserve">2020 год – </w:t>
            </w:r>
            <w:r w:rsidR="00B50CF6">
              <w:rPr>
                <w:sz w:val="24"/>
                <w:szCs w:val="24"/>
                <w:lang w:eastAsia="en-US"/>
              </w:rPr>
              <w:t>788,3</w:t>
            </w:r>
            <w:r w:rsidRPr="00E00119">
              <w:rPr>
                <w:sz w:val="24"/>
                <w:szCs w:val="24"/>
                <w:lang w:eastAsia="en-US"/>
              </w:rPr>
              <w:t xml:space="preserve"> тыс. руб.</w:t>
            </w:r>
          </w:p>
          <w:p w:rsidR="00C01F78" w:rsidRPr="00E00119" w:rsidRDefault="00C01F78" w:rsidP="00261F50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>2021 год -</w:t>
            </w:r>
            <w:r>
              <w:rPr>
                <w:sz w:val="24"/>
                <w:szCs w:val="24"/>
                <w:lang w:eastAsia="en-US"/>
              </w:rPr>
              <w:t xml:space="preserve">  185,0</w:t>
            </w:r>
            <w:r w:rsidRPr="00E00119">
              <w:rPr>
                <w:sz w:val="24"/>
                <w:szCs w:val="24"/>
                <w:lang w:eastAsia="en-US"/>
              </w:rPr>
              <w:t xml:space="preserve"> тыс. руб.</w:t>
            </w:r>
          </w:p>
          <w:p w:rsidR="00C01F78" w:rsidRPr="00E00119" w:rsidRDefault="00C01F78" w:rsidP="00261F50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>2022 год -</w:t>
            </w:r>
            <w:r>
              <w:rPr>
                <w:sz w:val="24"/>
                <w:szCs w:val="24"/>
                <w:lang w:eastAsia="en-US"/>
              </w:rPr>
              <w:t xml:space="preserve">  185,0</w:t>
            </w:r>
            <w:r w:rsidRPr="00E00119">
              <w:rPr>
                <w:sz w:val="24"/>
                <w:szCs w:val="24"/>
                <w:lang w:eastAsia="en-US"/>
              </w:rPr>
              <w:t xml:space="preserve"> тыс. руб.</w:t>
            </w:r>
          </w:p>
          <w:p w:rsidR="00C01F78" w:rsidRPr="00E00119" w:rsidRDefault="00C01F78" w:rsidP="00261F50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>2023 год –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 w:rsidRPr="00E00119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93</w:t>
            </w:r>
            <w:r w:rsidRPr="00E00119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E00119">
              <w:rPr>
                <w:sz w:val="24"/>
                <w:szCs w:val="24"/>
                <w:lang w:eastAsia="en-US"/>
              </w:rPr>
              <w:t xml:space="preserve"> тыс. руб.</w:t>
            </w:r>
          </w:p>
          <w:p w:rsidR="00C01F78" w:rsidRPr="00E00119" w:rsidRDefault="00C01F78" w:rsidP="00261F50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>2024 год -</w:t>
            </w:r>
            <w:r>
              <w:rPr>
                <w:sz w:val="24"/>
                <w:szCs w:val="24"/>
                <w:lang w:eastAsia="en-US"/>
              </w:rPr>
              <w:t xml:space="preserve">  199,4</w:t>
            </w:r>
            <w:r w:rsidRPr="00E00119">
              <w:rPr>
                <w:sz w:val="24"/>
                <w:szCs w:val="24"/>
                <w:lang w:eastAsia="en-US"/>
              </w:rPr>
              <w:t xml:space="preserve"> тыс. руб.</w:t>
            </w:r>
          </w:p>
          <w:p w:rsidR="00C01F78" w:rsidRPr="00E00119" w:rsidRDefault="00C01F78" w:rsidP="00261F50">
            <w:pPr>
              <w:jc w:val="both"/>
            </w:pPr>
            <w:r w:rsidRPr="00E00119">
              <w:t>Объемы финансирования, предусмотренные настоящей программой, носят ориентировочный характер и подлежат корректировке в соответствии с решениями о бюджете на очередной финансовый год.</w:t>
            </w:r>
          </w:p>
        </w:tc>
      </w:tr>
    </w:tbl>
    <w:p w:rsidR="00C01F78" w:rsidRDefault="00C01F78" w:rsidP="00C01F78">
      <w:pPr>
        <w:jc w:val="right"/>
        <w:rPr>
          <w:spacing w:val="20"/>
          <w:sz w:val="28"/>
          <w:szCs w:val="28"/>
        </w:rPr>
      </w:pPr>
      <w:r w:rsidRPr="009D4F4E">
        <w:rPr>
          <w:spacing w:val="20"/>
          <w:sz w:val="28"/>
          <w:szCs w:val="28"/>
        </w:rPr>
        <w:t>»</w:t>
      </w:r>
      <w:r>
        <w:rPr>
          <w:spacing w:val="20"/>
          <w:sz w:val="28"/>
          <w:szCs w:val="28"/>
        </w:rPr>
        <w:t>;</w:t>
      </w:r>
    </w:p>
    <w:p w:rsidR="00C01F78" w:rsidRDefault="00C01F78" w:rsidP="00C01F78">
      <w:pPr>
        <w:ind w:firstLine="708"/>
        <w:jc w:val="both"/>
        <w:rPr>
          <w:bCs/>
          <w:sz w:val="28"/>
          <w:szCs w:val="28"/>
        </w:rPr>
      </w:pPr>
      <w:r w:rsidRPr="00AD15F0">
        <w:rPr>
          <w:color w:val="000000"/>
          <w:sz w:val="28"/>
          <w:szCs w:val="28"/>
        </w:rPr>
        <w:t xml:space="preserve">строку «Ресурсное обеспечение </w:t>
      </w:r>
      <w:r w:rsidRPr="00AD15F0">
        <w:rPr>
          <w:bCs/>
          <w:sz w:val="28"/>
          <w:szCs w:val="28"/>
        </w:rPr>
        <w:t>муниципальной</w:t>
      </w:r>
      <w:r w:rsidRPr="00AD15F0">
        <w:rPr>
          <w:color w:val="000000"/>
          <w:sz w:val="28"/>
          <w:szCs w:val="28"/>
        </w:rPr>
        <w:t xml:space="preserve">  подпрограммы «</w:t>
      </w:r>
      <w:r w:rsidRPr="00D72998">
        <w:rPr>
          <w:bCs/>
          <w:sz w:val="28"/>
          <w:szCs w:val="28"/>
        </w:rPr>
        <w:t>Профилактика правонарушений и преступлений</w:t>
      </w:r>
      <w:r w:rsidRPr="00AD15F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AD15F0">
        <w:rPr>
          <w:bCs/>
          <w:sz w:val="28"/>
          <w:szCs w:val="28"/>
        </w:rPr>
        <w:t>изложить в следующей редакции:</w:t>
      </w:r>
    </w:p>
    <w:p w:rsidR="00C01F78" w:rsidRPr="009D4F4E" w:rsidRDefault="00C01F78" w:rsidP="00C01F78">
      <w:pPr>
        <w:rPr>
          <w:spacing w:val="20"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90"/>
        <w:gridCol w:w="6681"/>
      </w:tblGrid>
      <w:tr w:rsidR="00C01F78" w:rsidRPr="00E00119" w:rsidTr="00261F50"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78" w:rsidRPr="00E00119" w:rsidRDefault="00C01F78" w:rsidP="00261F50">
            <w:pPr>
              <w:autoSpaceDE w:val="0"/>
              <w:autoSpaceDN w:val="0"/>
              <w:adjustRightInd w:val="0"/>
              <w:jc w:val="center"/>
            </w:pPr>
            <w:r w:rsidRPr="00E00119">
              <w:t xml:space="preserve">Ресурсное обеспечение за счёт бюджета муниципального образования </w:t>
            </w:r>
          </w:p>
          <w:p w:rsidR="00C01F78" w:rsidRPr="00E00119" w:rsidRDefault="00C01F78" w:rsidP="00261F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0119">
              <w:t xml:space="preserve">«Сюмсинский район» </w:t>
            </w:r>
          </w:p>
        </w:tc>
        <w:tc>
          <w:tcPr>
            <w:tcW w:w="3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78" w:rsidRPr="00E00119" w:rsidRDefault="00C01F78" w:rsidP="00261F50">
            <w:pPr>
              <w:pStyle w:val="1"/>
              <w:shd w:val="clear" w:color="auto" w:fill="auto"/>
              <w:spacing w:after="0" w:line="276" w:lineRule="auto"/>
              <w:ind w:left="-41" w:right="20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>За счет средств бюджета муниципального образования «Сюмсинский район» общий объем финансирования состав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E00119">
              <w:rPr>
                <w:sz w:val="24"/>
                <w:szCs w:val="24"/>
                <w:lang w:eastAsia="en-US"/>
              </w:rPr>
              <w:t>т 29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E00119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E00119">
              <w:rPr>
                <w:sz w:val="24"/>
                <w:szCs w:val="24"/>
                <w:lang w:eastAsia="en-US"/>
              </w:rPr>
              <w:t xml:space="preserve"> тыс. руб., в том числе по годам:</w:t>
            </w:r>
          </w:p>
          <w:p w:rsidR="00C01F78" w:rsidRPr="00E00119" w:rsidRDefault="00C01F78" w:rsidP="00261F50">
            <w:pPr>
              <w:pStyle w:val="1"/>
              <w:shd w:val="clear" w:color="auto" w:fill="auto"/>
              <w:tabs>
                <w:tab w:val="left" w:pos="1469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 xml:space="preserve">2015 год – </w:t>
            </w:r>
            <w:r>
              <w:rPr>
                <w:sz w:val="24"/>
                <w:szCs w:val="24"/>
                <w:lang w:eastAsia="en-US"/>
              </w:rPr>
              <w:t>424</w:t>
            </w:r>
            <w:r w:rsidRPr="00E00119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E00119">
              <w:rPr>
                <w:sz w:val="24"/>
                <w:szCs w:val="24"/>
                <w:lang w:eastAsia="en-US"/>
              </w:rPr>
              <w:t xml:space="preserve">  тыс. руб.;</w:t>
            </w:r>
          </w:p>
          <w:p w:rsidR="00C01F78" w:rsidRPr="00E00119" w:rsidRDefault="00C01F78" w:rsidP="00261F50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 xml:space="preserve">2016 год – </w:t>
            </w:r>
            <w:r>
              <w:rPr>
                <w:sz w:val="24"/>
                <w:szCs w:val="24"/>
                <w:lang w:eastAsia="en-US"/>
              </w:rPr>
              <w:t>421</w:t>
            </w:r>
            <w:r w:rsidRPr="00E00119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E00119">
              <w:rPr>
                <w:sz w:val="24"/>
                <w:szCs w:val="24"/>
                <w:lang w:eastAsia="en-US"/>
              </w:rPr>
              <w:t xml:space="preserve"> тыс. руб.;</w:t>
            </w:r>
          </w:p>
          <w:p w:rsidR="00C01F78" w:rsidRPr="00E00119" w:rsidRDefault="00C01F78" w:rsidP="00261F50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 xml:space="preserve">2017 год – 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E00119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E00119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E00119">
              <w:rPr>
                <w:sz w:val="24"/>
                <w:szCs w:val="24"/>
                <w:lang w:eastAsia="en-US"/>
              </w:rPr>
              <w:t xml:space="preserve"> тыс. руб.;</w:t>
            </w:r>
          </w:p>
          <w:p w:rsidR="00C01F78" w:rsidRPr="00E00119" w:rsidRDefault="00C01F78" w:rsidP="00261F50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>2018 год – 5</w:t>
            </w:r>
            <w:r>
              <w:rPr>
                <w:sz w:val="24"/>
                <w:szCs w:val="24"/>
                <w:lang w:eastAsia="en-US"/>
              </w:rPr>
              <w:t>25</w:t>
            </w:r>
            <w:r w:rsidRPr="00E00119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E00119">
              <w:rPr>
                <w:sz w:val="24"/>
                <w:szCs w:val="24"/>
                <w:lang w:eastAsia="en-US"/>
              </w:rPr>
              <w:t xml:space="preserve"> тыс. руб.;</w:t>
            </w:r>
          </w:p>
          <w:p w:rsidR="00C01F78" w:rsidRPr="00E00119" w:rsidRDefault="00C01F78" w:rsidP="00261F50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 xml:space="preserve">2019 год –  </w:t>
            </w:r>
            <w:r>
              <w:rPr>
                <w:sz w:val="24"/>
                <w:szCs w:val="24"/>
                <w:lang w:eastAsia="en-US"/>
              </w:rPr>
              <w:t>317,7</w:t>
            </w:r>
            <w:r w:rsidRPr="00E00119">
              <w:rPr>
                <w:sz w:val="24"/>
                <w:szCs w:val="24"/>
                <w:lang w:eastAsia="en-US"/>
              </w:rPr>
              <w:t xml:space="preserve"> тыс. руб.;</w:t>
            </w:r>
          </w:p>
          <w:p w:rsidR="00C01F78" w:rsidRPr="00E00119" w:rsidRDefault="00C01F78" w:rsidP="00261F50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 xml:space="preserve">2020 год –  </w:t>
            </w:r>
            <w:r>
              <w:rPr>
                <w:sz w:val="24"/>
                <w:szCs w:val="24"/>
                <w:lang w:eastAsia="en-US"/>
              </w:rPr>
              <w:t>1</w:t>
            </w:r>
            <w:r w:rsidR="00F74B19">
              <w:rPr>
                <w:sz w:val="24"/>
                <w:szCs w:val="24"/>
                <w:lang w:eastAsia="en-US"/>
              </w:rPr>
              <w:t>95</w:t>
            </w:r>
            <w:r w:rsidRPr="00E00119">
              <w:rPr>
                <w:sz w:val="24"/>
                <w:szCs w:val="24"/>
                <w:lang w:eastAsia="en-US"/>
              </w:rPr>
              <w:t xml:space="preserve"> ,0 тыс. руб;</w:t>
            </w:r>
          </w:p>
          <w:p w:rsidR="00C01F78" w:rsidRPr="00E00119" w:rsidRDefault="00C01F78" w:rsidP="00261F50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>2021 год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00119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  13</w:t>
            </w:r>
            <w:r w:rsidRPr="00E00119">
              <w:rPr>
                <w:sz w:val="24"/>
                <w:szCs w:val="24"/>
                <w:lang w:eastAsia="en-US"/>
              </w:rPr>
              <w:t>0,0 тыс. руб;</w:t>
            </w:r>
          </w:p>
          <w:p w:rsidR="00C01F78" w:rsidRPr="00E00119" w:rsidRDefault="00C01F78" w:rsidP="00261F50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>2022 год-</w:t>
            </w:r>
            <w:r>
              <w:rPr>
                <w:sz w:val="24"/>
                <w:szCs w:val="24"/>
                <w:lang w:eastAsia="en-US"/>
              </w:rPr>
              <w:t xml:space="preserve">    130</w:t>
            </w:r>
            <w:r w:rsidRPr="00E00119">
              <w:rPr>
                <w:sz w:val="24"/>
                <w:szCs w:val="24"/>
                <w:lang w:eastAsia="en-US"/>
              </w:rPr>
              <w:t>,0 тыс. руб;</w:t>
            </w:r>
          </w:p>
          <w:p w:rsidR="00C01F78" w:rsidRPr="00E00119" w:rsidRDefault="00C01F78" w:rsidP="00261F50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>2023 год-</w:t>
            </w:r>
            <w:r>
              <w:rPr>
                <w:sz w:val="24"/>
                <w:szCs w:val="24"/>
                <w:lang w:eastAsia="en-US"/>
              </w:rPr>
              <w:t xml:space="preserve">    136</w:t>
            </w:r>
            <w:r w:rsidRPr="00E00119">
              <w:rPr>
                <w:sz w:val="24"/>
                <w:szCs w:val="24"/>
                <w:lang w:eastAsia="en-US"/>
              </w:rPr>
              <w:t>,0 тыс. руб;</w:t>
            </w:r>
          </w:p>
          <w:p w:rsidR="00C01F78" w:rsidRPr="00E00119" w:rsidRDefault="00C01F78" w:rsidP="00261F50">
            <w:pPr>
              <w:jc w:val="both"/>
            </w:pPr>
            <w:r>
              <w:rPr>
                <w:lang w:eastAsia="en-US"/>
              </w:rPr>
              <w:t xml:space="preserve">             </w:t>
            </w:r>
            <w:r w:rsidRPr="00E00119">
              <w:rPr>
                <w:lang w:eastAsia="en-US"/>
              </w:rPr>
              <w:t>2024-год-</w:t>
            </w:r>
            <w:r>
              <w:rPr>
                <w:lang w:eastAsia="en-US"/>
              </w:rPr>
              <w:t xml:space="preserve">   140</w:t>
            </w:r>
            <w:r w:rsidRPr="00E00119">
              <w:rPr>
                <w:lang w:eastAsia="en-US"/>
              </w:rPr>
              <w:t xml:space="preserve">,0 тыс. </w:t>
            </w:r>
            <w:proofErr w:type="spellStart"/>
            <w:r w:rsidRPr="00E00119">
              <w:rPr>
                <w:lang w:eastAsia="en-US"/>
              </w:rPr>
              <w:t>руб</w:t>
            </w:r>
            <w:proofErr w:type="spellEnd"/>
            <w:r w:rsidRPr="00E00119">
              <w:rPr>
                <w:lang w:eastAsia="en-US"/>
              </w:rPr>
              <w:t>;</w:t>
            </w:r>
          </w:p>
        </w:tc>
      </w:tr>
    </w:tbl>
    <w:p w:rsidR="00C01F78" w:rsidRDefault="00C01F78" w:rsidP="00C01F78">
      <w:pPr>
        <w:jc w:val="right"/>
        <w:rPr>
          <w:spacing w:val="20"/>
          <w:sz w:val="28"/>
          <w:szCs w:val="28"/>
        </w:rPr>
      </w:pPr>
      <w:r w:rsidRPr="009D4F4E">
        <w:rPr>
          <w:spacing w:val="20"/>
          <w:sz w:val="28"/>
          <w:szCs w:val="28"/>
        </w:rPr>
        <w:t>»</w:t>
      </w:r>
      <w:r w:rsidR="00F74B19">
        <w:rPr>
          <w:spacing w:val="20"/>
          <w:sz w:val="28"/>
          <w:szCs w:val="28"/>
        </w:rPr>
        <w:t>.</w:t>
      </w:r>
    </w:p>
    <w:p w:rsidR="00F74B19" w:rsidRDefault="00F74B19" w:rsidP="00C01F78">
      <w:pPr>
        <w:jc w:val="right"/>
        <w:rPr>
          <w:spacing w:val="20"/>
          <w:sz w:val="28"/>
          <w:szCs w:val="28"/>
        </w:rPr>
      </w:pPr>
    </w:p>
    <w:p w:rsidR="00C01F78" w:rsidRDefault="00C01F78" w:rsidP="0032125A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</w:t>
      </w:r>
      <w:r w:rsidR="003212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Раздел </w:t>
      </w:r>
      <w:r w:rsidRPr="00C50289">
        <w:rPr>
          <w:bCs/>
          <w:sz w:val="28"/>
          <w:szCs w:val="28"/>
        </w:rPr>
        <w:t xml:space="preserve">подпрограммы </w:t>
      </w:r>
      <w:r w:rsidRPr="00AD15F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Профилактика правонарушений и преступлений</w:t>
      </w:r>
      <w:r w:rsidRPr="00AD15F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973EC9"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>2</w:t>
      </w:r>
      <w:r w:rsidRPr="00973EC9">
        <w:rPr>
          <w:bCs/>
          <w:sz w:val="28"/>
          <w:szCs w:val="28"/>
        </w:rPr>
        <w:t xml:space="preserve">.9. </w:t>
      </w:r>
      <w:r>
        <w:rPr>
          <w:color w:val="000000"/>
          <w:sz w:val="28"/>
          <w:szCs w:val="28"/>
        </w:rPr>
        <w:t xml:space="preserve"> </w:t>
      </w:r>
      <w:r w:rsidRPr="00AD15F0">
        <w:rPr>
          <w:bCs/>
          <w:sz w:val="28"/>
          <w:szCs w:val="28"/>
        </w:rPr>
        <w:t>изложить в следующей редакции:</w:t>
      </w:r>
    </w:p>
    <w:p w:rsidR="00C01F78" w:rsidRPr="005E0FF5" w:rsidRDefault="00C01F78" w:rsidP="00C01F78">
      <w:pPr>
        <w:autoSpaceDN w:val="0"/>
        <w:ind w:left="57" w:right="9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5E0FF5">
        <w:rPr>
          <w:bCs/>
          <w:sz w:val="28"/>
          <w:szCs w:val="28"/>
        </w:rPr>
        <w:t>6.2.9. Ресурсное обеспечение</w:t>
      </w:r>
    </w:p>
    <w:p w:rsidR="00C01F78" w:rsidRDefault="00C01F78" w:rsidP="00C01F78">
      <w:pPr>
        <w:pStyle w:val="1"/>
        <w:shd w:val="clear" w:color="auto" w:fill="auto"/>
        <w:tabs>
          <w:tab w:val="left" w:pos="851"/>
        </w:tabs>
        <w:spacing w:after="0" w:line="240" w:lineRule="auto"/>
        <w:ind w:firstLine="851"/>
        <w:rPr>
          <w:bCs/>
          <w:sz w:val="28"/>
          <w:szCs w:val="28"/>
        </w:rPr>
      </w:pPr>
      <w:r w:rsidRPr="005E0FF5">
        <w:rPr>
          <w:sz w:val="28"/>
          <w:szCs w:val="28"/>
        </w:rPr>
        <w:t xml:space="preserve">Реализация Подпрограммы предусматривает привлечение средств бюджета Удмуртской Республики, бюджета муниципального образования «Сюмсинский район». </w:t>
      </w:r>
      <w:r w:rsidRPr="005E0FF5">
        <w:rPr>
          <w:bCs/>
          <w:sz w:val="28"/>
          <w:szCs w:val="28"/>
        </w:rPr>
        <w:t xml:space="preserve">Общий объем финансирования мероприятий подпрограммы за 2015-2024 годы за счет средств бюджета  муниципального </w:t>
      </w:r>
      <w:r w:rsidRPr="005E0FF5">
        <w:rPr>
          <w:bCs/>
          <w:sz w:val="28"/>
          <w:szCs w:val="28"/>
        </w:rPr>
        <w:lastRenderedPageBreak/>
        <w:t>образования «Сюмсинского района» составит –</w:t>
      </w:r>
      <w:r w:rsidR="00B50CF6">
        <w:rPr>
          <w:bCs/>
          <w:sz w:val="28"/>
          <w:szCs w:val="28"/>
        </w:rPr>
        <w:t xml:space="preserve"> </w:t>
      </w:r>
      <w:r w:rsidR="00006908">
        <w:rPr>
          <w:bCs/>
          <w:sz w:val="28"/>
          <w:szCs w:val="28"/>
        </w:rPr>
        <w:t xml:space="preserve">2987,7 </w:t>
      </w:r>
      <w:r w:rsidRPr="005E0FF5">
        <w:rPr>
          <w:bCs/>
          <w:sz w:val="28"/>
          <w:szCs w:val="28"/>
        </w:rPr>
        <w:t>тыс. рублей, в т. ч. по годам</w:t>
      </w:r>
      <w:r>
        <w:rPr>
          <w:bCs/>
          <w:sz w:val="28"/>
          <w:szCs w:val="28"/>
        </w:rPr>
        <w:t xml:space="preserve"> :</w:t>
      </w:r>
    </w:p>
    <w:p w:rsidR="00C01F78" w:rsidRPr="005E0FF5" w:rsidRDefault="00C01F78" w:rsidP="00C01F78">
      <w:pPr>
        <w:pStyle w:val="1"/>
        <w:shd w:val="clear" w:color="auto" w:fill="auto"/>
        <w:tabs>
          <w:tab w:val="left" w:pos="1469"/>
          <w:tab w:val="left" w:pos="5420"/>
        </w:tabs>
        <w:spacing w:after="0" w:line="276" w:lineRule="auto"/>
        <w:ind w:left="-41" w:right="34" w:firstLine="837"/>
        <w:rPr>
          <w:sz w:val="28"/>
          <w:szCs w:val="28"/>
          <w:lang w:eastAsia="en-US"/>
        </w:rPr>
      </w:pPr>
      <w:r w:rsidRPr="005E0FF5">
        <w:rPr>
          <w:sz w:val="28"/>
          <w:szCs w:val="28"/>
          <w:lang w:eastAsia="en-US"/>
        </w:rPr>
        <w:t xml:space="preserve">2015 год – </w:t>
      </w:r>
      <w:r>
        <w:rPr>
          <w:sz w:val="28"/>
          <w:szCs w:val="28"/>
          <w:lang w:eastAsia="en-US"/>
        </w:rPr>
        <w:t xml:space="preserve"> </w:t>
      </w:r>
      <w:r w:rsidRPr="005E0FF5">
        <w:rPr>
          <w:sz w:val="28"/>
          <w:szCs w:val="28"/>
          <w:lang w:eastAsia="en-US"/>
        </w:rPr>
        <w:t>424,5  тыс. руб.;</w:t>
      </w:r>
    </w:p>
    <w:p w:rsidR="00C01F78" w:rsidRPr="005E0FF5" w:rsidRDefault="00C01F78" w:rsidP="00C01F78">
      <w:pPr>
        <w:pStyle w:val="1"/>
        <w:shd w:val="clear" w:color="auto" w:fill="auto"/>
        <w:tabs>
          <w:tab w:val="left" w:pos="1474"/>
          <w:tab w:val="left" w:pos="5420"/>
        </w:tabs>
        <w:spacing w:after="0" w:line="276" w:lineRule="auto"/>
        <w:ind w:left="-41" w:right="34" w:firstLine="837"/>
        <w:rPr>
          <w:sz w:val="28"/>
          <w:szCs w:val="28"/>
          <w:lang w:eastAsia="en-US"/>
        </w:rPr>
      </w:pPr>
      <w:r w:rsidRPr="005E0FF5">
        <w:rPr>
          <w:sz w:val="28"/>
          <w:szCs w:val="28"/>
          <w:lang w:eastAsia="en-US"/>
        </w:rPr>
        <w:t xml:space="preserve">2016 год – </w:t>
      </w:r>
      <w:r>
        <w:rPr>
          <w:sz w:val="28"/>
          <w:szCs w:val="28"/>
          <w:lang w:eastAsia="en-US"/>
        </w:rPr>
        <w:t xml:space="preserve"> </w:t>
      </w:r>
      <w:r w:rsidRPr="005E0FF5">
        <w:rPr>
          <w:sz w:val="28"/>
          <w:szCs w:val="28"/>
          <w:lang w:eastAsia="en-US"/>
        </w:rPr>
        <w:t>421,7 тыс. руб.;</w:t>
      </w:r>
    </w:p>
    <w:p w:rsidR="00C01F78" w:rsidRPr="005E0FF5" w:rsidRDefault="00C01F78" w:rsidP="00C01F78">
      <w:pPr>
        <w:pStyle w:val="1"/>
        <w:shd w:val="clear" w:color="auto" w:fill="auto"/>
        <w:tabs>
          <w:tab w:val="left" w:pos="1474"/>
          <w:tab w:val="left" w:pos="5420"/>
        </w:tabs>
        <w:spacing w:after="0" w:line="276" w:lineRule="auto"/>
        <w:ind w:left="-41" w:right="34" w:firstLine="837"/>
        <w:rPr>
          <w:sz w:val="28"/>
          <w:szCs w:val="28"/>
          <w:lang w:eastAsia="en-US"/>
        </w:rPr>
      </w:pPr>
      <w:r w:rsidRPr="005E0FF5">
        <w:rPr>
          <w:sz w:val="28"/>
          <w:szCs w:val="28"/>
          <w:lang w:eastAsia="en-US"/>
        </w:rPr>
        <w:t xml:space="preserve">2017 год – </w:t>
      </w:r>
      <w:r>
        <w:rPr>
          <w:sz w:val="28"/>
          <w:szCs w:val="28"/>
          <w:lang w:eastAsia="en-US"/>
        </w:rPr>
        <w:t xml:space="preserve"> </w:t>
      </w:r>
      <w:r w:rsidRPr="005E0FF5">
        <w:rPr>
          <w:sz w:val="28"/>
          <w:szCs w:val="28"/>
          <w:lang w:eastAsia="en-US"/>
        </w:rPr>
        <w:t>567,3 тыс. руб.;</w:t>
      </w:r>
    </w:p>
    <w:p w:rsidR="00C01F78" w:rsidRPr="005E0FF5" w:rsidRDefault="00C01F78" w:rsidP="00C01F78">
      <w:pPr>
        <w:pStyle w:val="1"/>
        <w:shd w:val="clear" w:color="auto" w:fill="auto"/>
        <w:tabs>
          <w:tab w:val="left" w:pos="1474"/>
          <w:tab w:val="left" w:pos="5420"/>
        </w:tabs>
        <w:spacing w:after="0" w:line="276" w:lineRule="auto"/>
        <w:ind w:left="-41" w:right="34" w:firstLine="837"/>
        <w:rPr>
          <w:sz w:val="28"/>
          <w:szCs w:val="28"/>
          <w:lang w:eastAsia="en-US"/>
        </w:rPr>
      </w:pPr>
      <w:r w:rsidRPr="005E0FF5">
        <w:rPr>
          <w:sz w:val="28"/>
          <w:szCs w:val="28"/>
          <w:lang w:eastAsia="en-US"/>
        </w:rPr>
        <w:t xml:space="preserve">2018 год – </w:t>
      </w:r>
      <w:r>
        <w:rPr>
          <w:sz w:val="28"/>
          <w:szCs w:val="28"/>
          <w:lang w:eastAsia="en-US"/>
        </w:rPr>
        <w:t xml:space="preserve"> </w:t>
      </w:r>
      <w:r w:rsidRPr="005E0FF5">
        <w:rPr>
          <w:sz w:val="28"/>
          <w:szCs w:val="28"/>
          <w:lang w:eastAsia="en-US"/>
        </w:rPr>
        <w:t>525,5 тыс. руб.;</w:t>
      </w:r>
    </w:p>
    <w:p w:rsidR="00C01F78" w:rsidRPr="005E0FF5" w:rsidRDefault="00C01F78" w:rsidP="00C01F78">
      <w:pPr>
        <w:pStyle w:val="1"/>
        <w:shd w:val="clear" w:color="auto" w:fill="auto"/>
        <w:tabs>
          <w:tab w:val="left" w:pos="1474"/>
          <w:tab w:val="left" w:pos="5420"/>
        </w:tabs>
        <w:spacing w:after="0" w:line="276" w:lineRule="auto"/>
        <w:ind w:left="-41" w:right="34" w:firstLine="837"/>
        <w:rPr>
          <w:sz w:val="28"/>
          <w:szCs w:val="28"/>
          <w:lang w:eastAsia="en-US"/>
        </w:rPr>
      </w:pPr>
      <w:r w:rsidRPr="005E0FF5">
        <w:rPr>
          <w:sz w:val="28"/>
          <w:szCs w:val="28"/>
          <w:lang w:eastAsia="en-US"/>
        </w:rPr>
        <w:t>2019 год –  317,7 тыс. руб.;</w:t>
      </w:r>
    </w:p>
    <w:p w:rsidR="00C01F78" w:rsidRPr="005E0FF5" w:rsidRDefault="00C01F78" w:rsidP="00C01F78">
      <w:pPr>
        <w:pStyle w:val="1"/>
        <w:shd w:val="clear" w:color="auto" w:fill="auto"/>
        <w:tabs>
          <w:tab w:val="left" w:pos="1474"/>
          <w:tab w:val="left" w:pos="5420"/>
        </w:tabs>
        <w:spacing w:after="0" w:line="276" w:lineRule="auto"/>
        <w:ind w:left="-41" w:right="34" w:firstLine="837"/>
        <w:rPr>
          <w:sz w:val="28"/>
          <w:szCs w:val="28"/>
          <w:lang w:eastAsia="en-US"/>
        </w:rPr>
      </w:pPr>
      <w:r w:rsidRPr="005E0FF5">
        <w:rPr>
          <w:sz w:val="28"/>
          <w:szCs w:val="28"/>
          <w:lang w:eastAsia="en-US"/>
        </w:rPr>
        <w:t>2020 год –  1</w:t>
      </w:r>
      <w:r w:rsidR="0032125A">
        <w:rPr>
          <w:sz w:val="28"/>
          <w:szCs w:val="28"/>
          <w:lang w:eastAsia="en-US"/>
        </w:rPr>
        <w:t>95</w:t>
      </w:r>
      <w:r w:rsidRPr="005E0FF5">
        <w:rPr>
          <w:sz w:val="28"/>
          <w:szCs w:val="28"/>
          <w:lang w:eastAsia="en-US"/>
        </w:rPr>
        <w:t>,0 тыс. руб;</w:t>
      </w:r>
    </w:p>
    <w:p w:rsidR="00C01F78" w:rsidRPr="005E0FF5" w:rsidRDefault="00C01F78" w:rsidP="00C01F78">
      <w:pPr>
        <w:pStyle w:val="1"/>
        <w:shd w:val="clear" w:color="auto" w:fill="auto"/>
        <w:tabs>
          <w:tab w:val="left" w:pos="1474"/>
          <w:tab w:val="left" w:pos="5420"/>
        </w:tabs>
        <w:spacing w:after="0" w:line="276" w:lineRule="auto"/>
        <w:ind w:left="-41" w:right="34" w:firstLine="837"/>
        <w:rPr>
          <w:sz w:val="28"/>
          <w:szCs w:val="28"/>
          <w:lang w:eastAsia="en-US"/>
        </w:rPr>
      </w:pPr>
      <w:r w:rsidRPr="005E0FF5">
        <w:rPr>
          <w:sz w:val="28"/>
          <w:szCs w:val="28"/>
          <w:lang w:eastAsia="en-US"/>
        </w:rPr>
        <w:t>2021 год -   130,0 тыс. руб;</w:t>
      </w:r>
    </w:p>
    <w:p w:rsidR="00C01F78" w:rsidRPr="005E0FF5" w:rsidRDefault="00C01F78" w:rsidP="00C01F78">
      <w:pPr>
        <w:pStyle w:val="1"/>
        <w:shd w:val="clear" w:color="auto" w:fill="auto"/>
        <w:tabs>
          <w:tab w:val="left" w:pos="1474"/>
          <w:tab w:val="left" w:pos="5420"/>
        </w:tabs>
        <w:spacing w:after="0" w:line="276" w:lineRule="auto"/>
        <w:ind w:left="-41" w:right="34" w:firstLine="837"/>
        <w:rPr>
          <w:sz w:val="28"/>
          <w:szCs w:val="28"/>
          <w:lang w:eastAsia="en-US"/>
        </w:rPr>
      </w:pPr>
      <w:r w:rsidRPr="005E0FF5">
        <w:rPr>
          <w:sz w:val="28"/>
          <w:szCs w:val="28"/>
          <w:lang w:eastAsia="en-US"/>
        </w:rPr>
        <w:t>2022 год-    130,0 тыс. руб;</w:t>
      </w:r>
    </w:p>
    <w:p w:rsidR="00C01F78" w:rsidRPr="005E0FF5" w:rsidRDefault="00C01F78" w:rsidP="00C01F78">
      <w:pPr>
        <w:pStyle w:val="1"/>
        <w:shd w:val="clear" w:color="auto" w:fill="auto"/>
        <w:tabs>
          <w:tab w:val="left" w:pos="1474"/>
          <w:tab w:val="left" w:pos="5420"/>
        </w:tabs>
        <w:spacing w:after="0" w:line="240" w:lineRule="auto"/>
        <w:ind w:left="-41" w:right="34" w:firstLine="83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5E0FF5">
        <w:rPr>
          <w:sz w:val="28"/>
          <w:szCs w:val="28"/>
          <w:lang w:eastAsia="en-US"/>
        </w:rPr>
        <w:t>2023 год-   136,0 тыс. руб;</w:t>
      </w:r>
    </w:p>
    <w:p w:rsidR="00C01F78" w:rsidRDefault="00C01F78" w:rsidP="00C01F78">
      <w:pPr>
        <w:pStyle w:val="1"/>
        <w:shd w:val="clear" w:color="auto" w:fill="auto"/>
        <w:tabs>
          <w:tab w:val="left" w:pos="851"/>
        </w:tabs>
        <w:spacing w:after="0" w:line="240" w:lineRule="auto"/>
        <w:rPr>
          <w:sz w:val="28"/>
          <w:szCs w:val="28"/>
          <w:lang w:eastAsia="en-US"/>
        </w:rPr>
      </w:pPr>
      <w:r w:rsidRPr="005E0FF5">
        <w:rPr>
          <w:sz w:val="28"/>
          <w:szCs w:val="28"/>
          <w:lang w:eastAsia="en-US"/>
        </w:rPr>
        <w:t xml:space="preserve">          </w:t>
      </w:r>
      <w:r>
        <w:rPr>
          <w:sz w:val="28"/>
          <w:szCs w:val="28"/>
          <w:lang w:eastAsia="en-US"/>
        </w:rPr>
        <w:t xml:space="preserve"> </w:t>
      </w:r>
      <w:r w:rsidRPr="005E0FF5">
        <w:rPr>
          <w:sz w:val="28"/>
          <w:szCs w:val="28"/>
          <w:lang w:eastAsia="en-US"/>
        </w:rPr>
        <w:t xml:space="preserve"> 2024-год-   140,0 тыс. руб;</w:t>
      </w:r>
    </w:p>
    <w:p w:rsidR="00C01F78" w:rsidRDefault="00C01F78" w:rsidP="00C01F7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Pr="00973EC9">
        <w:rPr>
          <w:color w:val="000000"/>
          <w:sz w:val="28"/>
          <w:szCs w:val="28"/>
        </w:rPr>
        <w:t xml:space="preserve">Сведения о ресурсном </w:t>
      </w:r>
      <w:hyperlink w:anchor="Par4639" w:history="1">
        <w:r w:rsidRPr="00973EC9">
          <w:rPr>
            <w:color w:val="000000"/>
            <w:sz w:val="28"/>
            <w:szCs w:val="28"/>
          </w:rPr>
          <w:t>обеспечении</w:t>
        </w:r>
      </w:hyperlink>
      <w:r w:rsidRPr="00973EC9">
        <w:rPr>
          <w:color w:val="000000"/>
          <w:sz w:val="28"/>
          <w:szCs w:val="28"/>
        </w:rPr>
        <w:t xml:space="preserve"> подпрограммы за счет средств бюджета муниципального образования «Сюмсинский район» представлены в приложении 5 к муниципальной программе</w:t>
      </w:r>
      <w:r w:rsidR="00052321">
        <w:rPr>
          <w:color w:val="000000"/>
          <w:sz w:val="28"/>
          <w:szCs w:val="28"/>
        </w:rPr>
        <w:t xml:space="preserve"> «Безопасность»</w:t>
      </w:r>
      <w:r w:rsidRPr="00973EC9">
        <w:rPr>
          <w:bCs/>
          <w:sz w:val="28"/>
          <w:szCs w:val="28"/>
        </w:rPr>
        <w:t>;</w:t>
      </w:r>
    </w:p>
    <w:p w:rsidR="00C01F78" w:rsidRDefault="00C01F78" w:rsidP="003212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="0032125A">
        <w:rPr>
          <w:sz w:val="28"/>
          <w:szCs w:val="28"/>
          <w:lang w:eastAsia="en-US"/>
        </w:rPr>
        <w:t>3</w:t>
      </w:r>
      <w:r>
        <w:rPr>
          <w:color w:val="000000"/>
          <w:sz w:val="28"/>
          <w:szCs w:val="28"/>
        </w:rPr>
        <w:t xml:space="preserve">. Приложение № 1 к </w:t>
      </w:r>
      <w:r w:rsidR="004F3E8C">
        <w:rPr>
          <w:color w:val="000000"/>
          <w:sz w:val="28"/>
          <w:szCs w:val="28"/>
        </w:rPr>
        <w:t>муниципальной программе</w:t>
      </w:r>
      <w:r>
        <w:rPr>
          <w:color w:val="000000"/>
          <w:sz w:val="28"/>
          <w:szCs w:val="28"/>
        </w:rPr>
        <w:t xml:space="preserve"> «Безопасность» изложить в новой редакции согласно приложению № 1;</w:t>
      </w:r>
    </w:p>
    <w:p w:rsidR="00C01F78" w:rsidRPr="0095469A" w:rsidRDefault="0032125A" w:rsidP="00C01F7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01F78" w:rsidRPr="0095469A">
        <w:rPr>
          <w:color w:val="000000"/>
          <w:sz w:val="28"/>
          <w:szCs w:val="28"/>
        </w:rPr>
        <w:t xml:space="preserve">. Приложение № 5 к муниципальной программе </w:t>
      </w:r>
      <w:r w:rsidR="00C01F78" w:rsidRPr="0095469A">
        <w:rPr>
          <w:bCs/>
          <w:sz w:val="28"/>
          <w:szCs w:val="28"/>
        </w:rPr>
        <w:t>«</w:t>
      </w:r>
      <w:r w:rsidR="00C01F78">
        <w:rPr>
          <w:bCs/>
          <w:sz w:val="28"/>
          <w:szCs w:val="28"/>
        </w:rPr>
        <w:t>Безопасность</w:t>
      </w:r>
      <w:r w:rsidR="00C01F78" w:rsidRPr="0095469A">
        <w:rPr>
          <w:b/>
          <w:bCs/>
          <w:sz w:val="28"/>
          <w:szCs w:val="28"/>
        </w:rPr>
        <w:t xml:space="preserve">» </w:t>
      </w:r>
      <w:r w:rsidR="00C01F78" w:rsidRPr="0095469A">
        <w:rPr>
          <w:color w:val="000000"/>
          <w:sz w:val="28"/>
          <w:szCs w:val="28"/>
        </w:rPr>
        <w:t>изло</w:t>
      </w:r>
      <w:r w:rsidR="00C01F78">
        <w:rPr>
          <w:color w:val="000000"/>
          <w:sz w:val="28"/>
          <w:szCs w:val="28"/>
        </w:rPr>
        <w:t>жить в новой редакции согласно П</w:t>
      </w:r>
      <w:r w:rsidR="00C01F78" w:rsidRPr="0095469A">
        <w:rPr>
          <w:color w:val="000000"/>
          <w:sz w:val="28"/>
          <w:szCs w:val="28"/>
        </w:rPr>
        <w:t xml:space="preserve">риложению № </w:t>
      </w:r>
      <w:r w:rsidR="00C01F78">
        <w:rPr>
          <w:color w:val="000000"/>
          <w:sz w:val="28"/>
          <w:szCs w:val="28"/>
        </w:rPr>
        <w:t>2</w:t>
      </w:r>
      <w:r w:rsidR="00C01F78" w:rsidRPr="0095469A">
        <w:rPr>
          <w:color w:val="000000"/>
          <w:sz w:val="28"/>
          <w:szCs w:val="28"/>
        </w:rPr>
        <w:t xml:space="preserve">; </w:t>
      </w:r>
    </w:p>
    <w:p w:rsidR="00C01F78" w:rsidRPr="0095469A" w:rsidRDefault="0032125A" w:rsidP="00C01F7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01F78" w:rsidRPr="0095469A">
        <w:rPr>
          <w:color w:val="000000"/>
          <w:sz w:val="28"/>
          <w:szCs w:val="28"/>
        </w:rPr>
        <w:t xml:space="preserve">. Приложение № 6 к муниципальной программе </w:t>
      </w:r>
      <w:r w:rsidR="00C01F78" w:rsidRPr="0095469A">
        <w:rPr>
          <w:bCs/>
          <w:sz w:val="28"/>
          <w:szCs w:val="28"/>
        </w:rPr>
        <w:t>«</w:t>
      </w:r>
      <w:r w:rsidR="00C01F78">
        <w:rPr>
          <w:bCs/>
          <w:sz w:val="28"/>
          <w:szCs w:val="28"/>
        </w:rPr>
        <w:t>Безопасность</w:t>
      </w:r>
      <w:r w:rsidR="00C01F78" w:rsidRPr="0095469A">
        <w:rPr>
          <w:b/>
          <w:bCs/>
          <w:sz w:val="28"/>
          <w:szCs w:val="28"/>
        </w:rPr>
        <w:t xml:space="preserve">» </w:t>
      </w:r>
      <w:r w:rsidR="00C01F78" w:rsidRPr="0095469A">
        <w:rPr>
          <w:color w:val="000000"/>
          <w:sz w:val="28"/>
          <w:szCs w:val="28"/>
        </w:rPr>
        <w:t>изло</w:t>
      </w:r>
      <w:r w:rsidR="00C01F78">
        <w:rPr>
          <w:color w:val="000000"/>
          <w:sz w:val="28"/>
          <w:szCs w:val="28"/>
        </w:rPr>
        <w:t>жить в новой редакции согласно П</w:t>
      </w:r>
      <w:r w:rsidR="00C01F78" w:rsidRPr="0095469A">
        <w:rPr>
          <w:color w:val="000000"/>
          <w:sz w:val="28"/>
          <w:szCs w:val="28"/>
        </w:rPr>
        <w:t xml:space="preserve">риложению № </w:t>
      </w:r>
      <w:r w:rsidR="00C01F78">
        <w:rPr>
          <w:color w:val="000000"/>
          <w:sz w:val="28"/>
          <w:szCs w:val="28"/>
        </w:rPr>
        <w:t>3</w:t>
      </w:r>
      <w:r w:rsidR="004F3E8C">
        <w:rPr>
          <w:color w:val="000000"/>
          <w:sz w:val="28"/>
          <w:szCs w:val="28"/>
        </w:rPr>
        <w:t>.</w:t>
      </w:r>
    </w:p>
    <w:p w:rsidR="00C01F78" w:rsidRDefault="0032125A" w:rsidP="00C01F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01F78" w:rsidRPr="00D057D4">
        <w:rPr>
          <w:sz w:val="28"/>
          <w:szCs w:val="28"/>
        </w:rPr>
        <w:t xml:space="preserve">. </w:t>
      </w:r>
      <w:r w:rsidR="00C01F78">
        <w:rPr>
          <w:sz w:val="28"/>
          <w:szCs w:val="28"/>
        </w:rPr>
        <w:t xml:space="preserve"> </w:t>
      </w:r>
      <w:proofErr w:type="gramStart"/>
      <w:r w:rsidR="00C01F78" w:rsidRPr="00D057D4">
        <w:rPr>
          <w:sz w:val="28"/>
          <w:szCs w:val="28"/>
        </w:rPr>
        <w:t>Контроль за</w:t>
      </w:r>
      <w:proofErr w:type="gramEnd"/>
      <w:r w:rsidR="00C01F78" w:rsidRPr="00D057D4">
        <w:rPr>
          <w:sz w:val="28"/>
          <w:szCs w:val="28"/>
        </w:rPr>
        <w:t xml:space="preserve"> исполнением настоящего постановления возложить на </w:t>
      </w:r>
      <w:r w:rsidR="00C01F78">
        <w:rPr>
          <w:sz w:val="28"/>
          <w:szCs w:val="28"/>
        </w:rPr>
        <w:t>руководителя Аппарата Г</w:t>
      </w:r>
      <w:r w:rsidR="00C01F78" w:rsidRPr="00243BF8">
        <w:rPr>
          <w:sz w:val="28"/>
          <w:szCs w:val="28"/>
        </w:rPr>
        <w:t xml:space="preserve">лавы </w:t>
      </w:r>
      <w:r w:rsidR="00C01F78">
        <w:rPr>
          <w:sz w:val="28"/>
          <w:szCs w:val="28"/>
        </w:rPr>
        <w:t xml:space="preserve">муниципального образования «Сюмсинский район», Районного Совета депутатов и </w:t>
      </w:r>
      <w:r w:rsidR="00C01F78" w:rsidRPr="00243BF8">
        <w:rPr>
          <w:sz w:val="28"/>
          <w:szCs w:val="28"/>
        </w:rPr>
        <w:t xml:space="preserve">Администрации </w:t>
      </w:r>
      <w:r w:rsidR="00C01F78">
        <w:rPr>
          <w:sz w:val="28"/>
          <w:szCs w:val="28"/>
        </w:rPr>
        <w:t>района.</w:t>
      </w:r>
    </w:p>
    <w:p w:rsidR="00C01F78" w:rsidRPr="00D057D4" w:rsidRDefault="0032125A" w:rsidP="00C01F78">
      <w:pPr>
        <w:pStyle w:val="ConsPlusTitle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7</w:t>
      </w:r>
      <w:r w:rsidR="00C01F78" w:rsidRPr="008964B3">
        <w:rPr>
          <w:b w:val="0"/>
          <w:color w:val="000000"/>
          <w:sz w:val="28"/>
          <w:szCs w:val="28"/>
        </w:rPr>
        <w:t>.</w:t>
      </w:r>
      <w:r w:rsidR="00C01F78">
        <w:rPr>
          <w:b w:val="0"/>
          <w:color w:val="000000"/>
          <w:sz w:val="28"/>
          <w:szCs w:val="28"/>
        </w:rPr>
        <w:t xml:space="preserve"> </w:t>
      </w:r>
      <w:r w:rsidR="00C01F78" w:rsidRPr="00D057D4">
        <w:rPr>
          <w:b w:val="0"/>
          <w:color w:val="000000"/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муниципального образования «Сюмсинский район».</w:t>
      </w:r>
    </w:p>
    <w:p w:rsidR="00C01F78" w:rsidRPr="00D057D4" w:rsidRDefault="00C01F78" w:rsidP="00C01F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01F78" w:rsidRPr="00D057D4" w:rsidRDefault="00C01F78" w:rsidP="00C01F78">
      <w:pPr>
        <w:pStyle w:val="ConsPlusTitle"/>
        <w:ind w:firstLine="708"/>
        <w:jc w:val="both"/>
        <w:rPr>
          <w:b w:val="0"/>
          <w:color w:val="000000"/>
          <w:sz w:val="28"/>
          <w:szCs w:val="28"/>
        </w:rPr>
      </w:pPr>
    </w:p>
    <w:p w:rsidR="00C01F78" w:rsidRPr="00D057D4" w:rsidRDefault="00C01F78" w:rsidP="00C01F78">
      <w:pPr>
        <w:pStyle w:val="ConsPlusTitle"/>
        <w:ind w:firstLine="708"/>
        <w:jc w:val="both"/>
        <w:rPr>
          <w:b w:val="0"/>
          <w:color w:val="000000"/>
          <w:sz w:val="28"/>
          <w:szCs w:val="28"/>
        </w:rPr>
      </w:pPr>
    </w:p>
    <w:p w:rsidR="00C01F78" w:rsidRDefault="00C01F78" w:rsidP="00C01F78">
      <w:pPr>
        <w:pStyle w:val="ConsPlusTitle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Первый заместитель главы</w:t>
      </w:r>
    </w:p>
    <w:p w:rsidR="00C01F78" w:rsidRDefault="00C01F78" w:rsidP="00C01F78">
      <w:pPr>
        <w:pStyle w:val="ConsPlusTitle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Администрации района                                                                   </w:t>
      </w:r>
      <w:proofErr w:type="spellStart"/>
      <w:r>
        <w:rPr>
          <w:b w:val="0"/>
          <w:color w:val="000000"/>
          <w:sz w:val="28"/>
          <w:szCs w:val="28"/>
        </w:rPr>
        <w:t>Л.Е.Даровских</w:t>
      </w:r>
      <w:proofErr w:type="spellEnd"/>
    </w:p>
    <w:p w:rsidR="00C01F78" w:rsidRDefault="00C01F78" w:rsidP="00C01F78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906191" w:rsidRDefault="00906191" w:rsidP="00D057D4">
      <w:pPr>
        <w:pStyle w:val="ConsPlusTitle"/>
        <w:jc w:val="both"/>
        <w:rPr>
          <w:b w:val="0"/>
          <w:color w:val="000000"/>
          <w:sz w:val="28"/>
          <w:szCs w:val="28"/>
        </w:rPr>
        <w:sectPr w:rsidR="00906191" w:rsidSect="00832F0C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06191" w:rsidRDefault="00906191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1774" w:tblpY="-934"/>
        <w:tblW w:w="14868" w:type="dxa"/>
        <w:tblLook w:val="04A0"/>
      </w:tblPr>
      <w:tblGrid>
        <w:gridCol w:w="7355"/>
        <w:gridCol w:w="7513"/>
      </w:tblGrid>
      <w:tr w:rsidR="00906191" w:rsidRPr="00912E04">
        <w:trPr>
          <w:trHeight w:val="1258"/>
        </w:trPr>
        <w:tc>
          <w:tcPr>
            <w:tcW w:w="7355" w:type="dxa"/>
          </w:tcPr>
          <w:p w:rsidR="00906191" w:rsidRPr="00912E04" w:rsidRDefault="00906191" w:rsidP="00906191">
            <w:pPr>
              <w:autoSpaceDE w:val="0"/>
              <w:autoSpaceDN w:val="0"/>
              <w:adjustRightInd w:val="0"/>
              <w:ind w:right="-1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7513" w:type="dxa"/>
          </w:tcPr>
          <w:p w:rsidR="008964B3" w:rsidRDefault="008964B3" w:rsidP="00906191">
            <w:pPr>
              <w:autoSpaceDE w:val="0"/>
              <w:autoSpaceDN w:val="0"/>
              <w:adjustRightInd w:val="0"/>
              <w:ind w:right="-10"/>
              <w:jc w:val="right"/>
              <w:rPr>
                <w:rFonts w:eastAsia="Calibri"/>
                <w:color w:val="000000"/>
              </w:rPr>
            </w:pPr>
          </w:p>
          <w:p w:rsidR="00AE0626" w:rsidRDefault="00AE0626" w:rsidP="00906191">
            <w:pPr>
              <w:autoSpaceDE w:val="0"/>
              <w:autoSpaceDN w:val="0"/>
              <w:adjustRightInd w:val="0"/>
              <w:ind w:right="-10"/>
              <w:jc w:val="right"/>
              <w:rPr>
                <w:rFonts w:eastAsia="Calibri"/>
                <w:color w:val="000000"/>
              </w:rPr>
            </w:pPr>
          </w:p>
          <w:p w:rsidR="00906191" w:rsidRPr="00912E04" w:rsidRDefault="00906191" w:rsidP="00906191">
            <w:pPr>
              <w:autoSpaceDE w:val="0"/>
              <w:autoSpaceDN w:val="0"/>
              <w:adjustRightInd w:val="0"/>
              <w:ind w:right="-10"/>
              <w:jc w:val="right"/>
              <w:rPr>
                <w:rFonts w:eastAsia="Calibri"/>
                <w:color w:val="000000"/>
              </w:rPr>
            </w:pPr>
            <w:r w:rsidRPr="00912E04">
              <w:rPr>
                <w:rFonts w:eastAsia="Calibri"/>
                <w:color w:val="000000"/>
              </w:rPr>
              <w:t xml:space="preserve">Приложение № </w:t>
            </w:r>
            <w:r w:rsidR="008964B3">
              <w:rPr>
                <w:rFonts w:eastAsia="Calibri"/>
                <w:color w:val="000000"/>
              </w:rPr>
              <w:t>1</w:t>
            </w:r>
          </w:p>
          <w:p w:rsidR="00E45814" w:rsidRDefault="00906191" w:rsidP="00906191">
            <w:pPr>
              <w:autoSpaceDE w:val="0"/>
              <w:autoSpaceDN w:val="0"/>
              <w:adjustRightInd w:val="0"/>
              <w:ind w:right="-10"/>
              <w:jc w:val="right"/>
              <w:rPr>
                <w:rFonts w:eastAsia="Calibri"/>
                <w:color w:val="000000"/>
              </w:rPr>
            </w:pPr>
            <w:r w:rsidRPr="00912E04">
              <w:rPr>
                <w:rFonts w:eastAsia="Calibri"/>
                <w:color w:val="000000"/>
              </w:rPr>
              <w:t>к постановлению Администрации</w:t>
            </w:r>
          </w:p>
          <w:p w:rsidR="00906191" w:rsidRPr="00912E04" w:rsidRDefault="00E45814" w:rsidP="00906191">
            <w:pPr>
              <w:autoSpaceDE w:val="0"/>
              <w:autoSpaceDN w:val="0"/>
              <w:adjustRightInd w:val="0"/>
              <w:ind w:right="-1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</w:t>
            </w:r>
            <w:r w:rsidR="00906191" w:rsidRPr="00912E04">
              <w:rPr>
                <w:rFonts w:eastAsia="Calibri"/>
                <w:color w:val="000000"/>
              </w:rPr>
              <w:t xml:space="preserve">униципального образования </w:t>
            </w:r>
          </w:p>
          <w:p w:rsidR="00052321" w:rsidRDefault="00906191" w:rsidP="00906191">
            <w:pPr>
              <w:autoSpaceDE w:val="0"/>
              <w:autoSpaceDN w:val="0"/>
              <w:adjustRightInd w:val="0"/>
              <w:ind w:right="-10"/>
              <w:jc w:val="right"/>
              <w:rPr>
                <w:rFonts w:eastAsia="Calibri"/>
                <w:color w:val="000000"/>
              </w:rPr>
            </w:pPr>
            <w:r w:rsidRPr="00912E04">
              <w:rPr>
                <w:rFonts w:eastAsia="Calibri"/>
                <w:color w:val="000000"/>
              </w:rPr>
              <w:t xml:space="preserve">«Сюмсинский район» </w:t>
            </w:r>
          </w:p>
          <w:p w:rsidR="00906191" w:rsidRPr="00912E04" w:rsidRDefault="00906191" w:rsidP="00906191">
            <w:pPr>
              <w:autoSpaceDE w:val="0"/>
              <w:autoSpaceDN w:val="0"/>
              <w:adjustRightInd w:val="0"/>
              <w:ind w:right="-1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от ______________ № _______</w:t>
            </w:r>
          </w:p>
          <w:p w:rsidR="00906191" w:rsidRPr="00912E04" w:rsidRDefault="00052321" w:rsidP="00906191">
            <w:pPr>
              <w:autoSpaceDE w:val="0"/>
              <w:autoSpaceDN w:val="0"/>
              <w:adjustRightInd w:val="0"/>
              <w:ind w:right="-1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«</w:t>
            </w:r>
            <w:r w:rsidR="00906191" w:rsidRPr="00912E04">
              <w:rPr>
                <w:rFonts w:eastAsia="Calibri"/>
              </w:rPr>
              <w:t xml:space="preserve">Приложение № </w:t>
            </w:r>
            <w:r w:rsidR="008964B3">
              <w:rPr>
                <w:rFonts w:eastAsia="Calibri"/>
              </w:rPr>
              <w:t>1</w:t>
            </w:r>
            <w:r w:rsidR="00906191" w:rsidRPr="00912E04">
              <w:rPr>
                <w:rFonts w:eastAsia="Calibri"/>
              </w:rPr>
              <w:t xml:space="preserve"> к муниципальной программе «</w:t>
            </w:r>
            <w:r w:rsidR="00906191">
              <w:rPr>
                <w:rFonts w:eastAsia="Calibri"/>
              </w:rPr>
              <w:t>Безопасность</w:t>
            </w:r>
            <w:r w:rsidR="00906191" w:rsidRPr="00912E04">
              <w:rPr>
                <w:rFonts w:eastAsia="Calibri"/>
              </w:rPr>
              <w:t>»</w:t>
            </w:r>
          </w:p>
        </w:tc>
      </w:tr>
    </w:tbl>
    <w:p w:rsidR="00906191" w:rsidRDefault="00906191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906191" w:rsidRDefault="00906191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906191" w:rsidRDefault="00906191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FA30A6" w:rsidRDefault="00FA30A6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FA30A6" w:rsidRDefault="00FA30A6" w:rsidP="00FA30A6">
      <w:pPr>
        <w:pStyle w:val="ConsPlusTitle"/>
        <w:jc w:val="center"/>
        <w:rPr>
          <w:color w:val="000000"/>
        </w:rPr>
      </w:pPr>
      <w:r w:rsidRPr="00FA30A6">
        <w:rPr>
          <w:color w:val="000000"/>
        </w:rPr>
        <w:t>Сведения о составе и значениях наблюдаемых показателей  муниципальной подпрограммы</w:t>
      </w:r>
    </w:p>
    <w:p w:rsidR="00FA30A6" w:rsidRPr="00FA30A6" w:rsidRDefault="00FA30A6" w:rsidP="00FA30A6">
      <w:pPr>
        <w:pStyle w:val="ConsPlusTitle"/>
        <w:jc w:val="center"/>
        <w:rPr>
          <w:color w:val="000000"/>
        </w:rPr>
      </w:pPr>
    </w:p>
    <w:tbl>
      <w:tblPr>
        <w:tblW w:w="15845" w:type="dxa"/>
        <w:tblInd w:w="103" w:type="dxa"/>
        <w:tblLayout w:type="fixed"/>
        <w:tblLook w:val="0000"/>
      </w:tblPr>
      <w:tblGrid>
        <w:gridCol w:w="807"/>
        <w:gridCol w:w="638"/>
        <w:gridCol w:w="540"/>
        <w:gridCol w:w="3240"/>
        <w:gridCol w:w="200"/>
        <w:gridCol w:w="880"/>
        <w:gridCol w:w="33"/>
        <w:gridCol w:w="867"/>
        <w:gridCol w:w="900"/>
        <w:gridCol w:w="900"/>
        <w:gridCol w:w="900"/>
        <w:gridCol w:w="900"/>
        <w:gridCol w:w="900"/>
        <w:gridCol w:w="900"/>
        <w:gridCol w:w="900"/>
        <w:gridCol w:w="900"/>
        <w:gridCol w:w="1440"/>
      </w:tblGrid>
      <w:tr w:rsidR="00906191" w:rsidTr="00E45814">
        <w:trPr>
          <w:trHeight w:val="270"/>
          <w:tblHeader/>
        </w:trPr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91" w:rsidRPr="00906191" w:rsidRDefault="00906191">
            <w:pPr>
              <w:jc w:val="center"/>
              <w:rPr>
                <w:sz w:val="18"/>
                <w:szCs w:val="18"/>
              </w:rPr>
            </w:pPr>
            <w:r w:rsidRPr="00906191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91" w:rsidRDefault="00906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91" w:rsidRDefault="00906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91" w:rsidRDefault="00906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91" w:rsidRDefault="00906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06191" w:rsidTr="00E45814">
        <w:trPr>
          <w:trHeight w:val="578"/>
          <w:tblHeader/>
        </w:trPr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91" w:rsidRDefault="0090619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91" w:rsidRDefault="00906191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91" w:rsidRDefault="00906191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91" w:rsidRDefault="00906191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</w:tr>
      <w:tr w:rsidR="00906191" w:rsidTr="00E45814">
        <w:trPr>
          <w:trHeight w:val="282"/>
          <w:tblHeader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91" w:rsidRDefault="00906191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91" w:rsidRDefault="00906191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91" w:rsidRDefault="00906191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117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</w:tr>
      <w:tr w:rsidR="00906191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6191" w:rsidRDefault="00906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 "Безопасность " </w:t>
            </w:r>
          </w:p>
        </w:tc>
      </w:tr>
      <w:tr w:rsidR="00906191">
        <w:trPr>
          <w:trHeight w:val="14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6191" w:rsidRDefault="00906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Предупреждение и ликвидация последствий чрезвычайных ситуаций, реализация мер пожарной безопасности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91" w:rsidRDefault="00906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91" w:rsidRDefault="00906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91" w:rsidRDefault="00906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06191">
        <w:trPr>
          <w:trHeight w:val="90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191" w:rsidRDefault="00906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системы оповещения населения о возникновении (об угрозе возникновения) чрезвычайных ситуаций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Pr="003C7C5B" w:rsidRDefault="00906191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 w:rsidRPr="003C7C5B">
              <w:rPr>
                <w:b/>
                <w:color w:val="000000"/>
                <w:sz w:val="16"/>
                <w:szCs w:val="16"/>
              </w:rPr>
              <w:t>показ-ль</w:t>
            </w:r>
            <w:proofErr w:type="gramEnd"/>
            <w:r w:rsidRPr="003C7C5B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906191" w:rsidRPr="003C7C5B" w:rsidRDefault="0090619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C7C5B">
              <w:rPr>
                <w:b/>
                <w:color w:val="000000"/>
                <w:sz w:val="16"/>
                <w:szCs w:val="16"/>
              </w:rPr>
              <w:t>не анализируется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показ-ль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906191" w:rsidRDefault="009061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анализируется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906191" w:rsidP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6191">
        <w:trPr>
          <w:trHeight w:val="144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191" w:rsidRDefault="00906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осуществление мер по защите населенных пунктов от лесных, торфяных пожаров, сельскохозяйственных палов (опашка, создание противопожарных разрывов, минерализованных полос)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км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Pr="003C7C5B" w:rsidRDefault="003C7C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906191" w:rsidRPr="003C7C5B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A00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90619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A00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A00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A00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906191">
        <w:trPr>
          <w:trHeight w:val="84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191" w:rsidRDefault="00906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(монтаж) искусственных пожарных водоемов.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Pr="003C7C5B" w:rsidRDefault="009061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C7C5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00F49">
        <w:trPr>
          <w:trHeight w:val="124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49" w:rsidRDefault="00A00F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49" w:rsidRDefault="00A00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49" w:rsidRDefault="00A00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F49" w:rsidRDefault="00A00F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Удельный вес людей погибших и получивших травму при чрезвычайных ситуациях и пожарах</w:t>
            </w:r>
            <w:r>
              <w:rPr>
                <w:color w:val="000000"/>
                <w:sz w:val="20"/>
                <w:szCs w:val="20"/>
              </w:rPr>
              <w:br/>
              <w:t xml:space="preserve">от общего количества пострадавших 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0F49" w:rsidRDefault="00A00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49" w:rsidRDefault="00A00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49" w:rsidRDefault="00A00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49" w:rsidRDefault="00A00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49" w:rsidRDefault="00A00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49" w:rsidRPr="003C7C5B" w:rsidRDefault="00A00F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49" w:rsidRDefault="00A00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F49" w:rsidRDefault="00A00F49" w:rsidP="00A00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F49" w:rsidRDefault="00A00F49" w:rsidP="00A00F49">
            <w:pPr>
              <w:jc w:val="center"/>
            </w:pPr>
            <w:r w:rsidRPr="0065109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F49" w:rsidRDefault="00A00F49" w:rsidP="00A00F49">
            <w:pPr>
              <w:jc w:val="center"/>
            </w:pPr>
            <w:r w:rsidRPr="0065109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F49" w:rsidRDefault="00A00F49" w:rsidP="00A00F49">
            <w:pPr>
              <w:jc w:val="center"/>
            </w:pPr>
            <w:r w:rsidRPr="00651092">
              <w:rPr>
                <w:color w:val="000000"/>
                <w:sz w:val="20"/>
                <w:szCs w:val="20"/>
              </w:rPr>
              <w:t>21</w:t>
            </w:r>
          </w:p>
        </w:tc>
      </w:tr>
      <w:tr w:rsidR="00906191">
        <w:trPr>
          <w:trHeight w:val="52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191" w:rsidRDefault="00906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количества чрезвычайных ситуаций и пожаров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Pr="003C7C5B" w:rsidRDefault="003C7C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53E7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953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953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953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953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906191">
        <w:trPr>
          <w:trHeight w:val="51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8964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90619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191" w:rsidRDefault="00906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людей, погибших на водных объектах, человек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06191" w:rsidRPr="003C7C5B" w:rsidRDefault="009061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C7C5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06191">
        <w:trPr>
          <w:trHeight w:val="52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8964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90619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49" w:rsidRDefault="00906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</w:t>
            </w:r>
            <w:r w:rsidR="008964B3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о установленных пожарных </w:t>
            </w:r>
            <w:proofErr w:type="spellStart"/>
            <w:r>
              <w:rPr>
                <w:color w:val="000000"/>
                <w:sz w:val="20"/>
                <w:szCs w:val="20"/>
              </w:rPr>
              <w:t>извещателей</w:t>
            </w:r>
            <w:proofErr w:type="spellEnd"/>
          </w:p>
          <w:p w:rsidR="00A00F49" w:rsidRDefault="00A00F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Pr="003C7C5B" w:rsidRDefault="003C7C5B">
            <w:pPr>
              <w:jc w:val="center"/>
              <w:rPr>
                <w:color w:val="000000"/>
                <w:sz w:val="20"/>
                <w:szCs w:val="20"/>
              </w:rPr>
            </w:pPr>
            <w:r w:rsidRPr="003C7C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Pr="003C7C5B" w:rsidRDefault="00DF1B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Pr="003C7C5B" w:rsidRDefault="00DF1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906191" w:rsidRPr="003C7C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Pr="003C7C5B" w:rsidRDefault="00DF1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Pr="003C7C5B" w:rsidRDefault="00DF1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53E7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Pr="003C7C5B" w:rsidRDefault="00DF1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53E7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Pr="003C7C5B" w:rsidRDefault="00DF1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53E7F">
              <w:rPr>
                <w:color w:val="000000"/>
                <w:sz w:val="20"/>
                <w:szCs w:val="20"/>
              </w:rPr>
              <w:t>5</w:t>
            </w:r>
          </w:p>
        </w:tc>
      </w:tr>
      <w:tr w:rsidR="00906191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6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06191" w:rsidRDefault="00906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Профилактика правонарушений и преступлений</w:t>
            </w:r>
          </w:p>
        </w:tc>
      </w:tr>
      <w:tr w:rsidR="00906191">
        <w:trPr>
          <w:trHeight w:val="51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зарегистрированных преступлений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Pr="003C7C5B" w:rsidRDefault="00D377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</w:t>
            </w:r>
          </w:p>
        </w:tc>
      </w:tr>
      <w:tr w:rsidR="00D377E4">
        <w:trPr>
          <w:trHeight w:val="51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E4" w:rsidRDefault="00D377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E4" w:rsidRDefault="00D37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77E4" w:rsidRDefault="00D37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преступлений, совершенных в общественных местах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Pr="003C7C5B" w:rsidRDefault="00D377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 w:rsidP="00012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 w:rsidP="00012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 w:rsidP="00012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 w:rsidP="00012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</w:tr>
      <w:tr w:rsidR="00D377E4">
        <w:trPr>
          <w:trHeight w:val="51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E4" w:rsidRDefault="00D377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E4" w:rsidRDefault="00D37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77E4" w:rsidRDefault="00D37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преступлений, совершенных несовершеннолетними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Pr="003C7C5B" w:rsidRDefault="001D799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1D79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1D7997" w:rsidP="00012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1D7997" w:rsidP="00012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1D7997" w:rsidP="00012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1D7997" w:rsidP="00012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D377E4">
        <w:trPr>
          <w:trHeight w:val="51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E4" w:rsidRDefault="00D377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E4" w:rsidRDefault="00D37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77E4" w:rsidRDefault="00D37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правонарушений, совершенных несовершеннолетними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Pr="003C7C5B" w:rsidRDefault="001D799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1D79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1D79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1D79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1D79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1D79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D377E4">
        <w:trPr>
          <w:trHeight w:val="51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E4" w:rsidRDefault="00D377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E4" w:rsidRDefault="00D37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77E4" w:rsidRDefault="00D37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граждан вовлечённых в охрану общественного порядка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Pr="003C7C5B" w:rsidRDefault="001D799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1D79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1D79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1D79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1D79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1D79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D377E4">
        <w:trPr>
          <w:trHeight w:val="76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E4" w:rsidRDefault="00D377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E4" w:rsidRDefault="00D37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77E4" w:rsidRDefault="00D37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несовершеннолетних, находящихся в социально-опасном положении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Pr="003C7C5B" w:rsidRDefault="001D799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1D79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C12C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C12C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C12C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C12C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D377E4">
        <w:trPr>
          <w:trHeight w:val="51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E4" w:rsidRDefault="00D377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E4" w:rsidRDefault="00D37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77E4" w:rsidRDefault="00D37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семей, находящихся в социально-опасном положении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Pr="003C7C5B" w:rsidRDefault="00C12C1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C12C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C12C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C12C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C12C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C12C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D377E4">
        <w:trPr>
          <w:trHeight w:val="76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E4" w:rsidRDefault="00D377E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E4" w:rsidRDefault="00D37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77E4" w:rsidRDefault="00D37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повторных преступлений, совершенных несовершеннолетними осужденными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Pr="003C7C5B" w:rsidRDefault="00C12C1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C12C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C12C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377E4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E4" w:rsidRDefault="00D377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E4" w:rsidRDefault="00D377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E4" w:rsidRDefault="00D377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77E4" w:rsidRDefault="00D377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Гармонизация межэтнических отношений и участие в профилактике экстремизма</w:t>
            </w:r>
          </w:p>
        </w:tc>
      </w:tr>
      <w:tr w:rsidR="00D377E4">
        <w:trPr>
          <w:trHeight w:val="10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E4" w:rsidRDefault="00D37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E4" w:rsidRDefault="00D37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77E4" w:rsidRDefault="00D37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организованных и проведенных мероприятий с целью профилактики терроризма и экстремизма с населением района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Pr="003C7C5B" w:rsidRDefault="00D377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C7C5B">
              <w:rPr>
                <w:bCs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Pr="003C7C5B" w:rsidRDefault="00D377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C7C5B">
              <w:rPr>
                <w:b/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1222</w:t>
            </w:r>
          </w:p>
        </w:tc>
      </w:tr>
      <w:tr w:rsidR="00D377E4">
        <w:trPr>
          <w:trHeight w:val="10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E4" w:rsidRDefault="00D37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E4" w:rsidRDefault="00D37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77E4" w:rsidRDefault="00D37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изданной печатной продукции (информационные листы, буклеты и т.п.) по гармонизации межэтнических отношений и профилактике экстремизма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Pr="003C7C5B" w:rsidRDefault="00D377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C7C5B">
              <w:rPr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Pr="003C7C5B" w:rsidRDefault="00D377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C7C5B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</w:tr>
      <w:tr w:rsidR="00D377E4">
        <w:trPr>
          <w:trHeight w:val="76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E4" w:rsidRDefault="00D37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E4" w:rsidRDefault="00D37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77E4" w:rsidRDefault="00D37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музейных экспозиций, посвященных национальным культурам проживающих в республике этносов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Pr="003C7C5B" w:rsidRDefault="00D377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C7C5B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Pr="003C7C5B" w:rsidRDefault="00D377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C7C5B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7E4" w:rsidRDefault="00D377E4" w:rsidP="00DE4B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E4B85">
              <w:rPr>
                <w:color w:val="000000"/>
                <w:sz w:val="20"/>
                <w:szCs w:val="20"/>
              </w:rPr>
              <w:t>38</w:t>
            </w:r>
          </w:p>
        </w:tc>
      </w:tr>
      <w:tr w:rsidR="00D377E4">
        <w:trPr>
          <w:trHeight w:val="12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E4" w:rsidRDefault="00D37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E4" w:rsidRDefault="00D37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77E4" w:rsidRDefault="00D37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доли молодежи - участников мероприятий, направленных на профилактику проявлений ксенофобии и экстремизма, от общей численности молодежи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Pr="003C7C5B" w:rsidRDefault="00D377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C7C5B">
              <w:rPr>
                <w:bCs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Pr="003C7C5B" w:rsidRDefault="00D377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C7C5B">
              <w:rPr>
                <w:b/>
                <w:color w:val="000000"/>
                <w:sz w:val="20"/>
                <w:szCs w:val="20"/>
              </w:rPr>
              <w:t>65,9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</w:tr>
      <w:tr w:rsidR="00D377E4">
        <w:trPr>
          <w:trHeight w:val="10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E4" w:rsidRDefault="00D37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E4" w:rsidRDefault="00D37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77E4" w:rsidRDefault="00D37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художественной и учебной литературы на удмуртском или удмуртском и русском языках, доступной для пользователей через систему библиотек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Pr="003C7C5B" w:rsidRDefault="00D377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C7C5B">
              <w:rPr>
                <w:bCs/>
                <w:color w:val="000000"/>
                <w:sz w:val="20"/>
                <w:szCs w:val="20"/>
              </w:rPr>
              <w:t>2856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Pr="003C7C5B" w:rsidRDefault="00D377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C7C5B">
              <w:rPr>
                <w:b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</w:t>
            </w:r>
          </w:p>
        </w:tc>
      </w:tr>
      <w:tr w:rsidR="00D377E4">
        <w:trPr>
          <w:trHeight w:val="15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E4" w:rsidRDefault="00D37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E4" w:rsidRDefault="00D37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77E4" w:rsidRDefault="00D37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Pr="003C7C5B" w:rsidRDefault="00D377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C7C5B">
              <w:rPr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Pr="003C7C5B" w:rsidRDefault="00D377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C7C5B">
              <w:rPr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D377E4">
        <w:trPr>
          <w:trHeight w:val="76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E4" w:rsidRDefault="00D37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E4" w:rsidRDefault="00D37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77E4" w:rsidRDefault="00D37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учеников, изучающих </w:t>
            </w:r>
            <w:proofErr w:type="gramStart"/>
            <w:r>
              <w:rPr>
                <w:color w:val="000000"/>
                <w:sz w:val="20"/>
                <w:szCs w:val="20"/>
              </w:rPr>
              <w:t>удмуртский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иные миноритарные языки в школах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Pr="003C7C5B" w:rsidRDefault="00D377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C7C5B">
              <w:rPr>
                <w:bCs/>
                <w:color w:val="000000"/>
                <w:sz w:val="20"/>
                <w:szCs w:val="20"/>
              </w:rPr>
              <w:t>368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Pr="003C7C5B" w:rsidRDefault="00D377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C7C5B">
              <w:rPr>
                <w:b/>
                <w:color w:val="000000"/>
                <w:sz w:val="20"/>
                <w:szCs w:val="20"/>
              </w:rPr>
              <w:t>353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7E4" w:rsidRDefault="00D377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</w:t>
            </w:r>
          </w:p>
        </w:tc>
      </w:tr>
    </w:tbl>
    <w:p w:rsidR="00906191" w:rsidRDefault="00906191" w:rsidP="00906191">
      <w:pPr>
        <w:pStyle w:val="ConsPlusTitle"/>
        <w:rPr>
          <w:b w:val="0"/>
          <w:color w:val="000000"/>
          <w:sz w:val="28"/>
          <w:szCs w:val="28"/>
        </w:rPr>
      </w:pPr>
    </w:p>
    <w:p w:rsidR="00BE50C2" w:rsidRDefault="00906191" w:rsidP="00BE50C2">
      <w:pPr>
        <w:pStyle w:val="ConsPlusTitle"/>
        <w:jc w:val="right"/>
        <w:rPr>
          <w:color w:val="000000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BE50C2">
        <w:rPr>
          <w:color w:val="000000"/>
        </w:rPr>
        <w:t>».</w:t>
      </w:r>
    </w:p>
    <w:p w:rsidR="00AE0626" w:rsidRDefault="00E45814" w:rsidP="00E45814">
      <w:pPr>
        <w:pStyle w:val="ConsPlusTitle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__________________</w:t>
      </w:r>
    </w:p>
    <w:tbl>
      <w:tblPr>
        <w:tblpPr w:leftFromText="180" w:rightFromText="180" w:vertAnchor="text" w:horzAnchor="page" w:tblpX="1702" w:tblpY="-934"/>
        <w:tblW w:w="15001" w:type="dxa"/>
        <w:tblLook w:val="00A0"/>
      </w:tblPr>
      <w:tblGrid>
        <w:gridCol w:w="7488"/>
        <w:gridCol w:w="7513"/>
      </w:tblGrid>
      <w:tr w:rsidR="002C4088" w:rsidRPr="00912E04" w:rsidTr="00B93A90">
        <w:trPr>
          <w:trHeight w:val="1983"/>
        </w:trPr>
        <w:tc>
          <w:tcPr>
            <w:tcW w:w="7488" w:type="dxa"/>
          </w:tcPr>
          <w:p w:rsidR="002C4088" w:rsidRPr="00912E04" w:rsidRDefault="002C4088" w:rsidP="00B93A90">
            <w:pPr>
              <w:autoSpaceDE w:val="0"/>
              <w:autoSpaceDN w:val="0"/>
              <w:adjustRightInd w:val="0"/>
              <w:ind w:right="-10"/>
              <w:jc w:val="right"/>
              <w:rPr>
                <w:color w:val="000000"/>
              </w:rPr>
            </w:pPr>
          </w:p>
        </w:tc>
        <w:tc>
          <w:tcPr>
            <w:tcW w:w="7513" w:type="dxa"/>
          </w:tcPr>
          <w:p w:rsidR="002C4088" w:rsidRDefault="002C4088" w:rsidP="00B93A90">
            <w:pPr>
              <w:autoSpaceDE w:val="0"/>
              <w:autoSpaceDN w:val="0"/>
              <w:adjustRightInd w:val="0"/>
              <w:ind w:right="-10"/>
              <w:jc w:val="right"/>
              <w:rPr>
                <w:color w:val="000000"/>
              </w:rPr>
            </w:pPr>
          </w:p>
          <w:p w:rsidR="002C4088" w:rsidRPr="00912E04" w:rsidRDefault="002C4088" w:rsidP="00B93A90">
            <w:pPr>
              <w:autoSpaceDE w:val="0"/>
              <w:autoSpaceDN w:val="0"/>
              <w:adjustRightInd w:val="0"/>
              <w:ind w:right="-10"/>
              <w:jc w:val="right"/>
              <w:rPr>
                <w:color w:val="000000"/>
              </w:rPr>
            </w:pPr>
            <w:r w:rsidRPr="00912E04">
              <w:rPr>
                <w:color w:val="000000"/>
              </w:rPr>
              <w:t>Приложение № 2</w:t>
            </w:r>
          </w:p>
          <w:p w:rsidR="00E45814" w:rsidRDefault="002C4088" w:rsidP="00B93A90">
            <w:pPr>
              <w:autoSpaceDE w:val="0"/>
              <w:autoSpaceDN w:val="0"/>
              <w:adjustRightInd w:val="0"/>
              <w:ind w:right="-10"/>
              <w:jc w:val="right"/>
              <w:rPr>
                <w:color w:val="000000"/>
              </w:rPr>
            </w:pPr>
            <w:r w:rsidRPr="00912E04">
              <w:rPr>
                <w:color w:val="000000"/>
              </w:rPr>
              <w:t xml:space="preserve">к постановлению Администрации </w:t>
            </w:r>
          </w:p>
          <w:p w:rsidR="002C4088" w:rsidRPr="00912E04" w:rsidRDefault="002C4088" w:rsidP="00B93A90">
            <w:pPr>
              <w:autoSpaceDE w:val="0"/>
              <w:autoSpaceDN w:val="0"/>
              <w:adjustRightInd w:val="0"/>
              <w:ind w:right="-10"/>
              <w:jc w:val="right"/>
              <w:rPr>
                <w:color w:val="000000"/>
              </w:rPr>
            </w:pPr>
            <w:r w:rsidRPr="00912E04">
              <w:rPr>
                <w:color w:val="000000"/>
              </w:rPr>
              <w:t xml:space="preserve">муниципального образования </w:t>
            </w:r>
          </w:p>
          <w:p w:rsidR="00052321" w:rsidRDefault="002C4088" w:rsidP="00B93A90">
            <w:pPr>
              <w:autoSpaceDE w:val="0"/>
              <w:autoSpaceDN w:val="0"/>
              <w:adjustRightInd w:val="0"/>
              <w:ind w:right="-10"/>
              <w:jc w:val="right"/>
              <w:rPr>
                <w:color w:val="000000"/>
              </w:rPr>
            </w:pPr>
            <w:r w:rsidRPr="00912E04">
              <w:rPr>
                <w:color w:val="000000"/>
              </w:rPr>
              <w:t xml:space="preserve">«Сюмсинский район» </w:t>
            </w:r>
          </w:p>
          <w:p w:rsidR="002C4088" w:rsidRPr="00912E04" w:rsidRDefault="002C4088" w:rsidP="00B93A90">
            <w:pPr>
              <w:autoSpaceDE w:val="0"/>
              <w:autoSpaceDN w:val="0"/>
              <w:adjustRightInd w:val="0"/>
              <w:ind w:right="-10"/>
              <w:jc w:val="right"/>
            </w:pPr>
            <w:r>
              <w:t xml:space="preserve">от </w:t>
            </w:r>
            <w:r w:rsidR="00052321">
              <w:t>___________________</w:t>
            </w:r>
            <w:r>
              <w:t xml:space="preserve">№ </w:t>
            </w:r>
            <w:r w:rsidR="00052321">
              <w:t>_________</w:t>
            </w:r>
          </w:p>
          <w:p w:rsidR="002C4088" w:rsidRPr="00912E04" w:rsidRDefault="00052321" w:rsidP="00B93A90">
            <w:pPr>
              <w:autoSpaceDE w:val="0"/>
              <w:autoSpaceDN w:val="0"/>
              <w:adjustRightInd w:val="0"/>
              <w:ind w:right="-10"/>
              <w:jc w:val="right"/>
              <w:rPr>
                <w:color w:val="000000"/>
              </w:rPr>
            </w:pPr>
            <w:r>
              <w:t>«</w:t>
            </w:r>
            <w:r w:rsidR="002C4088" w:rsidRPr="00912E04">
              <w:t>Приложение № 5 к муниципальной программе «</w:t>
            </w:r>
            <w:r w:rsidR="002C4088">
              <w:t>Безопасность</w:t>
            </w:r>
            <w:r w:rsidR="002C4088" w:rsidRPr="00912E04">
              <w:t>»</w:t>
            </w:r>
          </w:p>
        </w:tc>
      </w:tr>
      <w:tr w:rsidR="00B93A90" w:rsidRPr="00912E04" w:rsidTr="00B93A90">
        <w:trPr>
          <w:trHeight w:val="1983"/>
        </w:trPr>
        <w:tc>
          <w:tcPr>
            <w:tcW w:w="15001" w:type="dxa"/>
            <w:gridSpan w:val="2"/>
          </w:tcPr>
          <w:p w:rsidR="00B93A90" w:rsidRPr="00B93A90" w:rsidRDefault="00B93A90" w:rsidP="00B93A90">
            <w:pPr>
              <w:autoSpaceDE w:val="0"/>
              <w:autoSpaceDN w:val="0"/>
              <w:adjustRightInd w:val="0"/>
              <w:ind w:right="-10"/>
              <w:jc w:val="right"/>
              <w:rPr>
                <w:b/>
                <w:color w:val="000000"/>
              </w:rPr>
            </w:pPr>
          </w:p>
          <w:p w:rsidR="00B93A90" w:rsidRDefault="00B93A90" w:rsidP="00B93A90">
            <w:pPr>
              <w:pStyle w:val="ConsPlusTitle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B93A90">
              <w:rPr>
                <w:color w:val="000000"/>
              </w:rPr>
              <w:t>Ресурсное обеспечение реализации муниципальной программы за счет средств бюджета муниципального</w:t>
            </w:r>
            <w:r w:rsidRPr="00FA30A6">
              <w:rPr>
                <w:color w:val="000000"/>
              </w:rPr>
              <w:t xml:space="preserve"> района  </w:t>
            </w:r>
          </w:p>
          <w:p w:rsidR="00B93A90" w:rsidRDefault="00B93A90" w:rsidP="00B93A90">
            <w:pPr>
              <w:autoSpaceDE w:val="0"/>
              <w:autoSpaceDN w:val="0"/>
              <w:adjustRightInd w:val="0"/>
              <w:ind w:right="-10"/>
              <w:jc w:val="center"/>
              <w:rPr>
                <w:color w:val="000000"/>
              </w:rPr>
            </w:pPr>
          </w:p>
        </w:tc>
      </w:tr>
    </w:tbl>
    <w:tbl>
      <w:tblPr>
        <w:tblpPr w:leftFromText="180" w:rightFromText="180" w:vertAnchor="page" w:horzAnchor="margin" w:tblpY="3628"/>
        <w:tblOverlap w:val="never"/>
        <w:tblW w:w="16128" w:type="dxa"/>
        <w:tblLayout w:type="fixed"/>
        <w:tblLook w:val="0000"/>
      </w:tblPr>
      <w:tblGrid>
        <w:gridCol w:w="648"/>
        <w:gridCol w:w="545"/>
        <w:gridCol w:w="535"/>
        <w:gridCol w:w="360"/>
        <w:gridCol w:w="360"/>
        <w:gridCol w:w="1440"/>
        <w:gridCol w:w="1620"/>
        <w:gridCol w:w="540"/>
        <w:gridCol w:w="540"/>
        <w:gridCol w:w="540"/>
        <w:gridCol w:w="720"/>
        <w:gridCol w:w="540"/>
        <w:gridCol w:w="900"/>
        <w:gridCol w:w="900"/>
        <w:gridCol w:w="900"/>
        <w:gridCol w:w="720"/>
        <w:gridCol w:w="720"/>
        <w:gridCol w:w="720"/>
        <w:gridCol w:w="720"/>
        <w:gridCol w:w="720"/>
        <w:gridCol w:w="720"/>
        <w:gridCol w:w="720"/>
      </w:tblGrid>
      <w:tr w:rsidR="00B93A90" w:rsidRPr="00AF6853" w:rsidTr="00E45814">
        <w:trPr>
          <w:trHeight w:val="840"/>
        </w:trPr>
        <w:tc>
          <w:tcPr>
            <w:tcW w:w="2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AF6853" w:rsidRDefault="00B93A90" w:rsidP="00B9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AF6853">
              <w:rPr>
                <w:color w:val="000000"/>
                <w:sz w:val="20"/>
                <w:szCs w:val="20"/>
              </w:rPr>
              <w:t>од аналитической программной классификации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AE0626" w:rsidRDefault="00B93A90" w:rsidP="00B93A90">
            <w:pPr>
              <w:rPr>
                <w:color w:val="000000"/>
                <w:sz w:val="18"/>
                <w:szCs w:val="18"/>
              </w:rPr>
            </w:pPr>
            <w:r w:rsidRPr="00AE0626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AE0626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AE0626">
              <w:rPr>
                <w:color w:val="000000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AF6853" w:rsidRDefault="00B93A90" w:rsidP="00B93A90">
            <w:pPr>
              <w:jc w:val="center"/>
              <w:rPr>
                <w:color w:val="000000"/>
                <w:sz w:val="20"/>
                <w:szCs w:val="20"/>
              </w:rPr>
            </w:pPr>
            <w:r w:rsidRPr="00AF6853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3A90" w:rsidRPr="00AF6853" w:rsidRDefault="00B93A90" w:rsidP="00B93A90">
            <w:pPr>
              <w:jc w:val="center"/>
              <w:rPr>
                <w:color w:val="000000"/>
                <w:sz w:val="20"/>
                <w:szCs w:val="20"/>
              </w:rPr>
            </w:pPr>
            <w:r w:rsidRPr="00AF6853">
              <w:rPr>
                <w:color w:val="000000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B93A90" w:rsidRPr="007D3DCB" w:rsidTr="00E45814">
        <w:trPr>
          <w:trHeight w:val="42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AF6853" w:rsidRDefault="00B93A90" w:rsidP="00B93A90">
            <w:pPr>
              <w:jc w:val="center"/>
              <w:rPr>
                <w:color w:val="000000"/>
                <w:sz w:val="20"/>
                <w:szCs w:val="20"/>
              </w:rPr>
            </w:pPr>
            <w:r w:rsidRPr="00AF6853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AF6853" w:rsidRDefault="00B93A90" w:rsidP="00B93A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F6853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AF6853" w:rsidRDefault="00B93A90" w:rsidP="00B93A90">
            <w:pPr>
              <w:jc w:val="center"/>
              <w:rPr>
                <w:color w:val="000000"/>
                <w:sz w:val="20"/>
                <w:szCs w:val="20"/>
              </w:rPr>
            </w:pPr>
            <w:r w:rsidRPr="00AF6853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AF6853" w:rsidRDefault="00B93A90" w:rsidP="00B93A90">
            <w:pPr>
              <w:jc w:val="center"/>
              <w:rPr>
                <w:color w:val="000000"/>
                <w:sz w:val="20"/>
                <w:szCs w:val="20"/>
              </w:rPr>
            </w:pPr>
            <w:r w:rsidRPr="00AF6853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AF6853" w:rsidRDefault="00B93A90" w:rsidP="00B93A90">
            <w:pPr>
              <w:jc w:val="center"/>
              <w:rPr>
                <w:color w:val="000000"/>
                <w:sz w:val="20"/>
                <w:szCs w:val="20"/>
              </w:rPr>
            </w:pPr>
            <w:r w:rsidRPr="00AF6853"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AF6853" w:rsidRDefault="00B93A90" w:rsidP="00B93A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AF6853" w:rsidRDefault="00B93A90" w:rsidP="00B93A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D3DCB">
              <w:rPr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3DCB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ЦС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B93A90" w:rsidRPr="007D3DCB" w:rsidTr="00E45814">
        <w:trPr>
          <w:trHeight w:val="33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 xml:space="preserve">Безопасность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1 434,3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2 546,7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1 598,3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530,5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317,7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b/>
                <w:bCs/>
                <w:color w:val="000000"/>
                <w:sz w:val="18"/>
                <w:szCs w:val="18"/>
              </w:rPr>
              <w:t>88</w:t>
            </w:r>
            <w:r w:rsidRPr="0024765A">
              <w:rPr>
                <w:b/>
                <w:bCs/>
                <w:color w:val="000000"/>
                <w:sz w:val="18"/>
                <w:szCs w:val="18"/>
              </w:rPr>
              <w:t>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185,0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185,0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193,2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199,4</w:t>
            </w:r>
          </w:p>
        </w:tc>
      </w:tr>
      <w:tr w:rsidR="00B93A90" w:rsidRPr="007D3DCB" w:rsidTr="00E45814">
        <w:trPr>
          <w:trHeight w:val="1056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Администрация муниципального образования «Сюмсинский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A90" w:rsidRPr="007D3DCB" w:rsidTr="00E45814">
        <w:trPr>
          <w:trHeight w:val="30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 xml:space="preserve">Предупреждение и ликвидация последствий чрезвычайных ситуаций, реализация мер пожарной безопасности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1 003,8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646,0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1 026,0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482,2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56,0</w:t>
            </w:r>
          </w:p>
        </w:tc>
      </w:tr>
      <w:tr w:rsidR="00B93A90" w:rsidRPr="007D3DCB" w:rsidTr="00E45814">
        <w:trPr>
          <w:trHeight w:val="162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 xml:space="preserve">Администрация муниципального образования "Сюмсинский район"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A90" w:rsidRPr="007D3DCB" w:rsidTr="00E45814">
        <w:trPr>
          <w:trHeight w:val="30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93A90" w:rsidRPr="007D3DCB" w:rsidRDefault="00B93A90" w:rsidP="00B93A9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3DC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D3DCB">
              <w:rPr>
                <w:color w:val="000000"/>
                <w:sz w:val="18"/>
                <w:szCs w:val="18"/>
              </w:rPr>
              <w:t xml:space="preserve">Гражданская оборона,  защита населения и территорий от чрезвычайных </w:t>
            </w:r>
            <w:r w:rsidRPr="007D3DCB">
              <w:rPr>
                <w:color w:val="000000"/>
                <w:sz w:val="18"/>
                <w:szCs w:val="18"/>
              </w:rPr>
              <w:lastRenderedPageBreak/>
              <w:t>ситуации</w:t>
            </w:r>
            <w:proofErr w:type="gramEnd"/>
          </w:p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674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1 003,8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646,0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1 026,0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</w:t>
            </w:r>
            <w:r w:rsidRPr="003C7C5B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482,2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56,0</w:t>
            </w:r>
          </w:p>
        </w:tc>
      </w:tr>
      <w:tr w:rsidR="00B93A90" w:rsidRPr="007D3DCB" w:rsidTr="00E45814">
        <w:trPr>
          <w:trHeight w:val="99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 xml:space="preserve">Администрация муниципального образования "Сюмсинский </w:t>
            </w:r>
            <w:r w:rsidRPr="007D3DCB">
              <w:rPr>
                <w:color w:val="000000"/>
                <w:sz w:val="18"/>
                <w:szCs w:val="18"/>
              </w:rPr>
              <w:lastRenderedPageBreak/>
              <w:t xml:space="preserve">район" </w:t>
            </w:r>
          </w:p>
          <w:p w:rsidR="00B93A90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lastRenderedPageBreak/>
              <w:t>674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7D3DCB">
                <w:rPr>
                  <w:b/>
                  <w:bCs/>
                  <w:color w:val="000000"/>
                  <w:sz w:val="18"/>
                  <w:szCs w:val="18"/>
                </w:rPr>
                <w:t>0616190</w:t>
              </w:r>
            </w:smartTag>
            <w:r w:rsidRPr="007D3DCB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1 003,8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93A90" w:rsidRPr="007D3DCB" w:rsidTr="00E45814">
        <w:trPr>
          <w:trHeight w:val="99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674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 xml:space="preserve">  0610000000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646,0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482,2</w:t>
            </w:r>
          </w:p>
          <w:p w:rsidR="00B93A90" w:rsidRPr="0024765A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B93A90" w:rsidRPr="007D3DCB" w:rsidTr="00E45814">
        <w:trPr>
          <w:trHeight w:val="39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lastRenderedPageBreak/>
              <w:t>06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3DC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 xml:space="preserve">Обеспечение первичных мер пожарной безопасности в границах населенных пунктов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684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646,0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926,0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93A90" w:rsidRPr="007D3DCB" w:rsidTr="00E45814">
        <w:trPr>
          <w:trHeight w:val="99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Администрации муниципальных образований –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684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7D3DCB">
                <w:rPr>
                  <w:b/>
                  <w:bCs/>
                  <w:color w:val="000000"/>
                  <w:sz w:val="18"/>
                  <w:szCs w:val="18"/>
                </w:rPr>
                <w:t>0616190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93A90" w:rsidRPr="007D3DCB" w:rsidTr="00E45814">
        <w:trPr>
          <w:trHeight w:val="129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684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 xml:space="preserve"> 0610104300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646,0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926,0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93A90" w:rsidRPr="007D3DCB" w:rsidTr="00E45814">
        <w:trPr>
          <w:trHeight w:val="33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Расходы в сфере гражданской обороны,  защита населения и территорий от чрезвычайных ситуаций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674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56,0</w:t>
            </w:r>
          </w:p>
        </w:tc>
      </w:tr>
      <w:tr w:rsidR="00B93A90" w:rsidRPr="007D3DCB" w:rsidTr="00E45814">
        <w:trPr>
          <w:trHeight w:val="105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Администрация муниципального образования "Сюмсинский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674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7D3DCB">
                <w:rPr>
                  <w:b/>
                  <w:bCs/>
                  <w:color w:val="000000"/>
                  <w:sz w:val="18"/>
                  <w:szCs w:val="18"/>
                </w:rPr>
                <w:t>0616190</w:t>
              </w:r>
            </w:smartTag>
            <w:r w:rsidRPr="007D3DCB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93A90" w:rsidRPr="007D3DCB" w:rsidTr="00E45814">
        <w:trPr>
          <w:trHeight w:val="57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684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7D3DCB">
                <w:rPr>
                  <w:b/>
                  <w:bCs/>
                  <w:color w:val="000000"/>
                  <w:sz w:val="18"/>
                  <w:szCs w:val="18"/>
                </w:rPr>
                <w:t>0616190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49,2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93A90" w:rsidRPr="007D3DCB" w:rsidTr="00E45814">
        <w:trPr>
          <w:trHeight w:val="945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674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0610161900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12,8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B93A90" w:rsidRPr="007D3DCB" w:rsidTr="00E45814">
        <w:trPr>
          <w:trHeight w:val="51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47749F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47749F">
              <w:rPr>
                <w:sz w:val="18"/>
                <w:szCs w:val="18"/>
              </w:rPr>
              <w:t xml:space="preserve">Защита населения и территорий </w:t>
            </w:r>
            <w:proofErr w:type="gramStart"/>
            <w:r w:rsidRPr="0047749F">
              <w:rPr>
                <w:sz w:val="18"/>
                <w:szCs w:val="18"/>
              </w:rPr>
              <w:t>от</w:t>
            </w:r>
            <w:proofErr w:type="gramEnd"/>
            <w:r w:rsidRPr="0047749F">
              <w:rPr>
                <w:sz w:val="18"/>
                <w:szCs w:val="18"/>
              </w:rPr>
              <w:t xml:space="preserve"> чрезвычайных ситуациях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Администрация муниципального образования "Сюмсинский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674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b/>
                  <w:bCs/>
                  <w:color w:val="000000"/>
                  <w:sz w:val="18"/>
                  <w:szCs w:val="18"/>
                </w:rPr>
                <w:t>06010761900</w:t>
              </w:r>
            </w:smartTag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47749F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47749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47749F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47749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47749F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47749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47749F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47749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47749F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47749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100,5</w:t>
            </w:r>
          </w:p>
          <w:p w:rsidR="00B93A90" w:rsidRPr="0024765A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47749F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47749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47749F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47749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47749F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47749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47749F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47749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93A90" w:rsidRPr="007D3DCB" w:rsidTr="00E45814">
        <w:trPr>
          <w:trHeight w:val="517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674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0610704220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47749F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47749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47749F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47749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47749F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47749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47749F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47749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47749F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47749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173,7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47749F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47749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47749F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47749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47749F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47749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47749F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47749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93A90" w:rsidRPr="007D3DCB" w:rsidTr="00E45814">
        <w:trPr>
          <w:trHeight w:val="517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674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0610704220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47749F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47749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47749F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47749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47749F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47749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47749F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47749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47749F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47749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195,,2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47749F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47749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47749F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47749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47749F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47749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47749F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47749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93A90" w:rsidRPr="007D3DCB" w:rsidTr="00E45814">
        <w:trPr>
          <w:trHeight w:val="36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3DC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Водная безопасность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 xml:space="preserve">Администрации муниципальных </w:t>
            </w:r>
            <w:r w:rsidRPr="007D3DCB">
              <w:rPr>
                <w:color w:val="000000"/>
                <w:sz w:val="18"/>
                <w:szCs w:val="18"/>
              </w:rPr>
              <w:lastRenderedPageBreak/>
              <w:t xml:space="preserve">образований – сельских </w:t>
            </w:r>
          </w:p>
          <w:p w:rsidR="00B93A90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Поселений</w:t>
            </w:r>
          </w:p>
          <w:p w:rsidR="00B93A90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93A90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93A90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93A90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93A90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93A90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93A90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93A90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93A90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lastRenderedPageBreak/>
              <w:t>674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93A90" w:rsidRPr="007D3DCB" w:rsidTr="00E45814">
        <w:trPr>
          <w:trHeight w:val="153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610861950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93A90" w:rsidRPr="007D3DCB" w:rsidTr="00E45814">
        <w:trPr>
          <w:trHeight w:val="37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lastRenderedPageBreak/>
              <w:t>06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Профилактика правонарушений</w:t>
            </w:r>
          </w:p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0620000000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425,5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421,7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567,3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525,5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317,7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>95</w:t>
            </w:r>
            <w:r w:rsidRPr="0024765A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136,0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140,0</w:t>
            </w:r>
          </w:p>
        </w:tc>
      </w:tr>
      <w:tr w:rsidR="00B93A90" w:rsidRPr="007D3DCB" w:rsidTr="00E45814">
        <w:trPr>
          <w:trHeight w:val="138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Администрация  муниципального образования «Сюмсинский район», МКУ «МЦ «Светлана»</w:t>
            </w:r>
          </w:p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A90" w:rsidRPr="007D3DCB" w:rsidTr="00E45814">
        <w:trPr>
          <w:trHeight w:val="87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</w:tr>
      <w:tr w:rsidR="00B93A90" w:rsidRPr="007D3DCB" w:rsidTr="00E45814">
        <w:trPr>
          <w:trHeight w:val="33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</w:tr>
      <w:tr w:rsidR="00B93A90" w:rsidRPr="007D3DCB" w:rsidTr="00E45814">
        <w:trPr>
          <w:trHeight w:val="30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D3DC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Организация мероприятий по профилактике правонарушений и трудоустройство среди несовершеннолетних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0620000000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148,8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>50</w:t>
            </w:r>
            <w:r w:rsidRPr="0024765A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108,0</w:t>
            </w:r>
          </w:p>
        </w:tc>
      </w:tr>
      <w:tr w:rsidR="00B93A90" w:rsidRPr="007D3DCB" w:rsidTr="00E45814">
        <w:trPr>
          <w:trHeight w:val="93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Администрация  муниципального образования «Сюмсинский район», МКУ «МЦ «Светлана»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674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7D3DCB">
                <w:rPr>
                  <w:color w:val="000000"/>
                  <w:sz w:val="18"/>
                  <w:szCs w:val="18"/>
                </w:rPr>
                <w:t>0626193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93A90" w:rsidRPr="00BE50C2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BE50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93A90" w:rsidRPr="00BE50C2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BE50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93A90" w:rsidRPr="00BE50C2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BE50C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93A90" w:rsidRPr="007D3DCB" w:rsidTr="00E4581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0620161930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108,0</w:t>
            </w:r>
          </w:p>
        </w:tc>
      </w:tr>
      <w:tr w:rsidR="00B93A90" w:rsidRPr="007D3DCB" w:rsidTr="00E4581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</w:tr>
      <w:tr w:rsidR="00B93A90" w:rsidRPr="007D3DCB" w:rsidTr="00E45814">
        <w:trPr>
          <w:trHeight w:val="30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D3DC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 xml:space="preserve">Комплексные меры по профилактике терроризма и экстремизма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62000000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32,0</w:t>
            </w:r>
          </w:p>
        </w:tc>
      </w:tr>
      <w:tr w:rsidR="00B93A90" w:rsidRPr="007D3DCB" w:rsidTr="00E45814">
        <w:trPr>
          <w:trHeight w:val="1275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Администрация  муниципального образования «Сюмсинский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620261940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244,0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31,0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32,0</w:t>
            </w:r>
          </w:p>
        </w:tc>
      </w:tr>
      <w:tr w:rsidR="00B93A90" w:rsidRPr="007D3DCB" w:rsidTr="00E45814">
        <w:trPr>
          <w:trHeight w:val="30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 xml:space="preserve">Развитие общественных </w:t>
            </w:r>
            <w:r w:rsidRPr="007D3DCB">
              <w:rPr>
                <w:color w:val="000000"/>
                <w:sz w:val="18"/>
                <w:szCs w:val="18"/>
              </w:rPr>
              <w:lastRenderedPageBreak/>
              <w:t>формирований правоохранительной направленности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0620600000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49,1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78,6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</w:t>
            </w:r>
            <w:r w:rsidRPr="0024765A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93A90" w:rsidRPr="007D3DCB" w:rsidTr="00E45814">
        <w:trPr>
          <w:trHeight w:val="87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Администрация  муниципального образования «Сюмсинский район»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674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7D3DCB">
                <w:rPr>
                  <w:color w:val="000000"/>
                  <w:sz w:val="18"/>
                  <w:szCs w:val="18"/>
                </w:rPr>
                <w:t>0626194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93A90" w:rsidRPr="007D3DCB" w:rsidTr="00E45814">
        <w:trPr>
          <w:trHeight w:val="87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06202S7480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93A90" w:rsidRPr="007D3DCB" w:rsidTr="00E45814">
        <w:trPr>
          <w:trHeight w:val="87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0620207480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49,1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78,6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93A90" w:rsidRPr="007D3DCB" w:rsidTr="00E45814">
        <w:trPr>
          <w:trHeight w:val="87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7D3DCB">
                <w:rPr>
                  <w:color w:val="000000"/>
                  <w:sz w:val="18"/>
                  <w:szCs w:val="18"/>
                </w:rPr>
                <w:t>0620493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32,7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93A90" w:rsidRPr="007D3DCB" w:rsidTr="00E45814">
        <w:trPr>
          <w:trHeight w:val="870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06202S7480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3C7C5B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Pr="0024765A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93A90" w:rsidRPr="007D3DCB" w:rsidTr="00E45814">
        <w:trPr>
          <w:trHeight w:val="30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 xml:space="preserve">Создание и организация деятельности комиссии по делам несовершеннолетних  и защите их прав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0621500000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340,8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322,6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322,3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346,9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135,9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93A90" w:rsidRPr="007D3DCB" w:rsidTr="00E45814">
        <w:trPr>
          <w:trHeight w:val="1155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Администрация  муниципального образования «Сюмсинский район»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674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7D3DCB">
                <w:rPr>
                  <w:color w:val="000000"/>
                  <w:sz w:val="18"/>
                  <w:szCs w:val="18"/>
                </w:rPr>
                <w:t>0110435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340,8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93A90" w:rsidRPr="007D3DCB" w:rsidTr="00E45814">
        <w:trPr>
          <w:trHeight w:val="63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0620104350</w:t>
            </w:r>
          </w:p>
          <w:p w:rsidR="00B93A90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93A90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45814" w:rsidRDefault="00E45814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45814" w:rsidRDefault="00E45814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45814" w:rsidRDefault="00E45814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45814" w:rsidRDefault="00E45814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45814" w:rsidRDefault="00E45814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45814" w:rsidRDefault="00E45814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45814" w:rsidRDefault="00E45814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45814" w:rsidRDefault="00E45814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45814" w:rsidRDefault="00E45814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45814" w:rsidRDefault="00E45814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45814" w:rsidRDefault="00E45814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45814" w:rsidRDefault="00E45814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45814" w:rsidRDefault="00E45814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45814" w:rsidRDefault="00E45814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322,6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322,3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346,9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135,9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93A90" w:rsidRPr="007D3DCB" w:rsidTr="00E45814">
        <w:trPr>
          <w:trHeight w:val="30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lastRenderedPageBreak/>
              <w:t>06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Гармонизация межэтнических отношений и участие в профилактике экстремизма</w:t>
            </w:r>
          </w:p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0630000000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1 479,0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B93A90" w:rsidRPr="0024765A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111,1</w:t>
            </w:r>
          </w:p>
          <w:p w:rsidR="00B93A90" w:rsidRPr="0024765A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5,4</w:t>
            </w:r>
          </w:p>
        </w:tc>
      </w:tr>
      <w:tr w:rsidR="00B93A90" w:rsidRPr="007D3DCB" w:rsidTr="00E45814">
        <w:trPr>
          <w:trHeight w:val="4326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Default="00B93A90" w:rsidP="00B93A90">
            <w:pPr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Администрация  муниципального образования «Сюмсинский район»</w:t>
            </w:r>
          </w:p>
          <w:p w:rsidR="00B93A90" w:rsidRDefault="00B93A90" w:rsidP="00B93A90">
            <w:pPr>
              <w:rPr>
                <w:color w:val="000000"/>
                <w:sz w:val="18"/>
                <w:szCs w:val="18"/>
              </w:rPr>
            </w:pPr>
          </w:p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674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A90" w:rsidRPr="007D3DCB" w:rsidTr="00E45814">
        <w:trPr>
          <w:trHeight w:val="34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Default="00B93A90" w:rsidP="00B93A90">
            <w:pPr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 xml:space="preserve">Организация мероприятий, направленных на сохранение и развитие национальных культур </w:t>
            </w:r>
          </w:p>
          <w:p w:rsidR="00E45814" w:rsidRDefault="00E45814" w:rsidP="00B93A90">
            <w:pPr>
              <w:rPr>
                <w:color w:val="000000"/>
                <w:sz w:val="18"/>
                <w:szCs w:val="18"/>
              </w:rPr>
            </w:pPr>
          </w:p>
          <w:p w:rsidR="00E45814" w:rsidRDefault="00E45814" w:rsidP="00B93A90">
            <w:pPr>
              <w:rPr>
                <w:color w:val="000000"/>
                <w:sz w:val="18"/>
                <w:szCs w:val="18"/>
              </w:rPr>
            </w:pPr>
          </w:p>
          <w:p w:rsidR="00E45814" w:rsidRDefault="00E45814" w:rsidP="00B93A90">
            <w:pPr>
              <w:rPr>
                <w:color w:val="000000"/>
                <w:sz w:val="18"/>
                <w:szCs w:val="18"/>
              </w:rPr>
            </w:pPr>
          </w:p>
          <w:p w:rsidR="00E45814" w:rsidRDefault="00E45814" w:rsidP="00B93A90">
            <w:pPr>
              <w:rPr>
                <w:color w:val="000000"/>
                <w:sz w:val="18"/>
                <w:szCs w:val="18"/>
              </w:rPr>
            </w:pPr>
          </w:p>
          <w:p w:rsidR="00E45814" w:rsidRDefault="00E45814" w:rsidP="00B93A90">
            <w:pPr>
              <w:rPr>
                <w:color w:val="000000"/>
                <w:sz w:val="18"/>
                <w:szCs w:val="18"/>
              </w:rPr>
            </w:pPr>
          </w:p>
          <w:p w:rsidR="00E45814" w:rsidRDefault="00E45814" w:rsidP="00B93A90">
            <w:pPr>
              <w:rPr>
                <w:color w:val="000000"/>
                <w:sz w:val="18"/>
                <w:szCs w:val="18"/>
              </w:rPr>
            </w:pPr>
          </w:p>
          <w:p w:rsidR="00E45814" w:rsidRDefault="00E45814" w:rsidP="00B93A90">
            <w:pPr>
              <w:rPr>
                <w:color w:val="000000"/>
                <w:sz w:val="18"/>
                <w:szCs w:val="18"/>
              </w:rPr>
            </w:pPr>
          </w:p>
          <w:p w:rsidR="00E45814" w:rsidRDefault="00E45814" w:rsidP="00B93A90">
            <w:pPr>
              <w:rPr>
                <w:color w:val="000000"/>
                <w:sz w:val="18"/>
                <w:szCs w:val="18"/>
              </w:rPr>
            </w:pPr>
          </w:p>
          <w:p w:rsidR="00E45814" w:rsidRDefault="00E45814" w:rsidP="00B93A90">
            <w:pPr>
              <w:rPr>
                <w:color w:val="000000"/>
                <w:sz w:val="18"/>
                <w:szCs w:val="18"/>
              </w:rPr>
            </w:pPr>
          </w:p>
          <w:p w:rsidR="00E45814" w:rsidRDefault="00E45814" w:rsidP="00B93A90">
            <w:pPr>
              <w:rPr>
                <w:color w:val="000000"/>
                <w:sz w:val="18"/>
                <w:szCs w:val="18"/>
              </w:rPr>
            </w:pPr>
          </w:p>
          <w:p w:rsidR="00E45814" w:rsidRDefault="00E45814" w:rsidP="00B93A90">
            <w:pPr>
              <w:rPr>
                <w:color w:val="000000"/>
                <w:sz w:val="18"/>
                <w:szCs w:val="18"/>
              </w:rPr>
            </w:pPr>
          </w:p>
          <w:p w:rsidR="00E45814" w:rsidRDefault="00E45814" w:rsidP="00B93A90">
            <w:pPr>
              <w:rPr>
                <w:color w:val="000000"/>
                <w:sz w:val="18"/>
                <w:szCs w:val="18"/>
              </w:rPr>
            </w:pPr>
          </w:p>
          <w:p w:rsidR="00E45814" w:rsidRDefault="00E45814" w:rsidP="00B93A90">
            <w:pPr>
              <w:rPr>
                <w:color w:val="000000"/>
                <w:sz w:val="18"/>
                <w:szCs w:val="18"/>
              </w:rPr>
            </w:pPr>
          </w:p>
          <w:p w:rsidR="00E45814" w:rsidRDefault="00E45814" w:rsidP="00B93A90">
            <w:pPr>
              <w:rPr>
                <w:color w:val="000000"/>
                <w:sz w:val="18"/>
                <w:szCs w:val="18"/>
              </w:rPr>
            </w:pPr>
          </w:p>
          <w:p w:rsidR="00E45814" w:rsidRDefault="00E45814" w:rsidP="00B93A90">
            <w:pPr>
              <w:rPr>
                <w:color w:val="000000"/>
                <w:sz w:val="18"/>
                <w:szCs w:val="18"/>
              </w:rPr>
            </w:pPr>
          </w:p>
          <w:p w:rsidR="00E45814" w:rsidRDefault="00E45814" w:rsidP="00B93A90">
            <w:pPr>
              <w:rPr>
                <w:color w:val="000000"/>
                <w:sz w:val="18"/>
                <w:szCs w:val="18"/>
              </w:rPr>
            </w:pPr>
          </w:p>
          <w:p w:rsidR="00E45814" w:rsidRPr="007D3DCB" w:rsidRDefault="00E45814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0630161920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612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111,1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5,2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5,4</w:t>
            </w:r>
          </w:p>
        </w:tc>
      </w:tr>
      <w:tr w:rsidR="00B93A90" w:rsidRPr="007D3DCB" w:rsidTr="00E45814">
        <w:trPr>
          <w:trHeight w:val="336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 xml:space="preserve">Управление культуры, Управление образования, Отдел по делам семьи и охраны прав детства, Сектор по делам молодежи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679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B93A90" w:rsidRPr="007D3DCB" w:rsidTr="00E45814">
        <w:trPr>
          <w:trHeight w:val="57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0630105370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93A90" w:rsidRPr="007D3DCB" w:rsidTr="00E45814">
        <w:trPr>
          <w:trHeight w:val="3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lastRenderedPageBreak/>
              <w:t>06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Проведение удмуртского национального праздника «Гербер»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0630200450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1 474,0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93A90" w:rsidRPr="007D3DCB" w:rsidTr="00E4581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Администрация муниципального образования «</w:t>
            </w:r>
            <w:r>
              <w:rPr>
                <w:color w:val="000000"/>
                <w:sz w:val="18"/>
                <w:szCs w:val="18"/>
              </w:rPr>
              <w:t>Сюмсин</w:t>
            </w:r>
            <w:r w:rsidRPr="007D3DCB">
              <w:rPr>
                <w:color w:val="000000"/>
                <w:sz w:val="18"/>
                <w:szCs w:val="18"/>
              </w:rPr>
              <w:t>ский район»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0630200450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939,5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93A90" w:rsidRPr="007D3DCB" w:rsidTr="00E4581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06302S0450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24765A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93A90" w:rsidRPr="007D3DCB" w:rsidTr="00E4581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0630200450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7D3DCB" w:rsidRDefault="00B93A90" w:rsidP="00B93A90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34,5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A90" w:rsidRPr="003C7C5B" w:rsidRDefault="00B93A90" w:rsidP="00B93A90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B93A90" w:rsidRDefault="00BE50C2" w:rsidP="00BE50C2">
      <w:pPr>
        <w:pStyle w:val="ConsPlusTitle"/>
        <w:jc w:val="right"/>
        <w:rPr>
          <w:color w:val="000000"/>
        </w:rPr>
      </w:pPr>
      <w:r>
        <w:rPr>
          <w:color w:val="000000"/>
        </w:rPr>
        <w:t>».</w:t>
      </w:r>
    </w:p>
    <w:p w:rsidR="002C4088" w:rsidRDefault="002C4088" w:rsidP="002C4088">
      <w:pPr>
        <w:pStyle w:val="ConsPlusTitle"/>
        <w:jc w:val="both"/>
        <w:rPr>
          <w:b w:val="0"/>
          <w:bCs w:val="0"/>
          <w:color w:val="000000"/>
          <w:sz w:val="28"/>
          <w:szCs w:val="28"/>
        </w:rPr>
      </w:pPr>
    </w:p>
    <w:p w:rsidR="002C4088" w:rsidRDefault="00E45814" w:rsidP="00E45814">
      <w:pPr>
        <w:pStyle w:val="ConsPlusTitle"/>
        <w:jc w:val="center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______________</w:t>
      </w:r>
    </w:p>
    <w:p w:rsidR="00E3272E" w:rsidRDefault="00E3272E" w:rsidP="00C368FD">
      <w:pPr>
        <w:pStyle w:val="ConsPlusTitle"/>
        <w:jc w:val="center"/>
        <w:rPr>
          <w:color w:val="000000"/>
        </w:rPr>
      </w:pPr>
    </w:p>
    <w:p w:rsidR="00B93A90" w:rsidRDefault="00B93A90" w:rsidP="00C368FD">
      <w:pPr>
        <w:pStyle w:val="ConsPlusTitle"/>
        <w:jc w:val="center"/>
        <w:rPr>
          <w:color w:val="000000"/>
        </w:rPr>
      </w:pPr>
    </w:p>
    <w:p w:rsidR="00B93A90" w:rsidRDefault="00B93A90" w:rsidP="00C368FD">
      <w:pPr>
        <w:pStyle w:val="ConsPlusTitle"/>
        <w:jc w:val="center"/>
        <w:rPr>
          <w:color w:val="000000"/>
        </w:rPr>
      </w:pPr>
    </w:p>
    <w:p w:rsidR="00B93A90" w:rsidRDefault="00B93A90" w:rsidP="00C368FD">
      <w:pPr>
        <w:pStyle w:val="ConsPlusTitle"/>
        <w:jc w:val="center"/>
        <w:rPr>
          <w:color w:val="000000"/>
        </w:rPr>
      </w:pPr>
    </w:p>
    <w:p w:rsidR="00B93A90" w:rsidRDefault="00B93A90" w:rsidP="00C368FD">
      <w:pPr>
        <w:pStyle w:val="ConsPlusTitle"/>
        <w:jc w:val="center"/>
        <w:rPr>
          <w:color w:val="000000"/>
        </w:rPr>
      </w:pPr>
    </w:p>
    <w:p w:rsidR="00B93A90" w:rsidRDefault="00B93A90" w:rsidP="00C368FD">
      <w:pPr>
        <w:pStyle w:val="ConsPlusTitle"/>
        <w:jc w:val="center"/>
        <w:rPr>
          <w:color w:val="000000"/>
        </w:rPr>
      </w:pPr>
    </w:p>
    <w:p w:rsidR="002C4088" w:rsidRDefault="002C4088" w:rsidP="002C4088">
      <w:pPr>
        <w:jc w:val="center"/>
        <w:rPr>
          <w:b/>
          <w:bCs/>
          <w:sz w:val="18"/>
          <w:szCs w:val="18"/>
        </w:rPr>
      </w:pPr>
      <w:r w:rsidRPr="007D3DCB">
        <w:rPr>
          <w:b/>
          <w:bCs/>
          <w:sz w:val="18"/>
          <w:szCs w:val="18"/>
        </w:rPr>
        <w:tab/>
      </w:r>
    </w:p>
    <w:p w:rsidR="002C4088" w:rsidRDefault="002C4088" w:rsidP="002C4088">
      <w:pPr>
        <w:pStyle w:val="ConsPlusTitle"/>
        <w:jc w:val="both"/>
        <w:rPr>
          <w:b w:val="0"/>
          <w:bCs w:val="0"/>
          <w:color w:val="000000"/>
          <w:sz w:val="28"/>
          <w:szCs w:val="28"/>
        </w:rPr>
      </w:pPr>
    </w:p>
    <w:p w:rsidR="00B93A90" w:rsidRDefault="00B93A90" w:rsidP="002C4088">
      <w:pPr>
        <w:pStyle w:val="ConsPlusTitle"/>
        <w:jc w:val="both"/>
        <w:rPr>
          <w:b w:val="0"/>
          <w:bCs w:val="0"/>
          <w:color w:val="000000"/>
          <w:sz w:val="28"/>
          <w:szCs w:val="28"/>
        </w:rPr>
      </w:pPr>
    </w:p>
    <w:p w:rsidR="00B93A90" w:rsidRDefault="00B93A90" w:rsidP="002C4088">
      <w:pPr>
        <w:pStyle w:val="ConsPlusTitle"/>
        <w:jc w:val="both"/>
        <w:rPr>
          <w:b w:val="0"/>
          <w:bCs w:val="0"/>
          <w:color w:val="000000"/>
          <w:sz w:val="28"/>
          <w:szCs w:val="28"/>
        </w:rPr>
      </w:pPr>
    </w:p>
    <w:p w:rsidR="002C4088" w:rsidRDefault="002C4088" w:rsidP="002C4088">
      <w:pPr>
        <w:pStyle w:val="ConsPlusTitle"/>
        <w:jc w:val="both"/>
        <w:rPr>
          <w:b w:val="0"/>
          <w:bCs w:val="0"/>
          <w:color w:val="000000"/>
          <w:sz w:val="28"/>
          <w:szCs w:val="28"/>
        </w:rPr>
      </w:pPr>
    </w:p>
    <w:p w:rsidR="002C4088" w:rsidRDefault="002C4088" w:rsidP="002C4088">
      <w:pPr>
        <w:pStyle w:val="ConsPlusTitle"/>
        <w:jc w:val="both"/>
        <w:rPr>
          <w:b w:val="0"/>
          <w:bCs w:val="0"/>
          <w:color w:val="000000"/>
          <w:sz w:val="28"/>
          <w:szCs w:val="28"/>
        </w:rPr>
      </w:pPr>
    </w:p>
    <w:p w:rsidR="002C4088" w:rsidRDefault="002C4088" w:rsidP="002C4088">
      <w:pPr>
        <w:pStyle w:val="ConsPlusTitle"/>
        <w:jc w:val="both"/>
        <w:rPr>
          <w:b w:val="0"/>
          <w:bCs w:val="0"/>
          <w:color w:val="000000"/>
          <w:sz w:val="28"/>
          <w:szCs w:val="28"/>
        </w:rPr>
      </w:pPr>
    </w:p>
    <w:p w:rsidR="002C4088" w:rsidRDefault="002C4088" w:rsidP="002C4088">
      <w:pPr>
        <w:pStyle w:val="ConsPlusTitle"/>
        <w:jc w:val="both"/>
        <w:rPr>
          <w:b w:val="0"/>
          <w:bCs w:val="0"/>
          <w:color w:val="000000"/>
          <w:sz w:val="28"/>
          <w:szCs w:val="28"/>
        </w:rPr>
      </w:pPr>
    </w:p>
    <w:p w:rsidR="002C4088" w:rsidRDefault="002C4088" w:rsidP="002C4088">
      <w:pPr>
        <w:pStyle w:val="ConsPlusTitle"/>
        <w:jc w:val="both"/>
        <w:rPr>
          <w:b w:val="0"/>
          <w:bCs w:val="0"/>
          <w:color w:val="000000"/>
          <w:sz w:val="28"/>
          <w:szCs w:val="28"/>
        </w:rPr>
      </w:pPr>
    </w:p>
    <w:p w:rsidR="002C4088" w:rsidRDefault="002C4088" w:rsidP="002C4088">
      <w:pPr>
        <w:pStyle w:val="ConsPlusTitle"/>
        <w:jc w:val="both"/>
        <w:rPr>
          <w:b w:val="0"/>
          <w:bCs w:val="0"/>
          <w:color w:val="000000"/>
          <w:sz w:val="28"/>
          <w:szCs w:val="28"/>
        </w:rPr>
      </w:pPr>
    </w:p>
    <w:p w:rsidR="002C4088" w:rsidRDefault="002C4088" w:rsidP="002C4088">
      <w:pPr>
        <w:pStyle w:val="ConsPlusTitle"/>
        <w:jc w:val="both"/>
        <w:rPr>
          <w:b w:val="0"/>
          <w:bCs w:val="0"/>
          <w:color w:val="000000"/>
          <w:sz w:val="28"/>
          <w:szCs w:val="28"/>
        </w:rPr>
      </w:pPr>
    </w:p>
    <w:p w:rsidR="002C4088" w:rsidRDefault="002C4088" w:rsidP="002C4088">
      <w:pPr>
        <w:pStyle w:val="ConsPlusTitle"/>
        <w:jc w:val="both"/>
        <w:rPr>
          <w:b w:val="0"/>
          <w:bCs w:val="0"/>
          <w:color w:val="000000"/>
          <w:sz w:val="28"/>
          <w:szCs w:val="28"/>
        </w:rPr>
      </w:pPr>
    </w:p>
    <w:p w:rsidR="002C4088" w:rsidRDefault="002C4088" w:rsidP="002C4088">
      <w:pPr>
        <w:pStyle w:val="ConsPlusTitle"/>
        <w:jc w:val="both"/>
        <w:rPr>
          <w:b w:val="0"/>
          <w:bCs w:val="0"/>
          <w:color w:val="000000"/>
          <w:sz w:val="28"/>
          <w:szCs w:val="28"/>
        </w:rPr>
      </w:pPr>
    </w:p>
    <w:p w:rsidR="00B93A90" w:rsidRDefault="00B93A90" w:rsidP="002C4088">
      <w:pPr>
        <w:pStyle w:val="ConsPlusTitle"/>
        <w:jc w:val="both"/>
        <w:rPr>
          <w:b w:val="0"/>
          <w:bCs w:val="0"/>
          <w:color w:val="000000"/>
          <w:sz w:val="28"/>
          <w:szCs w:val="28"/>
        </w:rPr>
      </w:pPr>
    </w:p>
    <w:p w:rsidR="00B93A90" w:rsidRDefault="00B93A90" w:rsidP="002C4088">
      <w:pPr>
        <w:pStyle w:val="ConsPlusTitle"/>
        <w:jc w:val="both"/>
        <w:rPr>
          <w:b w:val="0"/>
          <w:bCs w:val="0"/>
          <w:color w:val="000000"/>
          <w:sz w:val="28"/>
          <w:szCs w:val="28"/>
        </w:rPr>
      </w:pPr>
    </w:p>
    <w:p w:rsidR="00B93A90" w:rsidRDefault="00B93A90" w:rsidP="002C4088">
      <w:pPr>
        <w:pStyle w:val="ConsPlusTitle"/>
        <w:jc w:val="both"/>
        <w:rPr>
          <w:b w:val="0"/>
          <w:bCs w:val="0"/>
          <w:color w:val="000000"/>
          <w:sz w:val="28"/>
          <w:szCs w:val="28"/>
        </w:rPr>
      </w:pPr>
    </w:p>
    <w:p w:rsidR="00B93A90" w:rsidRDefault="00B93A90" w:rsidP="002C4088">
      <w:pPr>
        <w:pStyle w:val="ConsPlusTitle"/>
        <w:jc w:val="both"/>
        <w:rPr>
          <w:b w:val="0"/>
          <w:bCs w:val="0"/>
          <w:color w:val="000000"/>
          <w:sz w:val="28"/>
          <w:szCs w:val="28"/>
        </w:rPr>
      </w:pPr>
    </w:p>
    <w:p w:rsidR="002C4088" w:rsidRDefault="002C4088" w:rsidP="002C4088">
      <w:pPr>
        <w:pStyle w:val="ConsPlusTitle"/>
        <w:jc w:val="both"/>
        <w:rPr>
          <w:b w:val="0"/>
          <w:bCs w:val="0"/>
          <w:color w:val="000000"/>
          <w:sz w:val="28"/>
          <w:szCs w:val="28"/>
        </w:rPr>
      </w:pPr>
    </w:p>
    <w:p w:rsidR="002C4088" w:rsidRDefault="002C4088" w:rsidP="002C4088">
      <w:pPr>
        <w:pStyle w:val="ConsPlusTitle"/>
        <w:jc w:val="both"/>
        <w:rPr>
          <w:b w:val="0"/>
          <w:bCs w:val="0"/>
          <w:color w:val="000000"/>
          <w:sz w:val="28"/>
          <w:szCs w:val="28"/>
        </w:rPr>
      </w:pPr>
    </w:p>
    <w:p w:rsidR="002C4088" w:rsidRDefault="002C4088" w:rsidP="002C4088">
      <w:pPr>
        <w:pStyle w:val="ConsPlusTitle"/>
        <w:jc w:val="both"/>
        <w:rPr>
          <w:b w:val="0"/>
          <w:bCs w:val="0"/>
          <w:color w:val="000000"/>
          <w:sz w:val="28"/>
          <w:szCs w:val="28"/>
        </w:rPr>
      </w:pPr>
    </w:p>
    <w:p w:rsidR="002C4088" w:rsidRDefault="002C4088" w:rsidP="002C4088">
      <w:pPr>
        <w:pStyle w:val="ConsPlusTitle"/>
        <w:jc w:val="both"/>
        <w:rPr>
          <w:b w:val="0"/>
          <w:bCs w:val="0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1774" w:tblpY="-934"/>
        <w:tblW w:w="14868" w:type="dxa"/>
        <w:tblLook w:val="00A0"/>
      </w:tblPr>
      <w:tblGrid>
        <w:gridCol w:w="7355"/>
        <w:gridCol w:w="7513"/>
      </w:tblGrid>
      <w:tr w:rsidR="002C4088" w:rsidRPr="00912E04" w:rsidTr="002C4088">
        <w:trPr>
          <w:trHeight w:val="1258"/>
        </w:trPr>
        <w:tc>
          <w:tcPr>
            <w:tcW w:w="7355" w:type="dxa"/>
          </w:tcPr>
          <w:p w:rsidR="002C4088" w:rsidRPr="00912E04" w:rsidRDefault="002C4088" w:rsidP="002C4088">
            <w:pPr>
              <w:autoSpaceDE w:val="0"/>
              <w:autoSpaceDN w:val="0"/>
              <w:adjustRightInd w:val="0"/>
              <w:ind w:right="-10"/>
              <w:jc w:val="right"/>
              <w:rPr>
                <w:color w:val="000000"/>
              </w:rPr>
            </w:pPr>
          </w:p>
        </w:tc>
        <w:tc>
          <w:tcPr>
            <w:tcW w:w="7513" w:type="dxa"/>
          </w:tcPr>
          <w:p w:rsidR="002C4088" w:rsidRPr="00912E04" w:rsidRDefault="002C4088" w:rsidP="002C4088">
            <w:pPr>
              <w:autoSpaceDE w:val="0"/>
              <w:autoSpaceDN w:val="0"/>
              <w:adjustRightInd w:val="0"/>
              <w:ind w:right="-10"/>
              <w:jc w:val="right"/>
              <w:rPr>
                <w:color w:val="000000"/>
              </w:rPr>
            </w:pPr>
            <w:r w:rsidRPr="00912E04">
              <w:rPr>
                <w:color w:val="000000"/>
              </w:rPr>
              <w:t xml:space="preserve">Приложение № </w:t>
            </w:r>
            <w:r>
              <w:rPr>
                <w:color w:val="000000"/>
              </w:rPr>
              <w:t>3</w:t>
            </w:r>
          </w:p>
          <w:p w:rsidR="00E45814" w:rsidRDefault="002C4088" w:rsidP="002C4088">
            <w:pPr>
              <w:autoSpaceDE w:val="0"/>
              <w:autoSpaceDN w:val="0"/>
              <w:adjustRightInd w:val="0"/>
              <w:ind w:right="-10"/>
              <w:jc w:val="right"/>
              <w:rPr>
                <w:color w:val="000000"/>
              </w:rPr>
            </w:pPr>
            <w:r w:rsidRPr="00912E04">
              <w:rPr>
                <w:color w:val="000000"/>
              </w:rPr>
              <w:t xml:space="preserve">к постановлению Администрации </w:t>
            </w:r>
          </w:p>
          <w:p w:rsidR="002C4088" w:rsidRPr="00912E04" w:rsidRDefault="002C4088" w:rsidP="002C4088">
            <w:pPr>
              <w:autoSpaceDE w:val="0"/>
              <w:autoSpaceDN w:val="0"/>
              <w:adjustRightInd w:val="0"/>
              <w:ind w:right="-10"/>
              <w:jc w:val="right"/>
              <w:rPr>
                <w:color w:val="000000"/>
              </w:rPr>
            </w:pPr>
            <w:r w:rsidRPr="00912E04">
              <w:rPr>
                <w:color w:val="000000"/>
              </w:rPr>
              <w:t xml:space="preserve">муниципального образования </w:t>
            </w:r>
          </w:p>
          <w:p w:rsidR="00BE50C2" w:rsidRDefault="002C4088" w:rsidP="002C4088">
            <w:pPr>
              <w:autoSpaceDE w:val="0"/>
              <w:autoSpaceDN w:val="0"/>
              <w:adjustRightInd w:val="0"/>
              <w:ind w:right="-10"/>
              <w:jc w:val="right"/>
              <w:rPr>
                <w:color w:val="000000"/>
              </w:rPr>
            </w:pPr>
            <w:r w:rsidRPr="00912E04">
              <w:rPr>
                <w:color w:val="000000"/>
              </w:rPr>
              <w:t xml:space="preserve">«Сюмсинский район» </w:t>
            </w:r>
          </w:p>
          <w:p w:rsidR="002C4088" w:rsidRPr="00912E04" w:rsidRDefault="002C4088" w:rsidP="002C4088">
            <w:pPr>
              <w:autoSpaceDE w:val="0"/>
              <w:autoSpaceDN w:val="0"/>
              <w:adjustRightInd w:val="0"/>
              <w:ind w:right="-10"/>
              <w:jc w:val="right"/>
            </w:pPr>
            <w:r>
              <w:t xml:space="preserve">от </w:t>
            </w:r>
            <w:r w:rsidR="00BE50C2">
              <w:t>________________ № _________</w:t>
            </w:r>
          </w:p>
          <w:p w:rsidR="002C4088" w:rsidRPr="00912E04" w:rsidRDefault="00BE50C2" w:rsidP="002C4088">
            <w:pPr>
              <w:autoSpaceDE w:val="0"/>
              <w:autoSpaceDN w:val="0"/>
              <w:adjustRightInd w:val="0"/>
              <w:ind w:right="-10"/>
              <w:jc w:val="right"/>
              <w:rPr>
                <w:color w:val="000000"/>
              </w:rPr>
            </w:pPr>
            <w:r>
              <w:t>«</w:t>
            </w:r>
            <w:r w:rsidR="002C4088" w:rsidRPr="00912E04">
              <w:t xml:space="preserve">Приложение № </w:t>
            </w:r>
            <w:r w:rsidR="002C4088">
              <w:t>6</w:t>
            </w:r>
            <w:r w:rsidR="002C4088" w:rsidRPr="00912E04">
              <w:t xml:space="preserve"> к муниципальной программе «</w:t>
            </w:r>
            <w:r w:rsidR="002C4088">
              <w:t>Безопасность</w:t>
            </w:r>
            <w:r w:rsidR="002C4088" w:rsidRPr="00912E04">
              <w:t>»</w:t>
            </w:r>
          </w:p>
        </w:tc>
      </w:tr>
    </w:tbl>
    <w:p w:rsidR="002C4088" w:rsidRDefault="002C4088" w:rsidP="002C4088">
      <w:pPr>
        <w:pStyle w:val="ConsPlusTitle"/>
        <w:jc w:val="both"/>
        <w:rPr>
          <w:b w:val="0"/>
          <w:bCs w:val="0"/>
          <w:color w:val="000000"/>
          <w:sz w:val="28"/>
          <w:szCs w:val="28"/>
        </w:rPr>
      </w:pPr>
    </w:p>
    <w:p w:rsidR="002C4088" w:rsidRDefault="002C4088" w:rsidP="002C4088">
      <w:pPr>
        <w:pStyle w:val="ConsPlusTitle"/>
        <w:jc w:val="both"/>
        <w:rPr>
          <w:b w:val="0"/>
          <w:bCs w:val="0"/>
          <w:color w:val="000000"/>
          <w:sz w:val="28"/>
          <w:szCs w:val="28"/>
        </w:rPr>
      </w:pPr>
    </w:p>
    <w:tbl>
      <w:tblPr>
        <w:tblW w:w="15660" w:type="dxa"/>
        <w:tblInd w:w="288" w:type="dxa"/>
        <w:tblLook w:val="0000"/>
      </w:tblPr>
      <w:tblGrid>
        <w:gridCol w:w="804"/>
        <w:gridCol w:w="726"/>
        <w:gridCol w:w="1863"/>
        <w:gridCol w:w="1973"/>
        <w:gridCol w:w="901"/>
        <w:gridCol w:w="829"/>
        <w:gridCol w:w="829"/>
        <w:gridCol w:w="829"/>
        <w:gridCol w:w="829"/>
        <w:gridCol w:w="829"/>
        <w:gridCol w:w="666"/>
        <w:gridCol w:w="829"/>
        <w:gridCol w:w="996"/>
        <w:gridCol w:w="957"/>
        <w:gridCol w:w="1800"/>
      </w:tblGrid>
      <w:tr w:rsidR="002C4088" w:rsidTr="002C4088">
        <w:trPr>
          <w:trHeight w:val="319"/>
        </w:trPr>
        <w:tc>
          <w:tcPr>
            <w:tcW w:w="1566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4088" w:rsidRDefault="002C4088" w:rsidP="002C40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Прогнозная (справочная) оценка ресурсного обеспечения реализации муниципальной программы за счет всех источников финансирования</w:t>
            </w:r>
          </w:p>
        </w:tc>
      </w:tr>
      <w:tr w:rsidR="002C4088" w:rsidTr="002C4088">
        <w:trPr>
          <w:trHeight w:val="319"/>
        </w:trPr>
        <w:tc>
          <w:tcPr>
            <w:tcW w:w="1566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4088" w:rsidRDefault="002C4088" w:rsidP="002C408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C4088" w:rsidTr="002C4088">
        <w:trPr>
          <w:trHeight w:val="304"/>
        </w:trPr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2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 расходов, тыс. рублей</w:t>
            </w:r>
          </w:p>
        </w:tc>
      </w:tr>
      <w:tr w:rsidR="002C4088" w:rsidTr="002C4088">
        <w:trPr>
          <w:trHeight w:val="625"/>
        </w:trPr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88" w:rsidRDefault="002C4088" w:rsidP="002C4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88" w:rsidRDefault="002C4088" w:rsidP="002C4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88" w:rsidRDefault="002C4088" w:rsidP="002C4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4088" w:rsidRDefault="002C4088" w:rsidP="002C4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088" w:rsidRDefault="002C4088" w:rsidP="002C4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6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088" w:rsidRPr="0024765A" w:rsidRDefault="002C4088" w:rsidP="002C4088">
            <w:pPr>
              <w:jc w:val="center"/>
              <w:rPr>
                <w:color w:val="000000"/>
                <w:sz w:val="20"/>
                <w:szCs w:val="20"/>
              </w:rPr>
            </w:pPr>
            <w:r w:rsidRPr="0024765A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088" w:rsidRDefault="002C4088" w:rsidP="002C4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C4088" w:rsidRDefault="002C4088" w:rsidP="002C4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C4088" w:rsidRDefault="002C4088" w:rsidP="002C4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C4088" w:rsidRDefault="002C4088" w:rsidP="002C4088">
            <w:pPr>
              <w:ind w:right="9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2C4088" w:rsidTr="002C4088">
        <w:trPr>
          <w:trHeight w:val="304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088" w:rsidRDefault="002C4088" w:rsidP="002C40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24765A" w:rsidRDefault="002C4088" w:rsidP="002C40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color w:val="000000"/>
                <w:sz w:val="20"/>
                <w:szCs w:val="20"/>
              </w:rPr>
            </w:pPr>
          </w:p>
        </w:tc>
      </w:tr>
      <w:tr w:rsidR="002C4088" w:rsidTr="002C4088">
        <w:trPr>
          <w:trHeight w:val="304"/>
        </w:trPr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4088" w:rsidRDefault="002C4088" w:rsidP="002C4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4088" w:rsidRDefault="002C4088" w:rsidP="002C4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Безопасность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7 563,3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1 396,8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2 713,4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1 598,3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24765A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765A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8B5446">
              <w:rPr>
                <w:b/>
                <w:bCs/>
                <w:color w:val="000000"/>
                <w:sz w:val="20"/>
                <w:szCs w:val="20"/>
              </w:rPr>
              <w:t>88</w:t>
            </w:r>
            <w:r w:rsidRPr="0024765A">
              <w:rPr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193,2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199,4</w:t>
            </w:r>
          </w:p>
        </w:tc>
      </w:tr>
      <w:tr w:rsidR="002C4088" w:rsidTr="002C4088">
        <w:trPr>
          <w:trHeight w:val="533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МО «Сюмсинский район»</w:t>
            </w:r>
          </w:p>
          <w:p w:rsidR="00E45814" w:rsidRDefault="00E45814" w:rsidP="002C4088">
            <w:pPr>
              <w:rPr>
                <w:color w:val="000000"/>
                <w:sz w:val="20"/>
                <w:szCs w:val="20"/>
              </w:rPr>
            </w:pPr>
          </w:p>
          <w:p w:rsidR="00E45814" w:rsidRDefault="00E45814" w:rsidP="002C4088">
            <w:pPr>
              <w:rPr>
                <w:color w:val="000000"/>
                <w:sz w:val="20"/>
                <w:szCs w:val="20"/>
              </w:rPr>
            </w:pPr>
          </w:p>
          <w:p w:rsidR="00E45814" w:rsidRDefault="00E45814" w:rsidP="002C4088">
            <w:pPr>
              <w:rPr>
                <w:color w:val="000000"/>
                <w:sz w:val="20"/>
                <w:szCs w:val="20"/>
              </w:rPr>
            </w:pPr>
          </w:p>
          <w:p w:rsidR="00E45814" w:rsidRDefault="00E45814" w:rsidP="002C40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7 563,3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1 396,8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2 713,4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1 598,3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24765A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765A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8B5446">
              <w:rPr>
                <w:b/>
                <w:bCs/>
                <w:color w:val="000000"/>
                <w:sz w:val="20"/>
                <w:szCs w:val="20"/>
              </w:rPr>
              <w:t>88</w:t>
            </w:r>
            <w:r w:rsidRPr="0024765A">
              <w:rPr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193,2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199,4</w:t>
            </w:r>
          </w:p>
        </w:tc>
      </w:tr>
      <w:tr w:rsidR="002C4088" w:rsidTr="002C4088">
        <w:trPr>
          <w:trHeight w:val="304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Default="002C4088" w:rsidP="002C40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Default="002C4088" w:rsidP="002C40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Default="002C4088" w:rsidP="002C40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Default="002C4088" w:rsidP="002C40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Default="002C4088" w:rsidP="002C40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24765A" w:rsidRDefault="002C4088" w:rsidP="002C408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4088" w:rsidRDefault="002C4088" w:rsidP="002C408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4088" w:rsidRDefault="002C4088" w:rsidP="002C40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4088" w:rsidRDefault="002C4088" w:rsidP="002C40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4088" w:rsidRDefault="002C4088" w:rsidP="002C40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C4088" w:rsidTr="002C4088">
        <w:trPr>
          <w:trHeight w:val="790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собственные средства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1 783,3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193,5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24765A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765A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8B5446">
              <w:rPr>
                <w:b/>
                <w:bCs/>
                <w:color w:val="000000"/>
                <w:sz w:val="20"/>
                <w:szCs w:val="20"/>
              </w:rPr>
              <w:t>73</w:t>
            </w:r>
            <w:r w:rsidRPr="0024765A">
              <w:rPr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93,4</w:t>
            </w:r>
          </w:p>
        </w:tc>
      </w:tr>
      <w:tr w:rsidR="002C4088" w:rsidTr="002C4088">
        <w:trPr>
          <w:trHeight w:val="731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из бюджета Удмуртской Республики</w:t>
            </w:r>
          </w:p>
          <w:p w:rsidR="00E45814" w:rsidRDefault="00E45814" w:rsidP="002C4088">
            <w:pPr>
              <w:ind w:firstLineChars="100" w:firstLine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4 334,5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1 669,1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1 026,0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24765A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765A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B5446">
              <w:rPr>
                <w:b/>
                <w:bCs/>
                <w:color w:val="000000"/>
                <w:sz w:val="20"/>
                <w:szCs w:val="20"/>
              </w:rPr>
              <w:t>15</w:t>
            </w:r>
            <w:r w:rsidRPr="0024765A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108,0</w:t>
            </w:r>
          </w:p>
        </w:tc>
      </w:tr>
      <w:tr w:rsidR="002C4088" w:rsidTr="002C4088">
        <w:trPr>
          <w:trHeight w:val="579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из бюджета Удмуртской Республики</w:t>
            </w:r>
          </w:p>
          <w:p w:rsidR="00E45814" w:rsidRDefault="00E45814" w:rsidP="002C4088">
            <w:pPr>
              <w:ind w:firstLineChars="100" w:firstLine="200"/>
              <w:rPr>
                <w:color w:val="000000"/>
                <w:sz w:val="20"/>
                <w:szCs w:val="20"/>
              </w:rPr>
            </w:pPr>
          </w:p>
          <w:p w:rsidR="00E45814" w:rsidRDefault="00E45814" w:rsidP="002C4088">
            <w:pPr>
              <w:ind w:firstLineChars="100" w:firstLine="200"/>
              <w:rPr>
                <w:color w:val="000000"/>
                <w:sz w:val="20"/>
                <w:szCs w:val="20"/>
              </w:rPr>
            </w:pPr>
          </w:p>
          <w:p w:rsidR="00E45814" w:rsidRDefault="00E45814" w:rsidP="002C4088">
            <w:pPr>
              <w:ind w:firstLineChars="100" w:firstLine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1 468,5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340,8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322,6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322,3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346,9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24765A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765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C4088" w:rsidTr="002C4088">
        <w:trPr>
          <w:trHeight w:val="103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из бюджета Удмуртской Республики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24765A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765A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C4088" w:rsidTr="002C4088">
        <w:trPr>
          <w:trHeight w:val="1051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24765A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765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C4088" w:rsidTr="002C4088">
        <w:trPr>
          <w:trHeight w:val="1812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24765A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765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Default="002C4088" w:rsidP="002C4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C4088" w:rsidTr="002C4088">
        <w:trPr>
          <w:trHeight w:val="304"/>
        </w:trPr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4088" w:rsidRDefault="002C4088" w:rsidP="002C4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4088" w:rsidRDefault="002C4088" w:rsidP="002C4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Предупреждение и ликвидация последствий чрезвычайных ситуаций, реализация мер пожарной безопасности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6 035,6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1 003,8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646,0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1 026,0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24765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482,2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56,0</w:t>
            </w:r>
          </w:p>
        </w:tc>
      </w:tr>
      <w:tr w:rsidR="002C4088" w:rsidTr="002C4088">
        <w:trPr>
          <w:trHeight w:val="883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МО «Сюмсинский  район»</w:t>
            </w:r>
          </w:p>
          <w:p w:rsidR="00E45814" w:rsidRDefault="00E45814" w:rsidP="002C4088">
            <w:pPr>
              <w:rPr>
                <w:color w:val="000000"/>
                <w:sz w:val="20"/>
                <w:szCs w:val="20"/>
              </w:rPr>
            </w:pPr>
          </w:p>
          <w:p w:rsidR="00E45814" w:rsidRDefault="00E45814" w:rsidP="002C4088">
            <w:pPr>
              <w:rPr>
                <w:color w:val="000000"/>
                <w:sz w:val="20"/>
                <w:szCs w:val="20"/>
              </w:rPr>
            </w:pPr>
          </w:p>
          <w:p w:rsidR="00E45814" w:rsidRDefault="00E45814" w:rsidP="002C4088">
            <w:pPr>
              <w:rPr>
                <w:color w:val="000000"/>
                <w:sz w:val="20"/>
                <w:szCs w:val="20"/>
              </w:rPr>
            </w:pPr>
          </w:p>
          <w:p w:rsidR="00E45814" w:rsidRDefault="00E45814" w:rsidP="002C40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2 987,8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1 003,8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646,0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1 026,0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24765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56</w:t>
            </w:r>
          </w:p>
        </w:tc>
      </w:tr>
      <w:tr w:rsidR="002C4088" w:rsidTr="002C4088">
        <w:trPr>
          <w:trHeight w:val="625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24765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4088" w:rsidRPr="004E5D0A" w:rsidRDefault="002C4088" w:rsidP="002C408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5D0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4088" w:rsidTr="002C4088">
        <w:trPr>
          <w:trHeight w:val="304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собственные средства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575,8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1 003,8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24765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482,2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56</w:t>
            </w:r>
          </w:p>
        </w:tc>
      </w:tr>
      <w:tr w:rsidR="002C4088" w:rsidTr="002C4088">
        <w:trPr>
          <w:trHeight w:val="518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из бюджета Удмуртской Республики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2 472,0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646,0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926,0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24765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C4088" w:rsidTr="002C4088">
        <w:trPr>
          <w:trHeight w:val="518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из бюджета Удмуртской Республики</w:t>
            </w:r>
          </w:p>
          <w:p w:rsidR="00E45814" w:rsidRDefault="00E45814" w:rsidP="002C4088">
            <w:pPr>
              <w:ind w:firstLineChars="100" w:firstLine="200"/>
              <w:rPr>
                <w:color w:val="000000"/>
                <w:sz w:val="20"/>
                <w:szCs w:val="20"/>
              </w:rPr>
            </w:pPr>
          </w:p>
          <w:p w:rsidR="00E45814" w:rsidRDefault="00E45814" w:rsidP="002C4088">
            <w:pPr>
              <w:ind w:firstLineChars="100" w:firstLine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24765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5D0A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C4088" w:rsidTr="002C4088">
        <w:trPr>
          <w:trHeight w:val="777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из бюджета Удмуртской Республики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24765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5D0A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C4088" w:rsidTr="002C4088">
        <w:trPr>
          <w:trHeight w:val="103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24765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5D0A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C4088" w:rsidTr="002C4088">
        <w:trPr>
          <w:trHeight w:val="304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24765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4088" w:rsidRPr="004E5D0A" w:rsidRDefault="002C4088" w:rsidP="002C408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5D0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4088" w:rsidTr="002C4088">
        <w:trPr>
          <w:trHeight w:val="304"/>
        </w:trPr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4088" w:rsidRDefault="002C4088" w:rsidP="002C4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4088" w:rsidRDefault="002C4088" w:rsidP="002C4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5 195,1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425,5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421,7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645,9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525,5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317,7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24765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75ED5">
              <w:rPr>
                <w:b/>
                <w:bCs/>
                <w:color w:val="000000"/>
                <w:sz w:val="18"/>
                <w:szCs w:val="18"/>
              </w:rPr>
              <w:t>95</w:t>
            </w:r>
            <w:r w:rsidRPr="0024765A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140,0</w:t>
            </w:r>
          </w:p>
        </w:tc>
      </w:tr>
      <w:tr w:rsidR="002C4088" w:rsidTr="002C4088">
        <w:trPr>
          <w:trHeight w:val="518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МО «Сюмсинский  район»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24765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4088" w:rsidTr="002C4088">
        <w:trPr>
          <w:trHeight w:val="304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24765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4088" w:rsidRPr="004E5D0A" w:rsidRDefault="002C4088" w:rsidP="002C408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5D0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4088" w:rsidTr="002C4088">
        <w:trPr>
          <w:trHeight w:val="304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1 158,0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24765A" w:rsidRDefault="00C75ED5" w:rsidP="002C408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2C4088"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31,0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32,0</w:t>
            </w:r>
          </w:p>
        </w:tc>
      </w:tr>
      <w:tr w:rsidR="002C4088" w:rsidTr="002C4088">
        <w:trPr>
          <w:trHeight w:val="518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из бюджета Удмуртской Республики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260,4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32,7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49,1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78,6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148,8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24765A" w:rsidRDefault="00C75ED5" w:rsidP="002C408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</w:t>
            </w:r>
            <w:r w:rsidR="002C4088" w:rsidRPr="0024765A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108</w:t>
            </w:r>
          </w:p>
        </w:tc>
      </w:tr>
      <w:tr w:rsidR="002C4088" w:rsidTr="002C4088">
        <w:trPr>
          <w:trHeight w:val="518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из бюджета Удмуртской Республики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3 776,7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340,8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322,6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322,3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346,9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135,9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24765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</w:t>
            </w:r>
          </w:p>
        </w:tc>
      </w:tr>
      <w:tr w:rsidR="002C4088" w:rsidTr="002C4088">
        <w:trPr>
          <w:trHeight w:val="777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из бюджета Удмуртской Республики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24765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C4088" w:rsidTr="002C4088">
        <w:trPr>
          <w:trHeight w:val="103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78,6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24765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C4088" w:rsidTr="002C4088">
        <w:trPr>
          <w:trHeight w:val="304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  <w:p w:rsidR="00E45814" w:rsidRDefault="00E45814" w:rsidP="002C4088">
            <w:pPr>
              <w:rPr>
                <w:color w:val="000000"/>
                <w:sz w:val="20"/>
                <w:szCs w:val="20"/>
              </w:rPr>
            </w:pPr>
          </w:p>
          <w:p w:rsidR="00E45814" w:rsidRDefault="00E45814" w:rsidP="002C40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24765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4088" w:rsidRPr="004E5D0A" w:rsidRDefault="002C4088" w:rsidP="002C408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5D0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4088" w:rsidTr="002C4088">
        <w:trPr>
          <w:trHeight w:val="304"/>
        </w:trPr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Default="002C4088" w:rsidP="002C4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06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Default="002C4088" w:rsidP="002C4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Гармонизация межэтнических отношений и участие в профилактике экстремизма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1 504,0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1 479,0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24765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111,1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5,4</w:t>
            </w:r>
          </w:p>
        </w:tc>
      </w:tr>
      <w:tr w:rsidR="002C4088" w:rsidTr="002C4088">
        <w:trPr>
          <w:trHeight w:val="518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МО «Сюмсинский  район»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1 504,0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1 479,0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24765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2C4088" w:rsidTr="002C4088">
        <w:trPr>
          <w:trHeight w:val="304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24765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4088" w:rsidRPr="004E5D0A" w:rsidRDefault="002C4088" w:rsidP="002C408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5D0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4088" w:rsidTr="002C4088">
        <w:trPr>
          <w:trHeight w:val="304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530,0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24765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11,1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2C4088" w:rsidTr="002C4088">
        <w:trPr>
          <w:trHeight w:val="518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из бюджета Удмуртской Республики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974,0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974,0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24765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C4088" w:rsidTr="002C4088">
        <w:trPr>
          <w:trHeight w:val="518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из бюджета Удмуртской Республики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24765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4088" w:rsidRPr="004E5D0A" w:rsidRDefault="002C4088" w:rsidP="002C408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5D0A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C4088" w:rsidTr="002C4088">
        <w:trPr>
          <w:trHeight w:val="929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из бюджета Удмуртской Республики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24765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24765A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C4088" w:rsidTr="002C4088">
        <w:trPr>
          <w:trHeight w:val="487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24765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C4088" w:rsidTr="002C4088">
        <w:trPr>
          <w:trHeight w:val="304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88" w:rsidRDefault="002C4088" w:rsidP="002C40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Default="002C4088" w:rsidP="002C40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88" w:rsidRPr="004E5D0A" w:rsidRDefault="002C4088" w:rsidP="002C40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24765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088" w:rsidRPr="004E5D0A" w:rsidRDefault="002C4088" w:rsidP="002C4088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634E17" w:rsidRDefault="00634E17" w:rsidP="00634E17">
      <w:pPr>
        <w:pStyle w:val="ConsPlusTitle"/>
        <w:jc w:val="right"/>
        <w:rPr>
          <w:color w:val="000000"/>
        </w:rPr>
      </w:pPr>
      <w:r>
        <w:rPr>
          <w:color w:val="000000"/>
        </w:rPr>
        <w:t>».</w:t>
      </w:r>
    </w:p>
    <w:p w:rsidR="00314515" w:rsidRDefault="00314515" w:rsidP="002C4088">
      <w:pPr>
        <w:pStyle w:val="ConsPlusTitle"/>
        <w:jc w:val="center"/>
        <w:rPr>
          <w:b w:val="0"/>
          <w:bCs w:val="0"/>
          <w:color w:val="000000"/>
          <w:sz w:val="28"/>
          <w:szCs w:val="28"/>
        </w:rPr>
      </w:pPr>
    </w:p>
    <w:p w:rsidR="00314515" w:rsidRDefault="00314515" w:rsidP="002C4088">
      <w:pPr>
        <w:pStyle w:val="ConsPlusTitle"/>
        <w:jc w:val="center"/>
        <w:rPr>
          <w:b w:val="0"/>
          <w:bCs w:val="0"/>
          <w:color w:val="000000"/>
          <w:sz w:val="28"/>
          <w:szCs w:val="28"/>
        </w:rPr>
      </w:pPr>
    </w:p>
    <w:p w:rsidR="00844A20" w:rsidRDefault="00844A20" w:rsidP="00844A20">
      <w:pPr>
        <w:pStyle w:val="ConsPlusTitle"/>
        <w:jc w:val="center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____________________________</w:t>
      </w:r>
    </w:p>
    <w:p w:rsidR="00844A20" w:rsidRDefault="00844A20" w:rsidP="00844A20">
      <w:pPr>
        <w:pStyle w:val="ConsPlusTitle"/>
        <w:jc w:val="both"/>
        <w:rPr>
          <w:b w:val="0"/>
          <w:bCs w:val="0"/>
          <w:color w:val="000000"/>
          <w:sz w:val="28"/>
          <w:szCs w:val="28"/>
        </w:rPr>
      </w:pPr>
    </w:p>
    <w:p w:rsidR="00844A20" w:rsidRDefault="00844A20" w:rsidP="00844A20">
      <w:pPr>
        <w:pStyle w:val="ConsPlusTitle"/>
        <w:jc w:val="both"/>
        <w:rPr>
          <w:b w:val="0"/>
          <w:bCs w:val="0"/>
          <w:color w:val="000000"/>
          <w:sz w:val="28"/>
          <w:szCs w:val="28"/>
        </w:rPr>
      </w:pPr>
    </w:p>
    <w:sectPr w:rsidR="00844A20" w:rsidSect="008964B3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A32" w:rsidRDefault="003B0A32" w:rsidP="004A5D28">
      <w:r>
        <w:separator/>
      </w:r>
    </w:p>
  </w:endnote>
  <w:endnote w:type="continuationSeparator" w:id="0">
    <w:p w:rsidR="003B0A32" w:rsidRDefault="003B0A32" w:rsidP="004A5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A32" w:rsidRDefault="003B0A32" w:rsidP="004A5D28">
      <w:r>
        <w:separator/>
      </w:r>
    </w:p>
  </w:footnote>
  <w:footnote w:type="continuationSeparator" w:id="0">
    <w:p w:rsidR="003B0A32" w:rsidRDefault="003B0A32" w:rsidP="004A5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20" w:rsidRDefault="00844A20">
    <w:pPr>
      <w:pStyle w:val="a6"/>
      <w:jc w:val="center"/>
    </w:pPr>
  </w:p>
  <w:p w:rsidR="00844A20" w:rsidRDefault="00844A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831"/>
    <w:rsid w:val="00006908"/>
    <w:rsid w:val="00011FFC"/>
    <w:rsid w:val="0001212B"/>
    <w:rsid w:val="00012DF7"/>
    <w:rsid w:val="00030493"/>
    <w:rsid w:val="000348E6"/>
    <w:rsid w:val="00041097"/>
    <w:rsid w:val="00041152"/>
    <w:rsid w:val="000513C1"/>
    <w:rsid w:val="00052321"/>
    <w:rsid w:val="00055292"/>
    <w:rsid w:val="000645B0"/>
    <w:rsid w:val="00064B01"/>
    <w:rsid w:val="0009038D"/>
    <w:rsid w:val="000B17DD"/>
    <w:rsid w:val="000B2C42"/>
    <w:rsid w:val="000C5FA7"/>
    <w:rsid w:val="000E44A6"/>
    <w:rsid w:val="00117896"/>
    <w:rsid w:val="001214AD"/>
    <w:rsid w:val="00121F09"/>
    <w:rsid w:val="00150D22"/>
    <w:rsid w:val="00163660"/>
    <w:rsid w:val="0018472B"/>
    <w:rsid w:val="00197A16"/>
    <w:rsid w:val="001B439E"/>
    <w:rsid w:val="001C7B4B"/>
    <w:rsid w:val="001D0233"/>
    <w:rsid w:val="001D1C65"/>
    <w:rsid w:val="001D7997"/>
    <w:rsid w:val="001F236E"/>
    <w:rsid w:val="001F2D8D"/>
    <w:rsid w:val="001F42C3"/>
    <w:rsid w:val="00205954"/>
    <w:rsid w:val="00206F60"/>
    <w:rsid w:val="0021271B"/>
    <w:rsid w:val="0021440B"/>
    <w:rsid w:val="00216401"/>
    <w:rsid w:val="00243BF8"/>
    <w:rsid w:val="00251BF2"/>
    <w:rsid w:val="00253FBB"/>
    <w:rsid w:val="0025508E"/>
    <w:rsid w:val="00261F50"/>
    <w:rsid w:val="00282772"/>
    <w:rsid w:val="00291957"/>
    <w:rsid w:val="00291D14"/>
    <w:rsid w:val="002A527C"/>
    <w:rsid w:val="002B00D0"/>
    <w:rsid w:val="002B2407"/>
    <w:rsid w:val="002B5F05"/>
    <w:rsid w:val="002B6114"/>
    <w:rsid w:val="002B6F98"/>
    <w:rsid w:val="002C4088"/>
    <w:rsid w:val="002C6357"/>
    <w:rsid w:val="002E1B85"/>
    <w:rsid w:val="002E1E32"/>
    <w:rsid w:val="002E61BB"/>
    <w:rsid w:val="00304854"/>
    <w:rsid w:val="0031341A"/>
    <w:rsid w:val="00314515"/>
    <w:rsid w:val="0032125A"/>
    <w:rsid w:val="00334092"/>
    <w:rsid w:val="00354A9B"/>
    <w:rsid w:val="00362095"/>
    <w:rsid w:val="00372888"/>
    <w:rsid w:val="00377872"/>
    <w:rsid w:val="00382EFC"/>
    <w:rsid w:val="00396F19"/>
    <w:rsid w:val="003A2BEC"/>
    <w:rsid w:val="003A69BE"/>
    <w:rsid w:val="003B0A32"/>
    <w:rsid w:val="003B46DA"/>
    <w:rsid w:val="003B7E97"/>
    <w:rsid w:val="003C5AD9"/>
    <w:rsid w:val="003C7C5B"/>
    <w:rsid w:val="003E2C5E"/>
    <w:rsid w:val="00406C13"/>
    <w:rsid w:val="00444634"/>
    <w:rsid w:val="004466BA"/>
    <w:rsid w:val="004503EA"/>
    <w:rsid w:val="00466656"/>
    <w:rsid w:val="00466DBA"/>
    <w:rsid w:val="004735A4"/>
    <w:rsid w:val="00473602"/>
    <w:rsid w:val="004832C0"/>
    <w:rsid w:val="004A5A82"/>
    <w:rsid w:val="004A5D28"/>
    <w:rsid w:val="004A60A1"/>
    <w:rsid w:val="004B3442"/>
    <w:rsid w:val="004C2DA9"/>
    <w:rsid w:val="004C753D"/>
    <w:rsid w:val="004D20F2"/>
    <w:rsid w:val="004E10A1"/>
    <w:rsid w:val="004E5D0A"/>
    <w:rsid w:val="004E663B"/>
    <w:rsid w:val="004F159C"/>
    <w:rsid w:val="004F3E8C"/>
    <w:rsid w:val="00505537"/>
    <w:rsid w:val="00515796"/>
    <w:rsid w:val="00524565"/>
    <w:rsid w:val="00533B98"/>
    <w:rsid w:val="00551CBE"/>
    <w:rsid w:val="005564DE"/>
    <w:rsid w:val="00563AD8"/>
    <w:rsid w:val="00585831"/>
    <w:rsid w:val="005864C3"/>
    <w:rsid w:val="00591B57"/>
    <w:rsid w:val="005A0FCC"/>
    <w:rsid w:val="005C309D"/>
    <w:rsid w:val="005C4BBF"/>
    <w:rsid w:val="005E0FF5"/>
    <w:rsid w:val="005F49DE"/>
    <w:rsid w:val="006017AC"/>
    <w:rsid w:val="00634E17"/>
    <w:rsid w:val="00641436"/>
    <w:rsid w:val="00644DF0"/>
    <w:rsid w:val="006541D0"/>
    <w:rsid w:val="006543EC"/>
    <w:rsid w:val="0066007A"/>
    <w:rsid w:val="006657CE"/>
    <w:rsid w:val="00670E39"/>
    <w:rsid w:val="00682E33"/>
    <w:rsid w:val="00695227"/>
    <w:rsid w:val="006A12E1"/>
    <w:rsid w:val="006A7ABD"/>
    <w:rsid w:val="006B2865"/>
    <w:rsid w:val="006C5B00"/>
    <w:rsid w:val="006D4D05"/>
    <w:rsid w:val="006F464E"/>
    <w:rsid w:val="006F7B8D"/>
    <w:rsid w:val="0070329A"/>
    <w:rsid w:val="0070374E"/>
    <w:rsid w:val="00761CF1"/>
    <w:rsid w:val="00766AF0"/>
    <w:rsid w:val="00771E87"/>
    <w:rsid w:val="00775938"/>
    <w:rsid w:val="00780C0D"/>
    <w:rsid w:val="007A3C5F"/>
    <w:rsid w:val="007B4C69"/>
    <w:rsid w:val="007B5F68"/>
    <w:rsid w:val="007C3330"/>
    <w:rsid w:val="007C4BC0"/>
    <w:rsid w:val="007D3DCB"/>
    <w:rsid w:val="007F64C5"/>
    <w:rsid w:val="00800CF9"/>
    <w:rsid w:val="008029BA"/>
    <w:rsid w:val="00832F0C"/>
    <w:rsid w:val="0083374B"/>
    <w:rsid w:val="00844A20"/>
    <w:rsid w:val="00850155"/>
    <w:rsid w:val="00862D27"/>
    <w:rsid w:val="0087707B"/>
    <w:rsid w:val="0088132B"/>
    <w:rsid w:val="008964B3"/>
    <w:rsid w:val="008A2448"/>
    <w:rsid w:val="008A403F"/>
    <w:rsid w:val="008A45F9"/>
    <w:rsid w:val="008A59EB"/>
    <w:rsid w:val="008B5446"/>
    <w:rsid w:val="008C2B24"/>
    <w:rsid w:val="008F1770"/>
    <w:rsid w:val="008F6AB9"/>
    <w:rsid w:val="009053EA"/>
    <w:rsid w:val="00906191"/>
    <w:rsid w:val="00911CE4"/>
    <w:rsid w:val="00912379"/>
    <w:rsid w:val="009370CC"/>
    <w:rsid w:val="00953E7F"/>
    <w:rsid w:val="009639CC"/>
    <w:rsid w:val="00963B55"/>
    <w:rsid w:val="00971012"/>
    <w:rsid w:val="00973EC9"/>
    <w:rsid w:val="00977BC3"/>
    <w:rsid w:val="009904B2"/>
    <w:rsid w:val="00997B0D"/>
    <w:rsid w:val="009A1509"/>
    <w:rsid w:val="009B2A83"/>
    <w:rsid w:val="009B3589"/>
    <w:rsid w:val="009B6270"/>
    <w:rsid w:val="009C17EC"/>
    <w:rsid w:val="009D3E4A"/>
    <w:rsid w:val="009D4F4E"/>
    <w:rsid w:val="009F1C6E"/>
    <w:rsid w:val="009F4387"/>
    <w:rsid w:val="009F5EE2"/>
    <w:rsid w:val="00A00F49"/>
    <w:rsid w:val="00A1597B"/>
    <w:rsid w:val="00A168A0"/>
    <w:rsid w:val="00A36C13"/>
    <w:rsid w:val="00A55DAA"/>
    <w:rsid w:val="00A60D23"/>
    <w:rsid w:val="00A65628"/>
    <w:rsid w:val="00A90664"/>
    <w:rsid w:val="00A92321"/>
    <w:rsid w:val="00AC07C5"/>
    <w:rsid w:val="00AC4573"/>
    <w:rsid w:val="00AD15F0"/>
    <w:rsid w:val="00AE0626"/>
    <w:rsid w:val="00AE39DC"/>
    <w:rsid w:val="00AE4BFA"/>
    <w:rsid w:val="00AF6276"/>
    <w:rsid w:val="00AF6853"/>
    <w:rsid w:val="00B21356"/>
    <w:rsid w:val="00B37579"/>
    <w:rsid w:val="00B47E21"/>
    <w:rsid w:val="00B50CF6"/>
    <w:rsid w:val="00B519B8"/>
    <w:rsid w:val="00B5291A"/>
    <w:rsid w:val="00B57F50"/>
    <w:rsid w:val="00B64A60"/>
    <w:rsid w:val="00B85187"/>
    <w:rsid w:val="00B87AB3"/>
    <w:rsid w:val="00B91D0E"/>
    <w:rsid w:val="00B93A90"/>
    <w:rsid w:val="00BB4251"/>
    <w:rsid w:val="00BD1CF5"/>
    <w:rsid w:val="00BD2936"/>
    <w:rsid w:val="00BE2226"/>
    <w:rsid w:val="00BE50C2"/>
    <w:rsid w:val="00BF50B1"/>
    <w:rsid w:val="00BF5E2A"/>
    <w:rsid w:val="00BF68CB"/>
    <w:rsid w:val="00BF7B42"/>
    <w:rsid w:val="00C01F78"/>
    <w:rsid w:val="00C06408"/>
    <w:rsid w:val="00C07ED2"/>
    <w:rsid w:val="00C12C19"/>
    <w:rsid w:val="00C164E4"/>
    <w:rsid w:val="00C1754C"/>
    <w:rsid w:val="00C23D79"/>
    <w:rsid w:val="00C32ECA"/>
    <w:rsid w:val="00C353ED"/>
    <w:rsid w:val="00C355F1"/>
    <w:rsid w:val="00C368FD"/>
    <w:rsid w:val="00C40B61"/>
    <w:rsid w:val="00C45B4A"/>
    <w:rsid w:val="00C50289"/>
    <w:rsid w:val="00C52A97"/>
    <w:rsid w:val="00C67772"/>
    <w:rsid w:val="00C75ED5"/>
    <w:rsid w:val="00C87EC7"/>
    <w:rsid w:val="00C90543"/>
    <w:rsid w:val="00C906EC"/>
    <w:rsid w:val="00C950A1"/>
    <w:rsid w:val="00C95AB8"/>
    <w:rsid w:val="00CA1298"/>
    <w:rsid w:val="00CA3E1A"/>
    <w:rsid w:val="00CA6A99"/>
    <w:rsid w:val="00CC0209"/>
    <w:rsid w:val="00CC70A4"/>
    <w:rsid w:val="00CE70AB"/>
    <w:rsid w:val="00CF3117"/>
    <w:rsid w:val="00D057D4"/>
    <w:rsid w:val="00D1538C"/>
    <w:rsid w:val="00D377E4"/>
    <w:rsid w:val="00D416AD"/>
    <w:rsid w:val="00D70CF5"/>
    <w:rsid w:val="00D72998"/>
    <w:rsid w:val="00D84D19"/>
    <w:rsid w:val="00DB4908"/>
    <w:rsid w:val="00DC4320"/>
    <w:rsid w:val="00DC43F1"/>
    <w:rsid w:val="00DC6373"/>
    <w:rsid w:val="00DE12EE"/>
    <w:rsid w:val="00DE4B85"/>
    <w:rsid w:val="00DF1B1F"/>
    <w:rsid w:val="00E00769"/>
    <w:rsid w:val="00E021CF"/>
    <w:rsid w:val="00E05757"/>
    <w:rsid w:val="00E13326"/>
    <w:rsid w:val="00E1537C"/>
    <w:rsid w:val="00E169D3"/>
    <w:rsid w:val="00E24077"/>
    <w:rsid w:val="00E3272E"/>
    <w:rsid w:val="00E33D88"/>
    <w:rsid w:val="00E35AF7"/>
    <w:rsid w:val="00E36A91"/>
    <w:rsid w:val="00E45814"/>
    <w:rsid w:val="00E516EB"/>
    <w:rsid w:val="00E52287"/>
    <w:rsid w:val="00E53C38"/>
    <w:rsid w:val="00E82946"/>
    <w:rsid w:val="00E85957"/>
    <w:rsid w:val="00E911F2"/>
    <w:rsid w:val="00EE28FD"/>
    <w:rsid w:val="00EE3236"/>
    <w:rsid w:val="00EE67C2"/>
    <w:rsid w:val="00EF3F38"/>
    <w:rsid w:val="00F06976"/>
    <w:rsid w:val="00F26868"/>
    <w:rsid w:val="00F42F2E"/>
    <w:rsid w:val="00F52262"/>
    <w:rsid w:val="00F71148"/>
    <w:rsid w:val="00F717A4"/>
    <w:rsid w:val="00F74B19"/>
    <w:rsid w:val="00F81F79"/>
    <w:rsid w:val="00F95EC7"/>
    <w:rsid w:val="00F96170"/>
    <w:rsid w:val="00F9670E"/>
    <w:rsid w:val="00FA30A6"/>
    <w:rsid w:val="00FA7ECE"/>
    <w:rsid w:val="00FC3D39"/>
    <w:rsid w:val="00FE0C63"/>
    <w:rsid w:val="00FE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5831"/>
    <w:pPr>
      <w:spacing w:after="120"/>
    </w:pPr>
  </w:style>
  <w:style w:type="paragraph" w:customStyle="1" w:styleId="FR1">
    <w:name w:val="FR1"/>
    <w:rsid w:val="00585831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customStyle="1" w:styleId="ConsPlusTitle">
    <w:name w:val="ConsPlusTitle"/>
    <w:rsid w:val="005858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rsid w:val="00011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F3117"/>
  </w:style>
  <w:style w:type="paragraph" w:styleId="a6">
    <w:name w:val="header"/>
    <w:basedOn w:val="a"/>
    <w:link w:val="a7"/>
    <w:uiPriority w:val="99"/>
    <w:rsid w:val="004A5D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A5D28"/>
    <w:rPr>
      <w:sz w:val="24"/>
      <w:szCs w:val="24"/>
    </w:rPr>
  </w:style>
  <w:style w:type="paragraph" w:styleId="a8">
    <w:name w:val="footer"/>
    <w:basedOn w:val="a"/>
    <w:link w:val="a9"/>
    <w:rsid w:val="004A5D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A5D28"/>
    <w:rPr>
      <w:sz w:val="24"/>
      <w:szCs w:val="24"/>
    </w:rPr>
  </w:style>
  <w:style w:type="paragraph" w:styleId="aa">
    <w:name w:val="Balloon Text"/>
    <w:basedOn w:val="a"/>
    <w:link w:val="ab"/>
    <w:rsid w:val="00A55DA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55DAA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1"/>
    <w:locked/>
    <w:rsid w:val="009D4F4E"/>
    <w:rPr>
      <w:sz w:val="27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c"/>
    <w:rsid w:val="009D4F4E"/>
    <w:pPr>
      <w:widowControl w:val="0"/>
      <w:shd w:val="clear" w:color="auto" w:fill="FFFFFF"/>
      <w:spacing w:after="60" w:line="240" w:lineRule="atLeast"/>
      <w:jc w:val="both"/>
    </w:pPr>
    <w:rPr>
      <w:sz w:val="27"/>
      <w:szCs w:val="20"/>
      <w:shd w:val="clear" w:color="auto" w:fill="FFFFFF"/>
    </w:rPr>
  </w:style>
  <w:style w:type="character" w:customStyle="1" w:styleId="a4">
    <w:name w:val="Основной текст Знак"/>
    <w:basedOn w:val="a0"/>
    <w:link w:val="a3"/>
    <w:semiHidden/>
    <w:locked/>
    <w:rsid w:val="00E52287"/>
    <w:rPr>
      <w:sz w:val="24"/>
      <w:szCs w:val="24"/>
      <w:lang w:val="ru-RU" w:eastAsia="ru-RU" w:bidi="ar-SA"/>
    </w:rPr>
  </w:style>
  <w:style w:type="character" w:customStyle="1" w:styleId="HeaderChar">
    <w:name w:val="Header Char"/>
    <w:basedOn w:val="a0"/>
    <w:locked/>
    <w:rsid w:val="00E52287"/>
    <w:rPr>
      <w:rFonts w:cs="Times New Roman"/>
      <w:sz w:val="24"/>
      <w:szCs w:val="24"/>
    </w:rPr>
  </w:style>
  <w:style w:type="character" w:customStyle="1" w:styleId="FooterChar">
    <w:name w:val="Footer Char"/>
    <w:basedOn w:val="a0"/>
    <w:locked/>
    <w:rsid w:val="00E52287"/>
    <w:rPr>
      <w:rFonts w:cs="Times New Roman"/>
      <w:sz w:val="24"/>
      <w:szCs w:val="24"/>
    </w:rPr>
  </w:style>
  <w:style w:type="character" w:customStyle="1" w:styleId="BalloonTextChar">
    <w:name w:val="Balloon Text Char"/>
    <w:basedOn w:val="a0"/>
    <w:locked/>
    <w:rsid w:val="00E52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2879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19254</CharactersWithSpaces>
  <SharedDoc>false</SharedDoc>
  <HLinks>
    <vt:vector size="6" baseType="variant">
      <vt:variant>
        <vt:i4>6684724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Par4639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hp</dc:creator>
  <cp:lastModifiedBy>AR</cp:lastModifiedBy>
  <cp:revision>2</cp:revision>
  <cp:lastPrinted>2020-10-13T05:12:00Z</cp:lastPrinted>
  <dcterms:created xsi:type="dcterms:W3CDTF">2020-10-13T10:11:00Z</dcterms:created>
  <dcterms:modified xsi:type="dcterms:W3CDTF">2020-10-13T10:11:00Z</dcterms:modified>
</cp:coreProperties>
</file>