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4B22E6" w:rsidRPr="004B22E6" w:rsidTr="008E0EB9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4B22E6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4B22E6" w:rsidRPr="004B22E6" w:rsidRDefault="004B22E6" w:rsidP="004B22E6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4B22E6" w:rsidRPr="004B22E6" w:rsidRDefault="004B22E6" w:rsidP="004B22E6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4B22E6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4B22E6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4B22E6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4B22E6" w:rsidRPr="004B22E6" w:rsidRDefault="004B22E6" w:rsidP="004B22E6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4B22E6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4B22E6" w:rsidRPr="004B22E6" w:rsidRDefault="004B22E6" w:rsidP="004B22E6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4B22E6">
              <w:rPr>
                <w:rFonts w:eastAsia="Calibri" w:cs="Calibri"/>
                <w:spacing w:val="50"/>
                <w:lang w:eastAsia="en-US"/>
              </w:rPr>
              <w:t>А</w:t>
            </w:r>
            <w:r w:rsidRPr="004B22E6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4B22E6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4B22E6" w:rsidRPr="004B22E6" w:rsidRDefault="004B22E6" w:rsidP="004B22E6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4B22E6">
        <w:rPr>
          <w:b/>
          <w:bCs/>
          <w:spacing w:val="20"/>
          <w:sz w:val="40"/>
          <w:szCs w:val="40"/>
        </w:rPr>
        <w:t>ПОСТАНОВЛЕНИЕ</w:t>
      </w:r>
    </w:p>
    <w:p w:rsidR="004B22E6" w:rsidRPr="004B22E6" w:rsidRDefault="004B22E6" w:rsidP="004B22E6">
      <w:pPr>
        <w:keepNext/>
        <w:outlineLvl w:val="0"/>
        <w:rPr>
          <w:b/>
          <w:bCs/>
          <w:sz w:val="28"/>
          <w:szCs w:val="28"/>
        </w:rPr>
      </w:pPr>
      <w:r w:rsidRPr="004B22E6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B95C89" w:rsidRPr="001C33EB" w:rsidRDefault="00E773BB" w:rsidP="004B22E6">
      <w:pPr>
        <w:keepNext/>
        <w:outlineLvl w:val="0"/>
        <w:rPr>
          <w:sz w:val="28"/>
          <w:szCs w:val="28"/>
        </w:rPr>
      </w:pPr>
      <w:r w:rsidRPr="001C33EB">
        <w:rPr>
          <w:bCs/>
          <w:sz w:val="28"/>
          <w:szCs w:val="28"/>
        </w:rPr>
        <w:t xml:space="preserve">от </w:t>
      </w:r>
      <w:r w:rsidR="009C1B90">
        <w:rPr>
          <w:bCs/>
          <w:sz w:val="28"/>
          <w:szCs w:val="28"/>
        </w:rPr>
        <w:t xml:space="preserve">10 </w:t>
      </w:r>
      <w:r w:rsidR="008B09AD">
        <w:rPr>
          <w:bCs/>
          <w:sz w:val="28"/>
          <w:szCs w:val="28"/>
        </w:rPr>
        <w:t>февраля</w:t>
      </w:r>
      <w:r w:rsidR="004B22E6" w:rsidRPr="001C33EB">
        <w:rPr>
          <w:bCs/>
          <w:sz w:val="28"/>
          <w:szCs w:val="28"/>
        </w:rPr>
        <w:t xml:space="preserve"> 202</w:t>
      </w:r>
      <w:r w:rsidR="008B09AD">
        <w:rPr>
          <w:bCs/>
          <w:sz w:val="28"/>
          <w:szCs w:val="28"/>
        </w:rPr>
        <w:t>3</w:t>
      </w:r>
      <w:r w:rsidR="004B22E6" w:rsidRPr="001C33EB">
        <w:rPr>
          <w:bCs/>
          <w:sz w:val="28"/>
          <w:szCs w:val="28"/>
        </w:rPr>
        <w:t xml:space="preserve"> года                                                                                   № </w:t>
      </w:r>
      <w:r w:rsidR="009C1B90">
        <w:rPr>
          <w:bCs/>
          <w:sz w:val="28"/>
          <w:szCs w:val="28"/>
        </w:rPr>
        <w:t>47</w:t>
      </w:r>
    </w:p>
    <w:p w:rsidR="00B95C89" w:rsidRPr="001C33EB" w:rsidRDefault="00B95C89" w:rsidP="00B95C89">
      <w:pPr>
        <w:jc w:val="center"/>
        <w:rPr>
          <w:sz w:val="28"/>
          <w:szCs w:val="28"/>
        </w:rPr>
      </w:pPr>
      <w:r w:rsidRPr="001C33EB">
        <w:rPr>
          <w:sz w:val="28"/>
          <w:szCs w:val="28"/>
        </w:rPr>
        <w:t>с. Сюмси</w:t>
      </w:r>
    </w:p>
    <w:p w:rsidR="00B95C89" w:rsidRPr="001C33EB" w:rsidRDefault="00B95C89" w:rsidP="00B95C89">
      <w:pPr>
        <w:rPr>
          <w:sz w:val="28"/>
          <w:szCs w:val="28"/>
        </w:rPr>
      </w:pPr>
    </w:p>
    <w:p w:rsidR="00800D4A" w:rsidRPr="001C33EB" w:rsidRDefault="009D6F59" w:rsidP="009C1B9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C33EB">
        <w:rPr>
          <w:rFonts w:eastAsiaTheme="minorHAnsi"/>
          <w:sz w:val="28"/>
          <w:szCs w:val="28"/>
          <w:lang w:eastAsia="en-US"/>
        </w:rPr>
        <w:t>О внесении изменений в</w:t>
      </w:r>
      <w:r w:rsidR="003C414A" w:rsidRPr="001C33EB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3C414A" w:rsidRPr="001C33EB">
          <w:rPr>
            <w:rFonts w:eastAsiaTheme="minorHAnsi"/>
            <w:bCs/>
            <w:sz w:val="28"/>
            <w:szCs w:val="28"/>
            <w:lang w:eastAsia="en-US"/>
          </w:rPr>
          <w:t>переч</w:t>
        </w:r>
        <w:r w:rsidRPr="001C33EB">
          <w:rPr>
            <w:rFonts w:eastAsiaTheme="minorHAnsi"/>
            <w:bCs/>
            <w:sz w:val="28"/>
            <w:szCs w:val="28"/>
            <w:lang w:eastAsia="en-US"/>
          </w:rPr>
          <w:t>ень</w:t>
        </w:r>
      </w:hyperlink>
      <w:r w:rsidR="003C414A" w:rsidRPr="001C33EB">
        <w:rPr>
          <w:rFonts w:eastAsiaTheme="minorHAnsi"/>
          <w:bCs/>
          <w:sz w:val="28"/>
          <w:szCs w:val="28"/>
          <w:lang w:eastAsia="en-US"/>
        </w:rPr>
        <w:t xml:space="preserve"> муниципального имущества муниципального образования </w:t>
      </w:r>
      <w:r w:rsidR="004B22E6" w:rsidRPr="001C33EB">
        <w:rPr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3C414A" w:rsidRPr="001C33EB">
        <w:rPr>
          <w:rFonts w:eastAsiaTheme="minorHAnsi"/>
          <w:bCs/>
          <w:sz w:val="28"/>
          <w:szCs w:val="28"/>
          <w:lang w:eastAsia="en-US"/>
        </w:rPr>
        <w:t xml:space="preserve">, свободного от прав третьих лиц (за исключением </w:t>
      </w:r>
      <w:r w:rsidR="008030BB" w:rsidRPr="001C33EB">
        <w:rPr>
          <w:sz w:val="28"/>
          <w:szCs w:val="28"/>
        </w:rPr>
        <w:t>права хозяйственного ведения, права оперативного управления, а также</w:t>
      </w:r>
      <w:r w:rsidR="008030BB" w:rsidRPr="001C33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C414A" w:rsidRPr="001C33EB">
        <w:rPr>
          <w:rFonts w:eastAsiaTheme="minorHAnsi"/>
          <w:bCs/>
          <w:sz w:val="28"/>
          <w:szCs w:val="28"/>
          <w:lang w:eastAsia="en-US"/>
        </w:rPr>
        <w:t>имущественных прав субъектов малого и среднего предпринимательства)</w:t>
      </w:r>
    </w:p>
    <w:p w:rsidR="003C414A" w:rsidRPr="001C33E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</w:p>
    <w:p w:rsidR="00FA1ABE" w:rsidRPr="001C33EB" w:rsidRDefault="00FA1ABE" w:rsidP="009D6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22E6" w:rsidRPr="001C33EB" w:rsidRDefault="009D6F59" w:rsidP="004B22E6">
      <w:pPr>
        <w:ind w:firstLine="709"/>
        <w:jc w:val="both"/>
        <w:rPr>
          <w:color w:val="000000"/>
          <w:spacing w:val="20"/>
          <w:sz w:val="28"/>
          <w:szCs w:val="28"/>
        </w:rPr>
      </w:pPr>
      <w:r w:rsidRPr="001C33EB">
        <w:rPr>
          <w:sz w:val="28"/>
          <w:szCs w:val="28"/>
        </w:rPr>
        <w:t>В</w:t>
      </w:r>
      <w:r w:rsidR="00ED343C" w:rsidRPr="001C33EB">
        <w:rPr>
          <w:sz w:val="28"/>
          <w:szCs w:val="28"/>
        </w:rPr>
        <w:t xml:space="preserve"> соответствии с Федеральным закон</w:t>
      </w:r>
      <w:r w:rsidR="009D305B" w:rsidRPr="001C33EB">
        <w:rPr>
          <w:sz w:val="28"/>
          <w:szCs w:val="28"/>
        </w:rPr>
        <w:t>ом</w:t>
      </w:r>
      <w:r w:rsidR="00ED343C" w:rsidRPr="001C33EB">
        <w:rPr>
          <w:sz w:val="28"/>
          <w:szCs w:val="28"/>
        </w:rPr>
        <w:t xml:space="preserve"> </w:t>
      </w:r>
      <w:r w:rsidR="009D305B" w:rsidRPr="001C33EB">
        <w:rPr>
          <w:sz w:val="28"/>
          <w:szCs w:val="28"/>
        </w:rPr>
        <w:t xml:space="preserve">от 06 октября 2003 года № 131-ФЗ </w:t>
      </w:r>
      <w:r w:rsidR="008030BB" w:rsidRPr="001C33EB">
        <w:rPr>
          <w:sz w:val="28"/>
          <w:szCs w:val="28"/>
        </w:rPr>
        <w:t>«</w:t>
      </w:r>
      <w:hyperlink r:id="rId10" w:history="1">
        <w:r w:rsidR="00ED343C" w:rsidRPr="001C33EB">
          <w:rPr>
            <w:sz w:val="28"/>
            <w:szCs w:val="28"/>
          </w:rPr>
          <w:t>Об общих принципах</w:t>
        </w:r>
      </w:hyperlink>
      <w:r w:rsidR="00ED343C" w:rsidRPr="001C33EB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8030BB" w:rsidRPr="001C33EB">
        <w:rPr>
          <w:sz w:val="28"/>
          <w:szCs w:val="28"/>
        </w:rPr>
        <w:t>»</w:t>
      </w:r>
      <w:r w:rsidR="00ED343C" w:rsidRPr="001C33EB">
        <w:rPr>
          <w:sz w:val="28"/>
          <w:szCs w:val="28"/>
        </w:rPr>
        <w:t xml:space="preserve">, руководствуясь </w:t>
      </w:r>
      <w:hyperlink r:id="rId11" w:history="1">
        <w:r w:rsidR="00ED343C" w:rsidRPr="001C33EB">
          <w:rPr>
            <w:sz w:val="28"/>
            <w:szCs w:val="28"/>
          </w:rPr>
          <w:t>Уставом</w:t>
        </w:r>
      </w:hyperlink>
      <w:r w:rsidR="00ED343C" w:rsidRPr="001C33EB">
        <w:rPr>
          <w:sz w:val="28"/>
          <w:szCs w:val="28"/>
        </w:rPr>
        <w:t xml:space="preserve"> </w:t>
      </w:r>
      <w:r w:rsidR="0085038C" w:rsidRPr="001C33EB">
        <w:rPr>
          <w:sz w:val="28"/>
          <w:szCs w:val="28"/>
        </w:rPr>
        <w:t xml:space="preserve">муниципального образования </w:t>
      </w:r>
      <w:r w:rsidR="00B251B3">
        <w:rPr>
          <w:sz w:val="28"/>
          <w:szCs w:val="28"/>
        </w:rPr>
        <w:t>«</w:t>
      </w:r>
      <w:r w:rsidR="00B251B3" w:rsidRPr="001C33EB">
        <w:rPr>
          <w:bCs/>
          <w:sz w:val="28"/>
          <w:szCs w:val="28"/>
        </w:rPr>
        <w:t>Муниципальный округ Сюмсинский район Удмуртской Республик</w:t>
      </w:r>
      <w:r w:rsidR="00B251B3" w:rsidRPr="00B251B3">
        <w:rPr>
          <w:bCs/>
          <w:sz w:val="28"/>
          <w:szCs w:val="28"/>
        </w:rPr>
        <w:t>и»</w:t>
      </w:r>
      <w:r w:rsidR="0085038C" w:rsidRPr="00B251B3">
        <w:rPr>
          <w:sz w:val="28"/>
          <w:szCs w:val="28"/>
        </w:rPr>
        <w:t>,</w:t>
      </w:r>
      <w:r w:rsidR="00ED343C" w:rsidRPr="001C33EB">
        <w:rPr>
          <w:sz w:val="28"/>
          <w:szCs w:val="28"/>
        </w:rPr>
        <w:t xml:space="preserve"> </w:t>
      </w:r>
      <w:r w:rsidR="004B22E6" w:rsidRPr="001C33EB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4B22E6" w:rsidRPr="001C33EB">
        <w:rPr>
          <w:b/>
          <w:color w:val="000000"/>
          <w:spacing w:val="20"/>
          <w:sz w:val="28"/>
          <w:szCs w:val="28"/>
        </w:rPr>
        <w:t>постановляет:</w:t>
      </w:r>
    </w:p>
    <w:p w:rsidR="009D6F59" w:rsidRPr="009C1B90" w:rsidRDefault="009D6F59" w:rsidP="009C1B90">
      <w:pPr>
        <w:pStyle w:val="ad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C1B90">
        <w:rPr>
          <w:sz w:val="28"/>
          <w:szCs w:val="28"/>
        </w:rPr>
        <w:t xml:space="preserve">Внести в </w:t>
      </w:r>
      <w:hyperlink r:id="rId12" w:history="1">
        <w:r w:rsidRPr="009C1B90">
          <w:rPr>
            <w:rFonts w:eastAsiaTheme="minorHAnsi"/>
            <w:bCs/>
            <w:sz w:val="28"/>
            <w:szCs w:val="28"/>
            <w:lang w:eastAsia="en-US"/>
          </w:rPr>
          <w:t>перечень</w:t>
        </w:r>
      </w:hyperlink>
      <w:r w:rsidRPr="009C1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33B7" w:rsidRPr="009C1B90">
        <w:rPr>
          <w:rFonts w:eastAsiaTheme="minorHAnsi"/>
          <w:bCs/>
          <w:sz w:val="28"/>
          <w:szCs w:val="28"/>
          <w:lang w:eastAsia="en-US"/>
        </w:rPr>
        <w:t>муниципа</w:t>
      </w:r>
      <w:r w:rsidRPr="009C1B90">
        <w:rPr>
          <w:rFonts w:eastAsiaTheme="minorHAnsi"/>
          <w:bCs/>
          <w:sz w:val="28"/>
          <w:szCs w:val="28"/>
          <w:lang w:eastAsia="en-US"/>
        </w:rPr>
        <w:t>льного имущества муниципального</w:t>
      </w:r>
      <w:r w:rsidR="00B251B3" w:rsidRPr="009C1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33B7" w:rsidRPr="009C1B90">
        <w:rPr>
          <w:rFonts w:eastAsiaTheme="minorHAnsi"/>
          <w:bCs/>
          <w:sz w:val="28"/>
          <w:szCs w:val="28"/>
          <w:lang w:eastAsia="en-US"/>
        </w:rPr>
        <w:t>образования «</w:t>
      </w:r>
      <w:r w:rsidR="00E3448A" w:rsidRPr="009C1B90">
        <w:rPr>
          <w:rFonts w:eastAsiaTheme="minorHAnsi"/>
          <w:bCs/>
          <w:sz w:val="28"/>
          <w:szCs w:val="28"/>
          <w:lang w:eastAsia="en-US"/>
        </w:rPr>
        <w:t xml:space="preserve">Муниципальный округ </w:t>
      </w:r>
      <w:r w:rsidR="00F533B7" w:rsidRPr="009C1B90">
        <w:rPr>
          <w:rFonts w:eastAsiaTheme="minorHAnsi"/>
          <w:bCs/>
          <w:sz w:val="28"/>
          <w:szCs w:val="28"/>
          <w:lang w:eastAsia="en-US"/>
        </w:rPr>
        <w:t>Сюмсинский район</w:t>
      </w:r>
      <w:r w:rsidR="00E3448A" w:rsidRPr="009C1B90">
        <w:rPr>
          <w:rFonts w:eastAsiaTheme="minorHAnsi"/>
          <w:bCs/>
          <w:sz w:val="28"/>
          <w:szCs w:val="28"/>
          <w:lang w:eastAsia="en-US"/>
        </w:rPr>
        <w:t xml:space="preserve"> Удмуртской Республики</w:t>
      </w:r>
      <w:r w:rsidR="00F533B7" w:rsidRPr="009C1B90">
        <w:rPr>
          <w:rFonts w:eastAsiaTheme="minorHAnsi"/>
          <w:bCs/>
          <w:sz w:val="28"/>
          <w:szCs w:val="28"/>
          <w:lang w:eastAsia="en-US"/>
        </w:rPr>
        <w:t xml:space="preserve">», свободного от прав третьих лиц (за исключением </w:t>
      </w:r>
      <w:r w:rsidR="008030BB" w:rsidRPr="009C1B90">
        <w:rPr>
          <w:sz w:val="28"/>
          <w:szCs w:val="28"/>
        </w:rPr>
        <w:t>права хозяйственного ведения, права оперативного управления, а также</w:t>
      </w:r>
      <w:r w:rsidR="008030BB" w:rsidRPr="009C1B9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33B7" w:rsidRPr="009C1B90">
        <w:rPr>
          <w:rFonts w:eastAsiaTheme="minorHAnsi"/>
          <w:bCs/>
          <w:sz w:val="28"/>
          <w:szCs w:val="28"/>
          <w:lang w:eastAsia="en-US"/>
        </w:rPr>
        <w:t xml:space="preserve">имущественных прав субъектов малого и среднего предпринимательства), </w:t>
      </w:r>
      <w:r w:rsidRPr="009C1B90">
        <w:rPr>
          <w:rFonts w:eastAsiaTheme="minorHAnsi"/>
          <w:bCs/>
          <w:sz w:val="28"/>
          <w:szCs w:val="28"/>
          <w:lang w:eastAsia="en-US"/>
        </w:rPr>
        <w:t>утвержденный постановлением Администрации муниципального образования «Муниципальный округ Сюмсинский район Удмуртской Республики» от 17 января 2022 года № 22 «</w:t>
      </w:r>
      <w:r w:rsidRPr="009C1B90">
        <w:rPr>
          <w:rFonts w:eastAsiaTheme="minorHAnsi"/>
          <w:sz w:val="28"/>
          <w:szCs w:val="28"/>
          <w:lang w:eastAsia="en-US"/>
        </w:rPr>
        <w:t xml:space="preserve">Об утверждении </w:t>
      </w:r>
      <w:hyperlink r:id="rId13" w:history="1">
        <w:r w:rsidRPr="009C1B90">
          <w:rPr>
            <w:rFonts w:eastAsiaTheme="minorHAnsi"/>
            <w:bCs/>
            <w:sz w:val="28"/>
            <w:szCs w:val="28"/>
            <w:lang w:eastAsia="en-US"/>
          </w:rPr>
          <w:t>перечня</w:t>
        </w:r>
      </w:hyperlink>
      <w:r w:rsidRPr="009C1B90">
        <w:rPr>
          <w:rFonts w:eastAsiaTheme="minorHAnsi"/>
          <w:bCs/>
          <w:sz w:val="28"/>
          <w:szCs w:val="28"/>
          <w:lang w:eastAsia="en-US"/>
        </w:rPr>
        <w:t xml:space="preserve"> муниципального имущества муниципального образования </w:t>
      </w:r>
      <w:r w:rsidRPr="009C1B90">
        <w:rPr>
          <w:color w:val="000000"/>
          <w:sz w:val="28"/>
          <w:szCs w:val="28"/>
        </w:rPr>
        <w:t>«Муниципальный</w:t>
      </w:r>
      <w:proofErr w:type="gramEnd"/>
      <w:r w:rsidRPr="009C1B90">
        <w:rPr>
          <w:color w:val="000000"/>
          <w:sz w:val="28"/>
          <w:szCs w:val="28"/>
        </w:rPr>
        <w:t xml:space="preserve"> округ Сюмсинский район Удмуртской Республики»</w:t>
      </w:r>
      <w:r w:rsidRPr="009C1B90">
        <w:rPr>
          <w:rFonts w:eastAsiaTheme="minorHAnsi"/>
          <w:bCs/>
          <w:sz w:val="28"/>
          <w:szCs w:val="28"/>
          <w:lang w:eastAsia="en-US"/>
        </w:rPr>
        <w:t xml:space="preserve">, свободного от прав третьих лиц (за исключением </w:t>
      </w:r>
      <w:r w:rsidRPr="009C1B90">
        <w:rPr>
          <w:sz w:val="28"/>
          <w:szCs w:val="28"/>
        </w:rPr>
        <w:t>права хозяйственного ведения, права оперативного управления, а также</w:t>
      </w:r>
      <w:r w:rsidRPr="009C1B90">
        <w:rPr>
          <w:rFonts w:eastAsiaTheme="minorHAnsi"/>
          <w:bCs/>
          <w:sz w:val="28"/>
          <w:szCs w:val="28"/>
          <w:lang w:eastAsia="en-US"/>
        </w:rPr>
        <w:t xml:space="preserve"> имущественных прав субъектов малого и среднего предпринимательства)», изменения, дополнив следующими пунктами:</w:t>
      </w:r>
    </w:p>
    <w:p w:rsidR="009C1B90" w:rsidRDefault="009C1B90" w:rsidP="009C1B9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C1B90" w:rsidRDefault="009C1B90" w:rsidP="009C1B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C1B90" w:rsidRPr="009C1B90" w:rsidRDefault="009C1B90" w:rsidP="009C1B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23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1603"/>
        <w:gridCol w:w="3402"/>
        <w:gridCol w:w="3454"/>
      </w:tblGrid>
      <w:tr w:rsidR="009D6F59" w:rsidRPr="001C33EB" w:rsidTr="001C33EB">
        <w:trPr>
          <w:trHeight w:val="895"/>
          <w:tblHeader/>
        </w:trPr>
        <w:tc>
          <w:tcPr>
            <w:tcW w:w="779" w:type="dxa"/>
          </w:tcPr>
          <w:p w:rsidR="009D6F59" w:rsidRPr="001C33EB" w:rsidRDefault="009D6F59" w:rsidP="008211FF">
            <w:pPr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C33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C33EB">
              <w:rPr>
                <w:sz w:val="28"/>
                <w:szCs w:val="28"/>
              </w:rPr>
              <w:t>/</w:t>
            </w:r>
            <w:proofErr w:type="spellStart"/>
            <w:r w:rsidRPr="001C33E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3" w:type="dxa"/>
          </w:tcPr>
          <w:p w:rsidR="009D6F59" w:rsidRPr="001C33EB" w:rsidRDefault="009D6F59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9D6F59" w:rsidRPr="001C33EB" w:rsidRDefault="009D6F59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Адрес (описание) местонахождения</w:t>
            </w:r>
          </w:p>
        </w:tc>
        <w:tc>
          <w:tcPr>
            <w:tcW w:w="3454" w:type="dxa"/>
          </w:tcPr>
          <w:p w:rsidR="009D6F59" w:rsidRPr="001C33EB" w:rsidRDefault="009D6F59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Характеристики</w:t>
            </w:r>
          </w:p>
        </w:tc>
      </w:tr>
      <w:tr w:rsidR="008B09AD" w:rsidRPr="001C33EB" w:rsidTr="00986957">
        <w:trPr>
          <w:trHeight w:val="1331"/>
        </w:trPr>
        <w:tc>
          <w:tcPr>
            <w:tcW w:w="779" w:type="dxa"/>
          </w:tcPr>
          <w:p w:rsidR="008B09AD" w:rsidRPr="001C33EB" w:rsidRDefault="008B09AD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vAlign w:val="center"/>
          </w:tcPr>
          <w:p w:rsidR="008B09AD" w:rsidRPr="001C33EB" w:rsidRDefault="00986957" w:rsidP="0098695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>Удмуртская Республика,</w:t>
            </w:r>
          </w:p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>Сюмсинский район</w:t>
            </w:r>
          </w:p>
        </w:tc>
        <w:tc>
          <w:tcPr>
            <w:tcW w:w="3454" w:type="dxa"/>
          </w:tcPr>
          <w:p w:rsidR="008B09AD" w:rsidRPr="001C33EB" w:rsidRDefault="008B09AD" w:rsidP="009C1B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18:20:0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</w:t>
            </w:r>
            <w:r w:rsidRPr="001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1257</w:t>
            </w:r>
            <w:r w:rsidRPr="001C33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B0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118000 кв.м., </w:t>
            </w:r>
            <w:r w:rsidRPr="008B09AD">
              <w:rPr>
                <w:rFonts w:ascii="Times New Roman" w:hAnsi="Times New Roman" w:cs="Times New Roman"/>
                <w:sz w:val="28"/>
                <w:szCs w:val="28"/>
              </w:rPr>
              <w:t>категория земель - земли сельскохозяйственного назначения, вид р</w:t>
            </w:r>
            <w:r w:rsidR="009C1B90">
              <w:rPr>
                <w:rFonts w:ascii="Times New Roman" w:hAnsi="Times New Roman" w:cs="Times New Roman"/>
                <w:sz w:val="28"/>
                <w:szCs w:val="28"/>
              </w:rPr>
              <w:t>азрешенного использования - для</w:t>
            </w:r>
            <w:bookmarkStart w:id="0" w:name="_GoBack"/>
            <w:bookmarkEnd w:id="0"/>
            <w:r w:rsidRPr="008B09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сельскохозяйственного использования</w:t>
            </w:r>
          </w:p>
        </w:tc>
      </w:tr>
      <w:tr w:rsidR="008B09AD" w:rsidRPr="001C33EB" w:rsidTr="001C33EB">
        <w:trPr>
          <w:trHeight w:val="1331"/>
        </w:trPr>
        <w:tc>
          <w:tcPr>
            <w:tcW w:w="779" w:type="dxa"/>
          </w:tcPr>
          <w:p w:rsidR="008B09AD" w:rsidRPr="001C33EB" w:rsidRDefault="008B09AD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vAlign w:val="center"/>
          </w:tcPr>
          <w:p w:rsidR="008B09AD" w:rsidRPr="001C33EB" w:rsidRDefault="008B09AD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>Удмуртская Республика,</w:t>
            </w:r>
          </w:p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 xml:space="preserve">Сюмсинский район, деревня </w:t>
            </w:r>
            <w:proofErr w:type="spellStart"/>
            <w:r w:rsidRPr="008B09AD">
              <w:rPr>
                <w:sz w:val="28"/>
                <w:szCs w:val="28"/>
              </w:rPr>
              <w:t>Акилово</w:t>
            </w:r>
            <w:proofErr w:type="spellEnd"/>
            <w:r w:rsidRPr="008B09AD">
              <w:rPr>
                <w:sz w:val="28"/>
                <w:szCs w:val="28"/>
              </w:rPr>
              <w:t xml:space="preserve">, за рекой </w:t>
            </w:r>
            <w:proofErr w:type="spellStart"/>
            <w:r w:rsidRPr="008B09AD">
              <w:rPr>
                <w:sz w:val="28"/>
                <w:szCs w:val="28"/>
              </w:rPr>
              <w:t>Пижилка</w:t>
            </w:r>
            <w:proofErr w:type="spellEnd"/>
            <w:r w:rsidRPr="008B09AD">
              <w:rPr>
                <w:sz w:val="28"/>
                <w:szCs w:val="28"/>
              </w:rPr>
              <w:t xml:space="preserve">, </w:t>
            </w:r>
            <w:proofErr w:type="spellStart"/>
            <w:r w:rsidRPr="008B09AD">
              <w:rPr>
                <w:sz w:val="28"/>
                <w:szCs w:val="28"/>
              </w:rPr>
              <w:t>уч</w:t>
            </w:r>
            <w:proofErr w:type="spellEnd"/>
            <w:r w:rsidRPr="008B09AD">
              <w:rPr>
                <w:sz w:val="28"/>
                <w:szCs w:val="28"/>
              </w:rPr>
              <w:t>. № 1</w:t>
            </w:r>
          </w:p>
        </w:tc>
        <w:tc>
          <w:tcPr>
            <w:tcW w:w="3454" w:type="dxa"/>
          </w:tcPr>
          <w:p w:rsidR="008B09AD" w:rsidRPr="001C33EB" w:rsidRDefault="008B09AD" w:rsidP="008B09AD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кадастровый номер 18:20:</w:t>
            </w:r>
            <w:r>
              <w:rPr>
                <w:sz w:val="28"/>
                <w:szCs w:val="28"/>
              </w:rPr>
              <w:t>078001</w:t>
            </w:r>
            <w:r w:rsidRPr="001C33E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128</w:t>
            </w:r>
            <w:r w:rsidRPr="001C33EB">
              <w:rPr>
                <w:sz w:val="28"/>
                <w:szCs w:val="28"/>
              </w:rPr>
              <w:t xml:space="preserve">, площадь </w:t>
            </w:r>
            <w:r>
              <w:rPr>
                <w:sz w:val="28"/>
                <w:szCs w:val="28"/>
              </w:rPr>
              <w:t>167000</w:t>
            </w:r>
            <w:r w:rsidRPr="001C33EB">
              <w:rPr>
                <w:sz w:val="28"/>
                <w:szCs w:val="28"/>
              </w:rPr>
              <w:t xml:space="preserve"> кв.м., категория земель - земли сельскохозяйственного назначения, вид разрешенного использования - </w:t>
            </w:r>
            <w:r>
              <w:rPr>
                <w:sz w:val="28"/>
                <w:szCs w:val="28"/>
              </w:rPr>
              <w:t>з</w:t>
            </w:r>
            <w:r w:rsidRPr="008B09AD">
              <w:rPr>
                <w:sz w:val="28"/>
                <w:szCs w:val="28"/>
              </w:rPr>
              <w:t>емли сельскохозяйственного производства</w:t>
            </w:r>
          </w:p>
        </w:tc>
      </w:tr>
      <w:tr w:rsidR="008B09AD" w:rsidRPr="001C33EB" w:rsidTr="001C33EB">
        <w:trPr>
          <w:trHeight w:val="1331"/>
        </w:trPr>
        <w:tc>
          <w:tcPr>
            <w:tcW w:w="779" w:type="dxa"/>
          </w:tcPr>
          <w:p w:rsidR="008B09AD" w:rsidRPr="001C33EB" w:rsidRDefault="008B09AD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vAlign w:val="center"/>
          </w:tcPr>
          <w:p w:rsidR="008B09AD" w:rsidRPr="001C33EB" w:rsidRDefault="008B09AD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>Удмуртская Республика,</w:t>
            </w:r>
          </w:p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 xml:space="preserve">Сюмсинский район, деревня </w:t>
            </w:r>
            <w:proofErr w:type="spellStart"/>
            <w:r w:rsidRPr="008B09AD">
              <w:rPr>
                <w:sz w:val="28"/>
                <w:szCs w:val="28"/>
              </w:rPr>
              <w:t>Акилово</w:t>
            </w:r>
            <w:proofErr w:type="spellEnd"/>
            <w:r w:rsidRPr="008B09AD">
              <w:rPr>
                <w:sz w:val="28"/>
                <w:szCs w:val="28"/>
              </w:rPr>
              <w:t xml:space="preserve">, за рекой </w:t>
            </w:r>
            <w:proofErr w:type="spellStart"/>
            <w:r w:rsidRPr="008B09AD">
              <w:rPr>
                <w:sz w:val="28"/>
                <w:szCs w:val="28"/>
              </w:rPr>
              <w:t>Пижилка</w:t>
            </w:r>
            <w:proofErr w:type="spellEnd"/>
            <w:r w:rsidRPr="008B09AD">
              <w:rPr>
                <w:sz w:val="28"/>
                <w:szCs w:val="28"/>
              </w:rPr>
              <w:t xml:space="preserve">, </w:t>
            </w:r>
            <w:proofErr w:type="spellStart"/>
            <w:r w:rsidRPr="008B09AD">
              <w:rPr>
                <w:sz w:val="28"/>
                <w:szCs w:val="28"/>
              </w:rPr>
              <w:t>уч</w:t>
            </w:r>
            <w:proofErr w:type="spellEnd"/>
            <w:r w:rsidRPr="008B09AD">
              <w:rPr>
                <w:sz w:val="28"/>
                <w:szCs w:val="28"/>
              </w:rPr>
              <w:t>. № 2</w:t>
            </w:r>
          </w:p>
        </w:tc>
        <w:tc>
          <w:tcPr>
            <w:tcW w:w="3454" w:type="dxa"/>
          </w:tcPr>
          <w:p w:rsidR="008B09AD" w:rsidRPr="001C33EB" w:rsidRDefault="008B09AD" w:rsidP="008B09AD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кадастровый номер 18:20:</w:t>
            </w:r>
            <w:r>
              <w:rPr>
                <w:sz w:val="28"/>
                <w:szCs w:val="28"/>
              </w:rPr>
              <w:t>078001:127</w:t>
            </w:r>
            <w:r w:rsidRPr="001C33EB">
              <w:rPr>
                <w:sz w:val="28"/>
                <w:szCs w:val="28"/>
              </w:rPr>
              <w:t xml:space="preserve">, площадь </w:t>
            </w:r>
            <w:r>
              <w:rPr>
                <w:sz w:val="28"/>
                <w:szCs w:val="28"/>
              </w:rPr>
              <w:t xml:space="preserve">148000 </w:t>
            </w:r>
            <w:r w:rsidRPr="001C33EB">
              <w:rPr>
                <w:sz w:val="28"/>
                <w:szCs w:val="28"/>
              </w:rPr>
              <w:t xml:space="preserve">кв.м., категория земель - земли сельскохозяйственного назначения, вид разрешенного использования - </w:t>
            </w:r>
            <w:r w:rsidRPr="008B09AD">
              <w:rPr>
                <w:sz w:val="28"/>
                <w:szCs w:val="28"/>
              </w:rPr>
              <w:t>земли сельскохозяйственного производства</w:t>
            </w:r>
          </w:p>
        </w:tc>
      </w:tr>
      <w:tr w:rsidR="008B09AD" w:rsidRPr="001C33EB" w:rsidTr="001C33EB">
        <w:trPr>
          <w:trHeight w:val="1331"/>
        </w:trPr>
        <w:tc>
          <w:tcPr>
            <w:tcW w:w="779" w:type="dxa"/>
          </w:tcPr>
          <w:p w:rsidR="008B09AD" w:rsidRPr="001C33EB" w:rsidRDefault="008B09AD" w:rsidP="00821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vAlign w:val="center"/>
          </w:tcPr>
          <w:p w:rsidR="008B09AD" w:rsidRPr="001C33EB" w:rsidRDefault="008B09AD" w:rsidP="008211FF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>Удмуртская Республика,</w:t>
            </w:r>
          </w:p>
          <w:p w:rsidR="008B09AD" w:rsidRPr="008B09AD" w:rsidRDefault="008B09AD" w:rsidP="009B5545">
            <w:pPr>
              <w:pStyle w:val="a8"/>
              <w:jc w:val="center"/>
              <w:rPr>
                <w:sz w:val="28"/>
                <w:szCs w:val="28"/>
              </w:rPr>
            </w:pPr>
            <w:r w:rsidRPr="008B09AD">
              <w:rPr>
                <w:sz w:val="28"/>
                <w:szCs w:val="28"/>
              </w:rPr>
              <w:t>Сюмсинский район</w:t>
            </w:r>
          </w:p>
        </w:tc>
        <w:tc>
          <w:tcPr>
            <w:tcW w:w="3454" w:type="dxa"/>
          </w:tcPr>
          <w:p w:rsidR="008B09AD" w:rsidRPr="001C33EB" w:rsidRDefault="008B09AD" w:rsidP="008B09AD">
            <w:pPr>
              <w:jc w:val="center"/>
              <w:rPr>
                <w:sz w:val="28"/>
                <w:szCs w:val="28"/>
              </w:rPr>
            </w:pPr>
            <w:r w:rsidRPr="001C33EB">
              <w:rPr>
                <w:sz w:val="28"/>
                <w:szCs w:val="28"/>
              </w:rPr>
              <w:t>кадастровый номер 18:20:</w:t>
            </w:r>
            <w:r>
              <w:rPr>
                <w:sz w:val="28"/>
                <w:szCs w:val="28"/>
              </w:rPr>
              <w:t>075001</w:t>
            </w:r>
            <w:r w:rsidRPr="001C33E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978</w:t>
            </w:r>
            <w:r w:rsidRPr="001C33EB">
              <w:rPr>
                <w:sz w:val="28"/>
                <w:szCs w:val="28"/>
              </w:rPr>
              <w:t xml:space="preserve">, площадь </w:t>
            </w:r>
            <w:r>
              <w:rPr>
                <w:sz w:val="28"/>
                <w:szCs w:val="28"/>
              </w:rPr>
              <w:t>48000</w:t>
            </w:r>
            <w:r w:rsidRPr="001C33EB">
              <w:rPr>
                <w:sz w:val="28"/>
                <w:szCs w:val="28"/>
              </w:rPr>
              <w:t xml:space="preserve"> кв.м., категория земель - земли сельскохозяйственного назначения, вид разрешенного использования </w:t>
            </w:r>
            <w:r w:rsidRPr="0071694C">
              <w:rPr>
                <w:sz w:val="28"/>
                <w:szCs w:val="28"/>
              </w:rPr>
              <w:t xml:space="preserve">- </w:t>
            </w:r>
            <w:r w:rsidR="0071694C" w:rsidRPr="00986957">
              <w:rPr>
                <w:color w:val="000000"/>
                <w:sz w:val="28"/>
                <w:szCs w:val="28"/>
                <w:shd w:val="clear" w:color="auto" w:fill="F8F9FA"/>
              </w:rPr>
              <w:t>для сельскохозяйственного использования</w:t>
            </w:r>
          </w:p>
        </w:tc>
      </w:tr>
    </w:tbl>
    <w:p w:rsidR="009D6F59" w:rsidRPr="001C33EB" w:rsidRDefault="009D6F59" w:rsidP="009D6F5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3448A" w:rsidRPr="001C33EB" w:rsidRDefault="009D6F59" w:rsidP="00B251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33EB"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E3448A" w:rsidRPr="001C33EB">
        <w:rPr>
          <w:bCs/>
          <w:sz w:val="28"/>
          <w:szCs w:val="28"/>
        </w:rPr>
        <w:t xml:space="preserve">. Настоящее постановление вступает в силу с момента его подписания и подлежит опубликованию на </w:t>
      </w:r>
      <w:r w:rsidR="002C1798" w:rsidRPr="001C33EB">
        <w:rPr>
          <w:bCs/>
          <w:sz w:val="28"/>
          <w:szCs w:val="28"/>
        </w:rPr>
        <w:t xml:space="preserve">официальном </w:t>
      </w:r>
      <w:r w:rsidR="00E3448A" w:rsidRPr="001C33EB">
        <w:rPr>
          <w:bCs/>
          <w:sz w:val="28"/>
          <w:szCs w:val="28"/>
        </w:rPr>
        <w:t>сайте муниципального образования «Муниципальный округ Сюмсинский район Удмуртской Республики».</w:t>
      </w:r>
    </w:p>
    <w:p w:rsidR="004859D6" w:rsidRPr="001C33EB" w:rsidRDefault="00EF0B32" w:rsidP="00E3448A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33EB">
        <w:rPr>
          <w:rFonts w:ascii="Times New Roman" w:hAnsi="Times New Roman" w:cs="Times New Roman"/>
          <w:sz w:val="28"/>
          <w:szCs w:val="28"/>
        </w:rPr>
        <w:tab/>
      </w:r>
    </w:p>
    <w:p w:rsidR="004859D6" w:rsidRPr="001C33EB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1B3" w:rsidRDefault="001C33EB" w:rsidP="004B22E6">
      <w:pPr>
        <w:widowControl w:val="0"/>
        <w:autoSpaceDE w:val="0"/>
        <w:autoSpaceDN w:val="0"/>
        <w:adjustRightInd w:val="0"/>
        <w:ind w:left="4820" w:hanging="4820"/>
        <w:outlineLvl w:val="0"/>
        <w:rPr>
          <w:color w:val="000000"/>
          <w:sz w:val="28"/>
          <w:szCs w:val="28"/>
        </w:rPr>
      </w:pPr>
      <w:r w:rsidRPr="001C33EB">
        <w:rPr>
          <w:color w:val="000000"/>
          <w:sz w:val="28"/>
          <w:szCs w:val="28"/>
        </w:rPr>
        <w:t>Первый заместитель</w:t>
      </w:r>
      <w:r w:rsidR="00B251B3">
        <w:rPr>
          <w:color w:val="000000"/>
          <w:sz w:val="28"/>
          <w:szCs w:val="28"/>
        </w:rPr>
        <w:t xml:space="preserve"> </w:t>
      </w:r>
      <w:r w:rsidRPr="001C33EB">
        <w:rPr>
          <w:color w:val="000000"/>
          <w:sz w:val="28"/>
          <w:szCs w:val="28"/>
        </w:rPr>
        <w:t xml:space="preserve">главы </w:t>
      </w:r>
    </w:p>
    <w:p w:rsidR="004B22E6" w:rsidRPr="001C33EB" w:rsidRDefault="001C33EB" w:rsidP="004B22E6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 w:rsidRPr="001C33EB">
        <w:rPr>
          <w:color w:val="000000"/>
          <w:sz w:val="28"/>
          <w:szCs w:val="28"/>
        </w:rPr>
        <w:t xml:space="preserve">Администрации района </w:t>
      </w:r>
      <w:r>
        <w:rPr>
          <w:color w:val="000000"/>
          <w:sz w:val="28"/>
          <w:szCs w:val="28"/>
        </w:rPr>
        <w:t xml:space="preserve">                             </w:t>
      </w:r>
      <w:r w:rsidR="00B251B3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</w:t>
      </w:r>
      <w:r w:rsidR="002859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="0071694C">
        <w:rPr>
          <w:color w:val="000000"/>
          <w:sz w:val="28"/>
          <w:szCs w:val="28"/>
        </w:rPr>
        <w:t>А.А.Альматов</w:t>
      </w:r>
      <w:proofErr w:type="spellEnd"/>
    </w:p>
    <w:sectPr w:rsidR="004B22E6" w:rsidRPr="001C33EB" w:rsidSect="00B251B3">
      <w:headerReference w:type="default" r:id="rId14"/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8C" w:rsidRDefault="00667F8C" w:rsidP="00800D48">
      <w:r>
        <w:separator/>
      </w:r>
    </w:p>
  </w:endnote>
  <w:endnote w:type="continuationSeparator" w:id="0">
    <w:p w:rsidR="00667F8C" w:rsidRDefault="00667F8C" w:rsidP="0080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8C" w:rsidRDefault="00667F8C" w:rsidP="00800D48">
      <w:r>
        <w:separator/>
      </w:r>
    </w:p>
  </w:footnote>
  <w:footnote w:type="continuationSeparator" w:id="0">
    <w:p w:rsidR="00667F8C" w:rsidRDefault="00667F8C" w:rsidP="0080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718431"/>
      <w:docPartObj>
        <w:docPartGallery w:val="Page Numbers (Top of Page)"/>
        <w:docPartUnique/>
      </w:docPartObj>
    </w:sdtPr>
    <w:sdtContent>
      <w:p w:rsidR="00B251B3" w:rsidRDefault="007A428E">
        <w:pPr>
          <w:pStyle w:val="a9"/>
          <w:jc w:val="center"/>
        </w:pPr>
        <w:r>
          <w:fldChar w:fldCharType="begin"/>
        </w:r>
        <w:r w:rsidR="00B251B3">
          <w:instrText>PAGE   \* MERGEFORMAT</w:instrText>
        </w:r>
        <w:r>
          <w:fldChar w:fldCharType="separate"/>
        </w:r>
        <w:r w:rsidR="00986957">
          <w:rPr>
            <w:noProof/>
          </w:rPr>
          <w:t>2</w:t>
        </w:r>
        <w:r>
          <w:fldChar w:fldCharType="end"/>
        </w:r>
      </w:p>
    </w:sdtContent>
  </w:sdt>
  <w:p w:rsidR="00800D48" w:rsidRDefault="00800D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9667007"/>
      <w:docPartObj>
        <w:docPartGallery w:val="Page Numbers (Top of Page)"/>
        <w:docPartUnique/>
      </w:docPartObj>
    </w:sdtPr>
    <w:sdtContent>
      <w:p w:rsidR="00B251B3" w:rsidRDefault="007A428E">
        <w:pPr>
          <w:pStyle w:val="a9"/>
          <w:jc w:val="center"/>
        </w:pPr>
      </w:p>
    </w:sdtContent>
  </w:sdt>
  <w:p w:rsidR="009C120C" w:rsidRDefault="009C12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996"/>
    <w:multiLevelType w:val="hybridMultilevel"/>
    <w:tmpl w:val="54DCED6E"/>
    <w:lvl w:ilvl="0" w:tplc="58147C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87639"/>
    <w:multiLevelType w:val="hybridMultilevel"/>
    <w:tmpl w:val="ECF869C6"/>
    <w:lvl w:ilvl="0" w:tplc="F6E6A24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245CC"/>
    <w:multiLevelType w:val="hybridMultilevel"/>
    <w:tmpl w:val="D5BE6C5E"/>
    <w:lvl w:ilvl="0" w:tplc="E46237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3C"/>
    <w:rsid w:val="000013C5"/>
    <w:rsid w:val="0001395F"/>
    <w:rsid w:val="0001612C"/>
    <w:rsid w:val="0002766B"/>
    <w:rsid w:val="0008356E"/>
    <w:rsid w:val="00097106"/>
    <w:rsid w:val="000B5F48"/>
    <w:rsid w:val="000D539A"/>
    <w:rsid w:val="000E2835"/>
    <w:rsid w:val="000F0A5D"/>
    <w:rsid w:val="0010676C"/>
    <w:rsid w:val="001C33EB"/>
    <w:rsid w:val="001D6C4A"/>
    <w:rsid w:val="001F0D65"/>
    <w:rsid w:val="002859A6"/>
    <w:rsid w:val="002C1798"/>
    <w:rsid w:val="002E6463"/>
    <w:rsid w:val="00374B02"/>
    <w:rsid w:val="003A1D0C"/>
    <w:rsid w:val="003C29D1"/>
    <w:rsid w:val="003C414A"/>
    <w:rsid w:val="00450A49"/>
    <w:rsid w:val="004709DB"/>
    <w:rsid w:val="0048373A"/>
    <w:rsid w:val="004859D6"/>
    <w:rsid w:val="004B22E6"/>
    <w:rsid w:val="004C2E4B"/>
    <w:rsid w:val="004F51B2"/>
    <w:rsid w:val="00536409"/>
    <w:rsid w:val="005528A5"/>
    <w:rsid w:val="00593FBD"/>
    <w:rsid w:val="005A6C1F"/>
    <w:rsid w:val="00667F8C"/>
    <w:rsid w:val="006D400F"/>
    <w:rsid w:val="0071694C"/>
    <w:rsid w:val="0074442C"/>
    <w:rsid w:val="007A428E"/>
    <w:rsid w:val="007F227D"/>
    <w:rsid w:val="00800D48"/>
    <w:rsid w:val="00800D4A"/>
    <w:rsid w:val="008030BB"/>
    <w:rsid w:val="0080745D"/>
    <w:rsid w:val="0085038C"/>
    <w:rsid w:val="008647D6"/>
    <w:rsid w:val="008958D8"/>
    <w:rsid w:val="008B09AD"/>
    <w:rsid w:val="00986957"/>
    <w:rsid w:val="00987C19"/>
    <w:rsid w:val="009C120C"/>
    <w:rsid w:val="009C1B90"/>
    <w:rsid w:val="009C39D7"/>
    <w:rsid w:val="009D305B"/>
    <w:rsid w:val="009D6F59"/>
    <w:rsid w:val="009F482F"/>
    <w:rsid w:val="00A02644"/>
    <w:rsid w:val="00A14836"/>
    <w:rsid w:val="00A74A0E"/>
    <w:rsid w:val="00AA64FE"/>
    <w:rsid w:val="00AB3148"/>
    <w:rsid w:val="00B251B3"/>
    <w:rsid w:val="00B95C89"/>
    <w:rsid w:val="00C35502"/>
    <w:rsid w:val="00C7703D"/>
    <w:rsid w:val="00C80E7A"/>
    <w:rsid w:val="00CF2ED9"/>
    <w:rsid w:val="00D71033"/>
    <w:rsid w:val="00DA029F"/>
    <w:rsid w:val="00DA5BDF"/>
    <w:rsid w:val="00E070E7"/>
    <w:rsid w:val="00E10B28"/>
    <w:rsid w:val="00E3448A"/>
    <w:rsid w:val="00E3693C"/>
    <w:rsid w:val="00E66454"/>
    <w:rsid w:val="00E773BB"/>
    <w:rsid w:val="00EB21EF"/>
    <w:rsid w:val="00ED343C"/>
    <w:rsid w:val="00EF0B32"/>
    <w:rsid w:val="00F47FA7"/>
    <w:rsid w:val="00F533B7"/>
    <w:rsid w:val="00F55028"/>
    <w:rsid w:val="00F646D4"/>
    <w:rsid w:val="00FA1ABE"/>
    <w:rsid w:val="00FA2A9C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C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EE28DA3F32058D661F05261FDF933F6E7EAF4255B47E6EFC7D07898EB1DF16C2D6D39EF8067D60VC0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EE28DA3F32058D661F05261FDF933F6E7EAF4255B47E6EFC7D07898EB1DF16C2D6D39EF8067D60VC0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ED9CE60851974FEA6F3802BB5836EC7DDBDC482B2A0C6B7A63FF43EC7EA8049CDF2E74BBA05F278A04n9KA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E40ED9CE60851974FEA713514D7063EED7685D04F2A26593F2538A214E574FF43D3866F31nBK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EE28DA3F32058D661F05261FDF933F6E7EAF4255B47E6EFC7D07898EB1DF16C2D6D39EF8067D60VC0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3C0A-4E57-41D5-8A94-76CF1650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4</cp:revision>
  <cp:lastPrinted>2023-02-13T09:27:00Z</cp:lastPrinted>
  <dcterms:created xsi:type="dcterms:W3CDTF">2023-02-13T04:13:00Z</dcterms:created>
  <dcterms:modified xsi:type="dcterms:W3CDTF">2023-02-13T09:27:00Z</dcterms:modified>
</cp:coreProperties>
</file>