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559"/>
        <w:gridCol w:w="3969"/>
      </w:tblGrid>
      <w:tr w:rsidR="005E53AB" w:rsidRPr="00941208" w:rsidTr="00312E18">
        <w:trPr>
          <w:trHeight w:val="125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E53AB" w:rsidRPr="00751A70" w:rsidRDefault="005E53AB" w:rsidP="00312E18">
            <w:pPr>
              <w:pStyle w:val="a5"/>
              <w:rPr>
                <w:rFonts w:ascii="Times New Roman" w:hAnsi="Times New Roman" w:cs="Times New Roman"/>
                <w:spacing w:val="20"/>
              </w:rPr>
            </w:pPr>
            <w:r w:rsidRPr="00751A70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751A70">
              <w:rPr>
                <w:rFonts w:ascii="Times New Roman" w:hAnsi="Times New Roman" w:cs="Times New Roman"/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53AB" w:rsidRPr="0074674E" w:rsidRDefault="005E53AB" w:rsidP="00312E18">
            <w:pPr>
              <w:pStyle w:val="a5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53AB" w:rsidRPr="0074674E" w:rsidRDefault="005E53AB" w:rsidP="00312E18">
            <w:pPr>
              <w:pStyle w:val="a5"/>
              <w:jc w:val="left"/>
              <w:rPr>
                <w:spacing w:val="20"/>
              </w:rPr>
            </w:pPr>
            <w:r w:rsidRPr="00BC725E">
              <w:rPr>
                <w:rFonts w:ascii="Calibri" w:hAnsi="Calibri" w:cs="Calibri"/>
                <w:spacing w:val="20"/>
              </w:rPr>
              <w:t xml:space="preserve">                 </w:t>
            </w:r>
            <w:r w:rsidRPr="0074674E">
              <w:rPr>
                <w:spacing w:val="20"/>
              </w:rPr>
              <w:t xml:space="preserve">«Сюмси </w:t>
            </w:r>
            <w:proofErr w:type="spellStart"/>
            <w:r w:rsidRPr="0074674E">
              <w:rPr>
                <w:spacing w:val="20"/>
              </w:rPr>
              <w:t>ёрос</w:t>
            </w:r>
            <w:proofErr w:type="spellEnd"/>
            <w:r w:rsidRPr="0074674E">
              <w:rPr>
                <w:spacing w:val="20"/>
              </w:rPr>
              <w:t>»</w:t>
            </w:r>
          </w:p>
          <w:p w:rsidR="005E53AB" w:rsidRPr="0074674E" w:rsidRDefault="005E53AB" w:rsidP="00312E18">
            <w:pPr>
              <w:pStyle w:val="a5"/>
              <w:ind w:right="-716"/>
              <w:rPr>
                <w:spacing w:val="20"/>
                <w:sz w:val="20"/>
                <w:szCs w:val="20"/>
              </w:rPr>
            </w:pPr>
            <w:r w:rsidRPr="0074674E">
              <w:rPr>
                <w:spacing w:val="20"/>
              </w:rPr>
              <w:t xml:space="preserve">муниципал </w:t>
            </w:r>
            <w:proofErr w:type="spellStart"/>
            <w:r w:rsidRPr="0074674E">
              <w:rPr>
                <w:spacing w:val="20"/>
              </w:rPr>
              <w:t>кылдытэтлэн</w:t>
            </w:r>
            <w:proofErr w:type="spellEnd"/>
            <w:r w:rsidRPr="0074674E">
              <w:rPr>
                <w:spacing w:val="20"/>
              </w:rPr>
              <w:t xml:space="preserve"> </w:t>
            </w:r>
            <w:proofErr w:type="spellStart"/>
            <w:r w:rsidRPr="00F55717">
              <w:rPr>
                <w:rFonts w:ascii="Calibri" w:hAnsi="Calibri" w:cs="Calibri"/>
                <w:spacing w:val="20"/>
              </w:rPr>
              <w:t>А</w:t>
            </w:r>
            <w:r w:rsidRPr="0074674E">
              <w:rPr>
                <w:spacing w:val="20"/>
              </w:rPr>
              <w:t>дминистрациез</w:t>
            </w:r>
            <w:proofErr w:type="spellEnd"/>
          </w:p>
        </w:tc>
      </w:tr>
    </w:tbl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 xml:space="preserve">ПОСТАНОВЛЕНИЕ </w:t>
      </w:r>
    </w:p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6681">
        <w:rPr>
          <w:rFonts w:ascii="Times New Roman" w:hAnsi="Times New Roman" w:cs="Times New Roman"/>
          <w:sz w:val="28"/>
          <w:szCs w:val="28"/>
        </w:rPr>
        <w:t>11</w:t>
      </w:r>
      <w:r w:rsidR="00894B7D" w:rsidRPr="007B2915">
        <w:rPr>
          <w:rFonts w:ascii="Times New Roman" w:hAnsi="Times New Roman" w:cs="Times New Roman"/>
          <w:sz w:val="28"/>
          <w:szCs w:val="28"/>
        </w:rPr>
        <w:t xml:space="preserve"> </w:t>
      </w:r>
      <w:r w:rsidR="00894B7D">
        <w:rPr>
          <w:rFonts w:ascii="Times New Roman" w:hAnsi="Times New Roman" w:cs="Times New Roman"/>
          <w:sz w:val="28"/>
          <w:szCs w:val="28"/>
        </w:rPr>
        <w:t>ноября 20</w:t>
      </w:r>
      <w:r w:rsidR="00816681">
        <w:rPr>
          <w:rFonts w:ascii="Times New Roman" w:hAnsi="Times New Roman" w:cs="Times New Roman"/>
          <w:sz w:val="28"/>
          <w:szCs w:val="28"/>
        </w:rPr>
        <w:t>20</w:t>
      </w:r>
      <w:r w:rsidR="00894B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3B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94B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3B02">
        <w:rPr>
          <w:rFonts w:ascii="Times New Roman" w:hAnsi="Times New Roman" w:cs="Times New Roman"/>
          <w:sz w:val="28"/>
          <w:szCs w:val="28"/>
        </w:rPr>
        <w:t xml:space="preserve"> </w:t>
      </w:r>
      <w:r w:rsidR="00C922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3A90">
        <w:rPr>
          <w:rFonts w:ascii="Times New Roman" w:hAnsi="Times New Roman" w:cs="Times New Roman"/>
          <w:sz w:val="28"/>
          <w:szCs w:val="28"/>
        </w:rPr>
        <w:t xml:space="preserve">№ </w:t>
      </w:r>
      <w:r w:rsidR="00C9225B">
        <w:rPr>
          <w:rFonts w:ascii="Times New Roman" w:hAnsi="Times New Roman" w:cs="Times New Roman"/>
          <w:sz w:val="28"/>
          <w:szCs w:val="28"/>
        </w:rPr>
        <w:t>421</w:t>
      </w: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8" w:rsidRPr="00B13A90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с. Сюмси</w:t>
      </w:r>
    </w:p>
    <w:p w:rsidR="003423D8" w:rsidRDefault="003423D8" w:rsidP="00B13A90">
      <w:pPr>
        <w:spacing w:after="0" w:line="240" w:lineRule="auto"/>
        <w:rPr>
          <w:rStyle w:val="Bodytext2"/>
          <w:sz w:val="28"/>
          <w:szCs w:val="28"/>
        </w:rPr>
      </w:pPr>
    </w:p>
    <w:p w:rsidR="00433B02" w:rsidRPr="00433B02" w:rsidRDefault="007B2915" w:rsidP="00A94728">
      <w:pPr>
        <w:spacing w:after="0"/>
        <w:jc w:val="center"/>
        <w:rPr>
          <w:rStyle w:val="Heading1"/>
          <w:b w:val="0"/>
          <w:bCs w:val="0"/>
          <w:sz w:val="28"/>
          <w:szCs w:val="28"/>
        </w:rPr>
      </w:pPr>
      <w:r>
        <w:rPr>
          <w:rStyle w:val="Heading1"/>
          <w:b w:val="0"/>
          <w:sz w:val="28"/>
          <w:szCs w:val="28"/>
        </w:rPr>
        <w:t>Об утверждении Положения о</w:t>
      </w:r>
      <w:r w:rsidR="006075BD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выплатах стимулирующего характера руководител</w:t>
      </w:r>
      <w:r w:rsidR="0080566F">
        <w:rPr>
          <w:rStyle w:val="Heading1"/>
          <w:b w:val="0"/>
          <w:sz w:val="28"/>
          <w:szCs w:val="28"/>
        </w:rPr>
        <w:t>ю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муниципального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 xml:space="preserve">казенного учреждения </w:t>
      </w:r>
      <w:proofErr w:type="spellStart"/>
      <w:r w:rsidR="00433B02" w:rsidRPr="00433B02">
        <w:rPr>
          <w:rStyle w:val="Heading1"/>
          <w:b w:val="0"/>
          <w:sz w:val="28"/>
          <w:szCs w:val="28"/>
        </w:rPr>
        <w:t>Сюмсинского</w:t>
      </w:r>
      <w:proofErr w:type="spellEnd"/>
      <w:r w:rsidR="00433B02" w:rsidRPr="00433B02">
        <w:rPr>
          <w:rStyle w:val="Heading1"/>
          <w:b w:val="0"/>
          <w:sz w:val="28"/>
          <w:szCs w:val="28"/>
        </w:rPr>
        <w:t xml:space="preserve"> района «Молодежный центр «Светлана»</w:t>
      </w:r>
    </w:p>
    <w:p w:rsidR="003423D8" w:rsidRPr="00B13A90" w:rsidRDefault="003423D8" w:rsidP="00A94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816681">
      <w:pPr>
        <w:spacing w:after="0"/>
        <w:ind w:firstLine="567"/>
        <w:jc w:val="both"/>
        <w:rPr>
          <w:rStyle w:val="Bodytext2"/>
          <w:b/>
          <w:bCs/>
          <w:sz w:val="28"/>
          <w:szCs w:val="28"/>
        </w:rPr>
      </w:pPr>
      <w:r w:rsidRPr="002A5B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A5B71">
        <w:rPr>
          <w:rStyle w:val="Bodytext2"/>
          <w:sz w:val="28"/>
          <w:szCs w:val="28"/>
        </w:rPr>
        <w:t>с Трудовым кодексом Российской Федерации, постановлением Правительства</w:t>
      </w:r>
      <w:r>
        <w:rPr>
          <w:rStyle w:val="Bodytext2"/>
          <w:sz w:val="28"/>
          <w:szCs w:val="28"/>
        </w:rPr>
        <w:t xml:space="preserve"> Удмуртской Республики от </w:t>
      </w:r>
      <w:r w:rsidR="00816681">
        <w:rPr>
          <w:rStyle w:val="Bodytext2"/>
          <w:sz w:val="28"/>
          <w:szCs w:val="28"/>
        </w:rPr>
        <w:t>30</w:t>
      </w:r>
      <w:r>
        <w:rPr>
          <w:rStyle w:val="Bodytext2"/>
          <w:sz w:val="28"/>
          <w:szCs w:val="28"/>
        </w:rPr>
        <w:t xml:space="preserve"> </w:t>
      </w:r>
      <w:r w:rsidR="00816681">
        <w:rPr>
          <w:rStyle w:val="Bodytext2"/>
          <w:sz w:val="28"/>
          <w:szCs w:val="28"/>
        </w:rPr>
        <w:t>сентября</w:t>
      </w:r>
      <w:r>
        <w:rPr>
          <w:rStyle w:val="Bodytext2"/>
          <w:sz w:val="28"/>
          <w:szCs w:val="28"/>
        </w:rPr>
        <w:t xml:space="preserve"> </w:t>
      </w:r>
      <w:r w:rsidR="00816681">
        <w:rPr>
          <w:rStyle w:val="Bodytext2"/>
          <w:sz w:val="28"/>
          <w:szCs w:val="28"/>
        </w:rPr>
        <w:t xml:space="preserve">2020 </w:t>
      </w:r>
      <w:r w:rsidRPr="002A5B71">
        <w:rPr>
          <w:rStyle w:val="Bodytext2"/>
          <w:sz w:val="28"/>
          <w:szCs w:val="28"/>
        </w:rPr>
        <w:t>г</w:t>
      </w:r>
      <w:r>
        <w:rPr>
          <w:rStyle w:val="Bodytext2"/>
          <w:sz w:val="28"/>
          <w:szCs w:val="28"/>
        </w:rPr>
        <w:t>ода</w:t>
      </w:r>
      <w:r w:rsidRPr="002A5B71">
        <w:rPr>
          <w:rStyle w:val="Bodytext2"/>
          <w:sz w:val="28"/>
          <w:szCs w:val="28"/>
        </w:rPr>
        <w:t xml:space="preserve"> №</w:t>
      </w:r>
      <w:r w:rsidR="00816681">
        <w:rPr>
          <w:rStyle w:val="Bodytext2"/>
          <w:sz w:val="28"/>
          <w:szCs w:val="28"/>
        </w:rPr>
        <w:t>452</w:t>
      </w:r>
      <w:r w:rsidRPr="002A5B71">
        <w:rPr>
          <w:rStyle w:val="Bodytext2"/>
          <w:sz w:val="28"/>
          <w:szCs w:val="28"/>
        </w:rPr>
        <w:t xml:space="preserve"> «</w:t>
      </w:r>
      <w:r w:rsidRPr="002A5B7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</w:t>
      </w:r>
      <w:r w:rsidR="00816681">
        <w:rPr>
          <w:rFonts w:ascii="Times New Roman" w:hAnsi="Times New Roman" w:cs="Times New Roman"/>
          <w:sz w:val="28"/>
          <w:szCs w:val="28"/>
        </w:rPr>
        <w:t xml:space="preserve">бюджетных, казенных </w:t>
      </w:r>
      <w:r w:rsidRPr="002A5B71">
        <w:rPr>
          <w:rFonts w:ascii="Times New Roman" w:hAnsi="Times New Roman" w:cs="Times New Roman"/>
          <w:sz w:val="28"/>
          <w:szCs w:val="28"/>
        </w:rPr>
        <w:t xml:space="preserve">учреждений, осуществляющих деятельность в сфере государственной молодежной политики, подведомственных Министерству по физической культуре, спорту и молодежной политике Удмуртской </w:t>
      </w:r>
      <w:proofErr w:type="gramStart"/>
      <w:r w:rsidRPr="002A5B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 xml:space="preserve">и»,  </w:t>
      </w:r>
      <w:r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2A5B71">
        <w:rPr>
          <w:rStyle w:val="Bodytext2"/>
          <w:sz w:val="28"/>
          <w:szCs w:val="28"/>
        </w:rPr>
        <w:t xml:space="preserve"> муниципального обра</w:t>
      </w:r>
      <w:r>
        <w:rPr>
          <w:rStyle w:val="Bodytext2"/>
          <w:sz w:val="28"/>
          <w:szCs w:val="28"/>
        </w:rPr>
        <w:t xml:space="preserve">зования «Сюмсинский  район» от 5 ноября </w:t>
      </w:r>
      <w:r w:rsidRPr="002A5B71">
        <w:rPr>
          <w:rStyle w:val="Bodytext2"/>
          <w:sz w:val="28"/>
          <w:szCs w:val="28"/>
        </w:rPr>
        <w:t>2009</w:t>
      </w:r>
      <w:r w:rsidR="00816681">
        <w:rPr>
          <w:rStyle w:val="Bodytext2"/>
          <w:sz w:val="28"/>
          <w:szCs w:val="28"/>
        </w:rPr>
        <w:t xml:space="preserve"> </w:t>
      </w:r>
      <w:r w:rsidRPr="002A5B71">
        <w:rPr>
          <w:rStyle w:val="Bodytext2"/>
          <w:sz w:val="28"/>
          <w:szCs w:val="28"/>
        </w:rPr>
        <w:t>г</w:t>
      </w:r>
      <w:r>
        <w:rPr>
          <w:rStyle w:val="Bodytext2"/>
          <w:sz w:val="28"/>
          <w:szCs w:val="28"/>
        </w:rPr>
        <w:t xml:space="preserve">ода </w:t>
      </w:r>
      <w:r w:rsidR="00816681">
        <w:rPr>
          <w:rStyle w:val="Bodytext2"/>
          <w:sz w:val="28"/>
          <w:szCs w:val="28"/>
        </w:rPr>
        <w:t>№</w:t>
      </w:r>
      <w:r w:rsidRPr="002A5B71">
        <w:rPr>
          <w:rStyle w:val="Bodytext2"/>
          <w:sz w:val="28"/>
          <w:szCs w:val="28"/>
        </w:rPr>
        <w:t>228  «О введении новых систем оплаты труда работников муниципальных бюджетных учреждений муниципального образования «Сюмсинский район»,</w:t>
      </w:r>
      <w:r w:rsidR="005E53AB">
        <w:rPr>
          <w:rStyle w:val="Bodytext2"/>
          <w:sz w:val="28"/>
          <w:szCs w:val="28"/>
        </w:rPr>
        <w:t xml:space="preserve"> </w:t>
      </w:r>
      <w:r w:rsidR="00433B02"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433B02" w:rsidRPr="002A5B71">
        <w:rPr>
          <w:rStyle w:val="Bodytext2"/>
          <w:sz w:val="28"/>
          <w:szCs w:val="28"/>
        </w:rPr>
        <w:t xml:space="preserve"> муниципального обра</w:t>
      </w:r>
      <w:r w:rsidR="00816681">
        <w:rPr>
          <w:rStyle w:val="Bodytext2"/>
          <w:sz w:val="28"/>
          <w:szCs w:val="28"/>
        </w:rPr>
        <w:t>зования «Сюмсинский  район» от 30</w:t>
      </w:r>
      <w:r w:rsidR="00433B02">
        <w:rPr>
          <w:rStyle w:val="Bodytext2"/>
          <w:sz w:val="28"/>
          <w:szCs w:val="28"/>
        </w:rPr>
        <w:t xml:space="preserve"> октября 20</w:t>
      </w:r>
      <w:r w:rsidR="00816681">
        <w:rPr>
          <w:rStyle w:val="Bodytext2"/>
          <w:sz w:val="28"/>
          <w:szCs w:val="28"/>
        </w:rPr>
        <w:t>20 года №408</w:t>
      </w:r>
      <w:r w:rsidR="00433B02">
        <w:rPr>
          <w:rStyle w:val="Bodytext2"/>
          <w:sz w:val="28"/>
          <w:szCs w:val="28"/>
        </w:rPr>
        <w:t xml:space="preserve"> «Об утверждении Положения об оплате труда работников муниципального казенного учреждения </w:t>
      </w:r>
      <w:proofErr w:type="spellStart"/>
      <w:r w:rsidR="00433B02">
        <w:rPr>
          <w:rStyle w:val="Bodytext2"/>
          <w:sz w:val="28"/>
          <w:szCs w:val="28"/>
        </w:rPr>
        <w:t>Сюмсинского</w:t>
      </w:r>
      <w:proofErr w:type="spellEnd"/>
      <w:r w:rsidR="00433B02">
        <w:rPr>
          <w:rStyle w:val="Bodytext2"/>
          <w:sz w:val="28"/>
          <w:szCs w:val="28"/>
        </w:rPr>
        <w:t xml:space="preserve"> района «Молодежный центр «Светлана», </w:t>
      </w:r>
      <w:r>
        <w:rPr>
          <w:rStyle w:val="Bodytext2"/>
          <w:sz w:val="28"/>
          <w:szCs w:val="28"/>
        </w:rPr>
        <w:t>руководствуясь Уставом муниципального образования «Сюмсинский район</w:t>
      </w:r>
      <w:proofErr w:type="gramEnd"/>
      <w:r>
        <w:rPr>
          <w:rStyle w:val="Bodytext2"/>
          <w:sz w:val="28"/>
          <w:szCs w:val="28"/>
        </w:rPr>
        <w:t xml:space="preserve">», </w:t>
      </w:r>
      <w:r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«Сюмсинский  район» </w:t>
      </w:r>
      <w:r w:rsidRPr="0028537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433B02" w:rsidRDefault="003423D8" w:rsidP="00816681">
      <w:pPr>
        <w:spacing w:after="0"/>
        <w:ind w:firstLine="567"/>
        <w:jc w:val="both"/>
        <w:rPr>
          <w:rStyle w:val="Heading1"/>
          <w:b w:val="0"/>
          <w:sz w:val="28"/>
          <w:szCs w:val="28"/>
        </w:rPr>
      </w:pPr>
      <w:r>
        <w:rPr>
          <w:rStyle w:val="Bodytext2"/>
          <w:sz w:val="28"/>
          <w:szCs w:val="28"/>
        </w:rPr>
        <w:t xml:space="preserve">1.   </w:t>
      </w:r>
      <w:r w:rsidR="00433B02">
        <w:rPr>
          <w:rStyle w:val="Bodytext2"/>
          <w:sz w:val="28"/>
          <w:szCs w:val="28"/>
        </w:rPr>
        <w:t xml:space="preserve">Утвердить </w:t>
      </w:r>
      <w:r w:rsidR="00A94728">
        <w:rPr>
          <w:rStyle w:val="Bodytext2"/>
          <w:sz w:val="28"/>
          <w:szCs w:val="28"/>
        </w:rPr>
        <w:t xml:space="preserve">прилагаемое </w:t>
      </w:r>
      <w:r w:rsidR="00A94728">
        <w:rPr>
          <w:rStyle w:val="Heading1"/>
          <w:b w:val="0"/>
          <w:sz w:val="28"/>
          <w:szCs w:val="28"/>
        </w:rPr>
        <w:t>Положение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F0036A">
        <w:rPr>
          <w:rStyle w:val="Heading1"/>
          <w:b w:val="0"/>
          <w:color w:val="auto"/>
          <w:sz w:val="28"/>
          <w:szCs w:val="28"/>
        </w:rPr>
        <w:t>о выплатах стимулирующего характера</w:t>
      </w:r>
      <w:r w:rsidR="00433B02" w:rsidRPr="00433B02">
        <w:rPr>
          <w:rStyle w:val="Heading1"/>
          <w:b w:val="0"/>
          <w:sz w:val="28"/>
          <w:szCs w:val="28"/>
        </w:rPr>
        <w:t xml:space="preserve"> руководител</w:t>
      </w:r>
      <w:r w:rsidR="0080566F">
        <w:rPr>
          <w:rStyle w:val="Heading1"/>
          <w:b w:val="0"/>
          <w:sz w:val="28"/>
          <w:szCs w:val="28"/>
        </w:rPr>
        <w:t>ю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>муниципального</w:t>
      </w:r>
      <w:r w:rsidR="00F0036A">
        <w:rPr>
          <w:rStyle w:val="Heading1"/>
          <w:b w:val="0"/>
          <w:sz w:val="28"/>
          <w:szCs w:val="28"/>
        </w:rPr>
        <w:t xml:space="preserve"> </w:t>
      </w:r>
      <w:r w:rsidR="00433B02" w:rsidRPr="00433B02">
        <w:rPr>
          <w:rStyle w:val="Heading1"/>
          <w:b w:val="0"/>
          <w:sz w:val="28"/>
          <w:szCs w:val="28"/>
        </w:rPr>
        <w:t xml:space="preserve">казенного учреждения </w:t>
      </w:r>
      <w:proofErr w:type="spellStart"/>
      <w:r w:rsidR="00433B02" w:rsidRPr="00433B02">
        <w:rPr>
          <w:rStyle w:val="Heading1"/>
          <w:b w:val="0"/>
          <w:sz w:val="28"/>
          <w:szCs w:val="28"/>
        </w:rPr>
        <w:t>Сюмсинского</w:t>
      </w:r>
      <w:proofErr w:type="spellEnd"/>
      <w:r w:rsidR="00433B02" w:rsidRPr="00433B02">
        <w:rPr>
          <w:rStyle w:val="Heading1"/>
          <w:b w:val="0"/>
          <w:sz w:val="28"/>
          <w:szCs w:val="28"/>
        </w:rPr>
        <w:t xml:space="preserve"> района «Молодежный центр «Светлана»</w:t>
      </w:r>
      <w:r w:rsidR="00F0036A">
        <w:rPr>
          <w:rStyle w:val="Heading1"/>
          <w:b w:val="0"/>
          <w:sz w:val="28"/>
          <w:szCs w:val="28"/>
        </w:rPr>
        <w:t xml:space="preserve">. </w:t>
      </w:r>
    </w:p>
    <w:p w:rsidR="00816681" w:rsidRDefault="00816681" w:rsidP="00816681">
      <w:pPr>
        <w:spacing w:after="0"/>
        <w:ind w:firstLine="567"/>
        <w:jc w:val="both"/>
        <w:rPr>
          <w:rStyle w:val="Heading1"/>
          <w:b w:val="0"/>
          <w:sz w:val="28"/>
          <w:szCs w:val="28"/>
        </w:rPr>
      </w:pPr>
      <w:r>
        <w:rPr>
          <w:rStyle w:val="Heading1"/>
          <w:b w:val="0"/>
          <w:sz w:val="28"/>
          <w:szCs w:val="28"/>
        </w:rPr>
        <w:t xml:space="preserve">2. Признать утратившим силу постановление Администрации муниципального образования «Сюмсинский район» от 19 ноября 2019 года №458 «Об утверждении Положения </w:t>
      </w:r>
      <w:r w:rsidRPr="00F0036A">
        <w:rPr>
          <w:rStyle w:val="Heading1"/>
          <w:b w:val="0"/>
          <w:color w:val="auto"/>
          <w:sz w:val="28"/>
          <w:szCs w:val="28"/>
        </w:rPr>
        <w:t>о выплатах стимулирующего характера</w:t>
      </w:r>
      <w:r w:rsidRPr="00433B02">
        <w:rPr>
          <w:rStyle w:val="Heading1"/>
          <w:b w:val="0"/>
          <w:sz w:val="28"/>
          <w:szCs w:val="28"/>
        </w:rPr>
        <w:t xml:space="preserve"> руководител</w:t>
      </w:r>
      <w:r>
        <w:rPr>
          <w:rStyle w:val="Heading1"/>
          <w:b w:val="0"/>
          <w:sz w:val="28"/>
          <w:szCs w:val="28"/>
        </w:rPr>
        <w:t xml:space="preserve">ю </w:t>
      </w:r>
      <w:r w:rsidRPr="00433B02">
        <w:rPr>
          <w:rStyle w:val="Heading1"/>
          <w:b w:val="0"/>
          <w:sz w:val="28"/>
          <w:szCs w:val="28"/>
        </w:rPr>
        <w:t>муниципального</w:t>
      </w:r>
      <w:r>
        <w:rPr>
          <w:rStyle w:val="Heading1"/>
          <w:b w:val="0"/>
          <w:sz w:val="28"/>
          <w:szCs w:val="28"/>
        </w:rPr>
        <w:t xml:space="preserve"> </w:t>
      </w:r>
      <w:r w:rsidRPr="00433B02">
        <w:rPr>
          <w:rStyle w:val="Heading1"/>
          <w:b w:val="0"/>
          <w:sz w:val="28"/>
          <w:szCs w:val="28"/>
        </w:rPr>
        <w:t xml:space="preserve">казенного учреждения </w:t>
      </w:r>
      <w:proofErr w:type="spellStart"/>
      <w:r w:rsidRPr="00433B02">
        <w:rPr>
          <w:rStyle w:val="Heading1"/>
          <w:b w:val="0"/>
          <w:sz w:val="28"/>
          <w:szCs w:val="28"/>
        </w:rPr>
        <w:t>Сюмсинского</w:t>
      </w:r>
      <w:proofErr w:type="spellEnd"/>
      <w:r w:rsidRPr="00433B02">
        <w:rPr>
          <w:rStyle w:val="Heading1"/>
          <w:b w:val="0"/>
          <w:sz w:val="28"/>
          <w:szCs w:val="28"/>
        </w:rPr>
        <w:t xml:space="preserve"> района «Молодежный центр «Светлана»</w:t>
      </w:r>
      <w:r>
        <w:rPr>
          <w:rStyle w:val="Heading1"/>
          <w:b w:val="0"/>
          <w:sz w:val="28"/>
          <w:szCs w:val="28"/>
        </w:rPr>
        <w:t>.</w:t>
      </w:r>
    </w:p>
    <w:p w:rsidR="00816681" w:rsidRDefault="00816681" w:rsidP="00816681">
      <w:pPr>
        <w:spacing w:after="0"/>
        <w:ind w:firstLine="567"/>
        <w:jc w:val="both"/>
        <w:rPr>
          <w:rStyle w:val="Heading1"/>
          <w:b w:val="0"/>
          <w:bCs w:val="0"/>
          <w:sz w:val="28"/>
          <w:szCs w:val="28"/>
        </w:rPr>
      </w:pPr>
      <w:r>
        <w:rPr>
          <w:rStyle w:val="Heading1"/>
          <w:b w:val="0"/>
          <w:sz w:val="28"/>
          <w:szCs w:val="28"/>
        </w:rPr>
        <w:lastRenderedPageBreak/>
        <w:t xml:space="preserve">3. </w:t>
      </w:r>
      <w:proofErr w:type="gramStart"/>
      <w:r>
        <w:rPr>
          <w:rStyle w:val="Heading1"/>
          <w:b w:val="0"/>
          <w:sz w:val="28"/>
          <w:szCs w:val="28"/>
        </w:rPr>
        <w:t>Контроль за</w:t>
      </w:r>
      <w:proofErr w:type="gramEnd"/>
      <w:r>
        <w:rPr>
          <w:rStyle w:val="Heading1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«Сюмсинский район».</w:t>
      </w:r>
    </w:p>
    <w:p w:rsidR="003423D8" w:rsidRPr="00816681" w:rsidRDefault="00816681" w:rsidP="00816681">
      <w:pPr>
        <w:spacing w:after="0"/>
        <w:ind w:firstLine="567"/>
        <w:jc w:val="both"/>
        <w:rPr>
          <w:rStyle w:val="Bodytext2"/>
          <w:sz w:val="28"/>
          <w:szCs w:val="28"/>
          <w:shd w:val="clear" w:color="auto" w:fill="FFFFFF"/>
        </w:rPr>
      </w:pPr>
      <w:r>
        <w:rPr>
          <w:rStyle w:val="Heading1"/>
          <w:b w:val="0"/>
          <w:bCs w:val="0"/>
          <w:sz w:val="28"/>
          <w:szCs w:val="28"/>
        </w:rPr>
        <w:t xml:space="preserve">4. </w:t>
      </w:r>
      <w:r w:rsidR="003423D8">
        <w:rPr>
          <w:rStyle w:val="Bodytext2"/>
          <w:sz w:val="28"/>
          <w:szCs w:val="28"/>
        </w:rPr>
        <w:t>Настоящее постановление вступае</w:t>
      </w:r>
      <w:r w:rsidR="00433B02">
        <w:rPr>
          <w:rStyle w:val="Bodytext2"/>
          <w:sz w:val="28"/>
          <w:szCs w:val="28"/>
        </w:rPr>
        <w:t>т в силу с момента его подписания</w:t>
      </w:r>
      <w:r>
        <w:rPr>
          <w:rStyle w:val="Bodytext2"/>
          <w:sz w:val="28"/>
          <w:szCs w:val="28"/>
        </w:rPr>
        <w:t xml:space="preserve"> и распространяется на правоотношения, возникшие с 1 октября 2020 года</w:t>
      </w:r>
      <w:r w:rsidR="00433B02">
        <w:rPr>
          <w:rStyle w:val="Bodytext2"/>
          <w:sz w:val="28"/>
          <w:szCs w:val="28"/>
        </w:rPr>
        <w:t xml:space="preserve">. 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Глава муниципального образования</w:t>
      </w:r>
    </w:p>
    <w:p w:rsidR="003423D8" w:rsidRPr="004B1764" w:rsidRDefault="003423D8" w:rsidP="004B1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"/>
          <w:sz w:val="28"/>
          <w:szCs w:val="28"/>
        </w:rPr>
        <w:t>«Сюмсинский</w:t>
      </w:r>
      <w:r w:rsidR="00894B7D" w:rsidRPr="007B2915">
        <w:rPr>
          <w:rStyle w:val="Bodytext2"/>
          <w:sz w:val="28"/>
          <w:szCs w:val="28"/>
        </w:rPr>
        <w:t xml:space="preserve"> </w:t>
      </w:r>
      <w:r>
        <w:rPr>
          <w:rStyle w:val="Bodytext2"/>
          <w:sz w:val="28"/>
          <w:szCs w:val="28"/>
        </w:rPr>
        <w:t>район»                                                                     В.И. Семенов</w:t>
      </w:r>
    </w:p>
    <w:p w:rsidR="00816681" w:rsidRDefault="00816681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p w:rsidR="004B1764" w:rsidRPr="00F67636" w:rsidRDefault="004B1764" w:rsidP="00AE06CC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67636">
        <w:rPr>
          <w:rFonts w:ascii="Times New Roman" w:hAnsi="Times New Roman" w:cs="Times New Roman"/>
          <w:spacing w:val="-1"/>
          <w:sz w:val="28"/>
          <w:szCs w:val="28"/>
        </w:rPr>
        <w:lastRenderedPageBreak/>
        <w:t>УТВЕРЖДЕНО</w:t>
      </w:r>
    </w:p>
    <w:p w:rsidR="004B1764" w:rsidRDefault="004B1764" w:rsidP="00AE06CC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  <w:r w:rsidR="008166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«Сюмсинский район»</w:t>
      </w:r>
      <w:r w:rsidR="00AE06CC">
        <w:rPr>
          <w:rFonts w:ascii="Times New Roman" w:hAnsi="Times New Roman" w:cs="Times New Roman"/>
          <w:spacing w:val="-1"/>
          <w:sz w:val="28"/>
          <w:szCs w:val="28"/>
        </w:rPr>
        <w:t xml:space="preserve"> от 11</w:t>
      </w:r>
      <w:r w:rsidR="00894B7D">
        <w:rPr>
          <w:rFonts w:ascii="Times New Roman" w:hAnsi="Times New Roman" w:cs="Times New Roman"/>
          <w:spacing w:val="-1"/>
          <w:sz w:val="28"/>
          <w:szCs w:val="28"/>
        </w:rPr>
        <w:t xml:space="preserve"> ноября 20</w:t>
      </w:r>
      <w:r w:rsidR="00AE06CC">
        <w:rPr>
          <w:rFonts w:ascii="Times New Roman" w:hAnsi="Times New Roman" w:cs="Times New Roman"/>
          <w:spacing w:val="-1"/>
          <w:sz w:val="28"/>
          <w:szCs w:val="28"/>
        </w:rPr>
        <w:t>20 г</w:t>
      </w:r>
      <w:r w:rsidR="00894B7D">
        <w:rPr>
          <w:rFonts w:ascii="Times New Roman" w:hAnsi="Times New Roman" w:cs="Times New Roman"/>
          <w:spacing w:val="-1"/>
          <w:sz w:val="28"/>
          <w:szCs w:val="28"/>
        </w:rPr>
        <w:t>ода  №</w:t>
      </w:r>
      <w:r w:rsidR="00C9225B">
        <w:rPr>
          <w:rFonts w:ascii="Times New Roman" w:hAnsi="Times New Roman" w:cs="Times New Roman"/>
          <w:spacing w:val="-1"/>
          <w:sz w:val="28"/>
          <w:szCs w:val="28"/>
        </w:rPr>
        <w:t xml:space="preserve"> 421</w:t>
      </w:r>
    </w:p>
    <w:p w:rsidR="004B1764" w:rsidRDefault="004B1764" w:rsidP="004B1764">
      <w:pPr>
        <w:pStyle w:val="Heading11"/>
        <w:keepNext/>
        <w:keepLines/>
        <w:shd w:val="clear" w:color="auto" w:fill="auto"/>
        <w:spacing w:before="0"/>
        <w:rPr>
          <w:rStyle w:val="Heading1"/>
          <w:sz w:val="28"/>
          <w:szCs w:val="28"/>
        </w:rPr>
      </w:pPr>
    </w:p>
    <w:p w:rsidR="00675CD4" w:rsidRDefault="00675CD4" w:rsidP="004B1764">
      <w:pPr>
        <w:pStyle w:val="Heading11"/>
        <w:keepNext/>
        <w:keepLines/>
        <w:shd w:val="clear" w:color="auto" w:fill="auto"/>
        <w:spacing w:before="0"/>
        <w:rPr>
          <w:rStyle w:val="Heading1"/>
          <w:sz w:val="28"/>
          <w:szCs w:val="28"/>
        </w:rPr>
      </w:pPr>
    </w:p>
    <w:bookmarkEnd w:id="0"/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ПОЛОЖЕНИЕ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 xml:space="preserve">о выплатах стимулирующего характера </w:t>
      </w:r>
      <w:r>
        <w:rPr>
          <w:rStyle w:val="Heading1"/>
          <w:sz w:val="28"/>
          <w:szCs w:val="28"/>
        </w:rPr>
        <w:t>руководител</w:t>
      </w:r>
      <w:r w:rsidR="0080566F">
        <w:rPr>
          <w:rStyle w:val="Heading1"/>
          <w:sz w:val="28"/>
          <w:szCs w:val="28"/>
        </w:rPr>
        <w:t>ю</w:t>
      </w:r>
      <w:r w:rsidRPr="0019745C">
        <w:rPr>
          <w:rStyle w:val="Heading1"/>
          <w:sz w:val="28"/>
          <w:szCs w:val="28"/>
        </w:rPr>
        <w:t xml:space="preserve"> муниципального казенного учреждения </w:t>
      </w:r>
      <w:proofErr w:type="spellStart"/>
      <w:r w:rsidRPr="0019745C">
        <w:rPr>
          <w:rStyle w:val="Heading1"/>
          <w:sz w:val="28"/>
          <w:szCs w:val="28"/>
        </w:rPr>
        <w:t>Сюмсинского</w:t>
      </w:r>
      <w:proofErr w:type="spellEnd"/>
      <w:r w:rsidRPr="0019745C">
        <w:rPr>
          <w:rStyle w:val="Heading1"/>
          <w:sz w:val="28"/>
          <w:szCs w:val="28"/>
        </w:rPr>
        <w:t xml:space="preserve"> района 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 w:val="0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«Молодежный центр «Светлана»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 w:val="0"/>
          <w:bCs w:val="0"/>
          <w:sz w:val="28"/>
          <w:szCs w:val="28"/>
        </w:rPr>
      </w:pPr>
    </w:p>
    <w:p w:rsidR="004B1764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  <w:r w:rsidRPr="0019745C">
        <w:rPr>
          <w:rStyle w:val="Heading1"/>
          <w:sz w:val="28"/>
          <w:szCs w:val="28"/>
        </w:rPr>
        <w:t>1. Общие положения</w:t>
      </w:r>
    </w:p>
    <w:p w:rsidR="004B1764" w:rsidRPr="0019745C" w:rsidRDefault="004B1764" w:rsidP="004B1764">
      <w:pPr>
        <w:spacing w:after="0" w:line="240" w:lineRule="auto"/>
        <w:jc w:val="center"/>
        <w:rPr>
          <w:rStyle w:val="Heading1"/>
          <w:bCs w:val="0"/>
          <w:sz w:val="28"/>
          <w:szCs w:val="28"/>
        </w:rPr>
      </w:pPr>
    </w:p>
    <w:p w:rsidR="004B1764" w:rsidRPr="001F58A7" w:rsidRDefault="004B1764" w:rsidP="008E2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0566F" w:rsidRPr="00F0036A">
        <w:rPr>
          <w:rStyle w:val="Heading1"/>
          <w:b w:val="0"/>
          <w:color w:val="000000" w:themeColor="text1"/>
          <w:sz w:val="28"/>
          <w:szCs w:val="28"/>
        </w:rPr>
        <w:t>о выплатах стимулирующего характера</w:t>
      </w:r>
      <w:r w:rsidRPr="00F0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80566F">
        <w:rPr>
          <w:rFonts w:ascii="Times New Roman" w:hAnsi="Times New Roman" w:cs="Times New Roman"/>
          <w:sz w:val="28"/>
          <w:szCs w:val="28"/>
        </w:rPr>
        <w:t>ю</w:t>
      </w:r>
      <w:r w:rsidRPr="001F58A7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  <w:proofErr w:type="spellStart"/>
      <w:r w:rsidRPr="001F58A7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1F58A7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 (далее по тексту – Положение) разработано</w:t>
      </w:r>
      <w:r w:rsidR="00AE06CC" w:rsidRPr="00AE06CC">
        <w:rPr>
          <w:rFonts w:ascii="Times New Roman" w:hAnsi="Times New Roman" w:cs="Times New Roman"/>
          <w:sz w:val="28"/>
          <w:szCs w:val="28"/>
        </w:rPr>
        <w:t xml:space="preserve"> </w:t>
      </w:r>
      <w:r w:rsidR="00AE06CC">
        <w:rPr>
          <w:rFonts w:ascii="Times New Roman" w:hAnsi="Times New Roman" w:cs="Times New Roman"/>
          <w:sz w:val="28"/>
          <w:szCs w:val="28"/>
        </w:rPr>
        <w:t>в</w:t>
      </w:r>
      <w:r w:rsidR="00AE06CC" w:rsidRPr="002A5B7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E06CC" w:rsidRPr="002A5B71">
        <w:rPr>
          <w:rStyle w:val="Bodytext2"/>
          <w:sz w:val="28"/>
          <w:szCs w:val="28"/>
        </w:rPr>
        <w:t xml:space="preserve">с Трудовым кодексом Российской Федерации, </w:t>
      </w:r>
      <w:r w:rsidR="00AE06CC"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AE06CC" w:rsidRPr="002A5B71">
        <w:rPr>
          <w:rStyle w:val="Bodytext2"/>
          <w:sz w:val="28"/>
          <w:szCs w:val="28"/>
        </w:rPr>
        <w:t xml:space="preserve"> муниципального обра</w:t>
      </w:r>
      <w:r w:rsidR="00AE06CC">
        <w:rPr>
          <w:rStyle w:val="Bodytext2"/>
          <w:sz w:val="28"/>
          <w:szCs w:val="28"/>
        </w:rPr>
        <w:t xml:space="preserve">зования «Сюмсинский  район» от 30 октября 2020 года №408 «Об утверждении Положения об оплате труда работников муниципального казенного учреждения </w:t>
      </w:r>
      <w:proofErr w:type="spellStart"/>
      <w:r w:rsidR="00AE06CC">
        <w:rPr>
          <w:rStyle w:val="Bodytext2"/>
          <w:sz w:val="28"/>
          <w:szCs w:val="28"/>
        </w:rPr>
        <w:t>Сюмсинского</w:t>
      </w:r>
      <w:proofErr w:type="spellEnd"/>
      <w:r w:rsidR="00AE06CC">
        <w:rPr>
          <w:rStyle w:val="Bodytext2"/>
          <w:sz w:val="28"/>
          <w:szCs w:val="28"/>
        </w:rPr>
        <w:t xml:space="preserve"> района «Молодежный центр «Светлана»</w:t>
      </w:r>
      <w:r w:rsidR="00F0036A">
        <w:rPr>
          <w:rStyle w:val="Bodytext2"/>
          <w:sz w:val="28"/>
          <w:szCs w:val="28"/>
        </w:rPr>
        <w:t xml:space="preserve">. </w:t>
      </w:r>
      <w:proofErr w:type="gramEnd"/>
    </w:p>
    <w:p w:rsidR="000D4A38" w:rsidRDefault="004B1764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8A7">
        <w:rPr>
          <w:rFonts w:ascii="Times New Roman" w:hAnsi="Times New Roman" w:cs="Times New Roman"/>
          <w:sz w:val="28"/>
          <w:szCs w:val="28"/>
        </w:rPr>
        <w:t xml:space="preserve">2. </w:t>
      </w:r>
      <w:r w:rsidR="005153DD">
        <w:rPr>
          <w:rFonts w:ascii="Times New Roman" w:hAnsi="Times New Roman" w:cs="Times New Roman"/>
          <w:sz w:val="28"/>
          <w:szCs w:val="28"/>
        </w:rPr>
        <w:t xml:space="preserve">В целях стимулирования к качественному результату труда, а также поощрения за выполненную работу руководителем муниципального казенного учреждения </w:t>
      </w:r>
      <w:proofErr w:type="spellStart"/>
      <w:r w:rsidR="005153D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5153DD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 (далее по тексту – Учреждение) устанавливаются следующие выплаты стимулирующего характера: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1) ежемесячная надбавка за выслугу лет;</w:t>
      </w:r>
    </w:p>
    <w:p w:rsidR="005153DD" w:rsidRDefault="005153DD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153DD">
        <w:rPr>
          <w:rFonts w:ascii="Times New Roman" w:hAnsi="Times New Roman" w:cs="Times New Roman"/>
          <w:sz w:val="28"/>
          <w:szCs w:val="28"/>
        </w:rPr>
        <w:t>премиальные выплаты по итогам работы (премии по итогам работы за месяц);</w:t>
      </w:r>
    </w:p>
    <w:p w:rsidR="005153DD" w:rsidRDefault="005153DD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3) иные выплаты, направленные на стимулирование руководителя учреждения к качественному результату труда, а также поощрение за выполненную работу.</w:t>
      </w:r>
    </w:p>
    <w:p w:rsidR="005153DD" w:rsidRPr="005153DD" w:rsidRDefault="005153DD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. Ежемесячная надбавка за выслугу лет устанавливается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515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53DD">
        <w:rPr>
          <w:rFonts w:ascii="Times New Roman" w:hAnsi="Times New Roman" w:cs="Times New Roman"/>
          <w:sz w:val="28"/>
          <w:szCs w:val="28"/>
        </w:rPr>
        <w:t>чреждения</w:t>
      </w:r>
      <w:r w:rsidR="001E2BA5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муниципального образования «Сюмсинский район» (далее по тексту – Администрация) </w:t>
      </w:r>
      <w:r w:rsidRPr="005153DD">
        <w:rPr>
          <w:rFonts w:ascii="Times New Roman" w:hAnsi="Times New Roman" w:cs="Times New Roman"/>
          <w:sz w:val="28"/>
          <w:szCs w:val="28"/>
        </w:rPr>
        <w:t>в следующих размерах</w:t>
      </w:r>
      <w:r w:rsidRPr="005153D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1) при стаже работы от 1 года до 5 лет </w:t>
      </w:r>
      <w:r w:rsidR="001E2BA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1E2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53DD">
        <w:rPr>
          <w:rFonts w:ascii="Times New Roman" w:hAnsi="Times New Roman" w:cs="Times New Roman"/>
          <w:color w:val="000000"/>
          <w:sz w:val="28"/>
          <w:szCs w:val="28"/>
        </w:rPr>
        <w:t>процентов должностного оклада;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2) при стаже работы от 5 до 10 лет - 10 процентов должностного оклада;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при стаже работы от 10 до 15 лет - 15 процентов должностного оклада;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4) свыше 15 лет - 20 процентов должностного оклада.</w:t>
      </w:r>
    </w:p>
    <w:p w:rsidR="005153DD" w:rsidRPr="005153DD" w:rsidRDefault="001E2BA5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53DD" w:rsidRPr="005153DD">
        <w:rPr>
          <w:rFonts w:ascii="Times New Roman" w:hAnsi="Times New Roman" w:cs="Times New Roman"/>
          <w:color w:val="000000"/>
          <w:sz w:val="28"/>
          <w:szCs w:val="28"/>
        </w:rPr>
        <w:t>. В стаж работы для установления ежемесячной надбавки за выслугу лет включается: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1) время работы в учреждениях сферы молодежной политики и учреждениях, ведущих работу с детьми и молодежью, на должностях руководителей и специалистов;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2) время работы в организациях всех форм собственности на должностях, соответствующих специализации занимаемой в учреждении должности;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>3) время работы на государственных и муниципальных должностях, в том числе выборных, замещаемых на постоянной, профессиональной основе;</w:t>
      </w:r>
    </w:p>
    <w:p w:rsidR="005153DD" w:rsidRPr="005153DD" w:rsidRDefault="005153DD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5153DD">
        <w:rPr>
          <w:rFonts w:ascii="Times New Roman" w:hAnsi="Times New Roman" w:cs="Times New Roman"/>
          <w:sz w:val="28"/>
          <w:szCs w:val="28"/>
        </w:rPr>
        <w:t>время нахождения граждан на военной службе.</w:t>
      </w:r>
    </w:p>
    <w:p w:rsidR="005153DD" w:rsidRPr="005153DD" w:rsidRDefault="001E2BA5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153DD" w:rsidRPr="005153DD">
        <w:rPr>
          <w:rFonts w:ascii="Times New Roman" w:hAnsi="Times New Roman" w:cs="Times New Roman"/>
          <w:color w:val="000000"/>
          <w:sz w:val="28"/>
          <w:szCs w:val="28"/>
        </w:rPr>
        <w:t>. Установление ежемесячной надбавки за выслугу лет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 Учреждения</w:t>
      </w:r>
      <w:r w:rsidR="005153DD" w:rsidRPr="005153DD">
        <w:rPr>
          <w:rFonts w:ascii="Times New Roman" w:hAnsi="Times New Roman" w:cs="Times New Roman"/>
          <w:color w:val="000000"/>
          <w:sz w:val="28"/>
          <w:szCs w:val="28"/>
        </w:rPr>
        <w:t xml:space="preserve">  производится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Администрации </w:t>
      </w:r>
      <w:r w:rsidR="005153DD" w:rsidRPr="005153DD">
        <w:rPr>
          <w:rFonts w:ascii="Times New Roman" w:hAnsi="Times New Roman" w:cs="Times New Roman"/>
          <w:color w:val="000000"/>
          <w:sz w:val="28"/>
          <w:szCs w:val="28"/>
        </w:rPr>
        <w:t>по представлению Комиссии по установлению стажа.</w:t>
      </w:r>
    </w:p>
    <w:p w:rsidR="005153DD" w:rsidRPr="005153DD" w:rsidRDefault="005153DD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3DD">
        <w:rPr>
          <w:rFonts w:ascii="Times New Roman" w:hAnsi="Times New Roman" w:cs="Times New Roman"/>
          <w:sz w:val="28"/>
          <w:szCs w:val="28"/>
        </w:rPr>
        <w:t>Основным документом для исчисления стажа работы является трудовая книжка.</w:t>
      </w:r>
    </w:p>
    <w:p w:rsidR="005153DD" w:rsidRDefault="001E2BA5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53DD" w:rsidRPr="005153DD">
        <w:rPr>
          <w:rFonts w:ascii="Times New Roman" w:hAnsi="Times New Roman" w:cs="Times New Roman"/>
          <w:sz w:val="28"/>
          <w:szCs w:val="28"/>
        </w:rPr>
        <w:t>. Изменение размера ежемесячной надбавки за выслугу лет производится со дня достижения стажа, дающего право на увеличение размера надбавки за выслугу лет.</w:t>
      </w:r>
    </w:p>
    <w:p w:rsidR="00381042" w:rsidRDefault="001E2BA5" w:rsidP="008E2A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F79BF">
        <w:rPr>
          <w:rFonts w:ascii="Times New Roman" w:hAnsi="Times New Roman" w:cs="Times New Roman"/>
          <w:sz w:val="28"/>
          <w:szCs w:val="28"/>
        </w:rPr>
        <w:t xml:space="preserve">Размер, периодичность, порядок исчисления, порядок и условия выплаты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F79BF">
        <w:rPr>
          <w:rFonts w:ascii="Times New Roman" w:hAnsi="Times New Roman" w:cs="Times New Roman"/>
          <w:sz w:val="28"/>
          <w:szCs w:val="28"/>
        </w:rPr>
        <w:t xml:space="preserve">премии по итогам работы за месяц определяются с учетом </w:t>
      </w:r>
      <w:r w:rsidRPr="00FF79BF">
        <w:rPr>
          <w:rFonts w:ascii="Times New Roman" w:hAnsi="Times New Roman" w:cs="Times New Roman"/>
          <w:color w:val="000000"/>
          <w:sz w:val="28"/>
          <w:szCs w:val="28"/>
        </w:rPr>
        <w:t>целевых показателей эффективности деятельности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4F86">
        <w:rPr>
          <w:rFonts w:ascii="Times New Roman" w:hAnsi="Times New Roman" w:cs="Times New Roman"/>
          <w:color w:val="000000"/>
          <w:sz w:val="28"/>
          <w:szCs w:val="28"/>
        </w:rPr>
        <w:t>в пределах фонда оплаты труда учреждения</w:t>
      </w:r>
      <w:r w:rsidR="0038104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таблицей 1. </w:t>
      </w:r>
    </w:p>
    <w:p w:rsidR="00D224FC" w:rsidRDefault="00D224FC" w:rsidP="005153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4FC" w:rsidRPr="005153DD" w:rsidRDefault="00D224FC" w:rsidP="00D224FC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Style w:val="af"/>
        <w:tblW w:w="9380" w:type="dxa"/>
        <w:tblLook w:val="04A0"/>
      </w:tblPr>
      <w:tblGrid>
        <w:gridCol w:w="662"/>
        <w:gridCol w:w="3283"/>
        <w:gridCol w:w="3522"/>
        <w:gridCol w:w="1913"/>
      </w:tblGrid>
      <w:tr w:rsidR="00F651C8" w:rsidTr="00F651C8">
        <w:tc>
          <w:tcPr>
            <w:tcW w:w="675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эффективности деятельности учреждения</w:t>
            </w:r>
          </w:p>
        </w:tc>
        <w:tc>
          <w:tcPr>
            <w:tcW w:w="3686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 эффективности деятельности учреждения</w:t>
            </w:r>
          </w:p>
        </w:tc>
        <w:tc>
          <w:tcPr>
            <w:tcW w:w="1617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414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  <w:r w:rsidR="00DE3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должностного оклада</w:t>
            </w:r>
          </w:p>
        </w:tc>
      </w:tr>
      <w:tr w:rsidR="00F651C8" w:rsidTr="00F651C8">
        <w:tc>
          <w:tcPr>
            <w:tcW w:w="675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Своевременная подготовка планов и отчетов о работе учреждения</w:t>
            </w:r>
          </w:p>
        </w:tc>
        <w:tc>
          <w:tcPr>
            <w:tcW w:w="3686" w:type="dxa"/>
          </w:tcPr>
          <w:p w:rsidR="00F651C8" w:rsidRDefault="00F651C8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 </w:t>
            </w:r>
          </w:p>
        </w:tc>
        <w:tc>
          <w:tcPr>
            <w:tcW w:w="1617" w:type="dxa"/>
          </w:tcPr>
          <w:p w:rsidR="009F3777" w:rsidRDefault="00F651C8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1C8" w:rsidTr="00F651C8">
        <w:tc>
          <w:tcPr>
            <w:tcW w:w="675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Отсутствие нарушений, выявленных в ходе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проведения проверок деятельности учреждения уполномоченными органами</w:t>
            </w:r>
          </w:p>
        </w:tc>
        <w:tc>
          <w:tcPr>
            <w:tcW w:w="3686" w:type="dxa"/>
          </w:tcPr>
          <w:p w:rsidR="00F651C8" w:rsidRDefault="00F651C8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Отсутствие административных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штрафов на юридическое лицо</w:t>
            </w:r>
          </w:p>
        </w:tc>
        <w:tc>
          <w:tcPr>
            <w:tcW w:w="1617" w:type="dxa"/>
          </w:tcPr>
          <w:p w:rsidR="00F651C8" w:rsidRDefault="00F651C8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</w:tr>
      <w:tr w:rsidR="00F651C8" w:rsidTr="00F651C8">
        <w:tc>
          <w:tcPr>
            <w:tcW w:w="675" w:type="dxa"/>
          </w:tcPr>
          <w:p w:rsidR="00F651C8" w:rsidRDefault="00F651C8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F651C8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многопрофильности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3686" w:type="dxa"/>
          </w:tcPr>
          <w:p w:rsidR="00F651C8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многопрофильности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учреждения</w:t>
            </w:r>
          </w:p>
        </w:tc>
        <w:tc>
          <w:tcPr>
            <w:tcW w:w="1617" w:type="dxa"/>
          </w:tcPr>
          <w:p w:rsidR="00F651C8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F3777" w:rsidTr="00F651C8">
        <w:tc>
          <w:tcPr>
            <w:tcW w:w="675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СМИ и ведение официальных групп учреждения в социальных сетях</w:t>
            </w:r>
          </w:p>
        </w:tc>
        <w:tc>
          <w:tcPr>
            <w:tcW w:w="3686" w:type="dxa"/>
          </w:tcPr>
          <w:p w:rsidR="009F3777" w:rsidRDefault="009F3777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 и качественное предоставление информации</w:t>
            </w:r>
          </w:p>
        </w:tc>
        <w:tc>
          <w:tcPr>
            <w:tcW w:w="1617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F3777" w:rsidTr="00F651C8">
        <w:tc>
          <w:tcPr>
            <w:tcW w:w="675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имущества по целевому назначению</w:t>
            </w:r>
          </w:p>
        </w:tc>
        <w:tc>
          <w:tcPr>
            <w:tcW w:w="3686" w:type="dxa"/>
          </w:tcPr>
          <w:p w:rsidR="009F3777" w:rsidRDefault="009F3777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имущества по целевому назначению</w:t>
            </w:r>
          </w:p>
        </w:tc>
        <w:tc>
          <w:tcPr>
            <w:tcW w:w="1617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F3777" w:rsidTr="00F651C8">
        <w:tc>
          <w:tcPr>
            <w:tcW w:w="675" w:type="dxa"/>
          </w:tcPr>
          <w:p w:rsid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F3777" w:rsidRPr="009F3777" w:rsidRDefault="009F3777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3777">
              <w:rPr>
                <w:rFonts w:ascii="Times New Roman" w:hAnsi="Times New Roman"/>
                <w:sz w:val="28"/>
                <w:szCs w:val="28"/>
              </w:rPr>
              <w:t>Организация, провед</w:t>
            </w:r>
            <w:r w:rsidR="004140D2">
              <w:rPr>
                <w:rFonts w:ascii="Times New Roman" w:hAnsi="Times New Roman"/>
                <w:sz w:val="28"/>
                <w:szCs w:val="28"/>
              </w:rPr>
              <w:t xml:space="preserve">ение, участие в республиканских, районных </w:t>
            </w:r>
            <w:r w:rsidRPr="009F3777">
              <w:rPr>
                <w:rFonts w:ascii="Times New Roman" w:hAnsi="Times New Roman"/>
                <w:sz w:val="28"/>
                <w:szCs w:val="28"/>
              </w:rPr>
              <w:t>мероприятиях, в том числе проведение обучающих семинаров, конференций, круглых столов и т.д.</w:t>
            </w:r>
          </w:p>
        </w:tc>
        <w:tc>
          <w:tcPr>
            <w:tcW w:w="3686" w:type="dxa"/>
          </w:tcPr>
          <w:p w:rsidR="009F3777" w:rsidRDefault="004140D2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1617" w:type="dxa"/>
          </w:tcPr>
          <w:p w:rsidR="009F3777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140D2" w:rsidTr="00F651C8">
        <w:tc>
          <w:tcPr>
            <w:tcW w:w="675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140D2" w:rsidRP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0D2">
              <w:rPr>
                <w:rFonts w:ascii="Times New Roman" w:hAnsi="Times New Roman"/>
                <w:sz w:val="28"/>
                <w:szCs w:val="28"/>
              </w:rPr>
              <w:t>Работа с муниципальными образованиями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Сюмсинского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4140D2">
              <w:rPr>
                <w:rFonts w:ascii="Times New Roman" w:hAnsi="Times New Roman"/>
                <w:sz w:val="28"/>
                <w:szCs w:val="28"/>
              </w:rPr>
              <w:t>, в том числе выезды в города и районы Удмуртской Республики</w:t>
            </w:r>
          </w:p>
        </w:tc>
        <w:tc>
          <w:tcPr>
            <w:tcW w:w="3686" w:type="dxa"/>
          </w:tcPr>
          <w:p w:rsidR="004140D2" w:rsidRDefault="004140D2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муниципальными образованиями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140D2" w:rsidTr="00F651C8">
        <w:tc>
          <w:tcPr>
            <w:tcW w:w="675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140D2" w:rsidRP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форм работы в вечерние часы (с 16.30 до 21.00) и в выходные и праздничные дни</w:t>
            </w:r>
          </w:p>
        </w:tc>
        <w:tc>
          <w:tcPr>
            <w:tcW w:w="3686" w:type="dxa"/>
          </w:tcPr>
          <w:p w:rsidR="004140D2" w:rsidRDefault="004140D2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форм работы</w:t>
            </w:r>
          </w:p>
        </w:tc>
        <w:tc>
          <w:tcPr>
            <w:tcW w:w="1617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140D2" w:rsidTr="00F651C8">
        <w:tc>
          <w:tcPr>
            <w:tcW w:w="675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дополнительного финансирования по результатам участия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конкурсах и написания проектов</w:t>
            </w:r>
          </w:p>
        </w:tc>
        <w:tc>
          <w:tcPr>
            <w:tcW w:w="3686" w:type="dxa"/>
          </w:tcPr>
          <w:p w:rsidR="004140D2" w:rsidRDefault="004140D2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Привлечение </w:t>
            </w:r>
          </w:p>
        </w:tc>
        <w:tc>
          <w:tcPr>
            <w:tcW w:w="1617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140D2" w:rsidTr="00F651C8">
        <w:tc>
          <w:tcPr>
            <w:tcW w:w="675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подростками и молодежью, состоящей на различных видах учета</w:t>
            </w:r>
          </w:p>
        </w:tc>
        <w:tc>
          <w:tcPr>
            <w:tcW w:w="3686" w:type="dxa"/>
          </w:tcPr>
          <w:p w:rsidR="004140D2" w:rsidRDefault="004140D2" w:rsidP="009F37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подростками и молодежью, состоящей на различных видах учета</w:t>
            </w:r>
          </w:p>
        </w:tc>
        <w:tc>
          <w:tcPr>
            <w:tcW w:w="1617" w:type="dxa"/>
          </w:tcPr>
          <w:p w:rsidR="004140D2" w:rsidRDefault="004140D2" w:rsidP="00F651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5153DD" w:rsidRDefault="005153DD" w:rsidP="005153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24FC" w:rsidRDefault="00D224FC" w:rsidP="008E2AF6">
      <w:pPr>
        <w:pStyle w:val="ConsPlusNormal"/>
        <w:widowControl/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 Руководитель Учреждения обязан не позднее 28 числа отчетного месяца представлять отчет об исполнении целевых показателей эффективности деятельности учреждения в Администрацию.</w:t>
      </w:r>
    </w:p>
    <w:p w:rsidR="00D224FC" w:rsidRDefault="00D224FC" w:rsidP="008E2AF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DE30EF">
        <w:rPr>
          <w:rFonts w:ascii="Times New Roman" w:hAnsi="Times New Roman" w:cs="Times New Roman"/>
          <w:sz w:val="28"/>
          <w:szCs w:val="28"/>
        </w:rPr>
        <w:t>В</w:t>
      </w:r>
      <w:r w:rsidR="00DE30EF" w:rsidRPr="00FF79BF">
        <w:rPr>
          <w:rFonts w:ascii="Times New Roman" w:hAnsi="Times New Roman" w:cs="Times New Roman"/>
          <w:sz w:val="28"/>
          <w:szCs w:val="28"/>
        </w:rPr>
        <w:t>ыплат</w:t>
      </w:r>
      <w:r w:rsidR="00DE30EF">
        <w:rPr>
          <w:rFonts w:ascii="Times New Roman" w:hAnsi="Times New Roman" w:cs="Times New Roman"/>
          <w:sz w:val="28"/>
          <w:szCs w:val="28"/>
        </w:rPr>
        <w:t>а</w:t>
      </w:r>
      <w:r w:rsidR="00DE30EF" w:rsidRPr="00FF79BF">
        <w:rPr>
          <w:rFonts w:ascii="Times New Roman" w:hAnsi="Times New Roman" w:cs="Times New Roman"/>
          <w:sz w:val="28"/>
          <w:szCs w:val="28"/>
        </w:rPr>
        <w:t xml:space="preserve"> премии по итогам работы за месяц</w:t>
      </w:r>
      <w:r w:rsidR="00DE30EF">
        <w:rPr>
          <w:rFonts w:ascii="Times New Roman" w:hAnsi="Times New Roman" w:cs="Times New Roman"/>
          <w:sz w:val="28"/>
          <w:szCs w:val="28"/>
        </w:rPr>
        <w:t xml:space="preserve"> производится ежемесячно на основании распоряжения Администрации в размере не более одного должностного оклада руководителя Учреждения, в соответствии с отчетом об исполнении целевых показателей </w:t>
      </w:r>
      <w:r w:rsidR="00AA0970">
        <w:rPr>
          <w:rFonts w:ascii="Times New Roman" w:hAnsi="Times New Roman" w:cs="Times New Roman"/>
          <w:sz w:val="28"/>
          <w:szCs w:val="28"/>
        </w:rPr>
        <w:t>эффективности деятельности У</w:t>
      </w:r>
      <w:r w:rsidR="00DE30EF">
        <w:rPr>
          <w:rFonts w:ascii="Times New Roman" w:hAnsi="Times New Roman" w:cs="Times New Roman"/>
          <w:sz w:val="28"/>
          <w:szCs w:val="28"/>
        </w:rPr>
        <w:t>чреждения</w:t>
      </w:r>
      <w:r w:rsidR="00AA0970">
        <w:rPr>
          <w:rFonts w:ascii="Times New Roman" w:hAnsi="Times New Roman" w:cs="Times New Roman"/>
          <w:sz w:val="28"/>
          <w:szCs w:val="28"/>
        </w:rPr>
        <w:t>, в пределах фонда оплаты труда</w:t>
      </w:r>
      <w:r w:rsidR="00DE30EF">
        <w:rPr>
          <w:rFonts w:ascii="Times New Roman" w:hAnsi="Times New Roman" w:cs="Times New Roman"/>
          <w:sz w:val="28"/>
          <w:szCs w:val="28"/>
        </w:rPr>
        <w:t>.</w:t>
      </w:r>
    </w:p>
    <w:p w:rsidR="00AA0970" w:rsidRPr="00AA0970" w:rsidRDefault="00AA0970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0970">
        <w:rPr>
          <w:rFonts w:ascii="Times New Roman" w:hAnsi="Times New Roman" w:cs="Times New Roman"/>
          <w:sz w:val="28"/>
          <w:szCs w:val="28"/>
        </w:rPr>
        <w:t xml:space="preserve">. 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 w:rsidRPr="00AA0970">
        <w:rPr>
          <w:rFonts w:ascii="Times New Roman" w:hAnsi="Times New Roman" w:cs="Times New Roman"/>
          <w:sz w:val="28"/>
          <w:szCs w:val="28"/>
        </w:rPr>
        <w:t xml:space="preserve"> учреждения устанавливаются иные выплаты, направленные на  стимулирование к качественному результату труда, а также поощрение за выполненную работу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0970">
        <w:rPr>
          <w:rFonts w:ascii="Times New Roman" w:hAnsi="Times New Roman" w:cs="Times New Roman"/>
          <w:sz w:val="28"/>
          <w:szCs w:val="28"/>
        </w:rPr>
        <w:t>К указанным выплатам относятся:</w:t>
      </w:r>
    </w:p>
    <w:p w:rsidR="00AA0970" w:rsidRPr="00AA0970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70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за наличие почетного звания;</w:t>
      </w:r>
    </w:p>
    <w:p w:rsidR="00AA0970" w:rsidRPr="00AA0970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70">
        <w:rPr>
          <w:rFonts w:ascii="Times New Roman" w:hAnsi="Times New Roman" w:cs="Times New Roman"/>
          <w:sz w:val="28"/>
          <w:szCs w:val="28"/>
        </w:rPr>
        <w:t>единовременные премии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970" w:rsidRPr="00AA0970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A0970">
        <w:rPr>
          <w:rFonts w:ascii="Times New Roman" w:hAnsi="Times New Roman" w:cs="Times New Roman"/>
          <w:sz w:val="28"/>
          <w:szCs w:val="28"/>
        </w:rPr>
        <w:t>При наличии у руководителя учреждения почетного звания Российской Федерации или Удмуртской Республики, начинающееся со слов «Заслуженный», «Народный», соответствующее профилю деятельности учреждения, руководителю учреждения устанавливается ежемесячная надбавка за наличие почетного звания в следующих размерах:</w:t>
      </w:r>
    </w:p>
    <w:p w:rsidR="00AA0970" w:rsidRPr="00AA0970" w:rsidRDefault="00AA0970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70">
        <w:rPr>
          <w:rFonts w:ascii="Times New Roman" w:hAnsi="Times New Roman" w:cs="Times New Roman"/>
          <w:color w:val="000000"/>
          <w:sz w:val="28"/>
          <w:szCs w:val="28"/>
        </w:rPr>
        <w:t>за почетное звание Российской Федерации, начинающееся со слова «</w:t>
      </w:r>
      <w:proofErr w:type="gramStart"/>
      <w:r w:rsidRPr="00AA0970">
        <w:rPr>
          <w:rFonts w:ascii="Times New Roman" w:hAnsi="Times New Roman" w:cs="Times New Roman"/>
          <w:color w:val="000000"/>
          <w:sz w:val="28"/>
          <w:szCs w:val="28"/>
        </w:rPr>
        <w:t>Народный</w:t>
      </w:r>
      <w:proofErr w:type="gramEnd"/>
      <w:r w:rsidRPr="00AA0970">
        <w:rPr>
          <w:rFonts w:ascii="Times New Roman" w:hAnsi="Times New Roman" w:cs="Times New Roman"/>
          <w:color w:val="000000"/>
          <w:sz w:val="28"/>
          <w:szCs w:val="28"/>
        </w:rPr>
        <w:t>», - в размере 1000 рублей;</w:t>
      </w:r>
    </w:p>
    <w:p w:rsidR="00AA0970" w:rsidRPr="00AA0970" w:rsidRDefault="00AA0970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70">
        <w:rPr>
          <w:rFonts w:ascii="Times New Roman" w:hAnsi="Times New Roman" w:cs="Times New Roman"/>
          <w:color w:val="000000"/>
          <w:sz w:val="28"/>
          <w:szCs w:val="28"/>
        </w:rPr>
        <w:t>за почетное звание Российской Федерации, начинающееся со слова «</w:t>
      </w:r>
      <w:proofErr w:type="gramStart"/>
      <w:r w:rsidRPr="00AA0970">
        <w:rPr>
          <w:rFonts w:ascii="Times New Roman" w:hAnsi="Times New Roman" w:cs="Times New Roman"/>
          <w:color w:val="000000"/>
          <w:sz w:val="28"/>
          <w:szCs w:val="28"/>
        </w:rPr>
        <w:t>Заслуженный</w:t>
      </w:r>
      <w:proofErr w:type="gramEnd"/>
      <w:r w:rsidRPr="00AA0970">
        <w:rPr>
          <w:rFonts w:ascii="Times New Roman" w:hAnsi="Times New Roman" w:cs="Times New Roman"/>
          <w:color w:val="000000"/>
          <w:sz w:val="28"/>
          <w:szCs w:val="28"/>
        </w:rPr>
        <w:t>», почетное звание Удмуртской Республики, начинающееся со слов «Народный, «Заслуженный», - в размере 500 рублей.</w:t>
      </w:r>
    </w:p>
    <w:p w:rsidR="00AA0970" w:rsidRPr="00AA0970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A0970">
        <w:rPr>
          <w:rFonts w:ascii="Times New Roman" w:hAnsi="Times New Roman" w:cs="Times New Roman"/>
          <w:sz w:val="28"/>
          <w:szCs w:val="28"/>
        </w:rPr>
        <w:t>. Ежемесячная надбавка за наличие почетного звания устанавливается на основании распоряжения Администрации со дня присвоения почетного звания при условии предоставления документов, подтверждающих присвоение почетного звания.</w:t>
      </w:r>
    </w:p>
    <w:p w:rsidR="00AA0970" w:rsidRPr="00AA0970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970">
        <w:rPr>
          <w:rFonts w:ascii="Times New Roman" w:hAnsi="Times New Roman" w:cs="Times New Roman"/>
          <w:sz w:val="28"/>
          <w:szCs w:val="28"/>
        </w:rPr>
        <w:t>Ежемесячная надбавка за наличие почетного звания начисляется пропорционально отработанному времени.</w:t>
      </w:r>
    </w:p>
    <w:p w:rsidR="00AA0970" w:rsidRPr="00AA0970" w:rsidRDefault="00AA0970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AA0970">
        <w:rPr>
          <w:rFonts w:ascii="Times New Roman" w:hAnsi="Times New Roman" w:cs="Times New Roman"/>
          <w:sz w:val="28"/>
          <w:szCs w:val="28"/>
        </w:rPr>
        <w:t>. При наличии у руководителя учреждения двух или более почетных званий установление ежемесячной надбавки за наличие почетного звания производится по одному из оснований</w:t>
      </w:r>
      <w:r w:rsidR="008E2AF6">
        <w:rPr>
          <w:rFonts w:ascii="Times New Roman" w:hAnsi="Times New Roman" w:cs="Times New Roman"/>
          <w:sz w:val="28"/>
          <w:szCs w:val="28"/>
        </w:rPr>
        <w:t xml:space="preserve"> </w:t>
      </w:r>
      <w:r w:rsidRPr="00AA0970">
        <w:rPr>
          <w:rFonts w:ascii="Times New Roman" w:hAnsi="Times New Roman" w:cs="Times New Roman"/>
          <w:sz w:val="28"/>
          <w:szCs w:val="28"/>
        </w:rPr>
        <w:t>по выбору руководителя учреждения.</w:t>
      </w:r>
    </w:p>
    <w:p w:rsidR="00AA0970" w:rsidRPr="00AA0970" w:rsidRDefault="00AA0970" w:rsidP="008E2AF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AA0970">
        <w:rPr>
          <w:rFonts w:ascii="Times New Roman" w:hAnsi="Times New Roman" w:cs="Times New Roman"/>
          <w:sz w:val="28"/>
          <w:szCs w:val="28"/>
        </w:rPr>
        <w:t xml:space="preserve">. 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фонда оплаты труда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 У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чреждения, руководителю учреждения выплачиваются единовременные премии (в связи с государственными и профессиональными праздниками, юбилейными датами,  получением государственных и отраслевых наград и поощрений). </w:t>
      </w:r>
    </w:p>
    <w:p w:rsidR="00AA0970" w:rsidRPr="00AA0970" w:rsidRDefault="00AA0970" w:rsidP="008E2AF6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AA0970">
        <w:rPr>
          <w:rFonts w:ascii="Times New Roman" w:hAnsi="Times New Roman" w:cs="Times New Roman"/>
          <w:color w:val="000000"/>
          <w:sz w:val="28"/>
          <w:szCs w:val="28"/>
        </w:rPr>
        <w:t>Выплата единовременных премий руководителю учреждения  производится на основании распоряжения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не более одного должностного оклада, оклада, ставки заработной платы.</w:t>
      </w:r>
    </w:p>
    <w:p w:rsidR="00767472" w:rsidRPr="00B50582" w:rsidRDefault="00AA0970" w:rsidP="008E2A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67472">
        <w:rPr>
          <w:rFonts w:ascii="Times New Roman" w:hAnsi="Times New Roman" w:cs="Times New Roman"/>
          <w:sz w:val="28"/>
          <w:szCs w:val="28"/>
        </w:rPr>
        <w:t>Руководителю</w:t>
      </w:r>
      <w:r w:rsidR="00767472" w:rsidRPr="00B50582">
        <w:rPr>
          <w:rFonts w:ascii="Times New Roman" w:hAnsi="Times New Roman" w:cs="Times New Roman"/>
          <w:sz w:val="28"/>
          <w:szCs w:val="28"/>
        </w:rPr>
        <w:t xml:space="preserve"> </w:t>
      </w:r>
      <w:r w:rsidR="00767472">
        <w:rPr>
          <w:rFonts w:ascii="Times New Roman" w:hAnsi="Times New Roman" w:cs="Times New Roman"/>
          <w:sz w:val="28"/>
          <w:szCs w:val="28"/>
        </w:rPr>
        <w:t xml:space="preserve">Учреждения может быть оказана </w:t>
      </w:r>
      <w:r w:rsidR="00767472" w:rsidRPr="00B50582">
        <w:rPr>
          <w:rFonts w:ascii="Times New Roman" w:hAnsi="Times New Roman" w:cs="Times New Roman"/>
          <w:sz w:val="28"/>
          <w:szCs w:val="28"/>
        </w:rPr>
        <w:t>материальная помощь</w:t>
      </w:r>
      <w:r w:rsidR="008E2AF6"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</w:t>
      </w:r>
      <w:r w:rsidR="00767472" w:rsidRPr="00B50582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77B8C">
        <w:rPr>
          <w:sz w:val="28"/>
          <w:szCs w:val="28"/>
        </w:rPr>
        <w:t xml:space="preserve">один раз в год при предоставлении ежегодного </w:t>
      </w:r>
      <w:r>
        <w:rPr>
          <w:sz w:val="28"/>
          <w:szCs w:val="28"/>
        </w:rPr>
        <w:t xml:space="preserve">основного </w:t>
      </w:r>
      <w:r w:rsidRPr="00077B8C">
        <w:rPr>
          <w:sz w:val="28"/>
          <w:szCs w:val="28"/>
        </w:rPr>
        <w:t>оплачиваемого отпуска;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7B8C">
        <w:rPr>
          <w:sz w:val="28"/>
          <w:szCs w:val="28"/>
        </w:rPr>
        <w:t>в случае смерти близких родственников (супру</w:t>
      </w:r>
      <w:proofErr w:type="gramStart"/>
      <w:r w:rsidRPr="00077B8C">
        <w:rPr>
          <w:sz w:val="28"/>
          <w:szCs w:val="28"/>
        </w:rPr>
        <w:t>г(</w:t>
      </w:r>
      <w:proofErr w:type="gramEnd"/>
      <w:r w:rsidRPr="00077B8C">
        <w:rPr>
          <w:sz w:val="28"/>
          <w:szCs w:val="28"/>
        </w:rPr>
        <w:t>а), отец, мать, дети);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7B8C">
        <w:rPr>
          <w:sz w:val="28"/>
          <w:szCs w:val="28"/>
        </w:rPr>
        <w:t>в случае причинения вреда здоровью</w:t>
      </w:r>
      <w:r>
        <w:rPr>
          <w:sz w:val="28"/>
          <w:szCs w:val="28"/>
        </w:rPr>
        <w:t>,</w:t>
      </w:r>
      <w:r w:rsidRPr="00077B8C">
        <w:rPr>
          <w:sz w:val="28"/>
          <w:szCs w:val="28"/>
        </w:rPr>
        <w:t xml:space="preserve"> либо имуществу руководителя учреждения</w:t>
      </w:r>
      <w:r>
        <w:rPr>
          <w:sz w:val="28"/>
          <w:szCs w:val="28"/>
        </w:rPr>
        <w:t>,</w:t>
      </w:r>
      <w:r w:rsidRPr="00077B8C">
        <w:rPr>
          <w:sz w:val="28"/>
          <w:szCs w:val="28"/>
        </w:rPr>
        <w:t xml:space="preserve"> вследствие чрезвычайных ситуаций природного и техногенного характера;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77B8C">
        <w:rPr>
          <w:sz w:val="28"/>
          <w:szCs w:val="28"/>
        </w:rPr>
        <w:t>в связи с продолжительной болезнью (более двух месяцев);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77B8C">
        <w:rPr>
          <w:sz w:val="28"/>
          <w:szCs w:val="28"/>
        </w:rPr>
        <w:t>в связи со сложным материальным положением;</w:t>
      </w:r>
    </w:p>
    <w:p w:rsidR="00767472" w:rsidRPr="00077B8C" w:rsidRDefault="00767472" w:rsidP="008E2AF6">
      <w:pPr>
        <w:pStyle w:val="formattexttoplevel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77B8C">
        <w:rPr>
          <w:sz w:val="28"/>
          <w:szCs w:val="28"/>
        </w:rPr>
        <w:t>в случае рождения ребенка.</w:t>
      </w:r>
    </w:p>
    <w:p w:rsidR="00767472" w:rsidRDefault="00767472" w:rsidP="008E2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Р</w:t>
      </w:r>
      <w:r w:rsidRPr="00FF79BF">
        <w:rPr>
          <w:rFonts w:ascii="Times New Roman" w:hAnsi="Times New Roman" w:cs="Times New Roman"/>
          <w:color w:val="000000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материальной помощи </w:t>
      </w:r>
      <w:r w:rsidRPr="00FF79BF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индивидуально в каждом конкретном случае, за счет </w:t>
      </w:r>
      <w:proofErr w:type="gramStart"/>
      <w:r w:rsidRPr="00FF79BF">
        <w:rPr>
          <w:rFonts w:ascii="Times New Roman" w:hAnsi="Times New Roman" w:cs="Times New Roman"/>
          <w:color w:val="000000"/>
          <w:sz w:val="28"/>
          <w:szCs w:val="28"/>
        </w:rPr>
        <w:t>экономии фонда опла</w:t>
      </w:r>
      <w:r>
        <w:rPr>
          <w:rFonts w:ascii="Times New Roman" w:hAnsi="Times New Roman" w:cs="Times New Roman"/>
          <w:color w:val="000000"/>
          <w:sz w:val="28"/>
          <w:szCs w:val="28"/>
        </w:rPr>
        <w:t>ты труда работников учреждения</w:t>
      </w:r>
      <w:proofErr w:type="gramEnd"/>
      <w:r w:rsidRPr="00FF7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7472" w:rsidRPr="00FF79BF" w:rsidRDefault="00767472" w:rsidP="008E2A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</w:t>
      </w:r>
      <w:r w:rsidRPr="00767472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767472">
        <w:rPr>
          <w:rFonts w:ascii="Times New Roman" w:hAnsi="Times New Roman" w:cs="Times New Roman"/>
          <w:sz w:val="28"/>
          <w:szCs w:val="28"/>
        </w:rPr>
        <w:t xml:space="preserve">заявления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7472">
        <w:rPr>
          <w:rFonts w:ascii="Times New Roman" w:hAnsi="Times New Roman" w:cs="Times New Roman"/>
          <w:sz w:val="28"/>
          <w:szCs w:val="28"/>
        </w:rPr>
        <w:t>чреждения</w:t>
      </w:r>
      <w:r w:rsidR="008E2AF6">
        <w:rPr>
          <w:rFonts w:ascii="Times New Roman" w:hAnsi="Times New Roman" w:cs="Times New Roman"/>
          <w:sz w:val="28"/>
          <w:szCs w:val="28"/>
        </w:rPr>
        <w:t>.</w:t>
      </w:r>
    </w:p>
    <w:p w:rsidR="004B1764" w:rsidRDefault="004B1764" w:rsidP="004B1764">
      <w:pPr>
        <w:pStyle w:val="ConsPlusNormal"/>
        <w:widowControl/>
        <w:spacing w:line="276" w:lineRule="auto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23D8" w:rsidRPr="00B13A90" w:rsidRDefault="004B1764" w:rsidP="0015000F">
      <w:pPr>
        <w:pStyle w:val="ConsPlusNormal"/>
        <w:widowControl/>
        <w:spacing w:line="276" w:lineRule="auto"/>
        <w:ind w:firstLine="0"/>
        <w:jc w:val="center"/>
      </w:pPr>
      <w:r>
        <w:rPr>
          <w:rFonts w:ascii="Times New Roman" w:eastAsiaTheme="minorEastAsia" w:hAnsi="Times New Roman" w:cs="Times New Roman"/>
          <w:sz w:val="28"/>
          <w:szCs w:val="28"/>
        </w:rPr>
        <w:t>_________________________</w:t>
      </w:r>
    </w:p>
    <w:sectPr w:rsidR="003423D8" w:rsidRPr="00B13A90" w:rsidSect="00751A7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EE" w:rsidRDefault="006933EE">
      <w:r>
        <w:separator/>
      </w:r>
    </w:p>
  </w:endnote>
  <w:endnote w:type="continuationSeparator" w:id="0">
    <w:p w:rsidR="006933EE" w:rsidRDefault="0069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EE" w:rsidRDefault="006933EE">
      <w:r>
        <w:separator/>
      </w:r>
    </w:p>
  </w:footnote>
  <w:footnote w:type="continuationSeparator" w:id="0">
    <w:p w:rsidR="006933EE" w:rsidRDefault="00693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D8" w:rsidRPr="00E11284" w:rsidRDefault="003423D8" w:rsidP="002C0A60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  <w:sz w:val="24"/>
        <w:szCs w:val="24"/>
      </w:rPr>
    </w:pPr>
  </w:p>
  <w:p w:rsidR="003423D8" w:rsidRDefault="003423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B25"/>
    <w:multiLevelType w:val="multilevel"/>
    <w:tmpl w:val="6D1EB8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7D6E"/>
    <w:rsid w:val="00037721"/>
    <w:rsid w:val="00077B8C"/>
    <w:rsid w:val="000D4A38"/>
    <w:rsid w:val="000F43AA"/>
    <w:rsid w:val="00102A57"/>
    <w:rsid w:val="00124272"/>
    <w:rsid w:val="00125F8D"/>
    <w:rsid w:val="00130B7B"/>
    <w:rsid w:val="00136128"/>
    <w:rsid w:val="0015000F"/>
    <w:rsid w:val="001600A6"/>
    <w:rsid w:val="0018133F"/>
    <w:rsid w:val="00184F46"/>
    <w:rsid w:val="00195EF6"/>
    <w:rsid w:val="001C4A30"/>
    <w:rsid w:val="001D2245"/>
    <w:rsid w:val="001E2BA5"/>
    <w:rsid w:val="00213DBB"/>
    <w:rsid w:val="0022777C"/>
    <w:rsid w:val="002301FD"/>
    <w:rsid w:val="00285371"/>
    <w:rsid w:val="002A3BC8"/>
    <w:rsid w:val="002A5B71"/>
    <w:rsid w:val="002C0A60"/>
    <w:rsid w:val="00304955"/>
    <w:rsid w:val="00331459"/>
    <w:rsid w:val="003423D8"/>
    <w:rsid w:val="00381042"/>
    <w:rsid w:val="003F580E"/>
    <w:rsid w:val="004140D2"/>
    <w:rsid w:val="004175E3"/>
    <w:rsid w:val="00433B02"/>
    <w:rsid w:val="004A4706"/>
    <w:rsid w:val="004B1764"/>
    <w:rsid w:val="004B197D"/>
    <w:rsid w:val="004F27E2"/>
    <w:rsid w:val="005153DD"/>
    <w:rsid w:val="00546D48"/>
    <w:rsid w:val="00575E4C"/>
    <w:rsid w:val="00577D9D"/>
    <w:rsid w:val="005C21C5"/>
    <w:rsid w:val="005D6817"/>
    <w:rsid w:val="005E53AB"/>
    <w:rsid w:val="005F4F0C"/>
    <w:rsid w:val="005F5CCA"/>
    <w:rsid w:val="006075BD"/>
    <w:rsid w:val="00650B75"/>
    <w:rsid w:val="00675CD4"/>
    <w:rsid w:val="006933EE"/>
    <w:rsid w:val="006A1B98"/>
    <w:rsid w:val="006C621D"/>
    <w:rsid w:val="006E2165"/>
    <w:rsid w:val="00720385"/>
    <w:rsid w:val="00744B02"/>
    <w:rsid w:val="0074674E"/>
    <w:rsid w:val="00747C91"/>
    <w:rsid w:val="00751417"/>
    <w:rsid w:val="00751A70"/>
    <w:rsid w:val="00767472"/>
    <w:rsid w:val="007B2915"/>
    <w:rsid w:val="007D2A86"/>
    <w:rsid w:val="007E41A7"/>
    <w:rsid w:val="007E7BCB"/>
    <w:rsid w:val="0080566F"/>
    <w:rsid w:val="00816681"/>
    <w:rsid w:val="0082333F"/>
    <w:rsid w:val="0082564E"/>
    <w:rsid w:val="0085452D"/>
    <w:rsid w:val="00894B7D"/>
    <w:rsid w:val="008E2AF6"/>
    <w:rsid w:val="008E33A4"/>
    <w:rsid w:val="008E74EE"/>
    <w:rsid w:val="00903B58"/>
    <w:rsid w:val="00941208"/>
    <w:rsid w:val="0099372C"/>
    <w:rsid w:val="009B020E"/>
    <w:rsid w:val="009F3777"/>
    <w:rsid w:val="00A20897"/>
    <w:rsid w:val="00A21B6A"/>
    <w:rsid w:val="00A81D85"/>
    <w:rsid w:val="00A94638"/>
    <w:rsid w:val="00A94728"/>
    <w:rsid w:val="00AA0970"/>
    <w:rsid w:val="00AA4CD6"/>
    <w:rsid w:val="00AB45A2"/>
    <w:rsid w:val="00AD06BE"/>
    <w:rsid w:val="00AE06CC"/>
    <w:rsid w:val="00B02A49"/>
    <w:rsid w:val="00B13A90"/>
    <w:rsid w:val="00B27A7C"/>
    <w:rsid w:val="00B27D6E"/>
    <w:rsid w:val="00B61DB0"/>
    <w:rsid w:val="00B629B8"/>
    <w:rsid w:val="00B901D4"/>
    <w:rsid w:val="00BC725E"/>
    <w:rsid w:val="00BF33AB"/>
    <w:rsid w:val="00C11537"/>
    <w:rsid w:val="00C36991"/>
    <w:rsid w:val="00C81AE2"/>
    <w:rsid w:val="00C9225B"/>
    <w:rsid w:val="00CB361A"/>
    <w:rsid w:val="00CC2B50"/>
    <w:rsid w:val="00CF4303"/>
    <w:rsid w:val="00CF7B63"/>
    <w:rsid w:val="00D224FC"/>
    <w:rsid w:val="00D34313"/>
    <w:rsid w:val="00D5325D"/>
    <w:rsid w:val="00D61170"/>
    <w:rsid w:val="00D676EF"/>
    <w:rsid w:val="00DB7F41"/>
    <w:rsid w:val="00DE30EF"/>
    <w:rsid w:val="00DE546E"/>
    <w:rsid w:val="00DF53EF"/>
    <w:rsid w:val="00E04939"/>
    <w:rsid w:val="00E11284"/>
    <w:rsid w:val="00E1142E"/>
    <w:rsid w:val="00EA7EA3"/>
    <w:rsid w:val="00ED78F1"/>
    <w:rsid w:val="00EF4849"/>
    <w:rsid w:val="00F0036A"/>
    <w:rsid w:val="00F27F17"/>
    <w:rsid w:val="00F55717"/>
    <w:rsid w:val="00F61B10"/>
    <w:rsid w:val="00F651C8"/>
    <w:rsid w:val="00FC017F"/>
    <w:rsid w:val="00FE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D6E"/>
    <w:rPr>
      <w:rFonts w:ascii="Tahoma" w:hAnsi="Tahoma" w:cs="Tahoma"/>
      <w:sz w:val="16"/>
      <w:szCs w:val="16"/>
    </w:rPr>
  </w:style>
  <w:style w:type="character" w:customStyle="1" w:styleId="Bodytext2">
    <w:name w:val="Body text (2)"/>
    <w:basedOn w:val="a0"/>
    <w:uiPriority w:val="99"/>
    <w:rsid w:val="00B13A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5">
    <w:name w:val="Body Text"/>
    <w:basedOn w:val="a"/>
    <w:link w:val="a6"/>
    <w:uiPriority w:val="99"/>
    <w:rsid w:val="00DF53EF"/>
    <w:pPr>
      <w:spacing w:after="0" w:line="240" w:lineRule="auto"/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EA7EA3"/>
  </w:style>
  <w:style w:type="character" w:customStyle="1" w:styleId="a6">
    <w:name w:val="Основной текст Знак"/>
    <w:link w:val="a5"/>
    <w:uiPriority w:val="99"/>
    <w:locked/>
    <w:rsid w:val="00DF53EF"/>
    <w:rPr>
      <w:rFonts w:ascii="Udmurt Academy" w:hAnsi="Udmurt Academy" w:cs="Udmurt Academy"/>
      <w:spacing w:val="5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D06BE"/>
  </w:style>
  <w:style w:type="character" w:styleId="a9">
    <w:name w:val="page number"/>
    <w:basedOn w:val="a0"/>
    <w:uiPriority w:val="99"/>
    <w:rsid w:val="00751A70"/>
  </w:style>
  <w:style w:type="paragraph" w:styleId="aa">
    <w:name w:val="footer"/>
    <w:basedOn w:val="a"/>
    <w:link w:val="ab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D06BE"/>
  </w:style>
  <w:style w:type="character" w:customStyle="1" w:styleId="Heading1">
    <w:name w:val="Heading #1"/>
    <w:basedOn w:val="a0"/>
    <w:rsid w:val="00433B0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4B1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eading10">
    <w:name w:val="Heading #1_"/>
    <w:basedOn w:val="a0"/>
    <w:link w:val="Heading11"/>
    <w:locked/>
    <w:rsid w:val="004B176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1"/>
    <w:basedOn w:val="a"/>
    <w:link w:val="Heading10"/>
    <w:rsid w:val="004B1764"/>
    <w:pPr>
      <w:widowControl w:val="0"/>
      <w:shd w:val="clear" w:color="auto" w:fill="FFFFFF"/>
      <w:spacing w:before="180" w:after="0" w:line="30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4">
    <w:name w:val="Body text (4)_"/>
    <w:basedOn w:val="a0"/>
    <w:link w:val="Bodytext41"/>
    <w:locked/>
    <w:rsid w:val="004B176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40">
    <w:name w:val="Body text (4)"/>
    <w:basedOn w:val="Bodytext4"/>
    <w:rsid w:val="004B1764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41">
    <w:name w:val="Body text (4)1"/>
    <w:basedOn w:val="a"/>
    <w:link w:val="Bodytext4"/>
    <w:rsid w:val="004B1764"/>
    <w:pPr>
      <w:widowControl w:val="0"/>
      <w:shd w:val="clear" w:color="auto" w:fill="FFFFFF"/>
      <w:spacing w:after="30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4B1764"/>
    <w:rPr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4B1764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B1764"/>
    <w:pPr>
      <w:widowControl w:val="0"/>
      <w:shd w:val="clear" w:color="auto" w:fill="FFFFFF"/>
      <w:spacing w:before="480" w:after="300" w:line="0" w:lineRule="atLeast"/>
    </w:pPr>
    <w:rPr>
      <w:rFonts w:cs="Times New Roman"/>
      <w:sz w:val="20"/>
      <w:szCs w:val="20"/>
    </w:rPr>
  </w:style>
  <w:style w:type="paragraph" w:customStyle="1" w:styleId="ad">
    <w:name w:val="Стиль"/>
    <w:rsid w:val="004B17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4B1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75CD4"/>
    <w:pPr>
      <w:spacing w:after="0" w:line="240" w:lineRule="auto"/>
      <w:ind w:left="720"/>
      <w:contextualSpacing/>
    </w:pPr>
    <w:rPr>
      <w:rFonts w:ascii="Arial" w:eastAsia="Helv" w:hAnsi="Arial" w:cs="Helv"/>
      <w:sz w:val="24"/>
      <w:szCs w:val="24"/>
    </w:rPr>
  </w:style>
  <w:style w:type="character" w:customStyle="1" w:styleId="4">
    <w:name w:val="Основной текст (4)_"/>
    <w:basedOn w:val="a0"/>
    <w:link w:val="40"/>
    <w:rsid w:val="00077B8C"/>
    <w:rPr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7B8C"/>
    <w:pPr>
      <w:widowControl w:val="0"/>
      <w:shd w:val="clear" w:color="auto" w:fill="FFFFFF"/>
      <w:spacing w:before="1020" w:after="840" w:line="322" w:lineRule="exact"/>
      <w:jc w:val="center"/>
    </w:pPr>
    <w:rPr>
      <w:rFonts w:cs="Times New Roman"/>
      <w:b/>
      <w:bCs/>
      <w:szCs w:val="28"/>
    </w:rPr>
  </w:style>
  <w:style w:type="table" w:styleId="af">
    <w:name w:val="Table Grid"/>
    <w:basedOn w:val="a1"/>
    <w:locked/>
    <w:rsid w:val="00381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09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441F3-2FE9-4B03-923C-DB1BEBD5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Юлия Шиляева</dc:creator>
  <cp:lastModifiedBy>AR</cp:lastModifiedBy>
  <cp:revision>2</cp:revision>
  <cp:lastPrinted>2019-11-25T05:34:00Z</cp:lastPrinted>
  <dcterms:created xsi:type="dcterms:W3CDTF">2020-11-16T06:29:00Z</dcterms:created>
  <dcterms:modified xsi:type="dcterms:W3CDTF">2020-11-16T06:29:00Z</dcterms:modified>
</cp:coreProperties>
</file>