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22"/>
        <w:gridCol w:w="1276"/>
        <w:gridCol w:w="4004"/>
      </w:tblGrid>
      <w:tr w:rsidR="00B56855" w:rsidRPr="000B0856" w:rsidTr="004751A0">
        <w:trPr>
          <w:trHeight w:val="1257"/>
        </w:trPr>
        <w:tc>
          <w:tcPr>
            <w:tcW w:w="4222" w:type="dxa"/>
            <w:tcBorders>
              <w:top w:val="nil"/>
              <w:left w:val="nil"/>
              <w:bottom w:val="nil"/>
              <w:right w:val="nil"/>
            </w:tcBorders>
          </w:tcPr>
          <w:p w:rsidR="00B56855" w:rsidRPr="00C02117" w:rsidRDefault="00B56855" w:rsidP="00B675E2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Администрация </w:t>
            </w: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br/>
              <w:t xml:space="preserve">муниципального образования «Сюмсинский район» </w:t>
            </w: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br/>
            </w:r>
          </w:p>
          <w:p w:rsidR="00B56855" w:rsidRPr="00C02117" w:rsidRDefault="00B56855" w:rsidP="00B675E2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56855" w:rsidRPr="00C02117" w:rsidRDefault="00BD7375" w:rsidP="00B675E2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pacing w:val="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7" o:title=""/>
                </v:shape>
              </w:pict>
            </w:r>
          </w:p>
        </w:tc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B56855" w:rsidRPr="00C02117" w:rsidRDefault="00B56855" w:rsidP="00B675E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«Сюмси </w:t>
            </w:r>
            <w:proofErr w:type="spellStart"/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ёрос</w:t>
            </w:r>
            <w:proofErr w:type="spellEnd"/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»</w:t>
            </w:r>
          </w:p>
          <w:p w:rsidR="00B56855" w:rsidRPr="00C02117" w:rsidRDefault="00B56855" w:rsidP="00B675E2">
            <w:pPr>
              <w:spacing w:after="0" w:line="240" w:lineRule="auto"/>
              <w:ind w:left="57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муниципал </w:t>
            </w:r>
            <w:proofErr w:type="spellStart"/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кылдытэтлэн</w:t>
            </w:r>
            <w:proofErr w:type="spellEnd"/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А</w:t>
            </w:r>
            <w:r w:rsidRPr="00C02117"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  <w:t>дминистрациез</w:t>
            </w:r>
            <w:proofErr w:type="spellEnd"/>
          </w:p>
          <w:p w:rsidR="00B56855" w:rsidRPr="00C02117" w:rsidRDefault="00B56855" w:rsidP="00B675E2">
            <w:pPr>
              <w:spacing w:after="0" w:line="240" w:lineRule="auto"/>
              <w:jc w:val="center"/>
              <w:rPr>
                <w:rFonts w:ascii="Times New Roman" w:hAnsi="Times New Roman"/>
                <w:spacing w:val="20"/>
                <w:sz w:val="24"/>
                <w:szCs w:val="24"/>
                <w:lang w:eastAsia="ru-RU"/>
              </w:rPr>
            </w:pPr>
          </w:p>
        </w:tc>
      </w:tr>
    </w:tbl>
    <w:p w:rsidR="00B56855" w:rsidRPr="00C02117" w:rsidRDefault="00B56855" w:rsidP="00B675E2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sz w:val="40"/>
          <w:szCs w:val="40"/>
          <w:lang w:eastAsia="ru-RU"/>
        </w:rPr>
      </w:pPr>
    </w:p>
    <w:p w:rsidR="00B56855" w:rsidRPr="00C02117" w:rsidRDefault="00B56855" w:rsidP="00A56E28">
      <w:pPr>
        <w:keepNext/>
        <w:spacing w:after="0" w:line="240" w:lineRule="auto"/>
        <w:ind w:left="900"/>
        <w:jc w:val="center"/>
        <w:outlineLvl w:val="0"/>
        <w:rPr>
          <w:rFonts w:ascii="Times New Roman" w:hAnsi="Times New Roman"/>
          <w:b/>
          <w:spacing w:val="20"/>
          <w:sz w:val="40"/>
          <w:szCs w:val="40"/>
          <w:lang w:eastAsia="ru-RU"/>
        </w:rPr>
      </w:pPr>
      <w:r w:rsidRPr="00C02117">
        <w:rPr>
          <w:rFonts w:ascii="Times New Roman" w:hAnsi="Times New Roman"/>
          <w:b/>
          <w:spacing w:val="20"/>
          <w:sz w:val="40"/>
          <w:szCs w:val="40"/>
          <w:lang w:eastAsia="ru-RU"/>
        </w:rPr>
        <w:t>ПОСТАНОВЛЕНИЕ</w:t>
      </w:r>
    </w:p>
    <w:p w:rsidR="00B56855" w:rsidRPr="00C02117" w:rsidRDefault="00B56855" w:rsidP="00A56E28">
      <w:pPr>
        <w:keepNext/>
        <w:spacing w:after="0" w:line="240" w:lineRule="auto"/>
        <w:ind w:left="900"/>
        <w:jc w:val="center"/>
        <w:outlineLvl w:val="0"/>
        <w:rPr>
          <w:rFonts w:ascii="Times New Roman" w:hAnsi="Times New Roman"/>
          <w:sz w:val="24"/>
          <w:szCs w:val="28"/>
          <w:lang w:eastAsia="ru-RU"/>
        </w:rPr>
      </w:pPr>
    </w:p>
    <w:p w:rsidR="00B56855" w:rsidRPr="00C02117" w:rsidRDefault="001754A2" w:rsidP="00BD7375">
      <w:pPr>
        <w:keepNext/>
        <w:spacing w:after="0" w:line="240" w:lineRule="auto"/>
        <w:ind w:left="900" w:right="-775" w:hanging="758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  12 февраля 2019</w:t>
      </w:r>
      <w:r w:rsidR="00B56855" w:rsidRPr="00C02117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№ 59</w:t>
      </w:r>
    </w:p>
    <w:p w:rsidR="00B56855" w:rsidRPr="00C02117" w:rsidRDefault="00B56855" w:rsidP="00A56E28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6855" w:rsidRPr="00C02117" w:rsidRDefault="00B56855" w:rsidP="00A56E28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C02117">
        <w:rPr>
          <w:rFonts w:ascii="Times New Roman" w:hAnsi="Times New Roman"/>
          <w:sz w:val="28"/>
          <w:szCs w:val="28"/>
          <w:lang w:eastAsia="ru-RU"/>
        </w:rPr>
        <w:t>с. Сюмси</w:t>
      </w:r>
    </w:p>
    <w:p w:rsidR="00B56855" w:rsidRPr="00C02117" w:rsidRDefault="00B56855" w:rsidP="00B675E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80"/>
      </w:tblGrid>
      <w:tr w:rsidR="00B56855" w:rsidRPr="000B0856" w:rsidTr="00A56E28">
        <w:trPr>
          <w:trHeight w:val="869"/>
          <w:jc w:val="center"/>
        </w:trPr>
        <w:tc>
          <w:tcPr>
            <w:tcW w:w="9480" w:type="dxa"/>
            <w:tcBorders>
              <w:top w:val="nil"/>
              <w:left w:val="nil"/>
              <w:bottom w:val="nil"/>
              <w:right w:val="nil"/>
            </w:tcBorders>
          </w:tcPr>
          <w:p w:rsidR="00BD7375" w:rsidRDefault="00B56855" w:rsidP="00BD7375">
            <w:pPr>
              <w:spacing w:after="0" w:line="240" w:lineRule="auto"/>
              <w:ind w:left="900" w:right="-648" w:hanging="519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021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 внесении изменений в муниципальную программу </w:t>
            </w:r>
          </w:p>
          <w:p w:rsidR="00B56855" w:rsidRPr="00C02117" w:rsidRDefault="00B56855" w:rsidP="004751A0">
            <w:pPr>
              <w:spacing w:after="0" w:line="240" w:lineRule="auto"/>
              <w:ind w:left="900" w:right="-648" w:hanging="519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 w:rsidRPr="00C021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«Развитие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  </w:t>
            </w:r>
            <w:r w:rsidRPr="00C02117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образования 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и воспитания» </w:t>
            </w:r>
          </w:p>
        </w:tc>
      </w:tr>
    </w:tbl>
    <w:p w:rsidR="00B56855" w:rsidRPr="00C02117" w:rsidRDefault="00B56855" w:rsidP="00503968">
      <w:pPr>
        <w:spacing w:after="0" w:line="240" w:lineRule="auto"/>
        <w:ind w:left="90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56855" w:rsidRPr="00C02117" w:rsidRDefault="00B56855" w:rsidP="00C02117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B56855" w:rsidRPr="00C02117" w:rsidRDefault="00B56855" w:rsidP="00BD7375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C02117">
        <w:rPr>
          <w:rFonts w:ascii="Times New Roman" w:hAnsi="Times New Roman"/>
          <w:sz w:val="28"/>
          <w:szCs w:val="28"/>
          <w:lang w:eastAsia="ru-RU"/>
        </w:rPr>
        <w:t xml:space="preserve">В соответствии с </w:t>
      </w:r>
      <w:r w:rsidR="00421B3B">
        <w:rPr>
          <w:rFonts w:ascii="Times New Roman" w:hAnsi="Times New Roman"/>
          <w:sz w:val="28"/>
          <w:szCs w:val="28"/>
          <w:lang w:eastAsia="ru-RU"/>
        </w:rPr>
        <w:t>п</w:t>
      </w:r>
      <w:r w:rsidRPr="00C02117">
        <w:rPr>
          <w:rFonts w:ascii="Times New Roman" w:hAnsi="Times New Roman"/>
          <w:sz w:val="28"/>
          <w:szCs w:val="28"/>
          <w:lang w:eastAsia="ru-RU"/>
        </w:rPr>
        <w:t xml:space="preserve">остановлением Администрации муниципального </w:t>
      </w:r>
      <w:proofErr w:type="gramStart"/>
      <w:r w:rsidRPr="00C02117">
        <w:rPr>
          <w:rFonts w:ascii="Times New Roman" w:hAnsi="Times New Roman"/>
          <w:sz w:val="28"/>
          <w:szCs w:val="28"/>
          <w:lang w:eastAsia="ru-RU"/>
        </w:rPr>
        <w:t>образования  «</w:t>
      </w:r>
      <w:proofErr w:type="gramEnd"/>
      <w:r w:rsidRPr="00C02117">
        <w:rPr>
          <w:rFonts w:ascii="Times New Roman" w:hAnsi="Times New Roman"/>
          <w:sz w:val="28"/>
          <w:szCs w:val="28"/>
          <w:lang w:eastAsia="ru-RU"/>
        </w:rPr>
        <w:t xml:space="preserve">Сюмсинский район» от  26 февраля 2014 года № 106 «Об утверждении Порядка разработки, реализации и оценки эффективности муниципальных программ муниципального образования «Сюмсинский район», руководствуясь Уставом муниципального образования «Сюмсинский район», </w:t>
      </w:r>
      <w:r w:rsidRPr="00C02117">
        <w:rPr>
          <w:rFonts w:ascii="Times New Roman" w:hAnsi="Times New Roman"/>
          <w:b/>
          <w:sz w:val="28"/>
          <w:szCs w:val="28"/>
          <w:lang w:eastAsia="ru-RU"/>
        </w:rPr>
        <w:t>Администрация муниципального образования  «</w:t>
      </w:r>
      <w:proofErr w:type="spellStart"/>
      <w:r w:rsidRPr="00C02117">
        <w:rPr>
          <w:rFonts w:ascii="Times New Roman" w:hAnsi="Times New Roman"/>
          <w:b/>
          <w:sz w:val="28"/>
          <w:szCs w:val="28"/>
          <w:lang w:eastAsia="ru-RU"/>
        </w:rPr>
        <w:t>Сюмсинский</w:t>
      </w:r>
      <w:proofErr w:type="spellEnd"/>
      <w:r w:rsidRPr="00C02117">
        <w:rPr>
          <w:rFonts w:ascii="Times New Roman" w:hAnsi="Times New Roman"/>
          <w:b/>
          <w:sz w:val="28"/>
          <w:szCs w:val="28"/>
          <w:lang w:eastAsia="ru-RU"/>
        </w:rPr>
        <w:t xml:space="preserve"> район»  </w:t>
      </w:r>
      <w:r w:rsidRPr="00B76D10">
        <w:rPr>
          <w:rFonts w:ascii="Times New Roman" w:hAnsi="Times New Roman"/>
          <w:b/>
          <w:spacing w:val="20"/>
          <w:sz w:val="28"/>
          <w:szCs w:val="28"/>
          <w:lang w:eastAsia="ru-RU"/>
        </w:rPr>
        <w:t>постановляет</w:t>
      </w:r>
      <w:r w:rsidRPr="00C02117">
        <w:rPr>
          <w:rFonts w:ascii="Times New Roman" w:hAnsi="Times New Roman"/>
          <w:sz w:val="28"/>
          <w:szCs w:val="28"/>
          <w:lang w:eastAsia="ru-RU"/>
        </w:rPr>
        <w:t>:</w:t>
      </w:r>
    </w:p>
    <w:p w:rsidR="00B56855" w:rsidRPr="00C02117" w:rsidRDefault="00B56855" w:rsidP="00BD7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2117">
        <w:rPr>
          <w:rFonts w:ascii="Times New Roman" w:hAnsi="Times New Roman"/>
          <w:sz w:val="28"/>
          <w:szCs w:val="24"/>
          <w:lang w:eastAsia="ru-RU"/>
        </w:rPr>
        <w:t>1. Внести следующие изменения в муниципальную программу «Развитие образования и воспитания»</w:t>
      </w:r>
      <w:bookmarkStart w:id="0" w:name="_GoBack"/>
      <w:bookmarkEnd w:id="0"/>
      <w:r>
        <w:rPr>
          <w:rFonts w:ascii="Times New Roman" w:hAnsi="Times New Roman"/>
          <w:sz w:val="28"/>
          <w:szCs w:val="24"/>
          <w:lang w:eastAsia="ru-RU"/>
        </w:rPr>
        <w:t>, утверждённую постановлением Администрации муниципального образования «Сюмсинский район» от 02 октября 2014 года №</w:t>
      </w:r>
      <w:r w:rsidR="00BD7375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659/1 «Об утверждении муниципальных программ»</w:t>
      </w:r>
      <w:r w:rsidRPr="00C02117">
        <w:rPr>
          <w:rFonts w:ascii="Times New Roman" w:hAnsi="Times New Roman"/>
          <w:sz w:val="28"/>
          <w:szCs w:val="24"/>
          <w:lang w:eastAsia="ru-RU"/>
        </w:rPr>
        <w:t>:</w:t>
      </w:r>
    </w:p>
    <w:p w:rsidR="00B56855" w:rsidRDefault="00BD7375" w:rsidP="00BD73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1)</w:t>
      </w:r>
      <w:r w:rsidR="00B56855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>раздел 3.5. «О</w:t>
      </w:r>
      <w:r>
        <w:rPr>
          <w:rFonts w:ascii="Times New Roman" w:hAnsi="Times New Roman"/>
          <w:sz w:val="28"/>
          <w:szCs w:val="24"/>
          <w:lang w:eastAsia="ru-RU"/>
        </w:rPr>
        <w:t xml:space="preserve">сновные мероприятия» </w:t>
      </w:r>
      <w:r w:rsidR="00CE313D">
        <w:rPr>
          <w:rFonts w:ascii="Times New Roman" w:hAnsi="Times New Roman"/>
          <w:sz w:val="28"/>
          <w:szCs w:val="24"/>
          <w:lang w:eastAsia="ru-RU"/>
        </w:rPr>
        <w:t>п</w:t>
      </w:r>
      <w:r w:rsidR="003E04FD">
        <w:rPr>
          <w:rFonts w:ascii="Times New Roman" w:hAnsi="Times New Roman"/>
          <w:sz w:val="28"/>
          <w:szCs w:val="24"/>
          <w:lang w:eastAsia="ru-RU"/>
        </w:rPr>
        <w:t>одпрограмм</w:t>
      </w:r>
      <w:r>
        <w:rPr>
          <w:rFonts w:ascii="Times New Roman" w:hAnsi="Times New Roman"/>
          <w:sz w:val="28"/>
          <w:szCs w:val="24"/>
          <w:lang w:eastAsia="ru-RU"/>
        </w:rPr>
        <w:t>ы</w:t>
      </w:r>
      <w:r w:rsidR="003E04FD">
        <w:rPr>
          <w:rFonts w:ascii="Times New Roman" w:hAnsi="Times New Roman"/>
          <w:sz w:val="28"/>
          <w:szCs w:val="24"/>
          <w:lang w:eastAsia="ru-RU"/>
        </w:rPr>
        <w:t xml:space="preserve"> «Дополнительное образование и воспитание </w:t>
      </w:r>
      <w:proofErr w:type="gramStart"/>
      <w:r w:rsidR="003E04FD">
        <w:rPr>
          <w:rFonts w:ascii="Times New Roman" w:hAnsi="Times New Roman"/>
          <w:sz w:val="28"/>
          <w:szCs w:val="24"/>
          <w:lang w:eastAsia="ru-RU"/>
        </w:rPr>
        <w:t xml:space="preserve">детей» </w:t>
      </w:r>
      <w:r w:rsidR="00BA685E">
        <w:rPr>
          <w:rFonts w:ascii="Times New Roman" w:hAnsi="Times New Roman"/>
          <w:sz w:val="28"/>
          <w:szCs w:val="24"/>
          <w:lang w:eastAsia="ru-RU"/>
        </w:rPr>
        <w:t xml:space="preserve"> дополнить</w:t>
      </w:r>
      <w:proofErr w:type="gramEnd"/>
      <w:r w:rsidR="00CE313D">
        <w:rPr>
          <w:rFonts w:ascii="Times New Roman" w:hAnsi="Times New Roman"/>
          <w:sz w:val="28"/>
          <w:szCs w:val="24"/>
          <w:lang w:eastAsia="ru-RU"/>
        </w:rPr>
        <w:t xml:space="preserve"> основн</w:t>
      </w:r>
      <w:r>
        <w:rPr>
          <w:rFonts w:ascii="Times New Roman" w:hAnsi="Times New Roman"/>
          <w:sz w:val="28"/>
          <w:szCs w:val="24"/>
          <w:lang w:eastAsia="ru-RU"/>
        </w:rPr>
        <w:t>ым</w:t>
      </w:r>
      <w:r w:rsidR="00CE313D">
        <w:rPr>
          <w:rFonts w:ascii="Times New Roman" w:hAnsi="Times New Roman"/>
          <w:sz w:val="28"/>
          <w:szCs w:val="24"/>
          <w:lang w:eastAsia="ru-RU"/>
        </w:rPr>
        <w:t xml:space="preserve"> мероприятие</w:t>
      </w:r>
      <w:r>
        <w:rPr>
          <w:rFonts w:ascii="Times New Roman" w:hAnsi="Times New Roman"/>
          <w:sz w:val="28"/>
          <w:szCs w:val="24"/>
          <w:lang w:eastAsia="ru-RU"/>
        </w:rPr>
        <w:t>м</w:t>
      </w:r>
      <w:r w:rsidR="00CE313D">
        <w:rPr>
          <w:rFonts w:ascii="Times New Roman" w:hAnsi="Times New Roman"/>
          <w:sz w:val="28"/>
          <w:szCs w:val="24"/>
          <w:lang w:eastAsia="ru-RU"/>
        </w:rPr>
        <w:t xml:space="preserve"> следующего содержания: «</w:t>
      </w:r>
      <w:r w:rsidR="00BA685E">
        <w:rPr>
          <w:rFonts w:ascii="Times New Roman" w:hAnsi="Times New Roman"/>
          <w:sz w:val="28"/>
          <w:szCs w:val="24"/>
          <w:lang w:eastAsia="ru-RU"/>
        </w:rPr>
        <w:t>13</w:t>
      </w:r>
      <w:r>
        <w:rPr>
          <w:rFonts w:ascii="Times New Roman" w:hAnsi="Times New Roman"/>
          <w:sz w:val="28"/>
          <w:szCs w:val="24"/>
          <w:lang w:eastAsia="ru-RU"/>
        </w:rPr>
        <w:t>)</w:t>
      </w:r>
      <w:r w:rsidR="00BA685E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CE313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A5BB3">
        <w:rPr>
          <w:rFonts w:ascii="Times New Roman" w:hAnsi="Times New Roman"/>
          <w:sz w:val="28"/>
          <w:szCs w:val="24"/>
          <w:lang w:eastAsia="ru-RU"/>
        </w:rPr>
        <w:t>Мероприятия, направленные на проведение капитального ремонта объектов государственной и муниципальной собственности включённых в перечень капитального ремонта объектов, за счёт бюджета Удмуртской Республики».  Основное мероприятие, направленно на проведение капитального ремонта объектов государственной</w:t>
      </w:r>
      <w:r w:rsidR="00BA5BB3" w:rsidRPr="00BA5BB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BA5BB3">
        <w:rPr>
          <w:rFonts w:ascii="Times New Roman" w:hAnsi="Times New Roman"/>
          <w:sz w:val="28"/>
          <w:szCs w:val="24"/>
          <w:lang w:eastAsia="ru-RU"/>
        </w:rPr>
        <w:t>и муниципальной собственности включённых в перечень капитального ремонта объектов, за счёт бюджета Удмуртской Республики</w:t>
      </w:r>
      <w:r>
        <w:rPr>
          <w:rFonts w:ascii="Times New Roman" w:hAnsi="Times New Roman"/>
          <w:sz w:val="28"/>
          <w:szCs w:val="24"/>
          <w:lang w:eastAsia="ru-RU"/>
        </w:rPr>
        <w:t>.»;</w:t>
      </w:r>
    </w:p>
    <w:p w:rsidR="00BA5BB3" w:rsidRPr="00BA5BB3" w:rsidRDefault="00BD7375" w:rsidP="00BD7375">
      <w:pPr>
        <w:pStyle w:val="aa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2)</w:t>
      </w:r>
      <w:r w:rsidR="00B56855">
        <w:rPr>
          <w:rFonts w:ascii="Times New Roman" w:hAnsi="Times New Roman"/>
          <w:sz w:val="28"/>
          <w:szCs w:val="24"/>
          <w:lang w:eastAsia="ru-RU"/>
        </w:rPr>
        <w:t xml:space="preserve"> </w:t>
      </w:r>
      <w:r>
        <w:rPr>
          <w:rFonts w:ascii="Times New Roman" w:hAnsi="Times New Roman"/>
          <w:sz w:val="28"/>
          <w:szCs w:val="24"/>
          <w:lang w:eastAsia="ru-RU"/>
        </w:rPr>
        <w:t xml:space="preserve">раздел 5.5. «Основные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мероприятия»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E04FD" w:rsidRPr="003E04FD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3E04FD">
        <w:rPr>
          <w:rFonts w:ascii="Times New Roman" w:hAnsi="Times New Roman"/>
          <w:sz w:val="28"/>
          <w:szCs w:val="24"/>
          <w:lang w:eastAsia="ru-RU"/>
        </w:rPr>
        <w:t>подпрограмм</w:t>
      </w:r>
      <w:r>
        <w:rPr>
          <w:rFonts w:ascii="Times New Roman" w:hAnsi="Times New Roman"/>
          <w:sz w:val="28"/>
          <w:szCs w:val="24"/>
          <w:lang w:eastAsia="ru-RU"/>
        </w:rPr>
        <w:t>ы</w:t>
      </w:r>
      <w:proofErr w:type="gramEnd"/>
      <w:r w:rsidR="003E04FD">
        <w:rPr>
          <w:rFonts w:ascii="Times New Roman" w:hAnsi="Times New Roman"/>
          <w:sz w:val="28"/>
          <w:szCs w:val="24"/>
          <w:lang w:eastAsia="ru-RU"/>
        </w:rPr>
        <w:t xml:space="preserve"> «Создание условий для реализации муниципальной программы»  </w:t>
      </w:r>
      <w:r w:rsidR="004751A0">
        <w:rPr>
          <w:rFonts w:ascii="Times New Roman" w:hAnsi="Times New Roman"/>
          <w:sz w:val="28"/>
          <w:szCs w:val="24"/>
          <w:lang w:eastAsia="ru-RU"/>
        </w:rPr>
        <w:t>подпункт</w:t>
      </w:r>
      <w:r w:rsidR="00BA5BB3">
        <w:rPr>
          <w:rFonts w:ascii="Times New Roman" w:hAnsi="Times New Roman"/>
          <w:sz w:val="28"/>
          <w:szCs w:val="24"/>
          <w:lang w:eastAsia="ru-RU"/>
        </w:rPr>
        <w:t xml:space="preserve"> 17 изложить в </w:t>
      </w:r>
      <w:r w:rsidR="004751A0">
        <w:rPr>
          <w:rFonts w:ascii="Times New Roman" w:hAnsi="Times New Roman"/>
          <w:sz w:val="28"/>
          <w:szCs w:val="24"/>
          <w:lang w:eastAsia="ru-RU"/>
        </w:rPr>
        <w:t>следующей редакции</w:t>
      </w:r>
      <w:r w:rsidR="00BA5BB3">
        <w:rPr>
          <w:rFonts w:ascii="Times New Roman" w:hAnsi="Times New Roman"/>
          <w:sz w:val="28"/>
          <w:szCs w:val="24"/>
          <w:lang w:eastAsia="ru-RU"/>
        </w:rPr>
        <w:t>: «</w:t>
      </w:r>
      <w:r w:rsidR="004751A0">
        <w:rPr>
          <w:rFonts w:ascii="Times New Roman" w:hAnsi="Times New Roman"/>
          <w:sz w:val="28"/>
          <w:szCs w:val="24"/>
          <w:lang w:eastAsia="ru-RU"/>
        </w:rPr>
        <w:t xml:space="preserve">17) </w:t>
      </w:r>
      <w:r w:rsidR="00BA5BB3" w:rsidRPr="00BA5BB3">
        <w:rPr>
          <w:rFonts w:ascii="Times New Roman" w:eastAsia="Times New Roman" w:hAnsi="Times New Roman"/>
          <w:bCs/>
          <w:sz w:val="28"/>
          <w:szCs w:val="28"/>
        </w:rPr>
        <w:t>Обеспечение учащихся общеобразовательных учреждений качественным сбалансированным питанием.</w:t>
      </w:r>
    </w:p>
    <w:p w:rsidR="00BA5BB3" w:rsidRPr="00BA5BB3" w:rsidRDefault="00BA5BB3" w:rsidP="004751A0">
      <w:pPr>
        <w:shd w:val="clear" w:color="auto" w:fill="FFFFFF"/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5BB3">
        <w:rPr>
          <w:rFonts w:ascii="Times New Roman" w:eastAsia="Times New Roman" w:hAnsi="Times New Roman"/>
          <w:bCs/>
          <w:sz w:val="28"/>
          <w:szCs w:val="28"/>
          <w:lang w:eastAsia="ru-RU"/>
        </w:rPr>
        <w:t>В рамках основного мероприятия осуществляется:</w:t>
      </w:r>
    </w:p>
    <w:p w:rsidR="00BA5BB3" w:rsidRPr="00BA5BB3" w:rsidRDefault="00BA5BB3" w:rsidP="004751A0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240" w:after="0" w:line="240" w:lineRule="auto"/>
        <w:ind w:left="0" w:right="-1" w:firstLine="851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5BB3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завтраком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, учащихся 1-4</w:t>
      </w:r>
      <w:r w:rsidRPr="00BA5BB3">
        <w:rPr>
          <w:rFonts w:ascii="Times New Roman" w:eastAsia="Times New Roman" w:hAnsi="Times New Roman"/>
          <w:bCs/>
          <w:sz w:val="28"/>
          <w:szCs w:val="28"/>
          <w:lang w:eastAsia="ru-RU"/>
        </w:rPr>
        <w:t>-х классов образовательных учреждений;</w:t>
      </w:r>
    </w:p>
    <w:p w:rsidR="00BA5BB3" w:rsidRPr="00BA5BB3" w:rsidRDefault="00BA5BB3" w:rsidP="004751A0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5BB3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обеспечение питанием учащихся 1-11-х классов образовательных учреждений из малоимущих семей, (кроме многодетных малообеспеченных семей).</w:t>
      </w:r>
    </w:p>
    <w:p w:rsidR="00BA5BB3" w:rsidRPr="00BA5BB3" w:rsidRDefault="00BA5BB3" w:rsidP="004751A0">
      <w:pPr>
        <w:numPr>
          <w:ilvl w:val="0"/>
          <w:numId w:val="1"/>
        </w:numPr>
        <w:shd w:val="clear" w:color="auto" w:fill="FFFFFF"/>
        <w:tabs>
          <w:tab w:val="left" w:pos="1134"/>
        </w:tabs>
        <w:spacing w:before="240" w:after="0" w:line="240" w:lineRule="auto"/>
        <w:ind w:left="142"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BA5BB3">
        <w:rPr>
          <w:rFonts w:ascii="Times New Roman" w:eastAsia="Times New Roman" w:hAnsi="Times New Roman"/>
          <w:bCs/>
          <w:sz w:val="28"/>
          <w:szCs w:val="28"/>
          <w:lang w:eastAsia="ru-RU"/>
        </w:rPr>
        <w:t>обеспечение питанием учащихся 1-11-х классов образовательных учреждений</w:t>
      </w:r>
      <w:r w:rsidR="004751A0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3E04FD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A5BB3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</w:p>
    <w:p w:rsidR="00B56855" w:rsidRPr="00C02117" w:rsidRDefault="00B56855" w:rsidP="004751A0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</w:t>
      </w:r>
      <w:r w:rsidR="004751A0">
        <w:rPr>
          <w:rFonts w:ascii="Times New Roman" w:hAnsi="Times New Roman"/>
          <w:sz w:val="28"/>
          <w:szCs w:val="24"/>
          <w:lang w:eastAsia="ru-RU"/>
        </w:rPr>
        <w:t xml:space="preserve">    </w:t>
      </w:r>
      <w:r>
        <w:rPr>
          <w:rFonts w:ascii="Times New Roman" w:hAnsi="Times New Roman"/>
          <w:sz w:val="28"/>
          <w:szCs w:val="24"/>
          <w:lang w:eastAsia="ru-RU"/>
        </w:rPr>
        <w:t xml:space="preserve">2. </w:t>
      </w:r>
      <w:r w:rsidRPr="00C02117">
        <w:rPr>
          <w:rFonts w:ascii="Times New Roman" w:hAnsi="Times New Roman"/>
          <w:sz w:val="28"/>
          <w:szCs w:val="24"/>
          <w:lang w:eastAsia="ru-RU"/>
        </w:rPr>
        <w:t>Контроль за исполнением настоящего постан</w:t>
      </w:r>
      <w:r>
        <w:rPr>
          <w:rFonts w:ascii="Times New Roman" w:hAnsi="Times New Roman"/>
          <w:sz w:val="28"/>
          <w:szCs w:val="24"/>
          <w:lang w:eastAsia="ru-RU"/>
        </w:rPr>
        <w:t xml:space="preserve">овления возложить на первого заместителя главы Администрации муниципального образования </w:t>
      </w:r>
      <w:r w:rsidRPr="00C02117">
        <w:rPr>
          <w:rFonts w:ascii="Times New Roman" w:hAnsi="Times New Roman"/>
          <w:sz w:val="28"/>
          <w:szCs w:val="24"/>
          <w:lang w:eastAsia="ru-RU"/>
        </w:rPr>
        <w:t>«Сюмсинский район»</w:t>
      </w:r>
      <w:r>
        <w:rPr>
          <w:rFonts w:ascii="Times New Roman" w:hAnsi="Times New Roman"/>
          <w:sz w:val="28"/>
          <w:szCs w:val="24"/>
          <w:lang w:eastAsia="ru-RU"/>
        </w:rPr>
        <w:t xml:space="preserve"> по социальным вопросам.</w:t>
      </w:r>
    </w:p>
    <w:p w:rsidR="00B56855" w:rsidRDefault="00B56855" w:rsidP="004751A0">
      <w:pPr>
        <w:tabs>
          <w:tab w:val="left" w:pos="360"/>
          <w:tab w:val="left" w:pos="720"/>
          <w:tab w:val="left" w:pos="900"/>
        </w:tabs>
        <w:spacing w:after="0" w:line="240" w:lineRule="auto"/>
        <w:ind w:left="142" w:right="-2"/>
        <w:jc w:val="both"/>
        <w:rPr>
          <w:rFonts w:ascii="Times New Roman" w:hAnsi="Times New Roman"/>
          <w:sz w:val="28"/>
          <w:szCs w:val="24"/>
          <w:lang w:eastAsia="ru-RU"/>
        </w:rPr>
      </w:pPr>
      <w:r w:rsidRPr="00C02117">
        <w:rPr>
          <w:rFonts w:ascii="Times New Roman" w:hAnsi="Times New Roman"/>
          <w:sz w:val="28"/>
          <w:szCs w:val="24"/>
          <w:lang w:eastAsia="ru-RU"/>
        </w:rPr>
        <w:t xml:space="preserve">  </w:t>
      </w:r>
      <w:r>
        <w:rPr>
          <w:rFonts w:ascii="Times New Roman" w:hAnsi="Times New Roman"/>
          <w:sz w:val="28"/>
          <w:szCs w:val="24"/>
          <w:lang w:eastAsia="ru-RU"/>
        </w:rPr>
        <w:t xml:space="preserve">  </w:t>
      </w:r>
      <w:r w:rsidRPr="00C02117">
        <w:rPr>
          <w:rFonts w:ascii="Times New Roman" w:hAnsi="Times New Roman"/>
          <w:sz w:val="28"/>
          <w:szCs w:val="24"/>
          <w:lang w:eastAsia="ru-RU"/>
        </w:rPr>
        <w:t xml:space="preserve">  3.Настоящее постановление вступа</w:t>
      </w:r>
      <w:r>
        <w:rPr>
          <w:rFonts w:ascii="Times New Roman" w:hAnsi="Times New Roman"/>
          <w:sz w:val="28"/>
          <w:szCs w:val="24"/>
          <w:lang w:eastAsia="ru-RU"/>
        </w:rPr>
        <w:t>ет в силу со дня его подписания и подлежит опубликованию на официальном сайте муниципального образования «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Сюмсинский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район».</w:t>
      </w:r>
    </w:p>
    <w:p w:rsidR="004751A0" w:rsidRPr="00C02117" w:rsidRDefault="004751A0" w:rsidP="004751A0">
      <w:pPr>
        <w:tabs>
          <w:tab w:val="left" w:pos="360"/>
          <w:tab w:val="left" w:pos="720"/>
          <w:tab w:val="left" w:pos="900"/>
        </w:tabs>
        <w:spacing w:after="0" w:line="240" w:lineRule="auto"/>
        <w:ind w:left="142" w:right="-2"/>
        <w:jc w:val="both"/>
        <w:rPr>
          <w:rFonts w:ascii="Times New Roman" w:hAnsi="Times New Roman"/>
          <w:kern w:val="24"/>
          <w:sz w:val="28"/>
          <w:szCs w:val="24"/>
          <w:lang w:eastAsia="ru-RU"/>
        </w:rPr>
      </w:pPr>
    </w:p>
    <w:p w:rsidR="00B56855" w:rsidRDefault="00B56855" w:rsidP="004751A0">
      <w:pPr>
        <w:tabs>
          <w:tab w:val="left" w:pos="900"/>
        </w:tabs>
        <w:spacing w:after="0" w:line="240" w:lineRule="auto"/>
        <w:ind w:left="142" w:right="-775" w:firstLine="900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</w:t>
      </w:r>
    </w:p>
    <w:p w:rsidR="00B56855" w:rsidRDefault="00B56855" w:rsidP="004751A0">
      <w:pPr>
        <w:tabs>
          <w:tab w:val="left" w:pos="900"/>
        </w:tabs>
        <w:spacing w:after="0" w:line="240" w:lineRule="auto"/>
        <w:ind w:right="-775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Глава муниципального образования</w:t>
      </w:r>
    </w:p>
    <w:p w:rsidR="00B56855" w:rsidRPr="00C02117" w:rsidRDefault="00B56855" w:rsidP="004751A0">
      <w:pPr>
        <w:tabs>
          <w:tab w:val="left" w:pos="900"/>
        </w:tabs>
        <w:spacing w:after="0" w:line="240" w:lineRule="auto"/>
        <w:ind w:right="-775"/>
        <w:rPr>
          <w:rFonts w:ascii="Times New Roman" w:hAnsi="Times New Roman"/>
          <w:sz w:val="32"/>
          <w:szCs w:val="28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«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Сюмсинский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район»</w:t>
      </w:r>
      <w:r w:rsidRPr="00C02117">
        <w:rPr>
          <w:rFonts w:ascii="Times New Roman" w:hAnsi="Times New Roman"/>
          <w:sz w:val="28"/>
          <w:szCs w:val="24"/>
          <w:lang w:eastAsia="ru-RU"/>
        </w:rPr>
        <w:t xml:space="preserve">   </w:t>
      </w:r>
      <w:proofErr w:type="gramEnd"/>
      <w:r w:rsidRPr="00C02117">
        <w:rPr>
          <w:rFonts w:ascii="Times New Roman" w:hAnsi="Times New Roman"/>
          <w:sz w:val="28"/>
          <w:szCs w:val="24"/>
          <w:lang w:eastAsia="ru-RU"/>
        </w:rPr>
        <w:t xml:space="preserve">   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         </w:t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</w:r>
      <w:r>
        <w:rPr>
          <w:rFonts w:ascii="Times New Roman" w:hAnsi="Times New Roman"/>
          <w:sz w:val="28"/>
          <w:szCs w:val="24"/>
          <w:lang w:eastAsia="ru-RU"/>
        </w:rPr>
        <w:tab/>
        <w:t xml:space="preserve">        </w:t>
      </w:r>
      <w:r w:rsidR="004751A0">
        <w:rPr>
          <w:rFonts w:ascii="Times New Roman" w:hAnsi="Times New Roman"/>
          <w:sz w:val="28"/>
          <w:szCs w:val="24"/>
          <w:lang w:eastAsia="ru-RU"/>
        </w:rPr>
        <w:t xml:space="preserve">         </w:t>
      </w:r>
      <w:r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В.И.Семенов</w:t>
      </w:r>
      <w:proofErr w:type="spellEnd"/>
    </w:p>
    <w:p w:rsidR="00B56855" w:rsidRPr="00C02117" w:rsidRDefault="00B56855" w:rsidP="004751A0">
      <w:pPr>
        <w:spacing w:after="0" w:line="240" w:lineRule="auto"/>
        <w:ind w:left="142" w:right="-775"/>
        <w:rPr>
          <w:rFonts w:ascii="Times New Roman" w:hAnsi="Times New Roman"/>
          <w:sz w:val="24"/>
          <w:szCs w:val="24"/>
          <w:lang w:eastAsia="ru-RU"/>
        </w:rPr>
      </w:pPr>
    </w:p>
    <w:p w:rsidR="00B56855" w:rsidRPr="00C02117" w:rsidRDefault="00B56855" w:rsidP="00695D10">
      <w:pPr>
        <w:spacing w:after="0" w:line="240" w:lineRule="auto"/>
        <w:ind w:right="-775"/>
        <w:rPr>
          <w:rFonts w:ascii="Times New Roman" w:hAnsi="Times New Roman"/>
          <w:sz w:val="24"/>
          <w:szCs w:val="24"/>
          <w:lang w:eastAsia="ru-RU"/>
        </w:rPr>
      </w:pPr>
    </w:p>
    <w:p w:rsidR="00B56855" w:rsidRPr="00A90E57" w:rsidRDefault="00B56855" w:rsidP="00A90E57">
      <w:pPr>
        <w:rPr>
          <w:rFonts w:ascii="Times New Roman" w:hAnsi="Times New Roman"/>
          <w:sz w:val="28"/>
          <w:szCs w:val="24"/>
          <w:lang w:eastAsia="ru-RU"/>
        </w:rPr>
        <w:sectPr w:rsidR="00B56855" w:rsidRPr="00A90E57" w:rsidSect="004751A0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56855" w:rsidRDefault="00B56855"/>
    <w:sectPr w:rsidR="00B56855" w:rsidSect="0087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0C1" w:rsidRDefault="00B400C1">
      <w:r>
        <w:separator/>
      </w:r>
    </w:p>
  </w:endnote>
  <w:endnote w:type="continuationSeparator" w:id="0">
    <w:p w:rsidR="00B400C1" w:rsidRDefault="00B4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0C1" w:rsidRDefault="00B400C1">
      <w:r>
        <w:separator/>
      </w:r>
    </w:p>
  </w:footnote>
  <w:footnote w:type="continuationSeparator" w:id="0">
    <w:p w:rsidR="00B400C1" w:rsidRDefault="00B40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55" w:rsidRDefault="00B56855" w:rsidP="00D136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56855" w:rsidRDefault="00B5685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6855" w:rsidRDefault="00B56855" w:rsidP="00D136D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751A0">
      <w:rPr>
        <w:rStyle w:val="a7"/>
        <w:noProof/>
      </w:rPr>
      <w:t>3</w:t>
    </w:r>
    <w:r>
      <w:rPr>
        <w:rStyle w:val="a7"/>
      </w:rPr>
      <w:fldChar w:fldCharType="end"/>
    </w:r>
  </w:p>
  <w:p w:rsidR="00B56855" w:rsidRDefault="00B568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041D7"/>
    <w:multiLevelType w:val="hybridMultilevel"/>
    <w:tmpl w:val="1BC6EFB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05C"/>
    <w:rsid w:val="00004991"/>
    <w:rsid w:val="00097541"/>
    <w:rsid w:val="000B0856"/>
    <w:rsid w:val="00172B9C"/>
    <w:rsid w:val="001754A2"/>
    <w:rsid w:val="002065A1"/>
    <w:rsid w:val="00236693"/>
    <w:rsid w:val="002401E9"/>
    <w:rsid w:val="00244A94"/>
    <w:rsid w:val="0025567C"/>
    <w:rsid w:val="002B7593"/>
    <w:rsid w:val="002D6C7B"/>
    <w:rsid w:val="002E27F1"/>
    <w:rsid w:val="00353961"/>
    <w:rsid w:val="003B5A4A"/>
    <w:rsid w:val="003E04FD"/>
    <w:rsid w:val="003F4627"/>
    <w:rsid w:val="00410E54"/>
    <w:rsid w:val="00421B3B"/>
    <w:rsid w:val="004751A0"/>
    <w:rsid w:val="00480C6D"/>
    <w:rsid w:val="00503968"/>
    <w:rsid w:val="00574CA0"/>
    <w:rsid w:val="00580E61"/>
    <w:rsid w:val="005C0AF7"/>
    <w:rsid w:val="005D632B"/>
    <w:rsid w:val="00606AFE"/>
    <w:rsid w:val="00614DC7"/>
    <w:rsid w:val="00686994"/>
    <w:rsid w:val="00687286"/>
    <w:rsid w:val="00695D10"/>
    <w:rsid w:val="006E553E"/>
    <w:rsid w:val="00724B42"/>
    <w:rsid w:val="0076392E"/>
    <w:rsid w:val="0078100F"/>
    <w:rsid w:val="007B005C"/>
    <w:rsid w:val="007C24FD"/>
    <w:rsid w:val="007E47C7"/>
    <w:rsid w:val="00816953"/>
    <w:rsid w:val="00852AAA"/>
    <w:rsid w:val="008771E8"/>
    <w:rsid w:val="00886B28"/>
    <w:rsid w:val="00921C9B"/>
    <w:rsid w:val="009444B3"/>
    <w:rsid w:val="00987741"/>
    <w:rsid w:val="009B7B92"/>
    <w:rsid w:val="00A04425"/>
    <w:rsid w:val="00A4020C"/>
    <w:rsid w:val="00A56E28"/>
    <w:rsid w:val="00A90E57"/>
    <w:rsid w:val="00AE7D39"/>
    <w:rsid w:val="00B01640"/>
    <w:rsid w:val="00B400C1"/>
    <w:rsid w:val="00B56855"/>
    <w:rsid w:val="00B646F8"/>
    <w:rsid w:val="00B675E2"/>
    <w:rsid w:val="00B72B57"/>
    <w:rsid w:val="00B76D10"/>
    <w:rsid w:val="00BA5BB3"/>
    <w:rsid w:val="00BA685E"/>
    <w:rsid w:val="00BA7CD9"/>
    <w:rsid w:val="00BB68CA"/>
    <w:rsid w:val="00BD7375"/>
    <w:rsid w:val="00BE50C8"/>
    <w:rsid w:val="00BF4BFF"/>
    <w:rsid w:val="00C02117"/>
    <w:rsid w:val="00C20685"/>
    <w:rsid w:val="00C47EB4"/>
    <w:rsid w:val="00C5218A"/>
    <w:rsid w:val="00C76DC5"/>
    <w:rsid w:val="00CC783B"/>
    <w:rsid w:val="00CE313D"/>
    <w:rsid w:val="00D136DB"/>
    <w:rsid w:val="00D216A3"/>
    <w:rsid w:val="00D21C17"/>
    <w:rsid w:val="00D329A6"/>
    <w:rsid w:val="00D72FCE"/>
    <w:rsid w:val="00D769A9"/>
    <w:rsid w:val="00D87049"/>
    <w:rsid w:val="00DA3FA3"/>
    <w:rsid w:val="00DB2231"/>
    <w:rsid w:val="00DE2267"/>
    <w:rsid w:val="00EA0D96"/>
    <w:rsid w:val="00ED1406"/>
    <w:rsid w:val="00F0422B"/>
    <w:rsid w:val="00F06E34"/>
    <w:rsid w:val="00F511DB"/>
    <w:rsid w:val="00FC1581"/>
    <w:rsid w:val="00FE5CFA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06AA081-FBB3-44D9-9162-1F745FDD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1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02117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C02117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F511D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link w:val="a5"/>
    <w:uiPriority w:val="99"/>
    <w:semiHidden/>
    <w:locked/>
    <w:rsid w:val="00410E54"/>
    <w:rPr>
      <w:rFonts w:cs="Times New Roman"/>
      <w:lang w:eastAsia="en-US"/>
    </w:rPr>
  </w:style>
  <w:style w:type="character" w:styleId="a7">
    <w:name w:val="page number"/>
    <w:uiPriority w:val="99"/>
    <w:rsid w:val="00F511DB"/>
    <w:rPr>
      <w:rFonts w:cs="Times New Roman"/>
    </w:rPr>
  </w:style>
  <w:style w:type="paragraph" w:styleId="a8">
    <w:name w:val="footer"/>
    <w:basedOn w:val="a"/>
    <w:link w:val="a9"/>
    <w:uiPriority w:val="99"/>
    <w:rsid w:val="00F511D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410E54"/>
    <w:rPr>
      <w:rFonts w:cs="Times New Roman"/>
      <w:lang w:eastAsia="en-US"/>
    </w:rPr>
  </w:style>
  <w:style w:type="paragraph" w:styleId="aa">
    <w:name w:val="List Paragraph"/>
    <w:basedOn w:val="a"/>
    <w:uiPriority w:val="34"/>
    <w:qFormat/>
    <w:rsid w:val="00BA5BB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18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2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tv</cp:lastModifiedBy>
  <cp:revision>32</cp:revision>
  <cp:lastPrinted>2018-04-02T11:37:00Z</cp:lastPrinted>
  <dcterms:created xsi:type="dcterms:W3CDTF">2018-01-11T09:24:00Z</dcterms:created>
  <dcterms:modified xsi:type="dcterms:W3CDTF">2019-02-18T08:34:00Z</dcterms:modified>
</cp:coreProperties>
</file>