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4004"/>
      </w:tblGrid>
      <w:tr w:rsidR="00F37C9E" w:rsidRPr="003F21F5">
        <w:trPr>
          <w:trHeight w:val="12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район</w:t>
            </w:r>
          </w:p>
          <w:p w:rsidR="00F37C9E" w:rsidRPr="003F21F5" w:rsidRDefault="00F37C9E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F37C9E" w:rsidRPr="003F21F5" w:rsidRDefault="00F37C9E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3F21F5" w:rsidRDefault="009C367E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F37C9E" w:rsidRPr="003F21F5" w:rsidRDefault="00F37C9E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F37C9E" w:rsidRPr="00A709EB" w:rsidRDefault="00F37C9E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17440F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6F74">
        <w:rPr>
          <w:rFonts w:ascii="Times New Roman" w:hAnsi="Times New Roman" w:cs="Times New Roman"/>
          <w:b w:val="0"/>
          <w:bCs w:val="0"/>
          <w:sz w:val="28"/>
          <w:szCs w:val="28"/>
        </w:rPr>
        <w:t>но</w:t>
      </w:r>
      <w:r w:rsidR="009C367E">
        <w:rPr>
          <w:rFonts w:ascii="Times New Roman" w:hAnsi="Times New Roman" w:cs="Times New Roman"/>
          <w:b w:val="0"/>
          <w:bCs w:val="0"/>
          <w:sz w:val="28"/>
          <w:szCs w:val="28"/>
        </w:rPr>
        <w:t>ября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 года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60049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049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6004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№ </w:t>
      </w:r>
      <w:r w:rsidR="0017440F">
        <w:rPr>
          <w:rFonts w:ascii="Times New Roman" w:hAnsi="Times New Roman" w:cs="Times New Roman"/>
          <w:b w:val="0"/>
          <w:bCs w:val="0"/>
          <w:sz w:val="28"/>
          <w:szCs w:val="28"/>
        </w:rPr>
        <w:t>830</w:t>
      </w:r>
      <w:bookmarkStart w:id="0" w:name="_GoBack"/>
      <w:bookmarkEnd w:id="0"/>
    </w:p>
    <w:p w:rsidR="00F37C9E" w:rsidRDefault="00F37C9E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3A6F74" w:rsidRDefault="003A6F74" w:rsidP="003A6F74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AD1803" w:rsidRDefault="00AD1803" w:rsidP="00AD180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87"/>
      </w:tblGrid>
      <w:tr w:rsidR="00AD1803">
        <w:trPr>
          <w:trHeight w:val="288"/>
        </w:trPr>
        <w:tc>
          <w:tcPr>
            <w:tcW w:w="4587" w:type="dxa"/>
          </w:tcPr>
          <w:p w:rsidR="00AD1803" w:rsidRDefault="00AD1803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Об организации выполнения мероприятий по гражданской обороне </w:t>
            </w:r>
          </w:p>
        </w:tc>
      </w:tr>
    </w:tbl>
    <w:p w:rsidR="003A6F74" w:rsidRPr="003A6F74" w:rsidRDefault="003A6F74" w:rsidP="00DF5762">
      <w:pPr>
        <w:pStyle w:val="ConsPlusTitle"/>
        <w:ind w:right="5813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B50C97" w:rsidRPr="00AD1803" w:rsidRDefault="00AD1803" w:rsidP="00AD1803">
      <w:pPr>
        <w:pStyle w:val="Default"/>
        <w:ind w:firstLine="708"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AD1803">
        <w:rPr>
          <w:rFonts w:eastAsia="Times New Roman"/>
          <w:sz w:val="28"/>
          <w:szCs w:val="28"/>
          <w:lang w:eastAsia="en-US"/>
        </w:rPr>
        <w:t>В целях реализации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г. № 756», а также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>
        <w:t xml:space="preserve"> </w:t>
      </w:r>
      <w:r>
        <w:rPr>
          <w:sz w:val="28"/>
          <w:szCs w:val="28"/>
        </w:rPr>
        <w:t>целях обеспечения всесторонней готовности к действиям по предназначению в области гражданской обороны</w:t>
      </w:r>
      <w:r w:rsidR="003A6F74" w:rsidRPr="003A6F74">
        <w:rPr>
          <w:sz w:val="28"/>
          <w:szCs w:val="28"/>
        </w:rPr>
        <w:t xml:space="preserve">, руководствуясь Уставом муниципального образования «Муниципальный округ </w:t>
      </w:r>
      <w:proofErr w:type="spellStart"/>
      <w:r w:rsidR="003A6F74" w:rsidRPr="003A6F74">
        <w:rPr>
          <w:sz w:val="28"/>
          <w:szCs w:val="28"/>
        </w:rPr>
        <w:t>Сюмсинский</w:t>
      </w:r>
      <w:proofErr w:type="spellEnd"/>
      <w:r w:rsidR="003A6F74" w:rsidRPr="003A6F74">
        <w:rPr>
          <w:sz w:val="28"/>
          <w:szCs w:val="28"/>
        </w:rPr>
        <w:t xml:space="preserve"> район Удмуртской Республики», </w:t>
      </w:r>
      <w:r w:rsidR="00B50C97" w:rsidRPr="006C4E34">
        <w:rPr>
          <w:b/>
          <w:bCs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B50C97" w:rsidRPr="006C4E34">
        <w:rPr>
          <w:b/>
          <w:bCs/>
          <w:sz w:val="28"/>
          <w:szCs w:val="28"/>
        </w:rPr>
        <w:t>Сюмсинский</w:t>
      </w:r>
      <w:proofErr w:type="spellEnd"/>
      <w:r w:rsidR="00B50C97" w:rsidRPr="006C4E34">
        <w:rPr>
          <w:b/>
          <w:bCs/>
          <w:sz w:val="28"/>
          <w:szCs w:val="28"/>
        </w:rPr>
        <w:t xml:space="preserve"> район Удмуртской Республики»</w:t>
      </w:r>
      <w:r w:rsidR="00B50C97" w:rsidRPr="00C34599">
        <w:rPr>
          <w:b/>
          <w:bCs/>
          <w:sz w:val="28"/>
          <w:szCs w:val="28"/>
        </w:rPr>
        <w:t xml:space="preserve"> </w:t>
      </w:r>
      <w:r w:rsidR="00B50C97" w:rsidRPr="00C34599">
        <w:rPr>
          <w:b/>
          <w:bCs/>
          <w:spacing w:val="20"/>
          <w:sz w:val="28"/>
          <w:szCs w:val="28"/>
        </w:rPr>
        <w:t>постановляет</w:t>
      </w:r>
      <w:r w:rsidR="00B50C97" w:rsidRPr="00C34599">
        <w:rPr>
          <w:b/>
          <w:bCs/>
          <w:sz w:val="28"/>
          <w:szCs w:val="28"/>
        </w:rPr>
        <w:t>:</w:t>
      </w:r>
    </w:p>
    <w:p w:rsidR="00AD1803" w:rsidRDefault="00AD1803" w:rsidP="00AD1803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1</w:t>
      </w:r>
      <w:r w:rsidR="003A6F74" w:rsidRPr="003A6F74">
        <w:rPr>
          <w:rFonts w:eastAsia="Times New Roman"/>
          <w:sz w:val="28"/>
          <w:szCs w:val="28"/>
          <w:lang w:eastAsia="en-US"/>
        </w:rPr>
        <w:t>.</w:t>
      </w:r>
      <w:r w:rsidR="006C7A04">
        <w:rPr>
          <w:rFonts w:eastAsia="Times New Roman"/>
          <w:sz w:val="28"/>
          <w:szCs w:val="28"/>
          <w:lang w:eastAsia="en-US"/>
        </w:rPr>
        <w:t xml:space="preserve"> </w:t>
      </w:r>
      <w:r w:rsidR="003A6F74" w:rsidRPr="003A6F74">
        <w:rPr>
          <w:rFonts w:eastAsia="Times New Roman"/>
          <w:sz w:val="28"/>
          <w:szCs w:val="28"/>
          <w:lang w:eastAsia="en-US"/>
        </w:rPr>
        <w:t xml:space="preserve">Начальникам </w:t>
      </w:r>
      <w:r w:rsidR="00AB6D70">
        <w:rPr>
          <w:rFonts w:eastAsia="Times New Roman"/>
          <w:sz w:val="28"/>
          <w:szCs w:val="28"/>
          <w:lang w:eastAsia="en-US"/>
        </w:rPr>
        <w:t>структурных подразделений</w:t>
      </w:r>
      <w:r w:rsidR="00133A46">
        <w:rPr>
          <w:rFonts w:eastAsia="Times New Roman"/>
          <w:sz w:val="28"/>
          <w:szCs w:val="28"/>
          <w:lang w:eastAsia="en-US"/>
        </w:rPr>
        <w:t xml:space="preserve"> Управления по работе с территориями Администрации муниципального образования «Муниципальный округ </w:t>
      </w:r>
      <w:proofErr w:type="spellStart"/>
      <w:r w:rsidR="00133A46">
        <w:rPr>
          <w:rFonts w:eastAsia="Times New Roman"/>
          <w:sz w:val="28"/>
          <w:szCs w:val="28"/>
          <w:lang w:eastAsia="en-US"/>
        </w:rPr>
        <w:t>Сюмсинский</w:t>
      </w:r>
      <w:proofErr w:type="spellEnd"/>
      <w:r w:rsidR="00133A46">
        <w:rPr>
          <w:rFonts w:eastAsia="Times New Roman"/>
          <w:sz w:val="28"/>
          <w:szCs w:val="28"/>
          <w:lang w:eastAsia="en-US"/>
        </w:rPr>
        <w:t xml:space="preserve"> район Удмуртской Республики</w:t>
      </w:r>
      <w:r w:rsidR="00AB6D70">
        <w:rPr>
          <w:rFonts w:eastAsia="Times New Roman"/>
          <w:sz w:val="28"/>
          <w:szCs w:val="28"/>
          <w:lang w:eastAsia="en-US"/>
        </w:rPr>
        <w:t>»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AD1803">
        <w:rPr>
          <w:rFonts w:eastAsia="Times New Roman"/>
          <w:bCs/>
          <w:sz w:val="28"/>
          <w:szCs w:val="28"/>
          <w:lang w:eastAsia="en-US"/>
        </w:rPr>
        <w:t>в целях повышения эффективности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оповещения и информирования населения: </w:t>
      </w:r>
    </w:p>
    <w:p w:rsidR="009F4F5D" w:rsidRDefault="00AD1803" w:rsidP="00AD180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B6D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Обеспечить своевременное доведени</w:t>
      </w:r>
      <w:r w:rsidR="00AB6D70">
        <w:rPr>
          <w:sz w:val="28"/>
          <w:szCs w:val="28"/>
        </w:rPr>
        <w:t>е</w:t>
      </w:r>
      <w:r>
        <w:rPr>
          <w:sz w:val="28"/>
          <w:szCs w:val="28"/>
        </w:rPr>
        <w:t xml:space="preserve"> и доступност</w:t>
      </w:r>
      <w:r w:rsidR="009F4F5D">
        <w:rPr>
          <w:sz w:val="28"/>
          <w:szCs w:val="28"/>
        </w:rPr>
        <w:t>ь</w:t>
      </w:r>
      <w:r>
        <w:rPr>
          <w:sz w:val="28"/>
          <w:szCs w:val="28"/>
        </w:rPr>
        <w:t xml:space="preserve"> информации о складывающейся обстановке для всего населения, организовав эту работу с использованием средств массовой информации, электронных информационных ресурсов, а также размещением визуализированной информации в местах массового пребывания людей. </w:t>
      </w:r>
    </w:p>
    <w:p w:rsidR="00AD1803" w:rsidRDefault="00AD1803" w:rsidP="00AD180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постоянную актуализацию распространяемой информации в зависимости от складывающейся о</w:t>
      </w:r>
      <w:r w:rsidR="009F4F5D">
        <w:rPr>
          <w:sz w:val="28"/>
          <w:szCs w:val="28"/>
        </w:rPr>
        <w:t>б</w:t>
      </w:r>
      <w:r>
        <w:rPr>
          <w:sz w:val="28"/>
          <w:szCs w:val="28"/>
        </w:rPr>
        <w:t xml:space="preserve">становки. </w:t>
      </w:r>
    </w:p>
    <w:p w:rsidR="00AD1803" w:rsidRDefault="00AD1803" w:rsidP="00AD180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B6D70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Организовать оповещение населения в населенных пунктах, не оснащенных техническими средствами оповещения, предусмотрев назначение ответственных лиц, их инструктаж, установление с ними постоянной устойчивой телефонной и радиосвязи, обеспечение их любыми эффективными средствами оповещения (подачи звуковых сигналов). </w:t>
      </w:r>
    </w:p>
    <w:p w:rsidR="009F4F5D" w:rsidRDefault="009F4F5D" w:rsidP="009F4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B6D70">
        <w:rPr>
          <w:sz w:val="28"/>
          <w:szCs w:val="28"/>
        </w:rPr>
        <w:t>.</w:t>
      </w:r>
      <w:r>
        <w:rPr>
          <w:sz w:val="28"/>
          <w:szCs w:val="28"/>
        </w:rPr>
        <w:t xml:space="preserve"> Довести до населения  порядок действия граждан при получении сигнала оповещения, при укрытии или проведении эвакуации, в случае </w:t>
      </w:r>
      <w:r>
        <w:rPr>
          <w:sz w:val="28"/>
          <w:szCs w:val="28"/>
        </w:rPr>
        <w:lastRenderedPageBreak/>
        <w:t>радиационной опасности, способах изготовления простейших средств защиты органов дыхания (</w:t>
      </w:r>
      <w:proofErr w:type="spellStart"/>
      <w:r>
        <w:rPr>
          <w:sz w:val="28"/>
          <w:szCs w:val="28"/>
        </w:rPr>
        <w:t>противо</w:t>
      </w:r>
      <w:proofErr w:type="spellEnd"/>
      <w:r w:rsidR="003C75C0">
        <w:rPr>
          <w:sz w:val="28"/>
          <w:szCs w:val="28"/>
        </w:rPr>
        <w:t>-</w:t>
      </w:r>
      <w:r>
        <w:rPr>
          <w:sz w:val="28"/>
          <w:szCs w:val="28"/>
        </w:rPr>
        <w:t>пыльные тканевые маски, ватно-марлевые повязки) и их использования</w:t>
      </w:r>
      <w:r w:rsidR="00821153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имеющиеся информационно-методические материалы</w:t>
      </w:r>
      <w:r w:rsidR="00821153">
        <w:rPr>
          <w:sz w:val="28"/>
          <w:szCs w:val="28"/>
        </w:rPr>
        <w:t xml:space="preserve"> с помощью средств массовой информации, электронных информационных ресурсов, а также размещением визуализированной информации в местах массового пребывания людей</w:t>
      </w:r>
      <w:r>
        <w:rPr>
          <w:sz w:val="28"/>
          <w:szCs w:val="28"/>
        </w:rPr>
        <w:t xml:space="preserve">. </w:t>
      </w:r>
    </w:p>
    <w:p w:rsidR="009F4F5D" w:rsidRDefault="009F4F5D" w:rsidP="009F4F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0956">
        <w:rPr>
          <w:sz w:val="28"/>
          <w:szCs w:val="28"/>
        </w:rPr>
        <w:t>4</w:t>
      </w:r>
      <w:r w:rsidR="00AB6D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0956">
        <w:rPr>
          <w:sz w:val="28"/>
          <w:szCs w:val="28"/>
        </w:rPr>
        <w:t>Совместно с руководителями объектов образования и культуры</w:t>
      </w:r>
      <w:r w:rsidR="00821153">
        <w:rPr>
          <w:sz w:val="28"/>
          <w:szCs w:val="28"/>
        </w:rPr>
        <w:t xml:space="preserve"> рекомендовать</w:t>
      </w:r>
      <w:r w:rsidR="00AD0956">
        <w:rPr>
          <w:sz w:val="28"/>
          <w:szCs w:val="28"/>
        </w:rPr>
        <w:t xml:space="preserve"> п</w:t>
      </w:r>
      <w:r>
        <w:rPr>
          <w:sz w:val="28"/>
          <w:szCs w:val="28"/>
        </w:rPr>
        <w:t>одготовить достаточное количества пунктов временного размещения</w:t>
      </w:r>
      <w:r w:rsidR="00AD0956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, предусмотрев оснащение их спальными принадлежностями, продовольствием, предметами первой необходимости и средствами обогрева. </w:t>
      </w:r>
    </w:p>
    <w:p w:rsidR="00AD0956" w:rsidRDefault="00AD0956" w:rsidP="00AD09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Председателю эвакуационной (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>) комиссии:</w:t>
      </w:r>
    </w:p>
    <w:p w:rsidR="00AD0956" w:rsidRDefault="00AD0956" w:rsidP="00AD09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Уточнить порядок и способы эвакуации населения, проживающего в населенных пунктах, подверженных нанесению ударов средствами поражения, предусмотрев транспортное обеспечение эвакуационных мероприятий и оказание помощи маломобильным гражданам. </w:t>
      </w:r>
    </w:p>
    <w:p w:rsidR="00AD0956" w:rsidRDefault="004C2122" w:rsidP="00AD09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0956">
        <w:rPr>
          <w:sz w:val="28"/>
          <w:szCs w:val="28"/>
        </w:rPr>
        <w:t>.2. Определ</w:t>
      </w:r>
      <w:r w:rsidR="003C75C0">
        <w:rPr>
          <w:sz w:val="28"/>
          <w:szCs w:val="28"/>
        </w:rPr>
        <w:t>ить</w:t>
      </w:r>
      <w:r w:rsidR="00AD0956">
        <w:rPr>
          <w:sz w:val="28"/>
          <w:szCs w:val="28"/>
        </w:rPr>
        <w:t xml:space="preserve"> способ оповещения населения о начале проведения эвакуации с доведением до каждого гражданина порядка действий при получении соответствующих сигналов. </w:t>
      </w:r>
    </w:p>
    <w:p w:rsidR="00AD0956" w:rsidRDefault="004C2122" w:rsidP="004C2122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3</w:t>
      </w:r>
      <w:r w:rsidR="00AD0956" w:rsidRPr="003A6F74">
        <w:rPr>
          <w:rFonts w:eastAsia="Times New Roman"/>
          <w:sz w:val="28"/>
          <w:szCs w:val="28"/>
          <w:lang w:eastAsia="en-US"/>
        </w:rPr>
        <w:t>.</w:t>
      </w:r>
      <w:r w:rsidR="005D5EF1">
        <w:rPr>
          <w:rFonts w:eastAsia="Times New Roman"/>
          <w:sz w:val="28"/>
          <w:szCs w:val="28"/>
          <w:lang w:eastAsia="en-US"/>
        </w:rPr>
        <w:t xml:space="preserve"> </w:t>
      </w:r>
      <w:r w:rsidR="00AD0956" w:rsidRPr="003A6F74">
        <w:rPr>
          <w:rFonts w:eastAsia="Times New Roman"/>
          <w:sz w:val="28"/>
          <w:szCs w:val="28"/>
          <w:lang w:eastAsia="en-US"/>
        </w:rPr>
        <w:t xml:space="preserve">Руководителям </w:t>
      </w:r>
      <w:r w:rsidR="00AD0956" w:rsidRPr="00AD0956">
        <w:rPr>
          <w:rFonts w:eastAsia="Times New Roman"/>
          <w:bCs/>
          <w:sz w:val="28"/>
          <w:szCs w:val="28"/>
          <w:lang w:eastAsia="en-US"/>
        </w:rPr>
        <w:t>экстренных оперативных служб района привлекать, в случае необходимости</w:t>
      </w:r>
      <w:r w:rsidR="00AD0956">
        <w:rPr>
          <w:sz w:val="28"/>
          <w:szCs w:val="28"/>
        </w:rPr>
        <w:t xml:space="preserve"> оповещени</w:t>
      </w:r>
      <w:r w:rsidR="00821153">
        <w:rPr>
          <w:sz w:val="28"/>
          <w:szCs w:val="28"/>
        </w:rPr>
        <w:t>я</w:t>
      </w:r>
      <w:r w:rsidR="00AD0956">
        <w:rPr>
          <w:sz w:val="28"/>
          <w:szCs w:val="28"/>
        </w:rPr>
        <w:t>, транспортные средства, оснащенные громкоговорящими устройствами</w:t>
      </w:r>
      <w:r w:rsidR="00595C6A">
        <w:rPr>
          <w:sz w:val="28"/>
          <w:szCs w:val="28"/>
        </w:rPr>
        <w:t>, проверить готовность к реагированию диспетчерских служб при получении сигналов и сообщений</w:t>
      </w:r>
      <w:r w:rsidR="00AD0956">
        <w:rPr>
          <w:sz w:val="28"/>
          <w:szCs w:val="28"/>
        </w:rPr>
        <w:t xml:space="preserve">. </w:t>
      </w:r>
    </w:p>
    <w:p w:rsidR="00821153" w:rsidRDefault="004C2122" w:rsidP="00821153">
      <w:pPr>
        <w:pStyle w:val="Default"/>
        <w:ind w:firstLine="708"/>
        <w:jc w:val="both"/>
        <w:rPr>
          <w:sz w:val="28"/>
          <w:szCs w:val="28"/>
        </w:rPr>
      </w:pPr>
      <w:r w:rsidRPr="00821153">
        <w:rPr>
          <w:rFonts w:eastAsia="Times New Roman"/>
          <w:bCs/>
          <w:sz w:val="28"/>
          <w:szCs w:val="28"/>
          <w:lang w:eastAsia="en-US"/>
        </w:rPr>
        <w:t>4</w:t>
      </w:r>
      <w:r w:rsidR="003A6F74" w:rsidRPr="00821153">
        <w:rPr>
          <w:rFonts w:eastAsia="Times New Roman"/>
          <w:bCs/>
          <w:sz w:val="28"/>
          <w:szCs w:val="28"/>
          <w:lang w:eastAsia="en-US"/>
        </w:rPr>
        <w:t>. Руководителям объектов, на базе которых размещаются защитные сооружения гражданской обороны,</w:t>
      </w:r>
      <w:r w:rsidR="003A6F74" w:rsidRPr="003A6F74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="00821153" w:rsidRPr="00821153">
        <w:rPr>
          <w:rFonts w:eastAsia="Times New Roman"/>
          <w:bCs/>
          <w:sz w:val="28"/>
          <w:szCs w:val="28"/>
          <w:lang w:eastAsia="en-US"/>
        </w:rPr>
        <w:t>провести</w:t>
      </w:r>
      <w:r w:rsidR="00821153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="00821153" w:rsidRPr="00821153">
        <w:rPr>
          <w:rFonts w:eastAsia="Times New Roman"/>
          <w:bCs/>
          <w:sz w:val="28"/>
          <w:szCs w:val="28"/>
          <w:lang w:eastAsia="en-US"/>
        </w:rPr>
        <w:t>з</w:t>
      </w:r>
      <w:r w:rsidR="00821153">
        <w:rPr>
          <w:sz w:val="28"/>
          <w:szCs w:val="28"/>
        </w:rPr>
        <w:t>авершение в кратчайшие сроки подготовки имеющихся заглубленных помещений и сооружений подземного пространства к приему укрываемых, предусмотрев размещение указателей об их местонахождении, обеспечение беспрепятственного доступа в них, оснащение скамейками и средствами обеспечения санитарных потребностей, наличие освещения, обогревателей и запаса воды.</w:t>
      </w:r>
    </w:p>
    <w:p w:rsidR="003A6F74" w:rsidRPr="003A6F74" w:rsidRDefault="004C2122" w:rsidP="003A6F7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r w:rsidR="003A6F74"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. По результатам проведенных мероприятий представить информацию в Администрацию </w:t>
      </w:r>
      <w:r w:rsidR="00133A4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муниципального образования «Муниципальный округ </w:t>
      </w:r>
      <w:proofErr w:type="spellStart"/>
      <w:r w:rsidR="003A6F74"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Сюмсинск</w:t>
      </w:r>
      <w:r w:rsidR="00133A4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ий</w:t>
      </w:r>
      <w:proofErr w:type="spellEnd"/>
      <w:r w:rsidR="003A6F74"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</w:t>
      </w:r>
      <w:r w:rsidR="00133A4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Удмуртской Республики»</w:t>
      </w:r>
      <w:r w:rsidR="003A6F74"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F37C9E" w:rsidRDefault="00652B33" w:rsidP="003A6F74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r w:rsidR="003A6F74"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652B3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Контроль за исполнением настоящего постановления оставляю за собой</w:t>
      </w:r>
      <w:r w:rsidR="003A6F74" w:rsidRPr="003A6F7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F37C9E" w:rsidRDefault="00F37C9E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600493" w:rsidRPr="00C34599" w:rsidRDefault="00600493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55250A" w:rsidRDefault="0055250A" w:rsidP="0055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8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5250A" w:rsidRPr="00981483" w:rsidRDefault="0055250A" w:rsidP="005525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14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81483"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  <w:r w:rsidRPr="00981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C9E" w:rsidRPr="00C34599" w:rsidRDefault="00F37C9E" w:rsidP="00C34599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F37C9E" w:rsidRDefault="00F37C9E" w:rsidP="00C34599">
      <w:pPr>
        <w:ind w:left="5387"/>
        <w:rPr>
          <w:rFonts w:cs="Times New Roman"/>
        </w:rPr>
      </w:pPr>
    </w:p>
    <w:p w:rsidR="006C4E34" w:rsidRDefault="006C4E3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sectPr w:rsidR="006C4E34" w:rsidSect="00821153">
      <w:headerReference w:type="default" r:id="rId8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91" w:rsidRDefault="00164591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4591" w:rsidRDefault="00164591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91" w:rsidRDefault="00164591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4591" w:rsidRDefault="00164591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58662"/>
      <w:docPartObj>
        <w:docPartGallery w:val="Page Numbers (Top of Page)"/>
        <w:docPartUnique/>
      </w:docPartObj>
    </w:sdtPr>
    <w:sdtEndPr/>
    <w:sdtContent>
      <w:p w:rsidR="00AB6D70" w:rsidRDefault="0017440F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D70" w:rsidRDefault="00AB6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 w15:restartNumberingAfterBreak="0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5066FB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27" w15:restartNumberingAfterBreak="0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6"/>
  </w:num>
  <w:num w:numId="3">
    <w:abstractNumId w:val="2"/>
  </w:num>
  <w:num w:numId="4">
    <w:abstractNumId w:val="7"/>
  </w:num>
  <w:num w:numId="5">
    <w:abstractNumId w:val="28"/>
  </w:num>
  <w:num w:numId="6">
    <w:abstractNumId w:val="28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6"/>
  </w:num>
  <w:num w:numId="9">
    <w:abstractNumId w:val="22"/>
  </w:num>
  <w:num w:numId="10">
    <w:abstractNumId w:val="15"/>
  </w:num>
  <w:num w:numId="11">
    <w:abstractNumId w:val="18"/>
  </w:num>
  <w:num w:numId="12">
    <w:abstractNumId w:val="4"/>
  </w:num>
  <w:num w:numId="13">
    <w:abstractNumId w:val="11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9"/>
  </w:num>
  <w:num w:numId="18">
    <w:abstractNumId w:val="13"/>
  </w:num>
  <w:num w:numId="19">
    <w:abstractNumId w:val="20"/>
  </w:num>
  <w:num w:numId="20">
    <w:abstractNumId w:val="20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27"/>
  </w:num>
  <w:num w:numId="23">
    <w:abstractNumId w:val="17"/>
  </w:num>
  <w:num w:numId="24">
    <w:abstractNumId w:val="12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5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10"/>
  </w:num>
  <w:num w:numId="32">
    <w:abstractNumId w:val="5"/>
  </w:num>
  <w:num w:numId="33">
    <w:abstractNumId w:val="1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ru-RU" w:vendorID="64" w:dllVersion="131078" w:nlCheck="1" w:checkStyle="0"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04E84"/>
    <w:rsid w:val="00006C98"/>
    <w:rsid w:val="000079AF"/>
    <w:rsid w:val="00013B03"/>
    <w:rsid w:val="00015EBF"/>
    <w:rsid w:val="0003243F"/>
    <w:rsid w:val="00032A44"/>
    <w:rsid w:val="00037677"/>
    <w:rsid w:val="00054FA0"/>
    <w:rsid w:val="00072151"/>
    <w:rsid w:val="00086403"/>
    <w:rsid w:val="00087D11"/>
    <w:rsid w:val="00087EB2"/>
    <w:rsid w:val="000925F9"/>
    <w:rsid w:val="000B230E"/>
    <w:rsid w:val="000B3496"/>
    <w:rsid w:val="000B7BEA"/>
    <w:rsid w:val="000E15CE"/>
    <w:rsid w:val="000E7819"/>
    <w:rsid w:val="00100BC9"/>
    <w:rsid w:val="00110C77"/>
    <w:rsid w:val="00124948"/>
    <w:rsid w:val="00127B84"/>
    <w:rsid w:val="00133A46"/>
    <w:rsid w:val="0013737B"/>
    <w:rsid w:val="001374A8"/>
    <w:rsid w:val="001456E4"/>
    <w:rsid w:val="0015541F"/>
    <w:rsid w:val="00164591"/>
    <w:rsid w:val="0017440F"/>
    <w:rsid w:val="0017617B"/>
    <w:rsid w:val="00182498"/>
    <w:rsid w:val="00183160"/>
    <w:rsid w:val="0018721E"/>
    <w:rsid w:val="001D2F32"/>
    <w:rsid w:val="001D4D4B"/>
    <w:rsid w:val="001D71DB"/>
    <w:rsid w:val="001F2BA4"/>
    <w:rsid w:val="001F3AB4"/>
    <w:rsid w:val="002000F9"/>
    <w:rsid w:val="00212B07"/>
    <w:rsid w:val="00214A32"/>
    <w:rsid w:val="002200F5"/>
    <w:rsid w:val="00220702"/>
    <w:rsid w:val="002454A1"/>
    <w:rsid w:val="002467FF"/>
    <w:rsid w:val="002716E3"/>
    <w:rsid w:val="0027200A"/>
    <w:rsid w:val="0027476A"/>
    <w:rsid w:val="00281FD0"/>
    <w:rsid w:val="00283A70"/>
    <w:rsid w:val="002941B9"/>
    <w:rsid w:val="00295C15"/>
    <w:rsid w:val="00295EF2"/>
    <w:rsid w:val="002A43AC"/>
    <w:rsid w:val="002B6829"/>
    <w:rsid w:val="002C6A66"/>
    <w:rsid w:val="002D6337"/>
    <w:rsid w:val="002E14B6"/>
    <w:rsid w:val="002E181A"/>
    <w:rsid w:val="002E55DC"/>
    <w:rsid w:val="002F1343"/>
    <w:rsid w:val="00311DFB"/>
    <w:rsid w:val="00327DAE"/>
    <w:rsid w:val="0035094D"/>
    <w:rsid w:val="00362CE3"/>
    <w:rsid w:val="003675C2"/>
    <w:rsid w:val="00377CDD"/>
    <w:rsid w:val="003808A3"/>
    <w:rsid w:val="00380E63"/>
    <w:rsid w:val="00384FD2"/>
    <w:rsid w:val="00392BAD"/>
    <w:rsid w:val="003956C2"/>
    <w:rsid w:val="003962A9"/>
    <w:rsid w:val="003A6F74"/>
    <w:rsid w:val="003C75C0"/>
    <w:rsid w:val="003D1406"/>
    <w:rsid w:val="003D7E34"/>
    <w:rsid w:val="003F21F5"/>
    <w:rsid w:val="004408F5"/>
    <w:rsid w:val="00453913"/>
    <w:rsid w:val="00456411"/>
    <w:rsid w:val="00456C6B"/>
    <w:rsid w:val="00464803"/>
    <w:rsid w:val="00476C8A"/>
    <w:rsid w:val="0048763E"/>
    <w:rsid w:val="004B2086"/>
    <w:rsid w:val="004B6E63"/>
    <w:rsid w:val="004C2122"/>
    <w:rsid w:val="004D0332"/>
    <w:rsid w:val="004E6958"/>
    <w:rsid w:val="004F1E51"/>
    <w:rsid w:val="004F51C0"/>
    <w:rsid w:val="004F6EE3"/>
    <w:rsid w:val="0050248E"/>
    <w:rsid w:val="00513044"/>
    <w:rsid w:val="00523634"/>
    <w:rsid w:val="0055250A"/>
    <w:rsid w:val="00553721"/>
    <w:rsid w:val="00561339"/>
    <w:rsid w:val="00594710"/>
    <w:rsid w:val="00595C6A"/>
    <w:rsid w:val="005A038C"/>
    <w:rsid w:val="005B1D1F"/>
    <w:rsid w:val="005C37FA"/>
    <w:rsid w:val="005C53C8"/>
    <w:rsid w:val="005D19F1"/>
    <w:rsid w:val="005D3602"/>
    <w:rsid w:val="005D4BC2"/>
    <w:rsid w:val="005D5EF1"/>
    <w:rsid w:val="005E5DDB"/>
    <w:rsid w:val="005F70BD"/>
    <w:rsid w:val="00600493"/>
    <w:rsid w:val="00600C97"/>
    <w:rsid w:val="00600D91"/>
    <w:rsid w:val="00610218"/>
    <w:rsid w:val="006337A9"/>
    <w:rsid w:val="00652B33"/>
    <w:rsid w:val="00662FAF"/>
    <w:rsid w:val="006640EF"/>
    <w:rsid w:val="006664BA"/>
    <w:rsid w:val="006706E2"/>
    <w:rsid w:val="006B0C22"/>
    <w:rsid w:val="006B2B3C"/>
    <w:rsid w:val="006C4E34"/>
    <w:rsid w:val="006C7A04"/>
    <w:rsid w:val="006D7BF2"/>
    <w:rsid w:val="006F7068"/>
    <w:rsid w:val="007156BE"/>
    <w:rsid w:val="00730710"/>
    <w:rsid w:val="00732402"/>
    <w:rsid w:val="00740379"/>
    <w:rsid w:val="00740E25"/>
    <w:rsid w:val="00742E16"/>
    <w:rsid w:val="00754A57"/>
    <w:rsid w:val="007569E6"/>
    <w:rsid w:val="0078212B"/>
    <w:rsid w:val="00786619"/>
    <w:rsid w:val="00787E93"/>
    <w:rsid w:val="0079119D"/>
    <w:rsid w:val="007E0619"/>
    <w:rsid w:val="007E4DF2"/>
    <w:rsid w:val="007E657B"/>
    <w:rsid w:val="007F2B16"/>
    <w:rsid w:val="007F7A8C"/>
    <w:rsid w:val="00811954"/>
    <w:rsid w:val="00821153"/>
    <w:rsid w:val="00833A3C"/>
    <w:rsid w:val="008350E7"/>
    <w:rsid w:val="00837E3B"/>
    <w:rsid w:val="0085646A"/>
    <w:rsid w:val="00872357"/>
    <w:rsid w:val="00873813"/>
    <w:rsid w:val="00873E88"/>
    <w:rsid w:val="0089122B"/>
    <w:rsid w:val="008977DD"/>
    <w:rsid w:val="008A575C"/>
    <w:rsid w:val="008A6A0E"/>
    <w:rsid w:val="008B0F86"/>
    <w:rsid w:val="008C5256"/>
    <w:rsid w:val="008D1E27"/>
    <w:rsid w:val="008E3573"/>
    <w:rsid w:val="008F550E"/>
    <w:rsid w:val="00902780"/>
    <w:rsid w:val="00926E8C"/>
    <w:rsid w:val="00931113"/>
    <w:rsid w:val="00953C71"/>
    <w:rsid w:val="00957046"/>
    <w:rsid w:val="00964E17"/>
    <w:rsid w:val="00970071"/>
    <w:rsid w:val="009A1E82"/>
    <w:rsid w:val="009C367E"/>
    <w:rsid w:val="009D1086"/>
    <w:rsid w:val="009D1CDB"/>
    <w:rsid w:val="009D35E1"/>
    <w:rsid w:val="009F2317"/>
    <w:rsid w:val="009F4F5D"/>
    <w:rsid w:val="00A15BC8"/>
    <w:rsid w:val="00A16141"/>
    <w:rsid w:val="00A24516"/>
    <w:rsid w:val="00A31F41"/>
    <w:rsid w:val="00A50A7C"/>
    <w:rsid w:val="00A52BC9"/>
    <w:rsid w:val="00A53C4C"/>
    <w:rsid w:val="00A61132"/>
    <w:rsid w:val="00A6224C"/>
    <w:rsid w:val="00A709EB"/>
    <w:rsid w:val="00A71BD0"/>
    <w:rsid w:val="00A868B4"/>
    <w:rsid w:val="00AA33BF"/>
    <w:rsid w:val="00AA75F3"/>
    <w:rsid w:val="00AB0162"/>
    <w:rsid w:val="00AB6D70"/>
    <w:rsid w:val="00AC170F"/>
    <w:rsid w:val="00AD0956"/>
    <w:rsid w:val="00AD1803"/>
    <w:rsid w:val="00B10218"/>
    <w:rsid w:val="00B10668"/>
    <w:rsid w:val="00B22206"/>
    <w:rsid w:val="00B25CF8"/>
    <w:rsid w:val="00B451F7"/>
    <w:rsid w:val="00B50C97"/>
    <w:rsid w:val="00B5512D"/>
    <w:rsid w:val="00B60AA5"/>
    <w:rsid w:val="00B62FFB"/>
    <w:rsid w:val="00B74858"/>
    <w:rsid w:val="00B75D41"/>
    <w:rsid w:val="00B901AE"/>
    <w:rsid w:val="00B93674"/>
    <w:rsid w:val="00BA07CD"/>
    <w:rsid w:val="00BC1671"/>
    <w:rsid w:val="00BC54BD"/>
    <w:rsid w:val="00BE5718"/>
    <w:rsid w:val="00C0292C"/>
    <w:rsid w:val="00C046B9"/>
    <w:rsid w:val="00C04EB2"/>
    <w:rsid w:val="00C20036"/>
    <w:rsid w:val="00C328D0"/>
    <w:rsid w:val="00C34599"/>
    <w:rsid w:val="00C559F7"/>
    <w:rsid w:val="00C70E5B"/>
    <w:rsid w:val="00C91B9C"/>
    <w:rsid w:val="00C94773"/>
    <w:rsid w:val="00C94949"/>
    <w:rsid w:val="00C94CC1"/>
    <w:rsid w:val="00C961E7"/>
    <w:rsid w:val="00CD6E9C"/>
    <w:rsid w:val="00CF7587"/>
    <w:rsid w:val="00D01A3B"/>
    <w:rsid w:val="00D1412B"/>
    <w:rsid w:val="00D14A22"/>
    <w:rsid w:val="00D230E2"/>
    <w:rsid w:val="00D24EAE"/>
    <w:rsid w:val="00D54183"/>
    <w:rsid w:val="00D81B65"/>
    <w:rsid w:val="00DA076D"/>
    <w:rsid w:val="00DB17EF"/>
    <w:rsid w:val="00DB2ABC"/>
    <w:rsid w:val="00DF5762"/>
    <w:rsid w:val="00E05485"/>
    <w:rsid w:val="00E114AE"/>
    <w:rsid w:val="00E12644"/>
    <w:rsid w:val="00E13996"/>
    <w:rsid w:val="00E26A82"/>
    <w:rsid w:val="00E369F2"/>
    <w:rsid w:val="00E628D4"/>
    <w:rsid w:val="00E6340E"/>
    <w:rsid w:val="00E9631E"/>
    <w:rsid w:val="00EB29DF"/>
    <w:rsid w:val="00EB5D9A"/>
    <w:rsid w:val="00EC1375"/>
    <w:rsid w:val="00EC19A0"/>
    <w:rsid w:val="00EE7666"/>
    <w:rsid w:val="00F013C2"/>
    <w:rsid w:val="00F27E45"/>
    <w:rsid w:val="00F3041D"/>
    <w:rsid w:val="00F32844"/>
    <w:rsid w:val="00F354AB"/>
    <w:rsid w:val="00F37C9E"/>
    <w:rsid w:val="00F5502F"/>
    <w:rsid w:val="00F63D05"/>
    <w:rsid w:val="00F7093A"/>
    <w:rsid w:val="00F87CBB"/>
    <w:rsid w:val="00FA6869"/>
    <w:rsid w:val="00FB00C6"/>
    <w:rsid w:val="00FC0B51"/>
    <w:rsid w:val="00FC5727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docId w15:val="{7C47D777-CD0E-481A-B719-52AA7E86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Calibr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106BBE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character" w:customStyle="1" w:styleId="FontStyle12">
    <w:name w:val="Font Style12"/>
    <w:uiPriority w:val="99"/>
    <w:rsid w:val="000079A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0079AF"/>
    <w:pPr>
      <w:widowControl w:val="0"/>
      <w:spacing w:after="0" w:line="290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0079AF"/>
    <w:pPr>
      <w:widowControl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18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Майшева Екатерина Александровна</dc:creator>
  <cp:lastModifiedBy>Майшева Екатерина Александровна</cp:lastModifiedBy>
  <cp:revision>2</cp:revision>
  <cp:lastPrinted>2022-11-17T04:30:00Z</cp:lastPrinted>
  <dcterms:created xsi:type="dcterms:W3CDTF">2022-11-17T04:31:00Z</dcterms:created>
  <dcterms:modified xsi:type="dcterms:W3CDTF">2022-11-17T04:31:00Z</dcterms:modified>
</cp:coreProperties>
</file>