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559"/>
        <w:gridCol w:w="3969"/>
      </w:tblGrid>
      <w:tr w:rsidR="003423D8" w:rsidRPr="00941208">
        <w:trPr>
          <w:trHeight w:val="125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751A70" w:rsidRDefault="003423D8" w:rsidP="005F4F0C">
            <w:pPr>
              <w:pStyle w:val="a5"/>
              <w:rPr>
                <w:rFonts w:ascii="Times New Roman" w:hAnsi="Times New Roman" w:cs="Times New Roman"/>
                <w:spacing w:val="20"/>
              </w:rPr>
            </w:pPr>
            <w:r w:rsidRPr="00751A70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751A70">
              <w:rPr>
                <w:rFonts w:ascii="Times New Roman" w:hAnsi="Times New Roman" w:cs="Times New Roman"/>
                <w:spacing w:val="20"/>
              </w:rPr>
              <w:br/>
              <w:t>муниципального образования «</w:t>
            </w:r>
            <w:proofErr w:type="spellStart"/>
            <w:r w:rsidRPr="00751A70">
              <w:rPr>
                <w:rFonts w:ascii="Times New Roman" w:hAnsi="Times New Roman" w:cs="Times New Roman"/>
                <w:spacing w:val="20"/>
              </w:rPr>
              <w:t>Сюмсинский</w:t>
            </w:r>
            <w:proofErr w:type="spellEnd"/>
            <w:r w:rsidRPr="00751A70">
              <w:rPr>
                <w:rFonts w:ascii="Times New Roman" w:hAnsi="Times New Roman" w:cs="Times New Roman"/>
                <w:spacing w:val="20"/>
              </w:rPr>
              <w:t xml:space="preserve">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74674E" w:rsidRDefault="00D676EF" w:rsidP="005F4F0C">
            <w:pPr>
              <w:pStyle w:val="a5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82564E" w:rsidRDefault="003423D8" w:rsidP="005F4F0C">
            <w:pPr>
              <w:pStyle w:val="a5"/>
              <w:jc w:val="left"/>
              <w:rPr>
                <w:rFonts w:ascii="Times New Roman" w:hAnsi="Times New Roman" w:cs="Times New Roman"/>
                <w:spacing w:val="20"/>
              </w:rPr>
            </w:pPr>
            <w:r w:rsidRPr="00BC725E">
              <w:rPr>
                <w:rFonts w:ascii="Calibri" w:hAnsi="Calibri" w:cs="Calibri"/>
                <w:spacing w:val="20"/>
              </w:rPr>
              <w:t xml:space="preserve">                 </w:t>
            </w:r>
            <w:r w:rsidRPr="0074674E">
              <w:rPr>
                <w:spacing w:val="20"/>
              </w:rPr>
              <w:t>«</w:t>
            </w:r>
            <w:r w:rsidRPr="0082564E">
              <w:rPr>
                <w:rFonts w:ascii="Times New Roman" w:hAnsi="Times New Roman" w:cs="Times New Roman"/>
                <w:spacing w:val="20"/>
              </w:rPr>
              <w:t xml:space="preserve">Сюмси </w:t>
            </w:r>
            <w:proofErr w:type="spellStart"/>
            <w:r w:rsidRPr="0082564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82564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3423D8" w:rsidRPr="0074674E" w:rsidRDefault="003423D8" w:rsidP="005F4F0C">
            <w:pPr>
              <w:pStyle w:val="a5"/>
              <w:ind w:right="-716"/>
              <w:rPr>
                <w:spacing w:val="20"/>
                <w:sz w:val="20"/>
                <w:szCs w:val="20"/>
              </w:rPr>
            </w:pPr>
            <w:r w:rsidRPr="0082564E"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 w:rsidRPr="0082564E"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  <w:r w:rsidRPr="0082564E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 w:rsidRPr="0082564E">
              <w:rPr>
                <w:rFonts w:ascii="Times New Roman" w:hAnsi="Times New Roman" w:cs="Times New Roman"/>
                <w:spacing w:val="20"/>
              </w:rPr>
              <w:t>Администрациез</w:t>
            </w:r>
            <w:proofErr w:type="spellEnd"/>
          </w:p>
        </w:tc>
      </w:tr>
    </w:tbl>
    <w:p w:rsidR="003423D8" w:rsidRDefault="003423D8" w:rsidP="007D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D8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:rsidR="003423D8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</w:rPr>
        <w:t xml:space="preserve">ПОСТАНОВЛЕНИЕ </w:t>
      </w:r>
    </w:p>
    <w:p w:rsidR="003423D8" w:rsidRDefault="003423D8" w:rsidP="007D2A86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:rsidR="003423D8" w:rsidRPr="00B13A90" w:rsidRDefault="003423D8" w:rsidP="007D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287">
        <w:rPr>
          <w:rFonts w:ascii="Times New Roman" w:hAnsi="Times New Roman" w:cs="Times New Roman"/>
          <w:sz w:val="28"/>
          <w:szCs w:val="28"/>
        </w:rPr>
        <w:t>16 января</w:t>
      </w:r>
      <w:r w:rsidR="00CF21B5">
        <w:rPr>
          <w:rFonts w:ascii="Times New Roman" w:hAnsi="Times New Roman" w:cs="Times New Roman"/>
          <w:sz w:val="28"/>
          <w:szCs w:val="28"/>
        </w:rPr>
        <w:t xml:space="preserve"> 2020</w:t>
      </w:r>
      <w:r w:rsidR="00935B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3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F5287">
        <w:rPr>
          <w:rFonts w:ascii="Times New Roman" w:hAnsi="Times New Roman" w:cs="Times New Roman"/>
          <w:sz w:val="28"/>
          <w:szCs w:val="28"/>
        </w:rPr>
        <w:t xml:space="preserve">     </w:t>
      </w:r>
      <w:r w:rsidR="00935BD5">
        <w:rPr>
          <w:rFonts w:ascii="Times New Roman" w:hAnsi="Times New Roman" w:cs="Times New Roman"/>
          <w:sz w:val="28"/>
          <w:szCs w:val="28"/>
        </w:rPr>
        <w:t xml:space="preserve"> </w:t>
      </w:r>
      <w:r w:rsidR="00433B02">
        <w:rPr>
          <w:rFonts w:ascii="Times New Roman" w:hAnsi="Times New Roman" w:cs="Times New Roman"/>
          <w:sz w:val="28"/>
          <w:szCs w:val="28"/>
        </w:rPr>
        <w:t xml:space="preserve">   </w:t>
      </w:r>
      <w:r w:rsidRPr="00B13A90">
        <w:rPr>
          <w:rFonts w:ascii="Times New Roman" w:hAnsi="Times New Roman" w:cs="Times New Roman"/>
          <w:sz w:val="28"/>
          <w:szCs w:val="28"/>
        </w:rPr>
        <w:t>№</w:t>
      </w:r>
      <w:r w:rsidR="00CF5287">
        <w:rPr>
          <w:rFonts w:ascii="Times New Roman" w:hAnsi="Times New Roman" w:cs="Times New Roman"/>
          <w:sz w:val="28"/>
          <w:szCs w:val="28"/>
        </w:rPr>
        <w:t xml:space="preserve"> 13</w:t>
      </w:r>
      <w:r w:rsidRPr="00B13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3D8" w:rsidRPr="00B13A90" w:rsidRDefault="003423D8" w:rsidP="007D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D8" w:rsidRPr="00B13A90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90">
        <w:rPr>
          <w:rFonts w:ascii="Times New Roman" w:hAnsi="Times New Roman" w:cs="Times New Roman"/>
          <w:sz w:val="28"/>
          <w:szCs w:val="28"/>
        </w:rPr>
        <w:t>с. Сюмси</w:t>
      </w:r>
    </w:p>
    <w:p w:rsidR="003423D8" w:rsidRDefault="003423D8" w:rsidP="00B13A90">
      <w:pPr>
        <w:spacing w:after="0" w:line="240" w:lineRule="auto"/>
        <w:rPr>
          <w:rStyle w:val="Bodytext2"/>
          <w:sz w:val="28"/>
          <w:szCs w:val="28"/>
        </w:rPr>
      </w:pPr>
    </w:p>
    <w:p w:rsidR="00CF21B5" w:rsidRPr="00CF21B5" w:rsidRDefault="00CF21B5" w:rsidP="00CF21B5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наделении м</w:t>
      </w:r>
      <w:r w:rsidRPr="00CF21B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унитарного предприятия «Жилищно-коммунальное хозяйство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F21B5">
        <w:rPr>
          <w:rFonts w:ascii="Times New Roman" w:hAnsi="Times New Roman" w:cs="Times New Roman"/>
          <w:sz w:val="28"/>
          <w:szCs w:val="28"/>
        </w:rPr>
        <w:t xml:space="preserve"> статусом специализированной службы по вопросам организации похоронного дела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23D8" w:rsidRPr="00B13A90" w:rsidRDefault="003423D8" w:rsidP="00A9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3D8" w:rsidRPr="00CF21B5" w:rsidRDefault="00CF21B5" w:rsidP="00CF21B5">
      <w:pPr>
        <w:spacing w:after="0"/>
        <w:ind w:firstLine="539"/>
        <w:jc w:val="both"/>
        <w:rPr>
          <w:rStyle w:val="Bodytext2"/>
          <w:rFonts w:ascii="Verdana" w:hAnsi="Verdana"/>
          <w:color w:val="auto"/>
          <w:sz w:val="21"/>
          <w:szCs w:val="21"/>
        </w:rPr>
      </w:pPr>
      <w:proofErr w:type="gramStart"/>
      <w:r w:rsidRPr="00CF21B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Pr="00CF21B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CF21B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 Федеральным законом от 12 января </w:t>
      </w:r>
      <w:r w:rsidRPr="00CF21B5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 № 8-ФЗ «О погребении и похоронном деле»</w:t>
      </w:r>
      <w:r w:rsidRPr="00CF2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РФ от 29 июня</w:t>
      </w:r>
      <w:r w:rsidR="00DB386B">
        <w:rPr>
          <w:rFonts w:ascii="Times New Roman" w:hAnsi="Times New Roman" w:cs="Times New Roman"/>
          <w:sz w:val="28"/>
          <w:szCs w:val="28"/>
        </w:rPr>
        <w:t xml:space="preserve"> </w:t>
      </w:r>
      <w:r w:rsidRPr="00CF21B5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CF5287">
        <w:rPr>
          <w:rFonts w:ascii="Times New Roman" w:hAnsi="Times New Roman" w:cs="Times New Roman"/>
          <w:sz w:val="28"/>
          <w:szCs w:val="28"/>
        </w:rPr>
        <w:t xml:space="preserve"> 1001 «</w:t>
      </w:r>
      <w:r w:rsidRPr="00CF21B5">
        <w:rPr>
          <w:rFonts w:ascii="Times New Roman" w:hAnsi="Times New Roman" w:cs="Times New Roman"/>
          <w:sz w:val="28"/>
          <w:szCs w:val="28"/>
        </w:rPr>
        <w:t>О гарантиях прав граждан на предоставление услуг по погребению умерших</w:t>
      </w:r>
      <w:r w:rsidR="00CF5287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Bodytext2"/>
          <w:sz w:val="28"/>
          <w:szCs w:val="28"/>
        </w:rPr>
        <w:t xml:space="preserve">, </w:t>
      </w:r>
      <w:r w:rsidR="003423D8">
        <w:rPr>
          <w:rStyle w:val="Bodytext2"/>
          <w:sz w:val="28"/>
          <w:szCs w:val="28"/>
        </w:rPr>
        <w:t>руководствуясь Уставом муниципального образования «</w:t>
      </w:r>
      <w:proofErr w:type="spellStart"/>
      <w:r w:rsidR="003423D8">
        <w:rPr>
          <w:rStyle w:val="Bodytext2"/>
          <w:sz w:val="28"/>
          <w:szCs w:val="28"/>
        </w:rPr>
        <w:t>Сюмсинский</w:t>
      </w:r>
      <w:proofErr w:type="spellEnd"/>
      <w:r w:rsidR="003423D8">
        <w:rPr>
          <w:rStyle w:val="Bodytext2"/>
          <w:sz w:val="28"/>
          <w:szCs w:val="28"/>
        </w:rPr>
        <w:t xml:space="preserve"> район», </w:t>
      </w:r>
      <w:r w:rsidR="003423D8" w:rsidRPr="00285371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</w:t>
      </w:r>
      <w:proofErr w:type="gramEnd"/>
      <w:r w:rsidR="003423D8" w:rsidRPr="0028537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«</w:t>
      </w:r>
      <w:proofErr w:type="spellStart"/>
      <w:r w:rsidR="003423D8" w:rsidRPr="00285371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="003423D8" w:rsidRPr="00285371">
        <w:rPr>
          <w:rFonts w:ascii="Times New Roman" w:hAnsi="Times New Roman" w:cs="Times New Roman"/>
          <w:b/>
          <w:bCs/>
          <w:sz w:val="28"/>
          <w:szCs w:val="28"/>
        </w:rPr>
        <w:t xml:space="preserve">  район» </w:t>
      </w:r>
      <w:r w:rsidR="003423D8" w:rsidRPr="00285371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CF21B5" w:rsidRDefault="00CF21B5" w:rsidP="00D51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"/>
          <w:b/>
          <w:bCs/>
          <w:sz w:val="28"/>
          <w:szCs w:val="28"/>
        </w:rPr>
        <w:t xml:space="preserve">       </w:t>
      </w:r>
      <w:r w:rsidR="00D51166">
        <w:rPr>
          <w:rStyle w:val="Bodytext2"/>
          <w:b/>
          <w:bCs/>
          <w:sz w:val="28"/>
          <w:szCs w:val="28"/>
        </w:rPr>
        <w:t xml:space="preserve"> </w:t>
      </w:r>
      <w:r w:rsidR="00935BD5" w:rsidRPr="00CF21B5">
        <w:rPr>
          <w:rStyle w:val="Bodytext2"/>
          <w:sz w:val="28"/>
          <w:szCs w:val="28"/>
        </w:rPr>
        <w:t>1.</w:t>
      </w:r>
      <w:r w:rsidRPr="00CF21B5">
        <w:rPr>
          <w:rStyle w:val="Bodytext2"/>
          <w:sz w:val="28"/>
          <w:szCs w:val="28"/>
        </w:rPr>
        <w:t xml:space="preserve"> </w:t>
      </w:r>
      <w:r w:rsidRPr="00CF21B5">
        <w:rPr>
          <w:rFonts w:ascii="Times New Roman" w:hAnsi="Times New Roman" w:cs="Times New Roman"/>
          <w:sz w:val="28"/>
          <w:szCs w:val="28"/>
        </w:rPr>
        <w:t xml:space="preserve">Наделить </w:t>
      </w: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предприятие «Жилищно-коммунальное хозяйство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21B5">
        <w:rPr>
          <w:rFonts w:ascii="Times New Roman" w:hAnsi="Times New Roman" w:cs="Times New Roman"/>
          <w:sz w:val="28"/>
          <w:szCs w:val="28"/>
        </w:rPr>
        <w:t xml:space="preserve">статусом специализированной службы по организации похоронного дела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F21B5">
        <w:rPr>
          <w:rFonts w:ascii="Times New Roman" w:hAnsi="Times New Roman" w:cs="Times New Roman"/>
          <w:sz w:val="28"/>
          <w:szCs w:val="28"/>
        </w:rPr>
        <w:t>и уполномочить осуществлять деятельность в сфере похоронного дела в соответствии с гарантированным перечнем, предусмотренным действующим законодательством Российской Федерации</w:t>
      </w:r>
      <w:r w:rsidR="00D51166">
        <w:rPr>
          <w:rFonts w:ascii="Times New Roman" w:hAnsi="Times New Roman" w:cs="Times New Roman"/>
          <w:sz w:val="28"/>
          <w:szCs w:val="28"/>
        </w:rPr>
        <w:t>.</w:t>
      </w:r>
    </w:p>
    <w:p w:rsidR="00D51166" w:rsidRPr="00D51166" w:rsidRDefault="00D51166" w:rsidP="00D51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166">
        <w:rPr>
          <w:rStyle w:val="Heading1"/>
          <w:b w:val="0"/>
          <w:bCs w:val="0"/>
          <w:color w:val="auto"/>
          <w:sz w:val="28"/>
          <w:szCs w:val="28"/>
          <w:shd w:val="clear" w:color="auto" w:fill="auto"/>
        </w:rPr>
        <w:t xml:space="preserve">   </w:t>
      </w:r>
      <w:r>
        <w:rPr>
          <w:rStyle w:val="Heading1"/>
          <w:b w:val="0"/>
          <w:bCs w:val="0"/>
          <w:color w:val="auto"/>
          <w:sz w:val="28"/>
          <w:szCs w:val="28"/>
          <w:shd w:val="clear" w:color="auto" w:fill="auto"/>
        </w:rPr>
        <w:t xml:space="preserve">   </w:t>
      </w:r>
      <w:r w:rsidRPr="00D51166">
        <w:rPr>
          <w:rStyle w:val="Heading1"/>
          <w:b w:val="0"/>
          <w:bCs w:val="0"/>
          <w:color w:val="auto"/>
          <w:sz w:val="28"/>
          <w:szCs w:val="28"/>
          <w:shd w:val="clear" w:color="auto" w:fill="auto"/>
        </w:rPr>
        <w:t xml:space="preserve">  2. </w:t>
      </w:r>
      <w:r w:rsidRPr="00D5116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D51166">
        <w:rPr>
          <w:rFonts w:ascii="Times New Roman" w:hAnsi="Times New Roman" w:cs="Times New Roman"/>
          <w:sz w:val="28"/>
          <w:szCs w:val="28"/>
        </w:rPr>
        <w:t>Положение о порядке деятельности специализированной службы по вопрос</w:t>
      </w:r>
      <w:r>
        <w:rPr>
          <w:rFonts w:ascii="Times New Roman" w:hAnsi="Times New Roman" w:cs="Times New Roman"/>
          <w:sz w:val="28"/>
          <w:szCs w:val="28"/>
        </w:rPr>
        <w:t xml:space="preserve">ам похоронного дела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1166" w:rsidRDefault="00D51166" w:rsidP="00CF21B5">
      <w:pPr>
        <w:spacing w:after="0"/>
        <w:jc w:val="both"/>
        <w:rPr>
          <w:rStyle w:val="Heading1"/>
          <w:rFonts w:ascii="Verdana" w:hAnsi="Verdana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Bodytext2"/>
          <w:sz w:val="28"/>
          <w:szCs w:val="28"/>
        </w:rPr>
        <w:t xml:space="preserve">        3. </w:t>
      </w:r>
      <w:r w:rsidRPr="00CF2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166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Батурина А.И. </w:t>
      </w:r>
    </w:p>
    <w:p w:rsidR="003423D8" w:rsidRPr="00D51166" w:rsidRDefault="00CF21B5" w:rsidP="00D51166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Heading1"/>
          <w:rFonts w:ascii="Verdana" w:hAnsi="Verdana"/>
          <w:b w:val="0"/>
          <w:bCs w:val="0"/>
          <w:color w:val="auto"/>
          <w:sz w:val="28"/>
          <w:szCs w:val="28"/>
          <w:shd w:val="clear" w:color="auto" w:fill="auto"/>
        </w:rPr>
        <w:t xml:space="preserve">  </w:t>
      </w:r>
      <w:r w:rsidR="00D51166">
        <w:rPr>
          <w:rStyle w:val="Heading1"/>
          <w:rFonts w:ascii="Verdana" w:hAnsi="Verdana"/>
          <w:b w:val="0"/>
          <w:bCs w:val="0"/>
          <w:color w:val="auto"/>
          <w:sz w:val="28"/>
          <w:szCs w:val="28"/>
          <w:shd w:val="clear" w:color="auto" w:fill="auto"/>
        </w:rPr>
        <w:t xml:space="preserve">  </w:t>
      </w:r>
      <w:r>
        <w:rPr>
          <w:rStyle w:val="Heading1"/>
          <w:rFonts w:ascii="Verdana" w:hAnsi="Verdana"/>
          <w:b w:val="0"/>
          <w:bCs w:val="0"/>
          <w:color w:val="auto"/>
          <w:sz w:val="28"/>
          <w:szCs w:val="28"/>
          <w:shd w:val="clear" w:color="auto" w:fill="auto"/>
        </w:rPr>
        <w:t xml:space="preserve"> </w:t>
      </w:r>
      <w:r w:rsidR="00935BD5">
        <w:rPr>
          <w:rStyle w:val="Bodytext2"/>
          <w:sz w:val="28"/>
          <w:szCs w:val="28"/>
        </w:rPr>
        <w:t xml:space="preserve"> </w:t>
      </w:r>
      <w:r w:rsidR="00D51166">
        <w:rPr>
          <w:rStyle w:val="Bodytext2"/>
          <w:sz w:val="28"/>
          <w:szCs w:val="28"/>
        </w:rPr>
        <w:t xml:space="preserve"> 4</w:t>
      </w:r>
      <w:r w:rsidR="003423D8">
        <w:rPr>
          <w:rStyle w:val="Bodytext2"/>
          <w:sz w:val="28"/>
          <w:szCs w:val="28"/>
        </w:rPr>
        <w:t>. Настоящее постановление вступае</w:t>
      </w:r>
      <w:r w:rsidR="00433B02">
        <w:rPr>
          <w:rStyle w:val="Bodytext2"/>
          <w:sz w:val="28"/>
          <w:szCs w:val="28"/>
        </w:rPr>
        <w:t>т в силу с момента его подписания</w:t>
      </w:r>
      <w:r w:rsidR="00D51166">
        <w:rPr>
          <w:rStyle w:val="Bodytext2"/>
          <w:sz w:val="28"/>
          <w:szCs w:val="28"/>
        </w:rPr>
        <w:t xml:space="preserve">.    </w:t>
      </w:r>
    </w:p>
    <w:p w:rsidR="00D51166" w:rsidRDefault="00D51166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>Глава муниципального образования</w:t>
      </w:r>
    </w:p>
    <w:p w:rsidR="003423D8" w:rsidRPr="004B1764" w:rsidRDefault="003423D8" w:rsidP="004B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"/>
          <w:sz w:val="28"/>
          <w:szCs w:val="28"/>
        </w:rPr>
        <w:t>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                                                                  </w:t>
      </w:r>
      <w:r w:rsidR="00DB386B">
        <w:rPr>
          <w:rStyle w:val="Bodytext2"/>
          <w:sz w:val="28"/>
          <w:szCs w:val="28"/>
        </w:rPr>
        <w:t xml:space="preserve"> </w:t>
      </w:r>
      <w:r>
        <w:rPr>
          <w:rStyle w:val="Bodytext2"/>
          <w:sz w:val="28"/>
          <w:szCs w:val="28"/>
        </w:rPr>
        <w:t xml:space="preserve">  В.И. Семенов</w:t>
      </w:r>
    </w:p>
    <w:p w:rsidR="004B1764" w:rsidRDefault="004B1764" w:rsidP="004B17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</w:t>
      </w: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80ACE" w:rsidRDefault="00B80ACE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  <w:sectPr w:rsidR="00B80ACE" w:rsidSect="00604D8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1764" w:rsidRPr="00F67636" w:rsidRDefault="004B1764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67636">
        <w:rPr>
          <w:rFonts w:ascii="Times New Roman" w:hAnsi="Times New Roman" w:cs="Times New Roman"/>
          <w:spacing w:val="-1"/>
          <w:sz w:val="28"/>
          <w:szCs w:val="28"/>
        </w:rPr>
        <w:lastRenderedPageBreak/>
        <w:t>УТВЕРЖДЕНО</w:t>
      </w:r>
    </w:p>
    <w:p w:rsidR="004B1764" w:rsidRDefault="004B1764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spacing w:val="-1"/>
          <w:sz w:val="28"/>
          <w:szCs w:val="28"/>
        </w:rPr>
        <w:t>постановлением Администрации</w:t>
      </w:r>
    </w:p>
    <w:p w:rsidR="004B1764" w:rsidRDefault="004B1764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</w:p>
    <w:p w:rsidR="004B1764" w:rsidRDefault="004B1764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</w:p>
    <w:p w:rsidR="004B1764" w:rsidRDefault="00CF5287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16 января 2020 г ода  № 13</w:t>
      </w:r>
      <w:r w:rsidR="004B17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B1764" w:rsidRDefault="004B1764" w:rsidP="004B1764">
      <w:pPr>
        <w:pStyle w:val="Heading11"/>
        <w:keepNext/>
        <w:keepLines/>
        <w:shd w:val="clear" w:color="auto" w:fill="auto"/>
        <w:spacing w:before="0" w:line="276" w:lineRule="auto"/>
        <w:rPr>
          <w:rStyle w:val="Heading1"/>
          <w:sz w:val="28"/>
          <w:szCs w:val="28"/>
        </w:rPr>
      </w:pPr>
    </w:p>
    <w:p w:rsidR="004B1764" w:rsidRDefault="004B1764" w:rsidP="004B1764">
      <w:pPr>
        <w:pStyle w:val="Heading11"/>
        <w:keepNext/>
        <w:keepLines/>
        <w:shd w:val="clear" w:color="auto" w:fill="auto"/>
        <w:spacing w:before="0"/>
        <w:rPr>
          <w:rStyle w:val="Heading1"/>
          <w:sz w:val="28"/>
          <w:szCs w:val="28"/>
        </w:rPr>
      </w:pPr>
    </w:p>
    <w:bookmarkEnd w:id="0"/>
    <w:p w:rsidR="004B1764" w:rsidRPr="0019745C" w:rsidRDefault="004B1764" w:rsidP="000F41EC">
      <w:pPr>
        <w:spacing w:after="0"/>
        <w:jc w:val="center"/>
        <w:rPr>
          <w:rStyle w:val="Heading1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>ПОЛОЖЕНИЕ</w:t>
      </w:r>
    </w:p>
    <w:p w:rsidR="00D51166" w:rsidRPr="00D51166" w:rsidRDefault="00D51166" w:rsidP="000F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166">
        <w:rPr>
          <w:rFonts w:ascii="Times New Roman" w:hAnsi="Times New Roman" w:cs="Times New Roman"/>
          <w:b/>
          <w:sz w:val="28"/>
          <w:szCs w:val="28"/>
        </w:rPr>
        <w:t xml:space="preserve">о порядке деятельности специализированной службы по вопросам похоронного дела на территории </w:t>
      </w:r>
      <w:proofErr w:type="spellStart"/>
      <w:r w:rsidRPr="00D51166">
        <w:rPr>
          <w:rFonts w:ascii="Times New Roman" w:hAnsi="Times New Roman" w:cs="Times New Roman"/>
          <w:b/>
          <w:sz w:val="28"/>
          <w:szCs w:val="28"/>
        </w:rPr>
        <w:t>Сюмсинского</w:t>
      </w:r>
      <w:proofErr w:type="spellEnd"/>
      <w:r w:rsidRPr="00D5116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B1764" w:rsidRDefault="004B1764" w:rsidP="000F41EC">
      <w:pPr>
        <w:spacing w:after="0"/>
        <w:jc w:val="center"/>
        <w:rPr>
          <w:rStyle w:val="Heading1"/>
          <w:bCs w:val="0"/>
          <w:sz w:val="28"/>
          <w:szCs w:val="28"/>
        </w:rPr>
      </w:pP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12 января 1996 года N 8-</w:t>
      </w:r>
      <w:r w:rsidR="00CF5287">
        <w:rPr>
          <w:rFonts w:ascii="Times New Roman" w:hAnsi="Times New Roman" w:cs="Times New Roman"/>
          <w:sz w:val="28"/>
          <w:szCs w:val="28"/>
        </w:rPr>
        <w:t>ФЗ «О погребении и похоронном деле»</w:t>
      </w:r>
      <w:r w:rsidRPr="00D51166">
        <w:rPr>
          <w:rFonts w:ascii="Times New Roman" w:hAnsi="Times New Roman" w:cs="Times New Roman"/>
          <w:sz w:val="28"/>
          <w:szCs w:val="28"/>
        </w:rPr>
        <w:t xml:space="preserve"> в целях создания и осуществления деятельности специализированной службы по вопросам похоронного дела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2. Специализированная служба по вопросам похоронного дела (далее - специализированная служба) - организация, наделенная статусом специализированной службы по вопросам похоронного дела,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 В своей деятельности специализированная служба руководствуется действующим законодательством Российской Федерации и Костромской области, нормативными правовыми актами органов местного самоуправления, настоящим Положением.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3. Специализированная служба не вправе при предоставлении услуг по погребению: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1) препятствовать в осуществлении погребения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2) обязывать (понуждать) приобретать у специализированной службы ритуальные услуги, в том числе входящие в гарантированный перечень услуг по погребению.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 xml:space="preserve">Отказ специализированной службы </w:t>
      </w:r>
      <w:proofErr w:type="gramStart"/>
      <w:r w:rsidRPr="00D51166">
        <w:rPr>
          <w:rFonts w:ascii="Times New Roman" w:hAnsi="Times New Roman" w:cs="Times New Roman"/>
          <w:sz w:val="28"/>
          <w:szCs w:val="28"/>
        </w:rPr>
        <w:t>в оказании гарантированного перечня услуг по погребению на безвозмездной основе в связи с отсутствием</w:t>
      </w:r>
      <w:proofErr w:type="gramEnd"/>
      <w:r w:rsidRPr="00D51166">
        <w:rPr>
          <w:rFonts w:ascii="Times New Roman" w:hAnsi="Times New Roman" w:cs="Times New Roman"/>
          <w:sz w:val="28"/>
          <w:szCs w:val="28"/>
        </w:rPr>
        <w:t xml:space="preserve"> у нее необходимых средств или по другим основаниям недопустим.</w:t>
      </w:r>
    </w:p>
    <w:p w:rsidR="00B80ACE" w:rsidRDefault="00B80ACE" w:rsidP="000F41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80ACE" w:rsidSect="00B80ACE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lastRenderedPageBreak/>
        <w:t>4. Основными функциями специализированной службы являются погребение умерших и оказание услуг, связанных с погребением. Супругу, близким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A1D31" w:rsidRDefault="007A1D31" w:rsidP="007A1D31">
      <w:pPr>
        <w:pStyle w:val="ConsPlusNormal"/>
        <w:widowControl/>
        <w:tabs>
          <w:tab w:val="num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166" w:rsidRPr="00D51166">
        <w:rPr>
          <w:rFonts w:ascii="Times New Roman" w:hAnsi="Times New Roman" w:cs="Times New Roman"/>
          <w:sz w:val="28"/>
          <w:szCs w:val="28"/>
        </w:rPr>
        <w:t xml:space="preserve">1) </w:t>
      </w:r>
      <w:r w:rsidRPr="00B06822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D51166" w:rsidRDefault="00D51166" w:rsidP="007A1D3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 xml:space="preserve">2) </w:t>
      </w:r>
      <w:r w:rsidR="007A1D31" w:rsidRPr="00B06822">
        <w:rPr>
          <w:rFonts w:ascii="Times New Roman" w:hAnsi="Times New Roman" w:cs="Times New Roman"/>
          <w:sz w:val="28"/>
          <w:szCs w:val="28"/>
        </w:rPr>
        <w:t>облачение тела</w:t>
      </w:r>
      <w:r w:rsidR="007A1D31">
        <w:rPr>
          <w:rFonts w:ascii="Times New Roman" w:hAnsi="Times New Roman" w:cs="Times New Roman"/>
          <w:sz w:val="28"/>
          <w:szCs w:val="28"/>
        </w:rPr>
        <w:t>;</w:t>
      </w:r>
    </w:p>
    <w:p w:rsidR="007A1D31" w:rsidRPr="00D51166" w:rsidRDefault="007A1D31" w:rsidP="007A1D31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 доставка гроба и других предметов, необходимых для погребения</w:t>
      </w:r>
    </w:p>
    <w:p w:rsidR="00D51166" w:rsidRPr="00D51166" w:rsidRDefault="00D51166" w:rsidP="007A1D31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кладбище;</w:t>
      </w:r>
    </w:p>
    <w:p w:rsidR="00D51166" w:rsidRPr="00D51166" w:rsidRDefault="007A1D31" w:rsidP="007A1D31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1166" w:rsidRPr="00D51166">
        <w:rPr>
          <w:rFonts w:ascii="Times New Roman" w:hAnsi="Times New Roman" w:cs="Times New Roman"/>
          <w:sz w:val="28"/>
          <w:szCs w:val="28"/>
        </w:rPr>
        <w:t>) погребение.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51166">
        <w:rPr>
          <w:rFonts w:ascii="Times New Roman" w:hAnsi="Times New Roman" w:cs="Times New Roman"/>
          <w:sz w:val="28"/>
          <w:szCs w:val="28"/>
        </w:rPr>
        <w:t xml:space="preserve">Стоимость услуг по погребению, предоставляемых согласно гарантированному перечню услуг, требования к их качеству и стоимость услуг по погребению умерших (погибших), не имеющих супруга, близких родственников, законного представителя или лиц, взявших на себя обязанности по погребению умершего, </w:t>
      </w:r>
      <w:r w:rsidR="000F41EC">
        <w:rPr>
          <w:rFonts w:ascii="Times New Roman" w:hAnsi="Times New Roman" w:cs="Times New Roman"/>
          <w:sz w:val="28"/>
          <w:szCs w:val="28"/>
        </w:rPr>
        <w:t>устанавливаются постановлением А</w:t>
      </w:r>
      <w:r w:rsidRPr="00D51166">
        <w:rPr>
          <w:rFonts w:ascii="Times New Roman" w:hAnsi="Times New Roman" w:cs="Times New Roman"/>
          <w:sz w:val="28"/>
          <w:szCs w:val="28"/>
        </w:rPr>
        <w:t>д</w:t>
      </w:r>
      <w:r w:rsidR="000F41EC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«</w:t>
      </w:r>
      <w:proofErr w:type="spellStart"/>
      <w:r w:rsidR="000F41E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F41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51166">
        <w:rPr>
          <w:rFonts w:ascii="Times New Roman" w:hAnsi="Times New Roman" w:cs="Times New Roman"/>
          <w:sz w:val="28"/>
          <w:szCs w:val="28"/>
        </w:rPr>
        <w:t>, в порядке определенном Федеральным законом "О погребении и похоронном деле".</w:t>
      </w:r>
      <w:proofErr w:type="gramEnd"/>
    </w:p>
    <w:p w:rsidR="00D51166" w:rsidRPr="00D51166" w:rsidRDefault="000F41EC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1166" w:rsidRPr="00D51166">
        <w:rPr>
          <w:rFonts w:ascii="Times New Roman" w:hAnsi="Times New Roman" w:cs="Times New Roman"/>
          <w:sz w:val="28"/>
          <w:szCs w:val="28"/>
        </w:rPr>
        <w:t>. Стоимость услуг, предоставляемых согласно гарантированному перечню услуг по погребению, возмещается специализированной службе в порядке, предусмотренном действующим законодательством Российской Федерации.</w:t>
      </w:r>
    </w:p>
    <w:p w:rsidR="00D51166" w:rsidRPr="00D51166" w:rsidRDefault="000F41EC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1166" w:rsidRPr="00D51166">
        <w:rPr>
          <w:rFonts w:ascii="Times New Roman" w:hAnsi="Times New Roman" w:cs="Times New Roman"/>
          <w:sz w:val="28"/>
          <w:szCs w:val="28"/>
        </w:rPr>
        <w:t>. Услуги по погребению, предоставляемые сверх гарантированного перечня, оплачиваются за счет средств лиц, взявших на себя обязанность по погребению умершего гражданина, и возмещению не подлежат.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Гражданам, получившим гарантированный перечень услуг по погребению, социальное пособие на погребение, преду</w:t>
      </w:r>
      <w:r w:rsidR="00CF5287">
        <w:rPr>
          <w:rFonts w:ascii="Times New Roman" w:hAnsi="Times New Roman" w:cs="Times New Roman"/>
          <w:sz w:val="28"/>
          <w:szCs w:val="28"/>
        </w:rPr>
        <w:t>смотренное Федеральным законом «</w:t>
      </w:r>
      <w:r w:rsidRPr="00D51166">
        <w:rPr>
          <w:rFonts w:ascii="Times New Roman" w:hAnsi="Times New Roman" w:cs="Times New Roman"/>
          <w:sz w:val="28"/>
          <w:szCs w:val="28"/>
        </w:rPr>
        <w:t>О по</w:t>
      </w:r>
      <w:r w:rsidR="00CF5287">
        <w:rPr>
          <w:rFonts w:ascii="Times New Roman" w:hAnsi="Times New Roman" w:cs="Times New Roman"/>
          <w:sz w:val="28"/>
          <w:szCs w:val="28"/>
        </w:rPr>
        <w:t>гребении и похоронном деле»</w:t>
      </w:r>
      <w:r w:rsidRPr="00D51166">
        <w:rPr>
          <w:rFonts w:ascii="Times New Roman" w:hAnsi="Times New Roman" w:cs="Times New Roman"/>
          <w:sz w:val="28"/>
          <w:szCs w:val="28"/>
        </w:rPr>
        <w:t>, не выплачивается.</w:t>
      </w:r>
    </w:p>
    <w:p w:rsidR="00D51166" w:rsidRDefault="000F41EC" w:rsidP="000F41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1166" w:rsidRPr="00D511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1166" w:rsidRPr="00D51166">
        <w:rPr>
          <w:rFonts w:ascii="Times New Roman" w:hAnsi="Times New Roman" w:cs="Times New Roman"/>
          <w:sz w:val="28"/>
          <w:szCs w:val="28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</w:t>
      </w:r>
      <w:r w:rsidR="00D51166" w:rsidRPr="00D51166">
        <w:rPr>
          <w:rFonts w:ascii="Times New Roman" w:hAnsi="Times New Roman" w:cs="Times New Roman"/>
          <w:sz w:val="28"/>
          <w:szCs w:val="28"/>
        </w:rPr>
        <w:lastRenderedPageBreak/>
        <w:t>с момента установления причины смерти, если иное</w:t>
      </w:r>
      <w:proofErr w:type="gramEnd"/>
      <w:r w:rsidR="00D51166" w:rsidRPr="00D51166">
        <w:rPr>
          <w:rFonts w:ascii="Times New Roman" w:hAnsi="Times New Roman" w:cs="Times New Roman"/>
          <w:sz w:val="28"/>
          <w:szCs w:val="28"/>
        </w:rPr>
        <w:t xml:space="preserve"> не предусмотрено законодательством Российской Федерации.</w:t>
      </w:r>
    </w:p>
    <w:p w:rsidR="001308AF" w:rsidRPr="00D51166" w:rsidRDefault="001308AF" w:rsidP="001308AF">
      <w:pPr>
        <w:spacing w:after="0"/>
        <w:ind w:firstLine="539"/>
        <w:jc w:val="both"/>
        <w:rPr>
          <w:rFonts w:ascii="Verdana" w:hAnsi="Verdana" w:cs="Times New Roman"/>
          <w:sz w:val="28"/>
          <w:szCs w:val="28"/>
        </w:rPr>
      </w:pPr>
      <w:r w:rsidRPr="001308AF">
        <w:rPr>
          <w:rFonts w:ascii="Times New Roman" w:hAnsi="Times New Roman" w:cs="Times New Roman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отведенных для таких случаев участках кладбищ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 xml:space="preserve">Услуги, оказываемые специализированной службой по вопросам похоронного дела при погребении </w:t>
      </w:r>
      <w:proofErr w:type="gramStart"/>
      <w:r w:rsidRPr="00D5116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D51166">
        <w:rPr>
          <w:rFonts w:ascii="Times New Roman" w:hAnsi="Times New Roman" w:cs="Times New Roman"/>
          <w:sz w:val="28"/>
          <w:szCs w:val="28"/>
        </w:rPr>
        <w:t>, указанных в данном пункте, включают: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а) оформление документов, необходимых для погребения;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б) облачение тела;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в) предоставление гроба;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 xml:space="preserve">г) перевозку </w:t>
      </w:r>
      <w:proofErr w:type="gramStart"/>
      <w:r w:rsidRPr="00D51166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D51166">
        <w:rPr>
          <w:rFonts w:ascii="Times New Roman" w:hAnsi="Times New Roman" w:cs="Times New Roman"/>
          <w:sz w:val="28"/>
          <w:szCs w:val="28"/>
        </w:rPr>
        <w:t xml:space="preserve"> на кладбище;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proofErr w:type="spellStart"/>
      <w:r w:rsidRPr="00D511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1166">
        <w:rPr>
          <w:rFonts w:ascii="Times New Roman" w:hAnsi="Times New Roman" w:cs="Times New Roman"/>
          <w:sz w:val="28"/>
          <w:szCs w:val="28"/>
        </w:rPr>
        <w:t>) погребение.</w:t>
      </w:r>
    </w:p>
    <w:p w:rsidR="00D51166" w:rsidRPr="00D51166" w:rsidRDefault="000F41EC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1166" w:rsidRPr="00D51166">
        <w:rPr>
          <w:rFonts w:ascii="Times New Roman" w:hAnsi="Times New Roman" w:cs="Times New Roman"/>
          <w:sz w:val="28"/>
          <w:szCs w:val="28"/>
        </w:rPr>
        <w:t>. Специализированная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10.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услуги.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 xml:space="preserve">11. По запросам органов местного самоуправления специализированная служба представляет информацию, необходимую для координации и организации похоронного дела на территории </w:t>
      </w:r>
      <w:proofErr w:type="spellStart"/>
      <w:r w:rsidR="000F41EC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0F41E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1166" w:rsidRPr="00D51166" w:rsidRDefault="00D51166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511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1166">
        <w:rPr>
          <w:rFonts w:ascii="Times New Roman" w:hAnsi="Times New Roman" w:cs="Times New Roman"/>
          <w:sz w:val="28"/>
          <w:szCs w:val="28"/>
        </w:rPr>
        <w:t xml:space="preserve"> деятельностью специализи</w:t>
      </w:r>
      <w:r w:rsidR="000F41EC">
        <w:rPr>
          <w:rFonts w:ascii="Times New Roman" w:hAnsi="Times New Roman" w:cs="Times New Roman"/>
          <w:sz w:val="28"/>
          <w:szCs w:val="28"/>
        </w:rPr>
        <w:t>рованной службы осуществляется А</w:t>
      </w:r>
      <w:r w:rsidRPr="00D51166">
        <w:rPr>
          <w:rFonts w:ascii="Times New Roman" w:hAnsi="Times New Roman" w:cs="Times New Roman"/>
          <w:sz w:val="28"/>
          <w:szCs w:val="28"/>
        </w:rPr>
        <w:t>дм</w:t>
      </w:r>
      <w:r w:rsidR="000F41EC">
        <w:rPr>
          <w:rFonts w:ascii="Times New Roman" w:hAnsi="Times New Roman" w:cs="Times New Roman"/>
          <w:sz w:val="28"/>
          <w:szCs w:val="28"/>
        </w:rPr>
        <w:t>инистрацией муниципального образования «</w:t>
      </w:r>
      <w:proofErr w:type="spellStart"/>
      <w:r w:rsidR="000F41E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F41E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51166">
        <w:rPr>
          <w:rFonts w:ascii="Times New Roman" w:hAnsi="Times New Roman" w:cs="Times New Roman"/>
          <w:sz w:val="28"/>
          <w:szCs w:val="28"/>
        </w:rPr>
        <w:t>.</w:t>
      </w:r>
    </w:p>
    <w:p w:rsidR="00D51166" w:rsidRDefault="00D51166" w:rsidP="000F41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166">
        <w:rPr>
          <w:rFonts w:ascii="Times New Roman" w:hAnsi="Times New Roman" w:cs="Times New Roman"/>
          <w:sz w:val="28"/>
          <w:szCs w:val="28"/>
        </w:rPr>
        <w:t>13. За неисполнение либо ненадлежащее исполнение требований законодательства Российской Федерации в сфере погребения и похоронного дела специализированная служба несет ответственность в соответствии с законодательством Российской Федерации.</w:t>
      </w:r>
    </w:p>
    <w:p w:rsidR="000F41EC" w:rsidRDefault="000F41EC" w:rsidP="000F41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1EC" w:rsidRDefault="000F41EC" w:rsidP="000F41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1EC" w:rsidRPr="00D51166" w:rsidRDefault="000F41EC" w:rsidP="000F41EC">
      <w:pPr>
        <w:spacing w:after="0"/>
        <w:ind w:firstLine="540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</w:t>
      </w:r>
    </w:p>
    <w:p w:rsidR="00D51166" w:rsidRPr="00D51166" w:rsidRDefault="00D51166" w:rsidP="00D51166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</w:p>
    <w:sectPr w:rsidR="00D51166" w:rsidRPr="00D51166" w:rsidSect="00B80ACE">
      <w:headerReference w:type="first" r:id="rId11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84" w:rsidRDefault="00AA4C84">
      <w:r>
        <w:separator/>
      </w:r>
    </w:p>
  </w:endnote>
  <w:endnote w:type="continuationSeparator" w:id="0">
    <w:p w:rsidR="00AA4C84" w:rsidRDefault="00AA4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84" w:rsidRDefault="00AA4C84">
      <w:r>
        <w:separator/>
      </w:r>
    </w:p>
  </w:footnote>
  <w:footnote w:type="continuationSeparator" w:id="0">
    <w:p w:rsidR="00AA4C84" w:rsidRDefault="00AA4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D8" w:rsidRPr="00E11284" w:rsidRDefault="003423D8" w:rsidP="002C0A60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  <w:sz w:val="24"/>
        <w:szCs w:val="24"/>
      </w:rPr>
    </w:pPr>
  </w:p>
  <w:p w:rsidR="003423D8" w:rsidRPr="00CF5287" w:rsidRDefault="00DB386B" w:rsidP="00CF5287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CE" w:rsidRPr="00E11284" w:rsidRDefault="00B80ACE" w:rsidP="002C0A60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  <w:sz w:val="24"/>
        <w:szCs w:val="24"/>
      </w:rPr>
    </w:pPr>
  </w:p>
  <w:p w:rsidR="00B80ACE" w:rsidRPr="00CF5287" w:rsidRDefault="00B80ACE" w:rsidP="00CF5287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0735"/>
      <w:docPartObj>
        <w:docPartGallery w:val="Page Numbers (Top of Page)"/>
        <w:docPartUnique/>
      </w:docPartObj>
    </w:sdtPr>
    <w:sdtContent>
      <w:p w:rsidR="00B80ACE" w:rsidRDefault="00B80ACE">
        <w:pPr>
          <w:pStyle w:val="a7"/>
          <w:jc w:val="center"/>
        </w:pPr>
        <w:r>
          <w:t>2</w:t>
        </w:r>
      </w:p>
    </w:sdtContent>
  </w:sdt>
  <w:p w:rsidR="00B80ACE" w:rsidRDefault="00B80A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139D"/>
    <w:multiLevelType w:val="hybridMultilevel"/>
    <w:tmpl w:val="6694AF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7D6E"/>
    <w:rsid w:val="00020FD2"/>
    <w:rsid w:val="00026FCD"/>
    <w:rsid w:val="000D53DB"/>
    <w:rsid w:val="000F41EC"/>
    <w:rsid w:val="000F43AA"/>
    <w:rsid w:val="00124272"/>
    <w:rsid w:val="001308AF"/>
    <w:rsid w:val="00136128"/>
    <w:rsid w:val="00213DBB"/>
    <w:rsid w:val="0022777C"/>
    <w:rsid w:val="002301FD"/>
    <w:rsid w:val="00285371"/>
    <w:rsid w:val="002A3BC8"/>
    <w:rsid w:val="002A5B71"/>
    <w:rsid w:val="002C0A60"/>
    <w:rsid w:val="00304955"/>
    <w:rsid w:val="00331459"/>
    <w:rsid w:val="003423D8"/>
    <w:rsid w:val="003C79E2"/>
    <w:rsid w:val="003E520F"/>
    <w:rsid w:val="004175E3"/>
    <w:rsid w:val="00433B02"/>
    <w:rsid w:val="004A4706"/>
    <w:rsid w:val="004B1764"/>
    <w:rsid w:val="004B197D"/>
    <w:rsid w:val="004F27E2"/>
    <w:rsid w:val="00546D48"/>
    <w:rsid w:val="00577D9D"/>
    <w:rsid w:val="005C1324"/>
    <w:rsid w:val="005D6817"/>
    <w:rsid w:val="005F4F0C"/>
    <w:rsid w:val="005F5CCA"/>
    <w:rsid w:val="00604D87"/>
    <w:rsid w:val="006E2165"/>
    <w:rsid w:val="00720385"/>
    <w:rsid w:val="0074674E"/>
    <w:rsid w:val="00747C91"/>
    <w:rsid w:val="00751A70"/>
    <w:rsid w:val="007A1D31"/>
    <w:rsid w:val="007D2A86"/>
    <w:rsid w:val="007E41A7"/>
    <w:rsid w:val="0082333F"/>
    <w:rsid w:val="0082564E"/>
    <w:rsid w:val="0085452D"/>
    <w:rsid w:val="0088684F"/>
    <w:rsid w:val="008B203F"/>
    <w:rsid w:val="008E74EE"/>
    <w:rsid w:val="00903B58"/>
    <w:rsid w:val="00935BD5"/>
    <w:rsid w:val="00941208"/>
    <w:rsid w:val="0099372C"/>
    <w:rsid w:val="009B020E"/>
    <w:rsid w:val="00A20897"/>
    <w:rsid w:val="00A416AB"/>
    <w:rsid w:val="00A94638"/>
    <w:rsid w:val="00A94728"/>
    <w:rsid w:val="00AA4C84"/>
    <w:rsid w:val="00AA4CD6"/>
    <w:rsid w:val="00AD06BE"/>
    <w:rsid w:val="00B02A49"/>
    <w:rsid w:val="00B13A90"/>
    <w:rsid w:val="00B27D6E"/>
    <w:rsid w:val="00B80ACE"/>
    <w:rsid w:val="00B901D4"/>
    <w:rsid w:val="00BA2F4C"/>
    <w:rsid w:val="00BC22CA"/>
    <w:rsid w:val="00BC725E"/>
    <w:rsid w:val="00BF33AB"/>
    <w:rsid w:val="00C11537"/>
    <w:rsid w:val="00C81AE2"/>
    <w:rsid w:val="00CB361A"/>
    <w:rsid w:val="00CC2B50"/>
    <w:rsid w:val="00CF21B5"/>
    <w:rsid w:val="00CF4303"/>
    <w:rsid w:val="00CF5287"/>
    <w:rsid w:val="00CF7B63"/>
    <w:rsid w:val="00D34313"/>
    <w:rsid w:val="00D51166"/>
    <w:rsid w:val="00D5325D"/>
    <w:rsid w:val="00D676EF"/>
    <w:rsid w:val="00DB386B"/>
    <w:rsid w:val="00DF53EF"/>
    <w:rsid w:val="00E11284"/>
    <w:rsid w:val="00E1142E"/>
    <w:rsid w:val="00EA7EA3"/>
    <w:rsid w:val="00ED78F1"/>
    <w:rsid w:val="00EF3D75"/>
    <w:rsid w:val="00EF4849"/>
    <w:rsid w:val="00F27F17"/>
    <w:rsid w:val="00F55717"/>
    <w:rsid w:val="00F61B10"/>
    <w:rsid w:val="00FC017F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D6E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uiPriority w:val="99"/>
    <w:rsid w:val="00B13A9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5">
    <w:name w:val="Body Text"/>
    <w:basedOn w:val="a"/>
    <w:link w:val="a6"/>
    <w:uiPriority w:val="99"/>
    <w:rsid w:val="00DF53EF"/>
    <w:pPr>
      <w:spacing w:after="0" w:line="240" w:lineRule="auto"/>
      <w:jc w:val="center"/>
    </w:pPr>
    <w:rPr>
      <w:rFonts w:ascii="Udmurt Academy" w:hAnsi="Udmurt Academy" w:cs="Udmurt Academy"/>
      <w:spacing w:val="50"/>
      <w:sz w:val="24"/>
      <w:szCs w:val="24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EA7EA3"/>
  </w:style>
  <w:style w:type="character" w:customStyle="1" w:styleId="a6">
    <w:name w:val="Основной текст Знак"/>
    <w:link w:val="a5"/>
    <w:uiPriority w:val="99"/>
    <w:locked/>
    <w:rsid w:val="00DF53EF"/>
    <w:rPr>
      <w:rFonts w:ascii="Udmurt Academy" w:hAnsi="Udmurt Academy" w:cs="Udmurt Academy"/>
      <w:spacing w:val="5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751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D06BE"/>
  </w:style>
  <w:style w:type="character" w:styleId="a9">
    <w:name w:val="page number"/>
    <w:basedOn w:val="a0"/>
    <w:uiPriority w:val="99"/>
    <w:rsid w:val="00751A70"/>
  </w:style>
  <w:style w:type="paragraph" w:styleId="aa">
    <w:name w:val="footer"/>
    <w:basedOn w:val="a"/>
    <w:link w:val="ab"/>
    <w:uiPriority w:val="99"/>
    <w:rsid w:val="00751A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06BE"/>
  </w:style>
  <w:style w:type="character" w:customStyle="1" w:styleId="Heading1">
    <w:name w:val="Heading #1"/>
    <w:basedOn w:val="a0"/>
    <w:rsid w:val="00433B0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4B1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Heading10">
    <w:name w:val="Heading #1_"/>
    <w:basedOn w:val="a0"/>
    <w:link w:val="Heading11"/>
    <w:locked/>
    <w:rsid w:val="004B176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a"/>
    <w:link w:val="Heading10"/>
    <w:rsid w:val="004B1764"/>
    <w:pPr>
      <w:widowControl w:val="0"/>
      <w:shd w:val="clear" w:color="auto" w:fill="FFFFFF"/>
      <w:spacing w:before="180" w:after="0" w:line="30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4">
    <w:name w:val="Body text (4)_"/>
    <w:basedOn w:val="a0"/>
    <w:link w:val="Bodytext41"/>
    <w:locked/>
    <w:rsid w:val="004B176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40">
    <w:name w:val="Body text (4)"/>
    <w:basedOn w:val="Bodytext4"/>
    <w:rsid w:val="004B1764"/>
    <w:rPr>
      <w:color w:val="000000"/>
      <w:spacing w:val="0"/>
      <w:w w:val="100"/>
      <w:position w:val="0"/>
      <w:lang w:val="ru-RU" w:eastAsia="ru-RU"/>
    </w:rPr>
  </w:style>
  <w:style w:type="paragraph" w:customStyle="1" w:styleId="Bodytext41">
    <w:name w:val="Body text (4)1"/>
    <w:basedOn w:val="a"/>
    <w:link w:val="Bodytext4"/>
    <w:rsid w:val="004B1764"/>
    <w:pPr>
      <w:widowControl w:val="0"/>
      <w:shd w:val="clear" w:color="auto" w:fill="FFFFFF"/>
      <w:spacing w:after="30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3"/>
    <w:rsid w:val="004B1764"/>
    <w:rPr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4B1764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c"/>
    <w:rsid w:val="004B1764"/>
    <w:pPr>
      <w:widowControl w:val="0"/>
      <w:shd w:val="clear" w:color="auto" w:fill="FFFFFF"/>
      <w:spacing w:before="480" w:after="300" w:line="0" w:lineRule="atLeast"/>
    </w:pPr>
    <w:rPr>
      <w:rFonts w:cs="Times New Roman"/>
      <w:sz w:val="20"/>
      <w:szCs w:val="20"/>
    </w:rPr>
  </w:style>
  <w:style w:type="paragraph" w:customStyle="1" w:styleId="ad">
    <w:name w:val="Стиль"/>
    <w:rsid w:val="004B17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topleveltext">
    <w:name w:val="formattext topleveltext"/>
    <w:basedOn w:val="a"/>
    <w:rsid w:val="004B1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F2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B4C1-FAB4-44BA-B6EE-E2840DBF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Юлия Шиляева</dc:creator>
  <cp:lastModifiedBy>tv</cp:lastModifiedBy>
  <cp:revision>6</cp:revision>
  <cp:lastPrinted>2020-01-17T07:44:00Z</cp:lastPrinted>
  <dcterms:created xsi:type="dcterms:W3CDTF">2020-01-17T05:09:00Z</dcterms:created>
  <dcterms:modified xsi:type="dcterms:W3CDTF">2020-01-24T05:49:00Z</dcterms:modified>
</cp:coreProperties>
</file>