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1276"/>
        <w:gridCol w:w="4004"/>
      </w:tblGrid>
      <w:tr w:rsidR="000B7BEA" w:rsidRPr="003F21F5" w:rsidTr="00411F3A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411F3A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дминистрация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0B7BEA" w:rsidRPr="003F21F5" w:rsidRDefault="000B7BEA" w:rsidP="00411F3A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411F3A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0B7BEA" w:rsidRDefault="000B7BEA" w:rsidP="00411F3A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0B7BEA" w:rsidRPr="003F21F5" w:rsidRDefault="00380E63" w:rsidP="00411F3A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="000B7BEA"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0B7BEA" w:rsidRPr="003F21F5" w:rsidRDefault="000B7BEA" w:rsidP="00411F3A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F80AE4" w:rsidRDefault="00F53B95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1657D1">
        <w:rPr>
          <w:b w:val="0"/>
          <w:sz w:val="28"/>
          <w:szCs w:val="28"/>
        </w:rPr>
        <w:t xml:space="preserve">16 октября </w:t>
      </w:r>
      <w:r w:rsidR="00CD6E9C" w:rsidRPr="00F80AE4">
        <w:rPr>
          <w:b w:val="0"/>
          <w:sz w:val="28"/>
          <w:szCs w:val="28"/>
        </w:rPr>
        <w:t xml:space="preserve"> 20</w:t>
      </w:r>
      <w:r w:rsidR="001657D1">
        <w:rPr>
          <w:b w:val="0"/>
          <w:sz w:val="28"/>
          <w:szCs w:val="28"/>
        </w:rPr>
        <w:t>20</w:t>
      </w:r>
      <w:r w:rsidR="000B7BEA" w:rsidRPr="00F80AE4">
        <w:rPr>
          <w:b w:val="0"/>
          <w:sz w:val="28"/>
          <w:szCs w:val="28"/>
        </w:rPr>
        <w:t xml:space="preserve"> года                                                         </w:t>
      </w:r>
      <w:r w:rsidR="0079119D" w:rsidRPr="00F80AE4">
        <w:rPr>
          <w:b w:val="0"/>
          <w:sz w:val="28"/>
          <w:szCs w:val="28"/>
        </w:rPr>
        <w:t xml:space="preserve">           </w:t>
      </w:r>
      <w:r w:rsidR="00F80AE4">
        <w:rPr>
          <w:b w:val="0"/>
          <w:sz w:val="28"/>
          <w:szCs w:val="28"/>
        </w:rPr>
        <w:t xml:space="preserve">   </w:t>
      </w:r>
      <w:r w:rsidR="007E0619" w:rsidRPr="00F80AE4">
        <w:rPr>
          <w:b w:val="0"/>
          <w:sz w:val="28"/>
          <w:szCs w:val="28"/>
        </w:rPr>
        <w:t xml:space="preserve">     </w:t>
      </w:r>
      <w:r w:rsidR="0079119D" w:rsidRPr="00F80AE4">
        <w:rPr>
          <w:b w:val="0"/>
          <w:sz w:val="28"/>
          <w:szCs w:val="28"/>
        </w:rPr>
        <w:t xml:space="preserve"> </w:t>
      </w:r>
      <w:r w:rsidR="000B7BEA" w:rsidRPr="00F80AE4">
        <w:rPr>
          <w:b w:val="0"/>
          <w:sz w:val="28"/>
          <w:szCs w:val="28"/>
        </w:rPr>
        <w:t xml:space="preserve">№  </w:t>
      </w:r>
      <w:r w:rsidR="001657D1">
        <w:rPr>
          <w:b w:val="0"/>
          <w:sz w:val="28"/>
          <w:szCs w:val="28"/>
        </w:rPr>
        <w:t>38</w:t>
      </w:r>
      <w:r w:rsidR="00A24B70">
        <w:rPr>
          <w:b w:val="0"/>
          <w:sz w:val="28"/>
          <w:szCs w:val="28"/>
        </w:rPr>
        <w:t>6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F80AE4" w:rsidRDefault="00F80AE4" w:rsidP="00981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AE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8112B" w:rsidRPr="0098112B">
        <w:rPr>
          <w:rFonts w:ascii="Times New Roman" w:hAnsi="Times New Roman" w:cs="Times New Roman"/>
          <w:sz w:val="28"/>
          <w:szCs w:val="28"/>
        </w:rPr>
        <w:t>Правил</w:t>
      </w:r>
      <w:r w:rsidR="00A24B70">
        <w:rPr>
          <w:rFonts w:ascii="Times New Roman" w:hAnsi="Times New Roman" w:cs="Times New Roman"/>
          <w:sz w:val="28"/>
          <w:szCs w:val="28"/>
        </w:rPr>
        <w:t xml:space="preserve"> работы с обезличенными данными</w:t>
      </w:r>
      <w:r w:rsidR="0098112B">
        <w:rPr>
          <w:rFonts w:ascii="Times New Roman" w:hAnsi="Times New Roman" w:cs="Times New Roman"/>
          <w:sz w:val="28"/>
          <w:szCs w:val="28"/>
        </w:rPr>
        <w:t xml:space="preserve"> </w:t>
      </w:r>
      <w:r w:rsidRPr="00F80AE4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Сюмсинский </w:t>
      </w:r>
      <w:r w:rsidRPr="00F80AE4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61132" w:rsidRPr="00F80AE4" w:rsidRDefault="00A61132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7D1" w:rsidRDefault="00F80AE4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AE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80AE4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80AE4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данных»,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F80AE4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80AE4">
        <w:rPr>
          <w:rFonts w:ascii="Times New Roman" w:hAnsi="Times New Roman" w:cs="Times New Roman"/>
          <w:sz w:val="28"/>
          <w:szCs w:val="28"/>
        </w:rPr>
        <w:t>№ 149-ФЗ «Об информации, информационных техн</w:t>
      </w:r>
      <w:r w:rsidR="00197DF8">
        <w:rPr>
          <w:rFonts w:ascii="Times New Roman" w:hAnsi="Times New Roman" w:cs="Times New Roman"/>
          <w:sz w:val="28"/>
          <w:szCs w:val="28"/>
        </w:rPr>
        <w:t xml:space="preserve">ологиях и о защите информации», постановлением Правительства Российской Федерации от 21 марта 2012 № 211 «Об утверждении </w:t>
      </w:r>
      <w:hyperlink w:anchor="P32" w:history="1">
        <w:proofErr w:type="gramStart"/>
        <w:r w:rsidR="00197DF8">
          <w:rPr>
            <w:rFonts w:ascii="Times New Roman" w:hAnsi="Times New Roman" w:cs="Times New Roman"/>
            <w:sz w:val="28"/>
            <w:szCs w:val="28"/>
          </w:rPr>
          <w:t>переч</w:t>
        </w:r>
        <w:r w:rsidR="00197DF8" w:rsidRPr="00197DF8">
          <w:rPr>
            <w:rFonts w:ascii="Times New Roman" w:hAnsi="Times New Roman" w:cs="Times New Roman"/>
            <w:sz w:val="28"/>
            <w:szCs w:val="28"/>
          </w:rPr>
          <w:t>н</w:t>
        </w:r>
      </w:hyperlink>
      <w:r w:rsidR="00197DF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97DF8" w:rsidRPr="00197DF8">
        <w:rPr>
          <w:rFonts w:ascii="Times New Roman" w:hAnsi="Times New Roman" w:cs="Times New Roman"/>
          <w:sz w:val="28"/>
          <w:szCs w:val="28"/>
        </w:rPr>
        <w:t xml:space="preserve"> мер, направленных на обеспечение выполнения обязанностей, предусмотренных Федеральным </w:t>
      </w:r>
      <w:hyperlink r:id="rId8" w:history="1">
        <w:r w:rsidR="00197DF8" w:rsidRPr="00197D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97DF8">
        <w:rPr>
          <w:rFonts w:ascii="Times New Roman" w:hAnsi="Times New Roman" w:cs="Times New Roman"/>
          <w:sz w:val="28"/>
          <w:szCs w:val="28"/>
        </w:rPr>
        <w:t xml:space="preserve"> «</w:t>
      </w:r>
      <w:r w:rsidR="00197DF8" w:rsidRPr="00197DF8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197DF8">
        <w:rPr>
          <w:rFonts w:ascii="Times New Roman" w:hAnsi="Times New Roman" w:cs="Times New Roman"/>
          <w:sz w:val="28"/>
          <w:szCs w:val="28"/>
        </w:rPr>
        <w:t>»</w:t>
      </w:r>
      <w:r w:rsidR="00197DF8" w:rsidRPr="00197DF8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197DF8">
        <w:rPr>
          <w:rFonts w:ascii="Times New Roman" w:hAnsi="Times New Roman" w:cs="Times New Roman"/>
          <w:sz w:val="28"/>
          <w:szCs w:val="28"/>
        </w:rPr>
        <w:t>»</w:t>
      </w:r>
      <w:r w:rsidRPr="00F80AE4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r w:rsidR="00197DF8">
        <w:rPr>
          <w:rFonts w:ascii="Times New Roman" w:hAnsi="Times New Roman" w:cs="Times New Roman"/>
          <w:sz w:val="28"/>
          <w:szCs w:val="28"/>
        </w:rPr>
        <w:t>Сюмсинский</w:t>
      </w:r>
      <w:r w:rsidRPr="00F80AE4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197DF8" w:rsidRPr="00197DF8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«Сюмсинский район» </w:t>
      </w:r>
      <w:r w:rsidR="00197DF8" w:rsidRPr="00197DF8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197DF8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  <w:r w:rsidRPr="00F80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7D1" w:rsidRPr="00E03FD7" w:rsidRDefault="00F80AE4" w:rsidP="00E03FD7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D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657D1" w:rsidRPr="00E03FD7">
        <w:rPr>
          <w:rFonts w:ascii="Times New Roman" w:hAnsi="Times New Roman" w:cs="Times New Roman"/>
          <w:sz w:val="28"/>
          <w:szCs w:val="28"/>
        </w:rPr>
        <w:t>прилагаем</w:t>
      </w:r>
      <w:r w:rsidR="00511B71" w:rsidRPr="00E03FD7">
        <w:rPr>
          <w:rFonts w:ascii="Times New Roman" w:hAnsi="Times New Roman" w:cs="Times New Roman"/>
          <w:sz w:val="28"/>
          <w:szCs w:val="28"/>
        </w:rPr>
        <w:t>ые</w:t>
      </w:r>
      <w:r w:rsidR="001657D1" w:rsidRPr="00E03FD7">
        <w:rPr>
          <w:rFonts w:ascii="Times New Roman" w:hAnsi="Times New Roman" w:cs="Times New Roman"/>
          <w:sz w:val="28"/>
          <w:szCs w:val="28"/>
        </w:rPr>
        <w:t xml:space="preserve"> </w:t>
      </w:r>
      <w:r w:rsidR="0098112B" w:rsidRPr="00E03FD7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A24B70" w:rsidRPr="00E03FD7">
        <w:rPr>
          <w:rFonts w:ascii="Times New Roman" w:hAnsi="Times New Roman" w:cs="Times New Roman"/>
          <w:sz w:val="28"/>
          <w:szCs w:val="28"/>
        </w:rPr>
        <w:t xml:space="preserve">работы с обезличенными данными </w:t>
      </w:r>
      <w:r w:rsidR="0098112B" w:rsidRPr="00E03FD7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 «Сюмсинский  район».</w:t>
      </w:r>
    </w:p>
    <w:p w:rsidR="00E03FD7" w:rsidRPr="00F259E8" w:rsidRDefault="00E03FD7" w:rsidP="00E03FD7">
      <w:pPr>
        <w:pStyle w:val="ac"/>
        <w:numPr>
          <w:ilvl w:val="0"/>
          <w:numId w:val="5"/>
        </w:numPr>
        <w:spacing w:after="150" w:line="238" w:lineRule="atLeast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259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Ознакомить работников, осуществляющих обработку персональных данных, имеющих доступ к персональным данным, с настоящим постановлением.</w:t>
      </w:r>
    </w:p>
    <w:p w:rsidR="00E03FD7" w:rsidRPr="00F259E8" w:rsidRDefault="00E03FD7" w:rsidP="00E03FD7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9E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Организовать проведение работ по обеспечению безопасности и защите персональных данных при их обработке в соответствии с настоящим постановлением и требованиями действующего законодательства.</w:t>
      </w:r>
    </w:p>
    <w:p w:rsidR="001657D1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F80AE4" w:rsidRPr="00F80A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80AE4" w:rsidRPr="00F80A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80AE4" w:rsidRPr="00F80AE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657D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0AE4" w:rsidRPr="00F80AE4">
        <w:rPr>
          <w:rFonts w:ascii="Times New Roman" w:hAnsi="Times New Roman" w:cs="Times New Roman"/>
          <w:sz w:val="28"/>
          <w:szCs w:val="28"/>
        </w:rPr>
        <w:t>постановл</w:t>
      </w:r>
      <w:r w:rsidR="001657D1">
        <w:rPr>
          <w:rFonts w:ascii="Times New Roman" w:hAnsi="Times New Roman" w:cs="Times New Roman"/>
          <w:sz w:val="28"/>
          <w:szCs w:val="28"/>
        </w:rPr>
        <w:t>ения возложить на руководителя Аппарата Г</w:t>
      </w:r>
      <w:r w:rsidR="00F80AE4" w:rsidRPr="00F80AE4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1657D1">
        <w:rPr>
          <w:rFonts w:ascii="Times New Roman" w:hAnsi="Times New Roman" w:cs="Times New Roman"/>
          <w:sz w:val="28"/>
          <w:szCs w:val="28"/>
        </w:rPr>
        <w:t xml:space="preserve"> «Сюмсинский район»</w:t>
      </w:r>
      <w:r w:rsidR="00F80AE4" w:rsidRPr="00F80AE4">
        <w:rPr>
          <w:rFonts w:ascii="Times New Roman" w:hAnsi="Times New Roman" w:cs="Times New Roman"/>
          <w:sz w:val="28"/>
          <w:szCs w:val="28"/>
        </w:rPr>
        <w:t xml:space="preserve">, </w:t>
      </w:r>
      <w:r w:rsidR="001657D1">
        <w:rPr>
          <w:rFonts w:ascii="Times New Roman" w:hAnsi="Times New Roman" w:cs="Times New Roman"/>
          <w:sz w:val="28"/>
          <w:szCs w:val="28"/>
        </w:rPr>
        <w:t>Районного Совета депутатов и Администрации.</w:t>
      </w:r>
    </w:p>
    <w:p w:rsidR="001657D1" w:rsidRDefault="001657D1" w:rsidP="0016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7D1" w:rsidRDefault="001657D1" w:rsidP="0016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7D1" w:rsidRDefault="001657D1" w:rsidP="0016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1657D1" w:rsidRDefault="001657D1" w:rsidP="0016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Л.Е.Даровских</w:t>
      </w:r>
      <w:proofErr w:type="spellEnd"/>
    </w:p>
    <w:p w:rsidR="001657D1" w:rsidRDefault="001657D1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7D1" w:rsidRDefault="001657D1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7D1" w:rsidRDefault="001657D1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7D1" w:rsidRDefault="001657D1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7D1" w:rsidRDefault="001657D1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D7" w:rsidRDefault="00E03FD7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7D1" w:rsidRDefault="001657D1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7D1" w:rsidRDefault="001657D1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9C4" w:rsidRDefault="00A269C4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9C4" w:rsidRDefault="00A269C4" w:rsidP="00F8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9C4" w:rsidRDefault="00A269C4" w:rsidP="00B26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455" w:type="dxa"/>
        <w:tblInd w:w="5211" w:type="dxa"/>
        <w:tblLook w:val="04A0"/>
      </w:tblPr>
      <w:tblGrid>
        <w:gridCol w:w="4455"/>
      </w:tblGrid>
      <w:tr w:rsidR="001657D1" w:rsidTr="001657D1">
        <w:trPr>
          <w:trHeight w:val="1554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1657D1" w:rsidRDefault="001657D1" w:rsidP="001657D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 w:rsidR="00F53B9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80AE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r w:rsidRPr="00F80AE4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</w:p>
          <w:p w:rsidR="001657D1" w:rsidRDefault="001657D1" w:rsidP="0016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</w:t>
            </w:r>
            <w:r w:rsidRPr="00F80A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октября 2020 года № 38</w:t>
            </w:r>
            <w:r w:rsidR="00A24B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657D1" w:rsidRDefault="001657D1" w:rsidP="0016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D1" w:rsidRDefault="001657D1" w:rsidP="001657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12B" w:rsidRPr="00A24B70" w:rsidRDefault="0098112B" w:rsidP="00A24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B70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A24B70" w:rsidRPr="00A24B70">
        <w:rPr>
          <w:rFonts w:ascii="Times New Roman" w:hAnsi="Times New Roman" w:cs="Times New Roman"/>
          <w:b/>
          <w:sz w:val="28"/>
          <w:szCs w:val="28"/>
        </w:rPr>
        <w:t>работы с обезличенными данным</w:t>
      </w:r>
      <w:r w:rsidR="00A24B70">
        <w:rPr>
          <w:rFonts w:ascii="Times New Roman" w:hAnsi="Times New Roman" w:cs="Times New Roman"/>
          <w:b/>
          <w:sz w:val="28"/>
          <w:szCs w:val="28"/>
        </w:rPr>
        <w:t>и</w:t>
      </w:r>
      <w:r w:rsidR="00A24B70" w:rsidRPr="00A24B70">
        <w:rPr>
          <w:rFonts w:ascii="Times New Roman" w:hAnsi="Times New Roman" w:cs="Times New Roman"/>
          <w:b/>
          <w:sz w:val="28"/>
          <w:szCs w:val="28"/>
        </w:rPr>
        <w:t xml:space="preserve">  в Администрации муниципального образования «Сюмсинский  район»</w:t>
      </w:r>
    </w:p>
    <w:p w:rsidR="00A24B70" w:rsidRPr="0098112B" w:rsidRDefault="00A24B70" w:rsidP="00A24B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B70" w:rsidRPr="00A24B70" w:rsidRDefault="00A24B70" w:rsidP="00A24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4B70">
        <w:rPr>
          <w:rFonts w:ascii="Times New Roman" w:hAnsi="Times New Roman" w:cs="Times New Roman"/>
          <w:sz w:val="28"/>
          <w:szCs w:val="28"/>
        </w:rPr>
        <w:t>. Настоящие Правила устанавливают правила обезличивания персональных данных и порядок работы с обезлич</w:t>
      </w:r>
      <w:r>
        <w:rPr>
          <w:rFonts w:ascii="Times New Roman" w:hAnsi="Times New Roman" w:cs="Times New Roman"/>
          <w:sz w:val="28"/>
          <w:szCs w:val="28"/>
        </w:rPr>
        <w:t>енными персональными данными в А</w:t>
      </w:r>
      <w:r w:rsidRPr="00A24B7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«Сюмсинский район»</w:t>
      </w:r>
      <w:r w:rsidRPr="00A24B70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A24B70" w:rsidRPr="00A24B70" w:rsidRDefault="00A24B70" w:rsidP="00A24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70">
        <w:rPr>
          <w:rFonts w:ascii="Times New Roman" w:hAnsi="Times New Roman" w:cs="Times New Roman"/>
          <w:sz w:val="28"/>
          <w:szCs w:val="28"/>
        </w:rPr>
        <w:t>2. Настоящие правила разработаны в соответствии с Федеральным законом от 27.07.2006 № 152-ФЗ «О персональных данных».</w:t>
      </w:r>
    </w:p>
    <w:p w:rsidR="00A24B70" w:rsidRPr="00A24B70" w:rsidRDefault="00A24B70" w:rsidP="00A24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70">
        <w:rPr>
          <w:rFonts w:ascii="Times New Roman" w:hAnsi="Times New Roman" w:cs="Times New Roman"/>
          <w:sz w:val="28"/>
          <w:szCs w:val="28"/>
        </w:rPr>
        <w:t>3. 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A24B70" w:rsidRPr="00A24B70" w:rsidRDefault="00A24B70" w:rsidP="00A24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70">
        <w:rPr>
          <w:rFonts w:ascii="Times New Roman" w:hAnsi="Times New Roman" w:cs="Times New Roman"/>
          <w:sz w:val="28"/>
          <w:szCs w:val="28"/>
        </w:rPr>
        <w:t>4. Для обезличивания персональных данных могут быть использованы такие способы как, замена ФИО на порядковый номер, расшифровка которого находиться отдельно от основного документа.</w:t>
      </w:r>
    </w:p>
    <w:p w:rsidR="00A24B70" w:rsidRPr="00A24B70" w:rsidRDefault="00A24B70" w:rsidP="00A24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70">
        <w:rPr>
          <w:rFonts w:ascii="Times New Roman" w:hAnsi="Times New Roman" w:cs="Times New Roman"/>
          <w:sz w:val="28"/>
          <w:szCs w:val="28"/>
        </w:rPr>
        <w:t>5. В администрации устанавливается следующий порядок работы с обезличенными персональными данными:</w:t>
      </w:r>
    </w:p>
    <w:p w:rsidR="00A24B70" w:rsidRPr="00A24B70" w:rsidRDefault="00A24B70" w:rsidP="00A24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70">
        <w:rPr>
          <w:rFonts w:ascii="Times New Roman" w:hAnsi="Times New Roman" w:cs="Times New Roman"/>
          <w:sz w:val="28"/>
          <w:szCs w:val="28"/>
        </w:rPr>
        <w:t>- глава принимает решение о необходимости обезличивания персональных данных;</w:t>
      </w:r>
    </w:p>
    <w:p w:rsidR="00A24B70" w:rsidRPr="00A24B70" w:rsidRDefault="00A24B70" w:rsidP="00A24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70">
        <w:rPr>
          <w:rFonts w:ascii="Times New Roman" w:hAnsi="Times New Roman" w:cs="Times New Roman"/>
          <w:sz w:val="28"/>
          <w:szCs w:val="28"/>
        </w:rPr>
        <w:t>- руководители и начальники структурных подразделений, осуществляющих обработку персональных данных, готовят предложения по обезличиванию персональных данных, обоснование такой необходимости и способ обезличивания;</w:t>
      </w:r>
    </w:p>
    <w:p w:rsidR="00A24B70" w:rsidRPr="00A24B70" w:rsidRDefault="00A24B70" w:rsidP="00A24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70">
        <w:rPr>
          <w:rFonts w:ascii="Times New Roman" w:hAnsi="Times New Roman" w:cs="Times New Roman"/>
          <w:sz w:val="28"/>
          <w:szCs w:val="28"/>
        </w:rPr>
        <w:t>- работники подразделений администрации, обрабатывающие персональные данные, совместно с ответственным за организацию обработки персональных данных в администрации, осуществляют непосредственное обезличивание выбранным способом.</w:t>
      </w:r>
    </w:p>
    <w:p w:rsidR="00A24B70" w:rsidRPr="00A24B70" w:rsidRDefault="00A24B70" w:rsidP="00A24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70">
        <w:rPr>
          <w:rFonts w:ascii="Times New Roman" w:hAnsi="Times New Roman" w:cs="Times New Roman"/>
          <w:sz w:val="28"/>
          <w:szCs w:val="28"/>
        </w:rPr>
        <w:t>6. Обезличенные персональные данные не подлежат разглашению и нарушению конфиденциальности, если иное не установлено федеральными законами.</w:t>
      </w:r>
    </w:p>
    <w:p w:rsidR="00A24B70" w:rsidRPr="00A24B70" w:rsidRDefault="00A24B70" w:rsidP="00A24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70">
        <w:rPr>
          <w:rFonts w:ascii="Times New Roman" w:hAnsi="Times New Roman" w:cs="Times New Roman"/>
          <w:sz w:val="28"/>
          <w:szCs w:val="28"/>
        </w:rPr>
        <w:t>7. Обезличенные персональные данные могут обрабатываться с использования и без использования средств автоматизации.</w:t>
      </w:r>
    </w:p>
    <w:p w:rsidR="00A24B70" w:rsidRPr="00A24B70" w:rsidRDefault="00A24B70" w:rsidP="00A24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70">
        <w:rPr>
          <w:rFonts w:ascii="Times New Roman" w:hAnsi="Times New Roman" w:cs="Times New Roman"/>
          <w:sz w:val="28"/>
          <w:szCs w:val="28"/>
        </w:rPr>
        <w:t>8. При обработке обезличенных персональных данных без использования средств автоматизации необходимо соблюдение:</w:t>
      </w:r>
    </w:p>
    <w:p w:rsidR="00A24B70" w:rsidRPr="00A24B70" w:rsidRDefault="00A24B70" w:rsidP="00A24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70">
        <w:rPr>
          <w:rFonts w:ascii="Times New Roman" w:hAnsi="Times New Roman" w:cs="Times New Roman"/>
          <w:sz w:val="28"/>
          <w:szCs w:val="28"/>
        </w:rPr>
        <w:t>- правил хранения бумажных носителей;</w:t>
      </w:r>
    </w:p>
    <w:p w:rsidR="00A24B70" w:rsidRDefault="00A24B70" w:rsidP="00A24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70">
        <w:rPr>
          <w:rFonts w:ascii="Times New Roman" w:hAnsi="Times New Roman" w:cs="Times New Roman"/>
          <w:sz w:val="28"/>
          <w:szCs w:val="28"/>
        </w:rPr>
        <w:t>- правил доступа к ним и в помещения, где они хранятся.</w:t>
      </w:r>
    </w:p>
    <w:p w:rsidR="00653453" w:rsidRPr="00A24B70" w:rsidRDefault="00A24B70" w:rsidP="00A24B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653453" w:rsidRPr="00A24B70" w:rsidSect="00A24B70">
      <w:headerReference w:type="default" r:id="rId9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B29" w:rsidRDefault="001B7B29" w:rsidP="004408F5">
      <w:pPr>
        <w:spacing w:after="0" w:line="240" w:lineRule="auto"/>
      </w:pPr>
      <w:r>
        <w:separator/>
      </w:r>
    </w:p>
  </w:endnote>
  <w:endnote w:type="continuationSeparator" w:id="0">
    <w:p w:rsidR="001B7B29" w:rsidRDefault="001B7B29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B29" w:rsidRDefault="001B7B29" w:rsidP="004408F5">
      <w:pPr>
        <w:spacing w:after="0" w:line="240" w:lineRule="auto"/>
      </w:pPr>
      <w:r>
        <w:separator/>
      </w:r>
    </w:p>
  </w:footnote>
  <w:footnote w:type="continuationSeparator" w:id="0">
    <w:p w:rsidR="001B7B29" w:rsidRDefault="001B7B29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C90" w:rsidRDefault="00601C90">
    <w:pPr>
      <w:pStyle w:val="a6"/>
      <w:jc w:val="center"/>
    </w:pPr>
  </w:p>
  <w:p w:rsidR="00601C90" w:rsidRDefault="00601C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85926"/>
    <w:multiLevelType w:val="hybridMultilevel"/>
    <w:tmpl w:val="4E185462"/>
    <w:lvl w:ilvl="0" w:tplc="6C1E1B72">
      <w:start w:val="10"/>
      <w:numFmt w:val="decimal"/>
      <w:lvlText w:val="%1."/>
      <w:lvlJc w:val="left"/>
      <w:pPr>
        <w:ind w:left="166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4C6A4B1C"/>
    <w:multiLevelType w:val="hybridMultilevel"/>
    <w:tmpl w:val="739EDB50"/>
    <w:lvl w:ilvl="0" w:tplc="C90EBE48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ED80CEE"/>
    <w:multiLevelType w:val="hybridMultilevel"/>
    <w:tmpl w:val="99AAAFAE"/>
    <w:lvl w:ilvl="0" w:tplc="579C4D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4F0A50"/>
    <w:multiLevelType w:val="hybridMultilevel"/>
    <w:tmpl w:val="CAF242DE"/>
    <w:lvl w:ilvl="0" w:tplc="1C4E3F96">
      <w:start w:val="1"/>
      <w:numFmt w:val="decimal"/>
      <w:lvlText w:val="%1."/>
      <w:lvlJc w:val="left"/>
      <w:pPr>
        <w:ind w:left="1684" w:hanging="97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C74253"/>
    <w:multiLevelType w:val="hybridMultilevel"/>
    <w:tmpl w:val="5282BFB0"/>
    <w:lvl w:ilvl="0" w:tplc="7D92E832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77E301D1"/>
    <w:multiLevelType w:val="hybridMultilevel"/>
    <w:tmpl w:val="644ADF84"/>
    <w:lvl w:ilvl="0" w:tplc="4EAA3F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32832"/>
    <w:rsid w:val="000A7FA0"/>
    <w:rsid w:val="000B7BEA"/>
    <w:rsid w:val="000E3211"/>
    <w:rsid w:val="001657D1"/>
    <w:rsid w:val="00185102"/>
    <w:rsid w:val="00197DF8"/>
    <w:rsid w:val="001B5E84"/>
    <w:rsid w:val="001B7B29"/>
    <w:rsid w:val="002F1F3B"/>
    <w:rsid w:val="003529A4"/>
    <w:rsid w:val="0035589C"/>
    <w:rsid w:val="00380E63"/>
    <w:rsid w:val="003A05B0"/>
    <w:rsid w:val="003C6411"/>
    <w:rsid w:val="003D7E34"/>
    <w:rsid w:val="00411F3A"/>
    <w:rsid w:val="004408F5"/>
    <w:rsid w:val="00511B71"/>
    <w:rsid w:val="005579AB"/>
    <w:rsid w:val="005714EA"/>
    <w:rsid w:val="00601C90"/>
    <w:rsid w:val="00617062"/>
    <w:rsid w:val="00653453"/>
    <w:rsid w:val="006664BA"/>
    <w:rsid w:val="00676E16"/>
    <w:rsid w:val="006E00D2"/>
    <w:rsid w:val="006E6BEF"/>
    <w:rsid w:val="00760F81"/>
    <w:rsid w:val="0079119D"/>
    <w:rsid w:val="007B5AF2"/>
    <w:rsid w:val="007E0619"/>
    <w:rsid w:val="00871DEB"/>
    <w:rsid w:val="008C744A"/>
    <w:rsid w:val="0098112B"/>
    <w:rsid w:val="009A084F"/>
    <w:rsid w:val="009C6519"/>
    <w:rsid w:val="009D1CDB"/>
    <w:rsid w:val="00A24B70"/>
    <w:rsid w:val="00A269C4"/>
    <w:rsid w:val="00A61132"/>
    <w:rsid w:val="00AA33BF"/>
    <w:rsid w:val="00AE3B23"/>
    <w:rsid w:val="00B26422"/>
    <w:rsid w:val="00B52B17"/>
    <w:rsid w:val="00C328D0"/>
    <w:rsid w:val="00CA6538"/>
    <w:rsid w:val="00CD6E9C"/>
    <w:rsid w:val="00D03511"/>
    <w:rsid w:val="00D30255"/>
    <w:rsid w:val="00D331AE"/>
    <w:rsid w:val="00D45D69"/>
    <w:rsid w:val="00D5260A"/>
    <w:rsid w:val="00DF410C"/>
    <w:rsid w:val="00E03FD7"/>
    <w:rsid w:val="00E43012"/>
    <w:rsid w:val="00EB0B84"/>
    <w:rsid w:val="00F423DD"/>
    <w:rsid w:val="00F53B95"/>
    <w:rsid w:val="00F80AE4"/>
    <w:rsid w:val="00FB7DC4"/>
    <w:rsid w:val="00FD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F8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0AE4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F1F3B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53453"/>
    <w:rPr>
      <w:color w:val="0563C1" w:themeColor="hyperlink"/>
      <w:u w:val="single"/>
    </w:rPr>
  </w:style>
  <w:style w:type="paragraph" w:styleId="ae">
    <w:name w:val="No Spacing"/>
    <w:uiPriority w:val="1"/>
    <w:qFormat/>
    <w:rsid w:val="00B52B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95D16AEDEF10B7A92017F8CD77EA72902F019AFFD6DFF980C33E02EBA861E7CAF83AF293B356F0C2E998D9Ey609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2020-10-26T04:32:00Z</cp:lastPrinted>
  <dcterms:created xsi:type="dcterms:W3CDTF">2020-10-26T09:13:00Z</dcterms:created>
  <dcterms:modified xsi:type="dcterms:W3CDTF">2020-10-26T09:13:00Z</dcterms:modified>
</cp:coreProperties>
</file>