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604B9D">
        <w:rPr>
          <w:sz w:val="28"/>
          <w:szCs w:val="28"/>
        </w:rPr>
        <w:t xml:space="preserve"> </w:t>
      </w:r>
      <w:r w:rsidR="00C3224B">
        <w:rPr>
          <w:sz w:val="28"/>
          <w:szCs w:val="28"/>
        </w:rPr>
        <w:t>16 декабря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21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5</w:t>
      </w:r>
      <w:r w:rsidR="00243755" w:rsidRPr="007A6D11">
        <w:rPr>
          <w:sz w:val="28"/>
          <w:szCs w:val="28"/>
        </w:rPr>
        <w:t xml:space="preserve"> </w:t>
      </w:r>
      <w:r w:rsidR="00604B9D">
        <w:rPr>
          <w:sz w:val="28"/>
          <w:szCs w:val="28"/>
        </w:rPr>
        <w:t xml:space="preserve"> </w:t>
      </w:r>
    </w:p>
    <w:p w:rsidR="00731C7E" w:rsidRPr="007A6D11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7A6D11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A54AC8" w:rsidRDefault="00A54AC8" w:rsidP="00A54AC8">
            <w:pPr>
              <w:jc w:val="center"/>
              <w:rPr>
                <w:b/>
                <w:sz w:val="28"/>
                <w:szCs w:val="28"/>
              </w:rPr>
            </w:pPr>
            <w:r w:rsidRPr="00A54AC8">
              <w:rPr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 </w:t>
            </w:r>
            <w:r w:rsidRPr="00A54AC8">
              <w:rPr>
                <w:b/>
                <w:color w:val="000000"/>
                <w:sz w:val="28"/>
                <w:szCs w:val="28"/>
              </w:rPr>
              <w:t xml:space="preserve">в границах </w:t>
            </w:r>
            <w:r w:rsidRPr="00A54AC8">
              <w:rPr>
                <w:b/>
                <w:sz w:val="28"/>
                <w:szCs w:val="28"/>
              </w:rPr>
              <w:t xml:space="preserve">муниципального образования «Муниципальный округ Сюмсинский район </w:t>
            </w:r>
          </w:p>
          <w:p w:rsidR="00A54AC8" w:rsidRPr="00A54AC8" w:rsidRDefault="00A54AC8" w:rsidP="00A54AC8">
            <w:pPr>
              <w:jc w:val="center"/>
              <w:rPr>
                <w:b/>
                <w:sz w:val="28"/>
                <w:szCs w:val="28"/>
              </w:rPr>
            </w:pPr>
            <w:r w:rsidRPr="00A54AC8">
              <w:rPr>
                <w:b/>
                <w:sz w:val="28"/>
                <w:szCs w:val="28"/>
              </w:rPr>
              <w:t>Удмуртской Республики»</w:t>
            </w:r>
          </w:p>
          <w:p w:rsidR="00F17D79" w:rsidRPr="007A6D11" w:rsidRDefault="00F17D79" w:rsidP="002C1255">
            <w:pPr>
              <w:jc w:val="both"/>
              <w:rPr>
                <w:sz w:val="28"/>
                <w:szCs w:val="28"/>
              </w:rPr>
            </w:pPr>
          </w:p>
        </w:tc>
      </w:tr>
    </w:tbl>
    <w:p w:rsidR="00F17D79" w:rsidRPr="007A6D11" w:rsidRDefault="00F17D79" w:rsidP="00F17D79">
      <w:pPr>
        <w:ind w:firstLine="709"/>
        <w:jc w:val="both"/>
        <w:rPr>
          <w:sz w:val="28"/>
          <w:szCs w:val="28"/>
        </w:rPr>
      </w:pPr>
    </w:p>
    <w:p w:rsidR="00D570D6" w:rsidRPr="00D570D6" w:rsidRDefault="005049DF" w:rsidP="00D570D6">
      <w:pPr>
        <w:jc w:val="both"/>
        <w:rPr>
          <w:color w:val="000000"/>
          <w:spacing w:val="20"/>
          <w:sz w:val="28"/>
          <w:szCs w:val="28"/>
        </w:rPr>
      </w:pPr>
      <w:r>
        <w:rPr>
          <w:rFonts w:eastAsia="Calibri"/>
          <w:bCs/>
          <w:lang w:eastAsia="en-US"/>
        </w:rPr>
        <w:tab/>
      </w:r>
      <w:r w:rsidR="00A54AC8" w:rsidRPr="00A54AC8">
        <w:rPr>
          <w:rFonts w:eastAsia="Calibri"/>
          <w:bCs/>
          <w:lang w:eastAsia="en-US"/>
        </w:rPr>
        <w:t xml:space="preserve">В </w:t>
      </w:r>
      <w:r w:rsidR="00A54AC8" w:rsidRPr="00A54AC8">
        <w:rPr>
          <w:rFonts w:eastAsia="Calibri"/>
          <w:bCs/>
          <w:sz w:val="28"/>
          <w:szCs w:val="28"/>
          <w:lang w:eastAsia="en-US"/>
        </w:rPr>
        <w:t xml:space="preserve">соответствии с </w:t>
      </w:r>
      <w:hyperlink r:id="rId8" w:history="1">
        <w:r w:rsidR="00A54AC8" w:rsidRPr="00A54AC8">
          <w:rPr>
            <w:rFonts w:eastAsia="Calibri"/>
            <w:bCs/>
            <w:sz w:val="28"/>
            <w:szCs w:val="28"/>
            <w:lang w:eastAsia="en-US"/>
          </w:rPr>
          <w:t>частью 2 статьи 44</w:t>
        </w:r>
      </w:hyperlink>
      <w:r w:rsidR="00A54AC8" w:rsidRPr="00A54AC8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="00A54AC8" w:rsidRPr="00A54AC8">
        <w:rPr>
          <w:rFonts w:eastAsia="Calibri"/>
          <w:sz w:val="28"/>
          <w:szCs w:val="28"/>
          <w:lang w:eastAsia="en-US"/>
        </w:rPr>
        <w:t xml:space="preserve"> от 31</w:t>
      </w:r>
      <w:r w:rsidR="003C3A72">
        <w:rPr>
          <w:rFonts w:eastAsia="Calibri"/>
          <w:sz w:val="28"/>
          <w:szCs w:val="28"/>
          <w:lang w:eastAsia="en-US"/>
        </w:rPr>
        <w:t xml:space="preserve"> июля </w:t>
      </w:r>
      <w:r w:rsidR="00A54AC8" w:rsidRPr="00A54AC8">
        <w:rPr>
          <w:rFonts w:eastAsia="Calibri"/>
          <w:sz w:val="28"/>
          <w:szCs w:val="28"/>
          <w:lang w:eastAsia="en-US"/>
        </w:rPr>
        <w:t>2020</w:t>
      </w:r>
      <w:r w:rsidR="003C3A72">
        <w:rPr>
          <w:rFonts w:eastAsia="Calibri"/>
          <w:sz w:val="28"/>
          <w:szCs w:val="28"/>
          <w:lang w:eastAsia="en-US"/>
        </w:rPr>
        <w:t xml:space="preserve"> года</w:t>
      </w:r>
      <w:r w:rsidR="00A54AC8" w:rsidRPr="00A54AC8">
        <w:rPr>
          <w:rFonts w:eastAsia="Calibri"/>
          <w:sz w:val="28"/>
          <w:szCs w:val="28"/>
          <w:lang w:eastAsia="en-US"/>
        </w:rPr>
        <w:t xml:space="preserve"> № 248-ФЗ </w:t>
      </w:r>
      <w:r w:rsidR="00A54AC8" w:rsidRPr="00A54AC8">
        <w:rPr>
          <w:rFonts w:eastAsia="Calibri"/>
          <w:bCs/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Федерации», п</w:t>
      </w:r>
      <w:r w:rsidR="00A54AC8" w:rsidRPr="00A54AC8">
        <w:rPr>
          <w:rFonts w:eastAsia="Calibri"/>
          <w:sz w:val="28"/>
          <w:szCs w:val="28"/>
          <w:lang w:eastAsia="en-US"/>
        </w:rPr>
        <w:t>остановлением Правительства РФ от 25</w:t>
      </w:r>
      <w:r w:rsidR="003C3A72">
        <w:rPr>
          <w:rFonts w:eastAsia="Calibri"/>
          <w:sz w:val="28"/>
          <w:szCs w:val="28"/>
          <w:lang w:eastAsia="en-US"/>
        </w:rPr>
        <w:t xml:space="preserve"> июня </w:t>
      </w:r>
      <w:r w:rsidR="00A54AC8" w:rsidRPr="00A54AC8">
        <w:rPr>
          <w:rFonts w:eastAsia="Calibri"/>
          <w:sz w:val="28"/>
          <w:szCs w:val="28"/>
          <w:lang w:eastAsia="en-US"/>
        </w:rPr>
        <w:t xml:space="preserve">2021 </w:t>
      </w:r>
      <w:r w:rsidR="003C3A72">
        <w:rPr>
          <w:rFonts w:eastAsia="Calibri"/>
          <w:sz w:val="28"/>
          <w:szCs w:val="28"/>
          <w:lang w:eastAsia="en-US"/>
        </w:rPr>
        <w:t xml:space="preserve">года </w:t>
      </w:r>
      <w:r w:rsidR="00A54AC8" w:rsidRPr="00A54AC8">
        <w:rPr>
          <w:rFonts w:eastAsia="Calibri"/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50B89" w:rsidRPr="00350B89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left:0;text-align:left;margin-left:514.5pt;margin-top:4.35pt;width:0;height:18.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OGM&#10;vMVLAgAAUwQAAA4AAAAAAAAAAAAAAAAALgIAAGRycy9lMm9Eb2MueG1sUEsBAi0AFAAGAAgAAAAh&#10;ALB0kJPeAAAACgEAAA8AAAAAAAAAAAAAAAAApQQAAGRycy9kb3ducmV2LnhtbFBLBQYAAAAABAAE&#10;APMAAACwBQAAAAA=&#10;"/>
        </w:pict>
      </w:r>
      <w:r w:rsidR="00A54AC8" w:rsidRPr="00A54AC8">
        <w:rPr>
          <w:rFonts w:eastAsia="Calibri"/>
          <w:sz w:val="28"/>
          <w:szCs w:val="28"/>
          <w:lang w:eastAsia="en-US"/>
        </w:rPr>
        <w:t>р</w:t>
      </w:r>
      <w:r w:rsidR="00A54AC8" w:rsidRPr="00A54AC8">
        <w:rPr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D570D6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D570D6">
        <w:rPr>
          <w:b/>
          <w:color w:val="000000"/>
          <w:spacing w:val="20"/>
          <w:sz w:val="28"/>
          <w:szCs w:val="28"/>
        </w:rPr>
        <w:t>постановляет:</w:t>
      </w:r>
    </w:p>
    <w:p w:rsidR="00A54AC8" w:rsidRPr="00A54AC8" w:rsidRDefault="00C3224B" w:rsidP="00D5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П</w:t>
      </w:r>
      <w:r w:rsidR="00A54AC8" w:rsidRPr="00A54AC8">
        <w:rPr>
          <w:sz w:val="28"/>
          <w:szCs w:val="28"/>
        </w:rPr>
        <w:t>рограмму профилактики рисков причинения вреда (ущерба) охраняемым законом ценностям на 2022 год в сфере муниципального земельного контроля в границах муниципального образования «Муниципальный округ Сюмсинский район Удмуртской Республики».</w:t>
      </w:r>
    </w:p>
    <w:p w:rsidR="00A54AC8" w:rsidRPr="00A54AC8" w:rsidRDefault="00A54AC8" w:rsidP="00A54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AC8">
        <w:rPr>
          <w:sz w:val="28"/>
          <w:szCs w:val="28"/>
        </w:rPr>
        <w:t>2. Насто</w:t>
      </w:r>
      <w:r w:rsidR="00533D35">
        <w:rPr>
          <w:sz w:val="28"/>
          <w:szCs w:val="28"/>
        </w:rPr>
        <w:t>ящее постановление вступает в силу</w:t>
      </w:r>
      <w:r w:rsidRPr="00A54AC8">
        <w:rPr>
          <w:sz w:val="28"/>
          <w:szCs w:val="28"/>
        </w:rPr>
        <w:t xml:space="preserve"> с 1 января 2022 года.</w:t>
      </w:r>
    </w:p>
    <w:p w:rsidR="00A54AC8" w:rsidRPr="00A54AC8" w:rsidRDefault="00A54AC8" w:rsidP="00A54AC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54AC8">
        <w:rPr>
          <w:bCs/>
          <w:color w:val="000000"/>
          <w:sz w:val="28"/>
          <w:szCs w:val="28"/>
        </w:rPr>
        <w:t>3. Настоящее постановление подлежит опубликованию на официальном сайте муниципального образования «Сюмсинский район».</w:t>
      </w:r>
    </w:p>
    <w:p w:rsidR="00D146EB" w:rsidRDefault="00D146EB" w:rsidP="00983C2D"/>
    <w:p w:rsidR="00A54AC8" w:rsidRDefault="00A54AC8" w:rsidP="00983C2D"/>
    <w:p w:rsidR="00DB08AC" w:rsidRDefault="002B4144" w:rsidP="009A09E4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</w:t>
      </w:r>
      <w:proofErr w:type="spellStart"/>
      <w:r w:rsidRPr="002B4144">
        <w:rPr>
          <w:sz w:val="28"/>
          <w:szCs w:val="28"/>
        </w:rPr>
        <w:t>Сюмсинского</w:t>
      </w:r>
      <w:proofErr w:type="spellEnd"/>
      <w:r w:rsidRPr="002B4144">
        <w:rPr>
          <w:sz w:val="28"/>
          <w:szCs w:val="28"/>
        </w:rPr>
        <w:t xml:space="preserve"> района                                                               </w:t>
      </w:r>
      <w:r w:rsidR="005049DF">
        <w:rPr>
          <w:sz w:val="28"/>
          <w:szCs w:val="28"/>
        </w:rPr>
        <w:t>В.И.Семёнов</w:t>
      </w:r>
    </w:p>
    <w:p w:rsidR="009A09E4" w:rsidRDefault="009A09E4" w:rsidP="009A09E4">
      <w:pPr>
        <w:rPr>
          <w:sz w:val="28"/>
          <w:szCs w:val="28"/>
        </w:rPr>
      </w:pPr>
    </w:p>
    <w:p w:rsidR="009A09E4" w:rsidRDefault="009A09E4" w:rsidP="009A09E4">
      <w:pPr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533D35" w:rsidRDefault="00533D35" w:rsidP="00604B9D">
      <w:pPr>
        <w:ind w:left="5103"/>
        <w:jc w:val="right"/>
        <w:rPr>
          <w:sz w:val="28"/>
          <w:szCs w:val="28"/>
        </w:rPr>
      </w:pPr>
    </w:p>
    <w:p w:rsidR="00DB08AC" w:rsidRPr="00C3224B" w:rsidRDefault="00C3224B" w:rsidP="00604B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3224B" w:rsidRDefault="00DB08AC" w:rsidP="00604B9D">
      <w:pPr>
        <w:ind w:left="5103"/>
        <w:jc w:val="right"/>
        <w:rPr>
          <w:sz w:val="28"/>
          <w:szCs w:val="28"/>
        </w:rPr>
      </w:pPr>
      <w:r w:rsidRPr="00C3224B">
        <w:rPr>
          <w:sz w:val="28"/>
          <w:szCs w:val="28"/>
        </w:rPr>
        <w:t>постановлением Администрации  муниципального</w:t>
      </w:r>
      <w:r w:rsidR="00604B9D" w:rsidRPr="00C3224B">
        <w:rPr>
          <w:sz w:val="28"/>
          <w:szCs w:val="28"/>
        </w:rPr>
        <w:t xml:space="preserve"> </w:t>
      </w:r>
      <w:r w:rsidR="00C3224B">
        <w:rPr>
          <w:sz w:val="28"/>
          <w:szCs w:val="28"/>
        </w:rPr>
        <w:t>образования</w:t>
      </w:r>
    </w:p>
    <w:p w:rsidR="00DB08AC" w:rsidRPr="00C3224B" w:rsidRDefault="00DB08AC" w:rsidP="00604B9D">
      <w:pPr>
        <w:ind w:left="5103"/>
        <w:jc w:val="right"/>
        <w:rPr>
          <w:sz w:val="28"/>
          <w:szCs w:val="28"/>
        </w:rPr>
      </w:pPr>
      <w:r w:rsidRPr="00C3224B">
        <w:rPr>
          <w:sz w:val="28"/>
          <w:szCs w:val="28"/>
        </w:rPr>
        <w:t xml:space="preserve">«Муниципальный округ Сюмсинский район </w:t>
      </w:r>
    </w:p>
    <w:p w:rsidR="00DB08AC" w:rsidRPr="00C3224B" w:rsidRDefault="00DB08AC" w:rsidP="00604B9D">
      <w:pPr>
        <w:ind w:left="5103"/>
        <w:jc w:val="right"/>
        <w:rPr>
          <w:sz w:val="28"/>
          <w:szCs w:val="28"/>
        </w:rPr>
      </w:pPr>
      <w:r w:rsidRPr="00C3224B">
        <w:rPr>
          <w:sz w:val="28"/>
          <w:szCs w:val="28"/>
        </w:rPr>
        <w:t>Удмуртской Республики»</w:t>
      </w:r>
    </w:p>
    <w:p w:rsidR="00DB08AC" w:rsidRPr="00DB08AC" w:rsidRDefault="00DB08AC" w:rsidP="00604B9D">
      <w:pPr>
        <w:ind w:left="5103"/>
        <w:jc w:val="right"/>
        <w:rPr>
          <w:sz w:val="20"/>
          <w:szCs w:val="20"/>
        </w:rPr>
      </w:pPr>
      <w:r w:rsidRPr="00C3224B">
        <w:rPr>
          <w:sz w:val="28"/>
          <w:szCs w:val="28"/>
        </w:rPr>
        <w:t xml:space="preserve">от </w:t>
      </w:r>
      <w:r w:rsidR="00C3224B">
        <w:rPr>
          <w:sz w:val="28"/>
          <w:szCs w:val="28"/>
        </w:rPr>
        <w:t xml:space="preserve">16 декабря </w:t>
      </w:r>
      <w:r w:rsidRPr="00C3224B">
        <w:rPr>
          <w:sz w:val="28"/>
          <w:szCs w:val="28"/>
        </w:rPr>
        <w:t xml:space="preserve"> 2021</w:t>
      </w:r>
      <w:r w:rsidR="00C3224B">
        <w:rPr>
          <w:sz w:val="28"/>
          <w:szCs w:val="28"/>
        </w:rPr>
        <w:t xml:space="preserve"> года </w:t>
      </w:r>
      <w:r w:rsidRPr="00C3224B">
        <w:rPr>
          <w:sz w:val="28"/>
          <w:szCs w:val="28"/>
        </w:rPr>
        <w:t xml:space="preserve"> №</w:t>
      </w:r>
      <w:r w:rsidR="00C3224B">
        <w:rPr>
          <w:sz w:val="28"/>
          <w:szCs w:val="28"/>
        </w:rPr>
        <w:t xml:space="preserve"> 5</w:t>
      </w:r>
    </w:p>
    <w:p w:rsidR="00DB08AC" w:rsidRPr="00DB08AC" w:rsidRDefault="00DB08AC" w:rsidP="00DB08AC">
      <w:pPr>
        <w:rPr>
          <w:b/>
          <w:sz w:val="28"/>
          <w:szCs w:val="28"/>
        </w:rPr>
      </w:pPr>
    </w:p>
    <w:p w:rsidR="00DB08AC" w:rsidRPr="00DB08AC" w:rsidRDefault="00DB08AC" w:rsidP="00DB08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08AC"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DB08AC" w:rsidRPr="00DB08AC" w:rsidRDefault="00DB08AC" w:rsidP="00DB08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08AC">
        <w:rPr>
          <w:b/>
          <w:sz w:val="28"/>
          <w:szCs w:val="28"/>
        </w:rPr>
        <w:t xml:space="preserve">охраняемым законом ценностям на 2022 год в сфере муниципального земельного контроля </w:t>
      </w:r>
      <w:r w:rsidRPr="00DB08AC">
        <w:rPr>
          <w:b/>
          <w:color w:val="000000"/>
          <w:sz w:val="28"/>
          <w:szCs w:val="28"/>
        </w:rPr>
        <w:t xml:space="preserve">в границах </w:t>
      </w:r>
      <w:r w:rsidRPr="00DB08AC">
        <w:rPr>
          <w:b/>
          <w:sz w:val="28"/>
          <w:szCs w:val="28"/>
        </w:rPr>
        <w:t xml:space="preserve">муниципального образования «Муниципальный округ </w:t>
      </w:r>
      <w:r>
        <w:rPr>
          <w:b/>
          <w:sz w:val="28"/>
          <w:szCs w:val="28"/>
        </w:rPr>
        <w:t>Сюмсинский</w:t>
      </w:r>
      <w:r w:rsidRPr="00DB08AC">
        <w:rPr>
          <w:b/>
          <w:sz w:val="28"/>
          <w:szCs w:val="28"/>
        </w:rPr>
        <w:t xml:space="preserve"> район Удмуртской Республики»</w:t>
      </w:r>
    </w:p>
    <w:p w:rsidR="00DB08AC" w:rsidRPr="00DB08AC" w:rsidRDefault="00DB08AC" w:rsidP="00DB08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F79" w:rsidRPr="00E50F79" w:rsidRDefault="00E50F79" w:rsidP="00E50F79">
      <w:pPr>
        <w:widowControl w:val="0"/>
        <w:suppressAutoHyphens/>
        <w:autoSpaceDE w:val="0"/>
        <w:ind w:left="360"/>
        <w:jc w:val="center"/>
        <w:rPr>
          <w:b/>
          <w:kern w:val="1"/>
          <w:sz w:val="28"/>
          <w:szCs w:val="28"/>
        </w:rPr>
      </w:pPr>
      <w:r w:rsidRPr="00E50F79">
        <w:rPr>
          <w:b/>
          <w:kern w:val="1"/>
          <w:sz w:val="28"/>
          <w:szCs w:val="28"/>
        </w:rPr>
        <w:t>1. Общие положения</w:t>
      </w:r>
    </w:p>
    <w:p w:rsidR="00E50F79" w:rsidRPr="00E50F79" w:rsidRDefault="00E50F79" w:rsidP="00E50F79">
      <w:pPr>
        <w:widowControl w:val="0"/>
        <w:suppressAutoHyphens/>
        <w:autoSpaceDE w:val="0"/>
        <w:ind w:left="720"/>
        <w:jc w:val="both"/>
        <w:rPr>
          <w:kern w:val="1"/>
          <w:sz w:val="28"/>
          <w:szCs w:val="28"/>
        </w:rPr>
      </w:pPr>
    </w:p>
    <w:p w:rsidR="00943B85" w:rsidRPr="00943B85" w:rsidRDefault="00E50F79" w:rsidP="00943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FA78A1" w:rsidRPr="00FA78A1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r w:rsidR="00FA78A1">
        <w:rPr>
          <w:sz w:val="28"/>
          <w:szCs w:val="28"/>
        </w:rPr>
        <w:t>земельного</w:t>
      </w:r>
      <w:r w:rsidR="00FA78A1" w:rsidRPr="00FA78A1">
        <w:rPr>
          <w:sz w:val="28"/>
          <w:szCs w:val="28"/>
        </w:rPr>
        <w:t xml:space="preserve"> контроля на территории муниципального образования «Муниципальный округ Сюмсинский район Удмуртской Республики»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в рамках </w:t>
      </w:r>
      <w:r w:rsidR="00FA78A1">
        <w:rPr>
          <w:sz w:val="28"/>
          <w:szCs w:val="28"/>
        </w:rPr>
        <w:t>земельного</w:t>
      </w:r>
      <w:r w:rsidR="00FA78A1" w:rsidRPr="00FA78A1">
        <w:rPr>
          <w:sz w:val="28"/>
          <w:szCs w:val="28"/>
        </w:rPr>
        <w:t xml:space="preserve"> законодательства и снижения</w:t>
      </w:r>
      <w:proofErr w:type="gramEnd"/>
      <w:r w:rsidR="00FA78A1" w:rsidRPr="00FA78A1">
        <w:rPr>
          <w:sz w:val="28"/>
          <w:szCs w:val="28"/>
        </w:rPr>
        <w:t xml:space="preserve"> рисков причинения ущерба </w:t>
      </w:r>
      <w:r w:rsidR="00FA78A1">
        <w:rPr>
          <w:sz w:val="28"/>
          <w:szCs w:val="28"/>
        </w:rPr>
        <w:t>охраняемым законом ценностям</w:t>
      </w:r>
      <w:r w:rsidR="00FA78A1" w:rsidRPr="00FA78A1">
        <w:rPr>
          <w:sz w:val="28"/>
          <w:szCs w:val="28"/>
        </w:rPr>
        <w:t xml:space="preserve">. </w:t>
      </w:r>
    </w:p>
    <w:p w:rsidR="00E50F79" w:rsidRPr="00E50F79" w:rsidRDefault="00E50F79" w:rsidP="00E50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F79">
        <w:rPr>
          <w:sz w:val="28"/>
          <w:szCs w:val="28"/>
        </w:rPr>
        <w:t xml:space="preserve">1.2. Профилактика нарушений обязательных требований проводится в рамках осуществления муниципального </w:t>
      </w:r>
      <w:r>
        <w:rPr>
          <w:sz w:val="28"/>
          <w:szCs w:val="28"/>
        </w:rPr>
        <w:t>земельного</w:t>
      </w:r>
      <w:r w:rsidRPr="00E50F79">
        <w:rPr>
          <w:sz w:val="28"/>
          <w:szCs w:val="28"/>
        </w:rPr>
        <w:t xml:space="preserve"> контроля в границах муниципального образования «Муниципальный округ Сюмсинский район Удмуртской Республики».</w:t>
      </w:r>
    </w:p>
    <w:p w:rsidR="00DB08AC" w:rsidRPr="00DB08AC" w:rsidRDefault="00E50F79" w:rsidP="00DB0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43B85" w:rsidRPr="00DB08AC">
        <w:rPr>
          <w:sz w:val="28"/>
          <w:szCs w:val="28"/>
        </w:rPr>
        <w:t xml:space="preserve">Программа разработана и подлежит исполнению </w:t>
      </w:r>
      <w:r w:rsidR="00943B85" w:rsidRPr="002E72BA">
        <w:rPr>
          <w:sz w:val="28"/>
          <w:szCs w:val="28"/>
        </w:rPr>
        <w:t xml:space="preserve">должностным лицом (инспектором) </w:t>
      </w:r>
      <w:r w:rsidR="00943B85" w:rsidRPr="00DB08AC">
        <w:rPr>
          <w:sz w:val="28"/>
          <w:szCs w:val="28"/>
        </w:rPr>
        <w:t>Управлени</w:t>
      </w:r>
      <w:r w:rsidR="00943B85">
        <w:rPr>
          <w:sz w:val="28"/>
          <w:szCs w:val="28"/>
        </w:rPr>
        <w:t>я</w:t>
      </w:r>
      <w:r w:rsidR="00943B85" w:rsidRPr="00DB08AC">
        <w:rPr>
          <w:sz w:val="28"/>
          <w:szCs w:val="28"/>
        </w:rPr>
        <w:t xml:space="preserve"> имущественных и земельных отношений Администрации муниципального образования «Муниципальный округ </w:t>
      </w:r>
      <w:r w:rsidR="00943B85">
        <w:rPr>
          <w:sz w:val="28"/>
          <w:szCs w:val="28"/>
        </w:rPr>
        <w:t>Сюмсинский</w:t>
      </w:r>
      <w:r w:rsidR="00943B85">
        <w:rPr>
          <w:sz w:val="28"/>
          <w:szCs w:val="28"/>
        </w:rPr>
        <w:tab/>
      </w:r>
      <w:r w:rsidR="00943B85" w:rsidRPr="00DB08AC">
        <w:rPr>
          <w:sz w:val="28"/>
          <w:szCs w:val="28"/>
        </w:rPr>
        <w:t xml:space="preserve"> район Удмуртской Республики» (далее по тексту – </w:t>
      </w:r>
      <w:r w:rsidR="00943B85">
        <w:rPr>
          <w:color w:val="000000"/>
          <w:sz w:val="28"/>
          <w:szCs w:val="28"/>
        </w:rPr>
        <w:t>инспектор</w:t>
      </w:r>
      <w:r w:rsidR="00943B85" w:rsidRPr="00DB08AC">
        <w:rPr>
          <w:color w:val="000000"/>
          <w:sz w:val="28"/>
          <w:szCs w:val="28"/>
        </w:rPr>
        <w:t>,</w:t>
      </w:r>
      <w:r w:rsidR="00943B85">
        <w:rPr>
          <w:sz w:val="28"/>
          <w:szCs w:val="28"/>
        </w:rPr>
        <w:t xml:space="preserve"> УИЗО).</w:t>
      </w:r>
      <w:r w:rsidR="00DB08AC" w:rsidRPr="00DB08AC">
        <w:rPr>
          <w:sz w:val="28"/>
          <w:szCs w:val="28"/>
        </w:rPr>
        <w:t xml:space="preserve"> </w:t>
      </w:r>
    </w:p>
    <w:p w:rsidR="00DB08AC" w:rsidRPr="00DB08AC" w:rsidRDefault="00DB08AC" w:rsidP="00DB08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08AC" w:rsidRPr="00DB08AC" w:rsidRDefault="00E50F79" w:rsidP="00DB08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08AC" w:rsidRPr="00DB08AC">
        <w:rPr>
          <w:b/>
          <w:sz w:val="28"/>
          <w:szCs w:val="28"/>
        </w:rPr>
        <w:t xml:space="preserve">. Анализ текущего состояния осуществления </w:t>
      </w:r>
    </w:p>
    <w:p w:rsidR="00DB08AC" w:rsidRPr="00DB08AC" w:rsidRDefault="00DB08AC" w:rsidP="00DB08AC">
      <w:pPr>
        <w:ind w:firstLine="709"/>
        <w:jc w:val="center"/>
        <w:rPr>
          <w:b/>
          <w:sz w:val="28"/>
          <w:szCs w:val="28"/>
        </w:rPr>
      </w:pPr>
      <w:r w:rsidRPr="00DB08AC">
        <w:rPr>
          <w:b/>
          <w:sz w:val="28"/>
          <w:szCs w:val="28"/>
        </w:rPr>
        <w:t>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08AC" w:rsidRPr="00DB08AC" w:rsidRDefault="00DB08AC" w:rsidP="00DB08AC">
      <w:pPr>
        <w:ind w:left="567" w:firstLine="709"/>
        <w:jc w:val="center"/>
        <w:rPr>
          <w:sz w:val="28"/>
          <w:szCs w:val="28"/>
        </w:rPr>
      </w:pPr>
    </w:p>
    <w:p w:rsidR="00DB08AC" w:rsidRPr="00DB08AC" w:rsidRDefault="00E50F79" w:rsidP="00DB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08AC" w:rsidRPr="00DB08AC">
        <w:rPr>
          <w:sz w:val="28"/>
          <w:szCs w:val="28"/>
        </w:rPr>
        <w:t>1. Вид муниципального контроля: муниципальный земельный контроль.</w:t>
      </w:r>
    </w:p>
    <w:p w:rsidR="00DB08AC" w:rsidRPr="00DB08AC" w:rsidRDefault="00DB08AC" w:rsidP="00DB08AC">
      <w:pPr>
        <w:ind w:firstLine="709"/>
        <w:jc w:val="both"/>
        <w:rPr>
          <w:sz w:val="28"/>
          <w:szCs w:val="28"/>
        </w:rPr>
      </w:pPr>
      <w:r w:rsidRPr="00DB08AC">
        <w:rPr>
          <w:sz w:val="28"/>
          <w:szCs w:val="28"/>
        </w:rPr>
        <w:t>2.</w:t>
      </w:r>
      <w:r w:rsidR="00E50F79">
        <w:rPr>
          <w:sz w:val="28"/>
          <w:szCs w:val="28"/>
        </w:rPr>
        <w:t>2.</w:t>
      </w:r>
      <w:r w:rsidRPr="00DB08AC">
        <w:rPr>
          <w:sz w:val="28"/>
          <w:szCs w:val="28"/>
        </w:rPr>
        <w:t xml:space="preserve"> Предметом муниципального земельного контроля в границах муниципального образования «Муниципальный округ </w:t>
      </w:r>
      <w:r>
        <w:rPr>
          <w:sz w:val="28"/>
          <w:szCs w:val="28"/>
        </w:rPr>
        <w:t>Сюмсинский</w:t>
      </w:r>
      <w:r w:rsidRPr="00DB08AC">
        <w:rPr>
          <w:sz w:val="28"/>
          <w:szCs w:val="28"/>
        </w:rPr>
        <w:t xml:space="preserve"> район Удмуртской Республики» явля</w:t>
      </w:r>
      <w:r w:rsidR="00E50F79">
        <w:rPr>
          <w:sz w:val="28"/>
          <w:szCs w:val="28"/>
        </w:rPr>
        <w:t>е</w:t>
      </w:r>
      <w:r w:rsidRPr="00DB08AC">
        <w:rPr>
          <w:sz w:val="28"/>
          <w:szCs w:val="28"/>
        </w:rPr>
        <w:t xml:space="preserve">тся соблюдение юридическими лицами, </w:t>
      </w:r>
      <w:r w:rsidRPr="00DB08AC">
        <w:rPr>
          <w:sz w:val="28"/>
          <w:szCs w:val="28"/>
        </w:rPr>
        <w:lastRenderedPageBreak/>
        <w:t>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</w:t>
      </w:r>
      <w:r w:rsidR="00082EF3">
        <w:rPr>
          <w:sz w:val="28"/>
          <w:szCs w:val="28"/>
        </w:rPr>
        <w:t>министративная ответственность;</w:t>
      </w:r>
    </w:p>
    <w:p w:rsidR="00943B85" w:rsidRPr="00943B85" w:rsidRDefault="00943B85" w:rsidP="00943B85">
      <w:pPr>
        <w:widowControl w:val="0"/>
        <w:ind w:firstLine="709"/>
        <w:jc w:val="both"/>
        <w:rPr>
          <w:sz w:val="28"/>
          <w:szCs w:val="28"/>
        </w:rPr>
      </w:pPr>
      <w:r w:rsidRPr="00943B85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DB08AC" w:rsidRPr="00835F3A" w:rsidRDefault="00DB08AC" w:rsidP="00082EF3">
      <w:pPr>
        <w:ind w:firstLine="1418"/>
        <w:jc w:val="both"/>
        <w:rPr>
          <w:sz w:val="28"/>
          <w:szCs w:val="28"/>
        </w:rPr>
      </w:pPr>
      <w:r w:rsidRPr="00835F3A">
        <w:rPr>
          <w:sz w:val="28"/>
          <w:szCs w:val="28"/>
        </w:rPr>
        <w:t xml:space="preserve">УИЗО за 10 месяцев 2021 года проведено </w:t>
      </w:r>
      <w:r w:rsidR="00082EF3">
        <w:rPr>
          <w:sz w:val="28"/>
          <w:szCs w:val="28"/>
        </w:rPr>
        <w:t>4</w:t>
      </w:r>
      <w:r w:rsidRPr="00835F3A">
        <w:rPr>
          <w:sz w:val="28"/>
          <w:szCs w:val="28"/>
        </w:rPr>
        <w:t xml:space="preserve"> проверки соблюдения земельного законодательства Российской Федерации, </w:t>
      </w:r>
      <w:r w:rsidR="00082EF3">
        <w:rPr>
          <w:sz w:val="28"/>
          <w:szCs w:val="28"/>
        </w:rPr>
        <w:t>3</w:t>
      </w:r>
      <w:r w:rsidRPr="00835F3A">
        <w:rPr>
          <w:sz w:val="28"/>
          <w:szCs w:val="28"/>
        </w:rPr>
        <w:t xml:space="preserve"> из которых в отношении юридических лиц и индивидуальных предпринимателей (</w:t>
      </w:r>
      <w:r w:rsidR="00082EF3">
        <w:rPr>
          <w:sz w:val="28"/>
          <w:szCs w:val="28"/>
        </w:rPr>
        <w:t>3</w:t>
      </w:r>
      <w:r w:rsidR="00835F3A" w:rsidRPr="00835F3A">
        <w:rPr>
          <w:sz w:val="28"/>
          <w:szCs w:val="28"/>
        </w:rPr>
        <w:t xml:space="preserve"> плановые)</w:t>
      </w:r>
      <w:r w:rsidRPr="00835F3A">
        <w:rPr>
          <w:sz w:val="28"/>
          <w:szCs w:val="28"/>
        </w:rPr>
        <w:t>.</w:t>
      </w:r>
    </w:p>
    <w:p w:rsidR="00DB08AC" w:rsidRPr="00835F3A" w:rsidRDefault="00DB08AC" w:rsidP="00DB08AC">
      <w:pPr>
        <w:ind w:firstLine="709"/>
        <w:jc w:val="both"/>
        <w:rPr>
          <w:sz w:val="28"/>
          <w:szCs w:val="28"/>
        </w:rPr>
      </w:pPr>
      <w:r w:rsidRPr="00835F3A">
        <w:rPr>
          <w:sz w:val="28"/>
          <w:szCs w:val="28"/>
        </w:rPr>
        <w:t>В рамках профилактики</w:t>
      </w:r>
      <w:r w:rsidRPr="00835F3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35F3A">
        <w:rPr>
          <w:sz w:val="28"/>
          <w:szCs w:val="28"/>
        </w:rPr>
        <w:t xml:space="preserve"> УИЗО в 2021 году осуществляются следующие мероприятия:</w:t>
      </w:r>
    </w:p>
    <w:p w:rsidR="00DB08AC" w:rsidRPr="00835F3A" w:rsidRDefault="00943B85" w:rsidP="00943B85">
      <w:pPr>
        <w:tabs>
          <w:tab w:val="left" w:pos="851"/>
        </w:tabs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</w:t>
      </w:r>
      <w:r w:rsidR="00DB08AC" w:rsidRPr="00835F3A">
        <w:rPr>
          <w:sz w:val="28"/>
          <w:szCs w:val="28"/>
        </w:rPr>
        <w:t xml:space="preserve">размещение на официальном сайте </w:t>
      </w:r>
      <w:proofErr w:type="spellStart"/>
      <w:r w:rsidR="00835F3A" w:rsidRPr="00835F3A"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в сети </w:t>
      </w:r>
      <w:r w:rsidR="00DB08AC" w:rsidRPr="00835F3A">
        <w:rPr>
          <w:sz w:val="28"/>
          <w:szCs w:val="28"/>
        </w:rPr>
        <w:t>«Интернет» в специальном разделе, посвященном контрольной деятельности (далее – официальный интернет-сайт)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</w:r>
      <w:r w:rsidR="00835F3A" w:rsidRPr="00835F3A">
        <w:rPr>
          <w:sz w:val="28"/>
          <w:szCs w:val="28"/>
        </w:rPr>
        <w:t>, размещение программы профилактики обязательных требований на 2021 год</w:t>
      </w:r>
      <w:r w:rsidR="00DB08AC" w:rsidRPr="00835F3A">
        <w:rPr>
          <w:sz w:val="28"/>
          <w:szCs w:val="28"/>
        </w:rPr>
        <w:t>;</w:t>
      </w:r>
      <w:proofErr w:type="gramEnd"/>
    </w:p>
    <w:p w:rsidR="00DB08AC" w:rsidRPr="00835F3A" w:rsidRDefault="00943B85" w:rsidP="00943B85">
      <w:pPr>
        <w:tabs>
          <w:tab w:val="left" w:pos="851"/>
        </w:tabs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r w:rsidR="00DB08AC" w:rsidRPr="00835F3A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:rsidR="00DB08AC" w:rsidRPr="00835F3A" w:rsidRDefault="00943B85" w:rsidP="00943B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DB08AC" w:rsidRPr="00835F3A">
        <w:rPr>
          <w:sz w:val="28"/>
          <w:szCs w:val="28"/>
        </w:rPr>
        <w:t>обеспечение регулярного обобщения практики осуществления муниципального земельного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</w:t>
      </w:r>
      <w:r w:rsidR="00835F3A" w:rsidRPr="00835F3A">
        <w:rPr>
          <w:sz w:val="28"/>
          <w:szCs w:val="28"/>
        </w:rPr>
        <w:t>я таких нарушений.</w:t>
      </w:r>
    </w:p>
    <w:p w:rsidR="00DB08AC" w:rsidRPr="00DB08AC" w:rsidRDefault="00DB08AC" w:rsidP="00DB08AC">
      <w:pPr>
        <w:ind w:firstLine="709"/>
        <w:jc w:val="both"/>
        <w:rPr>
          <w:sz w:val="28"/>
          <w:szCs w:val="28"/>
        </w:rPr>
      </w:pPr>
    </w:p>
    <w:p w:rsidR="00943B85" w:rsidRPr="00943B85" w:rsidRDefault="00943B85" w:rsidP="00943B85">
      <w:pPr>
        <w:suppressAutoHyphens/>
        <w:ind w:firstLine="709"/>
        <w:jc w:val="center"/>
        <w:rPr>
          <w:b/>
          <w:sz w:val="28"/>
          <w:szCs w:val="28"/>
        </w:rPr>
      </w:pPr>
      <w:r w:rsidRPr="00943B85">
        <w:rPr>
          <w:b/>
          <w:color w:val="000000"/>
          <w:sz w:val="28"/>
          <w:szCs w:val="28"/>
          <w:shd w:val="clear" w:color="auto" w:fill="FFFFFF"/>
        </w:rPr>
        <w:t>3. Цели и задачи реализации Программы</w:t>
      </w:r>
    </w:p>
    <w:p w:rsidR="00943B85" w:rsidRPr="00943B85" w:rsidRDefault="00943B85" w:rsidP="00943B85">
      <w:pPr>
        <w:jc w:val="both"/>
        <w:rPr>
          <w:kern w:val="1"/>
          <w:sz w:val="28"/>
          <w:szCs w:val="28"/>
        </w:rPr>
      </w:pPr>
    </w:p>
    <w:p w:rsidR="00943B85" w:rsidRPr="00943B85" w:rsidRDefault="00943B85" w:rsidP="00943B85">
      <w:pPr>
        <w:suppressAutoHyphens/>
        <w:jc w:val="both"/>
        <w:rPr>
          <w:kern w:val="1"/>
          <w:sz w:val="28"/>
          <w:szCs w:val="28"/>
        </w:rPr>
      </w:pPr>
      <w:r w:rsidRPr="00943B85">
        <w:rPr>
          <w:kern w:val="1"/>
          <w:sz w:val="28"/>
          <w:szCs w:val="28"/>
        </w:rPr>
        <w:tab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43B85" w:rsidRPr="00943B85" w:rsidRDefault="00943B85" w:rsidP="00943B85">
      <w:pPr>
        <w:suppressAutoHyphens/>
        <w:jc w:val="both"/>
        <w:rPr>
          <w:kern w:val="1"/>
          <w:sz w:val="28"/>
          <w:szCs w:val="28"/>
        </w:rPr>
      </w:pPr>
      <w:r w:rsidRPr="00943B85">
        <w:rPr>
          <w:kern w:val="1"/>
          <w:sz w:val="28"/>
          <w:szCs w:val="28"/>
        </w:rPr>
        <w:tab/>
        <w:t>1) стимулирование добросовестного соблюдения обязательных требований всеми контролируемыми лицами;</w:t>
      </w:r>
    </w:p>
    <w:p w:rsidR="00943B85" w:rsidRPr="00943B85" w:rsidRDefault="00943B85" w:rsidP="00943B85">
      <w:pPr>
        <w:suppressAutoHyphens/>
        <w:jc w:val="both"/>
        <w:rPr>
          <w:kern w:val="1"/>
          <w:sz w:val="28"/>
          <w:szCs w:val="28"/>
        </w:rPr>
      </w:pPr>
      <w:r w:rsidRPr="00943B85">
        <w:rPr>
          <w:kern w:val="1"/>
          <w:sz w:val="28"/>
          <w:szCs w:val="28"/>
        </w:rPr>
        <w:tab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B85" w:rsidRPr="00943B85" w:rsidRDefault="00943B85" w:rsidP="00943B85">
      <w:pPr>
        <w:suppressAutoHyphens/>
        <w:jc w:val="both"/>
        <w:rPr>
          <w:kern w:val="1"/>
          <w:sz w:val="28"/>
          <w:szCs w:val="28"/>
        </w:rPr>
      </w:pPr>
      <w:r w:rsidRPr="00943B85">
        <w:rPr>
          <w:kern w:val="1"/>
          <w:sz w:val="28"/>
          <w:szCs w:val="28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B85" w:rsidRPr="00943B85" w:rsidRDefault="00943B85" w:rsidP="00943B85">
      <w:pPr>
        <w:ind w:firstLine="709"/>
        <w:jc w:val="both"/>
        <w:rPr>
          <w:sz w:val="28"/>
          <w:szCs w:val="28"/>
        </w:rPr>
      </w:pPr>
      <w:r w:rsidRPr="00943B85">
        <w:rPr>
          <w:sz w:val="28"/>
          <w:szCs w:val="28"/>
        </w:rPr>
        <w:t>3.2. Задачами профилактической работы являются:</w:t>
      </w:r>
    </w:p>
    <w:p w:rsidR="00943B85" w:rsidRPr="00943B85" w:rsidRDefault="00943B85" w:rsidP="00943B85">
      <w:pPr>
        <w:ind w:firstLine="709"/>
        <w:jc w:val="both"/>
        <w:rPr>
          <w:sz w:val="28"/>
          <w:szCs w:val="28"/>
        </w:rPr>
      </w:pPr>
      <w:r w:rsidRPr="00943B85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943B85" w:rsidRPr="00943B85" w:rsidRDefault="00943B85" w:rsidP="00943B85">
      <w:pPr>
        <w:ind w:firstLine="709"/>
        <w:jc w:val="both"/>
        <w:rPr>
          <w:sz w:val="28"/>
          <w:szCs w:val="28"/>
        </w:rPr>
      </w:pPr>
      <w:r w:rsidRPr="00943B8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3B85" w:rsidRPr="00943B85" w:rsidRDefault="00943B85" w:rsidP="00943B85">
      <w:pPr>
        <w:ind w:firstLine="709"/>
        <w:jc w:val="both"/>
        <w:rPr>
          <w:sz w:val="28"/>
          <w:szCs w:val="28"/>
        </w:rPr>
      </w:pPr>
      <w:r w:rsidRPr="00943B85">
        <w:rPr>
          <w:sz w:val="28"/>
          <w:szCs w:val="28"/>
        </w:rPr>
        <w:t>3) повышение правосознания и правовой культуры контролируемых лиц.</w:t>
      </w:r>
    </w:p>
    <w:p w:rsidR="00943B85" w:rsidRPr="00943B85" w:rsidRDefault="00943B85" w:rsidP="00943B8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943B85" w:rsidRPr="00943B85" w:rsidRDefault="00943B85" w:rsidP="00943B85">
      <w:pPr>
        <w:jc w:val="center"/>
        <w:rPr>
          <w:b/>
          <w:sz w:val="28"/>
          <w:szCs w:val="28"/>
        </w:rPr>
      </w:pPr>
      <w:r w:rsidRPr="00943B85">
        <w:rPr>
          <w:b/>
          <w:sz w:val="28"/>
          <w:szCs w:val="28"/>
        </w:rPr>
        <w:t>4.  Перечень профилактических мероприятий, сроки</w:t>
      </w:r>
    </w:p>
    <w:p w:rsidR="00943B85" w:rsidRPr="00943B85" w:rsidRDefault="00943B85" w:rsidP="00943B85">
      <w:pPr>
        <w:jc w:val="center"/>
        <w:rPr>
          <w:b/>
          <w:sz w:val="28"/>
          <w:szCs w:val="28"/>
        </w:rPr>
      </w:pPr>
      <w:r w:rsidRPr="00943B85">
        <w:rPr>
          <w:b/>
          <w:sz w:val="28"/>
          <w:szCs w:val="28"/>
        </w:rPr>
        <w:t>(периодичность) их проведения</w:t>
      </w:r>
    </w:p>
    <w:p w:rsidR="00943B85" w:rsidRPr="00943B85" w:rsidRDefault="00943B85" w:rsidP="00943B85">
      <w:pPr>
        <w:jc w:val="both"/>
        <w:rPr>
          <w:sz w:val="28"/>
          <w:szCs w:val="28"/>
        </w:rPr>
      </w:pPr>
    </w:p>
    <w:p w:rsidR="00943B85" w:rsidRPr="00943B85" w:rsidRDefault="00943B85" w:rsidP="00943B85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</w:rPr>
      </w:pPr>
      <w:r w:rsidRPr="00943B85">
        <w:rPr>
          <w:sz w:val="28"/>
          <w:szCs w:val="28"/>
        </w:rPr>
        <w:t xml:space="preserve">     4.1. В соответствии с Положением о муниципальном </w:t>
      </w:r>
      <w:r w:rsidR="00970EE6">
        <w:rPr>
          <w:sz w:val="28"/>
          <w:szCs w:val="28"/>
        </w:rPr>
        <w:t xml:space="preserve">земельном </w:t>
      </w:r>
      <w:r w:rsidRPr="00943B85">
        <w:rPr>
          <w:sz w:val="28"/>
          <w:szCs w:val="28"/>
        </w:rPr>
        <w:t xml:space="preserve">контроле в границах муниципального образования «Муниципальный округ Сюмсинский район Удмуртской Республики» </w:t>
      </w:r>
      <w:r w:rsidRPr="00943B85">
        <w:rPr>
          <w:kern w:val="1"/>
          <w:sz w:val="28"/>
        </w:rPr>
        <w:t>проводятся следующие профилактические мероприятия:</w:t>
      </w:r>
    </w:p>
    <w:p w:rsidR="00943B85" w:rsidRPr="00943B85" w:rsidRDefault="00943B85" w:rsidP="00943B85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</w:rPr>
      </w:pPr>
      <w:r w:rsidRPr="00943B85">
        <w:rPr>
          <w:kern w:val="1"/>
          <w:sz w:val="28"/>
        </w:rPr>
        <w:t>1) информирование;</w:t>
      </w:r>
    </w:p>
    <w:p w:rsidR="00943B85" w:rsidRPr="00943B85" w:rsidRDefault="00943B85" w:rsidP="00943B85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</w:rPr>
      </w:pPr>
      <w:r w:rsidRPr="00943B85">
        <w:rPr>
          <w:kern w:val="1"/>
          <w:sz w:val="28"/>
        </w:rPr>
        <w:t>2) объявление предостережения;</w:t>
      </w:r>
    </w:p>
    <w:p w:rsidR="00943B85" w:rsidRPr="00943B85" w:rsidRDefault="00943B85" w:rsidP="00943B85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</w:rPr>
      </w:pPr>
      <w:r w:rsidRPr="00943B85">
        <w:rPr>
          <w:kern w:val="1"/>
          <w:sz w:val="28"/>
        </w:rPr>
        <w:t>3) консультирование.</w:t>
      </w:r>
    </w:p>
    <w:p w:rsidR="00943B85" w:rsidRPr="00943B85" w:rsidRDefault="00943B85" w:rsidP="00943B85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</w:rPr>
      </w:pPr>
    </w:p>
    <w:p w:rsidR="00943B85" w:rsidRPr="00C3224B" w:rsidRDefault="00943B85" w:rsidP="00943B85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3224B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</w:t>
      </w:r>
    </w:p>
    <w:p w:rsidR="00943B85" w:rsidRPr="00943B85" w:rsidRDefault="00943B85" w:rsidP="00943B85">
      <w:pPr>
        <w:ind w:firstLine="709"/>
        <w:jc w:val="center"/>
        <w:rPr>
          <w:b/>
          <w:color w:val="000000"/>
          <w:shd w:val="clear" w:color="auto" w:fill="FFFFFF"/>
        </w:rPr>
      </w:pPr>
      <w:r w:rsidRPr="00C3224B">
        <w:rPr>
          <w:b/>
          <w:color w:val="000000"/>
          <w:sz w:val="28"/>
          <w:szCs w:val="28"/>
          <w:shd w:val="clear" w:color="auto" w:fill="FFFFFF"/>
        </w:rPr>
        <w:t xml:space="preserve"> сроки (периодичность) их проведения</w:t>
      </w:r>
    </w:p>
    <w:p w:rsidR="00DB08AC" w:rsidRPr="00DB08AC" w:rsidRDefault="00DB08AC" w:rsidP="00DB08AC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10"/>
        <w:tblW w:w="9430" w:type="dxa"/>
        <w:tblLook w:val="04A0"/>
      </w:tblPr>
      <w:tblGrid>
        <w:gridCol w:w="540"/>
        <w:gridCol w:w="4725"/>
        <w:gridCol w:w="2126"/>
        <w:gridCol w:w="2039"/>
      </w:tblGrid>
      <w:tr w:rsidR="00DB08AC" w:rsidRPr="00DB08AC" w:rsidTr="00082EF3">
        <w:trPr>
          <w:tblHeader/>
        </w:trPr>
        <w:tc>
          <w:tcPr>
            <w:tcW w:w="540" w:type="dxa"/>
          </w:tcPr>
          <w:p w:rsidR="00C3224B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08AC" w:rsidRPr="00970EE6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E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E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25" w:type="dxa"/>
            <w:vAlign w:val="center"/>
          </w:tcPr>
          <w:p w:rsidR="00DB08AC" w:rsidRPr="00970EE6" w:rsidRDefault="00DB08AC" w:rsidP="00DB08A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B08AC" w:rsidRPr="00970EE6" w:rsidRDefault="00DB08AC" w:rsidP="00DB08AC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DB08AC" w:rsidRPr="00970EE6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39" w:type="dxa"/>
            <w:vAlign w:val="center"/>
          </w:tcPr>
          <w:p w:rsidR="00DB08AC" w:rsidRPr="00DB08AC" w:rsidRDefault="00DB08AC" w:rsidP="00DB08AC">
            <w:pPr>
              <w:jc w:val="center"/>
              <w:rPr>
                <w:rFonts w:ascii="Times New Roman" w:hAnsi="Times New Roman"/>
              </w:rPr>
            </w:pPr>
            <w:r w:rsidRPr="00DB08AC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DB08AC" w:rsidRPr="00DB08AC" w:rsidTr="00082EF3">
        <w:tc>
          <w:tcPr>
            <w:tcW w:w="540" w:type="dxa"/>
          </w:tcPr>
          <w:p w:rsidR="00DB08AC" w:rsidRPr="00970EE6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DB08AC" w:rsidRPr="00970EE6" w:rsidRDefault="00DB08AC" w:rsidP="00DB0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970EE6" w:rsidRPr="00970EE6" w:rsidRDefault="00970EE6" w:rsidP="00970EE6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DB08AC" w:rsidRPr="00970EE6" w:rsidRDefault="00970EE6" w:rsidP="00970EE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орган обязан размещать и поддерживать в актуальном состоянии на своем официальном сайте сведения, определенные частью 3 статьи 46 Федерального закона № 248-ФЗ.</w:t>
            </w:r>
            <w:proofErr w:type="gramStart"/>
            <w:r w:rsidRPr="00970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04B9D" w:rsidRPr="00970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04B9D" w:rsidRPr="00970E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B08AC" w:rsidRPr="00970EE6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DB08AC" w:rsidRPr="00970EE6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  <w:r w:rsidR="00D164C7" w:rsidRPr="00970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(инспектор)</w:t>
            </w:r>
          </w:p>
        </w:tc>
      </w:tr>
      <w:tr w:rsidR="00DB08AC" w:rsidRPr="00DB08AC" w:rsidTr="00082EF3">
        <w:tc>
          <w:tcPr>
            <w:tcW w:w="540" w:type="dxa"/>
          </w:tcPr>
          <w:p w:rsidR="00DB08AC" w:rsidRPr="00970EE6" w:rsidRDefault="00DB08AC" w:rsidP="00DB08A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DB08AC" w:rsidRPr="00970EE6" w:rsidRDefault="00DB08AC" w:rsidP="00DB0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604B9D" w:rsidRPr="00970EE6" w:rsidRDefault="00604B9D" w:rsidP="00604B9D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</w:t>
            </w:r>
            <w:r w:rsidRPr="00970EE6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DB08AC" w:rsidRPr="00970EE6" w:rsidRDefault="00DB08AC" w:rsidP="00DB08AC">
            <w:pPr>
              <w:widowControl w:val="0"/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8AC" w:rsidRPr="00970EE6" w:rsidRDefault="00DB08AC" w:rsidP="00DB08A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2039" w:type="dxa"/>
          </w:tcPr>
          <w:p w:rsidR="00DB08AC" w:rsidRPr="00970EE6" w:rsidRDefault="00DB08AC" w:rsidP="00DB08A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  <w:r w:rsidRPr="0097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4C7" w:rsidRPr="00970EE6">
              <w:rPr>
                <w:rFonts w:ascii="Times New Roman" w:hAnsi="Times New Roman"/>
                <w:sz w:val="24"/>
                <w:szCs w:val="24"/>
              </w:rPr>
              <w:t xml:space="preserve">(инспектор, </w:t>
            </w:r>
            <w:r w:rsidR="00D164C7" w:rsidRPr="00970EE6">
              <w:rPr>
                <w:rFonts w:ascii="Times New Roman" w:hAnsi="Times New Roman"/>
                <w:sz w:val="24"/>
                <w:szCs w:val="24"/>
              </w:rPr>
              <w:lastRenderedPageBreak/>
              <w:t>УИЗО)</w:t>
            </w:r>
          </w:p>
        </w:tc>
      </w:tr>
      <w:tr w:rsidR="00DB08AC" w:rsidRPr="00DB08AC" w:rsidTr="00082EF3">
        <w:tc>
          <w:tcPr>
            <w:tcW w:w="540" w:type="dxa"/>
          </w:tcPr>
          <w:p w:rsidR="00DB08AC" w:rsidRPr="00970EE6" w:rsidRDefault="00DB08AC" w:rsidP="00DB08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25" w:type="dxa"/>
          </w:tcPr>
          <w:p w:rsidR="00970EE6" w:rsidRPr="00970EE6" w:rsidRDefault="00DB08AC" w:rsidP="00970EE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970EE6" w:rsidRPr="00970EE6" w:rsidRDefault="00970EE6" w:rsidP="00970EE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и их представителей проводится без взимания платы, осуществляется по вопросам, связанным с организацией и осуществлением муниципального контроля:</w:t>
            </w:r>
          </w:p>
          <w:p w:rsidR="00970EE6" w:rsidRPr="00970EE6" w:rsidRDefault="00970EE6" w:rsidP="00970EE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70EE6" w:rsidRPr="00970EE6" w:rsidRDefault="00970EE6" w:rsidP="00970EE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2) периодичность проведения контрольных мероприятий;</w:t>
            </w:r>
          </w:p>
          <w:p w:rsidR="00970EE6" w:rsidRPr="00970EE6" w:rsidRDefault="00970EE6" w:rsidP="00970EE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70EE6" w:rsidRPr="00970EE6" w:rsidRDefault="00970EE6" w:rsidP="00970EE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970EE6" w:rsidRPr="00970EE6" w:rsidRDefault="00970EE6" w:rsidP="00970EE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Контрольный орган осуществляет  консультирование контролируемых лиц и их представителей:</w:t>
            </w:r>
          </w:p>
          <w:p w:rsidR="00970EE6" w:rsidRPr="00970EE6" w:rsidRDefault="00970EE6" w:rsidP="00970EE6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  </w:t>
            </w:r>
          </w:p>
          <w:p w:rsidR="00970EE6" w:rsidRPr="00970EE6" w:rsidRDefault="00970EE6" w:rsidP="00970EE6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представителей.</w:t>
            </w:r>
          </w:p>
          <w:p w:rsidR="00970EE6" w:rsidRPr="00970EE6" w:rsidRDefault="00970EE6" w:rsidP="00970EE6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Личный прием граждан для консультирования проводится инспектором. Информация о месте приема, а также об установленных для приема днях и часах размещается на официальном сайте.</w:t>
            </w:r>
          </w:p>
          <w:p w:rsidR="00970EE6" w:rsidRPr="00970EE6" w:rsidRDefault="00970EE6" w:rsidP="00970EE6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970EE6" w:rsidRPr="00970EE6" w:rsidRDefault="00970EE6" w:rsidP="00970EE6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 xml:space="preserve">Письменное консультирование </w:t>
            </w:r>
            <w:r w:rsidRPr="00970EE6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контролируемых лиц и их представителей осуществляется по следующим вопросам:</w:t>
            </w:r>
          </w:p>
          <w:p w:rsidR="00082EF3" w:rsidRDefault="00970EE6" w:rsidP="00082EF3">
            <w:pPr>
              <w:widowControl w:val="0"/>
              <w:ind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1) порядок обжалования решений Контрольного органа;</w:t>
            </w:r>
          </w:p>
          <w:p w:rsidR="00082EF3" w:rsidRDefault="00970EE6" w:rsidP="00082EF3">
            <w:pPr>
              <w:widowControl w:val="0"/>
              <w:ind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2) порядок проведения контрольных мероприятий;</w:t>
            </w:r>
          </w:p>
          <w:p w:rsidR="00082EF3" w:rsidRDefault="00970EE6" w:rsidP="00082EF3">
            <w:pPr>
              <w:widowControl w:val="0"/>
              <w:ind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3) периодичность проведения контрольных мероприятий;</w:t>
            </w:r>
          </w:p>
          <w:p w:rsidR="00082EF3" w:rsidRDefault="00970EE6" w:rsidP="00082EF3">
            <w:pPr>
              <w:widowControl w:val="0"/>
              <w:ind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t>4) порядок принятия решений по итогам контрольных мероприятий.</w:t>
            </w:r>
          </w:p>
          <w:p w:rsidR="00970EE6" w:rsidRPr="00970EE6" w:rsidRDefault="00970EE6" w:rsidP="00082EF3">
            <w:pPr>
              <w:widowControl w:val="0"/>
              <w:ind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70EE6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970EE6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70EE6">
              <w:rPr>
                <w:rFonts w:ascii="Times New Roman" w:hAnsi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DB08AC" w:rsidRPr="00970EE6" w:rsidRDefault="00DB08AC" w:rsidP="00DB0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8AC" w:rsidRPr="00970EE6" w:rsidRDefault="00DB08AC" w:rsidP="00DB08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2039" w:type="dxa"/>
          </w:tcPr>
          <w:p w:rsidR="00DB08AC" w:rsidRPr="00970EE6" w:rsidRDefault="00DB08AC" w:rsidP="00DB08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E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  <w:r w:rsidR="00D164C7" w:rsidRPr="00970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(инспектор)</w:t>
            </w:r>
          </w:p>
        </w:tc>
      </w:tr>
    </w:tbl>
    <w:p w:rsidR="00DB08AC" w:rsidRPr="00DB08AC" w:rsidRDefault="00DB08AC" w:rsidP="00DB08AC">
      <w:pPr>
        <w:ind w:firstLine="567"/>
        <w:jc w:val="center"/>
        <w:rPr>
          <w:b/>
          <w:sz w:val="28"/>
          <w:szCs w:val="28"/>
        </w:rPr>
      </w:pPr>
    </w:p>
    <w:p w:rsidR="00DB08AC" w:rsidRPr="00DB08AC" w:rsidRDefault="00DB08AC" w:rsidP="00DB08A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08AC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DB08AC" w:rsidRPr="00DB08AC" w:rsidRDefault="00DB08AC" w:rsidP="00DB08AC">
      <w:pPr>
        <w:ind w:firstLine="567"/>
        <w:jc w:val="center"/>
        <w:rPr>
          <w:b/>
          <w:sz w:val="28"/>
          <w:szCs w:val="28"/>
        </w:rPr>
      </w:pPr>
    </w:p>
    <w:tbl>
      <w:tblPr>
        <w:tblStyle w:val="10"/>
        <w:tblW w:w="9606" w:type="dxa"/>
        <w:tblLook w:val="04A0"/>
      </w:tblPr>
      <w:tblGrid>
        <w:gridCol w:w="817"/>
        <w:gridCol w:w="6804"/>
        <w:gridCol w:w="1985"/>
      </w:tblGrid>
      <w:tr w:rsidR="00DB08AC" w:rsidRPr="00DB08AC" w:rsidTr="00CE6D62">
        <w:tc>
          <w:tcPr>
            <w:tcW w:w="817" w:type="dxa"/>
          </w:tcPr>
          <w:p w:rsidR="00DB08AC" w:rsidRPr="00DB08AC" w:rsidRDefault="00DB08AC" w:rsidP="00DB08AC">
            <w:pPr>
              <w:jc w:val="center"/>
              <w:rPr>
                <w:rFonts w:ascii="Times New Roman" w:hAnsi="Times New Roman"/>
              </w:rPr>
            </w:pPr>
            <w:r w:rsidRPr="00DB08AC">
              <w:rPr>
                <w:rFonts w:ascii="Times New Roman" w:hAnsi="Times New Roman"/>
              </w:rPr>
              <w:t>№</w:t>
            </w:r>
          </w:p>
          <w:p w:rsidR="00DB08AC" w:rsidRPr="00DB08AC" w:rsidRDefault="00DB08AC" w:rsidP="00DB08A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08AC">
              <w:rPr>
                <w:rFonts w:ascii="Times New Roman" w:hAnsi="Times New Roman"/>
              </w:rPr>
              <w:t>п</w:t>
            </w:r>
            <w:proofErr w:type="gramEnd"/>
            <w:r w:rsidRPr="00DB08AC">
              <w:rPr>
                <w:rFonts w:ascii="Times New Roman" w:hAnsi="Times New Roman"/>
              </w:rPr>
              <w:t>/п</w:t>
            </w:r>
          </w:p>
        </w:tc>
        <w:tc>
          <w:tcPr>
            <w:tcW w:w="6804" w:type="dxa"/>
          </w:tcPr>
          <w:p w:rsidR="00DB08AC" w:rsidRPr="00DB08AC" w:rsidRDefault="00DB08AC" w:rsidP="00DB08AC">
            <w:pPr>
              <w:jc w:val="center"/>
              <w:rPr>
                <w:rFonts w:ascii="Times New Roman" w:hAnsi="Times New Roman"/>
              </w:rPr>
            </w:pPr>
            <w:r w:rsidRPr="00DB08A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5" w:type="dxa"/>
          </w:tcPr>
          <w:p w:rsidR="00DB08AC" w:rsidRPr="00DB08AC" w:rsidRDefault="00DB08AC" w:rsidP="00DB08AC">
            <w:pPr>
              <w:jc w:val="center"/>
              <w:rPr>
                <w:rFonts w:ascii="Times New Roman" w:hAnsi="Times New Roman"/>
              </w:rPr>
            </w:pPr>
            <w:r w:rsidRPr="00DB08AC">
              <w:rPr>
                <w:rFonts w:ascii="Times New Roman" w:hAnsi="Times New Roman"/>
              </w:rPr>
              <w:t>Величина</w:t>
            </w:r>
          </w:p>
        </w:tc>
      </w:tr>
      <w:tr w:rsidR="00DB08AC" w:rsidRPr="00DB08AC" w:rsidTr="00CE6D62">
        <w:tc>
          <w:tcPr>
            <w:tcW w:w="817" w:type="dxa"/>
          </w:tcPr>
          <w:p w:rsidR="00DB08AC" w:rsidRPr="00C3224B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B08AC" w:rsidRPr="00C3224B" w:rsidRDefault="00DB08AC" w:rsidP="00787D9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интернет-сайте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DB08AC" w:rsidRPr="00C3224B" w:rsidRDefault="00DB08AC" w:rsidP="00D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B08AC" w:rsidRPr="00DB08AC" w:rsidTr="00CE6D62">
        <w:tc>
          <w:tcPr>
            <w:tcW w:w="817" w:type="dxa"/>
          </w:tcPr>
          <w:p w:rsidR="00DB08AC" w:rsidRPr="00C3224B" w:rsidRDefault="00DB08AC" w:rsidP="00DB08A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804" w:type="dxa"/>
          </w:tcPr>
          <w:p w:rsidR="00DB08AC" w:rsidRPr="00C3224B" w:rsidRDefault="0073624D" w:rsidP="0073624D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DB08AC" w:rsidRPr="00C3224B">
              <w:rPr>
                <w:rFonts w:ascii="Times New Roman" w:hAnsi="Times New Roman"/>
                <w:sz w:val="24"/>
                <w:szCs w:val="24"/>
              </w:rPr>
              <w:t xml:space="preserve">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DB08AC" w:rsidRPr="00C3224B">
              <w:rPr>
                <w:rFonts w:ascii="Times New Roman" w:hAnsi="Times New Roman"/>
                <w:sz w:val="24"/>
                <w:szCs w:val="24"/>
              </w:rPr>
              <w:t xml:space="preserve"> (%</w:t>
            </w:r>
            <w:r w:rsidR="00787D92" w:rsidRPr="00C322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="00787D92" w:rsidRPr="00C3224B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="00DB08AC" w:rsidRPr="00C322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B08AC" w:rsidRPr="00C3224B" w:rsidRDefault="00DB08AC" w:rsidP="00787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sz w:val="24"/>
                <w:szCs w:val="24"/>
              </w:rPr>
              <w:t xml:space="preserve">20% </w:t>
            </w:r>
          </w:p>
        </w:tc>
      </w:tr>
      <w:tr w:rsidR="00DB08AC" w:rsidRPr="00DB08AC" w:rsidTr="00CE6D62">
        <w:tc>
          <w:tcPr>
            <w:tcW w:w="817" w:type="dxa"/>
          </w:tcPr>
          <w:p w:rsidR="00DB08AC" w:rsidRPr="00C3224B" w:rsidRDefault="00DB08AC" w:rsidP="00DB08AC">
            <w:pPr>
              <w:widowControl w:val="0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804" w:type="dxa"/>
          </w:tcPr>
          <w:p w:rsidR="00DB08AC" w:rsidRPr="00C3224B" w:rsidRDefault="0073624D" w:rsidP="007362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DB08AC" w:rsidRPr="00C3224B">
              <w:rPr>
                <w:rFonts w:ascii="Times New Roman" w:hAnsi="Times New Roman"/>
                <w:sz w:val="24"/>
                <w:szCs w:val="24"/>
              </w:rPr>
              <w:t xml:space="preserve"> граждан, удовлетворённых консультированием в общем количестве граждан, обратившихся за консультированием</w:t>
            </w:r>
          </w:p>
        </w:tc>
        <w:tc>
          <w:tcPr>
            <w:tcW w:w="1985" w:type="dxa"/>
          </w:tcPr>
          <w:p w:rsidR="00DB08AC" w:rsidRPr="00C3224B" w:rsidRDefault="00DB08AC" w:rsidP="00DB08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2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B08AC" w:rsidRPr="00DB08AC" w:rsidRDefault="00DB08AC" w:rsidP="00DB08AC">
      <w:pPr>
        <w:ind w:firstLine="567"/>
        <w:jc w:val="center"/>
      </w:pPr>
    </w:p>
    <w:p w:rsidR="00DB08AC" w:rsidRPr="00DB08AC" w:rsidRDefault="00DB08AC" w:rsidP="00DB08AC">
      <w:pPr>
        <w:ind w:firstLine="567"/>
        <w:jc w:val="center"/>
      </w:pPr>
      <w:r w:rsidRPr="00DB08AC">
        <w:t>__________________________________________</w:t>
      </w:r>
      <w:r w:rsidRPr="00DB08AC">
        <w:rPr>
          <w:sz w:val="20"/>
          <w:szCs w:val="20"/>
        </w:rPr>
        <w:t>:</w:t>
      </w:r>
    </w:p>
    <w:p w:rsidR="00983C2D" w:rsidRPr="00DB08AC" w:rsidRDefault="00983C2D" w:rsidP="007A6D11"/>
    <w:sectPr w:rsidR="00983C2D" w:rsidRPr="00DB08AC" w:rsidSect="00C3224B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43" w:rsidRDefault="006A5E43">
      <w:r>
        <w:separator/>
      </w:r>
    </w:p>
  </w:endnote>
  <w:endnote w:type="continuationSeparator" w:id="0">
    <w:p w:rsidR="006A5E43" w:rsidRDefault="006A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43" w:rsidRDefault="006A5E43">
      <w:r>
        <w:separator/>
      </w:r>
    </w:p>
  </w:footnote>
  <w:footnote w:type="continuationSeparator" w:id="0">
    <w:p w:rsidR="006A5E43" w:rsidRDefault="006A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350B89" w:rsidP="007B38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01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110" w:rsidRDefault="002B01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1A95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7AC6"/>
    <w:rsid w:val="0039133F"/>
    <w:rsid w:val="003921C0"/>
    <w:rsid w:val="003A138A"/>
    <w:rsid w:val="003A6B32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266CB"/>
    <w:rsid w:val="005272DA"/>
    <w:rsid w:val="00527B14"/>
    <w:rsid w:val="005312C7"/>
    <w:rsid w:val="00533D35"/>
    <w:rsid w:val="00543389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5177B"/>
    <w:rsid w:val="00655F00"/>
    <w:rsid w:val="006565DE"/>
    <w:rsid w:val="00657F24"/>
    <w:rsid w:val="00661070"/>
    <w:rsid w:val="00663D30"/>
    <w:rsid w:val="00666BF6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AD7"/>
    <w:rsid w:val="006C3B20"/>
    <w:rsid w:val="006C4A3B"/>
    <w:rsid w:val="006D26C2"/>
    <w:rsid w:val="006D50EF"/>
    <w:rsid w:val="006D55E5"/>
    <w:rsid w:val="006D6F64"/>
    <w:rsid w:val="006E0F73"/>
    <w:rsid w:val="007028C7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E54"/>
    <w:rsid w:val="00B3405C"/>
    <w:rsid w:val="00B364DC"/>
    <w:rsid w:val="00B474AE"/>
    <w:rsid w:val="00B501B7"/>
    <w:rsid w:val="00B61D8D"/>
    <w:rsid w:val="00B6207A"/>
    <w:rsid w:val="00B65A7E"/>
    <w:rsid w:val="00B67F1C"/>
    <w:rsid w:val="00B72A90"/>
    <w:rsid w:val="00B75196"/>
    <w:rsid w:val="00B8220B"/>
    <w:rsid w:val="00B91E08"/>
    <w:rsid w:val="00BA4BBA"/>
    <w:rsid w:val="00BB3687"/>
    <w:rsid w:val="00BB4284"/>
    <w:rsid w:val="00BB6204"/>
    <w:rsid w:val="00BC0777"/>
    <w:rsid w:val="00BC50B9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713C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43FCE"/>
    <w:rsid w:val="00D474DD"/>
    <w:rsid w:val="00D51AD1"/>
    <w:rsid w:val="00D5664B"/>
    <w:rsid w:val="00D570D6"/>
    <w:rsid w:val="00D641FB"/>
    <w:rsid w:val="00D64F58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9393A"/>
    <w:rsid w:val="00DA71A7"/>
    <w:rsid w:val="00DB08AC"/>
    <w:rsid w:val="00DC5F1E"/>
    <w:rsid w:val="00DE2279"/>
    <w:rsid w:val="00DE4F67"/>
    <w:rsid w:val="00DE5837"/>
    <w:rsid w:val="00DF5442"/>
    <w:rsid w:val="00E022A7"/>
    <w:rsid w:val="00E0631C"/>
    <w:rsid w:val="00E07FD3"/>
    <w:rsid w:val="00E27B57"/>
    <w:rsid w:val="00E300CC"/>
    <w:rsid w:val="00E34EF4"/>
    <w:rsid w:val="00E371F5"/>
    <w:rsid w:val="00E3791B"/>
    <w:rsid w:val="00E40478"/>
    <w:rsid w:val="00E43AEF"/>
    <w:rsid w:val="00E50F79"/>
    <w:rsid w:val="00E51AA1"/>
    <w:rsid w:val="00E52734"/>
    <w:rsid w:val="00E539E6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14B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4B7E"/>
  </w:style>
  <w:style w:type="paragraph" w:styleId="a9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a">
    <w:name w:val="footer"/>
    <w:basedOn w:val="a"/>
    <w:link w:val="ab"/>
    <w:rsid w:val="00C322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22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EED3AD7A19AEBBCFDF2114F81E9D1516F75897D7560808DCAA637C72575BBAC6421F3C9E0AEE6C7DF4902F2D466FABBC57A4065C08102SCSE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2021-10-22T03:25:00Z</cp:lastPrinted>
  <dcterms:created xsi:type="dcterms:W3CDTF">2021-12-20T10:19:00Z</dcterms:created>
  <dcterms:modified xsi:type="dcterms:W3CDTF">2021-12-20T10:19:00Z</dcterms:modified>
</cp:coreProperties>
</file>