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4"/>
        <w:gridCol w:w="1641"/>
        <w:gridCol w:w="3869"/>
      </w:tblGrid>
      <w:tr w:rsidR="00EB77A5" w:rsidRPr="00EB77A5" w:rsidTr="002E0143">
        <w:trPr>
          <w:trHeight w:val="1254"/>
          <w:jc w:val="center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:rsidR="00EB77A5" w:rsidRPr="00EB77A5" w:rsidRDefault="00EB77A5" w:rsidP="00EB77A5">
            <w:pPr>
              <w:jc w:val="center"/>
              <w:rPr>
                <w:spacing w:val="20"/>
              </w:rPr>
            </w:pPr>
            <w:r w:rsidRPr="00EB77A5">
              <w:rPr>
                <w:spacing w:val="20"/>
              </w:rPr>
              <w:t xml:space="preserve">Администрация </w:t>
            </w:r>
            <w:r w:rsidRPr="00EB77A5">
              <w:rPr>
                <w:spacing w:val="20"/>
              </w:rPr>
              <w:br/>
              <w:t>муниципального образования «</w:t>
            </w:r>
            <w:proofErr w:type="spellStart"/>
            <w:r w:rsidRPr="00EB77A5">
              <w:rPr>
                <w:spacing w:val="20"/>
              </w:rPr>
              <w:t>Сюмсинский</w:t>
            </w:r>
            <w:proofErr w:type="spellEnd"/>
            <w:r w:rsidRPr="00EB77A5">
              <w:rPr>
                <w:spacing w:val="20"/>
              </w:rPr>
              <w:t xml:space="preserve"> район» </w:t>
            </w:r>
            <w:r w:rsidRPr="00EB77A5">
              <w:rPr>
                <w:spacing w:val="20"/>
              </w:rPr>
              <w:br/>
            </w:r>
          </w:p>
          <w:p w:rsidR="00EB77A5" w:rsidRPr="00EB77A5" w:rsidRDefault="00EB77A5" w:rsidP="00EB77A5">
            <w:pPr>
              <w:rPr>
                <w:spacing w:val="2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EB77A5" w:rsidRPr="00EB77A5" w:rsidRDefault="00EB77A5" w:rsidP="00EB77A5">
            <w:pPr>
              <w:ind w:left="-108" w:right="132"/>
              <w:jc w:val="center"/>
              <w:rPr>
                <w:spacing w:val="20"/>
                <w:sz w:val="20"/>
                <w:szCs w:val="20"/>
              </w:rPr>
            </w:pPr>
            <w:r w:rsidRPr="00EB77A5">
              <w:rPr>
                <w:rFonts w:ascii="Udmurt Academy" w:hAnsi="Udmurt Academy"/>
                <w:spacing w:val="20"/>
                <w:sz w:val="20"/>
                <w:szCs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2pt;height:54pt" o:ole="">
                  <v:imagedata r:id="rId9" o:title=""/>
                </v:shape>
                <o:OLEObject Type="Embed" ProgID="MS_ClipArt_Gallery.2" ShapeID="_x0000_i1025" DrawAspect="Content" ObjectID="_1609247720" r:id="rId10"/>
              </w:object>
            </w: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 w:rsidR="00EB77A5" w:rsidRPr="00EB77A5" w:rsidRDefault="00EB77A5" w:rsidP="00EB77A5">
            <w:pPr>
              <w:ind w:left="57"/>
              <w:jc w:val="center"/>
              <w:rPr>
                <w:spacing w:val="20"/>
              </w:rPr>
            </w:pPr>
            <w:r w:rsidRPr="00EB77A5">
              <w:rPr>
                <w:spacing w:val="20"/>
              </w:rPr>
              <w:t xml:space="preserve">«Сюмси </w:t>
            </w:r>
            <w:proofErr w:type="spellStart"/>
            <w:r w:rsidRPr="00EB77A5">
              <w:rPr>
                <w:spacing w:val="20"/>
              </w:rPr>
              <w:t>ёрос</w:t>
            </w:r>
            <w:proofErr w:type="spellEnd"/>
            <w:r w:rsidRPr="00EB77A5">
              <w:rPr>
                <w:spacing w:val="20"/>
              </w:rPr>
              <w:t>»</w:t>
            </w:r>
          </w:p>
          <w:p w:rsidR="00EB77A5" w:rsidRPr="00EB77A5" w:rsidRDefault="00EB77A5" w:rsidP="00EB77A5">
            <w:pPr>
              <w:jc w:val="center"/>
              <w:rPr>
                <w:spacing w:val="20"/>
              </w:rPr>
            </w:pPr>
            <w:r w:rsidRPr="00EB77A5">
              <w:rPr>
                <w:spacing w:val="20"/>
              </w:rPr>
              <w:t xml:space="preserve">муниципал </w:t>
            </w:r>
            <w:proofErr w:type="spellStart"/>
            <w:r w:rsidRPr="00EB77A5">
              <w:rPr>
                <w:spacing w:val="20"/>
              </w:rPr>
              <w:t>кылдытэтлэн</w:t>
            </w:r>
            <w:proofErr w:type="spellEnd"/>
            <w:r w:rsidRPr="00EB77A5">
              <w:rPr>
                <w:spacing w:val="20"/>
              </w:rPr>
              <w:t xml:space="preserve"> </w:t>
            </w:r>
            <w:proofErr w:type="spellStart"/>
            <w:r w:rsidR="00AA3280">
              <w:rPr>
                <w:spacing w:val="20"/>
              </w:rPr>
              <w:t>А</w:t>
            </w:r>
            <w:r w:rsidRPr="00EB77A5">
              <w:rPr>
                <w:spacing w:val="20"/>
              </w:rPr>
              <w:t>дминистрациез</w:t>
            </w:r>
            <w:proofErr w:type="spellEnd"/>
          </w:p>
          <w:p w:rsidR="00EB77A5" w:rsidRPr="00EB77A5" w:rsidRDefault="00EB77A5" w:rsidP="00EB77A5">
            <w:pPr>
              <w:rPr>
                <w:spacing w:val="20"/>
                <w:sz w:val="20"/>
                <w:szCs w:val="20"/>
              </w:rPr>
            </w:pPr>
          </w:p>
        </w:tc>
      </w:tr>
    </w:tbl>
    <w:p w:rsidR="00EB77A5" w:rsidRPr="00EB77A5" w:rsidRDefault="00EB77A5" w:rsidP="00EB77A5">
      <w:pPr>
        <w:rPr>
          <w:sz w:val="20"/>
          <w:szCs w:val="20"/>
        </w:rPr>
      </w:pPr>
    </w:p>
    <w:p w:rsidR="00EB77A5" w:rsidRPr="00EB77A5" w:rsidRDefault="00EB77A5" w:rsidP="00EB77A5">
      <w:pPr>
        <w:keepNext/>
        <w:ind w:right="-1050"/>
        <w:jc w:val="center"/>
        <w:outlineLvl w:val="0"/>
        <w:rPr>
          <w:b/>
          <w:bCs/>
          <w:sz w:val="40"/>
          <w:szCs w:val="40"/>
        </w:rPr>
      </w:pPr>
      <w:proofErr w:type="gramStart"/>
      <w:r w:rsidRPr="00EB77A5">
        <w:rPr>
          <w:b/>
          <w:bCs/>
          <w:sz w:val="40"/>
          <w:szCs w:val="40"/>
        </w:rPr>
        <w:t>П</w:t>
      </w:r>
      <w:proofErr w:type="gramEnd"/>
      <w:r w:rsidRPr="00EB77A5">
        <w:rPr>
          <w:b/>
          <w:bCs/>
          <w:sz w:val="40"/>
          <w:szCs w:val="40"/>
        </w:rPr>
        <w:t xml:space="preserve"> О С Т А Н О В Л Е Н И Е</w:t>
      </w:r>
    </w:p>
    <w:p w:rsidR="00EB77A5" w:rsidRPr="00EB77A5" w:rsidRDefault="00EB77A5" w:rsidP="00EB77A5">
      <w:pPr>
        <w:keepNext/>
        <w:ind w:right="-1050"/>
        <w:jc w:val="center"/>
        <w:outlineLvl w:val="0"/>
        <w:rPr>
          <w:b/>
          <w:sz w:val="28"/>
          <w:szCs w:val="20"/>
        </w:rPr>
      </w:pPr>
      <w:r w:rsidRPr="00EB77A5">
        <w:rPr>
          <w:b/>
          <w:sz w:val="28"/>
          <w:szCs w:val="20"/>
        </w:rPr>
        <w:t xml:space="preserve">                                                                         </w:t>
      </w:r>
    </w:p>
    <w:p w:rsidR="00417D07" w:rsidRPr="00AA3280" w:rsidRDefault="00417D07" w:rsidP="00417D07">
      <w:pPr>
        <w:keepNext/>
        <w:ind w:right="-1050"/>
        <w:outlineLvl w:val="0"/>
      </w:pPr>
      <w:r w:rsidRPr="00AA3280">
        <w:t xml:space="preserve">от </w:t>
      </w:r>
      <w:r w:rsidR="003B78B8">
        <w:t>17</w:t>
      </w:r>
      <w:r w:rsidR="00AA3280" w:rsidRPr="00AA3280">
        <w:t xml:space="preserve"> января</w:t>
      </w:r>
      <w:r w:rsidR="00095210" w:rsidRPr="00AA3280">
        <w:t xml:space="preserve"> </w:t>
      </w:r>
      <w:r w:rsidRPr="00AA3280">
        <w:t xml:space="preserve"> 201</w:t>
      </w:r>
      <w:r w:rsidR="00AA3280" w:rsidRPr="00AA3280">
        <w:t>9</w:t>
      </w:r>
      <w:r w:rsidRPr="00AA3280">
        <w:t xml:space="preserve"> года                                                                 </w:t>
      </w:r>
      <w:r w:rsidR="00F55205" w:rsidRPr="00AA3280">
        <w:t xml:space="preserve">  </w:t>
      </w:r>
      <w:r w:rsidRPr="00AA3280">
        <w:t xml:space="preserve">  </w:t>
      </w:r>
      <w:r w:rsidR="00A14939" w:rsidRPr="00AA3280">
        <w:t xml:space="preserve"> </w:t>
      </w:r>
      <w:r w:rsidRPr="00AA3280">
        <w:t xml:space="preserve"> </w:t>
      </w:r>
      <w:r w:rsidR="003B78B8">
        <w:t xml:space="preserve">                     </w:t>
      </w:r>
      <w:r w:rsidR="00973D3A">
        <w:t xml:space="preserve">        </w:t>
      </w:r>
      <w:r w:rsidR="003B78B8">
        <w:t xml:space="preserve">   </w:t>
      </w:r>
      <w:r w:rsidRPr="00AA3280">
        <w:t xml:space="preserve"> № </w:t>
      </w:r>
      <w:r w:rsidR="003B78B8">
        <w:t>14</w:t>
      </w:r>
    </w:p>
    <w:p w:rsidR="00417D07" w:rsidRPr="00AA3280" w:rsidRDefault="00417D07" w:rsidP="00417D07">
      <w:pPr>
        <w:jc w:val="center"/>
      </w:pPr>
      <w:r w:rsidRPr="00AA3280">
        <w:t xml:space="preserve">              с. Сюмси</w:t>
      </w:r>
    </w:p>
    <w:p w:rsidR="00417D07" w:rsidRPr="00AA3280" w:rsidRDefault="00417D07" w:rsidP="00417D07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417D07" w:rsidRPr="00AA3280" w:rsidTr="00445EC5">
        <w:trPr>
          <w:trHeight w:val="1280"/>
        </w:trPr>
        <w:tc>
          <w:tcPr>
            <w:tcW w:w="9451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354"/>
            </w:tblGrid>
            <w:tr w:rsidR="007E7078" w:rsidRPr="00AA3280" w:rsidTr="00AA3280">
              <w:trPr>
                <w:trHeight w:val="563"/>
              </w:trPr>
              <w:tc>
                <w:tcPr>
                  <w:tcW w:w="8923" w:type="dxa"/>
                  <w:shd w:val="clear" w:color="auto" w:fill="auto"/>
                </w:tcPr>
                <w:tbl>
                  <w:tblPr>
                    <w:tblW w:w="8711" w:type="dxa"/>
                    <w:tblLook w:val="01E0" w:firstRow="1" w:lastRow="1" w:firstColumn="1" w:lastColumn="1" w:noHBand="0" w:noVBand="0"/>
                  </w:tblPr>
                  <w:tblGrid>
                    <w:gridCol w:w="8711"/>
                  </w:tblGrid>
                  <w:tr w:rsidR="004A0F2E" w:rsidRPr="00AA3280" w:rsidTr="00AA3280">
                    <w:trPr>
                      <w:trHeight w:val="563"/>
                    </w:trPr>
                    <w:tc>
                      <w:tcPr>
                        <w:tcW w:w="8711" w:type="dxa"/>
                        <w:shd w:val="clear" w:color="auto" w:fill="auto"/>
                      </w:tcPr>
                      <w:p w:rsidR="004A0F2E" w:rsidRPr="00AA3280" w:rsidRDefault="004A0F2E" w:rsidP="004A0F2E">
                        <w:pPr>
                          <w:jc w:val="center"/>
                        </w:pPr>
                        <w:r w:rsidRPr="00AA3280">
                          <w:t>О внесении изменени</w:t>
                        </w:r>
                        <w:r w:rsidR="003B78B8">
                          <w:t>й</w:t>
                        </w:r>
                        <w:r w:rsidRPr="00AA3280">
                          <w:t xml:space="preserve"> в административный регламент </w:t>
                        </w:r>
                        <w:r w:rsidR="00A74199" w:rsidRPr="00AA3280">
                          <w:t xml:space="preserve">по </w:t>
                        </w:r>
                        <w:r w:rsidRPr="00AA3280">
                          <w:t>предоставлени</w:t>
                        </w:r>
                        <w:r w:rsidR="00A74199" w:rsidRPr="00AA3280">
                          <w:t>ю</w:t>
                        </w:r>
                        <w:r w:rsidRPr="00AA3280">
                          <w:t xml:space="preserve"> муниципальной услуги «</w:t>
                        </w:r>
                        <w:r w:rsidRPr="00AA3280">
                          <w:rPr>
                            <w:rFonts w:eastAsia="Calibri"/>
                            <w:lang w:eastAsia="en-US"/>
                          </w:rPr>
                          <w:t>Бесплатное предоставление земельных участков гражданам в соответствии с Законами Удмуртской Республики от 16 декабря 2002 года № 68-РЗ и (или) от 30 июня 2011 года № 32-РЗ</w:t>
                        </w:r>
                        <w:r w:rsidRPr="00AA3280">
                          <w:t xml:space="preserve">» </w:t>
                        </w:r>
                      </w:p>
                      <w:p w:rsidR="004A0F2E" w:rsidRPr="00AA3280" w:rsidRDefault="004A0F2E" w:rsidP="004A0F2E">
                        <w:pPr>
                          <w:jc w:val="center"/>
                        </w:pPr>
                      </w:p>
                      <w:p w:rsidR="00F55205" w:rsidRPr="00AA3280" w:rsidRDefault="00F55205" w:rsidP="004A0F2E">
                        <w:pPr>
                          <w:jc w:val="center"/>
                        </w:pPr>
                      </w:p>
                    </w:tc>
                  </w:tr>
                </w:tbl>
                <w:p w:rsidR="004A0F2E" w:rsidRPr="00AA3280" w:rsidRDefault="004A0F2E" w:rsidP="00A74199">
                  <w:pPr>
                    <w:jc w:val="both"/>
                    <w:rPr>
                      <w:b/>
                    </w:rPr>
                  </w:pPr>
                  <w:r w:rsidRPr="00AA3280">
                    <w:tab/>
                    <w:t>В соответствии с Федеральным законом от 27 июля 2010 года № 210-ФЗ  «Об организации предоставления государственных и муниципальных услуг», руководствуясь Уставом муниципального образования «</w:t>
                  </w:r>
                  <w:proofErr w:type="spellStart"/>
                  <w:r w:rsidRPr="00AA3280">
                    <w:t>Сюмсинский</w:t>
                  </w:r>
                  <w:proofErr w:type="spellEnd"/>
                  <w:r w:rsidRPr="00AA3280">
                    <w:t xml:space="preserve"> район», </w:t>
                  </w:r>
                  <w:r w:rsidRPr="00AA3280">
                    <w:rPr>
                      <w:b/>
                    </w:rPr>
                    <w:t>Администрация муниципального образования «</w:t>
                  </w:r>
                  <w:proofErr w:type="spellStart"/>
                  <w:r w:rsidRPr="00AA3280">
                    <w:rPr>
                      <w:b/>
                    </w:rPr>
                    <w:t>Сюмсинский</w:t>
                  </w:r>
                  <w:proofErr w:type="spellEnd"/>
                  <w:r w:rsidRPr="00AA3280">
                    <w:rPr>
                      <w:b/>
                    </w:rPr>
                    <w:t xml:space="preserve"> район»  </w:t>
                  </w:r>
                  <w:r w:rsidRPr="00AA3280">
                    <w:rPr>
                      <w:b/>
                      <w:spacing w:val="20"/>
                    </w:rPr>
                    <w:t>постановляет</w:t>
                  </w:r>
                  <w:r w:rsidRPr="00AA3280">
                    <w:rPr>
                      <w:b/>
                    </w:rPr>
                    <w:t xml:space="preserve">: </w:t>
                  </w:r>
                </w:p>
                <w:p w:rsidR="00AA3280" w:rsidRPr="00AA3280" w:rsidRDefault="00AB236E" w:rsidP="00AA3280">
                  <w:pPr>
                    <w:jc w:val="both"/>
                  </w:pPr>
                  <w:r w:rsidRPr="00AA3280">
                    <w:rPr>
                      <w:b/>
                    </w:rPr>
                    <w:t xml:space="preserve">         </w:t>
                  </w:r>
                  <w:proofErr w:type="gramStart"/>
                  <w:r w:rsidR="004A0F2E" w:rsidRPr="00AA3280">
                    <w:t>Внести в административн</w:t>
                  </w:r>
                  <w:r w:rsidRPr="00AA3280">
                    <w:t>ый</w:t>
                  </w:r>
                  <w:r w:rsidR="004A0F2E" w:rsidRPr="00AA3280">
                    <w:t xml:space="preserve"> регламент </w:t>
                  </w:r>
                  <w:r w:rsidR="00A74199" w:rsidRPr="00AA3280">
                    <w:t xml:space="preserve">по </w:t>
                  </w:r>
                  <w:r w:rsidR="004A0F2E" w:rsidRPr="00AA3280">
                    <w:t>предоставлени</w:t>
                  </w:r>
                  <w:r w:rsidR="00A74199" w:rsidRPr="00AA3280">
                    <w:t>ю</w:t>
                  </w:r>
                  <w:r w:rsidR="004A0F2E" w:rsidRPr="00AA3280">
                    <w:t xml:space="preserve"> муниципальной услуги «</w:t>
                  </w:r>
                  <w:r w:rsidR="004A0F2E" w:rsidRPr="00AA3280">
                    <w:rPr>
                      <w:rFonts w:eastAsia="Calibri"/>
                      <w:lang w:eastAsia="en-US"/>
                    </w:rPr>
                    <w:t>Бесплатное предоставление земельных участков гражданам в соответствии с Законами Удмуртской Республики от 16 декабря 2002 года № 68-РЗ и (или) от 30 июня 2011 года № 32-РЗ</w:t>
                  </w:r>
                  <w:r w:rsidR="004A0F2E" w:rsidRPr="00AA3280">
                    <w:t>»</w:t>
                  </w:r>
                  <w:r w:rsidR="004A0F2E" w:rsidRPr="00AA3280">
                    <w:rPr>
                      <w:bCs/>
                    </w:rPr>
                    <w:t>, утвержд</w:t>
                  </w:r>
                  <w:r w:rsidR="00A74199" w:rsidRPr="00AA3280">
                    <w:rPr>
                      <w:bCs/>
                    </w:rPr>
                    <w:t>ё</w:t>
                  </w:r>
                  <w:r w:rsidR="004A0F2E" w:rsidRPr="00AA3280">
                    <w:rPr>
                      <w:bCs/>
                    </w:rPr>
                    <w:t>нн</w:t>
                  </w:r>
                  <w:r w:rsidRPr="00AA3280">
                    <w:rPr>
                      <w:bCs/>
                    </w:rPr>
                    <w:t>ый</w:t>
                  </w:r>
                  <w:r w:rsidR="004A0F2E" w:rsidRPr="00AA3280">
                    <w:rPr>
                      <w:bCs/>
                    </w:rPr>
                    <w:t xml:space="preserve"> </w:t>
                  </w:r>
                  <w:r w:rsidR="004A0F2E" w:rsidRPr="00AA3280">
                    <w:t xml:space="preserve"> постановлением Администрации муниципального  образования «</w:t>
                  </w:r>
                  <w:proofErr w:type="spellStart"/>
                  <w:r w:rsidR="004A0F2E" w:rsidRPr="00AA3280">
                    <w:t>Сюмсинский</w:t>
                  </w:r>
                  <w:proofErr w:type="spellEnd"/>
                  <w:r w:rsidR="004A0F2E" w:rsidRPr="00AA3280">
                    <w:t xml:space="preserve"> район» от 29 </w:t>
                  </w:r>
                  <w:r w:rsidR="00F55205" w:rsidRPr="00AA3280">
                    <w:t>сентября 2016</w:t>
                  </w:r>
                  <w:r w:rsidR="004A0F2E" w:rsidRPr="00AA3280">
                    <w:t xml:space="preserve"> года № </w:t>
                  </w:r>
                  <w:r w:rsidR="00F55205" w:rsidRPr="00AA3280">
                    <w:t>486/9</w:t>
                  </w:r>
                  <w:r w:rsidR="00A74199" w:rsidRPr="00AA3280">
                    <w:t xml:space="preserve"> «Об утверждении административного регламента по предоставлению муниципальной услуги «</w:t>
                  </w:r>
                  <w:r w:rsidR="00A74199" w:rsidRPr="00AA3280">
                    <w:rPr>
                      <w:rFonts w:eastAsia="Calibri"/>
                      <w:lang w:eastAsia="en-US"/>
                    </w:rPr>
                    <w:t>Бесплатное предоставление земельных участков гражданам</w:t>
                  </w:r>
                  <w:proofErr w:type="gramEnd"/>
                  <w:r w:rsidR="00A74199" w:rsidRPr="00AA3280">
                    <w:rPr>
                      <w:rFonts w:eastAsia="Calibri"/>
                      <w:lang w:eastAsia="en-US"/>
                    </w:rPr>
                    <w:t xml:space="preserve"> в соответствии с Законами Удмуртской Республики от 16 декабря 2002 года № 68-РЗ и (или) от 30 июня 2011 года № 32-РЗ</w:t>
                  </w:r>
                  <w:r w:rsidR="00A74199" w:rsidRPr="00AA3280">
                    <w:t>»</w:t>
                  </w:r>
                  <w:r w:rsidRPr="00AA3280">
                    <w:t xml:space="preserve"> изменени</w:t>
                  </w:r>
                  <w:r w:rsidR="003B78B8">
                    <w:t>я</w:t>
                  </w:r>
                  <w:r w:rsidR="00AA3280" w:rsidRPr="00AA3280">
                    <w:t xml:space="preserve">, изложив </w:t>
                  </w:r>
                  <w:r w:rsidR="00F60A30" w:rsidRPr="00AA3280">
                    <w:t xml:space="preserve"> </w:t>
                  </w:r>
                  <w:r w:rsidRPr="00AA3280">
                    <w:t>пункт 2.6</w:t>
                  </w:r>
                  <w:r w:rsidR="00F60A30" w:rsidRPr="00AA3280">
                    <w:t xml:space="preserve"> в следующей редакции:</w:t>
                  </w:r>
                </w:p>
                <w:p w:rsidR="00F60A30" w:rsidRPr="00F60A30" w:rsidRDefault="00AA3280" w:rsidP="00AA3280">
                  <w:pPr>
                    <w:jc w:val="both"/>
                    <w:rPr>
                      <w:b/>
                      <w:bCs/>
                    </w:rPr>
                  </w:pPr>
                  <w:r w:rsidRPr="00AA3280">
                    <w:t xml:space="preserve">          </w:t>
                  </w:r>
                  <w:r w:rsidR="00F60A30" w:rsidRPr="00AA3280">
                    <w:rPr>
                      <w:b/>
                      <w:bCs/>
                    </w:rPr>
                    <w:t>«</w:t>
                  </w:r>
                  <w:r w:rsidR="00F60A30" w:rsidRPr="00F60A30">
                    <w:rPr>
                      <w:b/>
                      <w:bCs/>
                    </w:rPr>
                    <w:t xml:space="preserve">2.6. </w:t>
                  </w:r>
                  <w:bookmarkStart w:id="0" w:name="_Toc300152906"/>
                  <w:bookmarkStart w:id="1" w:name="_Toc300216362"/>
                  <w:r w:rsidR="00F60A30" w:rsidRPr="00F60A30">
                    <w:rPr>
                      <w:b/>
                      <w:bCs/>
                    </w:rPr>
      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      </w:r>
                  <w:bookmarkEnd w:id="0"/>
                  <w:bookmarkEnd w:id="1"/>
                </w:p>
                <w:p w:rsidR="00727D81" w:rsidRDefault="003B78B8" w:rsidP="003B78B8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</w:rPr>
                  </w:pPr>
                  <w:r w:rsidRPr="00727D81">
                    <w:rPr>
                      <w:b/>
                    </w:rPr>
                    <w:t xml:space="preserve">         </w:t>
                  </w:r>
                </w:p>
                <w:p w:rsidR="003B78B8" w:rsidRDefault="00727D81" w:rsidP="003B78B8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>
                    <w:rPr>
                      <w:b/>
                    </w:rPr>
                    <w:t xml:space="preserve">         </w:t>
                  </w:r>
                  <w:r w:rsidR="003B78B8" w:rsidRPr="00727D81">
                    <w:rPr>
                      <w:b/>
                    </w:rPr>
                    <w:t xml:space="preserve">2.6.1. </w:t>
                  </w:r>
                  <w:r w:rsidR="003B78B8" w:rsidRPr="00727D81">
                    <w:rPr>
                      <w:rFonts w:eastAsiaTheme="minorHAnsi"/>
                      <w:b/>
                      <w:bCs/>
                      <w:lang w:eastAsia="en-US"/>
                    </w:rPr>
                    <w:t>Документы, необходимые для бесплатного предоставления земельных участков в собственность граждан для индивидуального жилищного строительства</w:t>
                  </w:r>
                  <w:r w:rsidR="003B78B8" w:rsidRPr="00727D81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в соответствии с Законом Удмуртской Республики № 68-РЗ</w:t>
                  </w:r>
                </w:p>
                <w:p w:rsidR="00973D3A" w:rsidRPr="00727D81" w:rsidRDefault="00973D3A" w:rsidP="003B78B8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</w:p>
                <w:p w:rsidR="00F60A30" w:rsidRPr="00727D81" w:rsidRDefault="003B78B8" w:rsidP="003B78B8">
                  <w:pPr>
                    <w:rPr>
                      <w:b/>
                    </w:rPr>
                  </w:pPr>
                  <w:r w:rsidRPr="00727D81">
                    <w:rPr>
                      <w:b/>
                    </w:rPr>
                    <w:t xml:space="preserve">         2.6.1.1. </w:t>
                  </w:r>
                  <w:r w:rsidR="00F60A30" w:rsidRPr="00727D81">
                    <w:rPr>
                      <w:b/>
                    </w:rPr>
                    <w:t>Перечень документов и информации, которые заявитель должен предоставить самостоятельно</w:t>
                  </w:r>
                  <w:r w:rsidRPr="00727D81">
                    <w:rPr>
                      <w:b/>
                    </w:rPr>
                    <w:t>:</w:t>
                  </w:r>
                </w:p>
                <w:p w:rsidR="00F60A30" w:rsidRPr="00F60A30" w:rsidRDefault="00F60A30" w:rsidP="00F60A30">
                  <w:pPr>
                    <w:rPr>
                      <w:rFonts w:eastAsia="Calibri"/>
                      <w:lang w:eastAsia="en-US"/>
                    </w:rPr>
                  </w:pPr>
                  <w:r w:rsidRPr="00F60A30">
                    <w:rPr>
                      <w:b/>
                      <w:i/>
                    </w:rPr>
                    <w:tab/>
                  </w:r>
                  <w:r w:rsidRPr="00F60A30">
                    <w:rPr>
                      <w:rFonts w:eastAsia="Calibri"/>
                      <w:lang w:eastAsia="en-US"/>
                    </w:rPr>
                    <w:t>1. Заявление.</w:t>
                  </w:r>
                </w:p>
                <w:p w:rsidR="00F60A30" w:rsidRPr="00F60A30" w:rsidRDefault="00F60A30" w:rsidP="00F60A3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eastAsia="Calibri"/>
                      <w:lang w:eastAsia="en-US"/>
                    </w:rPr>
                  </w:pPr>
                  <w:r w:rsidRPr="00F60A30">
                    <w:rPr>
                      <w:rFonts w:eastAsia="Calibri"/>
                      <w:lang w:eastAsia="en-US"/>
                    </w:rPr>
                    <w:t>2. Копии паспорта гражданина и членов его семьи.</w:t>
                  </w:r>
                </w:p>
                <w:p w:rsidR="00F60A30" w:rsidRPr="00F60A30" w:rsidRDefault="00F60A30" w:rsidP="00F60A3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eastAsia="Calibri"/>
                      <w:lang w:eastAsia="en-US"/>
                    </w:rPr>
                  </w:pPr>
                  <w:r w:rsidRPr="00F60A30">
                    <w:rPr>
                      <w:rFonts w:eastAsia="Calibri"/>
                      <w:lang w:eastAsia="en-US"/>
                    </w:rPr>
                    <w:t>3. Копия свидетельства о заключении брака (для граждан, состоящих в браке).</w:t>
                  </w:r>
                </w:p>
                <w:p w:rsidR="00F60A30" w:rsidRPr="00F60A30" w:rsidRDefault="00F60A30" w:rsidP="00F60A3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eastAsia="Calibri"/>
                      <w:lang w:eastAsia="en-US"/>
                    </w:rPr>
                  </w:pPr>
                  <w:r w:rsidRPr="00F60A30">
                    <w:rPr>
                      <w:rFonts w:eastAsia="Calibri"/>
                      <w:lang w:eastAsia="en-US"/>
                    </w:rPr>
                    <w:t xml:space="preserve">4. </w:t>
                  </w:r>
                  <w:r w:rsidR="003B78B8">
                    <w:rPr>
                      <w:rFonts w:eastAsia="Calibri"/>
                      <w:lang w:eastAsia="en-US"/>
                    </w:rPr>
                    <w:t>К</w:t>
                  </w:r>
                  <w:r w:rsidRPr="00F60A30">
                    <w:rPr>
                      <w:rFonts w:eastAsia="Calibri"/>
                      <w:lang w:eastAsia="en-US"/>
                    </w:rPr>
                    <w:t>опия паспорта ребенка в возрасте от 14 до 18 (23) лет (для граждан, имеющих детей).</w:t>
                  </w:r>
                </w:p>
                <w:p w:rsidR="00F60A30" w:rsidRPr="00F60A30" w:rsidRDefault="00F60A30" w:rsidP="00F60A3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eastAsia="Calibri"/>
                      <w:lang w:eastAsia="en-US"/>
                    </w:rPr>
                  </w:pPr>
                  <w:r w:rsidRPr="00F60A30">
                    <w:rPr>
                      <w:rFonts w:eastAsia="Calibri"/>
                      <w:lang w:eastAsia="en-US"/>
                    </w:rPr>
                    <w:t>5.Копии свидетельства о рождении ребенка, свидетельства об установлении отцовства или решения суда об установлении отцовства или об установлении факта признания отцовства (для граждан, имеющих несовершеннолетних детей).</w:t>
                  </w:r>
                </w:p>
                <w:p w:rsidR="00F60A30" w:rsidRPr="00F60A30" w:rsidRDefault="00F60A30" w:rsidP="00F60A3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eastAsia="Calibri"/>
                      <w:lang w:eastAsia="en-US"/>
                    </w:rPr>
                  </w:pPr>
                  <w:r w:rsidRPr="00F60A30">
                    <w:rPr>
                      <w:rFonts w:eastAsia="Calibri"/>
                      <w:lang w:eastAsia="en-US"/>
                    </w:rPr>
                    <w:t>6.</w:t>
                  </w:r>
                  <w:r w:rsidRPr="00AA3280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F60A30">
                    <w:rPr>
                      <w:rFonts w:eastAsia="Calibri"/>
                      <w:lang w:eastAsia="en-US"/>
                    </w:rPr>
                    <w:t>Копия свидетельства об усыновлении (удочерении) ребенка или решения суда об установлении усыновления (удочерения) ребенка (для граждан, имеющих несовершеннолетних детей).</w:t>
                  </w:r>
                </w:p>
                <w:p w:rsidR="00F60A30" w:rsidRPr="00F60A30" w:rsidRDefault="00F60A30" w:rsidP="00F60A3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eastAsia="Calibri"/>
                      <w:lang w:eastAsia="en-US"/>
                    </w:rPr>
                  </w:pPr>
                  <w:r w:rsidRPr="00F60A30">
                    <w:rPr>
                      <w:rFonts w:eastAsia="Calibri"/>
                      <w:lang w:eastAsia="en-US"/>
                    </w:rPr>
                    <w:lastRenderedPageBreak/>
                    <w:t>7. Копия решения об установлении опеки (попечительства) (при необходимости).</w:t>
                  </w:r>
                </w:p>
                <w:p w:rsidR="00F60A30" w:rsidRPr="00AA3280" w:rsidRDefault="00F60A30" w:rsidP="00F60A3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AA3280">
                    <w:rPr>
                      <w:rFonts w:eastAsia="Calibri"/>
                      <w:lang w:eastAsia="en-US"/>
                    </w:rPr>
                    <w:t xml:space="preserve">            </w:t>
                  </w:r>
                  <w:r w:rsidRPr="00F60A30">
                    <w:rPr>
                      <w:rFonts w:eastAsia="Calibri"/>
                      <w:lang w:eastAsia="en-US"/>
                    </w:rPr>
                    <w:t xml:space="preserve">8. </w:t>
                  </w:r>
                  <w:r w:rsidRPr="00AA3280">
                    <w:rPr>
                      <w:rFonts w:eastAsia="Calibri"/>
                      <w:lang w:eastAsia="en-US"/>
                    </w:rPr>
                    <w:t>В</w:t>
                  </w:r>
                  <w:r w:rsidRPr="00AA3280">
                    <w:rPr>
                      <w:rFonts w:eastAsiaTheme="minorHAnsi"/>
                      <w:lang w:eastAsia="en-US"/>
                    </w:rPr>
                    <w:t>ыписка из домовой книги, копия поквартирной карточки, выданная не ранее чем за 10 дней до дня подачи заявления, или иной предусмотренный законодательством документ, подтверждающий наличие зарегистрированных в установленном порядке в жилом помещении по месту жительства лиц, а также общую площадь жилого помещения;</w:t>
                  </w:r>
                </w:p>
                <w:p w:rsidR="00F60A30" w:rsidRPr="00AA3280" w:rsidRDefault="00F60A30" w:rsidP="00F60A3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eastAsia="Calibri"/>
                      <w:lang w:eastAsia="en-US"/>
                    </w:rPr>
                  </w:pPr>
                  <w:r w:rsidRPr="00AA3280">
                    <w:rPr>
                      <w:rFonts w:eastAsia="Calibri"/>
                      <w:lang w:eastAsia="en-US"/>
                    </w:rPr>
                    <w:t>9</w:t>
                  </w:r>
                  <w:r w:rsidRPr="00F60A30">
                    <w:rPr>
                      <w:rFonts w:eastAsia="Calibri"/>
                      <w:lang w:eastAsia="en-US"/>
                    </w:rPr>
                    <w:t xml:space="preserve">. </w:t>
                  </w:r>
                  <w:proofErr w:type="gramStart"/>
                  <w:r w:rsidRPr="00F60A30">
                    <w:rPr>
                      <w:rFonts w:eastAsia="Calibri"/>
                      <w:lang w:eastAsia="en-US"/>
                    </w:rPr>
                    <w:t>Документы, подтверждающие обучение детей в возрасте от 18 до 23 лет в общеобразовательных организациях (в том числе осуществляющих образовательную деятельность по адаптированным основным общеобразовательным программам), профессиональных образовательных организациях, образовательных организациях высшего образования по очной форме обучения.</w:t>
                  </w:r>
                  <w:proofErr w:type="gramEnd"/>
                </w:p>
                <w:p w:rsidR="00F60A30" w:rsidRPr="00AA3280" w:rsidRDefault="00F60A30" w:rsidP="00F60A30">
                  <w:pPr>
                    <w:pStyle w:val="af2"/>
                    <w:rPr>
                      <w:rFonts w:eastAsiaTheme="minorHAnsi"/>
                      <w:lang w:eastAsia="en-US"/>
                    </w:rPr>
                  </w:pPr>
                  <w:r w:rsidRPr="00AA3280">
                    <w:rPr>
                      <w:rFonts w:eastAsia="Calibri"/>
                      <w:lang w:eastAsia="en-US"/>
                    </w:rPr>
                    <w:t xml:space="preserve">          10. К</w:t>
                  </w:r>
                  <w:r w:rsidRPr="00AA3280">
                    <w:rPr>
                      <w:rFonts w:eastAsiaTheme="minorHAnsi"/>
                      <w:lang w:eastAsia="en-US"/>
                    </w:rPr>
                    <w:t>опия страхового свидетельства обязательного пенсионного страхования гражданина, его супруга (супруги) (для граждан, состоящих в браке), ребенка в возрасте до 18 (23) лет (для граждан, имеющих детей).</w:t>
                  </w:r>
                </w:p>
                <w:p w:rsidR="00F60A30" w:rsidRPr="00AA3280" w:rsidRDefault="00F60A30" w:rsidP="00F60A30">
                  <w:pPr>
                    <w:pStyle w:val="af2"/>
                    <w:rPr>
                      <w:rFonts w:eastAsiaTheme="minorHAnsi"/>
                      <w:lang w:eastAsia="en-US"/>
                    </w:rPr>
                  </w:pPr>
                  <w:r w:rsidRPr="00AA3280">
                    <w:rPr>
                      <w:rFonts w:eastAsiaTheme="minorHAnsi"/>
                      <w:lang w:eastAsia="en-US"/>
                    </w:rPr>
                    <w:t xml:space="preserve">          11. Копии подтверждающих документов в случае изменения гражданином имени и (или) фамилии.</w:t>
                  </w:r>
                </w:p>
                <w:p w:rsidR="00D92880" w:rsidRPr="00AA3280" w:rsidRDefault="00D92880" w:rsidP="00D9288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AA3280">
                    <w:rPr>
                      <w:rFonts w:eastAsiaTheme="minorHAnsi"/>
                      <w:lang w:eastAsia="en-US"/>
                    </w:rPr>
                    <w:t xml:space="preserve">             Граждане, включенные в список пострадавших участников строительства, в целях предоставления им земельного участка для индивидуального жилищного строительства прилагают к заявлению документы, предусмотренные </w:t>
                  </w:r>
                  <w:hyperlink r:id="rId11" w:history="1">
                    <w:r w:rsidRPr="00AA3280">
                      <w:rPr>
                        <w:rFonts w:eastAsiaTheme="minorHAnsi"/>
                        <w:lang w:eastAsia="en-US"/>
                      </w:rPr>
                      <w:t>пунктами 2</w:t>
                    </w:r>
                  </w:hyperlink>
                  <w:r w:rsidRPr="00AA3280">
                    <w:rPr>
                      <w:rFonts w:eastAsiaTheme="minorHAnsi"/>
                      <w:lang w:eastAsia="en-US"/>
                    </w:rPr>
                    <w:t xml:space="preserve"> - </w:t>
                  </w:r>
                  <w:hyperlink r:id="rId12" w:history="1">
                    <w:r w:rsidRPr="00AA3280">
                      <w:rPr>
                        <w:rFonts w:eastAsiaTheme="minorHAnsi"/>
                        <w:lang w:eastAsia="en-US"/>
                      </w:rPr>
                      <w:t>8</w:t>
                    </w:r>
                  </w:hyperlink>
                  <w:r w:rsidR="003B78B8">
                    <w:rPr>
                      <w:rFonts w:eastAsiaTheme="minorHAnsi"/>
                      <w:lang w:eastAsia="en-US"/>
                    </w:rPr>
                    <w:t>.</w:t>
                  </w:r>
                </w:p>
                <w:p w:rsidR="00F60A30" w:rsidRDefault="00F60A30" w:rsidP="00F60A30">
                  <w:pPr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F60A30">
                    <w:t>Копии документов, не заверенные нотариально, представляются с одновременным предъявлением оригиналов. Копии документов после проверки их соответствия оригиналам заверяются лицом, принимающим документы, после чего оригиналы возвращаются заявителю.</w:t>
                  </w:r>
                </w:p>
                <w:p w:rsidR="00973D3A" w:rsidRPr="00F60A30" w:rsidRDefault="00973D3A" w:rsidP="00F60A30">
                  <w:pPr>
                    <w:autoSpaceDE w:val="0"/>
                    <w:autoSpaceDN w:val="0"/>
                    <w:adjustRightInd w:val="0"/>
                    <w:ind w:firstLine="540"/>
                    <w:jc w:val="both"/>
                  </w:pPr>
                </w:p>
                <w:p w:rsidR="00F60A30" w:rsidRPr="00727D81" w:rsidRDefault="003B78B8" w:rsidP="003B78B8">
                  <w:pPr>
                    <w:ind w:firstLine="708"/>
                    <w:jc w:val="both"/>
                    <w:rPr>
                      <w:b/>
                    </w:rPr>
                  </w:pPr>
                  <w:r w:rsidRPr="00727D81">
                    <w:rPr>
                      <w:b/>
                    </w:rPr>
                    <w:t>2.6.1.2.</w:t>
                  </w:r>
                  <w:bookmarkStart w:id="2" w:name="_Toc300216363"/>
                  <w:r w:rsidRPr="00727D81">
                    <w:rPr>
                      <w:b/>
                    </w:rPr>
                    <w:t xml:space="preserve"> </w:t>
                  </w:r>
                  <w:r w:rsidR="00F60A30" w:rsidRPr="00727D81">
                    <w:rPr>
                      <w:b/>
                    </w:rPr>
                    <w:t>Перечень документов и информации,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</w:t>
                  </w:r>
                </w:p>
                <w:p w:rsidR="00F60A30" w:rsidRPr="00F60A30" w:rsidRDefault="00F60A30" w:rsidP="00F60A30">
                  <w:pPr>
                    <w:jc w:val="center"/>
                    <w:rPr>
                      <w:b/>
                      <w:i/>
                    </w:rPr>
                  </w:pPr>
                </w:p>
                <w:tbl>
                  <w:tblPr>
                    <w:tblW w:w="910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557"/>
                    <w:gridCol w:w="3544"/>
                  </w:tblGrid>
                  <w:tr w:rsidR="00D92880" w:rsidRPr="00AA3280" w:rsidTr="003B78B8">
                    <w:trPr>
                      <w:trHeight w:val="197"/>
                    </w:trPr>
                    <w:tc>
                      <w:tcPr>
                        <w:tcW w:w="5557" w:type="dxa"/>
                        <w:shd w:val="clear" w:color="auto" w:fill="auto"/>
                      </w:tcPr>
                      <w:p w:rsidR="00F60A30" w:rsidRPr="00F60A30" w:rsidRDefault="00F60A30" w:rsidP="00D92880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both"/>
                          <w:rPr>
                            <w:rFonts w:eastAsia="Calibri"/>
                            <w:lang w:eastAsia="en-US"/>
                          </w:rPr>
                        </w:pPr>
                        <w:r w:rsidRPr="00F60A30">
                          <w:rPr>
                            <w:rFonts w:eastAsia="Calibri"/>
                            <w:lang w:eastAsia="en-US"/>
                          </w:rPr>
                          <w:t xml:space="preserve">* </w:t>
                        </w:r>
                        <w:r w:rsidRPr="00F60A30">
                          <w:t xml:space="preserve">сведения </w:t>
                        </w:r>
                        <w:r w:rsidR="00D92880" w:rsidRPr="00AA3280">
                          <w:rPr>
                            <w:rFonts w:eastAsiaTheme="minorHAnsi"/>
                            <w:lang w:eastAsia="en-US"/>
                          </w:rPr>
                          <w:t xml:space="preserve">из Единого государственного реестра недвижимости </w:t>
                        </w:r>
                        <w:r w:rsidRPr="00F60A30">
                          <w:rPr>
                            <w:bCs/>
                          </w:rPr>
                          <w:t>об отсутствии ранее или в настоящее время у гражданина и членов его семьи на праве собственности или ином праве земельных участков, предоставленных для индивидуального жилищного строительства или ведения личного подсобного хозяйства, расположенных в границах населенных пунктов</w:t>
                        </w:r>
                      </w:p>
                    </w:tc>
                    <w:tc>
                      <w:tcPr>
                        <w:tcW w:w="3544" w:type="dxa"/>
                        <w:vMerge w:val="restart"/>
                        <w:shd w:val="clear" w:color="auto" w:fill="auto"/>
                      </w:tcPr>
                      <w:p w:rsidR="004F4AB5" w:rsidRPr="00AA3280" w:rsidRDefault="00F60A30" w:rsidP="004F4AB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Theme="minorHAnsi"/>
                            <w:lang w:eastAsia="en-US"/>
                          </w:rPr>
                        </w:pPr>
                        <w:r w:rsidRPr="00F60A30">
                          <w:rPr>
                            <w:rFonts w:eastAsia="Calibri"/>
                            <w:lang w:eastAsia="en-US"/>
                          </w:rPr>
                          <w:t xml:space="preserve">Запрашиваются специалистом Управления посредством межведомственного информационного взаимодействия </w:t>
                        </w:r>
                        <w:r w:rsidRPr="00F60A30">
                          <w:t xml:space="preserve">в </w:t>
                        </w:r>
                        <w:r w:rsidR="004F4AB5" w:rsidRPr="00AA3280">
                          <w:rPr>
                            <w:rFonts w:eastAsiaTheme="minorHAnsi"/>
                            <w:lang w:eastAsia="en-US"/>
                          </w:rPr>
                          <w:t xml:space="preserve">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или его территориальных органах</w:t>
                        </w:r>
                      </w:p>
                      <w:p w:rsidR="00F60A30" w:rsidRPr="00F60A30" w:rsidRDefault="00F60A30" w:rsidP="00F60A30">
                        <w:pPr>
                          <w:jc w:val="both"/>
                        </w:pPr>
                      </w:p>
                    </w:tc>
                  </w:tr>
                  <w:tr w:rsidR="00D92880" w:rsidRPr="00AA3280" w:rsidTr="003B78B8">
                    <w:trPr>
                      <w:trHeight w:val="203"/>
                    </w:trPr>
                    <w:tc>
                      <w:tcPr>
                        <w:tcW w:w="5557" w:type="dxa"/>
                        <w:shd w:val="clear" w:color="auto" w:fill="auto"/>
                      </w:tcPr>
                      <w:p w:rsidR="00F60A30" w:rsidRPr="00F60A30" w:rsidRDefault="00D92880" w:rsidP="00F60A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lang w:eastAsia="en-US"/>
                          </w:rPr>
                        </w:pPr>
                        <w:r w:rsidRPr="00AA3280">
                          <w:t xml:space="preserve">        </w:t>
                        </w:r>
                        <w:r w:rsidR="00F60A30" w:rsidRPr="00F60A30">
                          <w:t>*</w:t>
                        </w:r>
                        <w:r w:rsidR="00F60A30" w:rsidRPr="00F60A30">
                          <w:rPr>
                            <w:bCs/>
                          </w:rPr>
                          <w:t xml:space="preserve"> сведения об имеющихся у гражданина и членов его семьи на праве собственности или ином праве жилых помещениях</w:t>
                        </w:r>
                      </w:p>
                    </w:tc>
                    <w:tc>
                      <w:tcPr>
                        <w:tcW w:w="3544" w:type="dxa"/>
                        <w:vMerge/>
                        <w:shd w:val="clear" w:color="auto" w:fill="auto"/>
                      </w:tcPr>
                      <w:p w:rsidR="00F60A30" w:rsidRPr="00F60A30" w:rsidRDefault="00F60A30" w:rsidP="00F60A30">
                        <w:pPr>
                          <w:jc w:val="both"/>
                        </w:pPr>
                      </w:p>
                    </w:tc>
                  </w:tr>
                  <w:tr w:rsidR="00D92880" w:rsidRPr="00AA3280" w:rsidTr="003B78B8">
                    <w:trPr>
                      <w:trHeight w:val="95"/>
                    </w:trPr>
                    <w:tc>
                      <w:tcPr>
                        <w:tcW w:w="5557" w:type="dxa"/>
                        <w:shd w:val="clear" w:color="auto" w:fill="auto"/>
                      </w:tcPr>
                      <w:p w:rsidR="00D92880" w:rsidRPr="00F60A30" w:rsidRDefault="00D92880" w:rsidP="00F60A30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AA3280">
                          <w:t xml:space="preserve">       </w:t>
                        </w:r>
                        <w:r w:rsidRPr="00F60A30">
                          <w:t xml:space="preserve">* </w:t>
                        </w:r>
                        <w:r w:rsidRPr="00F60A30">
                          <w:rPr>
                            <w:bCs/>
                          </w:rPr>
                          <w:t xml:space="preserve">копия документа, подтверждающего право пользования жилым помещением, занимаемым </w:t>
                        </w:r>
                        <w:r w:rsidRPr="00F60A30">
                          <w:rPr>
                            <w:bCs/>
                          </w:rPr>
                          <w:lastRenderedPageBreak/>
                          <w:t>гражданином и членами его семьи (при наличии у гражданина на праве собственности или ином праве жилого помещения)</w:t>
                        </w:r>
                      </w:p>
                    </w:tc>
                    <w:tc>
                      <w:tcPr>
                        <w:tcW w:w="3544" w:type="dxa"/>
                        <w:vMerge w:val="restart"/>
                        <w:shd w:val="clear" w:color="auto" w:fill="auto"/>
                      </w:tcPr>
                      <w:p w:rsidR="00D92880" w:rsidRPr="00F60A30" w:rsidRDefault="00D92880" w:rsidP="00D92880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F60A30">
                          <w:rPr>
                            <w:rFonts w:eastAsia="Calibri"/>
                            <w:lang w:eastAsia="en-US"/>
                          </w:rPr>
                          <w:lastRenderedPageBreak/>
                          <w:t xml:space="preserve">Запрашиваются специалистом Управления посредством </w:t>
                        </w:r>
                        <w:r w:rsidRPr="00F60A30">
                          <w:rPr>
                            <w:rFonts w:eastAsia="Calibri"/>
                            <w:lang w:eastAsia="en-US"/>
                          </w:rPr>
                          <w:lastRenderedPageBreak/>
                          <w:t xml:space="preserve">межведомственного информационного взаимодействия </w:t>
                        </w:r>
                        <w:r w:rsidRPr="00F60A30">
                          <w:t xml:space="preserve">в </w:t>
                        </w:r>
                        <w:r w:rsidRPr="00AA3280">
                          <w:rPr>
                            <w:rFonts w:eastAsiaTheme="minorHAnsi"/>
                            <w:lang w:eastAsia="en-US"/>
                          </w:rPr>
                          <w:t xml:space="preserve"> государственных органах, органах местного самоуправления либо подведомственных государственным органам, органам местного самоуправления организациях</w:t>
                        </w:r>
                        <w:r w:rsidRPr="00F60A30">
                          <w:t>, в распоряжении которых находятся такие документы</w:t>
                        </w:r>
                      </w:p>
                      <w:p w:rsidR="00D92880" w:rsidRPr="00F60A30" w:rsidRDefault="00D92880" w:rsidP="00F60A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lang w:eastAsia="en-US"/>
                          </w:rPr>
                        </w:pPr>
                      </w:p>
                      <w:p w:rsidR="00D92880" w:rsidRPr="00F60A30" w:rsidRDefault="00D92880" w:rsidP="00F60A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lang w:eastAsia="en-US"/>
                          </w:rPr>
                        </w:pPr>
                      </w:p>
                    </w:tc>
                  </w:tr>
                  <w:tr w:rsidR="00D92880" w:rsidRPr="00AA3280" w:rsidTr="003B78B8">
                    <w:trPr>
                      <w:trHeight w:val="203"/>
                    </w:trPr>
                    <w:tc>
                      <w:tcPr>
                        <w:tcW w:w="5557" w:type="dxa"/>
                        <w:shd w:val="clear" w:color="auto" w:fill="auto"/>
                      </w:tcPr>
                      <w:p w:rsidR="00D92880" w:rsidRPr="00F60A30" w:rsidRDefault="00D92880" w:rsidP="00F60A30">
                        <w:pPr>
                          <w:autoSpaceDE w:val="0"/>
                          <w:autoSpaceDN w:val="0"/>
                          <w:adjustRightInd w:val="0"/>
                          <w:ind w:firstLine="540"/>
                          <w:rPr>
                            <w:bCs/>
                          </w:rPr>
                        </w:pPr>
                        <w:r w:rsidRPr="00F60A30">
                          <w:lastRenderedPageBreak/>
                          <w:t xml:space="preserve">* </w:t>
                        </w:r>
                        <w:r w:rsidRPr="00F60A30">
                          <w:rPr>
                            <w:bCs/>
                          </w:rPr>
                          <w:t xml:space="preserve">справка из уполномоченного органа местного самоуправления по месту регистрации гражданина об отсутствии у него и членов его </w:t>
                        </w:r>
                        <w:proofErr w:type="gramStart"/>
                        <w:r w:rsidRPr="00F60A30">
                          <w:rPr>
                            <w:bCs/>
                          </w:rPr>
                          <w:t>семьи</w:t>
                        </w:r>
                        <w:proofErr w:type="gramEnd"/>
                        <w:r w:rsidRPr="00F60A30">
                          <w:rPr>
                            <w:bCs/>
                          </w:rPr>
                          <w:t xml:space="preserve"> предоставленных на праве собственности или ином праве земельных участков для индивидуального жилищного строительства или ведения личного подсобного хозяйства, расположенных в границах населенных пунктов (в случае, если заявление подается в уполномоченный орган местного самоуправления муниципального образования, в котором гражданин не зарегистрирован)</w:t>
                        </w:r>
                      </w:p>
                      <w:p w:rsidR="00D92880" w:rsidRPr="00F60A30" w:rsidRDefault="00D92880" w:rsidP="00F60A30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</w:p>
                    </w:tc>
                    <w:tc>
                      <w:tcPr>
                        <w:tcW w:w="3544" w:type="dxa"/>
                        <w:vMerge/>
                        <w:shd w:val="clear" w:color="auto" w:fill="auto"/>
                      </w:tcPr>
                      <w:p w:rsidR="00D92880" w:rsidRPr="00F60A30" w:rsidRDefault="00D92880" w:rsidP="00F60A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lang w:eastAsia="en-US"/>
                          </w:rPr>
                        </w:pPr>
                      </w:p>
                    </w:tc>
                  </w:tr>
                  <w:tr w:rsidR="00D92880" w:rsidRPr="00AA3280" w:rsidTr="003B78B8">
                    <w:trPr>
                      <w:trHeight w:val="215"/>
                    </w:trPr>
                    <w:tc>
                      <w:tcPr>
                        <w:tcW w:w="5557" w:type="dxa"/>
                        <w:shd w:val="clear" w:color="auto" w:fill="auto"/>
                      </w:tcPr>
                      <w:p w:rsidR="00D92880" w:rsidRPr="00F60A30" w:rsidRDefault="00D92880" w:rsidP="00F60A30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both"/>
                        </w:pPr>
                        <w:r w:rsidRPr="00F60A30">
                          <w:t>* копия удостоверения, подтверждающего право на получение мер по социальной поддержке многодетных семей</w:t>
                        </w:r>
                      </w:p>
                    </w:tc>
                    <w:tc>
                      <w:tcPr>
                        <w:tcW w:w="3544" w:type="dxa"/>
                        <w:vMerge/>
                        <w:shd w:val="clear" w:color="auto" w:fill="auto"/>
                      </w:tcPr>
                      <w:p w:rsidR="00D92880" w:rsidRPr="00F60A30" w:rsidRDefault="00D92880" w:rsidP="00F60A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lang w:eastAsia="en-US"/>
                          </w:rPr>
                        </w:pPr>
                      </w:p>
                    </w:tc>
                  </w:tr>
                  <w:tr w:rsidR="00D92880" w:rsidRPr="00AA3280" w:rsidTr="003B78B8">
                    <w:trPr>
                      <w:trHeight w:val="215"/>
                    </w:trPr>
                    <w:tc>
                      <w:tcPr>
                        <w:tcW w:w="5557" w:type="dxa"/>
                        <w:shd w:val="clear" w:color="auto" w:fill="auto"/>
                      </w:tcPr>
                      <w:p w:rsidR="00D92880" w:rsidRPr="00F60A30" w:rsidRDefault="00D92880" w:rsidP="00F60A30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both"/>
                        </w:pPr>
                        <w:r w:rsidRPr="00F60A30">
                          <w:rPr>
                            <w:rFonts w:eastAsia="Calibri"/>
                            <w:lang w:eastAsia="en-US"/>
                          </w:rPr>
                          <w:t xml:space="preserve">* копия заключения межведомственной комиссии о признании жилого помещения </w:t>
                        </w:r>
                        <w:proofErr w:type="gramStart"/>
                        <w:r w:rsidRPr="00F60A30">
                          <w:rPr>
                            <w:rFonts w:eastAsia="Calibri"/>
                            <w:lang w:eastAsia="en-US"/>
                          </w:rPr>
                          <w:t>непригодным</w:t>
                        </w:r>
                        <w:proofErr w:type="gramEnd"/>
                        <w:r w:rsidRPr="00F60A30">
                          <w:rPr>
                            <w:rFonts w:eastAsia="Calibri"/>
                            <w:lang w:eastAsia="en-US"/>
                          </w:rPr>
                          <w:t xml:space="preserve"> для постоянного проживания</w:t>
                        </w:r>
                      </w:p>
                    </w:tc>
                    <w:tc>
                      <w:tcPr>
                        <w:tcW w:w="3544" w:type="dxa"/>
                        <w:vMerge/>
                        <w:shd w:val="clear" w:color="auto" w:fill="auto"/>
                      </w:tcPr>
                      <w:p w:rsidR="00D92880" w:rsidRPr="00F60A30" w:rsidRDefault="00D92880" w:rsidP="00F60A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lang w:eastAsia="en-US"/>
                          </w:rPr>
                        </w:pPr>
                      </w:p>
                    </w:tc>
                  </w:tr>
                  <w:tr w:rsidR="00D92880" w:rsidRPr="00AA3280" w:rsidTr="003B78B8">
                    <w:trPr>
                      <w:trHeight w:val="215"/>
                    </w:trPr>
                    <w:tc>
                      <w:tcPr>
                        <w:tcW w:w="5557" w:type="dxa"/>
                        <w:shd w:val="clear" w:color="auto" w:fill="auto"/>
                      </w:tcPr>
                      <w:p w:rsidR="00D92880" w:rsidRPr="00AA3280" w:rsidRDefault="00D92880" w:rsidP="00D92880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lang w:eastAsia="en-US"/>
                          </w:rPr>
                        </w:pPr>
                        <w:r w:rsidRPr="00AA3280">
                          <w:rPr>
                            <w:rFonts w:eastAsiaTheme="minorHAnsi"/>
                            <w:lang w:eastAsia="en-US"/>
                          </w:rPr>
                          <w:t xml:space="preserve">        * выписка из списка пострадавших участников строительства, заверенная органом, уполномоченным на формирование и ведение списка пострадавших участников строительства в соответствии с </w:t>
                        </w:r>
                        <w:hyperlink r:id="rId13" w:history="1">
                          <w:r w:rsidRPr="00AA3280">
                            <w:rPr>
                              <w:rFonts w:eastAsiaTheme="minorHAnsi"/>
                              <w:lang w:eastAsia="en-US"/>
                            </w:rPr>
                            <w:t>Законом</w:t>
                          </w:r>
                        </w:hyperlink>
                        <w:r w:rsidRPr="00AA3280">
                          <w:rPr>
                            <w:rFonts w:eastAsiaTheme="minorHAnsi"/>
                            <w:lang w:eastAsia="en-US"/>
                          </w:rPr>
                          <w:t xml:space="preserve"> о мерах по защите прав граждан - участников долевого строительства (для граждан, включенных в список пострадавших участников строительства)</w:t>
                        </w:r>
                      </w:p>
                    </w:tc>
                    <w:tc>
                      <w:tcPr>
                        <w:tcW w:w="3544" w:type="dxa"/>
                        <w:vMerge/>
                        <w:shd w:val="clear" w:color="auto" w:fill="auto"/>
                      </w:tcPr>
                      <w:p w:rsidR="00D92880" w:rsidRPr="00AA3280" w:rsidRDefault="00D92880" w:rsidP="00F60A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lang w:eastAsia="en-US"/>
                          </w:rPr>
                        </w:pPr>
                      </w:p>
                    </w:tc>
                  </w:tr>
                  <w:tr w:rsidR="00D92880" w:rsidRPr="00AA3280" w:rsidTr="003B78B8">
                    <w:trPr>
                      <w:trHeight w:val="215"/>
                    </w:trPr>
                    <w:tc>
                      <w:tcPr>
                        <w:tcW w:w="5557" w:type="dxa"/>
                        <w:shd w:val="clear" w:color="auto" w:fill="auto"/>
                      </w:tcPr>
                      <w:p w:rsidR="00D92880" w:rsidRPr="00AA3280" w:rsidRDefault="00D92880" w:rsidP="00D92880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Theme="minorHAnsi"/>
                            <w:lang w:eastAsia="en-US"/>
                          </w:rPr>
                        </w:pPr>
                        <w:r w:rsidRPr="00AA3280">
                          <w:rPr>
                            <w:rFonts w:eastAsia="Calibri"/>
                            <w:lang w:eastAsia="en-US"/>
                          </w:rPr>
                          <w:t xml:space="preserve">        </w:t>
                        </w:r>
                        <w:proofErr w:type="gramStart"/>
                        <w:r w:rsidRPr="00AA3280">
                          <w:rPr>
                            <w:rFonts w:eastAsia="Calibri"/>
                            <w:lang w:eastAsia="en-US"/>
                          </w:rPr>
                          <w:t>*</w:t>
                        </w:r>
                        <w:r w:rsidRPr="00AA3280">
                          <w:rPr>
                            <w:rFonts w:eastAsiaTheme="minorHAnsi"/>
                            <w:lang w:eastAsia="en-US"/>
                          </w:rPr>
                          <w:t xml:space="preserve"> сведения из органов (организаций), осуществлявших государственную регистрацию прав граждан на жилые помещения до вступления в силу Федерального </w:t>
                        </w:r>
                        <w:hyperlink r:id="rId14" w:history="1">
                          <w:r w:rsidRPr="00AA3280">
                            <w:rPr>
                              <w:rFonts w:eastAsiaTheme="minorHAnsi"/>
                              <w:lang w:eastAsia="en-US"/>
                            </w:rPr>
                            <w:t>закона</w:t>
                          </w:r>
                        </w:hyperlink>
                        <w:r w:rsidRPr="00AA3280">
                          <w:rPr>
                            <w:rFonts w:eastAsiaTheme="minorHAnsi"/>
                            <w:lang w:eastAsia="en-US"/>
                          </w:rPr>
                          <w:t xml:space="preserve"> от 21 июля 1997 года N 122-ФЗ "О государственной регистрации прав на недвижимое имущество и сделок с ним", о наличии или отсутствии указанных прав у гражданина и членов его семьи, выданные по месту их регистрации</w:t>
                        </w:r>
                        <w:proofErr w:type="gramEnd"/>
                      </w:p>
                      <w:p w:rsidR="00D92880" w:rsidRPr="00AA3280" w:rsidRDefault="00D92880" w:rsidP="00F60A30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both"/>
                          <w:rPr>
                            <w:rFonts w:eastAsia="Calibri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544" w:type="dxa"/>
                        <w:vMerge/>
                        <w:shd w:val="clear" w:color="auto" w:fill="auto"/>
                      </w:tcPr>
                      <w:p w:rsidR="00D92880" w:rsidRPr="00AA3280" w:rsidRDefault="00D92880" w:rsidP="00F60A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lang w:eastAsia="en-US"/>
                          </w:rPr>
                        </w:pPr>
                      </w:p>
                    </w:tc>
                  </w:tr>
                </w:tbl>
                <w:p w:rsidR="00F60A30" w:rsidRPr="00F60A30" w:rsidRDefault="00F60A30" w:rsidP="00F60A30">
                  <w:pPr>
                    <w:autoSpaceDE w:val="0"/>
                    <w:autoSpaceDN w:val="0"/>
                    <w:adjustRightInd w:val="0"/>
                    <w:ind w:firstLine="540"/>
                    <w:jc w:val="both"/>
                  </w:pPr>
                </w:p>
                <w:p w:rsidR="00F60A30" w:rsidRPr="00F60A30" w:rsidRDefault="00F60A30" w:rsidP="00F60A30">
                  <w:pPr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F60A30">
                    <w:tab/>
                    <w:t xml:space="preserve">Под иным правом на жилое помещение в целях Закона Удмуртской Республики № 68-РЗ понимается наличие у гражданина права пользования по договору социального найма и права </w:t>
                  </w:r>
                  <w:proofErr w:type="gramStart"/>
                  <w:r w:rsidRPr="00F60A30">
                    <w:t>пользования</w:t>
                  </w:r>
                  <w:proofErr w:type="gramEnd"/>
                  <w:r w:rsidRPr="00F60A30">
                    <w:t xml:space="preserve"> в качестве зарегистрированного в установленном порядке в жилом помещении по месту жительства члена семьи собственника или члена семьи нанимателя.</w:t>
                  </w:r>
                </w:p>
                <w:p w:rsidR="00F60A30" w:rsidRDefault="00F60A30" w:rsidP="00F60A30">
                  <w:pPr>
                    <w:ind w:left="60" w:firstLine="648"/>
                    <w:jc w:val="both"/>
                  </w:pPr>
                  <w:r w:rsidRPr="00F60A30">
                    <w:t xml:space="preserve">Документы, обозначенные символом "*", не могут быть затребованы у заявителя. </w:t>
                  </w:r>
                  <w:proofErr w:type="gramStart"/>
                  <w:r w:rsidRPr="00F60A30">
                    <w:t xml:space="preserve">В соответствии с требованиями пунктов 1 и 2 статьи 7 Федерального закона от 27 июля 2010 года № 210-ФЗ «Об организации предоставления государственных и муниципальных услуг» специалист Управления в рамках межведомственного </w:t>
                  </w:r>
                  <w:r w:rsidRPr="00F60A30">
                    <w:lastRenderedPageBreak/>
                    <w:t xml:space="preserve">информационного взаимодействия запрашивает предусмотренные </w:t>
                  </w:r>
                  <w:hyperlink r:id="rId15" w:history="1">
                    <w:r w:rsidRPr="00F60A30">
                      <w:t>перечнем</w:t>
                    </w:r>
                  </w:hyperlink>
                  <w:r w:rsidRPr="00F60A30">
                    <w:t>, установленным Приказом Минэкономразвития России от 12.01.2015 № 1, указанные документы,  если такие документы не представлены заявителем</w:t>
                  </w:r>
                  <w:r w:rsidRPr="00F60A30">
                    <w:rPr>
                      <w:bCs/>
                      <w:vanish/>
                    </w:rPr>
                    <w:t> </w:t>
                  </w:r>
                  <w:r w:rsidRPr="00F60A30">
                    <w:t xml:space="preserve"> по собственной инициативе.</w:t>
                  </w:r>
                  <w:proofErr w:type="gramEnd"/>
                </w:p>
                <w:p w:rsidR="00727D81" w:rsidRPr="00F60A30" w:rsidRDefault="00727D81" w:rsidP="00F60A30">
                  <w:pPr>
                    <w:ind w:left="60" w:firstLine="648"/>
                    <w:jc w:val="both"/>
                  </w:pPr>
                </w:p>
                <w:p w:rsidR="003B78B8" w:rsidRDefault="003B78B8" w:rsidP="003B78B8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727D81">
                    <w:rPr>
                      <w:b/>
                    </w:rPr>
                    <w:t xml:space="preserve">        </w:t>
                  </w:r>
                  <w:r w:rsidRPr="00727D81">
                    <w:rPr>
                      <w:b/>
                    </w:rPr>
                    <w:t xml:space="preserve">  </w:t>
                  </w:r>
                  <w:r w:rsidRPr="00727D81">
                    <w:rPr>
                      <w:b/>
                    </w:rPr>
                    <w:t xml:space="preserve"> 2.6.</w:t>
                  </w:r>
                  <w:r w:rsidRPr="00727D81">
                    <w:rPr>
                      <w:b/>
                    </w:rPr>
                    <w:t>2</w:t>
                  </w:r>
                  <w:r w:rsidRPr="00727D81">
                    <w:rPr>
                      <w:b/>
                    </w:rPr>
                    <w:t xml:space="preserve">. </w:t>
                  </w:r>
                  <w:r w:rsidRPr="00727D81">
                    <w:rPr>
                      <w:rFonts w:eastAsiaTheme="minorHAnsi"/>
                      <w:b/>
                      <w:bCs/>
                      <w:lang w:eastAsia="en-US"/>
                    </w:rPr>
                    <w:t xml:space="preserve">Документы, необходимые для бесплатного предоставления земельных участков в собственность граждан для индивидуального жилищного строительства в соответствии с Законом Удмуртской Республики № </w:t>
                  </w:r>
                  <w:r w:rsidRPr="00727D81">
                    <w:rPr>
                      <w:rFonts w:eastAsiaTheme="minorHAnsi"/>
                      <w:b/>
                      <w:bCs/>
                      <w:lang w:eastAsia="en-US"/>
                    </w:rPr>
                    <w:t>32-РЗ</w:t>
                  </w:r>
                </w:p>
                <w:p w:rsidR="00973D3A" w:rsidRPr="00727D81" w:rsidRDefault="00973D3A" w:rsidP="003B78B8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</w:p>
                <w:p w:rsidR="00F60A30" w:rsidRPr="00727D81" w:rsidRDefault="003B78B8" w:rsidP="00F60A30">
                  <w:pPr>
                    <w:ind w:left="60" w:firstLine="648"/>
                    <w:rPr>
                      <w:b/>
                      <w:i/>
                      <w:u w:val="single"/>
                    </w:rPr>
                  </w:pPr>
                  <w:r w:rsidRPr="00727D81">
                    <w:rPr>
                      <w:b/>
                    </w:rPr>
                    <w:t xml:space="preserve">2.6.2.1. </w:t>
                  </w:r>
                  <w:r w:rsidR="00F60A30" w:rsidRPr="00727D81">
                    <w:rPr>
                      <w:b/>
                    </w:rPr>
                    <w:t>Перечень документов и информации, которые заявитель должен предоставить самостоятельно</w:t>
                  </w:r>
                  <w:r w:rsidRPr="00727D81">
                    <w:rPr>
                      <w:b/>
                    </w:rPr>
                    <w:t>:</w:t>
                  </w:r>
                </w:p>
                <w:p w:rsidR="00F60A30" w:rsidRPr="00F60A30" w:rsidRDefault="00F60A30" w:rsidP="00AA3280">
                  <w:pPr>
                    <w:ind w:left="60" w:firstLine="648"/>
                    <w:jc w:val="both"/>
                  </w:pPr>
                  <w:r w:rsidRPr="00F60A30">
                    <w:t>1. Заявление</w:t>
                  </w:r>
                </w:p>
                <w:p w:rsidR="00F60A30" w:rsidRPr="00F60A30" w:rsidRDefault="00F60A30" w:rsidP="00AA3280">
                  <w:pPr>
                    <w:ind w:left="60" w:firstLine="648"/>
                    <w:jc w:val="both"/>
                    <w:rPr>
                      <w:bCs/>
                      <w:iCs/>
                    </w:rPr>
                  </w:pPr>
                  <w:r w:rsidRPr="00F60A30">
                    <w:t>2. Копии п</w:t>
                  </w:r>
                  <w:r w:rsidRPr="00F60A30">
                    <w:rPr>
                      <w:bCs/>
                      <w:iCs/>
                    </w:rPr>
                    <w:t>аспорта заявителя и членов его семьи.</w:t>
                  </w:r>
                </w:p>
                <w:p w:rsidR="00F60A30" w:rsidRPr="00F60A30" w:rsidRDefault="00F60A30" w:rsidP="00AA3280">
                  <w:pPr>
                    <w:ind w:left="60" w:firstLine="648"/>
                    <w:jc w:val="both"/>
                    <w:rPr>
                      <w:bCs/>
                      <w:iCs/>
                    </w:rPr>
                  </w:pPr>
                  <w:r w:rsidRPr="00F60A30">
                    <w:t>3. Копия с</w:t>
                  </w:r>
                  <w:r w:rsidRPr="00F60A30">
                    <w:rPr>
                      <w:bCs/>
                      <w:iCs/>
                    </w:rPr>
                    <w:t>видетельства о браке - для членов молодой семьи.</w:t>
                  </w:r>
                </w:p>
                <w:p w:rsidR="00F60A30" w:rsidRPr="00F60A30" w:rsidRDefault="00F60A30" w:rsidP="00AA3280">
                  <w:pPr>
                    <w:ind w:left="60" w:firstLine="648"/>
                    <w:jc w:val="both"/>
                    <w:rPr>
                      <w:bCs/>
                      <w:iCs/>
                    </w:rPr>
                  </w:pPr>
                  <w:r w:rsidRPr="00F60A30">
                    <w:t>4. Копия с</w:t>
                  </w:r>
                  <w:r w:rsidRPr="00F60A30">
                    <w:rPr>
                      <w:bCs/>
                      <w:iCs/>
                    </w:rPr>
                    <w:t>видетельства о рождении или об усыновлении ребенка (детей) - для молодой семьи, состоящей из одного родителя.</w:t>
                  </w:r>
                </w:p>
                <w:p w:rsidR="00F60A30" w:rsidRPr="00F60A30" w:rsidRDefault="00F60A30" w:rsidP="00AA3280">
                  <w:pPr>
                    <w:ind w:left="60" w:firstLine="648"/>
                    <w:jc w:val="both"/>
                    <w:rPr>
                      <w:bCs/>
                      <w:iCs/>
                    </w:rPr>
                  </w:pPr>
                  <w:r w:rsidRPr="00F60A30">
                    <w:t>5. В</w:t>
                  </w:r>
                  <w:r w:rsidRPr="00F60A30">
                    <w:rPr>
                      <w:bCs/>
                      <w:iCs/>
                    </w:rPr>
                    <w:t>ыписка из домовой книги или справка о составе семьи, выданная не ранее чем за 2 месяца до дня подачи заявления.</w:t>
                  </w:r>
                </w:p>
                <w:p w:rsidR="00F60A30" w:rsidRPr="00F60A30" w:rsidRDefault="00F60A30" w:rsidP="00AA3280">
                  <w:pPr>
                    <w:ind w:left="60" w:firstLine="648"/>
                    <w:jc w:val="both"/>
                    <w:rPr>
                      <w:bCs/>
                      <w:iCs/>
                    </w:rPr>
                  </w:pPr>
                  <w:r w:rsidRPr="00F60A30">
                    <w:t>6. Копия т</w:t>
                  </w:r>
                  <w:r w:rsidRPr="00F60A30">
                    <w:rPr>
                      <w:bCs/>
                      <w:iCs/>
                    </w:rPr>
                    <w:t>рудового договора с работодателем.</w:t>
                  </w:r>
                </w:p>
                <w:p w:rsidR="00F60A30" w:rsidRPr="00F60A30" w:rsidRDefault="00F60A30" w:rsidP="00AA3280">
                  <w:pPr>
                    <w:ind w:left="60" w:firstLine="648"/>
                    <w:jc w:val="both"/>
                    <w:rPr>
                      <w:bCs/>
                      <w:iCs/>
                    </w:rPr>
                  </w:pPr>
                  <w:r w:rsidRPr="00F60A30">
                    <w:t>7. Копия д</w:t>
                  </w:r>
                  <w:r w:rsidRPr="00F60A30">
                    <w:rPr>
                      <w:bCs/>
                      <w:iCs/>
                    </w:rPr>
                    <w:t>окумента об образовании молодого специалиста.</w:t>
                  </w:r>
                </w:p>
                <w:p w:rsidR="00F60A30" w:rsidRPr="00F60A30" w:rsidRDefault="00F60A30" w:rsidP="00AA3280">
                  <w:pPr>
                    <w:ind w:left="60" w:firstLine="648"/>
                    <w:jc w:val="both"/>
                  </w:pPr>
                  <w:r w:rsidRPr="00F60A30">
                    <w:t>8. С</w:t>
                  </w:r>
                  <w:r w:rsidRPr="00F60A30">
                    <w:rPr>
                      <w:bCs/>
                      <w:iCs/>
                    </w:rPr>
                    <w:t xml:space="preserve">правка из уполномоченного органа местного самоуправления по месту регистрации гражданина об отсутствии у него и членов его </w:t>
                  </w:r>
                  <w:proofErr w:type="gramStart"/>
                  <w:r w:rsidRPr="00F60A30">
                    <w:rPr>
                      <w:bCs/>
                      <w:iCs/>
                    </w:rPr>
                    <w:t>семьи</w:t>
                  </w:r>
                  <w:proofErr w:type="gramEnd"/>
                  <w:r w:rsidRPr="00F60A30">
                    <w:rPr>
                      <w:bCs/>
                      <w:iCs/>
                    </w:rPr>
                    <w:t xml:space="preserve"> предоставленных на праве собственности или ином праве земельных участков для ведения индивидуального жилищного строительства и (или) ведения личного подсобного хозяйства, расположенных в границах населенных пунктов.</w:t>
                  </w:r>
                </w:p>
                <w:p w:rsidR="00F60A30" w:rsidRDefault="003B78B8" w:rsidP="00F60A30">
                  <w:pPr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>
                    <w:t xml:space="preserve">   </w:t>
                  </w:r>
                  <w:r w:rsidR="00F60A30" w:rsidRPr="00F60A30">
                    <w:t>Копии документов  представляются с одновременным предъявлением оригиналов. Копии документов после проверки их соответствия оригиналам заверяются лицом, принимающим документы, после чего оригиналы возвращаются заявителю.</w:t>
                  </w:r>
                </w:p>
                <w:p w:rsidR="00973D3A" w:rsidRPr="00F60A30" w:rsidRDefault="00973D3A" w:rsidP="00F60A30">
                  <w:pPr>
                    <w:autoSpaceDE w:val="0"/>
                    <w:autoSpaceDN w:val="0"/>
                    <w:adjustRightInd w:val="0"/>
                    <w:ind w:firstLine="540"/>
                    <w:jc w:val="both"/>
                  </w:pPr>
                </w:p>
                <w:p w:rsidR="00F60A30" w:rsidRPr="00727D81" w:rsidRDefault="003B78B8" w:rsidP="003B78B8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b/>
                    </w:rPr>
                  </w:pPr>
                  <w:r>
                    <w:t xml:space="preserve">   </w:t>
                  </w:r>
                  <w:r w:rsidRPr="00727D81">
                    <w:rPr>
                      <w:b/>
                    </w:rPr>
                    <w:t xml:space="preserve">2.6.2.2. </w:t>
                  </w:r>
                  <w:r w:rsidR="00F60A30" w:rsidRPr="00727D81">
                    <w:rPr>
                      <w:b/>
                    </w:rPr>
                    <w:t>Перечень документов и информации,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</w:t>
                  </w:r>
                </w:p>
                <w:p w:rsidR="00F60A30" w:rsidRPr="00F60A30" w:rsidRDefault="00F60A30" w:rsidP="00F60A30">
                  <w:pPr>
                    <w:autoSpaceDE w:val="0"/>
                    <w:autoSpaceDN w:val="0"/>
                    <w:adjustRightInd w:val="0"/>
                    <w:ind w:firstLine="540"/>
                    <w:jc w:val="both"/>
                  </w:pPr>
                </w:p>
                <w:tbl>
                  <w:tblPr>
                    <w:tblW w:w="94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003"/>
                    <w:gridCol w:w="3405"/>
                  </w:tblGrid>
                  <w:tr w:rsidR="00F60A30" w:rsidRPr="00F60A30" w:rsidTr="00727D81">
                    <w:trPr>
                      <w:trHeight w:val="569"/>
                    </w:trPr>
                    <w:tc>
                      <w:tcPr>
                        <w:tcW w:w="6003" w:type="dxa"/>
                        <w:shd w:val="clear" w:color="auto" w:fill="auto"/>
                      </w:tcPr>
                      <w:p w:rsidR="00F60A30" w:rsidRPr="00F60A30" w:rsidRDefault="00F60A30" w:rsidP="004F4AB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lang w:eastAsia="en-US"/>
                          </w:rPr>
                        </w:pPr>
                        <w:proofErr w:type="gramStart"/>
                        <w:r w:rsidRPr="00F60A30">
                          <w:rPr>
                            <w:rFonts w:eastAsia="Calibri"/>
                            <w:lang w:eastAsia="en-US"/>
                          </w:rPr>
                          <w:t xml:space="preserve">* </w:t>
                        </w:r>
                        <w:r w:rsidRPr="00F60A30">
                          <w:t xml:space="preserve">сведения </w:t>
                        </w:r>
                        <w:r w:rsidR="004F4AB5" w:rsidRPr="00AA3280">
                          <w:rPr>
                            <w:rFonts w:eastAsiaTheme="minorHAnsi"/>
                            <w:lang w:eastAsia="en-US"/>
                          </w:rPr>
                          <w:t>из Единого государственного реестра недвижимости отсутствии ранее или в настоящее время у молодой семьи и молодого специалиста на праве собственности или ином праве земельных участков, предоставленных для ведения индивидуального жилищного строительства и (или) ведения личного подсобного хозяйства, расположенных в границах населенных пунктов, а также об имеющихся у молодой семьи и молодого специалиста на праве собственности жилых помещениях</w:t>
                        </w:r>
                        <w:proofErr w:type="gramEnd"/>
                      </w:p>
                    </w:tc>
                    <w:tc>
                      <w:tcPr>
                        <w:tcW w:w="3405" w:type="dxa"/>
                        <w:shd w:val="clear" w:color="auto" w:fill="auto"/>
                      </w:tcPr>
                      <w:p w:rsidR="00AA3280" w:rsidRPr="00AA3280" w:rsidRDefault="00F60A30" w:rsidP="00AA3280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Theme="minorHAnsi"/>
                            <w:lang w:eastAsia="en-US"/>
                          </w:rPr>
                        </w:pPr>
                        <w:r w:rsidRPr="00F60A30">
                          <w:rPr>
                            <w:rFonts w:eastAsia="Calibri"/>
                            <w:lang w:eastAsia="en-US"/>
                          </w:rPr>
                          <w:t xml:space="preserve">Запрашиваются специалистом Управления посредством межведомственного информационного взаимодействия </w:t>
                        </w:r>
                        <w:r w:rsidRPr="00F60A30">
                          <w:t>в Федеральной службе государственной регистрации, кадастра и картографии</w:t>
                        </w:r>
                        <w:r w:rsidR="00AA3280" w:rsidRPr="00AA3280">
                          <w:rPr>
                            <w:rFonts w:eastAsiaTheme="minorHAnsi"/>
                            <w:lang w:eastAsia="en-US"/>
                          </w:rPr>
                          <w:t xml:space="preserve"> </w:t>
                        </w:r>
                      </w:p>
                      <w:p w:rsidR="00F60A30" w:rsidRPr="00F60A30" w:rsidRDefault="00F60A30" w:rsidP="00F60A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lang w:eastAsia="en-US"/>
                          </w:rPr>
                        </w:pPr>
                      </w:p>
                      <w:p w:rsidR="00F60A30" w:rsidRPr="00F60A30" w:rsidRDefault="00F60A30" w:rsidP="00F60A30">
                        <w:pPr>
                          <w:jc w:val="both"/>
                        </w:pPr>
                      </w:p>
                    </w:tc>
                  </w:tr>
                </w:tbl>
                <w:p w:rsidR="00F60A30" w:rsidRPr="00F60A30" w:rsidRDefault="00F60A30" w:rsidP="00F60A30">
                  <w:pPr>
                    <w:autoSpaceDE w:val="0"/>
                    <w:autoSpaceDN w:val="0"/>
                    <w:adjustRightInd w:val="0"/>
                    <w:ind w:firstLine="540"/>
                    <w:jc w:val="both"/>
                  </w:pPr>
                </w:p>
                <w:p w:rsidR="00F60A30" w:rsidRPr="00F60A30" w:rsidRDefault="00F60A30" w:rsidP="00F60A30">
                  <w:pPr>
                    <w:ind w:left="60" w:firstLine="648"/>
                    <w:jc w:val="both"/>
                  </w:pPr>
                  <w:r w:rsidRPr="00F60A30">
                    <w:t xml:space="preserve">Документы, обозначенные символом "*", не могут быть затребованы у заявителя. </w:t>
                  </w:r>
                  <w:proofErr w:type="gramStart"/>
                  <w:r w:rsidRPr="00F60A30">
                    <w:t xml:space="preserve">В соответствии с требованиями пунктов 1 и 2 статьи 7 Федерального закона от 27 июля 2010 года № 210-ФЗ «Об организации предоставления государственных и муниципальных услуг» специалист Управления в рамках межведомственного информационного взаимодействия запрашивает предусмотренные </w:t>
                  </w:r>
                  <w:hyperlink r:id="rId16" w:history="1">
                    <w:r w:rsidRPr="00F60A30">
                      <w:t>перечнем</w:t>
                    </w:r>
                  </w:hyperlink>
                  <w:r w:rsidRPr="00F60A30">
                    <w:t xml:space="preserve">, установленным Приказом Минэкономразвития России от 12.01.2015 № 1, указанные </w:t>
                  </w:r>
                  <w:r w:rsidRPr="00F60A30">
                    <w:lastRenderedPageBreak/>
                    <w:t>документы,  если такие документы не представлены заявителем</w:t>
                  </w:r>
                  <w:r w:rsidRPr="00F60A30">
                    <w:rPr>
                      <w:bCs/>
                      <w:vanish/>
                    </w:rPr>
                    <w:t> </w:t>
                  </w:r>
                  <w:r w:rsidRPr="00F60A30">
                    <w:t xml:space="preserve"> по собственной инициативе.</w:t>
                  </w:r>
                  <w:proofErr w:type="gramEnd"/>
                </w:p>
                <w:p w:rsidR="00F60A30" w:rsidRDefault="003B78B8" w:rsidP="00727D81">
                  <w:pPr>
                    <w:rPr>
                      <w:b/>
                    </w:rPr>
                  </w:pPr>
                  <w:r>
                    <w:t xml:space="preserve">       </w:t>
                  </w:r>
                  <w:r w:rsidR="00727D81">
                    <w:t xml:space="preserve">   </w:t>
                  </w:r>
                  <w:r w:rsidRPr="00727D81">
                    <w:rPr>
                      <w:b/>
                    </w:rPr>
                    <w:t xml:space="preserve">2.6.3. </w:t>
                  </w:r>
                  <w:r w:rsidR="00F60A30" w:rsidRPr="00727D81">
                    <w:rPr>
                      <w:b/>
                    </w:rPr>
                    <w:t>Установление запрета требовать от заявителя документов и информации</w:t>
                  </w:r>
                </w:p>
                <w:p w:rsidR="00973D3A" w:rsidRPr="00727D81" w:rsidRDefault="00973D3A" w:rsidP="00727D81">
                  <w:pPr>
                    <w:rPr>
                      <w:b/>
                    </w:rPr>
                  </w:pPr>
                </w:p>
                <w:p w:rsidR="00F60A30" w:rsidRPr="00F60A30" w:rsidRDefault="00F60A30" w:rsidP="00F60A30">
                  <w:pPr>
                    <w:ind w:left="60" w:firstLine="648"/>
                    <w:jc w:val="both"/>
                  </w:pPr>
                  <w:r w:rsidRPr="00F60A30">
                    <w:t>В соответствии с требованиями пунктов 1 и 2 статьи 7 Федерального закона от 27 июля 2010 года № 210-ФЗ «Об организации предоставления государственных и муниципальных услуг» запрещено требовать от заявителя:</w:t>
                  </w:r>
                </w:p>
                <w:p w:rsidR="00F60A30" w:rsidRPr="00F60A30" w:rsidRDefault="00F60A30" w:rsidP="00F60A30">
                  <w:pPr>
                    <w:ind w:left="60" w:firstLine="648"/>
                    <w:jc w:val="both"/>
                  </w:pPr>
                  <w:r w:rsidRPr="00F60A30">
      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      </w:r>
                </w:p>
                <w:p w:rsidR="00F60A30" w:rsidRPr="00AA3280" w:rsidRDefault="00F60A30" w:rsidP="00F60A30">
                  <w:pPr>
                    <w:ind w:left="60" w:firstLine="648"/>
                    <w:jc w:val="both"/>
                    <w:rPr>
                      <w:color w:val="000000"/>
                    </w:rPr>
                  </w:pPr>
                  <w:r w:rsidRPr="00F60A30">
                    <w:t xml:space="preserve">- представления </w:t>
                  </w:r>
                  <w:r w:rsidRPr="00AA3280">
                    <w:rPr>
                      <w:color w:val="000000"/>
                    </w:rPr>
                    <w:t>документов и информации, которые находятся в распоряжении органов, предоставляющих государственные,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актами. Заявитель вправе представить указанные документы и информацию в Администрацию района по собственной инициативе.</w:t>
                  </w:r>
                </w:p>
                <w:p w:rsidR="00F60A30" w:rsidRDefault="00F60A30" w:rsidP="00F60A30">
                  <w:pPr>
                    <w:ind w:left="60" w:firstLine="648"/>
                    <w:jc w:val="both"/>
                  </w:pPr>
                  <w:r w:rsidRPr="00F60A30">
                    <w:t xml:space="preserve">Запрещено требовать от заявителя представления документов и информации, не предусмотренных перечнем документов и информации, которые заявитель должен представить самостоятельно. </w:t>
                  </w:r>
                </w:p>
                <w:p w:rsidR="00973D3A" w:rsidRPr="00F60A30" w:rsidRDefault="00973D3A" w:rsidP="00F60A30">
                  <w:pPr>
                    <w:ind w:left="60" w:firstLine="648"/>
                    <w:jc w:val="both"/>
                  </w:pPr>
                </w:p>
                <w:p w:rsidR="00F60A30" w:rsidRDefault="003B78B8" w:rsidP="003B78B8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3B78B8">
                    <w:t xml:space="preserve">           </w:t>
                  </w:r>
                  <w:r w:rsidRPr="00727D81">
                    <w:rPr>
                      <w:b/>
                    </w:rPr>
                    <w:t xml:space="preserve">2.6.4. </w:t>
                  </w:r>
                  <w:r w:rsidR="00F60A30" w:rsidRPr="00727D81">
                    <w:rPr>
                      <w:b/>
                    </w:rPr>
                    <w:t>Способы, которыми заявитель вправе подать документы и информацию, необходимые для предоставления муниципальной услуги</w:t>
                  </w:r>
                </w:p>
                <w:p w:rsidR="00973D3A" w:rsidRPr="00727D81" w:rsidRDefault="00973D3A" w:rsidP="003B78B8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  <w:p w:rsidR="00F60A30" w:rsidRPr="00F60A30" w:rsidRDefault="00F60A30" w:rsidP="00F60A30">
                  <w:pPr>
                    <w:ind w:left="60" w:firstLine="648"/>
                    <w:jc w:val="both"/>
                  </w:pPr>
                  <w:r w:rsidRPr="00F60A30">
                    <w:t xml:space="preserve">Предоставление муниципальной услуги возможно в электронной форме, а также в иных формах, предусмотренных законодательством Российской Федерации, по выбору заявителя. </w:t>
                  </w:r>
                  <w:r w:rsidRPr="00F60A30">
                    <w:tab/>
                    <w:t xml:space="preserve">Заявление о предоставлении муниципальной услуги подается или направляется в Администрацию района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"Интернет". </w:t>
                  </w:r>
                </w:p>
                <w:p w:rsidR="00F60A30" w:rsidRPr="00F60A30" w:rsidRDefault="00F60A30" w:rsidP="00F60A30">
                  <w:pPr>
                    <w:ind w:firstLine="708"/>
                    <w:jc w:val="both"/>
                    <w:rPr>
                      <w:color w:val="000000"/>
                    </w:rPr>
                  </w:pPr>
                  <w:r w:rsidRPr="00F60A30">
                    <w:rPr>
                      <w:color w:val="000000"/>
                    </w:rPr>
                    <w:t xml:space="preserve">Заявление на бумажном носителе заполняется от руки (чернилами или пастой черного или синего цвета) или машинописным способом в произвольной форме. </w:t>
                  </w:r>
                </w:p>
                <w:p w:rsidR="00F60A30" w:rsidRPr="00F60A30" w:rsidRDefault="00F60A30" w:rsidP="00F60A30">
                  <w:pPr>
                    <w:ind w:firstLine="708"/>
                    <w:jc w:val="both"/>
                    <w:rPr>
                      <w:lang w:eastAsia="en-US"/>
                    </w:rPr>
                  </w:pPr>
                  <w:r w:rsidRPr="00F60A30">
                    <w:t xml:space="preserve">Документы, предоставляемые в бумажной форме через МФЦ, </w:t>
                  </w:r>
                  <w:r w:rsidRPr="00F60A30">
                    <w:rPr>
                      <w:lang w:eastAsia="en-US"/>
                    </w:rPr>
                    <w:t xml:space="preserve">представляются (направляются) в подлиннике (в копии, если документы являются общедоступными) либо в копиях, заверяемых специалистом МФЦ, принимающим заявление. </w:t>
                  </w:r>
                </w:p>
                <w:p w:rsidR="00F60A30" w:rsidRPr="00F60A30" w:rsidRDefault="00F60A30" w:rsidP="00F60A30">
                  <w:pPr>
                    <w:jc w:val="both"/>
                    <w:rPr>
                      <w:lang w:eastAsia="en-US"/>
                    </w:rPr>
                  </w:pPr>
                  <w:r w:rsidRPr="00F60A30">
                    <w:tab/>
                    <w:t xml:space="preserve">В случае направления заявления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юридического или физического лица -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Федерации. Документы, подтверждающие право заявителя на приобретение земельного участка без проведения торгов, представляемые заявителем самостоятельно, направляются в подлинниках (в копии, если документы являются общедоступными), либо в копии, заверенной в установленном законодательством порядке. </w:t>
                  </w:r>
                </w:p>
                <w:p w:rsidR="00F60A30" w:rsidRPr="00F60A30" w:rsidRDefault="00F60A30" w:rsidP="00F60A30">
                  <w:pPr>
                    <w:ind w:left="60" w:firstLine="648"/>
                    <w:jc w:val="both"/>
                  </w:pPr>
                  <w:r w:rsidRPr="00F60A30">
                    <w:t xml:space="preserve"> При направлении заявления с использованием информационно-</w:t>
                  </w:r>
                  <w:r w:rsidRPr="00F60A30">
                    <w:lastRenderedPageBreak/>
                    <w:t>телекоммуникационной сети "Интернет" заявление должно быть представлено в форме электронного документа, подписанного электронной подписью, с приложением сканированных подлинников документов. Требования к документам, представляемым заявителем в форме электронных документов, в том числе способы подачи документов в электронной форме изложены в пункте 2.15 Административного регламента.</w:t>
                  </w:r>
                </w:p>
                <w:p w:rsidR="00F60A30" w:rsidRPr="00F60A30" w:rsidRDefault="00F60A30" w:rsidP="00F60A30">
                  <w:pPr>
                    <w:ind w:firstLine="708"/>
                    <w:jc w:val="both"/>
                    <w:rPr>
                      <w:color w:val="000000"/>
                    </w:rPr>
                  </w:pPr>
                  <w:r w:rsidRPr="00F60A30">
                    <w:rPr>
                      <w:color w:val="000000"/>
                    </w:rPr>
                    <w:t>Примерная ф</w:t>
                  </w:r>
                  <w:r w:rsidRPr="00F60A30">
                    <w:t>орма заявления приводится в приложении № 1 к Административному регламенту.</w:t>
                  </w:r>
                  <w:r w:rsidRPr="00F60A30">
                    <w:rPr>
                      <w:color w:val="000000"/>
                    </w:rPr>
                    <w:t xml:space="preserve"> Образец заполнения заявления приводится в приложении № 2 к  </w:t>
                  </w:r>
                  <w:r w:rsidRPr="00F60A30">
                    <w:t>Административному</w:t>
                  </w:r>
                  <w:r w:rsidRPr="00F60A30">
                    <w:rPr>
                      <w:color w:val="000000"/>
                    </w:rPr>
                    <w:t xml:space="preserve"> регламенту. </w:t>
                  </w:r>
                </w:p>
                <w:p w:rsidR="00AB236E" w:rsidRPr="00AA3280" w:rsidRDefault="00F60A30" w:rsidP="00AA3280">
                  <w:pPr>
                    <w:ind w:firstLine="708"/>
                    <w:jc w:val="both"/>
                  </w:pPr>
                  <w:r w:rsidRPr="00F60A30">
                    <w:rPr>
                      <w:color w:val="000000"/>
                    </w:rPr>
                    <w:t>Заявители на бесплатной основе получают в Управлении</w:t>
                  </w:r>
                  <w:r w:rsidRPr="00F60A30">
                    <w:rPr>
                      <w:color w:val="FF0000"/>
                    </w:rPr>
                    <w:t xml:space="preserve"> </w:t>
                  </w:r>
                  <w:r w:rsidRPr="00F60A30">
                    <w:rPr>
                      <w:color w:val="000000"/>
                    </w:rPr>
                    <w:t xml:space="preserve">бланки заявлений и образец их </w:t>
                  </w:r>
                  <w:proofErr w:type="gramStart"/>
                  <w:r w:rsidRPr="00F60A30">
                    <w:rPr>
                      <w:color w:val="000000"/>
                    </w:rPr>
                    <w:t>заполнения</w:t>
                  </w:r>
                  <w:proofErr w:type="gramEnd"/>
                  <w:r w:rsidRPr="00F60A30">
                    <w:rPr>
                      <w:color w:val="000000"/>
                    </w:rPr>
                    <w:t xml:space="preserve"> как на бумажном, так и на электронном носителе.  </w:t>
                  </w:r>
                  <w:proofErr w:type="gramStart"/>
                  <w:r w:rsidRPr="00F60A30">
                    <w:rPr>
                      <w:color w:val="000000"/>
                    </w:rPr>
                    <w:t>Бланки заявлений и образец их заполнения на бумажном носителе размещены также на информационном стенде Управления, в электронном виде – на сайте</w:t>
                  </w:r>
                  <w:r w:rsidRPr="00F60A30">
                    <w:t xml:space="preserve"> муниципального образования «</w:t>
                  </w:r>
                  <w:proofErr w:type="spellStart"/>
                  <w:r w:rsidRPr="00F60A30">
                    <w:t>Сюмсинский</w:t>
                  </w:r>
                  <w:proofErr w:type="spellEnd"/>
                  <w:r w:rsidRPr="00F60A30">
                    <w:t xml:space="preserve"> район» </w:t>
                  </w:r>
                  <w:r w:rsidRPr="00F60A30">
                    <w:rPr>
                      <w:lang w:val="en-US"/>
                    </w:rPr>
                    <w:t>http</w:t>
                  </w:r>
                  <w:r w:rsidRPr="00F60A30">
                    <w:t>://</w:t>
                  </w:r>
                  <w:r w:rsidRPr="00F60A30">
                    <w:rPr>
                      <w:lang w:val="en-US"/>
                    </w:rPr>
                    <w:t>www</w:t>
                  </w:r>
                  <w:r w:rsidRPr="00F60A30">
                    <w:t>.</w:t>
                  </w:r>
                  <w:proofErr w:type="spellStart"/>
                  <w:r w:rsidRPr="00F60A30">
                    <w:rPr>
                      <w:lang w:val="en-US"/>
                    </w:rPr>
                    <w:t>sumsi</w:t>
                  </w:r>
                  <w:proofErr w:type="spellEnd"/>
                  <w:r w:rsidRPr="00F60A30">
                    <w:t>-</w:t>
                  </w:r>
                  <w:proofErr w:type="spellStart"/>
                  <w:r w:rsidRPr="00F60A30">
                    <w:rPr>
                      <w:lang w:val="en-US"/>
                    </w:rPr>
                    <w:t>adm</w:t>
                  </w:r>
                  <w:proofErr w:type="spellEnd"/>
                  <w:r w:rsidRPr="00F60A30">
                    <w:t>.</w:t>
                  </w:r>
                  <w:proofErr w:type="spellStart"/>
                  <w:r w:rsidRPr="00F60A30">
                    <w:rPr>
                      <w:lang w:val="en-US"/>
                    </w:rPr>
                    <w:t>ru</w:t>
                  </w:r>
                  <w:proofErr w:type="spellEnd"/>
                  <w:r w:rsidRPr="00F60A30">
                    <w:t>, в федеральной государственной информационной системе "Единый портал государственных и муниципальных услуг (функций)" и государственной информационной системе Удмуртской Республики «Региональный портал государственных и муниципальных услуг (функций)".</w:t>
                  </w:r>
                  <w:bookmarkEnd w:id="2"/>
                  <w:r w:rsidR="003B78B8">
                    <w:rPr>
                      <w:color w:val="000000"/>
                    </w:rPr>
                    <w:t>»</w:t>
                  </w:r>
                  <w:proofErr w:type="gramEnd"/>
                </w:p>
              </w:tc>
            </w:tr>
            <w:tr w:rsidR="00AB236E" w:rsidRPr="00AA3280" w:rsidTr="00AA3280">
              <w:trPr>
                <w:trHeight w:val="563"/>
              </w:trPr>
              <w:tc>
                <w:tcPr>
                  <w:tcW w:w="8923" w:type="dxa"/>
                  <w:shd w:val="clear" w:color="auto" w:fill="auto"/>
                </w:tcPr>
                <w:p w:rsidR="00AB236E" w:rsidRPr="00AA3280" w:rsidRDefault="00AB236E" w:rsidP="004A0F2E">
                  <w:pPr>
                    <w:jc w:val="center"/>
                  </w:pPr>
                </w:p>
              </w:tc>
            </w:tr>
          </w:tbl>
          <w:p w:rsidR="007E7078" w:rsidRPr="00AA3280" w:rsidRDefault="007E7078" w:rsidP="003B78B8">
            <w:pPr>
              <w:jc w:val="both"/>
              <w:rPr>
                <w:rFonts w:eastAsia="Calibri"/>
                <w:lang w:eastAsia="en-US"/>
              </w:rPr>
            </w:pPr>
            <w:r w:rsidRPr="00AA3280">
              <w:rPr>
                <w:rFonts w:eastAsia="Calibri"/>
                <w:lang w:eastAsia="en-US"/>
              </w:rPr>
              <w:t>Глава муниципального образования</w:t>
            </w:r>
          </w:p>
          <w:p w:rsidR="007E7078" w:rsidRPr="00AA3280" w:rsidRDefault="007E7078" w:rsidP="007E7078">
            <w:pPr>
              <w:widowControl w:val="0"/>
              <w:autoSpaceDE w:val="0"/>
              <w:autoSpaceDN w:val="0"/>
              <w:adjustRightInd w:val="0"/>
              <w:ind w:left="4820" w:hanging="4820"/>
              <w:outlineLvl w:val="0"/>
              <w:rPr>
                <w:rFonts w:eastAsia="Calibri"/>
                <w:lang w:eastAsia="en-US"/>
              </w:rPr>
            </w:pPr>
            <w:r w:rsidRPr="00AA3280">
              <w:rPr>
                <w:rFonts w:eastAsia="Calibri"/>
                <w:lang w:eastAsia="en-US"/>
              </w:rPr>
              <w:t>«</w:t>
            </w:r>
            <w:proofErr w:type="spellStart"/>
            <w:r w:rsidRPr="00AA3280">
              <w:rPr>
                <w:rFonts w:eastAsia="Calibri"/>
                <w:lang w:eastAsia="en-US"/>
              </w:rPr>
              <w:t>Сюмсинский</w:t>
            </w:r>
            <w:proofErr w:type="spellEnd"/>
            <w:r w:rsidRPr="00AA3280">
              <w:rPr>
                <w:rFonts w:eastAsia="Calibri"/>
                <w:lang w:eastAsia="en-US"/>
              </w:rPr>
              <w:t xml:space="preserve"> район»                                                                      </w:t>
            </w:r>
            <w:r w:rsidR="00AA3280">
              <w:rPr>
                <w:rFonts w:eastAsia="Calibri"/>
                <w:lang w:eastAsia="en-US"/>
              </w:rPr>
              <w:t xml:space="preserve">         </w:t>
            </w:r>
            <w:r w:rsidR="00973D3A">
              <w:rPr>
                <w:rFonts w:eastAsia="Calibri"/>
                <w:lang w:eastAsia="en-US"/>
              </w:rPr>
              <w:t xml:space="preserve">          </w:t>
            </w:r>
            <w:bookmarkStart w:id="3" w:name="_GoBack"/>
            <w:bookmarkEnd w:id="3"/>
            <w:r w:rsidR="00AA3280">
              <w:rPr>
                <w:rFonts w:eastAsia="Calibri"/>
                <w:lang w:eastAsia="en-US"/>
              </w:rPr>
              <w:t xml:space="preserve">     </w:t>
            </w:r>
            <w:r w:rsidRPr="00AA3280">
              <w:rPr>
                <w:rFonts w:eastAsia="Calibri"/>
                <w:lang w:eastAsia="en-US"/>
              </w:rPr>
              <w:t xml:space="preserve">  </w:t>
            </w:r>
            <w:proofErr w:type="spellStart"/>
            <w:r w:rsidRPr="00AA3280">
              <w:rPr>
                <w:rFonts w:eastAsia="Calibri"/>
                <w:lang w:eastAsia="en-US"/>
              </w:rPr>
              <w:t>В.И.Семенов</w:t>
            </w:r>
            <w:proofErr w:type="spellEnd"/>
            <w:r w:rsidRPr="00AA3280">
              <w:rPr>
                <w:rFonts w:eastAsia="Calibri"/>
                <w:lang w:eastAsia="en-US"/>
              </w:rPr>
              <w:t xml:space="preserve">    </w:t>
            </w:r>
          </w:p>
          <w:p w:rsidR="007E7078" w:rsidRPr="00AA3280" w:rsidRDefault="007E7078" w:rsidP="007E7078">
            <w:pPr>
              <w:ind w:left="75"/>
            </w:pPr>
          </w:p>
          <w:p w:rsidR="007E7078" w:rsidRPr="00AA3280" w:rsidRDefault="007E7078" w:rsidP="00445EC5">
            <w:pPr>
              <w:jc w:val="center"/>
            </w:pPr>
          </w:p>
          <w:p w:rsidR="007E7078" w:rsidRPr="00AA3280" w:rsidRDefault="007E7078" w:rsidP="00445EC5">
            <w:pPr>
              <w:jc w:val="center"/>
            </w:pPr>
          </w:p>
          <w:p w:rsidR="00095210" w:rsidRPr="00AA3280" w:rsidRDefault="00095210" w:rsidP="00550923">
            <w:pPr>
              <w:jc w:val="center"/>
            </w:pPr>
          </w:p>
        </w:tc>
      </w:tr>
    </w:tbl>
    <w:p w:rsidR="000D131C" w:rsidRPr="00F679F0" w:rsidRDefault="000D131C" w:rsidP="00550923">
      <w:pPr>
        <w:jc w:val="both"/>
        <w:rPr>
          <w:b/>
          <w:sz w:val="28"/>
          <w:szCs w:val="28"/>
        </w:rPr>
      </w:pPr>
    </w:p>
    <w:sectPr w:rsidR="000D131C" w:rsidRPr="00F679F0" w:rsidSect="00AA3280">
      <w:headerReference w:type="default" r:id="rId17"/>
      <w:foot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757" w:rsidRDefault="007A5757" w:rsidP="005075A0">
      <w:r>
        <w:separator/>
      </w:r>
    </w:p>
  </w:endnote>
  <w:endnote w:type="continuationSeparator" w:id="0">
    <w:p w:rsidR="007A5757" w:rsidRDefault="007A5757" w:rsidP="0050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2DA" w:rsidRDefault="007352DA">
    <w:pPr>
      <w:pStyle w:val="ae"/>
    </w:pPr>
  </w:p>
  <w:p w:rsidR="007352DA" w:rsidRDefault="007352DA">
    <w:pPr>
      <w:pStyle w:val="ae"/>
    </w:pPr>
  </w:p>
  <w:p w:rsidR="007352DA" w:rsidRDefault="007352D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757" w:rsidRDefault="007A5757" w:rsidP="005075A0">
      <w:r>
        <w:separator/>
      </w:r>
    </w:p>
  </w:footnote>
  <w:footnote w:type="continuationSeparator" w:id="0">
    <w:p w:rsidR="007A5757" w:rsidRDefault="007A5757" w:rsidP="00507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130872"/>
      <w:docPartObj>
        <w:docPartGallery w:val="Page Numbers (Top of Page)"/>
        <w:docPartUnique/>
      </w:docPartObj>
    </w:sdtPr>
    <w:sdtEndPr/>
    <w:sdtContent>
      <w:p w:rsidR="00AA3280" w:rsidRDefault="00AA32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D3A">
          <w:rPr>
            <w:noProof/>
          </w:rPr>
          <w:t>6</w:t>
        </w:r>
        <w:r>
          <w:fldChar w:fldCharType="end"/>
        </w:r>
      </w:p>
    </w:sdtContent>
  </w:sdt>
  <w:p w:rsidR="00AA3280" w:rsidRDefault="00AA328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776"/>
    <w:multiLevelType w:val="hybridMultilevel"/>
    <w:tmpl w:val="C7545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705C8"/>
    <w:multiLevelType w:val="hybridMultilevel"/>
    <w:tmpl w:val="F08CC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76548"/>
    <w:multiLevelType w:val="hybridMultilevel"/>
    <w:tmpl w:val="F08CC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D2828"/>
    <w:multiLevelType w:val="hybridMultilevel"/>
    <w:tmpl w:val="164CC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07776"/>
    <w:multiLevelType w:val="hybridMultilevel"/>
    <w:tmpl w:val="77324BB6"/>
    <w:lvl w:ilvl="0" w:tplc="52E47E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E762A5"/>
    <w:multiLevelType w:val="hybridMultilevel"/>
    <w:tmpl w:val="F08CC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268CD"/>
    <w:multiLevelType w:val="hybridMultilevel"/>
    <w:tmpl w:val="EA1CE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D7C2C"/>
    <w:multiLevelType w:val="hybridMultilevel"/>
    <w:tmpl w:val="7B284220"/>
    <w:lvl w:ilvl="0" w:tplc="52E47E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FBA105E"/>
    <w:multiLevelType w:val="hybridMultilevel"/>
    <w:tmpl w:val="348AF7A0"/>
    <w:lvl w:ilvl="0" w:tplc="DC0A2E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0E16D5"/>
    <w:multiLevelType w:val="hybridMultilevel"/>
    <w:tmpl w:val="102CC012"/>
    <w:lvl w:ilvl="0" w:tplc="E71225DE">
      <w:start w:val="8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9E717A"/>
    <w:multiLevelType w:val="hybridMultilevel"/>
    <w:tmpl w:val="356CB8B2"/>
    <w:lvl w:ilvl="0" w:tplc="52E47E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FC2978"/>
    <w:multiLevelType w:val="hybridMultilevel"/>
    <w:tmpl w:val="C7545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65761"/>
    <w:multiLevelType w:val="hybridMultilevel"/>
    <w:tmpl w:val="73808A1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7B7245"/>
    <w:multiLevelType w:val="hybridMultilevel"/>
    <w:tmpl w:val="C7545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B5046"/>
    <w:multiLevelType w:val="hybridMultilevel"/>
    <w:tmpl w:val="3BF0C644"/>
    <w:lvl w:ilvl="0" w:tplc="CFC44AA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4E12D00"/>
    <w:multiLevelType w:val="hybridMultilevel"/>
    <w:tmpl w:val="469C4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2"/>
  </w:num>
  <w:num w:numId="5">
    <w:abstractNumId w:val="15"/>
  </w:num>
  <w:num w:numId="6">
    <w:abstractNumId w:val="4"/>
  </w:num>
  <w:num w:numId="7">
    <w:abstractNumId w:val="1"/>
  </w:num>
  <w:num w:numId="8">
    <w:abstractNumId w:val="5"/>
  </w:num>
  <w:num w:numId="9">
    <w:abstractNumId w:val="11"/>
  </w:num>
  <w:num w:numId="10">
    <w:abstractNumId w:val="7"/>
  </w:num>
  <w:num w:numId="11">
    <w:abstractNumId w:val="10"/>
  </w:num>
  <w:num w:numId="12">
    <w:abstractNumId w:val="6"/>
  </w:num>
  <w:num w:numId="13">
    <w:abstractNumId w:val="8"/>
  </w:num>
  <w:num w:numId="14">
    <w:abstractNumId w:val="1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55"/>
    <w:rsid w:val="0000015C"/>
    <w:rsid w:val="00011319"/>
    <w:rsid w:val="0002037D"/>
    <w:rsid w:val="000675A7"/>
    <w:rsid w:val="00095210"/>
    <w:rsid w:val="000D131C"/>
    <w:rsid w:val="0011038A"/>
    <w:rsid w:val="00127F43"/>
    <w:rsid w:val="00171751"/>
    <w:rsid w:val="001822A8"/>
    <w:rsid w:val="001B0355"/>
    <w:rsid w:val="001D4A40"/>
    <w:rsid w:val="00264860"/>
    <w:rsid w:val="00266C32"/>
    <w:rsid w:val="00273550"/>
    <w:rsid w:val="00273E26"/>
    <w:rsid w:val="00282BF3"/>
    <w:rsid w:val="002B1D2A"/>
    <w:rsid w:val="002B308D"/>
    <w:rsid w:val="002B6551"/>
    <w:rsid w:val="002C5DBD"/>
    <w:rsid w:val="00322584"/>
    <w:rsid w:val="003375D5"/>
    <w:rsid w:val="00386F18"/>
    <w:rsid w:val="00390569"/>
    <w:rsid w:val="003A01A5"/>
    <w:rsid w:val="003A141C"/>
    <w:rsid w:val="003A16A3"/>
    <w:rsid w:val="003B78B8"/>
    <w:rsid w:val="00417D07"/>
    <w:rsid w:val="004343EB"/>
    <w:rsid w:val="0049338D"/>
    <w:rsid w:val="004A0F2E"/>
    <w:rsid w:val="004C79D7"/>
    <w:rsid w:val="004E32BD"/>
    <w:rsid w:val="004E33F9"/>
    <w:rsid w:val="004F4AB5"/>
    <w:rsid w:val="005075A0"/>
    <w:rsid w:val="005447EB"/>
    <w:rsid w:val="00550923"/>
    <w:rsid w:val="00634E5B"/>
    <w:rsid w:val="00647004"/>
    <w:rsid w:val="00685DBA"/>
    <w:rsid w:val="006B152A"/>
    <w:rsid w:val="006E2292"/>
    <w:rsid w:val="006F419F"/>
    <w:rsid w:val="00702007"/>
    <w:rsid w:val="00716094"/>
    <w:rsid w:val="00727D81"/>
    <w:rsid w:val="007352DA"/>
    <w:rsid w:val="007638E6"/>
    <w:rsid w:val="00787821"/>
    <w:rsid w:val="007A5757"/>
    <w:rsid w:val="007E7078"/>
    <w:rsid w:val="007F1224"/>
    <w:rsid w:val="00805129"/>
    <w:rsid w:val="00842A83"/>
    <w:rsid w:val="00853C3E"/>
    <w:rsid w:val="008D2BA0"/>
    <w:rsid w:val="00937B5B"/>
    <w:rsid w:val="00973D3A"/>
    <w:rsid w:val="0099670D"/>
    <w:rsid w:val="00A14939"/>
    <w:rsid w:val="00A53953"/>
    <w:rsid w:val="00A64FB0"/>
    <w:rsid w:val="00A74199"/>
    <w:rsid w:val="00AA3280"/>
    <w:rsid w:val="00AB236E"/>
    <w:rsid w:val="00AD08F0"/>
    <w:rsid w:val="00AF2B3D"/>
    <w:rsid w:val="00B16E07"/>
    <w:rsid w:val="00B23FE8"/>
    <w:rsid w:val="00B43F37"/>
    <w:rsid w:val="00B61957"/>
    <w:rsid w:val="00B62AC9"/>
    <w:rsid w:val="00B97618"/>
    <w:rsid w:val="00BB6BB6"/>
    <w:rsid w:val="00BD0A41"/>
    <w:rsid w:val="00C11754"/>
    <w:rsid w:val="00C213D0"/>
    <w:rsid w:val="00C51E16"/>
    <w:rsid w:val="00C552D2"/>
    <w:rsid w:val="00C90A0E"/>
    <w:rsid w:val="00CA3179"/>
    <w:rsid w:val="00CC4451"/>
    <w:rsid w:val="00CF2580"/>
    <w:rsid w:val="00CF798A"/>
    <w:rsid w:val="00D354B7"/>
    <w:rsid w:val="00D565CC"/>
    <w:rsid w:val="00D8166B"/>
    <w:rsid w:val="00D92880"/>
    <w:rsid w:val="00DD173C"/>
    <w:rsid w:val="00DD792C"/>
    <w:rsid w:val="00DE5A87"/>
    <w:rsid w:val="00DF320A"/>
    <w:rsid w:val="00E12B2D"/>
    <w:rsid w:val="00E1622C"/>
    <w:rsid w:val="00E6634E"/>
    <w:rsid w:val="00E9585A"/>
    <w:rsid w:val="00EB77A5"/>
    <w:rsid w:val="00EF5F63"/>
    <w:rsid w:val="00F442AE"/>
    <w:rsid w:val="00F4738D"/>
    <w:rsid w:val="00F55205"/>
    <w:rsid w:val="00F60A30"/>
    <w:rsid w:val="00F679F0"/>
    <w:rsid w:val="00F75E8B"/>
    <w:rsid w:val="00F82D2D"/>
    <w:rsid w:val="00F97CAD"/>
    <w:rsid w:val="00FA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B035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0355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634E5B"/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634E5B"/>
    <w:rPr>
      <w:rFonts w:ascii="Consolas" w:eastAsia="Times New Roman" w:hAnsi="Consolas" w:cs="Consolas"/>
      <w:sz w:val="21"/>
      <w:szCs w:val="21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075A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075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075A0"/>
    <w:rPr>
      <w:vertAlign w:val="superscript"/>
    </w:rPr>
  </w:style>
  <w:style w:type="character" w:customStyle="1" w:styleId="st">
    <w:name w:val="st"/>
    <w:basedOn w:val="a0"/>
    <w:rsid w:val="005075A0"/>
  </w:style>
  <w:style w:type="character" w:styleId="a9">
    <w:name w:val="Emphasis"/>
    <w:qFormat/>
    <w:rsid w:val="005075A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F5F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5F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352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5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352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5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A149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A149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2">
    <w:name w:val="No Spacing"/>
    <w:uiPriority w:val="1"/>
    <w:qFormat/>
    <w:rsid w:val="00F60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B035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0355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634E5B"/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634E5B"/>
    <w:rPr>
      <w:rFonts w:ascii="Consolas" w:eastAsia="Times New Roman" w:hAnsi="Consolas" w:cs="Consolas"/>
      <w:sz w:val="21"/>
      <w:szCs w:val="21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075A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075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075A0"/>
    <w:rPr>
      <w:vertAlign w:val="superscript"/>
    </w:rPr>
  </w:style>
  <w:style w:type="character" w:customStyle="1" w:styleId="st">
    <w:name w:val="st"/>
    <w:basedOn w:val="a0"/>
    <w:rsid w:val="005075A0"/>
  </w:style>
  <w:style w:type="character" w:styleId="a9">
    <w:name w:val="Emphasis"/>
    <w:qFormat/>
    <w:rsid w:val="005075A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F5F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5F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352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5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352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5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A149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A149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2">
    <w:name w:val="No Spacing"/>
    <w:uiPriority w:val="1"/>
    <w:qFormat/>
    <w:rsid w:val="00F60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7EE1B3BC69864ED93429D0E4FC2F42B464AF266313AA3445C1776CA98C381515E7B6403114640E6EE1D7E02DDF13030X4G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CEB7D844855096764BE9C492A141B43C9EF31CB3109CCE21223072AA5FEAF302D8155BEFC6DCAAC800F845E6168D4CBB8DAE6E2AD15C5ED3D1D601Q1MF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0EB92C7840B9330F1A05F16E691CEABA8F2EA7222B1B17AEFCA8AEFDB0947DD2DA7BE0038864D1i6F8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CEB7D844855096764BE9C492A141B43C9EF31CB3109CCE21223072AA5FEAF302D8155BEFC6DCAAC800F844E1168D4CBB8DAE6E2AD15C5ED3D1D601Q1MF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10EB92C7840B9330F1A05F16E691CEABA8F2EA7222B1B17AEFCA8AEFDB0947DD2DA7BE0038864D1i6F8G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F999C661EB9B255351A774BB28B6DA97EB8D98BBE10F6DD6B03EEECF054F35E926321F661BED3C8B7761C69F2sBH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1214-6B60-4015-BF4E-432A621A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2019-01-17T12:27:00Z</cp:lastPrinted>
  <dcterms:created xsi:type="dcterms:W3CDTF">2019-01-15T13:35:00Z</dcterms:created>
  <dcterms:modified xsi:type="dcterms:W3CDTF">2019-01-17T12:29:00Z</dcterms:modified>
</cp:coreProperties>
</file>