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2219CE">
            <w:pPr>
              <w:jc w:val="center"/>
              <w:rPr>
                <w:spacing w:val="50"/>
              </w:rPr>
            </w:pPr>
            <w:bookmarkStart w:id="0" w:name="_GoBack"/>
            <w:bookmarkEnd w:id="0"/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2219CE">
            <w:pPr>
              <w:jc w:val="center"/>
              <w:rPr>
                <w:spacing w:val="50"/>
              </w:rPr>
            </w:pPr>
            <w:proofErr w:type="spellStart"/>
            <w:r w:rsidRPr="00A52BC9">
              <w:rPr>
                <w:spacing w:val="50"/>
              </w:rPr>
              <w:t>Сюмсинский</w:t>
            </w:r>
            <w:proofErr w:type="spellEnd"/>
            <w:r w:rsidRPr="00A52BC9">
              <w:rPr>
                <w:spacing w:val="50"/>
              </w:rPr>
              <w:t xml:space="preserve"> район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2219CE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3C60F0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r w:rsidR="00243755" w:rsidRPr="00FF73EE">
        <w:rPr>
          <w:b/>
          <w:bCs/>
          <w:sz w:val="40"/>
          <w:szCs w:val="40"/>
        </w:rPr>
        <w:t>П О С Т А Н О В Л Е Н И Е</w:t>
      </w:r>
    </w:p>
    <w:p w:rsidR="00320D79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</w:t>
      </w:r>
    </w:p>
    <w:p w:rsidR="00243755" w:rsidRPr="000A77D2" w:rsidRDefault="00E61766" w:rsidP="0024375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CD0DA9" w:rsidRPr="000A77D2">
        <w:rPr>
          <w:sz w:val="28"/>
          <w:szCs w:val="28"/>
        </w:rPr>
        <w:t>т</w:t>
      </w:r>
      <w:r>
        <w:rPr>
          <w:sz w:val="28"/>
          <w:szCs w:val="28"/>
        </w:rPr>
        <w:t xml:space="preserve"> 18 </w:t>
      </w:r>
      <w:r w:rsidR="002219CE">
        <w:rPr>
          <w:sz w:val="28"/>
          <w:szCs w:val="28"/>
        </w:rPr>
        <w:t>апреля</w:t>
      </w:r>
      <w:r w:rsidR="00731C7E" w:rsidRPr="000A77D2">
        <w:rPr>
          <w:sz w:val="28"/>
          <w:szCs w:val="28"/>
        </w:rPr>
        <w:t xml:space="preserve"> </w:t>
      </w:r>
      <w:r w:rsidR="00291C65" w:rsidRPr="000A77D2">
        <w:rPr>
          <w:sz w:val="28"/>
          <w:szCs w:val="28"/>
        </w:rPr>
        <w:t>20</w:t>
      </w:r>
      <w:r w:rsidR="002C1255" w:rsidRPr="000A77D2">
        <w:rPr>
          <w:sz w:val="28"/>
          <w:szCs w:val="28"/>
        </w:rPr>
        <w:t>2</w:t>
      </w:r>
      <w:r w:rsidR="00C30E2C">
        <w:rPr>
          <w:sz w:val="28"/>
          <w:szCs w:val="28"/>
        </w:rPr>
        <w:t>3</w:t>
      </w:r>
      <w:r w:rsidR="00243755" w:rsidRPr="000A77D2">
        <w:rPr>
          <w:sz w:val="28"/>
          <w:szCs w:val="28"/>
        </w:rPr>
        <w:t xml:space="preserve"> </w:t>
      </w:r>
      <w:r w:rsidR="00731C7E" w:rsidRPr="000A77D2">
        <w:rPr>
          <w:sz w:val="28"/>
          <w:szCs w:val="28"/>
        </w:rPr>
        <w:t>г</w:t>
      </w:r>
      <w:r w:rsidR="00005C7A" w:rsidRPr="000A77D2">
        <w:rPr>
          <w:sz w:val="28"/>
          <w:szCs w:val="28"/>
        </w:rPr>
        <w:t>ода</w:t>
      </w:r>
      <w:r w:rsidR="00243755" w:rsidRPr="000A77D2">
        <w:rPr>
          <w:sz w:val="28"/>
          <w:szCs w:val="28"/>
        </w:rPr>
        <w:t xml:space="preserve">                                                        </w:t>
      </w:r>
      <w:r w:rsidR="00511F78" w:rsidRPr="000A77D2">
        <w:rPr>
          <w:sz w:val="28"/>
          <w:szCs w:val="28"/>
        </w:rPr>
        <w:t xml:space="preserve">    </w:t>
      </w:r>
      <w:r w:rsidR="00407CC0" w:rsidRPr="000A77D2">
        <w:rPr>
          <w:sz w:val="28"/>
          <w:szCs w:val="28"/>
        </w:rPr>
        <w:t xml:space="preserve">  </w:t>
      </w:r>
      <w:r w:rsidR="003C60F0" w:rsidRPr="000A77D2">
        <w:rPr>
          <w:sz w:val="28"/>
          <w:szCs w:val="28"/>
        </w:rPr>
        <w:t xml:space="preserve">  </w:t>
      </w:r>
      <w:r w:rsidR="00FF73EE" w:rsidRPr="000A77D2">
        <w:rPr>
          <w:sz w:val="28"/>
          <w:szCs w:val="28"/>
        </w:rPr>
        <w:t xml:space="preserve">  </w:t>
      </w:r>
      <w:r w:rsidR="00693B10" w:rsidRPr="000A77D2">
        <w:rPr>
          <w:sz w:val="28"/>
          <w:szCs w:val="28"/>
        </w:rPr>
        <w:t xml:space="preserve"> </w:t>
      </w:r>
      <w:r w:rsidR="00AF34CE" w:rsidRPr="000A77D2">
        <w:rPr>
          <w:sz w:val="28"/>
          <w:szCs w:val="28"/>
        </w:rPr>
        <w:t xml:space="preserve">  </w:t>
      </w:r>
      <w:r w:rsidR="003C60F0" w:rsidRPr="000A77D2">
        <w:rPr>
          <w:sz w:val="28"/>
          <w:szCs w:val="28"/>
        </w:rPr>
        <w:t xml:space="preserve"> </w:t>
      </w:r>
      <w:r w:rsidR="00AF7BD8" w:rsidRPr="000A77D2">
        <w:rPr>
          <w:sz w:val="28"/>
          <w:szCs w:val="28"/>
        </w:rPr>
        <w:t xml:space="preserve">  </w:t>
      </w:r>
      <w:r w:rsidR="006D26C2" w:rsidRPr="000A77D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B6C4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3755" w:rsidRPr="000A77D2">
        <w:rPr>
          <w:sz w:val="28"/>
          <w:szCs w:val="28"/>
        </w:rPr>
        <w:t>№</w:t>
      </w:r>
      <w:r>
        <w:rPr>
          <w:sz w:val="28"/>
          <w:szCs w:val="28"/>
        </w:rPr>
        <w:t xml:space="preserve"> 198</w:t>
      </w:r>
      <w:r w:rsidR="00C3224B" w:rsidRPr="000A77D2">
        <w:rPr>
          <w:sz w:val="28"/>
          <w:szCs w:val="28"/>
        </w:rPr>
        <w:t xml:space="preserve"> </w:t>
      </w:r>
      <w:r w:rsidR="00604B9D" w:rsidRPr="000A77D2">
        <w:rPr>
          <w:sz w:val="28"/>
          <w:szCs w:val="28"/>
        </w:rPr>
        <w:t xml:space="preserve"> </w:t>
      </w:r>
    </w:p>
    <w:p w:rsidR="00731C7E" w:rsidRPr="000A77D2" w:rsidRDefault="00D74B20" w:rsidP="00731C7E">
      <w:pPr>
        <w:jc w:val="center"/>
        <w:rPr>
          <w:sz w:val="28"/>
          <w:szCs w:val="28"/>
        </w:rPr>
      </w:pPr>
      <w:r w:rsidRPr="000A77D2">
        <w:rPr>
          <w:sz w:val="28"/>
          <w:szCs w:val="28"/>
        </w:rPr>
        <w:t xml:space="preserve">            </w:t>
      </w:r>
      <w:r w:rsidR="00FF73EE" w:rsidRPr="000A77D2">
        <w:rPr>
          <w:sz w:val="28"/>
          <w:szCs w:val="28"/>
        </w:rPr>
        <w:t xml:space="preserve"> </w:t>
      </w:r>
      <w:r w:rsidR="00772B27" w:rsidRPr="000A77D2">
        <w:rPr>
          <w:sz w:val="28"/>
          <w:szCs w:val="28"/>
        </w:rPr>
        <w:t xml:space="preserve"> </w:t>
      </w:r>
      <w:r w:rsidR="00731C7E" w:rsidRPr="000A77D2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F17D79" w:rsidRPr="000A77D2" w:rsidTr="000D1503">
        <w:trPr>
          <w:trHeight w:val="701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0D1503" w:rsidRDefault="000D1503" w:rsidP="000D1503">
            <w:pPr>
              <w:jc w:val="center"/>
              <w:rPr>
                <w:sz w:val="28"/>
                <w:szCs w:val="28"/>
              </w:rPr>
            </w:pPr>
            <w:r w:rsidRPr="000D1503">
              <w:rPr>
                <w:sz w:val="28"/>
                <w:szCs w:val="28"/>
              </w:rPr>
              <w:t xml:space="preserve">О  проведении аукциона на право заключения договоров аренды земельных участков, находящихся в государственной неразграниченной собственности или в собственности муниципального образования </w:t>
            </w:r>
            <w:r w:rsidRPr="000D1503">
              <w:rPr>
                <w:color w:val="000000"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0D1503">
              <w:rPr>
                <w:color w:val="000000"/>
                <w:sz w:val="28"/>
                <w:szCs w:val="28"/>
              </w:rPr>
              <w:t>Сюмсинский</w:t>
            </w:r>
            <w:proofErr w:type="spellEnd"/>
            <w:r w:rsidRPr="000D1503">
              <w:rPr>
                <w:color w:val="000000"/>
                <w:sz w:val="28"/>
                <w:szCs w:val="28"/>
              </w:rPr>
              <w:t xml:space="preserve"> район Удмуртской Республики»</w:t>
            </w:r>
          </w:p>
        </w:tc>
      </w:tr>
    </w:tbl>
    <w:p w:rsidR="000A77D2" w:rsidRDefault="000A77D2" w:rsidP="00881653">
      <w:pPr>
        <w:jc w:val="both"/>
        <w:rPr>
          <w:rStyle w:val="fontstyle01"/>
        </w:rPr>
      </w:pPr>
    </w:p>
    <w:p w:rsidR="00320D79" w:rsidRPr="000A77D2" w:rsidRDefault="00320D79" w:rsidP="00881653">
      <w:pPr>
        <w:jc w:val="both"/>
        <w:rPr>
          <w:rStyle w:val="fontstyle01"/>
        </w:rPr>
      </w:pPr>
    </w:p>
    <w:p w:rsidR="000D1503" w:rsidRPr="000D1503" w:rsidRDefault="000D1503" w:rsidP="000D150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20"/>
          <w:sz w:val="28"/>
          <w:szCs w:val="28"/>
        </w:rPr>
      </w:pPr>
      <w:r w:rsidRPr="000D1503">
        <w:rPr>
          <w:sz w:val="28"/>
          <w:szCs w:val="28"/>
        </w:rPr>
        <w:t xml:space="preserve">В соответствии с Земельным кодексом Российской Федерации, Гражданским кодексом Российской Федерации, руководствуясь Уставом муниципального образования </w:t>
      </w:r>
      <w:r w:rsidRPr="000D1503">
        <w:rPr>
          <w:color w:val="000000"/>
          <w:sz w:val="28"/>
          <w:szCs w:val="28"/>
        </w:rPr>
        <w:t xml:space="preserve">«Муниципальный округ </w:t>
      </w:r>
      <w:proofErr w:type="spellStart"/>
      <w:r w:rsidRPr="000D1503">
        <w:rPr>
          <w:color w:val="000000"/>
          <w:sz w:val="28"/>
          <w:szCs w:val="28"/>
        </w:rPr>
        <w:t>Сюмсинский</w:t>
      </w:r>
      <w:proofErr w:type="spellEnd"/>
      <w:r w:rsidRPr="000D1503">
        <w:rPr>
          <w:color w:val="000000"/>
          <w:sz w:val="28"/>
          <w:szCs w:val="28"/>
        </w:rPr>
        <w:t xml:space="preserve"> район Удмуртской Республики»</w:t>
      </w:r>
      <w:r w:rsidRPr="000D1503">
        <w:rPr>
          <w:sz w:val="28"/>
          <w:szCs w:val="28"/>
        </w:rPr>
        <w:t xml:space="preserve">, </w:t>
      </w:r>
      <w:r w:rsidRPr="000D150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0D1503">
        <w:rPr>
          <w:b/>
          <w:color w:val="000000"/>
          <w:sz w:val="28"/>
          <w:szCs w:val="28"/>
        </w:rPr>
        <w:t>Сюмсинский</w:t>
      </w:r>
      <w:proofErr w:type="spellEnd"/>
      <w:r w:rsidRPr="000D1503">
        <w:rPr>
          <w:b/>
          <w:color w:val="000000"/>
          <w:sz w:val="28"/>
          <w:szCs w:val="28"/>
        </w:rPr>
        <w:t xml:space="preserve"> район Удмуртской Республики» </w:t>
      </w:r>
      <w:r w:rsidRPr="000D1503">
        <w:rPr>
          <w:b/>
          <w:color w:val="000000"/>
          <w:spacing w:val="20"/>
          <w:sz w:val="28"/>
          <w:szCs w:val="28"/>
        </w:rPr>
        <w:t>постановляет:</w:t>
      </w:r>
    </w:p>
    <w:p w:rsidR="000D1503" w:rsidRPr="000D1503" w:rsidRDefault="000D1503" w:rsidP="00BD47D9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 xml:space="preserve">1. Организовать и провести открытый по составу участников аукцион на право заключения договоров аренды следующих земельных участков, находящихся в государственной неразграниченной собственности или в собственности муниципального образования </w:t>
      </w:r>
      <w:r w:rsidRPr="000D1503">
        <w:rPr>
          <w:color w:val="000000"/>
          <w:sz w:val="28"/>
          <w:szCs w:val="28"/>
        </w:rPr>
        <w:t xml:space="preserve">«Муниципальный округ </w:t>
      </w:r>
      <w:proofErr w:type="spellStart"/>
      <w:r w:rsidRPr="000D1503">
        <w:rPr>
          <w:color w:val="000000"/>
          <w:sz w:val="28"/>
          <w:szCs w:val="28"/>
        </w:rPr>
        <w:t>Сюмсинский</w:t>
      </w:r>
      <w:proofErr w:type="spellEnd"/>
      <w:r w:rsidRPr="000D1503">
        <w:rPr>
          <w:color w:val="000000"/>
          <w:sz w:val="28"/>
          <w:szCs w:val="28"/>
        </w:rPr>
        <w:t xml:space="preserve"> район Удмуртской Республики»</w:t>
      </w:r>
      <w:r w:rsidRPr="000D1503">
        <w:rPr>
          <w:sz w:val="28"/>
          <w:szCs w:val="28"/>
        </w:rPr>
        <w:t xml:space="preserve"> (далее – аукцион):</w:t>
      </w:r>
    </w:p>
    <w:p w:rsidR="000D1503" w:rsidRPr="000D1503" w:rsidRDefault="000D1503" w:rsidP="00BD47D9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 xml:space="preserve">- кадастровый номер </w:t>
      </w:r>
      <w:r w:rsidRPr="000D1503">
        <w:rPr>
          <w:bCs/>
          <w:sz w:val="28"/>
          <w:szCs w:val="28"/>
        </w:rPr>
        <w:t>18:20:049037:294</w:t>
      </w:r>
      <w:r w:rsidRPr="000D1503">
        <w:rPr>
          <w:sz w:val="28"/>
          <w:szCs w:val="28"/>
        </w:rPr>
        <w:t xml:space="preserve">, адрес: Удмуртская </w:t>
      </w:r>
      <w:proofErr w:type="spellStart"/>
      <w:r w:rsidRPr="000D1503">
        <w:rPr>
          <w:sz w:val="28"/>
          <w:szCs w:val="28"/>
        </w:rPr>
        <w:t>Реcпублика</w:t>
      </w:r>
      <w:proofErr w:type="spellEnd"/>
      <w:r w:rsidRPr="000D1503">
        <w:rPr>
          <w:sz w:val="28"/>
          <w:szCs w:val="28"/>
        </w:rPr>
        <w:t xml:space="preserve">, </w:t>
      </w:r>
      <w:proofErr w:type="spellStart"/>
      <w:r w:rsidRPr="000D1503">
        <w:rPr>
          <w:sz w:val="28"/>
          <w:szCs w:val="28"/>
        </w:rPr>
        <w:t>Сюмсинский</w:t>
      </w:r>
      <w:proofErr w:type="spellEnd"/>
      <w:r w:rsidRPr="000D1503">
        <w:rPr>
          <w:sz w:val="28"/>
          <w:szCs w:val="28"/>
        </w:rPr>
        <w:t xml:space="preserve"> район, с. Сюмси, ул. Пролетарская, 14а, категория земель - земли населенных пунктов, вид разрешенного использования: для жилищного строительства, площадь 925 </w:t>
      </w:r>
      <w:proofErr w:type="spellStart"/>
      <w:r w:rsidRPr="000D1503">
        <w:rPr>
          <w:sz w:val="28"/>
          <w:szCs w:val="28"/>
        </w:rPr>
        <w:t>кв.м</w:t>
      </w:r>
      <w:proofErr w:type="spellEnd"/>
      <w:r w:rsidRPr="000D1503">
        <w:rPr>
          <w:sz w:val="28"/>
          <w:szCs w:val="28"/>
        </w:rPr>
        <w:t>;</w:t>
      </w:r>
    </w:p>
    <w:p w:rsidR="000D1503" w:rsidRPr="000D1503" w:rsidRDefault="000D1503" w:rsidP="00BD47D9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 xml:space="preserve">- кадастровый номер </w:t>
      </w:r>
      <w:r w:rsidRPr="000D1503">
        <w:rPr>
          <w:bCs/>
          <w:sz w:val="28"/>
          <w:szCs w:val="28"/>
        </w:rPr>
        <w:t>18:20:049039:13</w:t>
      </w:r>
      <w:r w:rsidRPr="000D1503">
        <w:rPr>
          <w:sz w:val="28"/>
          <w:szCs w:val="28"/>
        </w:rPr>
        <w:t xml:space="preserve">, адрес: Удмуртская Республика, </w:t>
      </w:r>
      <w:proofErr w:type="spellStart"/>
      <w:r w:rsidRPr="000D1503">
        <w:rPr>
          <w:sz w:val="28"/>
          <w:szCs w:val="28"/>
        </w:rPr>
        <w:t>Сюмсинский</w:t>
      </w:r>
      <w:proofErr w:type="spellEnd"/>
      <w:r w:rsidRPr="000D1503">
        <w:rPr>
          <w:sz w:val="28"/>
          <w:szCs w:val="28"/>
        </w:rPr>
        <w:t xml:space="preserve"> район, с. Сюмси, ул. Чапаева, 26, категория земель - земли населенных пунктов, вид разрешенного использования: д</w:t>
      </w:r>
      <w:r w:rsidRPr="000D1503">
        <w:rPr>
          <w:bCs/>
          <w:sz w:val="28"/>
          <w:szCs w:val="28"/>
          <w:shd w:val="clear" w:color="auto" w:fill="FFFFFF"/>
        </w:rPr>
        <w:t>ля дальнейшего использования в целях строительства индивидуального жилого дома</w:t>
      </w:r>
      <w:r w:rsidRPr="000D1503">
        <w:rPr>
          <w:sz w:val="28"/>
          <w:szCs w:val="28"/>
        </w:rPr>
        <w:t xml:space="preserve">, площадь 2437 </w:t>
      </w:r>
      <w:proofErr w:type="spellStart"/>
      <w:r w:rsidRPr="000D1503">
        <w:rPr>
          <w:sz w:val="28"/>
          <w:szCs w:val="28"/>
        </w:rPr>
        <w:t>кв.м</w:t>
      </w:r>
      <w:proofErr w:type="spellEnd"/>
      <w:r w:rsidRPr="000D1503">
        <w:rPr>
          <w:sz w:val="28"/>
          <w:szCs w:val="28"/>
        </w:rPr>
        <w:t>;</w:t>
      </w:r>
    </w:p>
    <w:p w:rsidR="000D1503" w:rsidRPr="000D1503" w:rsidRDefault="000D1503" w:rsidP="00BD47D9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 xml:space="preserve">- кадастровый номер 18:20:049055:67, адрес: Удмуртская Республика, </w:t>
      </w:r>
      <w:proofErr w:type="spellStart"/>
      <w:r w:rsidRPr="000D1503">
        <w:rPr>
          <w:sz w:val="28"/>
          <w:szCs w:val="28"/>
        </w:rPr>
        <w:t>Сюмсинский</w:t>
      </w:r>
      <w:proofErr w:type="spellEnd"/>
      <w:r w:rsidRPr="000D1503">
        <w:rPr>
          <w:sz w:val="28"/>
          <w:szCs w:val="28"/>
        </w:rPr>
        <w:t xml:space="preserve"> район, с. Сюмси, ул. Советская, д. 128в, категория земель - земли населенных пунктов, вид разрешенного использования: для индивидуального жилищного строительства (код 2.1.), площадь 1500 </w:t>
      </w:r>
      <w:proofErr w:type="spellStart"/>
      <w:r w:rsidRPr="000D1503">
        <w:rPr>
          <w:sz w:val="28"/>
          <w:szCs w:val="28"/>
        </w:rPr>
        <w:t>кв.м</w:t>
      </w:r>
      <w:proofErr w:type="spellEnd"/>
      <w:r w:rsidRPr="000D1503">
        <w:rPr>
          <w:sz w:val="28"/>
          <w:szCs w:val="28"/>
        </w:rPr>
        <w:t>;</w:t>
      </w:r>
    </w:p>
    <w:p w:rsidR="000D1503" w:rsidRPr="000D1503" w:rsidRDefault="000D1503" w:rsidP="00BD47D9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 xml:space="preserve">- кадастровый номер 18:20:049032:10, адрес: Удмуртская Республика, </w:t>
      </w:r>
      <w:proofErr w:type="spellStart"/>
      <w:r w:rsidRPr="000D1503">
        <w:rPr>
          <w:sz w:val="28"/>
          <w:szCs w:val="28"/>
        </w:rPr>
        <w:t>Сюмсинский</w:t>
      </w:r>
      <w:proofErr w:type="spellEnd"/>
      <w:r w:rsidRPr="000D1503">
        <w:rPr>
          <w:sz w:val="28"/>
          <w:szCs w:val="28"/>
        </w:rPr>
        <w:t xml:space="preserve"> район, с. Сюмси, ул. Ольховая, 18а, категория земель - земли </w:t>
      </w:r>
      <w:r w:rsidRPr="000D1503">
        <w:rPr>
          <w:sz w:val="28"/>
          <w:szCs w:val="28"/>
        </w:rPr>
        <w:lastRenderedPageBreak/>
        <w:t xml:space="preserve">населенных пунктов, вид разрешенного использования: для индивидуального жилищного строительства (код 2.1.), площадь 1500 </w:t>
      </w:r>
      <w:proofErr w:type="spellStart"/>
      <w:r w:rsidRPr="000D1503">
        <w:rPr>
          <w:sz w:val="28"/>
          <w:szCs w:val="28"/>
        </w:rPr>
        <w:t>кв.м</w:t>
      </w:r>
      <w:proofErr w:type="spellEnd"/>
      <w:r w:rsidRPr="000D1503">
        <w:rPr>
          <w:sz w:val="28"/>
          <w:szCs w:val="28"/>
        </w:rPr>
        <w:t>;</w:t>
      </w:r>
    </w:p>
    <w:p w:rsidR="000D1503" w:rsidRPr="000D1503" w:rsidRDefault="000D1503" w:rsidP="00BD47D9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 xml:space="preserve">- кадастровый номер 18:20:049032:11, адрес: Удмуртская Республика, </w:t>
      </w:r>
      <w:proofErr w:type="spellStart"/>
      <w:r w:rsidRPr="000D1503">
        <w:rPr>
          <w:sz w:val="28"/>
          <w:szCs w:val="28"/>
        </w:rPr>
        <w:t>Сюмсинский</w:t>
      </w:r>
      <w:proofErr w:type="spellEnd"/>
      <w:r w:rsidRPr="000D1503">
        <w:rPr>
          <w:sz w:val="28"/>
          <w:szCs w:val="28"/>
        </w:rPr>
        <w:t xml:space="preserve"> район, с. Сюмси, ул. Ольховая, 20а, категория земель - земли населенных пунктов, вид разрешенного использования: для индивидуального жилищного строительства (код 2.1.), площадь 1500 </w:t>
      </w:r>
      <w:proofErr w:type="spellStart"/>
      <w:r w:rsidRPr="000D1503">
        <w:rPr>
          <w:sz w:val="28"/>
          <w:szCs w:val="28"/>
        </w:rPr>
        <w:t>кв.м</w:t>
      </w:r>
      <w:proofErr w:type="spellEnd"/>
      <w:r w:rsidRPr="000D1503">
        <w:rPr>
          <w:sz w:val="28"/>
          <w:szCs w:val="28"/>
        </w:rPr>
        <w:t>;</w:t>
      </w:r>
    </w:p>
    <w:p w:rsidR="000D1503" w:rsidRPr="000D1503" w:rsidRDefault="000D1503" w:rsidP="00BD47D9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 xml:space="preserve">- кадастровый номер 18:20:049032:14, адрес: Удмуртская Республика, </w:t>
      </w:r>
      <w:proofErr w:type="spellStart"/>
      <w:r w:rsidRPr="000D1503">
        <w:rPr>
          <w:sz w:val="28"/>
          <w:szCs w:val="28"/>
        </w:rPr>
        <w:t>Сюмсинский</w:t>
      </w:r>
      <w:proofErr w:type="spellEnd"/>
      <w:r w:rsidRPr="000D1503">
        <w:rPr>
          <w:sz w:val="28"/>
          <w:szCs w:val="28"/>
        </w:rPr>
        <w:t xml:space="preserve"> район, с. Сюмси, ул. Ольховая, 22а, категория земель - земли населенных пунктов, вид разрешенного использования: для индивидуального жилищного строительства (код 2.1.), площадь 1500 </w:t>
      </w:r>
      <w:proofErr w:type="spellStart"/>
      <w:r w:rsidRPr="000D1503">
        <w:rPr>
          <w:sz w:val="28"/>
          <w:szCs w:val="28"/>
        </w:rPr>
        <w:t>кв.м</w:t>
      </w:r>
      <w:proofErr w:type="spellEnd"/>
      <w:r w:rsidRPr="000D1503">
        <w:rPr>
          <w:sz w:val="28"/>
          <w:szCs w:val="28"/>
        </w:rPr>
        <w:t>;</w:t>
      </w:r>
    </w:p>
    <w:p w:rsidR="000D1503" w:rsidRPr="000D1503" w:rsidRDefault="000D1503" w:rsidP="00BD47D9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 xml:space="preserve">- кадастровый номер 18:20:049012:36, адрес: Удмуртская Республика, </w:t>
      </w:r>
      <w:proofErr w:type="spellStart"/>
      <w:r w:rsidRPr="000D1503">
        <w:rPr>
          <w:sz w:val="28"/>
          <w:szCs w:val="28"/>
        </w:rPr>
        <w:t>Сюмсинский</w:t>
      </w:r>
      <w:proofErr w:type="spellEnd"/>
      <w:r w:rsidRPr="000D1503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0D1503">
        <w:rPr>
          <w:sz w:val="28"/>
          <w:szCs w:val="28"/>
        </w:rPr>
        <w:t>Сюмсинское</w:t>
      </w:r>
      <w:proofErr w:type="spellEnd"/>
      <w:r w:rsidRPr="000D1503">
        <w:rPr>
          <w:sz w:val="28"/>
          <w:szCs w:val="28"/>
        </w:rPr>
        <w:t xml:space="preserve">. Сюмси село, </w:t>
      </w:r>
      <w:proofErr w:type="spellStart"/>
      <w:r w:rsidRPr="000D1503">
        <w:rPr>
          <w:sz w:val="28"/>
          <w:szCs w:val="28"/>
        </w:rPr>
        <w:t>Новосельская</w:t>
      </w:r>
      <w:proofErr w:type="spellEnd"/>
      <w:r w:rsidRPr="000D1503">
        <w:rPr>
          <w:sz w:val="28"/>
          <w:szCs w:val="28"/>
        </w:rPr>
        <w:t xml:space="preserve"> улица, 1б, категория земель - земли населенных пунктов, вид разрешенного использования: для индивидуального жилищного строительства (код 2.1.), площадь 1129 </w:t>
      </w:r>
      <w:proofErr w:type="spellStart"/>
      <w:r w:rsidRPr="000D1503">
        <w:rPr>
          <w:sz w:val="28"/>
          <w:szCs w:val="28"/>
        </w:rPr>
        <w:t>кв.м</w:t>
      </w:r>
      <w:proofErr w:type="spellEnd"/>
      <w:r w:rsidRPr="000D1503">
        <w:rPr>
          <w:sz w:val="28"/>
          <w:szCs w:val="28"/>
        </w:rPr>
        <w:t>;</w:t>
      </w:r>
    </w:p>
    <w:p w:rsidR="000D1503" w:rsidRDefault="000D1503" w:rsidP="00BD47D9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 xml:space="preserve">- кадастровый номер 18:20:049012:35, адрес: Удмуртская Республика, </w:t>
      </w:r>
      <w:proofErr w:type="spellStart"/>
      <w:r w:rsidRPr="000D1503">
        <w:rPr>
          <w:sz w:val="28"/>
          <w:szCs w:val="28"/>
        </w:rPr>
        <w:t>Сюмсинский</w:t>
      </w:r>
      <w:proofErr w:type="spellEnd"/>
      <w:r w:rsidRPr="000D1503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0D1503">
        <w:rPr>
          <w:sz w:val="28"/>
          <w:szCs w:val="28"/>
        </w:rPr>
        <w:t>Сюмсинское</w:t>
      </w:r>
      <w:proofErr w:type="spellEnd"/>
      <w:r w:rsidRPr="000D1503">
        <w:rPr>
          <w:sz w:val="28"/>
          <w:szCs w:val="28"/>
        </w:rPr>
        <w:t xml:space="preserve">. Сюмси село, </w:t>
      </w:r>
      <w:proofErr w:type="spellStart"/>
      <w:r w:rsidRPr="000D1503">
        <w:rPr>
          <w:sz w:val="28"/>
          <w:szCs w:val="28"/>
        </w:rPr>
        <w:t>Новосельская</w:t>
      </w:r>
      <w:proofErr w:type="spellEnd"/>
      <w:r w:rsidRPr="000D1503">
        <w:rPr>
          <w:sz w:val="28"/>
          <w:szCs w:val="28"/>
        </w:rPr>
        <w:t xml:space="preserve"> улица, 1а, категория земель - земли населенных пунктов, вид разрешенного использования: для индивидуального жилищного строительства (код 2.1.), площадь 1555 </w:t>
      </w:r>
      <w:proofErr w:type="spellStart"/>
      <w:r w:rsidRPr="000D1503">
        <w:rPr>
          <w:sz w:val="28"/>
          <w:szCs w:val="28"/>
        </w:rPr>
        <w:t>кв.м</w:t>
      </w:r>
      <w:proofErr w:type="spellEnd"/>
      <w:r w:rsidRPr="000D1503">
        <w:rPr>
          <w:sz w:val="28"/>
          <w:szCs w:val="28"/>
        </w:rPr>
        <w:t>;</w:t>
      </w:r>
    </w:p>
    <w:p w:rsidR="00A75271" w:rsidRDefault="00A75271" w:rsidP="00BD47D9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>- кадастровый номер 18:20:0490</w:t>
      </w:r>
      <w:r>
        <w:rPr>
          <w:sz w:val="28"/>
          <w:szCs w:val="28"/>
        </w:rPr>
        <w:t>97:95</w:t>
      </w:r>
      <w:r w:rsidRPr="000D1503">
        <w:rPr>
          <w:sz w:val="28"/>
          <w:szCs w:val="28"/>
        </w:rPr>
        <w:t xml:space="preserve">, адрес: </w:t>
      </w:r>
      <w:r w:rsidRPr="00A75271">
        <w:rPr>
          <w:sz w:val="28"/>
          <w:szCs w:val="28"/>
        </w:rPr>
        <w:t xml:space="preserve">Удмуртская Республика, </w:t>
      </w:r>
      <w:proofErr w:type="spellStart"/>
      <w:r w:rsidRPr="00A75271">
        <w:rPr>
          <w:sz w:val="28"/>
          <w:szCs w:val="28"/>
        </w:rPr>
        <w:t>Сюмсинский</w:t>
      </w:r>
      <w:proofErr w:type="spellEnd"/>
      <w:r w:rsidRPr="00A75271">
        <w:rPr>
          <w:sz w:val="28"/>
          <w:szCs w:val="28"/>
        </w:rPr>
        <w:t xml:space="preserve"> район, с. Сюмси, ул. Сельская, 8</w:t>
      </w:r>
      <w:r w:rsidRPr="000D1503">
        <w:rPr>
          <w:sz w:val="28"/>
          <w:szCs w:val="28"/>
        </w:rPr>
        <w:t xml:space="preserve">, категория земель - земли населенных пунктов, вид разрешенного использования: </w:t>
      </w:r>
      <w:r>
        <w:rPr>
          <w:sz w:val="28"/>
          <w:szCs w:val="28"/>
        </w:rPr>
        <w:t>д</w:t>
      </w:r>
      <w:r w:rsidRPr="00A75271">
        <w:rPr>
          <w:sz w:val="28"/>
          <w:szCs w:val="28"/>
        </w:rPr>
        <w:t>ля строительства индивидуального жилого дома</w:t>
      </w:r>
      <w:r>
        <w:rPr>
          <w:sz w:val="28"/>
          <w:szCs w:val="28"/>
        </w:rPr>
        <w:t>, площадь 1500</w:t>
      </w:r>
      <w:r w:rsidR="00264F39">
        <w:rPr>
          <w:sz w:val="28"/>
          <w:szCs w:val="28"/>
        </w:rPr>
        <w:t xml:space="preserve"> </w:t>
      </w:r>
      <w:proofErr w:type="spellStart"/>
      <w:r w:rsidR="00264F39">
        <w:rPr>
          <w:sz w:val="28"/>
          <w:szCs w:val="28"/>
        </w:rPr>
        <w:t>кв.м</w:t>
      </w:r>
      <w:proofErr w:type="spellEnd"/>
      <w:r w:rsidR="00264F39">
        <w:rPr>
          <w:sz w:val="28"/>
          <w:szCs w:val="28"/>
        </w:rPr>
        <w:t>.</w:t>
      </w:r>
    </w:p>
    <w:p w:rsidR="000D1503" w:rsidRPr="000D1503" w:rsidRDefault="000D1503" w:rsidP="000D1503">
      <w:pPr>
        <w:jc w:val="both"/>
        <w:rPr>
          <w:sz w:val="28"/>
          <w:szCs w:val="28"/>
        </w:rPr>
      </w:pPr>
      <w:r w:rsidRPr="000D1503">
        <w:rPr>
          <w:sz w:val="28"/>
          <w:szCs w:val="28"/>
        </w:rPr>
        <w:tab/>
        <w:t>2. Утвердить прилагаемое извещение о проведении аукциона.</w:t>
      </w:r>
    </w:p>
    <w:p w:rsidR="000D1503" w:rsidRPr="000D1503" w:rsidRDefault="000D1503" w:rsidP="000D1503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>3.</w:t>
      </w:r>
      <w:r w:rsidRPr="000D1503">
        <w:rPr>
          <w:bCs/>
          <w:sz w:val="28"/>
          <w:szCs w:val="28"/>
        </w:rPr>
        <w:t xml:space="preserve"> Поручить проведение аукциона </w:t>
      </w:r>
      <w:r w:rsidRPr="000D1503">
        <w:rPr>
          <w:sz w:val="28"/>
          <w:szCs w:val="28"/>
        </w:rPr>
        <w:t xml:space="preserve">комиссии по проведению торгов по продаже прав в отношении муниципального имущества муниципального образования </w:t>
      </w:r>
      <w:r w:rsidRPr="000D1503">
        <w:rPr>
          <w:color w:val="000000"/>
          <w:sz w:val="28"/>
          <w:szCs w:val="28"/>
        </w:rPr>
        <w:t xml:space="preserve">«Муниципальный округ </w:t>
      </w:r>
      <w:proofErr w:type="spellStart"/>
      <w:r w:rsidRPr="000D1503">
        <w:rPr>
          <w:color w:val="000000"/>
          <w:sz w:val="28"/>
          <w:szCs w:val="28"/>
        </w:rPr>
        <w:t>Сюмсинский</w:t>
      </w:r>
      <w:proofErr w:type="spellEnd"/>
      <w:r w:rsidRPr="000D1503">
        <w:rPr>
          <w:color w:val="000000"/>
          <w:sz w:val="28"/>
          <w:szCs w:val="28"/>
        </w:rPr>
        <w:t xml:space="preserve"> район Удмуртской Республики»</w:t>
      </w:r>
      <w:r w:rsidRPr="000D1503">
        <w:rPr>
          <w:sz w:val="28"/>
          <w:szCs w:val="28"/>
        </w:rPr>
        <w:t xml:space="preserve"> (в том числе земельных участков) и земельных участков государственной неразграниченной собственности, состав которой  утвержден постановлением Администрации муниципального образования «Муниципальный округ </w:t>
      </w:r>
      <w:proofErr w:type="spellStart"/>
      <w:r w:rsidRPr="000D1503">
        <w:rPr>
          <w:sz w:val="28"/>
          <w:szCs w:val="28"/>
        </w:rPr>
        <w:t>Сюмсинский</w:t>
      </w:r>
      <w:proofErr w:type="spellEnd"/>
      <w:r w:rsidRPr="000D1503">
        <w:rPr>
          <w:sz w:val="28"/>
          <w:szCs w:val="28"/>
        </w:rPr>
        <w:t xml:space="preserve"> район Удмуртской Республики» от 26 января 2022 года № 46 «О создании комиссии по проведению торгов по продаже прав в отношении имущества».</w:t>
      </w:r>
    </w:p>
    <w:p w:rsidR="000D1503" w:rsidRPr="000D1503" w:rsidRDefault="000D1503" w:rsidP="000D1503">
      <w:pPr>
        <w:ind w:left="75" w:firstLine="634"/>
        <w:jc w:val="both"/>
        <w:rPr>
          <w:sz w:val="28"/>
          <w:szCs w:val="28"/>
        </w:rPr>
      </w:pPr>
      <w:r w:rsidRPr="000D1503">
        <w:rPr>
          <w:sz w:val="28"/>
          <w:szCs w:val="28"/>
        </w:rPr>
        <w:t xml:space="preserve">4. Управлению имущественных и земельных отношений Администрации муниципального образования </w:t>
      </w:r>
      <w:r w:rsidRPr="000D1503">
        <w:rPr>
          <w:color w:val="000000"/>
          <w:sz w:val="28"/>
          <w:szCs w:val="28"/>
        </w:rPr>
        <w:t xml:space="preserve">«Муниципальный округ </w:t>
      </w:r>
      <w:proofErr w:type="spellStart"/>
      <w:r w:rsidRPr="000D1503">
        <w:rPr>
          <w:color w:val="000000"/>
          <w:sz w:val="28"/>
          <w:szCs w:val="28"/>
        </w:rPr>
        <w:t>Сюмсинский</w:t>
      </w:r>
      <w:proofErr w:type="spellEnd"/>
      <w:r w:rsidRPr="000D1503">
        <w:rPr>
          <w:color w:val="000000"/>
          <w:sz w:val="28"/>
          <w:szCs w:val="28"/>
        </w:rPr>
        <w:t xml:space="preserve"> район Удмуртской Республики»</w:t>
      </w:r>
      <w:r w:rsidRPr="000D1503">
        <w:rPr>
          <w:sz w:val="28"/>
          <w:szCs w:val="28"/>
        </w:rPr>
        <w:t xml:space="preserve"> обеспечить опубликование извещения о проведении аукциона, о результатах аукциона в соответствии с пунктами 19, 20 статьи 39.11, пунктом 16 статьи 39.12 Земельного кодекса Российской Федерации. </w:t>
      </w:r>
    </w:p>
    <w:p w:rsidR="00320D79" w:rsidRDefault="00320D79" w:rsidP="00320D79">
      <w:pPr>
        <w:rPr>
          <w:sz w:val="28"/>
          <w:szCs w:val="28"/>
        </w:rPr>
      </w:pPr>
    </w:p>
    <w:p w:rsidR="00FA01D2" w:rsidRDefault="00FA01D2" w:rsidP="00320D79">
      <w:pPr>
        <w:rPr>
          <w:sz w:val="28"/>
          <w:szCs w:val="28"/>
        </w:rPr>
      </w:pPr>
    </w:p>
    <w:p w:rsidR="00320D79" w:rsidRPr="000D1503" w:rsidRDefault="002219CE" w:rsidP="00320D7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</w:t>
      </w:r>
      <w:proofErr w:type="spellStart"/>
      <w:r>
        <w:rPr>
          <w:sz w:val="28"/>
          <w:szCs w:val="28"/>
        </w:rPr>
        <w:t>П.П.Кудрявцев</w:t>
      </w:r>
      <w:proofErr w:type="spellEnd"/>
    </w:p>
    <w:p w:rsidR="00C3224B" w:rsidRDefault="00C3224B" w:rsidP="00DB08AC">
      <w:pPr>
        <w:ind w:left="5103"/>
        <w:jc w:val="both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2E691C" w:rsidRDefault="002E691C" w:rsidP="00604B9D">
      <w:pPr>
        <w:ind w:left="5103"/>
        <w:jc w:val="right"/>
        <w:rPr>
          <w:sz w:val="20"/>
          <w:szCs w:val="20"/>
        </w:rPr>
        <w:sectPr w:rsidR="002E691C" w:rsidSect="002E691C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11E89" w:rsidRDefault="00B11E89" w:rsidP="00B11E89">
      <w:pPr>
        <w:rPr>
          <w:color w:val="FF0000"/>
        </w:rPr>
      </w:pPr>
    </w:p>
    <w:tbl>
      <w:tblPr>
        <w:tblpPr w:leftFromText="180" w:rightFromText="180" w:vertAnchor="text" w:horzAnchor="margin" w:tblpY="33"/>
        <w:tblW w:w="9889" w:type="dxa"/>
        <w:tblLayout w:type="fixed"/>
        <w:tblLook w:val="0000" w:firstRow="0" w:lastRow="0" w:firstColumn="0" w:lastColumn="0" w:noHBand="0" w:noVBand="0"/>
      </w:tblPr>
      <w:tblGrid>
        <w:gridCol w:w="4619"/>
        <w:gridCol w:w="5270"/>
      </w:tblGrid>
      <w:tr w:rsidR="00B11E89" w:rsidRPr="008766D4" w:rsidTr="009E154D">
        <w:trPr>
          <w:trHeight w:val="1265"/>
        </w:trPr>
        <w:tc>
          <w:tcPr>
            <w:tcW w:w="4619" w:type="dxa"/>
          </w:tcPr>
          <w:p w:rsidR="00B11E89" w:rsidRPr="008766D4" w:rsidRDefault="00B11E89" w:rsidP="002219CE">
            <w:pPr>
              <w:ind w:right="-29"/>
              <w:rPr>
                <w:sz w:val="22"/>
                <w:szCs w:val="22"/>
              </w:rPr>
            </w:pPr>
          </w:p>
          <w:p w:rsidR="00B11E89" w:rsidRPr="008766D4" w:rsidRDefault="00B11E89" w:rsidP="002219CE">
            <w:pPr>
              <w:tabs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FA01D2" w:rsidRPr="008766D4" w:rsidRDefault="00FA01D2" w:rsidP="00FA01D2">
            <w:pPr>
              <w:jc w:val="right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УТВЕРЖДЕНО</w:t>
            </w:r>
          </w:p>
          <w:p w:rsidR="00B11E89" w:rsidRPr="008766D4" w:rsidRDefault="00B11E89" w:rsidP="002219CE">
            <w:pPr>
              <w:jc w:val="right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 xml:space="preserve">  постановлением Администрации                         муниципального образования </w:t>
            </w:r>
          </w:p>
          <w:p w:rsidR="00B11E89" w:rsidRPr="008766D4" w:rsidRDefault="00B11E89" w:rsidP="002219CE">
            <w:pPr>
              <w:jc w:val="right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Pr="008766D4">
              <w:rPr>
                <w:sz w:val="22"/>
                <w:szCs w:val="22"/>
              </w:rPr>
              <w:t>Сюмсинский</w:t>
            </w:r>
            <w:proofErr w:type="spellEnd"/>
            <w:r w:rsidRPr="008766D4">
              <w:rPr>
                <w:sz w:val="22"/>
                <w:szCs w:val="22"/>
              </w:rPr>
              <w:t xml:space="preserve"> район Удмуртской Республики» </w:t>
            </w:r>
          </w:p>
          <w:p w:rsidR="00B11E89" w:rsidRPr="00E61766" w:rsidRDefault="00E61766" w:rsidP="002219CE">
            <w:pPr>
              <w:tabs>
                <w:tab w:val="left" w:pos="435"/>
              </w:tabs>
              <w:jc w:val="right"/>
              <w:rPr>
                <w:sz w:val="22"/>
                <w:szCs w:val="22"/>
              </w:rPr>
            </w:pPr>
            <w:r w:rsidRPr="00E61766">
              <w:rPr>
                <w:sz w:val="22"/>
                <w:szCs w:val="22"/>
              </w:rPr>
              <w:t xml:space="preserve">от 18 </w:t>
            </w:r>
            <w:r w:rsidR="002219CE" w:rsidRPr="00E61766">
              <w:rPr>
                <w:sz w:val="22"/>
                <w:szCs w:val="22"/>
              </w:rPr>
              <w:t>апреля</w:t>
            </w:r>
            <w:r w:rsidR="00B11E89" w:rsidRPr="00E61766">
              <w:rPr>
                <w:sz w:val="22"/>
                <w:szCs w:val="22"/>
              </w:rPr>
              <w:t xml:space="preserve"> 202</w:t>
            </w:r>
            <w:r w:rsidR="00FA01D2" w:rsidRPr="00E61766">
              <w:rPr>
                <w:sz w:val="22"/>
                <w:szCs w:val="22"/>
              </w:rPr>
              <w:t>3</w:t>
            </w:r>
            <w:r w:rsidR="00B11E89" w:rsidRPr="00E61766">
              <w:rPr>
                <w:sz w:val="22"/>
                <w:szCs w:val="22"/>
              </w:rPr>
              <w:t xml:space="preserve"> года №</w:t>
            </w:r>
            <w:r w:rsidRPr="00E61766">
              <w:rPr>
                <w:sz w:val="22"/>
                <w:szCs w:val="22"/>
              </w:rPr>
              <w:t xml:space="preserve"> 198</w:t>
            </w:r>
            <w:r w:rsidR="005F3555" w:rsidRPr="00E61766">
              <w:rPr>
                <w:sz w:val="22"/>
                <w:szCs w:val="22"/>
              </w:rPr>
              <w:t xml:space="preserve"> </w:t>
            </w:r>
            <w:r w:rsidR="00B11E89" w:rsidRPr="00E61766">
              <w:rPr>
                <w:sz w:val="22"/>
                <w:szCs w:val="22"/>
              </w:rPr>
              <w:t xml:space="preserve"> </w:t>
            </w:r>
          </w:p>
        </w:tc>
      </w:tr>
    </w:tbl>
    <w:p w:rsidR="00B11E89" w:rsidRPr="008766D4" w:rsidRDefault="00B11E89" w:rsidP="00604B9D">
      <w:pPr>
        <w:ind w:left="5103"/>
        <w:jc w:val="right"/>
        <w:rPr>
          <w:sz w:val="22"/>
          <w:szCs w:val="22"/>
        </w:rPr>
      </w:pPr>
    </w:p>
    <w:p w:rsidR="00B813DD" w:rsidRDefault="00B813DD" w:rsidP="00604B9D">
      <w:pPr>
        <w:ind w:left="5103"/>
        <w:jc w:val="right"/>
        <w:rPr>
          <w:sz w:val="20"/>
          <w:szCs w:val="20"/>
        </w:rPr>
      </w:pPr>
    </w:p>
    <w:p w:rsidR="00FA01D2" w:rsidRPr="00FA01D2" w:rsidRDefault="00FA01D2" w:rsidP="00FA01D2">
      <w:pPr>
        <w:jc w:val="center"/>
        <w:rPr>
          <w:b/>
          <w:bCs/>
          <w:sz w:val="22"/>
          <w:szCs w:val="22"/>
        </w:rPr>
      </w:pPr>
      <w:r w:rsidRPr="00FA01D2">
        <w:rPr>
          <w:b/>
          <w:bCs/>
          <w:sz w:val="22"/>
          <w:szCs w:val="22"/>
        </w:rPr>
        <w:t>Извещение о проведении аукциона</w:t>
      </w:r>
    </w:p>
    <w:p w:rsidR="00FA01D2" w:rsidRPr="00FA01D2" w:rsidRDefault="00FA01D2" w:rsidP="00FA01D2">
      <w:pPr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на право заключения договоров аренды земельных участков, находящихся в государственной неразграниченной собственности или в собственности муниципального образования «Муниципальный округ</w:t>
      </w:r>
    </w:p>
    <w:p w:rsidR="00FA01D2" w:rsidRPr="00FA01D2" w:rsidRDefault="00FA01D2" w:rsidP="00FA01D2">
      <w:pPr>
        <w:jc w:val="center"/>
        <w:rPr>
          <w:sz w:val="22"/>
          <w:szCs w:val="22"/>
        </w:rPr>
      </w:pPr>
      <w:proofErr w:type="spellStart"/>
      <w:r w:rsidRPr="00FA01D2">
        <w:rPr>
          <w:sz w:val="22"/>
          <w:szCs w:val="22"/>
        </w:rPr>
        <w:t>Сюмсинский</w:t>
      </w:r>
      <w:proofErr w:type="spellEnd"/>
      <w:r w:rsidRPr="00FA01D2">
        <w:rPr>
          <w:sz w:val="22"/>
          <w:szCs w:val="22"/>
        </w:rPr>
        <w:t xml:space="preserve"> район Удмуртской Республики»</w:t>
      </w:r>
    </w:p>
    <w:p w:rsidR="00FA01D2" w:rsidRPr="00FA01D2" w:rsidRDefault="00FA01D2" w:rsidP="00FA01D2">
      <w:pPr>
        <w:jc w:val="center"/>
        <w:rPr>
          <w:sz w:val="22"/>
          <w:szCs w:val="2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432"/>
        <w:gridCol w:w="6174"/>
      </w:tblGrid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Форма проведения торгов: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Открытый аукцион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Сайт размещения извещения: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664DFA" w:rsidP="002219CE">
            <w:pPr>
              <w:jc w:val="both"/>
              <w:rPr>
                <w:b/>
                <w:bCs/>
                <w:sz w:val="22"/>
                <w:szCs w:val="22"/>
              </w:rPr>
            </w:pPr>
            <w:hyperlink r:id="rId12" w:history="1">
              <w:r w:rsidR="00FA01D2" w:rsidRPr="00FA01D2">
                <w:rPr>
                  <w:rStyle w:val="af4"/>
                  <w:sz w:val="22"/>
                  <w:szCs w:val="22"/>
                </w:rPr>
                <w:t>http://torgi.gov.ru/</w:t>
              </w:r>
            </w:hyperlink>
            <w:r w:rsidR="00FA01D2" w:rsidRPr="00FA01D2">
              <w:rPr>
                <w:sz w:val="22"/>
                <w:szCs w:val="22"/>
              </w:rPr>
              <w:t xml:space="preserve">   http://sumsi-adm.ru/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Количество лотов: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264F39" w:rsidP="002219C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A01D2" w:rsidRPr="00FA01D2" w:rsidTr="007E5D12">
        <w:tc>
          <w:tcPr>
            <w:tcW w:w="9606" w:type="dxa"/>
            <w:gridSpan w:val="2"/>
            <w:shd w:val="clear" w:color="auto" w:fill="auto"/>
          </w:tcPr>
          <w:p w:rsidR="00FA01D2" w:rsidRPr="00FA01D2" w:rsidRDefault="00FA01D2" w:rsidP="002219CE">
            <w:pPr>
              <w:jc w:val="center"/>
              <w:rPr>
                <w:b/>
                <w:bCs/>
                <w:sz w:val="22"/>
                <w:szCs w:val="22"/>
              </w:rPr>
            </w:pPr>
            <w:r w:rsidRPr="00FA01D2">
              <w:rPr>
                <w:b/>
                <w:bCs/>
                <w:i/>
                <w:iCs/>
                <w:sz w:val="22"/>
                <w:szCs w:val="22"/>
              </w:rPr>
              <w:t>Контактная информация организатора торгов, уполномоченного органа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Адрес: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427370, 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Сюмси, ул. Советская,45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Телефон: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8(34152)21563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Факс: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8(34152)21040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E-</w:t>
            </w:r>
            <w:proofErr w:type="spellStart"/>
            <w:r w:rsidRPr="00FA01D2">
              <w:rPr>
                <w:i/>
                <w:iCs/>
                <w:sz w:val="22"/>
                <w:szCs w:val="22"/>
              </w:rPr>
              <w:t>mail</w:t>
            </w:r>
            <w:proofErr w:type="spellEnd"/>
            <w:r w:rsidRPr="00FA01D2">
              <w:rPr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 w:rsidRPr="00FA01D2">
              <w:rPr>
                <w:sz w:val="22"/>
                <w:szCs w:val="22"/>
              </w:rPr>
              <w:t>sumsiimzem@mail.ru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Контактное лицо: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 w:rsidRPr="00FA01D2">
              <w:rPr>
                <w:sz w:val="22"/>
                <w:szCs w:val="22"/>
              </w:rPr>
              <w:t>Кузнецов Юрий Валентинович</w:t>
            </w:r>
          </w:p>
        </w:tc>
      </w:tr>
      <w:tr w:rsidR="00FA01D2" w:rsidRPr="00FA01D2" w:rsidTr="007E5D12">
        <w:tc>
          <w:tcPr>
            <w:tcW w:w="9606" w:type="dxa"/>
            <w:gridSpan w:val="2"/>
            <w:shd w:val="clear" w:color="auto" w:fill="auto"/>
          </w:tcPr>
          <w:p w:rsidR="00FA01D2" w:rsidRPr="00FA01D2" w:rsidRDefault="00FA01D2" w:rsidP="002219CE">
            <w:pPr>
              <w:jc w:val="center"/>
              <w:rPr>
                <w:sz w:val="22"/>
                <w:szCs w:val="22"/>
              </w:rPr>
            </w:pPr>
            <w:r w:rsidRPr="00FA01D2">
              <w:rPr>
                <w:b/>
                <w:bCs/>
                <w:i/>
                <w:iCs/>
                <w:sz w:val="22"/>
                <w:szCs w:val="22"/>
              </w:rPr>
              <w:t>Условия проведения торгов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начала приема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404244" w:rsidP="008766D4">
            <w:pPr>
              <w:jc w:val="both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2</w:t>
            </w:r>
            <w:r w:rsidR="008766D4" w:rsidRPr="008766D4">
              <w:rPr>
                <w:sz w:val="22"/>
                <w:szCs w:val="22"/>
              </w:rPr>
              <w:t>2</w:t>
            </w:r>
            <w:r w:rsidRPr="008766D4">
              <w:rPr>
                <w:sz w:val="22"/>
                <w:szCs w:val="22"/>
              </w:rPr>
              <w:t>.0</w:t>
            </w:r>
            <w:r w:rsidR="008766D4" w:rsidRPr="008766D4">
              <w:rPr>
                <w:sz w:val="22"/>
                <w:szCs w:val="22"/>
              </w:rPr>
              <w:t>4</w:t>
            </w:r>
            <w:r w:rsidR="00FA01D2" w:rsidRPr="008766D4">
              <w:rPr>
                <w:sz w:val="22"/>
                <w:szCs w:val="22"/>
              </w:rPr>
              <w:t>.202</w:t>
            </w:r>
            <w:r w:rsidRPr="008766D4">
              <w:rPr>
                <w:sz w:val="22"/>
                <w:szCs w:val="22"/>
              </w:rPr>
              <w:t>3</w:t>
            </w:r>
            <w:r w:rsidR="00FA01D2" w:rsidRPr="008766D4">
              <w:rPr>
                <w:sz w:val="22"/>
                <w:szCs w:val="22"/>
              </w:rPr>
              <w:t xml:space="preserve"> 7.30 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окончания приема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8766D4" w:rsidP="008766D4">
            <w:pPr>
              <w:jc w:val="both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17</w:t>
            </w:r>
            <w:r w:rsidR="00FA01D2" w:rsidRPr="008766D4">
              <w:rPr>
                <w:sz w:val="22"/>
                <w:szCs w:val="22"/>
              </w:rPr>
              <w:t>.0</w:t>
            </w:r>
            <w:r w:rsidRPr="008766D4">
              <w:rPr>
                <w:sz w:val="22"/>
                <w:szCs w:val="22"/>
              </w:rPr>
              <w:t>5</w:t>
            </w:r>
            <w:r w:rsidR="00FA01D2" w:rsidRPr="008766D4">
              <w:rPr>
                <w:sz w:val="22"/>
                <w:szCs w:val="22"/>
              </w:rPr>
              <w:t>.202</w:t>
            </w:r>
            <w:r w:rsidR="00404244" w:rsidRPr="008766D4">
              <w:rPr>
                <w:sz w:val="22"/>
                <w:szCs w:val="22"/>
              </w:rPr>
              <w:t>3</w:t>
            </w:r>
            <w:r w:rsidR="00FA01D2" w:rsidRPr="008766D4">
              <w:rPr>
                <w:sz w:val="22"/>
                <w:szCs w:val="22"/>
              </w:rPr>
              <w:t xml:space="preserve"> 15.30 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Порядок приема заявок, адрес места приема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На бумажном носителе в рабочее время по рабочим дням с 7.30 до 15.30 (время московское) по адресу: 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Сюмси, ул. Советская,45, кабинет 36. Один участник вправе подать только одну заявку на участие в аукционе по указанному лоту. 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Требования к содержанию и форме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В соответствии с прилагаемой формой, с указанием банковских реквизитов для возврата задатка, с приложением документов в соответствии с действующим законодательством</w:t>
            </w:r>
          </w:p>
        </w:tc>
      </w:tr>
      <w:tr w:rsidR="00FA01D2" w:rsidRPr="00FA01D2" w:rsidTr="007E5D12">
        <w:tc>
          <w:tcPr>
            <w:tcW w:w="9606" w:type="dxa"/>
            <w:gridSpan w:val="2"/>
            <w:shd w:val="clear" w:color="auto" w:fill="auto"/>
          </w:tcPr>
          <w:p w:rsidR="00FA01D2" w:rsidRPr="00FA01D2" w:rsidRDefault="00FA01D2" w:rsidP="002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A01D2" w:rsidRPr="00FA01D2" w:rsidRDefault="00FA01D2" w:rsidP="002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К заявке прилагаются: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 документы, подтверждающие внесение задатка. Представление документов, подтверждающих внесение задатка, признается заключением соглашения о задатке.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rFonts w:eastAsia="Calibri"/>
                <w:i/>
                <w:sz w:val="22"/>
                <w:szCs w:val="22"/>
                <w:lang w:eastAsia="en-US"/>
              </w:rPr>
              <w:t xml:space="preserve">Рассмотрение заявок:                                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8766D4" w:rsidP="008766D4">
            <w:pPr>
              <w:jc w:val="both"/>
              <w:rPr>
                <w:sz w:val="22"/>
                <w:szCs w:val="22"/>
              </w:rPr>
            </w:pPr>
            <w:r w:rsidRPr="008766D4"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="00404244" w:rsidRPr="008766D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A01D2" w:rsidRPr="008766D4">
              <w:rPr>
                <w:sz w:val="22"/>
                <w:szCs w:val="22"/>
              </w:rPr>
              <w:t xml:space="preserve">10.00 </w:t>
            </w:r>
            <w:r w:rsidR="00FA01D2" w:rsidRPr="00FA01D2">
              <w:rPr>
                <w:sz w:val="22"/>
                <w:szCs w:val="22"/>
              </w:rPr>
              <w:t>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Порядок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FA01D2" w:rsidP="002219CE">
            <w:pPr>
              <w:jc w:val="both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 xml:space="preserve">Начальную и последующие цены предмета аукциона объявляет аукционист. Участники путем поднятия карточек подтверждают свое согласие о приобретении предмета аукциона по заявленной цене. Победителем признается участник, предложивший наибольшую цену за предмет аукциона. Если ни один из участников аукциона не </w:t>
            </w:r>
            <w:r w:rsidRPr="008766D4">
              <w:rPr>
                <w:sz w:val="22"/>
                <w:szCs w:val="22"/>
              </w:rPr>
              <w:lastRenderedPageBreak/>
              <w:t>подтвердил цену, превышающую начальную после ее троекратного объявления, аукцион признается несостоявшимся.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lastRenderedPageBreak/>
              <w:t>Дата и время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404244" w:rsidP="008766D4">
            <w:pPr>
              <w:jc w:val="both"/>
              <w:rPr>
                <w:sz w:val="22"/>
                <w:szCs w:val="22"/>
              </w:rPr>
            </w:pPr>
            <w:r w:rsidRPr="008766D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766D4" w:rsidRPr="008766D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.0</w:t>
            </w:r>
            <w:r w:rsidR="008766D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Pr="008766D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A01D2" w:rsidRPr="008766D4">
              <w:rPr>
                <w:sz w:val="22"/>
                <w:szCs w:val="22"/>
              </w:rPr>
              <w:t>10.00 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Место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Сюмси, ул. Советская,45, кабинет 28 (зал заседаний)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заключения договоров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Договор аренды земельного участка заключается с заявителем по форме в соответствии с прилагаемым проектом договора в срок, не ранее 10 дней со дня подписания протокола о признании аукциона несостоявшимся в соответствии с пунктами 13, 14 статьи 39.12 Земельного кодекса РФ, либо в соответствии с пунктом 20 статьи 39.12 Земельного кодекса РФ не ранее 10 дней со дня со дня размещения информации о результатах аукциона на официальном сайте, и не позднее 30 дней со дня направления проекта договора заявителю.</w:t>
            </w:r>
            <w:r w:rsidRPr="00FA01D2">
              <w:rPr>
                <w:rStyle w:val="blk"/>
                <w:sz w:val="22"/>
                <w:szCs w:val="22"/>
              </w:rPr>
              <w:t xml:space="preserve"> Сведения о победителях аукционов, уклонившихся от заключения договора, и об иных лицах, с которыми указанный договор заключается в соответствии с пунктом 13, 14 или 20 статьи 39.12 ЗК РФ и которые уклонились от его заключения, включаются в реестр недобросовестных участников аукциона в порядке, предусмотренном действующим законодательством. Задаток им не возвращается.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Если победителем в течение 30 дней со дня направления ему проекта договора не был представлен в уполномоченный орган подписанный с его стороны проект договора, </w:t>
            </w:r>
            <w:r w:rsidRPr="00FA01D2">
              <w:rPr>
                <w:rStyle w:val="blk"/>
                <w:sz w:val="22"/>
                <w:szCs w:val="22"/>
              </w:rPr>
              <w:t>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</w:tc>
      </w:tr>
    </w:tbl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6833D9" w:rsidRDefault="006833D9" w:rsidP="00FB48E3">
      <w:pPr>
        <w:jc w:val="center"/>
        <w:rPr>
          <w:b/>
          <w:bCs/>
          <w:color w:val="000000"/>
          <w:sz w:val="22"/>
          <w:szCs w:val="22"/>
        </w:rPr>
      </w:pPr>
    </w:p>
    <w:p w:rsidR="006833D9" w:rsidRDefault="006833D9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B48E3">
      <w:pPr>
        <w:jc w:val="center"/>
        <w:rPr>
          <w:b/>
          <w:bCs/>
          <w:color w:val="000000"/>
          <w:sz w:val="22"/>
          <w:szCs w:val="22"/>
        </w:rPr>
      </w:pPr>
    </w:p>
    <w:p w:rsidR="002219CE" w:rsidRDefault="002219CE" w:rsidP="00FB48E3">
      <w:pPr>
        <w:jc w:val="center"/>
        <w:rPr>
          <w:b/>
          <w:bCs/>
          <w:color w:val="000000"/>
          <w:sz w:val="22"/>
          <w:szCs w:val="22"/>
        </w:rPr>
      </w:pPr>
    </w:p>
    <w:p w:rsidR="00FB48E3" w:rsidRPr="00FA01D2" w:rsidRDefault="00FB48E3" w:rsidP="00FB48E3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1</w:t>
      </w:r>
    </w:p>
    <w:p w:rsidR="00FB48E3" w:rsidRPr="00FA01D2" w:rsidRDefault="00FB48E3" w:rsidP="00FB48E3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06"/>
        <w:gridCol w:w="321"/>
        <w:gridCol w:w="6379"/>
      </w:tblGrid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Муниципальная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</w:t>
            </w:r>
            <w:r w:rsidRPr="00E61766">
              <w:rPr>
                <w:sz w:val="22"/>
                <w:szCs w:val="22"/>
              </w:rPr>
              <w:t xml:space="preserve">от </w:t>
            </w:r>
            <w:r w:rsidR="00E61766" w:rsidRPr="00E61766">
              <w:rPr>
                <w:sz w:val="22"/>
                <w:szCs w:val="22"/>
              </w:rPr>
              <w:t xml:space="preserve">18 </w:t>
            </w:r>
            <w:r w:rsidR="002219CE" w:rsidRPr="00E61766">
              <w:rPr>
                <w:sz w:val="22"/>
                <w:szCs w:val="22"/>
              </w:rPr>
              <w:t>апреля</w:t>
            </w:r>
            <w:r w:rsidRPr="00E61766">
              <w:rPr>
                <w:sz w:val="22"/>
                <w:szCs w:val="22"/>
              </w:rPr>
              <w:t xml:space="preserve"> 2023 года  №</w:t>
            </w:r>
            <w:r w:rsidR="00E61766" w:rsidRPr="00E61766">
              <w:rPr>
                <w:sz w:val="22"/>
                <w:szCs w:val="22"/>
              </w:rPr>
              <w:t xml:space="preserve"> 198</w:t>
            </w:r>
            <w:r w:rsidRPr="002219CE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FB48E3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18:20:049037:294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Для жилищного строительства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974967" w:rsidRDefault="00FB48E3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Россия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 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974967">
              <w:rPr>
                <w:sz w:val="22"/>
                <w:szCs w:val="22"/>
              </w:rPr>
              <w:t>Сюмсинский</w:t>
            </w:r>
            <w:proofErr w:type="spellEnd"/>
            <w:r w:rsidRPr="00974967">
              <w:rPr>
                <w:sz w:val="22"/>
                <w:szCs w:val="22"/>
              </w:rPr>
              <w:t xml:space="preserve"> район, с. Сюмси, ул. Пролетарская, 14а    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925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974967" w:rsidRDefault="00FB48E3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В соответствии с основным видом разрешенного использования земельного участка. Этажность: 1-3 этажа.  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- Подключение к сетям электроснабжения - в соответствии с «Правилами технологического присоединения </w:t>
            </w:r>
            <w:proofErr w:type="spellStart"/>
            <w:r w:rsidRPr="00FA01D2">
              <w:rPr>
                <w:sz w:val="22"/>
                <w:szCs w:val="22"/>
              </w:rPr>
              <w:t>энергопринимающих</w:t>
            </w:r>
            <w:proofErr w:type="spellEnd"/>
            <w:r w:rsidRPr="00FA01D2">
              <w:rPr>
                <w:sz w:val="22"/>
                <w:szCs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861.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- Имеется возможность подключения к центральной системе холодного водоснабжения 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- Имеется возможность газификации объекта строительства.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 w:rsidRPr="00FA01D2">
              <w:rPr>
                <w:sz w:val="22"/>
                <w:szCs w:val="22"/>
              </w:rPr>
              <w:t>20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FB48E3" w:rsidRPr="00FA01D2" w:rsidTr="002219CE">
        <w:tc>
          <w:tcPr>
            <w:tcW w:w="9606" w:type="dxa"/>
            <w:gridSpan w:val="3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B48E3" w:rsidRPr="00FA01D2" w:rsidRDefault="00FB48E3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3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14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rPr>
          <w:trHeight w:val="278"/>
        </w:trPr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9606" w:type="dxa"/>
            <w:gridSpan w:val="3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FA01D2">
              <w:rPr>
                <w:sz w:val="22"/>
                <w:szCs w:val="22"/>
              </w:rPr>
              <w:t>14 статьи 39.11 Земельного кодекса РФ.</w:t>
            </w: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10000,00 руб.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300,00 руб. (3 процента)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5000,00 руб. (50 процентов)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Внесение задатка до подачи заявки, на расчетный счет, указанный в извещении.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Реквизиты для внесения задатка: 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получатель: УФ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Администрации </w:t>
            </w:r>
            <w:proofErr w:type="spellStart"/>
            <w:r w:rsidRPr="00FA01D2">
              <w:rPr>
                <w:rFonts w:eastAsia="Calibri"/>
                <w:color w:val="000000"/>
                <w:sz w:val="22"/>
                <w:szCs w:val="22"/>
              </w:rPr>
              <w:t>Сюмсинского</w:t>
            </w:r>
            <w:proofErr w:type="spellEnd"/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 района (Администрация муниципального образования </w:t>
            </w:r>
            <w:r w:rsidRPr="00FA01D2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лицевой счет № 05674200920), </w:t>
            </w:r>
            <w:r w:rsidRPr="00FA01D2">
              <w:rPr>
                <w:sz w:val="22"/>
                <w:szCs w:val="22"/>
              </w:rPr>
              <w:t>ИНН 1821016732, КПП 182101001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lastRenderedPageBreak/>
              <w:t xml:space="preserve">банк получателя: Отделение–НБ Удмуртская Республика Банка России//УФК по Удмуртской Республике г. Ижевск, БИК банка 019401100, </w:t>
            </w:r>
            <w:proofErr w:type="spellStart"/>
            <w:r w:rsidRPr="00FA01D2">
              <w:rPr>
                <w:sz w:val="22"/>
                <w:szCs w:val="22"/>
              </w:rPr>
              <w:t>кор</w:t>
            </w:r>
            <w:proofErr w:type="spellEnd"/>
            <w:r w:rsidRPr="00FA01D2">
              <w:rPr>
                <w:sz w:val="22"/>
                <w:szCs w:val="22"/>
              </w:rPr>
              <w:t xml:space="preserve">. счет 40102810545370000081 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счет получателя: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>расчетный счет № 03232643945410001300.</w:t>
            </w:r>
          </w:p>
          <w:p w:rsidR="00FB48E3" w:rsidRPr="00FA01D2" w:rsidRDefault="00FB48E3" w:rsidP="002219CE">
            <w:pPr>
              <w:jc w:val="both"/>
              <w:rPr>
                <w:color w:val="FF0000"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В разделе «Назначение платежа» заявитель должен указать дату проведения торгов и номер лота.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lastRenderedPageBreak/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FB48E3" w:rsidRPr="00FA01D2" w:rsidRDefault="00FB48E3" w:rsidP="00FB48E3">
      <w:pPr>
        <w:jc w:val="center"/>
        <w:rPr>
          <w:b/>
          <w:bCs/>
          <w:color w:val="000000"/>
          <w:sz w:val="22"/>
          <w:szCs w:val="22"/>
        </w:rPr>
      </w:pPr>
    </w:p>
    <w:p w:rsidR="00FB48E3" w:rsidRDefault="00FB48E3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>Лот № 2</w:t>
      </w: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06"/>
        <w:gridCol w:w="321"/>
        <w:gridCol w:w="6379"/>
      </w:tblGrid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Муниципальная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032F66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</w:t>
            </w:r>
            <w:r w:rsidRPr="00E61766">
              <w:rPr>
                <w:sz w:val="22"/>
                <w:szCs w:val="22"/>
              </w:rPr>
              <w:t xml:space="preserve"> </w:t>
            </w:r>
            <w:r w:rsidR="00E61766" w:rsidRPr="00E61766">
              <w:rPr>
                <w:sz w:val="22"/>
                <w:szCs w:val="22"/>
              </w:rPr>
              <w:t xml:space="preserve">от 18 </w:t>
            </w:r>
            <w:r w:rsidR="002219CE" w:rsidRPr="00E61766">
              <w:rPr>
                <w:sz w:val="22"/>
                <w:szCs w:val="22"/>
              </w:rPr>
              <w:t>апреля</w:t>
            </w:r>
            <w:r w:rsidRPr="00E61766">
              <w:rPr>
                <w:sz w:val="22"/>
                <w:szCs w:val="22"/>
              </w:rPr>
              <w:t xml:space="preserve"> 2023 года  №</w:t>
            </w:r>
            <w:r w:rsidR="00E61766" w:rsidRPr="00E61766">
              <w:rPr>
                <w:sz w:val="22"/>
                <w:szCs w:val="22"/>
              </w:rPr>
              <w:t xml:space="preserve"> 198</w:t>
            </w:r>
            <w:r w:rsidRPr="00E61766">
              <w:rPr>
                <w:sz w:val="22"/>
                <w:szCs w:val="22"/>
              </w:rPr>
              <w:t xml:space="preserve">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18:20:049039:13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Д</w:t>
            </w:r>
            <w:r w:rsidRPr="00FA01D2">
              <w:rPr>
                <w:bCs/>
                <w:sz w:val="22"/>
                <w:szCs w:val="22"/>
                <w:shd w:val="clear" w:color="auto" w:fill="FFFFFF"/>
              </w:rPr>
              <w:t>ля дальнейшего использования в целях строительства индивидуального жилого дома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Сюмси, ул. Чапаева, 26  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2437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В соответствии с основным видом разрешенного использования земельного участка. Этажность: 1-3 этажа.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- Подключение к сетям электроснабжения - в соответствии с «Правилами технологического присоединения </w:t>
            </w:r>
            <w:proofErr w:type="spellStart"/>
            <w:r w:rsidRPr="00FA01D2">
              <w:rPr>
                <w:sz w:val="22"/>
                <w:szCs w:val="22"/>
              </w:rPr>
              <w:t>энергопринимающих</w:t>
            </w:r>
            <w:proofErr w:type="spellEnd"/>
            <w:r w:rsidRPr="00FA01D2">
              <w:rPr>
                <w:sz w:val="22"/>
                <w:szCs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- Имеется возможность подключения к центральной системе холодного водоснабжения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- Имеется возможность газификации объекта строительства.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 w:rsidRPr="00FA01D2">
              <w:rPr>
                <w:sz w:val="22"/>
                <w:szCs w:val="22"/>
              </w:rPr>
              <w:t>20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FA01D2" w:rsidRPr="00FA01D2" w:rsidTr="007E5D12">
        <w:tc>
          <w:tcPr>
            <w:tcW w:w="9606" w:type="dxa"/>
            <w:gridSpan w:val="3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5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16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rPr>
          <w:trHeight w:val="278"/>
        </w:trPr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9606" w:type="dxa"/>
            <w:gridSpan w:val="3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FA01D2">
              <w:rPr>
                <w:sz w:val="22"/>
                <w:szCs w:val="22"/>
              </w:rPr>
              <w:t>14 статьи 39.11 Земельного кодекса РФ.</w:t>
            </w: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10000,00 руб.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300,00 руб. (3 процента)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5000,00 руб. (50 процентов)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Внесение задатка до подачи заявки, на расчетный счет, указанный в извещении.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Реквизиты для внесения задатка: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получатель: УФ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Администрации </w:t>
            </w:r>
            <w:proofErr w:type="spellStart"/>
            <w:r w:rsidRPr="00FA01D2">
              <w:rPr>
                <w:rFonts w:eastAsia="Calibri"/>
                <w:color w:val="000000"/>
                <w:sz w:val="22"/>
                <w:szCs w:val="22"/>
              </w:rPr>
              <w:t>Сюмсинского</w:t>
            </w:r>
            <w:proofErr w:type="spellEnd"/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 района (Администрация муниципального образования </w:t>
            </w:r>
            <w:r w:rsidRPr="00FA01D2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лицевой счет № 05674200920), </w:t>
            </w:r>
            <w:r w:rsidRPr="00FA01D2">
              <w:rPr>
                <w:sz w:val="22"/>
                <w:szCs w:val="22"/>
              </w:rPr>
              <w:t>ИНН 1821016732, КПП 182101001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lastRenderedPageBreak/>
              <w:t xml:space="preserve">банк получателя: Отделение–НБ Удмуртская Республика Банка России//УФК по Удмуртской Республике г. Ижевск, БИК банка 019401100, </w:t>
            </w:r>
            <w:proofErr w:type="spellStart"/>
            <w:r w:rsidRPr="00FA01D2">
              <w:rPr>
                <w:sz w:val="22"/>
                <w:szCs w:val="22"/>
              </w:rPr>
              <w:t>кор</w:t>
            </w:r>
            <w:proofErr w:type="spellEnd"/>
            <w:r w:rsidRPr="00FA01D2">
              <w:rPr>
                <w:sz w:val="22"/>
                <w:szCs w:val="22"/>
              </w:rPr>
              <w:t xml:space="preserve">. счет 40102810545370000081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счет получателя: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>расчетный счет № 03232643945410001300.</w:t>
            </w:r>
          </w:p>
          <w:p w:rsidR="00FA01D2" w:rsidRPr="00FA01D2" w:rsidRDefault="00FA01D2" w:rsidP="002219CE">
            <w:pPr>
              <w:jc w:val="both"/>
              <w:rPr>
                <w:color w:val="FF0000"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В разделе «Назначение платежа» заявитель должен указать дату проведения торгов и номер лота.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lastRenderedPageBreak/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Pr="00FA01D2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>Лот № 3</w:t>
      </w: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06"/>
        <w:gridCol w:w="321"/>
        <w:gridCol w:w="6379"/>
      </w:tblGrid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264F39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="00FA01D2" w:rsidRPr="00FA01D2">
              <w:rPr>
                <w:sz w:val="22"/>
                <w:szCs w:val="22"/>
              </w:rPr>
              <w:t xml:space="preserve">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032F66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</w:t>
            </w:r>
            <w:r w:rsidR="00553EDD">
              <w:rPr>
                <w:sz w:val="22"/>
                <w:szCs w:val="22"/>
              </w:rPr>
              <w:t>от 18 апреля 2023 года  № 198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18:20:049055:67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Для индивидуального жилищного строительства (код 2.1.)     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Сюмси, ул. Советская, д. 128в 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1500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В соответствии с выпиской из ЕГРН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В соответствии с основным видом разрешенного использования земельного участка. Этажность: 1-3 этажа.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- Подключение к сетям электроснабжения - в соответствии с «Правилами технологического присоединения </w:t>
            </w:r>
            <w:proofErr w:type="spellStart"/>
            <w:r w:rsidRPr="00FA01D2">
              <w:rPr>
                <w:sz w:val="22"/>
                <w:szCs w:val="22"/>
              </w:rPr>
              <w:t>энергопринимающих</w:t>
            </w:r>
            <w:proofErr w:type="spellEnd"/>
            <w:r w:rsidRPr="00FA01D2">
              <w:rPr>
                <w:sz w:val="22"/>
                <w:szCs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- Имеется возможность подключения к центральной системе холодного водоснабжения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- Имеется возможность газификации объекта строительства.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Лет: 20, месяцев: 0</w:t>
            </w:r>
          </w:p>
        </w:tc>
      </w:tr>
      <w:tr w:rsidR="00FA01D2" w:rsidRPr="00FA01D2" w:rsidTr="007E5D12">
        <w:tc>
          <w:tcPr>
            <w:tcW w:w="9606" w:type="dxa"/>
            <w:gridSpan w:val="3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7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18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rPr>
          <w:trHeight w:val="278"/>
        </w:trPr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9606" w:type="dxa"/>
            <w:gridSpan w:val="3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FA01D2">
              <w:rPr>
                <w:sz w:val="22"/>
                <w:szCs w:val="22"/>
              </w:rPr>
              <w:t>14 статьи 39.11 Земельного кодекса РФ.</w:t>
            </w: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10000,00 руб.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300,00 руб. (3 процента)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5000,00 руб. (50 процентов)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Внесение задатка до подачи заявки, на расчетный счет, указанный в извещении.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Реквизиты для внесения задатка: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получатель: УФ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Администрации </w:t>
            </w:r>
            <w:proofErr w:type="spellStart"/>
            <w:r w:rsidRPr="00FA01D2">
              <w:rPr>
                <w:rFonts w:eastAsia="Calibri"/>
                <w:color w:val="000000"/>
                <w:sz w:val="22"/>
                <w:szCs w:val="22"/>
              </w:rPr>
              <w:t>Сюмсинского</w:t>
            </w:r>
            <w:proofErr w:type="spellEnd"/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 района (Администрация муниципального образования </w:t>
            </w:r>
            <w:r w:rsidRPr="00FA01D2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лицевой счет № 05674200920), </w:t>
            </w:r>
            <w:r w:rsidRPr="00FA01D2">
              <w:rPr>
                <w:sz w:val="22"/>
                <w:szCs w:val="22"/>
              </w:rPr>
              <w:t>ИНН 1821016732, КПП 182101001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lastRenderedPageBreak/>
              <w:t xml:space="preserve">банк получателя: Отделение–НБ Удмуртская Республика Банка России//УФК по Удмуртской Республике г. Ижевск, БИК банка 019401100, </w:t>
            </w:r>
            <w:proofErr w:type="spellStart"/>
            <w:r w:rsidRPr="00FA01D2">
              <w:rPr>
                <w:sz w:val="22"/>
                <w:szCs w:val="22"/>
              </w:rPr>
              <w:t>кор</w:t>
            </w:r>
            <w:proofErr w:type="spellEnd"/>
            <w:r w:rsidRPr="00FA01D2">
              <w:rPr>
                <w:sz w:val="22"/>
                <w:szCs w:val="22"/>
              </w:rPr>
              <w:t xml:space="preserve">. счет 40102810545370000081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счет получателя: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>расчетный счет № 03232643945410001300.</w:t>
            </w:r>
          </w:p>
          <w:p w:rsidR="00FA01D2" w:rsidRPr="00FA01D2" w:rsidRDefault="00FA01D2" w:rsidP="002219CE">
            <w:pPr>
              <w:jc w:val="both"/>
              <w:rPr>
                <w:color w:val="FF0000"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В разделе «Назначение платежа» заявитель должен указать дату проведения торгов и номер лота.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lastRenderedPageBreak/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>Лот № 4</w:t>
      </w: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06"/>
        <w:gridCol w:w="321"/>
        <w:gridCol w:w="6379"/>
      </w:tblGrid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264F39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032F66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</w:t>
            </w:r>
            <w:r w:rsidR="00553EDD">
              <w:rPr>
                <w:sz w:val="22"/>
                <w:szCs w:val="22"/>
              </w:rPr>
              <w:t>от 18 апреля 2023 года  № 198</w:t>
            </w:r>
            <w:r w:rsidRPr="002219CE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18:20:049032:10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Для индивидуального жилищного строительства (код 2.1.)        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Сюмси, ул. Ольховая, 18а 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1500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В соответствии с выпиской из ЕГРН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В соответствии с основным видом разрешенного использования земельного участка. Этажность: 1-3 этажа.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-  Не имеется технической возможности подачи газа.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- Не имеется техническая возможность присоединения к центральной системе холодного водоснабжения (технические условия на подключение не предоставляются).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- Подключение к сетям электроснабжения - в соответствии с «Правилами технологического присоединения </w:t>
            </w:r>
            <w:proofErr w:type="spellStart"/>
            <w:r w:rsidRPr="00FA01D2">
              <w:rPr>
                <w:sz w:val="22"/>
                <w:szCs w:val="22"/>
              </w:rPr>
              <w:t>энергопринимающих</w:t>
            </w:r>
            <w:proofErr w:type="spellEnd"/>
            <w:r w:rsidRPr="00FA01D2">
              <w:rPr>
                <w:sz w:val="22"/>
                <w:szCs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Лет: 20, месяцев: 0</w:t>
            </w:r>
          </w:p>
        </w:tc>
      </w:tr>
      <w:tr w:rsidR="00FA01D2" w:rsidRPr="00FA01D2" w:rsidTr="007E5D12">
        <w:tc>
          <w:tcPr>
            <w:tcW w:w="9606" w:type="dxa"/>
            <w:gridSpan w:val="3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9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0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rPr>
          <w:trHeight w:val="278"/>
        </w:trPr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9606" w:type="dxa"/>
            <w:gridSpan w:val="3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FA01D2">
              <w:rPr>
                <w:sz w:val="22"/>
                <w:szCs w:val="22"/>
              </w:rPr>
              <w:t>14 статьи 39.11 Земельного кодекса РФ.</w:t>
            </w: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10000,00 руб.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300,00 руб. (3 процента)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5000,00 руб. (50 процентов)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Внесение задатка до подачи заявки, на расчетный счет, указанный в извещении.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Реквизиты для внесения задатка: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получатель: УФ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Администрации </w:t>
            </w:r>
            <w:proofErr w:type="spellStart"/>
            <w:r w:rsidRPr="00FA01D2">
              <w:rPr>
                <w:rFonts w:eastAsia="Calibri"/>
                <w:color w:val="000000"/>
                <w:sz w:val="22"/>
                <w:szCs w:val="22"/>
              </w:rPr>
              <w:t>Сюмсинского</w:t>
            </w:r>
            <w:proofErr w:type="spellEnd"/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 района (Администрация муниципального образования </w:t>
            </w:r>
            <w:r w:rsidRPr="00FA01D2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лицевой счет № 05674200920), </w:t>
            </w:r>
            <w:r w:rsidRPr="00FA01D2">
              <w:rPr>
                <w:sz w:val="22"/>
                <w:szCs w:val="22"/>
              </w:rPr>
              <w:t xml:space="preserve">ИНН 1821016732, </w:t>
            </w:r>
            <w:r w:rsidRPr="00FA01D2">
              <w:rPr>
                <w:sz w:val="22"/>
                <w:szCs w:val="22"/>
              </w:rPr>
              <w:lastRenderedPageBreak/>
              <w:t>КПП 182101001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банк получателя: Отделение–НБ Удмуртская Республика Банка России//УФК по Удмуртской Республике г. Ижевск, БИК банка 019401100, </w:t>
            </w:r>
            <w:proofErr w:type="spellStart"/>
            <w:r w:rsidRPr="00FA01D2">
              <w:rPr>
                <w:sz w:val="22"/>
                <w:szCs w:val="22"/>
              </w:rPr>
              <w:t>кор</w:t>
            </w:r>
            <w:proofErr w:type="spellEnd"/>
            <w:r w:rsidRPr="00FA01D2">
              <w:rPr>
                <w:sz w:val="22"/>
                <w:szCs w:val="22"/>
              </w:rPr>
              <w:t xml:space="preserve">. счет 40102810545370000081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счет получателя: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>расчетный счет № 03232643945410001300.</w:t>
            </w:r>
          </w:p>
          <w:p w:rsidR="00FA01D2" w:rsidRPr="00FA01D2" w:rsidRDefault="00FA01D2" w:rsidP="002219CE">
            <w:pPr>
              <w:jc w:val="both"/>
              <w:rPr>
                <w:color w:val="FF0000"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В разделе «Назначение платежа» заявитель должен указать дату проведения торгов и номер лота.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lastRenderedPageBreak/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>Лот № 5</w:t>
      </w: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06"/>
        <w:gridCol w:w="321"/>
        <w:gridCol w:w="6379"/>
      </w:tblGrid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264F39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032F66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от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553EDD">
              <w:rPr>
                <w:sz w:val="22"/>
                <w:szCs w:val="22"/>
              </w:rPr>
              <w:t>от</w:t>
            </w:r>
            <w:proofErr w:type="spellEnd"/>
            <w:r w:rsidR="00553EDD">
              <w:rPr>
                <w:sz w:val="22"/>
                <w:szCs w:val="22"/>
              </w:rPr>
              <w:t xml:space="preserve"> 18 апреля 2023 года  № 198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18:20:049032:11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Для индивидуального жилищного строительства (код 2.1.)        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Сюмси, ул. Ольховая, 20а 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1500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В соответствии с выпиской из ЕГРН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В соответствии с основным видом разрешенного использования земельного участка. Этажность: 1-3 этажа.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-  Не имеется технической возможности подачи газа.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- Не имеется техническая возможность присоединения к центральной системе холодного водоснабжения (технические условия на подключение не предоставляются).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- Подключение к сетям электроснабжения - в соответствии с «Правилами технологического присоединения </w:t>
            </w:r>
            <w:proofErr w:type="spellStart"/>
            <w:r w:rsidRPr="00FA01D2">
              <w:rPr>
                <w:sz w:val="22"/>
                <w:szCs w:val="22"/>
              </w:rPr>
              <w:t>энергопринимающих</w:t>
            </w:r>
            <w:proofErr w:type="spellEnd"/>
            <w:r w:rsidRPr="00FA01D2">
              <w:rPr>
                <w:sz w:val="22"/>
                <w:szCs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Лет: 20, месяцев: 0</w:t>
            </w:r>
          </w:p>
        </w:tc>
      </w:tr>
      <w:tr w:rsidR="00FA01D2" w:rsidRPr="00FA01D2" w:rsidTr="007E5D12">
        <w:tc>
          <w:tcPr>
            <w:tcW w:w="9606" w:type="dxa"/>
            <w:gridSpan w:val="3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1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2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rPr>
          <w:trHeight w:val="278"/>
        </w:trPr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9606" w:type="dxa"/>
            <w:gridSpan w:val="3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FA01D2">
              <w:rPr>
                <w:sz w:val="22"/>
                <w:szCs w:val="22"/>
              </w:rPr>
              <w:t>14 статьи 39.11 Земельного кодекса РФ.</w:t>
            </w: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10000,00 руб.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300,00 руб. (3 процента)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5000,00 руб. (50 процентов)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Внесение задатка до подачи заявки, на расчетный счет, указанный в извещении.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Реквизиты для внесения задатка: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получатель: УФ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Администрации </w:t>
            </w:r>
            <w:proofErr w:type="spellStart"/>
            <w:r w:rsidRPr="00FA01D2">
              <w:rPr>
                <w:rFonts w:eastAsia="Calibri"/>
                <w:color w:val="000000"/>
                <w:sz w:val="22"/>
                <w:szCs w:val="22"/>
              </w:rPr>
              <w:t>Сюмсинского</w:t>
            </w:r>
            <w:proofErr w:type="spellEnd"/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 района (Администрация муниципального образования </w:t>
            </w:r>
            <w:r w:rsidRPr="00FA01D2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лицевой счет № 05674200920), </w:t>
            </w:r>
            <w:r w:rsidRPr="00FA01D2">
              <w:rPr>
                <w:sz w:val="22"/>
                <w:szCs w:val="22"/>
              </w:rPr>
              <w:t xml:space="preserve">ИНН 1821016732, </w:t>
            </w:r>
            <w:r w:rsidRPr="00FA01D2">
              <w:rPr>
                <w:sz w:val="22"/>
                <w:szCs w:val="22"/>
              </w:rPr>
              <w:lastRenderedPageBreak/>
              <w:t>КПП 182101001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банк получателя: Отделение–НБ Удмуртская Республика Банка России//УФК по Удмуртской Республике г. Ижевск, БИК банка 019401100, </w:t>
            </w:r>
            <w:proofErr w:type="spellStart"/>
            <w:r w:rsidRPr="00FA01D2">
              <w:rPr>
                <w:sz w:val="22"/>
                <w:szCs w:val="22"/>
              </w:rPr>
              <w:t>кор</w:t>
            </w:r>
            <w:proofErr w:type="spellEnd"/>
            <w:r w:rsidRPr="00FA01D2">
              <w:rPr>
                <w:sz w:val="22"/>
                <w:szCs w:val="22"/>
              </w:rPr>
              <w:t xml:space="preserve">. счет 40102810545370000081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счет получателя: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>расчетный счет № 03232643945410001300.</w:t>
            </w:r>
          </w:p>
          <w:p w:rsidR="00FA01D2" w:rsidRPr="00FA01D2" w:rsidRDefault="00FA01D2" w:rsidP="002219CE">
            <w:pPr>
              <w:jc w:val="both"/>
              <w:rPr>
                <w:color w:val="FF0000"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В разделе «Назначение платежа» заявитель должен указать дату проведения торгов и номер лота.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lastRenderedPageBreak/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>Лот № 6</w:t>
      </w: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06"/>
        <w:gridCol w:w="321"/>
        <w:gridCol w:w="6379"/>
      </w:tblGrid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264F39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032F66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от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553EDD">
              <w:rPr>
                <w:sz w:val="22"/>
                <w:szCs w:val="22"/>
              </w:rPr>
              <w:t>от</w:t>
            </w:r>
            <w:proofErr w:type="spellEnd"/>
            <w:r w:rsidR="00553EDD">
              <w:rPr>
                <w:sz w:val="22"/>
                <w:szCs w:val="22"/>
              </w:rPr>
              <w:t xml:space="preserve"> 18 апреля 2023 года  № 198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18:20:049032:14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Для индивидуального жилищного строительства (код 2.1.)        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Сюмси, ул. Ольховая, 22а 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1500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В соответствии с выпиской из ЕГРН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В соответствии с основным видом разрешенного использования земельного участка. Этажность: 1-3 этажа.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-  Не имеется технической возможности подачи газа.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- Не имеется техническая возможность присоединения к центральной системе холодного водоснабжения (технические условия на подключение не предоставляются).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- Подключение к сетям электроснабжения - в соответствии с «Правилами технологического присоединения </w:t>
            </w:r>
            <w:proofErr w:type="spellStart"/>
            <w:r w:rsidRPr="00FA01D2">
              <w:rPr>
                <w:sz w:val="22"/>
                <w:szCs w:val="22"/>
              </w:rPr>
              <w:t>энергопринимающих</w:t>
            </w:r>
            <w:proofErr w:type="spellEnd"/>
            <w:r w:rsidRPr="00FA01D2">
              <w:rPr>
                <w:sz w:val="22"/>
                <w:szCs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Лет: 20, месяцев: 0</w:t>
            </w:r>
          </w:p>
        </w:tc>
      </w:tr>
      <w:tr w:rsidR="00FA01D2" w:rsidRPr="00FA01D2" w:rsidTr="007E5D12">
        <w:tc>
          <w:tcPr>
            <w:tcW w:w="9606" w:type="dxa"/>
            <w:gridSpan w:val="3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3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4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rPr>
          <w:trHeight w:val="278"/>
        </w:trPr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9606" w:type="dxa"/>
            <w:gridSpan w:val="3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FA01D2">
              <w:rPr>
                <w:sz w:val="22"/>
                <w:szCs w:val="22"/>
              </w:rPr>
              <w:t>14 статьи 39.11 Земельного кодекса РФ.</w:t>
            </w: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10000,00 руб.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300,00 руб. (3 процента)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5000,00 руб. (50 процентов)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Внесение задатка до подачи заявки, на расчетный счет, указанный в извещении.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Реквизиты для внесения задатка: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получатель: УФ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Администрации </w:t>
            </w:r>
            <w:proofErr w:type="spellStart"/>
            <w:r w:rsidRPr="00FA01D2">
              <w:rPr>
                <w:rFonts w:eastAsia="Calibri"/>
                <w:color w:val="000000"/>
                <w:sz w:val="22"/>
                <w:szCs w:val="22"/>
              </w:rPr>
              <w:t>Сюмсинского</w:t>
            </w:r>
            <w:proofErr w:type="spellEnd"/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 района (Администрация муниципального образования </w:t>
            </w:r>
            <w:r w:rsidRPr="00FA01D2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лицевой счет № 05674200920), </w:t>
            </w:r>
            <w:r w:rsidRPr="00FA01D2">
              <w:rPr>
                <w:sz w:val="22"/>
                <w:szCs w:val="22"/>
              </w:rPr>
              <w:t xml:space="preserve">ИНН 1821016732, </w:t>
            </w:r>
            <w:r w:rsidRPr="00FA01D2">
              <w:rPr>
                <w:sz w:val="22"/>
                <w:szCs w:val="22"/>
              </w:rPr>
              <w:lastRenderedPageBreak/>
              <w:t>КПП 182101001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банк получателя: Отделение–НБ Удмуртская Республика Банка России//УФК по Удмуртской Республике г. Ижевск, БИК банка 019401100, </w:t>
            </w:r>
            <w:proofErr w:type="spellStart"/>
            <w:r w:rsidRPr="00FA01D2">
              <w:rPr>
                <w:sz w:val="22"/>
                <w:szCs w:val="22"/>
              </w:rPr>
              <w:t>кор</w:t>
            </w:r>
            <w:proofErr w:type="spellEnd"/>
            <w:r w:rsidRPr="00FA01D2">
              <w:rPr>
                <w:sz w:val="22"/>
                <w:szCs w:val="22"/>
              </w:rPr>
              <w:t xml:space="preserve">. счет 40102810545370000081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счет получателя: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>расчетный счет № 03232643945410001300.</w:t>
            </w:r>
          </w:p>
          <w:p w:rsidR="00FA01D2" w:rsidRPr="00FA01D2" w:rsidRDefault="00FA01D2" w:rsidP="002219CE">
            <w:pPr>
              <w:jc w:val="both"/>
              <w:rPr>
                <w:color w:val="FF0000"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В разделе «Назначение платежа» заявитель должен указать дату проведения торгов и номер лота.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lastRenderedPageBreak/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>Лот № 7</w:t>
      </w: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06"/>
        <w:gridCol w:w="321"/>
        <w:gridCol w:w="6379"/>
      </w:tblGrid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264F39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032F66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</w:t>
            </w:r>
            <w:r w:rsidR="00553EDD">
              <w:rPr>
                <w:sz w:val="22"/>
                <w:szCs w:val="22"/>
              </w:rPr>
              <w:t>от 18 апреля 2023 года  № 198</w:t>
            </w:r>
            <w:r w:rsidRPr="002219CE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18:20:049012:36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Д</w:t>
            </w:r>
            <w:r w:rsidRPr="00FA01D2">
              <w:rPr>
                <w:bCs/>
                <w:sz w:val="22"/>
                <w:szCs w:val="22"/>
                <w:shd w:val="clear" w:color="auto" w:fill="FFFFFF"/>
              </w:rPr>
              <w:t>ля индивидуального жилищного строительства (код 2.1)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FA01D2">
              <w:rPr>
                <w:sz w:val="22"/>
                <w:szCs w:val="22"/>
              </w:rPr>
              <w:t>Сюмсинское</w:t>
            </w:r>
            <w:proofErr w:type="spellEnd"/>
            <w:r w:rsidRPr="00FA01D2">
              <w:rPr>
                <w:sz w:val="22"/>
                <w:szCs w:val="22"/>
              </w:rPr>
              <w:t xml:space="preserve">,  Сюмси село, </w:t>
            </w:r>
            <w:proofErr w:type="spellStart"/>
            <w:r w:rsidRPr="00FA01D2">
              <w:rPr>
                <w:sz w:val="22"/>
                <w:szCs w:val="22"/>
              </w:rPr>
              <w:t>Новосельская</w:t>
            </w:r>
            <w:proofErr w:type="spellEnd"/>
            <w:r w:rsidRPr="00FA01D2">
              <w:rPr>
                <w:sz w:val="22"/>
                <w:szCs w:val="22"/>
              </w:rPr>
              <w:t xml:space="preserve"> улица, 1б  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1129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В соответствии с основным видом разрешенного использования земельного участка. Этажность: 1-3 этажа.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-  Не имеется технической возможности подачи газа.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- Не имеется техническая возможность присоединения к центральной системе холодного водоснабжения (технические условия на подключение не предоставляются).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- Подключение к сетям электроснабжения - в соответствии с «Правилами технологического присоединения </w:t>
            </w:r>
            <w:proofErr w:type="spellStart"/>
            <w:r w:rsidRPr="00FA01D2">
              <w:rPr>
                <w:sz w:val="22"/>
                <w:szCs w:val="22"/>
              </w:rPr>
              <w:t>энергопринимающих</w:t>
            </w:r>
            <w:proofErr w:type="spellEnd"/>
            <w:r w:rsidRPr="00FA01D2">
              <w:rPr>
                <w:sz w:val="22"/>
                <w:szCs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 w:rsidRPr="00FA01D2">
              <w:rPr>
                <w:sz w:val="22"/>
                <w:szCs w:val="22"/>
              </w:rPr>
              <w:t>20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FA01D2" w:rsidRPr="00FA01D2" w:rsidTr="007E5D12">
        <w:tc>
          <w:tcPr>
            <w:tcW w:w="9606" w:type="dxa"/>
            <w:gridSpan w:val="3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5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6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rPr>
          <w:trHeight w:val="278"/>
        </w:trPr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9606" w:type="dxa"/>
            <w:gridSpan w:val="3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FA01D2">
              <w:rPr>
                <w:sz w:val="22"/>
                <w:szCs w:val="22"/>
              </w:rPr>
              <w:t>14 статьи 39.11 Земельного кодекса РФ.</w:t>
            </w: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5000,00 руб.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150,00 руб. (3 процента)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2500,00 руб. (50 процентов)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Внесение задатка до подачи заявки, на расчетный счет, указанный в извещении.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Реквизиты для внесения задатка: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получатель: УФ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Администрации </w:t>
            </w:r>
            <w:proofErr w:type="spellStart"/>
            <w:r w:rsidRPr="00FA01D2">
              <w:rPr>
                <w:rFonts w:eastAsia="Calibri"/>
                <w:color w:val="000000"/>
                <w:sz w:val="22"/>
                <w:szCs w:val="22"/>
              </w:rPr>
              <w:t>Сюмсинского</w:t>
            </w:r>
            <w:proofErr w:type="spellEnd"/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 района (Администрация муниципального образования </w:t>
            </w:r>
            <w:r w:rsidRPr="00FA01D2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</w:t>
            </w:r>
            <w:r w:rsidRPr="00FA01D2">
              <w:rPr>
                <w:sz w:val="22"/>
                <w:szCs w:val="22"/>
              </w:rPr>
              <w:lastRenderedPageBreak/>
              <w:t xml:space="preserve">Республики»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лицевой счет № 05674200920), </w:t>
            </w:r>
            <w:r w:rsidRPr="00FA01D2">
              <w:rPr>
                <w:sz w:val="22"/>
                <w:szCs w:val="22"/>
              </w:rPr>
              <w:t>ИНН 1821016732, КПП 182101001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банк получателя: Отделение–НБ Удмуртская Республика Банка России//УФК по Удмуртской Республике г. Ижевск, БИК банка 019401100, </w:t>
            </w:r>
            <w:proofErr w:type="spellStart"/>
            <w:r w:rsidRPr="00FA01D2">
              <w:rPr>
                <w:sz w:val="22"/>
                <w:szCs w:val="22"/>
              </w:rPr>
              <w:t>кор</w:t>
            </w:r>
            <w:proofErr w:type="spellEnd"/>
            <w:r w:rsidRPr="00FA01D2">
              <w:rPr>
                <w:sz w:val="22"/>
                <w:szCs w:val="22"/>
              </w:rPr>
              <w:t xml:space="preserve">. счет 40102810545370000081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счет получателя: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>расчетный счет № 03232643945410001300.</w:t>
            </w:r>
          </w:p>
          <w:p w:rsidR="00FA01D2" w:rsidRPr="00FA01D2" w:rsidRDefault="00FA01D2" w:rsidP="002219CE">
            <w:pPr>
              <w:jc w:val="both"/>
              <w:rPr>
                <w:color w:val="FF0000"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В разделе «Назначение платежа» заявитель должен указать дату проведения торгов и номер лота.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lastRenderedPageBreak/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>Лот № 8</w:t>
      </w: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06"/>
        <w:gridCol w:w="321"/>
        <w:gridCol w:w="6379"/>
      </w:tblGrid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264F39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032F66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</w:t>
            </w:r>
            <w:r w:rsidR="00553EDD">
              <w:rPr>
                <w:sz w:val="22"/>
                <w:szCs w:val="22"/>
              </w:rPr>
              <w:t>от 18 апреля 2023 года  № 198</w:t>
            </w:r>
            <w:r w:rsidRPr="002219CE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18:20:049012:35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Д</w:t>
            </w:r>
            <w:r w:rsidRPr="00FA01D2">
              <w:rPr>
                <w:bCs/>
                <w:sz w:val="22"/>
                <w:szCs w:val="22"/>
                <w:shd w:val="clear" w:color="auto" w:fill="FFFFFF"/>
              </w:rPr>
              <w:t>ля дальнейшего использования в целях строительства индивидуального жилого дома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FA01D2">
              <w:rPr>
                <w:sz w:val="22"/>
                <w:szCs w:val="22"/>
              </w:rPr>
              <w:t>Сюмсинское</w:t>
            </w:r>
            <w:proofErr w:type="spellEnd"/>
            <w:r w:rsidRPr="00FA01D2">
              <w:rPr>
                <w:sz w:val="22"/>
                <w:szCs w:val="22"/>
              </w:rPr>
              <w:t xml:space="preserve">,  Сюмси село, </w:t>
            </w:r>
            <w:proofErr w:type="spellStart"/>
            <w:r w:rsidRPr="00FA01D2">
              <w:rPr>
                <w:sz w:val="22"/>
                <w:szCs w:val="22"/>
              </w:rPr>
              <w:t>Новосельская</w:t>
            </w:r>
            <w:proofErr w:type="spellEnd"/>
            <w:r w:rsidRPr="00FA01D2">
              <w:rPr>
                <w:sz w:val="22"/>
                <w:szCs w:val="22"/>
              </w:rPr>
              <w:t xml:space="preserve"> улица, 1а  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1555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В соответствии с основным видом разрешенного использования земельного участка. Этажность: 1-3 этажа.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-  Не имеется технической возможности подачи газа.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- Не имеется техническая возможность присоединения к центральной системе холодного водоснабжения (технические условия на подключение не предоставляются).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- Подключение к сетям электроснабжения - в соответствии с «Правилами технологического присоединения </w:t>
            </w:r>
            <w:proofErr w:type="spellStart"/>
            <w:r w:rsidRPr="00FA01D2">
              <w:rPr>
                <w:sz w:val="22"/>
                <w:szCs w:val="22"/>
              </w:rPr>
              <w:t>энергопринимающих</w:t>
            </w:r>
            <w:proofErr w:type="spellEnd"/>
            <w:r w:rsidRPr="00FA01D2">
              <w:rPr>
                <w:sz w:val="22"/>
                <w:szCs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 w:rsidRPr="00FA01D2">
              <w:rPr>
                <w:sz w:val="22"/>
                <w:szCs w:val="22"/>
              </w:rPr>
              <w:t>20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FA01D2" w:rsidRPr="00FA01D2" w:rsidTr="007E5D12">
        <w:tc>
          <w:tcPr>
            <w:tcW w:w="9606" w:type="dxa"/>
            <w:gridSpan w:val="3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7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8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rPr>
          <w:trHeight w:val="278"/>
        </w:trPr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9606" w:type="dxa"/>
            <w:gridSpan w:val="3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FA01D2">
              <w:rPr>
                <w:sz w:val="22"/>
                <w:szCs w:val="22"/>
              </w:rPr>
              <w:t>14 статьи 39.11 Земельного кодекса РФ.</w:t>
            </w: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5000,00 руб.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150,00 руб. (3 процента)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2500,00 руб. (50 процентов)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Внесение задатка до подачи заявки, на расчетный счет, указанный в извещении.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Реквизиты для внесения задатка: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получатель: УФ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Администрации </w:t>
            </w:r>
            <w:proofErr w:type="spellStart"/>
            <w:r w:rsidRPr="00FA01D2">
              <w:rPr>
                <w:rFonts w:eastAsia="Calibri"/>
                <w:color w:val="000000"/>
                <w:sz w:val="22"/>
                <w:szCs w:val="22"/>
              </w:rPr>
              <w:t>Сюмсинского</w:t>
            </w:r>
            <w:proofErr w:type="spellEnd"/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 района (Администрация муниципального образования </w:t>
            </w:r>
            <w:r w:rsidRPr="00FA01D2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</w:t>
            </w:r>
            <w:r w:rsidRPr="00FA01D2">
              <w:rPr>
                <w:sz w:val="22"/>
                <w:szCs w:val="22"/>
              </w:rPr>
              <w:lastRenderedPageBreak/>
              <w:t xml:space="preserve">Республики»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лицевой счет № 05674200920), </w:t>
            </w:r>
            <w:r w:rsidRPr="00FA01D2">
              <w:rPr>
                <w:sz w:val="22"/>
                <w:szCs w:val="22"/>
              </w:rPr>
              <w:t>ИНН 1821016732, КПП 182101001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банк получателя: Отделение–НБ Удмуртская Республика Банка России//УФК по Удмуртской Республике г. Ижевск, БИК банка 019401100, </w:t>
            </w:r>
            <w:proofErr w:type="spellStart"/>
            <w:r w:rsidRPr="00FA01D2">
              <w:rPr>
                <w:sz w:val="22"/>
                <w:szCs w:val="22"/>
              </w:rPr>
              <w:t>кор</w:t>
            </w:r>
            <w:proofErr w:type="spellEnd"/>
            <w:r w:rsidRPr="00FA01D2">
              <w:rPr>
                <w:sz w:val="22"/>
                <w:szCs w:val="22"/>
              </w:rPr>
              <w:t xml:space="preserve">. счет 40102810545370000081 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счет получателя: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>расчетный счет № 03232643945410001300.</w:t>
            </w:r>
          </w:p>
          <w:p w:rsidR="00FA01D2" w:rsidRPr="00FA01D2" w:rsidRDefault="00FA01D2" w:rsidP="002219CE">
            <w:pPr>
              <w:jc w:val="both"/>
              <w:rPr>
                <w:color w:val="FF0000"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В разделе «Назначение платежа» заявитель должен указать дату проведения торгов и номер лота.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lastRenderedPageBreak/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376821">
      <w:pPr>
        <w:jc w:val="center"/>
        <w:rPr>
          <w:b/>
          <w:bCs/>
          <w:color w:val="000000"/>
          <w:sz w:val="22"/>
          <w:szCs w:val="22"/>
        </w:rPr>
      </w:pPr>
    </w:p>
    <w:p w:rsidR="00376821" w:rsidRPr="00FA01D2" w:rsidRDefault="00376821" w:rsidP="00376821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9</w:t>
      </w:r>
    </w:p>
    <w:p w:rsidR="00376821" w:rsidRPr="00FA01D2" w:rsidRDefault="00376821" w:rsidP="00376821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06"/>
        <w:gridCol w:w="321"/>
        <w:gridCol w:w="6379"/>
      </w:tblGrid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032F66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</w:t>
            </w:r>
            <w:r w:rsidR="00553EDD">
              <w:rPr>
                <w:sz w:val="22"/>
                <w:szCs w:val="22"/>
              </w:rPr>
              <w:t>от 18 апреля 2023 года  № 198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584766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18:20:0490</w:t>
            </w:r>
            <w:r w:rsidR="00584766">
              <w:rPr>
                <w:sz w:val="22"/>
                <w:szCs w:val="22"/>
              </w:rPr>
              <w:t>97</w:t>
            </w:r>
            <w:r w:rsidRPr="00FA01D2">
              <w:rPr>
                <w:sz w:val="22"/>
                <w:szCs w:val="22"/>
              </w:rPr>
              <w:t>:</w:t>
            </w:r>
            <w:r w:rsidR="00584766">
              <w:rPr>
                <w:sz w:val="22"/>
                <w:szCs w:val="22"/>
              </w:rPr>
              <w:t>95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584766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Для строительства индивидуального жилого дома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974967" w:rsidRDefault="00376821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Россия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584766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974967">
              <w:rPr>
                <w:sz w:val="22"/>
                <w:szCs w:val="22"/>
              </w:rPr>
              <w:t>Сюмсинский</w:t>
            </w:r>
            <w:proofErr w:type="spellEnd"/>
            <w:r w:rsidRPr="00974967">
              <w:rPr>
                <w:sz w:val="22"/>
                <w:szCs w:val="22"/>
              </w:rPr>
              <w:t xml:space="preserve"> район, с. Сюмси, ул. Сельская, 8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1500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974967" w:rsidRDefault="00376821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В соответствии с выпиской из ЕГРН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В соответствии с основным видом разрешенного использования земельного участка. Этажность: 1-3 этажа.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- Подключение к сетям электроснабжения - в соответствии с «Правилами технологического присоединения </w:t>
            </w:r>
            <w:proofErr w:type="spellStart"/>
            <w:r w:rsidRPr="00FA01D2">
              <w:rPr>
                <w:sz w:val="22"/>
                <w:szCs w:val="22"/>
              </w:rPr>
              <w:t>энергопринимающих</w:t>
            </w:r>
            <w:proofErr w:type="spellEnd"/>
            <w:r w:rsidRPr="00FA01D2">
              <w:rPr>
                <w:sz w:val="22"/>
                <w:szCs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861.</w:t>
            </w:r>
          </w:p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- Имеется возможность подключения к центральной системе холодного водоснабжения </w:t>
            </w:r>
          </w:p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- Имеется возможность газификации объекта строительства.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Лет: 20, месяцев: 0</w:t>
            </w:r>
          </w:p>
        </w:tc>
      </w:tr>
      <w:tr w:rsidR="00376821" w:rsidRPr="00FA01D2" w:rsidTr="002219CE">
        <w:tc>
          <w:tcPr>
            <w:tcW w:w="9606" w:type="dxa"/>
            <w:gridSpan w:val="3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76821" w:rsidRPr="00FA01D2" w:rsidRDefault="00376821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9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30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376821" w:rsidRPr="00FA01D2" w:rsidTr="002219CE">
        <w:trPr>
          <w:trHeight w:val="278"/>
        </w:trPr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376821" w:rsidRPr="00FA01D2" w:rsidTr="002219CE">
        <w:tc>
          <w:tcPr>
            <w:tcW w:w="9606" w:type="dxa"/>
            <w:gridSpan w:val="3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FA01D2">
              <w:rPr>
                <w:sz w:val="22"/>
                <w:szCs w:val="22"/>
              </w:rPr>
              <w:t>14 статьи 39.11 Земельного кодекса РФ.</w:t>
            </w: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10000,00 руб.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300,00 руб. (3 процента)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5000,00 руб. (50 процентов)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Внесение задатка до подачи заявки, на расчетный счет, указанный в извещении.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Реквизиты для внесения задатка: </w:t>
            </w:r>
          </w:p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получатель: УФ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Администрации </w:t>
            </w:r>
            <w:proofErr w:type="spellStart"/>
            <w:r w:rsidRPr="00FA01D2">
              <w:rPr>
                <w:rFonts w:eastAsia="Calibri"/>
                <w:color w:val="000000"/>
                <w:sz w:val="22"/>
                <w:szCs w:val="22"/>
              </w:rPr>
              <w:t>Сюмсинского</w:t>
            </w:r>
            <w:proofErr w:type="spellEnd"/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 района (Администрация муниципального образования </w:t>
            </w:r>
            <w:r w:rsidRPr="00FA01D2">
              <w:rPr>
                <w:sz w:val="22"/>
                <w:szCs w:val="22"/>
              </w:rPr>
              <w:t xml:space="preserve">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 xml:space="preserve">лицевой счет № 05674200920), </w:t>
            </w:r>
            <w:r w:rsidRPr="00FA01D2">
              <w:rPr>
                <w:sz w:val="22"/>
                <w:szCs w:val="22"/>
              </w:rPr>
              <w:t>ИНН 1821016732, КПП 182101001</w:t>
            </w:r>
          </w:p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lastRenderedPageBreak/>
              <w:t xml:space="preserve">банк получателя: Отделение–НБ Удмуртская Республика Банка России//УФК по Удмуртской Республике г. Ижевск, БИК банка 019401100, </w:t>
            </w:r>
            <w:proofErr w:type="spellStart"/>
            <w:r w:rsidRPr="00FA01D2">
              <w:rPr>
                <w:sz w:val="22"/>
                <w:szCs w:val="22"/>
              </w:rPr>
              <w:t>кор</w:t>
            </w:r>
            <w:proofErr w:type="spellEnd"/>
            <w:r w:rsidRPr="00FA01D2">
              <w:rPr>
                <w:sz w:val="22"/>
                <w:szCs w:val="22"/>
              </w:rPr>
              <w:t xml:space="preserve">. счет 40102810545370000081 </w:t>
            </w:r>
          </w:p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счет получателя: </w:t>
            </w:r>
            <w:r w:rsidRPr="00FA01D2">
              <w:rPr>
                <w:rFonts w:eastAsia="Calibri"/>
                <w:color w:val="000000"/>
                <w:sz w:val="22"/>
                <w:szCs w:val="22"/>
              </w:rPr>
              <w:t>расчетный счет № 03232643945410001300.</w:t>
            </w:r>
          </w:p>
          <w:p w:rsidR="00376821" w:rsidRPr="00FA01D2" w:rsidRDefault="00376821" w:rsidP="002219CE">
            <w:pPr>
              <w:jc w:val="both"/>
              <w:rPr>
                <w:color w:val="FF0000"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В разделе «Назначение платежа» заявитель должен указать дату проведения торгов и номер лота.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lastRenderedPageBreak/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376821" w:rsidRPr="00FA01D2" w:rsidTr="002219CE">
        <w:tc>
          <w:tcPr>
            <w:tcW w:w="2906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76821" w:rsidRPr="00FA01D2" w:rsidRDefault="00376821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376821" w:rsidRDefault="00376821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8766D4" w:rsidRDefault="008766D4" w:rsidP="00FA01D2">
      <w:pPr>
        <w:jc w:val="right"/>
        <w:rPr>
          <w:sz w:val="22"/>
          <w:szCs w:val="22"/>
        </w:rPr>
      </w:pP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 xml:space="preserve">Приложение  1 </w:t>
      </w: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t>к извещению о проведении аукциона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З А Я В К А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на участие в аукционе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rPr>
          <w:sz w:val="22"/>
          <w:szCs w:val="22"/>
        </w:rPr>
      </w:pPr>
      <w:r w:rsidRPr="00FA01D2">
        <w:rPr>
          <w:sz w:val="22"/>
          <w:szCs w:val="22"/>
        </w:rPr>
        <w:t xml:space="preserve">«______»____________201_ г. </w:t>
      </w:r>
    </w:p>
    <w:p w:rsidR="00FA01D2" w:rsidRPr="00FA01D2" w:rsidRDefault="00FA01D2" w:rsidP="00FA01D2">
      <w:pPr>
        <w:tabs>
          <w:tab w:val="left" w:pos="700"/>
        </w:tabs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______________________________________________________________________________________________,            (полное наименование юридического лица, ИП, ОГРН/ИНН)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(Ф.И.О. и паспортные данные физического лица)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именуемый в дальнейшем «Заявитель», в лице _______________________________________________________________________________________________, 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                                (Ф.И.О., должность)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</w:tabs>
        <w:autoSpaceDE w:val="0"/>
        <w:autoSpaceDN w:val="0"/>
        <w:adjustRightInd w:val="0"/>
        <w:spacing w:line="274" w:lineRule="exact"/>
        <w:jc w:val="both"/>
        <w:rPr>
          <w:spacing w:val="2"/>
          <w:sz w:val="22"/>
          <w:szCs w:val="22"/>
        </w:rPr>
      </w:pPr>
      <w:r w:rsidRPr="00FA01D2">
        <w:rPr>
          <w:spacing w:val="2"/>
          <w:sz w:val="22"/>
          <w:szCs w:val="22"/>
        </w:rPr>
        <w:t>действующий на основании _________________________________________________________________________________________________,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3130"/>
        </w:tabs>
        <w:autoSpaceDE w:val="0"/>
        <w:autoSpaceDN w:val="0"/>
        <w:adjustRightInd w:val="0"/>
        <w:spacing w:line="274" w:lineRule="exact"/>
        <w:ind w:firstLine="710"/>
        <w:jc w:val="both"/>
        <w:rPr>
          <w:spacing w:val="2"/>
          <w:sz w:val="22"/>
          <w:szCs w:val="22"/>
        </w:rPr>
      </w:pPr>
      <w:r w:rsidRPr="00FA01D2">
        <w:rPr>
          <w:spacing w:val="2"/>
          <w:sz w:val="22"/>
          <w:szCs w:val="22"/>
        </w:rPr>
        <w:t xml:space="preserve">                  (доверенность или иной документ, удостоверяющий полномочия)</w:t>
      </w:r>
    </w:p>
    <w:p w:rsidR="00FA01D2" w:rsidRPr="00FA01D2" w:rsidRDefault="00FA01D2" w:rsidP="00FA01D2">
      <w:pPr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принимая решение об участии в </w:t>
      </w:r>
      <w:r w:rsidRPr="00FA01D2">
        <w:rPr>
          <w:bCs/>
          <w:sz w:val="22"/>
          <w:szCs w:val="22"/>
        </w:rPr>
        <w:t xml:space="preserve">открытом </w:t>
      </w:r>
      <w:r w:rsidRPr="00FA01D2">
        <w:rPr>
          <w:sz w:val="22"/>
          <w:szCs w:val="22"/>
        </w:rPr>
        <w:t>аукционе (лот № ____) на право заключения договора аренды земельного участка, находящегося в государственной неразграниченной собственности,</w:t>
      </w:r>
      <w:r w:rsidRPr="00FA01D2">
        <w:rPr>
          <w:color w:val="FF0000"/>
          <w:sz w:val="22"/>
          <w:szCs w:val="22"/>
        </w:rPr>
        <w:t xml:space="preserve"> </w:t>
      </w:r>
      <w:r w:rsidRPr="00FA01D2">
        <w:rPr>
          <w:sz w:val="22"/>
          <w:szCs w:val="22"/>
        </w:rPr>
        <w:t>с кадастровым номером 18:20:_________________</w:t>
      </w:r>
      <w:r w:rsidRPr="00FA01D2">
        <w:rPr>
          <w:color w:val="000000"/>
          <w:sz w:val="22"/>
          <w:szCs w:val="22"/>
        </w:rPr>
        <w:t xml:space="preserve">, расположенного по адресу: Удмуртская Республика, </w:t>
      </w:r>
      <w:proofErr w:type="spellStart"/>
      <w:r w:rsidRPr="00FA01D2">
        <w:rPr>
          <w:color w:val="000000"/>
          <w:sz w:val="22"/>
          <w:szCs w:val="22"/>
        </w:rPr>
        <w:t>Сюмсинский</w:t>
      </w:r>
      <w:proofErr w:type="spellEnd"/>
      <w:r w:rsidRPr="00FA01D2">
        <w:rPr>
          <w:color w:val="000000"/>
          <w:sz w:val="22"/>
          <w:szCs w:val="22"/>
        </w:rPr>
        <w:t xml:space="preserve"> район, _________________________________________________, </w:t>
      </w:r>
      <w:r w:rsidRPr="00FA01D2">
        <w:rPr>
          <w:sz w:val="22"/>
          <w:szCs w:val="22"/>
        </w:rPr>
        <w:t>обязуюсь: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 xml:space="preserve">1) соблюдать условия и порядок проведения аукциона, установленный Земельным кодексом Российской Федерации. Соблюдать условия аукциона, содержащиеся в извещении,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на официальном сайте муниципального образования «Муниципальный округ </w:t>
      </w:r>
      <w:proofErr w:type="spellStart"/>
      <w:r w:rsidRPr="00FA01D2">
        <w:rPr>
          <w:sz w:val="22"/>
          <w:szCs w:val="22"/>
        </w:rPr>
        <w:t>Сюмсинский</w:t>
      </w:r>
      <w:proofErr w:type="spellEnd"/>
      <w:r w:rsidRPr="00FA01D2">
        <w:rPr>
          <w:sz w:val="22"/>
          <w:szCs w:val="22"/>
        </w:rPr>
        <w:t xml:space="preserve"> район Удмуртской Республики»;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2) заключить с Администрацией муниципального образования «Муниципальный округ </w:t>
      </w:r>
      <w:proofErr w:type="spellStart"/>
      <w:r w:rsidRPr="00FA01D2">
        <w:rPr>
          <w:sz w:val="22"/>
          <w:szCs w:val="22"/>
        </w:rPr>
        <w:t>Сюмсинский</w:t>
      </w:r>
      <w:proofErr w:type="spellEnd"/>
      <w:r w:rsidRPr="00FA01D2">
        <w:rPr>
          <w:sz w:val="22"/>
          <w:szCs w:val="22"/>
        </w:rPr>
        <w:t xml:space="preserve"> район Удмуртской Республики» договор аренды земельного участка в срок, не ранее 10 дней со дня подписания протокола о признании аукциона несостоявшимся в соответствии с пунктами 13, 14 статьи 39.12 Земельного кодекса РФ, либо в соответствии с пунктом 20 статьи 39.12 Земельного кодекса РФ не ранее 10 дней со дня со дня размещения информации о результатах аукциона на официальном сайте, и не позднее 30 дней со дня направления проекта договора заявителю.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С состоянием земельного участка, с условиями аукциона, с проектом договора аренды земельного участка ознакомлен (а), претензий не имею.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К заявке прилагаются следующие документы: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7283"/>
        <w:gridCol w:w="1395"/>
      </w:tblGrid>
      <w:tr w:rsidR="00FA01D2" w:rsidRPr="00FA01D2" w:rsidTr="00A37F6E">
        <w:trPr>
          <w:trHeight w:val="516"/>
        </w:trPr>
        <w:tc>
          <w:tcPr>
            <w:tcW w:w="764" w:type="dxa"/>
            <w:shd w:val="clear" w:color="auto" w:fill="auto"/>
            <w:vAlign w:val="center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№ п/п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Количество листов</w:t>
            </w:r>
          </w:p>
        </w:tc>
      </w:tr>
      <w:tr w:rsidR="00FA01D2" w:rsidRPr="00FA01D2" w:rsidTr="00A37F6E">
        <w:trPr>
          <w:trHeight w:val="251"/>
        </w:trPr>
        <w:tc>
          <w:tcPr>
            <w:tcW w:w="764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1395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A37F6E">
        <w:trPr>
          <w:trHeight w:val="265"/>
        </w:trPr>
        <w:tc>
          <w:tcPr>
            <w:tcW w:w="764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395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A37F6E">
        <w:trPr>
          <w:trHeight w:val="265"/>
        </w:trPr>
        <w:tc>
          <w:tcPr>
            <w:tcW w:w="764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395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Для физических лиц и представителей юридических лиц - Заявитель (Заявитель и представитель Заявителя) в соответствии с Федеральным законом от 27 июля 2006 года № 152-ФЗ </w:t>
      </w:r>
      <w:r w:rsidRPr="00FA01D2">
        <w:rPr>
          <w:sz w:val="22"/>
          <w:szCs w:val="22"/>
        </w:rPr>
        <w:lastRenderedPageBreak/>
        <w:t>«О персональных данных» согласен (</w:t>
      </w:r>
      <w:proofErr w:type="spellStart"/>
      <w:r w:rsidRPr="00FA01D2">
        <w:rPr>
          <w:sz w:val="22"/>
          <w:szCs w:val="22"/>
        </w:rPr>
        <w:t>ны</w:t>
      </w:r>
      <w:proofErr w:type="spellEnd"/>
      <w:r w:rsidRPr="00FA01D2">
        <w:rPr>
          <w:sz w:val="22"/>
          <w:szCs w:val="22"/>
        </w:rPr>
        <w:t>) на обработку своих персональных данных, указанных в заявке, Организатором аукциона в целях, определенных Земельным кодексом Российской Федерации. С персональными данными Организатором аукциона могут быть совершены следующие действия: сбор, систематизация, накопление, хранение, уточнение 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</w:t>
      </w:r>
      <w:r w:rsidRPr="00FA01D2">
        <w:rPr>
          <w:i/>
          <w:sz w:val="22"/>
          <w:szCs w:val="22"/>
        </w:rPr>
        <w:t xml:space="preserve"> </w:t>
      </w:r>
      <w:r w:rsidRPr="00FA01D2">
        <w:rPr>
          <w:sz w:val="22"/>
          <w:szCs w:val="22"/>
        </w:rPr>
        <w:t>у Организатора аукциона, установленного номенклатурой дел Организатора аукциона. Заявителю (Заявителю и представителю Заявителя) известно, о возможности отозвать свое согласие на обработку персональных данных путем подачи письменного заявления Организатору аукциона.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Адрес Заявителя (почтовый адрес для высылки уведомлений о результатах рассмотрения представленной заявки и документов):_____________________________________________________________________________________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color w:val="000000"/>
          <w:sz w:val="22"/>
          <w:szCs w:val="22"/>
        </w:rPr>
        <w:t>Банковские реквизиты для возврата задатка</w:t>
      </w:r>
      <w:r w:rsidRPr="00FA01D2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Подпись Заявителя (его уполномоченного представителя):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(наименование заявителя - юридического лица, ФИО заявителя – физического лица)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(должность и ФИО представителя юридического лица)</w:t>
      </w:r>
    </w:p>
    <w:p w:rsidR="00FA01D2" w:rsidRPr="00FA01D2" w:rsidRDefault="00FA01D2" w:rsidP="00FA01D2">
      <w:pPr>
        <w:tabs>
          <w:tab w:val="left" w:pos="700"/>
        </w:tabs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  ______________________________________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МП                           (подпись)                                                       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left="708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Дата регистрации «_____»_____________201_ г. </w:t>
      </w: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Время регистрации _____час. ______ мин.</w:t>
      </w: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  <w:r w:rsidRPr="00FA01D2">
        <w:rPr>
          <w:sz w:val="22"/>
          <w:szCs w:val="22"/>
        </w:rPr>
        <w:t>ФИО и подпись лица, принявшего заявку: _________________________________</w:t>
      </w: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 xml:space="preserve">Приложение  2 </w:t>
      </w: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t>к извещению о проведении аукциона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FA01D2" w:rsidRPr="008766D4" w:rsidRDefault="00FA01D2" w:rsidP="00FA01D2">
      <w:pPr>
        <w:tabs>
          <w:tab w:val="left" w:pos="700"/>
        </w:tabs>
        <w:jc w:val="right"/>
        <w:rPr>
          <w:b/>
          <w:sz w:val="22"/>
          <w:szCs w:val="22"/>
        </w:rPr>
      </w:pPr>
      <w:r w:rsidRPr="008766D4">
        <w:rPr>
          <w:b/>
          <w:sz w:val="22"/>
          <w:szCs w:val="22"/>
        </w:rPr>
        <w:t xml:space="preserve">Проект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Cs/>
          <w:sz w:val="22"/>
          <w:szCs w:val="22"/>
        </w:rPr>
      </w:pPr>
      <w:r w:rsidRPr="00FA01D2">
        <w:rPr>
          <w:sz w:val="22"/>
          <w:szCs w:val="22"/>
        </w:rPr>
        <w:t xml:space="preserve">Договор аренды </w:t>
      </w:r>
      <w:r w:rsidRPr="00FA01D2">
        <w:rPr>
          <w:bCs/>
          <w:sz w:val="22"/>
          <w:szCs w:val="22"/>
        </w:rPr>
        <w:t xml:space="preserve">земельного участка 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№ __________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 xml:space="preserve">с. Сюмси </w:t>
      </w:r>
      <w:proofErr w:type="spellStart"/>
      <w:r w:rsidRPr="00FA01D2">
        <w:rPr>
          <w:bCs/>
          <w:sz w:val="22"/>
          <w:szCs w:val="22"/>
        </w:rPr>
        <w:t>Сюмсинского</w:t>
      </w:r>
      <w:proofErr w:type="spellEnd"/>
      <w:r w:rsidRPr="00FA01D2">
        <w:rPr>
          <w:bCs/>
          <w:sz w:val="22"/>
          <w:szCs w:val="22"/>
        </w:rPr>
        <w:t xml:space="preserve"> района Удмуртской Республики                                                </w:t>
      </w:r>
      <w:r w:rsidRPr="00FA01D2">
        <w:rPr>
          <w:sz w:val="22"/>
          <w:szCs w:val="22"/>
        </w:rPr>
        <w:t>«_____»______________20</w:t>
      </w:r>
      <w:r w:rsidR="008766D4">
        <w:rPr>
          <w:sz w:val="22"/>
          <w:szCs w:val="22"/>
        </w:rPr>
        <w:t>2</w:t>
      </w:r>
      <w:r w:rsidRPr="00FA01D2">
        <w:rPr>
          <w:sz w:val="22"/>
          <w:szCs w:val="22"/>
        </w:rPr>
        <w:t>_ г.</w:t>
      </w:r>
    </w:p>
    <w:p w:rsidR="00FA01D2" w:rsidRPr="00FA01D2" w:rsidRDefault="00FA01D2" w:rsidP="00FA01D2">
      <w:pPr>
        <w:tabs>
          <w:tab w:val="left" w:pos="700"/>
        </w:tabs>
        <w:ind w:firstLine="708"/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 xml:space="preserve">На основании протокола ____________________________________________________от                                                            </w:t>
      </w:r>
    </w:p>
    <w:p w:rsidR="00FA01D2" w:rsidRPr="008766D4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A01D2">
        <w:rPr>
          <w:sz w:val="22"/>
          <w:szCs w:val="22"/>
        </w:rPr>
        <w:t xml:space="preserve">          </w:t>
      </w:r>
      <w:r w:rsidR="008766D4">
        <w:rPr>
          <w:sz w:val="22"/>
          <w:szCs w:val="22"/>
        </w:rPr>
        <w:t xml:space="preserve">                                 </w:t>
      </w:r>
      <w:r w:rsidRPr="00FA01D2">
        <w:rPr>
          <w:sz w:val="22"/>
          <w:szCs w:val="22"/>
        </w:rPr>
        <w:t xml:space="preserve">     </w:t>
      </w:r>
      <w:r w:rsidRPr="008766D4">
        <w:rPr>
          <w:sz w:val="20"/>
          <w:szCs w:val="20"/>
        </w:rPr>
        <w:t xml:space="preserve">(рассмотрения заявок на участие в аукционе, о результатах аукциона) </w:t>
      </w:r>
    </w:p>
    <w:p w:rsidR="00A37F6E" w:rsidRPr="00A37F6E" w:rsidRDefault="008766D4" w:rsidP="00A37F6E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«____»</w:t>
      </w:r>
      <w:r w:rsidR="00FA01D2" w:rsidRPr="00FA01D2">
        <w:rPr>
          <w:sz w:val="22"/>
          <w:szCs w:val="22"/>
        </w:rPr>
        <w:t>_____________20</w:t>
      </w:r>
      <w:r>
        <w:rPr>
          <w:sz w:val="22"/>
          <w:szCs w:val="22"/>
        </w:rPr>
        <w:t>2_</w:t>
      </w:r>
      <w:r w:rsidR="00FA01D2" w:rsidRPr="00FA01D2">
        <w:rPr>
          <w:sz w:val="22"/>
          <w:szCs w:val="22"/>
        </w:rPr>
        <w:t xml:space="preserve"> года № ______________  </w:t>
      </w:r>
      <w:r w:rsidR="00A37F6E">
        <w:rPr>
          <w:sz w:val="22"/>
          <w:szCs w:val="22"/>
        </w:rPr>
        <w:t>Администрация м</w:t>
      </w:r>
      <w:r w:rsidR="00FA01D2" w:rsidRPr="00FA01D2">
        <w:rPr>
          <w:sz w:val="22"/>
          <w:szCs w:val="22"/>
        </w:rPr>
        <w:t>униципально</w:t>
      </w:r>
      <w:r w:rsidR="00A37F6E">
        <w:rPr>
          <w:sz w:val="22"/>
          <w:szCs w:val="22"/>
        </w:rPr>
        <w:t>го образования</w:t>
      </w:r>
      <w:r w:rsidR="00FA01D2" w:rsidRPr="00FA01D2">
        <w:rPr>
          <w:sz w:val="22"/>
          <w:szCs w:val="22"/>
        </w:rPr>
        <w:t xml:space="preserve"> «Муниципальный округ </w:t>
      </w:r>
      <w:proofErr w:type="spellStart"/>
      <w:r w:rsidR="00FA01D2" w:rsidRPr="00FA01D2">
        <w:rPr>
          <w:sz w:val="22"/>
          <w:szCs w:val="22"/>
        </w:rPr>
        <w:t>Сюмсинский</w:t>
      </w:r>
      <w:proofErr w:type="spellEnd"/>
      <w:r w:rsidR="00FA01D2" w:rsidRPr="00FA01D2">
        <w:rPr>
          <w:sz w:val="22"/>
          <w:szCs w:val="22"/>
        </w:rPr>
        <w:t xml:space="preserve"> район Удмуртской Республики», представляем</w:t>
      </w:r>
      <w:r w:rsidR="00A37F6E">
        <w:rPr>
          <w:sz w:val="22"/>
          <w:szCs w:val="22"/>
        </w:rPr>
        <w:t>ая</w:t>
      </w:r>
      <w:r w:rsidR="00FA01D2" w:rsidRPr="00FA01D2">
        <w:rPr>
          <w:sz w:val="22"/>
          <w:szCs w:val="22"/>
        </w:rPr>
        <w:t xml:space="preserve"> </w:t>
      </w:r>
      <w:r w:rsidR="0077189B">
        <w:rPr>
          <w:sz w:val="22"/>
          <w:szCs w:val="22"/>
        </w:rPr>
        <w:t>н</w:t>
      </w:r>
      <w:r w:rsidR="00A37F6E" w:rsidRPr="00A37F6E">
        <w:rPr>
          <w:sz w:val="22"/>
          <w:szCs w:val="22"/>
        </w:rPr>
        <w:t>ачальник</w:t>
      </w:r>
      <w:r w:rsidR="00A37F6E">
        <w:rPr>
          <w:sz w:val="22"/>
          <w:szCs w:val="22"/>
        </w:rPr>
        <w:t>ом</w:t>
      </w:r>
      <w:r w:rsidR="00A37F6E" w:rsidRPr="00A37F6E">
        <w:rPr>
          <w:sz w:val="22"/>
          <w:szCs w:val="22"/>
        </w:rPr>
        <w:t xml:space="preserve">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="00A37F6E" w:rsidRPr="00A37F6E">
        <w:rPr>
          <w:sz w:val="22"/>
          <w:szCs w:val="22"/>
        </w:rPr>
        <w:t>Сюмсинский</w:t>
      </w:r>
      <w:proofErr w:type="spellEnd"/>
      <w:r w:rsidR="00A37F6E" w:rsidRPr="00A37F6E">
        <w:rPr>
          <w:sz w:val="22"/>
          <w:szCs w:val="22"/>
        </w:rPr>
        <w:t xml:space="preserve"> район Удмуртской Республики»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_______________________________________________________________________________,                                                                                                                                                                      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</w:t>
      </w:r>
      <w:r w:rsidR="00A37F6E">
        <w:rPr>
          <w:sz w:val="22"/>
          <w:szCs w:val="22"/>
        </w:rPr>
        <w:t xml:space="preserve">                       (Ф.И.О.)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>действующ</w:t>
      </w:r>
      <w:r w:rsidR="0077189B">
        <w:rPr>
          <w:sz w:val="22"/>
          <w:szCs w:val="22"/>
        </w:rPr>
        <w:t>им</w:t>
      </w:r>
      <w:r w:rsidRPr="00FA01D2">
        <w:rPr>
          <w:sz w:val="22"/>
          <w:szCs w:val="22"/>
        </w:rPr>
        <w:t xml:space="preserve"> на основании</w:t>
      </w:r>
      <w:r w:rsidR="00A37F6E">
        <w:rPr>
          <w:sz w:val="22"/>
          <w:szCs w:val="22"/>
        </w:rPr>
        <w:t xml:space="preserve"> Положения, доверенности № ___ от ____________2023</w:t>
      </w:r>
      <w:r w:rsidRPr="00FA01D2">
        <w:rPr>
          <w:sz w:val="22"/>
          <w:szCs w:val="22"/>
        </w:rPr>
        <w:t xml:space="preserve">, 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именуемая в дальнейшем </w:t>
      </w:r>
      <w:r w:rsidRPr="00FA01D2">
        <w:rPr>
          <w:b/>
          <w:sz w:val="22"/>
          <w:szCs w:val="22"/>
        </w:rPr>
        <w:t>«Арендодатель»</w:t>
      </w:r>
      <w:r w:rsidRPr="00FA01D2">
        <w:rPr>
          <w:sz w:val="22"/>
          <w:szCs w:val="22"/>
        </w:rPr>
        <w:t>, с одной стороны, и __________________________________________________________________</w:t>
      </w:r>
      <w:r w:rsidR="008766D4">
        <w:rPr>
          <w:sz w:val="22"/>
          <w:szCs w:val="22"/>
        </w:rPr>
        <w:t>___________________</w:t>
      </w:r>
    </w:p>
    <w:p w:rsidR="008766D4" w:rsidRDefault="00FA01D2" w:rsidP="008766D4">
      <w:pPr>
        <w:tabs>
          <w:tab w:val="left" w:pos="700"/>
        </w:tabs>
        <w:rPr>
          <w:sz w:val="20"/>
          <w:szCs w:val="20"/>
        </w:rPr>
      </w:pPr>
      <w:r w:rsidRPr="008766D4">
        <w:rPr>
          <w:sz w:val="20"/>
          <w:szCs w:val="20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   </w:t>
      </w:r>
    </w:p>
    <w:p w:rsidR="00FA01D2" w:rsidRPr="00FA01D2" w:rsidRDefault="008766D4" w:rsidP="008766D4">
      <w:pPr>
        <w:tabs>
          <w:tab w:val="left" w:pos="700"/>
        </w:tabs>
        <w:rPr>
          <w:sz w:val="22"/>
          <w:szCs w:val="22"/>
        </w:rPr>
      </w:pPr>
      <w:r>
        <w:rPr>
          <w:sz w:val="22"/>
          <w:szCs w:val="22"/>
        </w:rPr>
        <w:t xml:space="preserve">в лице </w:t>
      </w:r>
      <w:r w:rsidR="00FA01D2" w:rsidRPr="00FA01D2">
        <w:rPr>
          <w:sz w:val="22"/>
          <w:szCs w:val="22"/>
        </w:rPr>
        <w:t xml:space="preserve"> __________________________________</w:t>
      </w:r>
      <w:r>
        <w:rPr>
          <w:sz w:val="22"/>
          <w:szCs w:val="22"/>
        </w:rPr>
        <w:t>______________________________</w:t>
      </w:r>
      <w:r w:rsidR="00FA01D2" w:rsidRPr="00FA01D2">
        <w:rPr>
          <w:sz w:val="22"/>
          <w:szCs w:val="22"/>
        </w:rPr>
        <w:t>, действующего</w:t>
      </w:r>
    </w:p>
    <w:p w:rsidR="00FA01D2" w:rsidRPr="008766D4" w:rsidRDefault="00FA01D2" w:rsidP="00FA01D2">
      <w:pPr>
        <w:tabs>
          <w:tab w:val="left" w:pos="700"/>
        </w:tabs>
        <w:jc w:val="both"/>
        <w:rPr>
          <w:sz w:val="20"/>
          <w:szCs w:val="20"/>
        </w:rPr>
      </w:pPr>
      <w:r w:rsidRPr="008766D4">
        <w:rPr>
          <w:sz w:val="20"/>
          <w:szCs w:val="20"/>
        </w:rPr>
        <w:t xml:space="preserve">                                                                         (Ф.И.О., должность)   </w:t>
      </w:r>
    </w:p>
    <w:p w:rsidR="008766D4" w:rsidRDefault="00FA01D2" w:rsidP="008766D4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на </w:t>
      </w:r>
      <w:r w:rsidRPr="00FA01D2">
        <w:rPr>
          <w:sz w:val="22"/>
          <w:szCs w:val="22"/>
          <w:vertAlign w:val="superscript"/>
        </w:rPr>
        <w:t xml:space="preserve"> </w:t>
      </w:r>
      <w:r w:rsidRPr="00FA01D2">
        <w:rPr>
          <w:sz w:val="22"/>
          <w:szCs w:val="22"/>
        </w:rPr>
        <w:t xml:space="preserve">основании___________________________________________________, именуемый  в </w:t>
      </w:r>
      <w:r w:rsidR="008766D4" w:rsidRPr="00FA01D2">
        <w:rPr>
          <w:sz w:val="22"/>
          <w:szCs w:val="22"/>
        </w:rPr>
        <w:t xml:space="preserve">                                                </w:t>
      </w:r>
      <w:r w:rsidR="008766D4">
        <w:rPr>
          <w:sz w:val="22"/>
          <w:szCs w:val="22"/>
        </w:rPr>
        <w:t xml:space="preserve">             </w:t>
      </w:r>
    </w:p>
    <w:p w:rsidR="008766D4" w:rsidRPr="008766D4" w:rsidRDefault="008766D4" w:rsidP="008766D4">
      <w:pPr>
        <w:tabs>
          <w:tab w:val="left" w:pos="700"/>
        </w:tabs>
        <w:jc w:val="both"/>
        <w:rPr>
          <w:sz w:val="20"/>
          <w:szCs w:val="20"/>
        </w:rPr>
      </w:pPr>
      <w:r w:rsidRPr="008766D4">
        <w:rPr>
          <w:sz w:val="20"/>
          <w:szCs w:val="20"/>
        </w:rPr>
        <w:t xml:space="preserve">                                      (Устава, положения, доверенности)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дальнейшем </w:t>
      </w:r>
      <w:r w:rsidRPr="00FA01D2">
        <w:rPr>
          <w:b/>
          <w:sz w:val="22"/>
          <w:szCs w:val="22"/>
        </w:rPr>
        <w:t>«Арендатор»</w:t>
      </w:r>
      <w:r w:rsidRPr="00FA01D2">
        <w:rPr>
          <w:sz w:val="22"/>
          <w:szCs w:val="22"/>
        </w:rPr>
        <w:t>,</w:t>
      </w:r>
      <w:r w:rsidR="008766D4">
        <w:rPr>
          <w:sz w:val="22"/>
          <w:szCs w:val="22"/>
        </w:rPr>
        <w:t xml:space="preserve"> </w:t>
      </w:r>
      <w:r w:rsidRPr="00FA01D2">
        <w:rPr>
          <w:sz w:val="22"/>
          <w:szCs w:val="22"/>
        </w:rPr>
        <w:t xml:space="preserve">с другой стороны, именуемые </w:t>
      </w:r>
      <w:r w:rsidR="008766D4">
        <w:rPr>
          <w:sz w:val="22"/>
          <w:szCs w:val="22"/>
        </w:rPr>
        <w:t>совместно</w:t>
      </w:r>
      <w:r w:rsidRPr="00FA01D2">
        <w:rPr>
          <w:sz w:val="22"/>
          <w:szCs w:val="22"/>
        </w:rPr>
        <w:t xml:space="preserve"> </w:t>
      </w:r>
      <w:r w:rsidRPr="00FA01D2">
        <w:rPr>
          <w:b/>
          <w:sz w:val="22"/>
          <w:szCs w:val="22"/>
        </w:rPr>
        <w:t>«Стороны»</w:t>
      </w:r>
      <w:r w:rsidRPr="00FA01D2">
        <w:rPr>
          <w:sz w:val="22"/>
          <w:szCs w:val="22"/>
        </w:rPr>
        <w:t>, заключили настоящий договор (далее – Договор) о нижеследующем.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1. Предмет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560"/>
          <w:tab w:val="left" w:pos="700"/>
          <w:tab w:val="left" w:pos="591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ab/>
        <w:t xml:space="preserve">1.1. Арендодатель предоставляет, а Арендатор принимает в аренду земельный участок из категории земель -  ___________________ с кадастровым номером ________________, площадью __________ </w:t>
      </w:r>
      <w:proofErr w:type="spellStart"/>
      <w:r w:rsidRPr="00FA01D2">
        <w:rPr>
          <w:sz w:val="22"/>
          <w:szCs w:val="22"/>
        </w:rPr>
        <w:t>кв.м</w:t>
      </w:r>
      <w:proofErr w:type="spellEnd"/>
      <w:r w:rsidRPr="00FA01D2">
        <w:rPr>
          <w:sz w:val="22"/>
          <w:szCs w:val="22"/>
        </w:rPr>
        <w:t xml:space="preserve">., расположенный по адресу:  ______________________, с разрешенным использованием:  __________________________, </w:t>
      </w:r>
      <w:r w:rsidRPr="00FA01D2">
        <w:rPr>
          <w:sz w:val="22"/>
          <w:szCs w:val="22"/>
          <w:lang w:eastAsia="en-US"/>
        </w:rPr>
        <w:t>в границах, указанных в выписке из Единого государственного реестра недвижимости, прилагаемой к настоящему</w:t>
      </w:r>
      <w:r w:rsidRPr="00FA01D2">
        <w:rPr>
          <w:rFonts w:eastAsia="Arial Unicode MS"/>
          <w:sz w:val="22"/>
          <w:szCs w:val="22"/>
        </w:rPr>
        <w:t xml:space="preserve"> Договору</w:t>
      </w:r>
      <w:r w:rsidRPr="00FA01D2">
        <w:rPr>
          <w:color w:val="000000"/>
          <w:sz w:val="22"/>
          <w:szCs w:val="22"/>
        </w:rPr>
        <w:t xml:space="preserve">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Участок </w:t>
      </w:r>
      <w:r w:rsidRPr="00FA01D2">
        <w:rPr>
          <w:color w:val="000000"/>
          <w:sz w:val="22"/>
          <w:szCs w:val="22"/>
        </w:rPr>
        <w:t>находится в ____________________________________________________________________________.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1.2. На Участке объектов недвижимости нет.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1.3. Передача Участка осуществляется по Акту приема-передачи, прилагаемому к Договору и являющемуся его неотъемлемой частью.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  <w:r w:rsidRPr="00FA01D2">
        <w:rPr>
          <w:sz w:val="22"/>
          <w:szCs w:val="22"/>
        </w:rPr>
        <w:t>1.4. Ограничения (обременения) права не установлены.</w:t>
      </w:r>
      <w:r w:rsidRPr="00FA01D2">
        <w:rPr>
          <w:sz w:val="22"/>
          <w:szCs w:val="22"/>
          <w:vertAlign w:val="superscript"/>
        </w:rPr>
        <w:t xml:space="preserve">                                                                   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2. Срок действия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>2.1. Срок аренды Участка устанавливается ___________, с «___» ___________ 20___ года по «____» ________________20__ года.</w:t>
      </w:r>
    </w:p>
    <w:p w:rsidR="00FA01D2" w:rsidRPr="00FA01D2" w:rsidRDefault="00FA01D2" w:rsidP="00FA01D2">
      <w:pPr>
        <w:shd w:val="clear" w:color="auto" w:fill="FFFFFF"/>
        <w:tabs>
          <w:tab w:val="left" w:pos="960"/>
          <w:tab w:val="left" w:leader="underscore" w:pos="2122"/>
          <w:tab w:val="left" w:leader="underscore" w:pos="4080"/>
        </w:tabs>
        <w:ind w:left="14"/>
        <w:jc w:val="both"/>
        <w:rPr>
          <w:rFonts w:eastAsia="Arial Unicode MS"/>
          <w:sz w:val="22"/>
          <w:szCs w:val="22"/>
        </w:rPr>
      </w:pPr>
      <w:r w:rsidRPr="00FA01D2">
        <w:rPr>
          <w:sz w:val="22"/>
          <w:szCs w:val="22"/>
        </w:rPr>
        <w:t xml:space="preserve">            </w:t>
      </w:r>
      <w:r w:rsidRPr="00FA01D2">
        <w:rPr>
          <w:rFonts w:eastAsia="Arial Unicode MS"/>
          <w:color w:val="000000"/>
          <w:sz w:val="22"/>
          <w:szCs w:val="22"/>
        </w:rPr>
        <w:t xml:space="preserve">  2.2.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2.3. Арендатор не имеет преимущественного права на заключение на новый срок Договора без проведения торгов.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FA01D2" w:rsidRPr="00FA01D2" w:rsidRDefault="00FA01D2" w:rsidP="000E7F80">
      <w:pPr>
        <w:numPr>
          <w:ilvl w:val="0"/>
          <w:numId w:val="1"/>
        </w:numPr>
        <w:tabs>
          <w:tab w:val="left" w:pos="700"/>
        </w:tabs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Размер и условия внесения арендной платы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 xml:space="preserve">3.1. Размер годовой арендной платы за Участок составляет ________руб. _____коп. (_________________________________ руб. ____коп.), определен ___________________________________________ .          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                                                                                         (в размере, равном начальной цене предмета аукциона, по результатам аукциона)</w:t>
      </w:r>
    </w:p>
    <w:p w:rsidR="00FA01D2" w:rsidRPr="00FA01D2" w:rsidRDefault="00FA01D2" w:rsidP="000E7F8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Арендная плата вносится Арендатором единовременно не позднее 15 сентября календарного года за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период аренды в календарном году путем перечисления: 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получатель: УФК по Удмуртской Республике (Администрация муниципального образования «Муниципальный округ </w:t>
      </w:r>
      <w:proofErr w:type="spellStart"/>
      <w:r w:rsidRPr="00FA01D2">
        <w:rPr>
          <w:sz w:val="22"/>
          <w:szCs w:val="22"/>
        </w:rPr>
        <w:t>Сюмсинский</w:t>
      </w:r>
      <w:proofErr w:type="spellEnd"/>
      <w:r w:rsidRPr="00FA01D2">
        <w:rPr>
          <w:sz w:val="22"/>
          <w:szCs w:val="22"/>
        </w:rPr>
        <w:t xml:space="preserve"> район Удмуртской Республики»); ИНН 1821016732, КПП 182101001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банк получателя: Отделение–НБ Удмуртская Республика Банка России//УФК по Удмуртской Республике г. Ижевск, БИК банка 019401100, </w:t>
      </w:r>
      <w:proofErr w:type="spellStart"/>
      <w:r w:rsidRPr="00FA01D2">
        <w:rPr>
          <w:sz w:val="22"/>
          <w:szCs w:val="22"/>
        </w:rPr>
        <w:t>кор</w:t>
      </w:r>
      <w:proofErr w:type="spellEnd"/>
      <w:r w:rsidRPr="00FA01D2">
        <w:rPr>
          <w:sz w:val="22"/>
          <w:szCs w:val="22"/>
        </w:rPr>
        <w:t xml:space="preserve">. счет 40102810545370000081; 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счет получателя: 03100643000000011300;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КБК 67411105012</w:t>
      </w:r>
      <w:r w:rsidR="00A37F6E">
        <w:rPr>
          <w:sz w:val="22"/>
          <w:szCs w:val="22"/>
        </w:rPr>
        <w:t>2</w:t>
      </w:r>
      <w:r w:rsidRPr="00FA01D2">
        <w:rPr>
          <w:sz w:val="22"/>
          <w:szCs w:val="22"/>
        </w:rPr>
        <w:t>40000120</w:t>
      </w:r>
      <w:r w:rsidR="00A37F6E">
        <w:rPr>
          <w:sz w:val="22"/>
          <w:szCs w:val="22"/>
        </w:rPr>
        <w:t>*</w:t>
      </w:r>
      <w:r w:rsidRPr="00FA01D2">
        <w:rPr>
          <w:sz w:val="22"/>
          <w:szCs w:val="22"/>
        </w:rPr>
        <w:t>; ОКТМО 94541000.</w:t>
      </w:r>
    </w:p>
    <w:p w:rsidR="00A37F6E" w:rsidRPr="00A37F6E" w:rsidRDefault="00A37F6E" w:rsidP="00FA01D2">
      <w:pPr>
        <w:widowControl w:val="0"/>
        <w:shd w:val="clear" w:color="auto" w:fill="FFFFFF"/>
        <w:tabs>
          <w:tab w:val="left" w:pos="540"/>
          <w:tab w:val="left" w:pos="700"/>
          <w:tab w:val="left" w:pos="5918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*</w:t>
      </w:r>
      <w:r>
        <w:rPr>
          <w:i/>
          <w:sz w:val="22"/>
          <w:szCs w:val="22"/>
        </w:rPr>
        <w:t xml:space="preserve">для государственной неразграниченной собственности - </w:t>
      </w:r>
      <w:r w:rsidR="00FA01D2" w:rsidRPr="00FA01D2">
        <w:rPr>
          <w:sz w:val="22"/>
          <w:szCs w:val="22"/>
        </w:rPr>
        <w:t xml:space="preserve">  </w:t>
      </w:r>
      <w:r w:rsidRPr="00A37F6E">
        <w:rPr>
          <w:i/>
          <w:sz w:val="22"/>
          <w:szCs w:val="22"/>
        </w:rPr>
        <w:t>КБК 67411105012140000120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540"/>
          <w:tab w:val="left" w:pos="700"/>
          <w:tab w:val="left" w:pos="5918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При оформлении платежных и расчетных документов в поле «Назначение платежа» указываются номер и дата Договора и период, за который вносится арендная плата.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3.3.</w:t>
      </w:r>
      <w:r w:rsidRPr="00FA01D2">
        <w:rPr>
          <w:sz w:val="22"/>
          <w:szCs w:val="22"/>
        </w:rPr>
        <w:tab/>
        <w:t> Арендная плата начисляется Арендатору с даты, указанной в пункте 2.1 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3.4.  В случае, если Арендатором излишне уплачена сумма арендной платы по Договору, либо неверно указаны (не указаны) реквизиты платежного документа о перечислении платежей на счет органа Федерального казначейства, Арендатор обязуется в течение трех дней с момента, когда ему стало известно о допущенной ошибке, направить Арендодателю заявление с мотивированной просьбой, соответственно, о возврате излишне уплаченной суммы или об уточнении реквизитов платежного документа, с обязательным приложением копий платежных документов.</w:t>
      </w:r>
    </w:p>
    <w:p w:rsidR="00FA01D2" w:rsidRPr="00FA01D2" w:rsidRDefault="00FA01D2" w:rsidP="00FA01D2">
      <w:pPr>
        <w:widowControl w:val="0"/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3.5.</w:t>
      </w:r>
      <w:r w:rsidRPr="00FA01D2">
        <w:rPr>
          <w:bCs/>
          <w:sz w:val="22"/>
          <w:szCs w:val="22"/>
          <w:lang w:val="en-US"/>
        </w:rPr>
        <w:t> </w:t>
      </w:r>
      <w:r w:rsidRPr="00FA01D2">
        <w:rPr>
          <w:bCs/>
          <w:sz w:val="22"/>
          <w:szCs w:val="22"/>
        </w:rPr>
        <w:t>Погашение просроченных платежей производится по размеру арендной платы, действующей в периоде, в котором должны были быть произведены арендные платежи по существующим условиям 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sz w:val="22"/>
          <w:szCs w:val="22"/>
        </w:rPr>
      </w:pPr>
      <w:r w:rsidRPr="00FA01D2">
        <w:rPr>
          <w:bCs/>
          <w:sz w:val="22"/>
          <w:szCs w:val="22"/>
        </w:rPr>
        <w:t xml:space="preserve">3.6. </w:t>
      </w:r>
      <w:r w:rsidRPr="00FA01D2">
        <w:rPr>
          <w:sz w:val="22"/>
          <w:szCs w:val="22"/>
        </w:rPr>
        <w:t>Задаток, внесенный Арендатором для участия в аукционе, засчитывается в счет арендной платы за использование земельного участка.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sz w:val="22"/>
          <w:szCs w:val="22"/>
        </w:rPr>
      </w:pPr>
      <w:r w:rsidRPr="00FA01D2">
        <w:rPr>
          <w:sz w:val="22"/>
          <w:szCs w:val="22"/>
          <w:vertAlign w:val="superscript"/>
        </w:rPr>
        <w:t>*</w:t>
      </w:r>
      <w:r w:rsidRPr="00FA01D2">
        <w:rPr>
          <w:bCs/>
          <w:sz w:val="22"/>
          <w:szCs w:val="22"/>
        </w:rPr>
        <w:t>3.7.</w:t>
      </w:r>
      <w:r w:rsidRPr="00FA01D2">
        <w:rPr>
          <w:rFonts w:eastAsia="Arial Unicode MS"/>
          <w:color w:val="000000"/>
          <w:sz w:val="22"/>
          <w:szCs w:val="22"/>
        </w:rPr>
        <w:t xml:space="preserve"> 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 принятия нормативных правовых актов Удмуртской Республики по утверждению результатов государственной кадастровой стоимости.</w:t>
      </w:r>
    </w:p>
    <w:p w:rsidR="00FA01D2" w:rsidRPr="00FA01D2" w:rsidRDefault="00FA01D2" w:rsidP="00FA01D2">
      <w:pPr>
        <w:ind w:firstLine="697"/>
        <w:jc w:val="both"/>
        <w:rPr>
          <w:rFonts w:eastAsia="Arial Unicode MS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>Уведомление о перерасчете арендной платы вместе с расчетом годовой арендной платы направляется Арендодателем Арендатору, является обязательным для Арендатора и составляет неотъемлемую часть 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4. Права и обязанности Сторон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bookmarkStart w:id="1" w:name="конец"/>
      <w:bookmarkEnd w:id="1"/>
      <w:r w:rsidRPr="00FA01D2">
        <w:rPr>
          <w:sz w:val="22"/>
          <w:szCs w:val="22"/>
        </w:rPr>
        <w:t>4.1. Арендодатель имеет право: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4.1.1.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FA01D2" w:rsidRPr="00FA01D2" w:rsidRDefault="00FA01D2" w:rsidP="00FA01D2">
      <w:pPr>
        <w:jc w:val="both"/>
        <w:rPr>
          <w:rFonts w:eastAsia="Arial Unicode MS"/>
          <w:color w:val="000000"/>
          <w:sz w:val="22"/>
          <w:szCs w:val="22"/>
        </w:rPr>
      </w:pPr>
      <w:r w:rsidRPr="00FA01D2">
        <w:rPr>
          <w:rFonts w:eastAsia="Arial Unicode MS"/>
          <w:sz w:val="22"/>
          <w:szCs w:val="22"/>
        </w:rPr>
        <w:t xml:space="preserve">              4.1.3. </w:t>
      </w:r>
      <w:r w:rsidRPr="00FA01D2">
        <w:rPr>
          <w:rFonts w:eastAsia="Arial Unicode MS"/>
          <w:color w:val="000000"/>
          <w:sz w:val="22"/>
          <w:szCs w:val="22"/>
        </w:rPr>
        <w:t>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FA01D2" w:rsidRPr="00FA01D2" w:rsidRDefault="00FA01D2" w:rsidP="00FA01D2">
      <w:pPr>
        <w:jc w:val="both"/>
        <w:rPr>
          <w:rFonts w:ascii="Arial Narrow" w:eastAsia="Arial Unicode MS" w:hAnsi="Arial Narrow"/>
          <w:color w:val="000000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 xml:space="preserve">              4.1.4. Требовать от Арендатора соблюдения принципа единства судьбы земельного участка и прочно связанных с ним объектов</w:t>
      </w:r>
      <w:r w:rsidRPr="00FA01D2">
        <w:rPr>
          <w:rFonts w:ascii="Arial Narrow" w:eastAsia="Arial Unicode MS" w:hAnsi="Arial Narrow"/>
          <w:color w:val="000000"/>
          <w:sz w:val="22"/>
          <w:szCs w:val="22"/>
        </w:rPr>
        <w:t>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4.1.5. Требовать от Арендатора устранения выявленных Арендодателем нарушений условий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 Арендодатель обязан: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>4.2.1. Выполнять в полном объеме все условия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4.2.2. В пятидневный срок с даты подписания Договора передать Арендатору Участок по Акту приема-передачи, а после расторжения Договора принять Участок по Акту приема-передачи.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 платежей, указанных в пункте 3.2 Договора, уведомить Арендатора об указанных изменениях.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4.3.</w:t>
      </w:r>
      <w:r w:rsidRPr="00FA01D2">
        <w:rPr>
          <w:sz w:val="22"/>
          <w:szCs w:val="22"/>
        </w:rPr>
        <w:tab/>
        <w:t> Арендатор имеет право: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4.3.1. Использовать Участок на условиях, установленных Договором и законодательством Российской Федерации.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4.3.2. Производить улучшения Участка в порядке, установленном законодательством.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</w:t>
      </w:r>
      <w:r w:rsidRPr="00FA01D2">
        <w:rPr>
          <w:sz w:val="22"/>
          <w:szCs w:val="22"/>
        </w:rPr>
        <w:tab/>
        <w:t> Арендатор обязан: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4.4.1. Выполнять в полном объеме все условия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4.4.2. Использовать Участок в соответствии с его целевым назначением и разрешенным использованием.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4.4.3. Уплачивать арендную плату в размере и на условиях, установленных Договором.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4.4.4. Обеспечить Арендодателю (его законным представителям), представителям органов, осуществляющих государственный и муниципальный земельный контроль, доступ на Участок по их требованию.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4.4.5. Не нарушать права собственников, землевладельцев, землепользователей и арендаторов смежных земельных участков.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4.4.6.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мероприятия по охране земель, соблюдать иные требования, предусмотренные законодательством.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  <w:r w:rsidRPr="00FA01D2">
        <w:rPr>
          <w:rFonts w:eastAsia="Arial Unicode MS"/>
          <w:spacing w:val="-1"/>
          <w:sz w:val="22"/>
          <w:szCs w:val="22"/>
        </w:rPr>
        <w:t xml:space="preserve"> Обеспечить допуск </w:t>
      </w:r>
      <w:r w:rsidRPr="00FA01D2"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4.4.8. Письменно в десятидневный срок после изменения своих реквизитов уведомить об этом Арендодателя.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4.4.9. Письменно сообщить Арендодателю не позднее, чем за 2 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FA01D2" w:rsidRPr="00FA01D2" w:rsidRDefault="00FA01D2" w:rsidP="00FA01D2">
      <w:pPr>
        <w:jc w:val="both"/>
        <w:rPr>
          <w:rFonts w:eastAsia="Arial Unicode MS"/>
          <w:color w:val="000000"/>
          <w:sz w:val="22"/>
          <w:szCs w:val="22"/>
        </w:rPr>
      </w:pPr>
      <w:r w:rsidRPr="00FA01D2">
        <w:rPr>
          <w:rFonts w:eastAsia="Arial Unicode MS"/>
          <w:sz w:val="22"/>
          <w:szCs w:val="22"/>
        </w:rPr>
        <w:t xml:space="preserve">              4.4.10. </w:t>
      </w:r>
      <w:r w:rsidRPr="00FA01D2">
        <w:rPr>
          <w:rFonts w:eastAsia="Arial Unicode MS"/>
          <w:color w:val="000000"/>
          <w:sz w:val="22"/>
          <w:szCs w:val="22"/>
        </w:rPr>
        <w:t>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  <w:r w:rsidRPr="00FA01D2">
        <w:rPr>
          <w:rFonts w:eastAsia="Arial Unicode MS"/>
          <w:color w:val="333399"/>
          <w:sz w:val="22"/>
          <w:szCs w:val="22"/>
        </w:rPr>
        <w:t xml:space="preserve"> </w:t>
      </w:r>
      <w:r w:rsidRPr="00FA01D2">
        <w:rPr>
          <w:rFonts w:eastAsia="Arial Unicode MS"/>
          <w:sz w:val="22"/>
          <w:szCs w:val="22"/>
        </w:rPr>
        <w:t xml:space="preserve">Обеспечить допуск </w:t>
      </w:r>
      <w:r w:rsidRPr="00FA01D2"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 4.4.11. 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 и не отчуждать права аренды (переуступка прав)</w:t>
      </w:r>
      <w:r w:rsidRPr="00FA01D2">
        <w:rPr>
          <w:color w:val="000000"/>
          <w:sz w:val="22"/>
          <w:szCs w:val="22"/>
        </w:rPr>
        <w:t>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4.4.12.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4.4.13. В пятидневный срок с даты прекращения Договора возвратить Участок Арендодателю по Акту приема-передачи, в состоянии и качестве не хуже первоначального.</w:t>
      </w:r>
    </w:p>
    <w:p w:rsidR="00FA01D2" w:rsidRPr="00FA01D2" w:rsidRDefault="00FA01D2" w:rsidP="00FA01D2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4.5. Арендодатель и Арендатор имеют иные права и несут иные обязанности, установленные законодательством.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5. Ответственность Сторон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5.1.</w:t>
      </w:r>
      <w:r w:rsidRPr="00FA01D2">
        <w:rPr>
          <w:sz w:val="22"/>
          <w:szCs w:val="22"/>
        </w:rPr>
        <w:tab/>
        <w:t> 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5.2.</w:t>
      </w:r>
      <w:r w:rsidRPr="00FA01D2">
        <w:rPr>
          <w:sz w:val="22"/>
          <w:szCs w:val="22"/>
        </w:rPr>
        <w:tab/>
        <w:t xml:space="preserve"> При неисполнении обязанностей, предусмотренных пунктом 4.4 Договора, за исключением пунктов 4.4.3, 4.4.11 Договора, и </w:t>
      </w:r>
      <w:proofErr w:type="spellStart"/>
      <w:r w:rsidRPr="00FA01D2">
        <w:rPr>
          <w:sz w:val="22"/>
          <w:szCs w:val="22"/>
        </w:rPr>
        <w:t>неустранении</w:t>
      </w:r>
      <w:proofErr w:type="spellEnd"/>
      <w:r w:rsidRPr="00FA01D2">
        <w:rPr>
          <w:sz w:val="22"/>
          <w:szCs w:val="22"/>
        </w:rPr>
        <w:t xml:space="preserve">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– Арендатор уплачивает Арендодателю неустойку в размере 5% годовой арендной платы.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5.3.</w:t>
      </w:r>
      <w:r w:rsidRPr="00FA01D2">
        <w:rPr>
          <w:sz w:val="22"/>
          <w:szCs w:val="22"/>
        </w:rPr>
        <w:tab/>
        <w:t xml:space="preserve"> 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 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5.4.</w:t>
      </w:r>
      <w:r w:rsidRPr="00FA01D2">
        <w:rPr>
          <w:sz w:val="22"/>
          <w:szCs w:val="22"/>
        </w:rPr>
        <w:tab/>
        <w:t> Пени, неустойка и штраф, установленные в настоящем разделе перечисляются в соответствии с реквизитами, указанными в пункте 3.2 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5.5.</w:t>
      </w:r>
      <w:r w:rsidRPr="00FA01D2">
        <w:rPr>
          <w:sz w:val="22"/>
          <w:szCs w:val="22"/>
        </w:rPr>
        <w:tab/>
      </w:r>
      <w:r w:rsidRPr="00FA01D2">
        <w:rPr>
          <w:sz w:val="22"/>
          <w:szCs w:val="22"/>
          <w:lang w:val="en-US"/>
        </w:rPr>
        <w:t> </w:t>
      </w:r>
      <w:r w:rsidRPr="00FA01D2">
        <w:rPr>
          <w:sz w:val="22"/>
          <w:szCs w:val="22"/>
        </w:rPr>
        <w:t>Во всех остальных случаях Стороны несут ответственность, предусмотренную законодательством.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5.6.</w:t>
      </w:r>
      <w:r w:rsidRPr="00FA01D2">
        <w:rPr>
          <w:sz w:val="22"/>
          <w:szCs w:val="22"/>
        </w:rPr>
        <w:tab/>
      </w:r>
      <w:r w:rsidRPr="00FA01D2">
        <w:rPr>
          <w:sz w:val="22"/>
          <w:szCs w:val="22"/>
          <w:lang w:val="en-US"/>
        </w:rPr>
        <w:t> </w:t>
      </w:r>
      <w:r w:rsidRPr="00FA01D2">
        <w:rPr>
          <w:sz w:val="22"/>
          <w:szCs w:val="22"/>
        </w:rPr>
        <w:t>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6. Изменение и расторжение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720" w:firstLine="70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pStyle w:val="ConsPlusNormal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6.1. Внесение изменений в Договор в части изменения видов разрешенного использования такого земельного участка не допускается.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6.2.</w:t>
      </w:r>
      <w:r w:rsidRPr="00FA01D2">
        <w:rPr>
          <w:sz w:val="22"/>
          <w:szCs w:val="22"/>
        </w:rPr>
        <w:tab/>
        <w:t> Все изменения к Договору, за исключением случая, предусмотренного в пункте 3.4  Договора,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6.3.</w:t>
      </w:r>
      <w:r w:rsidRPr="00FA01D2">
        <w:rPr>
          <w:sz w:val="22"/>
          <w:szCs w:val="22"/>
        </w:rPr>
        <w:tab/>
        <w:t> Договор может быть досрочно расторгнут в судебном порядке, а также по иным основаниям, предусмотренным гражданским и земельным законодательством Российской Федерации.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6.4.</w:t>
      </w:r>
      <w:r w:rsidRPr="00FA01D2">
        <w:rPr>
          <w:sz w:val="22"/>
          <w:szCs w:val="22"/>
          <w:vertAlign w:val="superscript"/>
        </w:rPr>
        <w:t> </w:t>
      </w:r>
      <w:r w:rsidRPr="00FA01D2">
        <w:rPr>
          <w:sz w:val="22"/>
          <w:szCs w:val="22"/>
        </w:rPr>
        <w:t>Договор может быть досрочно расторгнут по соглашению Сторон. Договор считается расторгнутым с момента государственной регистрации соглашения о расторжении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7. Прочие положения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7.1. Все споры между Сторонами, возникающие по Договору, разрешаются в соответствии с действующим законодательством.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7.2. Арендатор в соответствии с Федеральным законом от 27 июля 2006 года № 152-ФЗ «О персональных данных» даёт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FA01D2" w:rsidRPr="00FA01D2" w:rsidRDefault="00FA01D2" w:rsidP="00FA01D2">
      <w:pPr>
        <w:jc w:val="both"/>
        <w:rPr>
          <w:rFonts w:eastAsia="Arial Unicode MS"/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             7.3.</w:t>
      </w:r>
      <w:r w:rsidRPr="00FA01D2">
        <w:rPr>
          <w:sz w:val="22"/>
          <w:szCs w:val="22"/>
          <w:vertAlign w:val="superscript"/>
        </w:rPr>
        <w:t xml:space="preserve"> </w:t>
      </w:r>
      <w:r w:rsidRPr="00FA01D2">
        <w:rPr>
          <w:rFonts w:eastAsia="Arial Unicode MS"/>
          <w:color w:val="000000"/>
          <w:sz w:val="22"/>
          <w:szCs w:val="22"/>
        </w:rPr>
        <w:t xml:space="preserve">Договор составлен в </w:t>
      </w:r>
      <w:r w:rsidR="009A421E">
        <w:rPr>
          <w:rFonts w:eastAsia="Arial Unicode MS"/>
          <w:color w:val="000000"/>
          <w:sz w:val="22"/>
          <w:szCs w:val="22"/>
        </w:rPr>
        <w:t>двух</w:t>
      </w:r>
      <w:r w:rsidRPr="00FA01D2">
        <w:rPr>
          <w:rFonts w:eastAsia="Arial Unicode MS"/>
          <w:color w:val="00000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9A421E">
        <w:rPr>
          <w:rFonts w:eastAsia="Arial Unicode MS"/>
          <w:color w:val="000000"/>
          <w:sz w:val="22"/>
          <w:szCs w:val="22"/>
        </w:rPr>
        <w:t>.</w:t>
      </w:r>
      <w:r w:rsidRPr="00FA01D2">
        <w:rPr>
          <w:rFonts w:eastAsia="Arial Unicode MS"/>
          <w:color w:val="000000"/>
          <w:sz w:val="22"/>
          <w:szCs w:val="22"/>
        </w:rPr>
        <w:t xml:space="preserve">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A01D2">
        <w:rPr>
          <w:sz w:val="22"/>
          <w:szCs w:val="22"/>
        </w:rPr>
        <w:t xml:space="preserve">  </w:t>
      </w:r>
    </w:p>
    <w:p w:rsidR="00FA01D2" w:rsidRPr="00FA01D2" w:rsidRDefault="00FA01D2" w:rsidP="00FA01D2">
      <w:pPr>
        <w:tabs>
          <w:tab w:val="left" w:pos="700"/>
          <w:tab w:val="left" w:pos="1080"/>
        </w:tabs>
        <w:ind w:left="108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8. Реквизиты Сторон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Арендодатель: </w:t>
      </w:r>
      <w:r w:rsidR="00A37F6E">
        <w:rPr>
          <w:sz w:val="22"/>
          <w:szCs w:val="22"/>
        </w:rPr>
        <w:t>Администрация м</w:t>
      </w:r>
      <w:r w:rsidRPr="00FA01D2">
        <w:rPr>
          <w:sz w:val="22"/>
          <w:szCs w:val="22"/>
        </w:rPr>
        <w:t>униципально</w:t>
      </w:r>
      <w:r w:rsidR="00A37F6E">
        <w:rPr>
          <w:sz w:val="22"/>
          <w:szCs w:val="22"/>
        </w:rPr>
        <w:t>го</w:t>
      </w:r>
      <w:r w:rsidRPr="00FA01D2">
        <w:rPr>
          <w:sz w:val="22"/>
          <w:szCs w:val="22"/>
        </w:rPr>
        <w:t xml:space="preserve"> образовани</w:t>
      </w:r>
      <w:r w:rsidR="00A37F6E">
        <w:rPr>
          <w:sz w:val="22"/>
          <w:szCs w:val="22"/>
        </w:rPr>
        <w:t>я</w:t>
      </w:r>
      <w:r w:rsidRPr="00FA01D2">
        <w:rPr>
          <w:sz w:val="22"/>
          <w:szCs w:val="22"/>
        </w:rPr>
        <w:t xml:space="preserve"> «Муниципальный округ </w:t>
      </w:r>
      <w:proofErr w:type="spellStart"/>
      <w:r w:rsidRPr="00FA01D2">
        <w:rPr>
          <w:sz w:val="22"/>
          <w:szCs w:val="22"/>
        </w:rPr>
        <w:t>Сюмсинский</w:t>
      </w:r>
      <w:proofErr w:type="spellEnd"/>
      <w:r w:rsidRPr="00FA01D2">
        <w:rPr>
          <w:sz w:val="22"/>
          <w:szCs w:val="22"/>
        </w:rPr>
        <w:t xml:space="preserve"> район Удмуртской Республики</w:t>
      </w:r>
      <w:r w:rsidR="00A37F6E">
        <w:rPr>
          <w:sz w:val="22"/>
          <w:szCs w:val="22"/>
        </w:rPr>
        <w:t>»</w:t>
      </w:r>
      <w:r w:rsidRPr="00FA01D2">
        <w:rPr>
          <w:sz w:val="22"/>
          <w:szCs w:val="22"/>
        </w:rPr>
        <w:t xml:space="preserve"> 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 xml:space="preserve">Адрес: 427370 УР, </w:t>
      </w:r>
      <w:proofErr w:type="spellStart"/>
      <w:r w:rsidRPr="00FA01D2">
        <w:rPr>
          <w:rFonts w:cs="Courier New"/>
          <w:sz w:val="22"/>
          <w:szCs w:val="22"/>
        </w:rPr>
        <w:t>Сюмсинский</w:t>
      </w:r>
      <w:proofErr w:type="spellEnd"/>
      <w:r w:rsidRPr="00FA01D2">
        <w:rPr>
          <w:rFonts w:cs="Courier New"/>
          <w:sz w:val="22"/>
          <w:szCs w:val="22"/>
        </w:rPr>
        <w:t xml:space="preserve"> район, село Сюмси, улица Советская,45, ИНН 1821016919, КПП 182101001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 xml:space="preserve">тел. 8(34152)21563 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>Арендатор:  ________________________________________________________________________________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К договору прилагается акт приема – передачи Участка на ___ л.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Подписи сторон:</w:t>
      </w:r>
    </w:p>
    <w:p w:rsidR="00FA01D2" w:rsidRPr="00FA01D2" w:rsidRDefault="00FA01D2" w:rsidP="00FA01D2">
      <w:pPr>
        <w:tabs>
          <w:tab w:val="left" w:pos="700"/>
        </w:tabs>
        <w:jc w:val="center"/>
        <w:rPr>
          <w:bCs/>
          <w:sz w:val="22"/>
          <w:szCs w:val="22"/>
        </w:rPr>
      </w:pPr>
    </w:p>
    <w:tbl>
      <w:tblPr>
        <w:tblW w:w="10092" w:type="dxa"/>
        <w:tblLayout w:type="fixed"/>
        <w:tblLook w:val="01E0" w:firstRow="1" w:lastRow="1" w:firstColumn="1" w:lastColumn="1" w:noHBand="0" w:noVBand="0"/>
      </w:tblPr>
      <w:tblGrid>
        <w:gridCol w:w="4788"/>
        <w:gridCol w:w="5304"/>
      </w:tblGrid>
      <w:tr w:rsidR="00FA01D2" w:rsidRPr="00FA01D2" w:rsidTr="002219CE">
        <w:tc>
          <w:tcPr>
            <w:tcW w:w="4788" w:type="dxa"/>
          </w:tcPr>
          <w:p w:rsidR="00FA01D2" w:rsidRPr="00FA01D2" w:rsidRDefault="00FA01D2" w:rsidP="002219CE">
            <w:pPr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 Арендодателя</w:t>
            </w:r>
          </w:p>
          <w:p w:rsidR="00FA01D2" w:rsidRPr="00FA01D2" w:rsidRDefault="00FA01D2" w:rsidP="002219CE">
            <w:pPr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Начальник Управления имущественных и земельных отношений Администрации муниципального образования 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М.П. _______________________</w:t>
            </w:r>
          </w:p>
          <w:p w:rsidR="00FA01D2" w:rsidRPr="009A421E" w:rsidRDefault="00FA01D2" w:rsidP="002219CE">
            <w:p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9A421E">
              <w:rPr>
                <w:sz w:val="20"/>
                <w:szCs w:val="20"/>
              </w:rPr>
              <w:t xml:space="preserve">                          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4" w:type="dxa"/>
          </w:tcPr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от Арендатора: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 xml:space="preserve">____________________________________ 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_____________________________________</w:t>
            </w:r>
          </w:p>
          <w:p w:rsidR="00FA01D2" w:rsidRPr="009A421E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9A421E">
              <w:rPr>
                <w:bCs/>
                <w:sz w:val="20"/>
                <w:szCs w:val="20"/>
              </w:rPr>
              <w:t xml:space="preserve">                                  (должность, Ф.И.О.)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М.П.________________________________</w:t>
            </w:r>
          </w:p>
          <w:p w:rsidR="00FA01D2" w:rsidRPr="009A421E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FA01D2">
              <w:rPr>
                <w:bCs/>
                <w:sz w:val="22"/>
                <w:szCs w:val="22"/>
              </w:rPr>
              <w:t xml:space="preserve">                          </w:t>
            </w:r>
            <w:r w:rsidRPr="009A421E">
              <w:rPr>
                <w:bCs/>
                <w:sz w:val="20"/>
                <w:szCs w:val="20"/>
              </w:rPr>
              <w:t>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9A421E" w:rsidRDefault="009A421E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9A421E" w:rsidRDefault="009A421E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9A421E" w:rsidRDefault="009A421E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9A421E" w:rsidRDefault="009A421E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Pr="00FA01D2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>Приложение  к Договору аренды земельного участка</w:t>
      </w: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  <w:r w:rsidRPr="00FA01D2">
        <w:rPr>
          <w:sz w:val="22"/>
          <w:szCs w:val="22"/>
        </w:rPr>
        <w:t xml:space="preserve">от « ___» ________ 20__ года № _____ </w:t>
      </w:r>
    </w:p>
    <w:p w:rsidR="00FA01D2" w:rsidRPr="00FA01D2" w:rsidRDefault="00FA01D2" w:rsidP="00FA01D2">
      <w:pPr>
        <w:tabs>
          <w:tab w:val="left" w:pos="700"/>
        </w:tabs>
        <w:jc w:val="right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right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АКТ ПРИЁМА-ПЕРЕДАЧИ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ЗЕМЕЛЬНОГО УЧАСТКА</w:t>
      </w: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  <w:r w:rsidRPr="00FA01D2">
        <w:rPr>
          <w:sz w:val="22"/>
          <w:szCs w:val="22"/>
        </w:rPr>
        <w:t xml:space="preserve">Село Сюмси </w:t>
      </w:r>
      <w:proofErr w:type="spellStart"/>
      <w:r w:rsidRPr="00FA01D2">
        <w:rPr>
          <w:sz w:val="22"/>
          <w:szCs w:val="22"/>
        </w:rPr>
        <w:t>Сюмсинского</w:t>
      </w:r>
      <w:proofErr w:type="spellEnd"/>
      <w:r w:rsidRPr="00FA01D2">
        <w:rPr>
          <w:sz w:val="22"/>
          <w:szCs w:val="22"/>
        </w:rPr>
        <w:t xml:space="preserve"> района Удмуртской Республики                       ______________________________</w:t>
      </w:r>
    </w:p>
    <w:p w:rsidR="00FA01D2" w:rsidRPr="00FA01D2" w:rsidRDefault="00FA01D2" w:rsidP="00FA01D2">
      <w:pPr>
        <w:rPr>
          <w:sz w:val="22"/>
          <w:szCs w:val="22"/>
        </w:rPr>
      </w:pPr>
    </w:p>
    <w:p w:rsidR="001E4D88" w:rsidRPr="001E4D88" w:rsidRDefault="00FA01D2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</w:r>
      <w:r w:rsidR="001E4D88" w:rsidRPr="001E4D88">
        <w:rPr>
          <w:sz w:val="22"/>
          <w:szCs w:val="22"/>
        </w:rPr>
        <w:t xml:space="preserve">Администрация муниципального образования «Муниципальный округ </w:t>
      </w:r>
      <w:proofErr w:type="spellStart"/>
      <w:r w:rsidR="001E4D88" w:rsidRPr="001E4D88">
        <w:rPr>
          <w:sz w:val="22"/>
          <w:szCs w:val="22"/>
        </w:rPr>
        <w:t>Сюмсинский</w:t>
      </w:r>
      <w:proofErr w:type="spellEnd"/>
      <w:r w:rsidR="001E4D88" w:rsidRPr="001E4D88">
        <w:rPr>
          <w:sz w:val="22"/>
          <w:szCs w:val="22"/>
        </w:rPr>
        <w:t xml:space="preserve"> район Удмуртской Республики», представляемая начальником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="001E4D88" w:rsidRPr="001E4D88">
        <w:rPr>
          <w:sz w:val="22"/>
          <w:szCs w:val="22"/>
        </w:rPr>
        <w:t>Сюмсинский</w:t>
      </w:r>
      <w:proofErr w:type="spellEnd"/>
      <w:r w:rsidR="001E4D88" w:rsidRPr="001E4D88">
        <w:rPr>
          <w:sz w:val="22"/>
          <w:szCs w:val="22"/>
        </w:rPr>
        <w:t xml:space="preserve"> район Удмуртской Республики» 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_______________________________________________________________________________,                                                                                                                                                                       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E4D88">
        <w:rPr>
          <w:sz w:val="20"/>
          <w:szCs w:val="20"/>
        </w:rPr>
        <w:t xml:space="preserve">                                                                           (Ф.И.О.)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действующим на основании Положения, доверенности № ___ от ____________2023, 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именуемая в дальнейшем </w:t>
      </w:r>
      <w:r w:rsidRPr="001E4D88">
        <w:rPr>
          <w:b/>
          <w:sz w:val="22"/>
          <w:szCs w:val="22"/>
        </w:rPr>
        <w:t>«Арендодатель»</w:t>
      </w:r>
      <w:r w:rsidRPr="001E4D88">
        <w:rPr>
          <w:sz w:val="22"/>
          <w:szCs w:val="22"/>
        </w:rPr>
        <w:t>, с одной стороны, и _____________________________________________________________________________________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E4D88">
        <w:rPr>
          <w:sz w:val="20"/>
          <w:szCs w:val="20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   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>в лице  ________________________________________________________________, действующего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E4D88">
        <w:rPr>
          <w:sz w:val="22"/>
          <w:szCs w:val="22"/>
        </w:rPr>
        <w:t xml:space="preserve">                                                                         </w:t>
      </w:r>
      <w:r w:rsidRPr="001E4D88">
        <w:rPr>
          <w:sz w:val="20"/>
          <w:szCs w:val="20"/>
        </w:rPr>
        <w:t xml:space="preserve">(Ф.И.О., должность)   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на </w:t>
      </w:r>
      <w:r w:rsidRPr="001E4D88">
        <w:rPr>
          <w:sz w:val="22"/>
          <w:szCs w:val="22"/>
          <w:vertAlign w:val="superscript"/>
        </w:rPr>
        <w:t xml:space="preserve"> </w:t>
      </w:r>
      <w:r w:rsidRPr="001E4D88">
        <w:rPr>
          <w:sz w:val="22"/>
          <w:szCs w:val="22"/>
        </w:rPr>
        <w:t xml:space="preserve">основании___________________________________________________, именуемый  в                                                              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E4D88">
        <w:rPr>
          <w:sz w:val="20"/>
          <w:szCs w:val="20"/>
        </w:rPr>
        <w:t xml:space="preserve">                                      (Устава, положения, доверенности)</w:t>
      </w:r>
    </w:p>
    <w:p w:rsidR="00FA01D2" w:rsidRPr="00FA01D2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дальнейшем </w:t>
      </w:r>
      <w:r w:rsidRPr="001E4D88">
        <w:rPr>
          <w:b/>
          <w:sz w:val="22"/>
          <w:szCs w:val="22"/>
        </w:rPr>
        <w:t>«Арендатор»</w:t>
      </w:r>
      <w:r w:rsidRPr="001E4D88">
        <w:rPr>
          <w:sz w:val="22"/>
          <w:szCs w:val="22"/>
        </w:rPr>
        <w:t xml:space="preserve">, с другой стороны, именуемые совместно </w:t>
      </w:r>
      <w:r w:rsidRPr="001E4D88">
        <w:rPr>
          <w:b/>
          <w:sz w:val="22"/>
          <w:szCs w:val="22"/>
        </w:rPr>
        <w:t>«Стороны»</w:t>
      </w:r>
      <w:r w:rsidRPr="001E4D88">
        <w:rPr>
          <w:sz w:val="22"/>
          <w:szCs w:val="22"/>
        </w:rPr>
        <w:t xml:space="preserve">, </w:t>
      </w:r>
      <w:r w:rsidR="00FA01D2" w:rsidRPr="00FA01D2">
        <w:rPr>
          <w:sz w:val="22"/>
          <w:szCs w:val="22"/>
        </w:rPr>
        <w:t>составили настоящий  акт о нижеследующем: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rFonts w:eastAsia="Arial Unicode MS"/>
          <w:sz w:val="22"/>
          <w:szCs w:val="22"/>
        </w:rPr>
        <w:t xml:space="preserve"> 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1.  Арендодатель на основании и в соответствии с договором аренды земельного участка от____________________ №__________ передает, а Арендатор принимает в аренду земельный участок из земель категории -  ____________________с кадастровым номером _______________________, площадью ____________</w:t>
      </w:r>
      <w:proofErr w:type="spellStart"/>
      <w:r w:rsidRPr="00FA01D2">
        <w:rPr>
          <w:sz w:val="22"/>
          <w:szCs w:val="22"/>
        </w:rPr>
        <w:t>кв.м</w:t>
      </w:r>
      <w:proofErr w:type="spellEnd"/>
      <w:r w:rsidRPr="00FA01D2">
        <w:rPr>
          <w:sz w:val="22"/>
          <w:szCs w:val="22"/>
        </w:rPr>
        <w:t xml:space="preserve">, расположенный по адресу:  __________________, с разрешенным использованием: ____________________________.     </w:t>
      </w:r>
    </w:p>
    <w:p w:rsidR="00FA01D2" w:rsidRPr="00FA01D2" w:rsidRDefault="00FA01D2" w:rsidP="00FA01D2">
      <w:pPr>
        <w:jc w:val="both"/>
        <w:rPr>
          <w:rFonts w:eastAsia="Arial Unicode MS"/>
          <w:sz w:val="22"/>
          <w:szCs w:val="22"/>
        </w:rPr>
      </w:pPr>
      <w:r w:rsidRPr="00FA01D2">
        <w:rPr>
          <w:sz w:val="22"/>
          <w:szCs w:val="22"/>
        </w:rPr>
        <w:t xml:space="preserve">    2. Претензий у Арендатора по передаваемому земельному участку не имеется. 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3.  Настоящий акт составлен  в  </w:t>
      </w:r>
      <w:r w:rsidR="001E4D88">
        <w:rPr>
          <w:sz w:val="22"/>
          <w:szCs w:val="22"/>
        </w:rPr>
        <w:t>2</w:t>
      </w:r>
      <w:r w:rsidRPr="00FA01D2">
        <w:rPr>
          <w:sz w:val="22"/>
          <w:szCs w:val="22"/>
        </w:rPr>
        <w:t xml:space="preserve">  (</w:t>
      </w:r>
      <w:r w:rsidR="001E4D88">
        <w:rPr>
          <w:sz w:val="22"/>
          <w:szCs w:val="22"/>
        </w:rPr>
        <w:t>двух)</w:t>
      </w:r>
      <w:r w:rsidRPr="00FA01D2">
        <w:rPr>
          <w:sz w:val="22"/>
          <w:szCs w:val="22"/>
        </w:rPr>
        <w:t xml:space="preserve"> экземплярах,  имеющих одинаковую юридическую  силу, из  которых по одному экземпляру хранится у Сторон</w:t>
      </w:r>
      <w:r w:rsidR="001E4D88">
        <w:rPr>
          <w:sz w:val="22"/>
          <w:szCs w:val="22"/>
        </w:rPr>
        <w:t>.</w:t>
      </w:r>
      <w:r w:rsidRPr="00FA01D2">
        <w:rPr>
          <w:sz w:val="22"/>
          <w:szCs w:val="22"/>
        </w:rPr>
        <w:t xml:space="preserve"> 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>РЕКВИЗИТЫ СТОРОН:</w:t>
      </w:r>
    </w:p>
    <w:p w:rsidR="0077189B" w:rsidRPr="0077189B" w:rsidRDefault="00FA01D2" w:rsidP="0077189B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Арендодатель: </w:t>
      </w:r>
      <w:r w:rsidR="0077189B" w:rsidRPr="0077189B">
        <w:rPr>
          <w:sz w:val="22"/>
          <w:szCs w:val="22"/>
        </w:rPr>
        <w:t xml:space="preserve">Администрация муниципального образования «Муниципальный округ </w:t>
      </w:r>
      <w:proofErr w:type="spellStart"/>
      <w:r w:rsidR="0077189B" w:rsidRPr="0077189B">
        <w:rPr>
          <w:sz w:val="22"/>
          <w:szCs w:val="22"/>
        </w:rPr>
        <w:t>Сюмсинский</w:t>
      </w:r>
      <w:proofErr w:type="spellEnd"/>
      <w:r w:rsidR="0077189B" w:rsidRPr="0077189B">
        <w:rPr>
          <w:sz w:val="22"/>
          <w:szCs w:val="22"/>
        </w:rPr>
        <w:t xml:space="preserve"> район Удмуртской Республики» 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 xml:space="preserve">Адрес: 427370 УР, </w:t>
      </w:r>
      <w:proofErr w:type="spellStart"/>
      <w:r w:rsidRPr="00FA01D2">
        <w:rPr>
          <w:rFonts w:cs="Courier New"/>
          <w:sz w:val="22"/>
          <w:szCs w:val="22"/>
        </w:rPr>
        <w:t>Сюмсинский</w:t>
      </w:r>
      <w:proofErr w:type="spellEnd"/>
      <w:r w:rsidRPr="00FA01D2">
        <w:rPr>
          <w:rFonts w:cs="Courier New"/>
          <w:sz w:val="22"/>
          <w:szCs w:val="22"/>
        </w:rPr>
        <w:t xml:space="preserve"> район, село Сюмси, улица Советская,45, ИНН 1821016919, КПП 182101001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 xml:space="preserve">тел. 8(34152)21563 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color w:val="FF0000"/>
          <w:sz w:val="22"/>
          <w:szCs w:val="22"/>
        </w:rPr>
      </w:pP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Арендатор:  __________________________________________________________</w:t>
      </w:r>
      <w:r w:rsidR="001E4D88">
        <w:rPr>
          <w:sz w:val="22"/>
          <w:szCs w:val="22"/>
        </w:rPr>
        <w:t>_______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center"/>
        <w:rPr>
          <w:rFonts w:eastAsia="Arial Unicode MS" w:cs="Courier New"/>
          <w:sz w:val="22"/>
          <w:szCs w:val="22"/>
        </w:rPr>
      </w:pPr>
      <w:r w:rsidRPr="00FA01D2">
        <w:rPr>
          <w:sz w:val="22"/>
          <w:szCs w:val="22"/>
        </w:rPr>
        <w:t>Подписи сторон</w:t>
      </w:r>
    </w:p>
    <w:tbl>
      <w:tblPr>
        <w:tblW w:w="10092" w:type="dxa"/>
        <w:tblLayout w:type="fixed"/>
        <w:tblLook w:val="01E0" w:firstRow="1" w:lastRow="1" w:firstColumn="1" w:lastColumn="1" w:noHBand="0" w:noVBand="0"/>
      </w:tblPr>
      <w:tblGrid>
        <w:gridCol w:w="4788"/>
        <w:gridCol w:w="5304"/>
      </w:tblGrid>
      <w:tr w:rsidR="00FA01D2" w:rsidRPr="00FA01D2" w:rsidTr="002219CE">
        <w:tc>
          <w:tcPr>
            <w:tcW w:w="4788" w:type="dxa"/>
          </w:tcPr>
          <w:p w:rsidR="00FA01D2" w:rsidRPr="00FA01D2" w:rsidRDefault="00FA01D2" w:rsidP="002219CE">
            <w:pPr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 Арендодателя</w:t>
            </w:r>
          </w:p>
          <w:p w:rsidR="00FA01D2" w:rsidRPr="00FA01D2" w:rsidRDefault="00FA01D2" w:rsidP="002219CE">
            <w:pPr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Начальник Управления имущественных и земельных отношений Администрации муниципального образования 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 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М.П. _______________________</w:t>
            </w:r>
          </w:p>
          <w:p w:rsidR="00FA01D2" w:rsidRPr="001E4D88" w:rsidRDefault="00FA01D2" w:rsidP="002219CE">
            <w:p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1E4D88">
              <w:rPr>
                <w:sz w:val="20"/>
                <w:szCs w:val="20"/>
              </w:rPr>
              <w:t xml:space="preserve">                          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4" w:type="dxa"/>
          </w:tcPr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от Арендатора: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 xml:space="preserve">____________________________________ 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_____________________________________</w:t>
            </w:r>
          </w:p>
          <w:p w:rsidR="00FA01D2" w:rsidRPr="001E4D88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1E4D88">
              <w:rPr>
                <w:bCs/>
                <w:sz w:val="20"/>
                <w:szCs w:val="20"/>
              </w:rPr>
              <w:t xml:space="preserve">                                  (должность, Ф.И.О.)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М.П.________________________________</w:t>
            </w:r>
          </w:p>
          <w:p w:rsidR="00FA01D2" w:rsidRPr="001E4D88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1E4D88">
              <w:rPr>
                <w:bCs/>
                <w:sz w:val="20"/>
                <w:szCs w:val="20"/>
              </w:rPr>
              <w:t xml:space="preserve">                          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82145" w:rsidRDefault="00A82145" w:rsidP="001E4D88">
      <w:pPr>
        <w:ind w:left="5103"/>
        <w:jc w:val="right"/>
        <w:rPr>
          <w:sz w:val="20"/>
          <w:szCs w:val="20"/>
        </w:rPr>
      </w:pPr>
    </w:p>
    <w:sectPr w:rsidR="00A82145" w:rsidSect="009E154D">
      <w:headerReference w:type="default" r:id="rId3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39D" w:rsidRDefault="00A2039D">
      <w:r>
        <w:separator/>
      </w:r>
    </w:p>
  </w:endnote>
  <w:endnote w:type="continuationSeparator" w:id="0">
    <w:p w:rsidR="00A2039D" w:rsidRDefault="00A2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39D" w:rsidRDefault="00A2039D">
      <w:r>
        <w:separator/>
      </w:r>
    </w:p>
  </w:footnote>
  <w:footnote w:type="continuationSeparator" w:id="0">
    <w:p w:rsidR="00A2039D" w:rsidRDefault="00A20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DD" w:rsidRDefault="00553EDD" w:rsidP="007B38F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3EDD" w:rsidRDefault="00553ED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141907"/>
      <w:docPartObj>
        <w:docPartGallery w:val="Page Numbers (Top of Page)"/>
        <w:docPartUnique/>
      </w:docPartObj>
    </w:sdtPr>
    <w:sdtEndPr/>
    <w:sdtContent>
      <w:p w:rsidR="00553EDD" w:rsidRDefault="00553E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DFA">
          <w:rPr>
            <w:noProof/>
          </w:rPr>
          <w:t>3</w:t>
        </w:r>
        <w:r>
          <w:fldChar w:fldCharType="end"/>
        </w:r>
      </w:p>
    </w:sdtContent>
  </w:sdt>
  <w:p w:rsidR="00553EDD" w:rsidRDefault="00553ED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DD" w:rsidRDefault="00553EDD">
    <w:pPr>
      <w:pStyle w:val="a8"/>
      <w:jc w:val="center"/>
    </w:pPr>
  </w:p>
  <w:p w:rsidR="00553EDD" w:rsidRDefault="00553ED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92576"/>
      <w:docPartObj>
        <w:docPartGallery w:val="Page Numbers (Top of Page)"/>
        <w:docPartUnique/>
      </w:docPartObj>
    </w:sdtPr>
    <w:sdtEndPr/>
    <w:sdtContent>
      <w:p w:rsidR="00553EDD" w:rsidRDefault="00553E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DFA">
          <w:rPr>
            <w:noProof/>
          </w:rPr>
          <w:t>29</w:t>
        </w:r>
        <w:r>
          <w:fldChar w:fldCharType="end"/>
        </w:r>
      </w:p>
    </w:sdtContent>
  </w:sdt>
  <w:p w:rsidR="00553EDD" w:rsidRDefault="00553E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StarSymbol" w:hAnsi="StarSymbol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63047F"/>
    <w:multiLevelType w:val="multilevel"/>
    <w:tmpl w:val="87266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4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080"/>
      </w:pPr>
      <w:rPr>
        <w:rFonts w:hint="default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2F66"/>
    <w:rsid w:val="0003367D"/>
    <w:rsid w:val="00033B6D"/>
    <w:rsid w:val="000359EE"/>
    <w:rsid w:val="000403C9"/>
    <w:rsid w:val="00042DE7"/>
    <w:rsid w:val="00045B37"/>
    <w:rsid w:val="00047746"/>
    <w:rsid w:val="00047DD8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905AD"/>
    <w:rsid w:val="000A0C1A"/>
    <w:rsid w:val="000A3915"/>
    <w:rsid w:val="000A4F6E"/>
    <w:rsid w:val="000A601B"/>
    <w:rsid w:val="000A7074"/>
    <w:rsid w:val="000A77D2"/>
    <w:rsid w:val="000C0E2D"/>
    <w:rsid w:val="000C1609"/>
    <w:rsid w:val="000C1A46"/>
    <w:rsid w:val="000C4A48"/>
    <w:rsid w:val="000C4ABF"/>
    <w:rsid w:val="000C7F6D"/>
    <w:rsid w:val="000D0FE1"/>
    <w:rsid w:val="000D1503"/>
    <w:rsid w:val="000D2EE5"/>
    <w:rsid w:val="000E1712"/>
    <w:rsid w:val="000E5A0A"/>
    <w:rsid w:val="000E7F80"/>
    <w:rsid w:val="000F2A65"/>
    <w:rsid w:val="001016B4"/>
    <w:rsid w:val="00102822"/>
    <w:rsid w:val="00104DF1"/>
    <w:rsid w:val="00106D75"/>
    <w:rsid w:val="0011196F"/>
    <w:rsid w:val="00112CEB"/>
    <w:rsid w:val="0011761C"/>
    <w:rsid w:val="001210BA"/>
    <w:rsid w:val="00122FF1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055"/>
    <w:rsid w:val="001878D3"/>
    <w:rsid w:val="00193700"/>
    <w:rsid w:val="001A4212"/>
    <w:rsid w:val="001B21D3"/>
    <w:rsid w:val="001B486E"/>
    <w:rsid w:val="001B6C42"/>
    <w:rsid w:val="001B75FF"/>
    <w:rsid w:val="001C2DCE"/>
    <w:rsid w:val="001C2DE8"/>
    <w:rsid w:val="001C3642"/>
    <w:rsid w:val="001C7CFB"/>
    <w:rsid w:val="001D0581"/>
    <w:rsid w:val="001D49EC"/>
    <w:rsid w:val="001D5438"/>
    <w:rsid w:val="001E4D88"/>
    <w:rsid w:val="001E5203"/>
    <w:rsid w:val="001E7021"/>
    <w:rsid w:val="001F0E98"/>
    <w:rsid w:val="001F146C"/>
    <w:rsid w:val="001F167E"/>
    <w:rsid w:val="001F1768"/>
    <w:rsid w:val="001F1C42"/>
    <w:rsid w:val="001F22FE"/>
    <w:rsid w:val="001F41F4"/>
    <w:rsid w:val="001F70D4"/>
    <w:rsid w:val="001F7B40"/>
    <w:rsid w:val="00200F57"/>
    <w:rsid w:val="00201DC9"/>
    <w:rsid w:val="00202347"/>
    <w:rsid w:val="00212542"/>
    <w:rsid w:val="002125B9"/>
    <w:rsid w:val="00213E42"/>
    <w:rsid w:val="002219CE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64F39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2A8A"/>
    <w:rsid w:val="002A7D5A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087"/>
    <w:rsid w:val="002C6644"/>
    <w:rsid w:val="002C77FD"/>
    <w:rsid w:val="002D24E7"/>
    <w:rsid w:val="002D4DA4"/>
    <w:rsid w:val="002D67A5"/>
    <w:rsid w:val="002D7A39"/>
    <w:rsid w:val="002E119A"/>
    <w:rsid w:val="002E2DD1"/>
    <w:rsid w:val="002E49B5"/>
    <w:rsid w:val="002E511E"/>
    <w:rsid w:val="002E691C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029F0"/>
    <w:rsid w:val="00313A62"/>
    <w:rsid w:val="00313AFA"/>
    <w:rsid w:val="00316602"/>
    <w:rsid w:val="00320D79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297F"/>
    <w:rsid w:val="00352A71"/>
    <w:rsid w:val="003550F0"/>
    <w:rsid w:val="0037322B"/>
    <w:rsid w:val="00374227"/>
    <w:rsid w:val="00376821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4244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6C35"/>
    <w:rsid w:val="004D33DC"/>
    <w:rsid w:val="004D4790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66CB"/>
    <w:rsid w:val="005272DA"/>
    <w:rsid w:val="00527B14"/>
    <w:rsid w:val="005312C7"/>
    <w:rsid w:val="00533D35"/>
    <w:rsid w:val="00542212"/>
    <w:rsid w:val="00543389"/>
    <w:rsid w:val="00551851"/>
    <w:rsid w:val="0055334A"/>
    <w:rsid w:val="00553EDD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4766"/>
    <w:rsid w:val="00585494"/>
    <w:rsid w:val="005874CF"/>
    <w:rsid w:val="00590203"/>
    <w:rsid w:val="00591A16"/>
    <w:rsid w:val="005959C4"/>
    <w:rsid w:val="005A098B"/>
    <w:rsid w:val="005A3385"/>
    <w:rsid w:val="005A3C1F"/>
    <w:rsid w:val="005A4A74"/>
    <w:rsid w:val="005A547D"/>
    <w:rsid w:val="005A7321"/>
    <w:rsid w:val="005C01AA"/>
    <w:rsid w:val="005C3614"/>
    <w:rsid w:val="005D41C9"/>
    <w:rsid w:val="005D5A3D"/>
    <w:rsid w:val="005D7001"/>
    <w:rsid w:val="005E27D4"/>
    <w:rsid w:val="005E2D56"/>
    <w:rsid w:val="005E30CF"/>
    <w:rsid w:val="005E61F4"/>
    <w:rsid w:val="005F3555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4DFA"/>
    <w:rsid w:val="00666BF6"/>
    <w:rsid w:val="0066764E"/>
    <w:rsid w:val="00675B99"/>
    <w:rsid w:val="006825FF"/>
    <w:rsid w:val="00682DC5"/>
    <w:rsid w:val="006833D9"/>
    <w:rsid w:val="006833E3"/>
    <w:rsid w:val="0069248F"/>
    <w:rsid w:val="00693B10"/>
    <w:rsid w:val="006965B4"/>
    <w:rsid w:val="006A07FA"/>
    <w:rsid w:val="006A2BDB"/>
    <w:rsid w:val="006A5E43"/>
    <w:rsid w:val="006A75DE"/>
    <w:rsid w:val="006B69B5"/>
    <w:rsid w:val="006C0180"/>
    <w:rsid w:val="006C165C"/>
    <w:rsid w:val="006C1AD7"/>
    <w:rsid w:val="006C3B20"/>
    <w:rsid w:val="006C4A3B"/>
    <w:rsid w:val="006D09BF"/>
    <w:rsid w:val="006D26C2"/>
    <w:rsid w:val="006D50EF"/>
    <w:rsid w:val="006D55E5"/>
    <w:rsid w:val="006D635F"/>
    <w:rsid w:val="006D6448"/>
    <w:rsid w:val="006D6F64"/>
    <w:rsid w:val="006E0F73"/>
    <w:rsid w:val="006E166C"/>
    <w:rsid w:val="007028C7"/>
    <w:rsid w:val="007035BE"/>
    <w:rsid w:val="00707738"/>
    <w:rsid w:val="00710C80"/>
    <w:rsid w:val="0071152A"/>
    <w:rsid w:val="00711551"/>
    <w:rsid w:val="00731C7E"/>
    <w:rsid w:val="0073624D"/>
    <w:rsid w:val="007378FC"/>
    <w:rsid w:val="007402A0"/>
    <w:rsid w:val="0074422D"/>
    <w:rsid w:val="007471F8"/>
    <w:rsid w:val="007500B4"/>
    <w:rsid w:val="0075505B"/>
    <w:rsid w:val="007573B9"/>
    <w:rsid w:val="00760DE9"/>
    <w:rsid w:val="00762FA3"/>
    <w:rsid w:val="00770204"/>
    <w:rsid w:val="0077189B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A2A6E"/>
    <w:rsid w:val="007A38F2"/>
    <w:rsid w:val="007A5323"/>
    <w:rsid w:val="007A56E2"/>
    <w:rsid w:val="007A6D11"/>
    <w:rsid w:val="007B38F1"/>
    <w:rsid w:val="007B5851"/>
    <w:rsid w:val="007C0087"/>
    <w:rsid w:val="007C7BC2"/>
    <w:rsid w:val="007D15AD"/>
    <w:rsid w:val="007D3B5F"/>
    <w:rsid w:val="007E2D86"/>
    <w:rsid w:val="007E43AA"/>
    <w:rsid w:val="007E44E1"/>
    <w:rsid w:val="007E4C93"/>
    <w:rsid w:val="007E5322"/>
    <w:rsid w:val="007E5D1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766D4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0870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967"/>
    <w:rsid w:val="00974CF9"/>
    <w:rsid w:val="00980778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421E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54D"/>
    <w:rsid w:val="009E16A0"/>
    <w:rsid w:val="009E6088"/>
    <w:rsid w:val="00A02959"/>
    <w:rsid w:val="00A03FA9"/>
    <w:rsid w:val="00A054BC"/>
    <w:rsid w:val="00A11B19"/>
    <w:rsid w:val="00A11CF6"/>
    <w:rsid w:val="00A1201A"/>
    <w:rsid w:val="00A16309"/>
    <w:rsid w:val="00A168E5"/>
    <w:rsid w:val="00A2039D"/>
    <w:rsid w:val="00A2220B"/>
    <w:rsid w:val="00A24ECF"/>
    <w:rsid w:val="00A30F93"/>
    <w:rsid w:val="00A335D5"/>
    <w:rsid w:val="00A37F6E"/>
    <w:rsid w:val="00A47381"/>
    <w:rsid w:val="00A476A3"/>
    <w:rsid w:val="00A504C2"/>
    <w:rsid w:val="00A539DE"/>
    <w:rsid w:val="00A54AC8"/>
    <w:rsid w:val="00A55705"/>
    <w:rsid w:val="00A64389"/>
    <w:rsid w:val="00A65713"/>
    <w:rsid w:val="00A75271"/>
    <w:rsid w:val="00A80A9D"/>
    <w:rsid w:val="00A82145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E6D63"/>
    <w:rsid w:val="00AF2D34"/>
    <w:rsid w:val="00AF34CE"/>
    <w:rsid w:val="00AF7BD8"/>
    <w:rsid w:val="00B0024B"/>
    <w:rsid w:val="00B03132"/>
    <w:rsid w:val="00B11E89"/>
    <w:rsid w:val="00B14060"/>
    <w:rsid w:val="00B1462C"/>
    <w:rsid w:val="00B22359"/>
    <w:rsid w:val="00B2368B"/>
    <w:rsid w:val="00B23E54"/>
    <w:rsid w:val="00B3405C"/>
    <w:rsid w:val="00B364DC"/>
    <w:rsid w:val="00B474AE"/>
    <w:rsid w:val="00B501B7"/>
    <w:rsid w:val="00B61D8D"/>
    <w:rsid w:val="00B6207A"/>
    <w:rsid w:val="00B644D1"/>
    <w:rsid w:val="00B65A7E"/>
    <w:rsid w:val="00B67F1C"/>
    <w:rsid w:val="00B72A90"/>
    <w:rsid w:val="00B75196"/>
    <w:rsid w:val="00B813DD"/>
    <w:rsid w:val="00B8220B"/>
    <w:rsid w:val="00B91E08"/>
    <w:rsid w:val="00BA2EE0"/>
    <w:rsid w:val="00BA4BBA"/>
    <w:rsid w:val="00BB3687"/>
    <w:rsid w:val="00BB4284"/>
    <w:rsid w:val="00BB5006"/>
    <w:rsid w:val="00BB6204"/>
    <w:rsid w:val="00BC0777"/>
    <w:rsid w:val="00BC50B9"/>
    <w:rsid w:val="00BC66BC"/>
    <w:rsid w:val="00BD2E75"/>
    <w:rsid w:val="00BD47D9"/>
    <w:rsid w:val="00BD58B8"/>
    <w:rsid w:val="00BD61C4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3018"/>
    <w:rsid w:val="00C16769"/>
    <w:rsid w:val="00C202F4"/>
    <w:rsid w:val="00C20474"/>
    <w:rsid w:val="00C24E18"/>
    <w:rsid w:val="00C273CF"/>
    <w:rsid w:val="00C3096C"/>
    <w:rsid w:val="00C30CD9"/>
    <w:rsid w:val="00C30E2C"/>
    <w:rsid w:val="00C31C1B"/>
    <w:rsid w:val="00C3224B"/>
    <w:rsid w:val="00C353DB"/>
    <w:rsid w:val="00C40B3C"/>
    <w:rsid w:val="00C42F23"/>
    <w:rsid w:val="00C45861"/>
    <w:rsid w:val="00C46F2C"/>
    <w:rsid w:val="00C4738F"/>
    <w:rsid w:val="00C51288"/>
    <w:rsid w:val="00C56B54"/>
    <w:rsid w:val="00C5713C"/>
    <w:rsid w:val="00C708E8"/>
    <w:rsid w:val="00C74B32"/>
    <w:rsid w:val="00C75F35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4FD"/>
    <w:rsid w:val="00CB6D75"/>
    <w:rsid w:val="00CC3C4E"/>
    <w:rsid w:val="00CC5CAB"/>
    <w:rsid w:val="00CC6E2D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035C1"/>
    <w:rsid w:val="00D10A90"/>
    <w:rsid w:val="00D10BC0"/>
    <w:rsid w:val="00D13ABD"/>
    <w:rsid w:val="00D146EB"/>
    <w:rsid w:val="00D1535F"/>
    <w:rsid w:val="00D15E0E"/>
    <w:rsid w:val="00D164C7"/>
    <w:rsid w:val="00D32C40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2BE6"/>
    <w:rsid w:val="00DA71A7"/>
    <w:rsid w:val="00DB08AC"/>
    <w:rsid w:val="00DC5F1E"/>
    <w:rsid w:val="00DE2279"/>
    <w:rsid w:val="00DE4F67"/>
    <w:rsid w:val="00DE5837"/>
    <w:rsid w:val="00DF5442"/>
    <w:rsid w:val="00E022A7"/>
    <w:rsid w:val="00E0349A"/>
    <w:rsid w:val="00E0631C"/>
    <w:rsid w:val="00E07FD3"/>
    <w:rsid w:val="00E20CDF"/>
    <w:rsid w:val="00E2281A"/>
    <w:rsid w:val="00E27B57"/>
    <w:rsid w:val="00E300CC"/>
    <w:rsid w:val="00E31477"/>
    <w:rsid w:val="00E31BB1"/>
    <w:rsid w:val="00E324C9"/>
    <w:rsid w:val="00E331C8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1766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25FBF"/>
    <w:rsid w:val="00F30AFF"/>
    <w:rsid w:val="00F30E8D"/>
    <w:rsid w:val="00F310BE"/>
    <w:rsid w:val="00F331A6"/>
    <w:rsid w:val="00F37A1F"/>
    <w:rsid w:val="00F4085E"/>
    <w:rsid w:val="00F42BFD"/>
    <w:rsid w:val="00F500FD"/>
    <w:rsid w:val="00F60741"/>
    <w:rsid w:val="00F64639"/>
    <w:rsid w:val="00F67A70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01D2"/>
    <w:rsid w:val="00FA23FA"/>
    <w:rsid w:val="00FA2ADA"/>
    <w:rsid w:val="00FA2CBA"/>
    <w:rsid w:val="00FA5E05"/>
    <w:rsid w:val="00FA78A1"/>
    <w:rsid w:val="00FB2F66"/>
    <w:rsid w:val="00FB48E3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8AAF98-6568-4D6F-87AD-FE51ABDF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375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FA01D2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A01D2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FA01D2"/>
    <w:p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link w:val="a6"/>
    <w:rsid w:val="00243755"/>
    <w:pPr>
      <w:spacing w:after="120"/>
      <w:ind w:left="283"/>
    </w:pPr>
  </w:style>
  <w:style w:type="table" w:styleId="a7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14B7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4B7E"/>
  </w:style>
  <w:style w:type="paragraph" w:styleId="ab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rsid w:val="002B4144"/>
    <w:rPr>
      <w:rFonts w:ascii="Udmurt Academy" w:hAnsi="Udmurt Academy"/>
      <w:spacing w:val="50"/>
      <w:sz w:val="24"/>
    </w:rPr>
  </w:style>
  <w:style w:type="paragraph" w:styleId="ac">
    <w:name w:val="footer"/>
    <w:basedOn w:val="a"/>
    <w:link w:val="ad"/>
    <w:rsid w:val="00C322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6619E1"/>
    <w:rPr>
      <w:sz w:val="24"/>
      <w:szCs w:val="24"/>
    </w:rPr>
  </w:style>
  <w:style w:type="paragraph" w:customStyle="1" w:styleId="ConsPlusNormal">
    <w:name w:val="ConsPlusNormal"/>
    <w:rsid w:val="00C202F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A01D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A01D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FA01D2"/>
    <w:rPr>
      <w:rFonts w:ascii="Cambria" w:hAnsi="Cambria"/>
      <w:sz w:val="22"/>
      <w:szCs w:val="22"/>
      <w:lang w:eastAsia="ar-SA"/>
    </w:rPr>
  </w:style>
  <w:style w:type="paragraph" w:styleId="ae">
    <w:name w:val="Title"/>
    <w:basedOn w:val="a"/>
    <w:next w:val="af"/>
    <w:link w:val="af0"/>
    <w:qFormat/>
    <w:rsid w:val="00FA01D2"/>
    <w:pPr>
      <w:suppressAutoHyphens/>
      <w:jc w:val="center"/>
    </w:pPr>
    <w:rPr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rsid w:val="00FA01D2"/>
    <w:rPr>
      <w:sz w:val="28"/>
      <w:lang w:eastAsia="ar-SA"/>
    </w:rPr>
  </w:style>
  <w:style w:type="paragraph" w:customStyle="1" w:styleId="af1">
    <w:name w:val="Центр"/>
    <w:basedOn w:val="a"/>
    <w:rsid w:val="00FA01D2"/>
    <w:pPr>
      <w:suppressAutoHyphens/>
      <w:spacing w:line="360" w:lineRule="auto"/>
      <w:jc w:val="center"/>
    </w:pPr>
    <w:rPr>
      <w:szCs w:val="20"/>
      <w:lang w:eastAsia="ar-SA"/>
    </w:rPr>
  </w:style>
  <w:style w:type="paragraph" w:customStyle="1" w:styleId="ConsCell">
    <w:name w:val="ConsCell"/>
    <w:rsid w:val="00FA01D2"/>
    <w:pPr>
      <w:widowControl w:val="0"/>
      <w:suppressAutoHyphens/>
      <w:ind w:right="19772"/>
    </w:pPr>
    <w:rPr>
      <w:rFonts w:ascii="Arial" w:eastAsia="Arial" w:hAnsi="Arial"/>
      <w:lang w:eastAsia="ar-SA"/>
    </w:rPr>
  </w:style>
  <w:style w:type="paragraph" w:customStyle="1" w:styleId="21">
    <w:name w:val="Основной текст с отступом 21"/>
    <w:basedOn w:val="a"/>
    <w:rsid w:val="00FA01D2"/>
    <w:pPr>
      <w:suppressAutoHyphens/>
      <w:ind w:left="720"/>
      <w:jc w:val="both"/>
    </w:pPr>
    <w:rPr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FA01D2"/>
    <w:pPr>
      <w:suppressAutoHyphens/>
    </w:pPr>
    <w:rPr>
      <w:sz w:val="21"/>
      <w:szCs w:val="20"/>
      <w:lang w:eastAsia="ar-SA"/>
    </w:rPr>
  </w:style>
  <w:style w:type="paragraph" w:customStyle="1" w:styleId="ConsNonformat">
    <w:name w:val="ConsNonformat"/>
    <w:rsid w:val="00FA01D2"/>
    <w:pPr>
      <w:widowControl w:val="0"/>
      <w:ind w:right="19772"/>
    </w:pPr>
    <w:rPr>
      <w:rFonts w:ascii="Courier New" w:hAnsi="Courier New"/>
      <w:snapToGrid w:val="0"/>
    </w:rPr>
  </w:style>
  <w:style w:type="paragraph" w:styleId="af">
    <w:name w:val="Subtitle"/>
    <w:basedOn w:val="a"/>
    <w:link w:val="af2"/>
    <w:qFormat/>
    <w:rsid w:val="00FA01D2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2">
    <w:name w:val="Подзаголовок Знак"/>
    <w:basedOn w:val="a0"/>
    <w:link w:val="af"/>
    <w:rsid w:val="00FA01D2"/>
    <w:rPr>
      <w:rFonts w:ascii="Arial" w:hAnsi="Arial" w:cs="Arial"/>
      <w:sz w:val="24"/>
      <w:szCs w:val="24"/>
      <w:lang w:eastAsia="ar-SA"/>
    </w:rPr>
  </w:style>
  <w:style w:type="paragraph" w:customStyle="1" w:styleId="af3">
    <w:name w:val="Неотступник"/>
    <w:basedOn w:val="a"/>
    <w:rsid w:val="00FA01D2"/>
    <w:pPr>
      <w:tabs>
        <w:tab w:val="right" w:pos="9639"/>
      </w:tabs>
      <w:suppressAutoHyphens/>
      <w:spacing w:line="360" w:lineRule="auto"/>
      <w:jc w:val="both"/>
    </w:pPr>
    <w:rPr>
      <w:szCs w:val="20"/>
      <w:lang w:eastAsia="ar-SA"/>
    </w:rPr>
  </w:style>
  <w:style w:type="character" w:styleId="af4">
    <w:name w:val="Hyperlink"/>
    <w:rsid w:val="00FA01D2"/>
    <w:rPr>
      <w:color w:val="0000FF"/>
      <w:u w:val="single"/>
    </w:rPr>
  </w:style>
  <w:style w:type="paragraph" w:customStyle="1" w:styleId="af5">
    <w:name w:val="Знак Знак Знак Знак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FA0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"/>
    <w:basedOn w:val="a"/>
    <w:next w:val="2"/>
    <w:autoRedefine/>
    <w:rsid w:val="00FA01D2"/>
    <w:pPr>
      <w:spacing w:after="160" w:line="240" w:lineRule="exact"/>
      <w:jc w:val="both"/>
    </w:pPr>
    <w:rPr>
      <w:szCs w:val="20"/>
      <w:lang w:val="en-US" w:eastAsia="en-US"/>
    </w:rPr>
  </w:style>
  <w:style w:type="paragraph" w:styleId="af6">
    <w:name w:val="Document Map"/>
    <w:basedOn w:val="a"/>
    <w:link w:val="af7"/>
    <w:rsid w:val="00FA01D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7">
    <w:name w:val="Схема документа Знак"/>
    <w:basedOn w:val="a0"/>
    <w:link w:val="af6"/>
    <w:rsid w:val="00FA01D2"/>
    <w:rPr>
      <w:rFonts w:ascii="Tahoma" w:hAnsi="Tahoma" w:cs="Tahoma"/>
      <w:shd w:val="clear" w:color="auto" w:fill="000080"/>
      <w:lang w:eastAsia="ar-SA"/>
    </w:rPr>
  </w:style>
  <w:style w:type="paragraph" w:customStyle="1" w:styleId="af8">
    <w:name w:val="Знак Знак Знак Знак"/>
    <w:basedOn w:val="a"/>
    <w:rsid w:val="00FA01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FA01D2"/>
    <w:rPr>
      <w:sz w:val="24"/>
      <w:szCs w:val="24"/>
    </w:rPr>
  </w:style>
  <w:style w:type="character" w:customStyle="1" w:styleId="blk">
    <w:name w:val="blk"/>
    <w:basedOn w:val="a0"/>
    <w:rsid w:val="00FA01D2"/>
  </w:style>
  <w:style w:type="character" w:customStyle="1" w:styleId="u">
    <w:name w:val="u"/>
    <w:basedOn w:val="a0"/>
    <w:rsid w:val="00FA01D2"/>
  </w:style>
  <w:style w:type="paragraph" w:styleId="23">
    <w:name w:val="Body Text Indent 2"/>
    <w:basedOn w:val="a"/>
    <w:link w:val="24"/>
    <w:rsid w:val="00FA01D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FA01D2"/>
    <w:rPr>
      <w:lang w:eastAsia="ar-SA"/>
    </w:rPr>
  </w:style>
  <w:style w:type="paragraph" w:customStyle="1" w:styleId="af9">
    <w:name w:val="Знак Знак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a">
    <w:name w:val="Шрифт Жир"/>
    <w:rsid w:val="00FA01D2"/>
    <w:rPr>
      <w:b/>
      <w:bCs w:val="0"/>
    </w:rPr>
  </w:style>
  <w:style w:type="paragraph" w:styleId="32">
    <w:name w:val="Body Text 3"/>
    <w:basedOn w:val="a"/>
    <w:link w:val="33"/>
    <w:rsid w:val="00FA01D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01D2"/>
    <w:rPr>
      <w:sz w:val="16"/>
      <w:szCs w:val="16"/>
    </w:rPr>
  </w:style>
  <w:style w:type="paragraph" w:customStyle="1" w:styleId="13">
    <w:name w:val="заголовок 1"/>
    <w:basedOn w:val="a"/>
    <w:next w:val="a"/>
    <w:rsid w:val="00FA01D2"/>
    <w:pPr>
      <w:keepNext/>
      <w:spacing w:before="60" w:after="60" w:line="240" w:lineRule="atLeast"/>
      <w:jc w:val="center"/>
    </w:pPr>
    <w:rPr>
      <w:rFonts w:ascii="Arial" w:hAnsi="Arial"/>
      <w:b/>
      <w:sz w:val="22"/>
      <w:szCs w:val="20"/>
    </w:rPr>
  </w:style>
  <w:style w:type="paragraph" w:customStyle="1" w:styleId="210">
    <w:name w:val="Основной текст 21"/>
    <w:basedOn w:val="a"/>
    <w:rsid w:val="00FA01D2"/>
    <w:pPr>
      <w:spacing w:before="120" w:after="60" w:line="240" w:lineRule="atLeast"/>
      <w:jc w:val="both"/>
    </w:pPr>
    <w:rPr>
      <w:rFonts w:ascii="Arial" w:hAnsi="Arial"/>
      <w:sz w:val="22"/>
      <w:szCs w:val="20"/>
    </w:rPr>
  </w:style>
  <w:style w:type="paragraph" w:customStyle="1" w:styleId="211">
    <w:name w:val="Основной текст 21"/>
    <w:basedOn w:val="a"/>
    <w:rsid w:val="00FA01D2"/>
    <w:pPr>
      <w:suppressAutoHyphens/>
      <w:spacing w:before="60" w:after="60" w:line="240" w:lineRule="atLeast"/>
      <w:jc w:val="both"/>
    </w:pPr>
    <w:rPr>
      <w:szCs w:val="20"/>
      <w:lang w:eastAsia="ar-SA"/>
    </w:rPr>
  </w:style>
  <w:style w:type="paragraph" w:styleId="25">
    <w:name w:val="Body Text 2"/>
    <w:basedOn w:val="a"/>
    <w:link w:val="26"/>
    <w:unhideWhenUsed/>
    <w:rsid w:val="00FA01D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FA01D2"/>
    <w:rPr>
      <w:sz w:val="24"/>
      <w:szCs w:val="24"/>
    </w:rPr>
  </w:style>
  <w:style w:type="character" w:customStyle="1" w:styleId="FontStyle11">
    <w:name w:val="Font Style11"/>
    <w:rsid w:val="00FA01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FA01D2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rsid w:val="00FA01D2"/>
    <w:rPr>
      <w:sz w:val="36"/>
      <w:szCs w:val="24"/>
    </w:rPr>
  </w:style>
  <w:style w:type="paragraph" w:customStyle="1" w:styleId="ConsPlusTitle">
    <w:name w:val="ConsPlusTitle"/>
    <w:rsid w:val="00FA01D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b">
    <w:name w:val="No Spacing"/>
    <w:uiPriority w:val="1"/>
    <w:qFormat/>
    <w:rsid w:val="00FA01D2"/>
    <w:pPr>
      <w:suppressAutoHyphens/>
    </w:pPr>
    <w:rPr>
      <w:lang w:eastAsia="ar-SA"/>
    </w:rPr>
  </w:style>
  <w:style w:type="paragraph" w:styleId="afc">
    <w:name w:val="footnote text"/>
    <w:basedOn w:val="a"/>
    <w:link w:val="afd"/>
    <w:rsid w:val="00FA01D2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FA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6EDC539DE3B1189512228C791A1618FCA23B4E8FFCD1BA0876E4D2840B2F4C3C59553EA7G8n2H" TargetMode="External"/><Relationship Id="rId18" Type="http://schemas.openxmlformats.org/officeDocument/2006/relationships/hyperlink" Target="consultantplus://offline/ref=376EDC539DE3B1189512228C791A1618FCA23B4E8FFCD1BA0876E4D2840B2F4C3C59553EA1G8n4H" TargetMode="External"/><Relationship Id="rId26" Type="http://schemas.openxmlformats.org/officeDocument/2006/relationships/hyperlink" Target="consultantplus://offline/ref=376EDC539DE3B1189512228C791A1618FCA23B4E8FFCD1BA0876E4D2840B2F4C3C59553EA1G8n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6EDC539DE3B1189512228C791A1618FCA23B4E8FFCD1BA0876E4D2840B2F4C3C59553EA7G8n2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orgi.gov.ru/" TargetMode="External"/><Relationship Id="rId17" Type="http://schemas.openxmlformats.org/officeDocument/2006/relationships/hyperlink" Target="consultantplus://offline/ref=376EDC539DE3B1189512228C791A1618FCA23B4E8FFCD1BA0876E4D2840B2F4C3C59553EA7G8n2H" TargetMode="External"/><Relationship Id="rId25" Type="http://schemas.openxmlformats.org/officeDocument/2006/relationships/hyperlink" Target="consultantplus://offline/ref=376EDC539DE3B1189512228C791A1618FCA23B4E8FFCD1BA0876E4D2840B2F4C3C59553EA7G8n2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6EDC539DE3B1189512228C791A1618FCA23B4E8FFCD1BA0876E4D2840B2F4C3C59553EA1G8n4H" TargetMode="External"/><Relationship Id="rId20" Type="http://schemas.openxmlformats.org/officeDocument/2006/relationships/hyperlink" Target="consultantplus://offline/ref=376EDC539DE3B1189512228C791A1618FCA23B4E8FFCD1BA0876E4D2840B2F4C3C59553EA1G8n4H" TargetMode="External"/><Relationship Id="rId29" Type="http://schemas.openxmlformats.org/officeDocument/2006/relationships/hyperlink" Target="consultantplus://offline/ref=376EDC539DE3B1189512228C791A1618FCA23B4E8FFCD1BA0876E4D2840B2F4C3C59553EA7G8n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376EDC539DE3B1189512228C791A1618FCA23B4E8FFCD1BA0876E4D2840B2F4C3C59553EA1G8n4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6EDC539DE3B1189512228C791A1618FCA23B4E8FFCD1BA0876E4D2840B2F4C3C59553EA7G8n2H" TargetMode="External"/><Relationship Id="rId23" Type="http://schemas.openxmlformats.org/officeDocument/2006/relationships/hyperlink" Target="consultantplus://offline/ref=376EDC539DE3B1189512228C791A1618FCA23B4E8FFCD1BA0876E4D2840B2F4C3C59553EA7G8n2H" TargetMode="External"/><Relationship Id="rId28" Type="http://schemas.openxmlformats.org/officeDocument/2006/relationships/hyperlink" Target="consultantplus://offline/ref=376EDC539DE3B1189512228C791A1618FCA23B4E8FFCD1BA0876E4D2840B2F4C3C59553EA1G8n4H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376EDC539DE3B1189512228C791A1618FCA23B4E8FFCD1BA0876E4D2840B2F4C3C59553EA7G8n2H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76EDC539DE3B1189512228C791A1618FCA23B4E8FFCD1BA0876E4D2840B2F4C3C59553EA1G8n4H" TargetMode="External"/><Relationship Id="rId22" Type="http://schemas.openxmlformats.org/officeDocument/2006/relationships/hyperlink" Target="consultantplus://offline/ref=376EDC539DE3B1189512228C791A1618FCA23B4E8FFCD1BA0876E4D2840B2F4C3C59553EA1G8n4H" TargetMode="External"/><Relationship Id="rId27" Type="http://schemas.openxmlformats.org/officeDocument/2006/relationships/hyperlink" Target="consultantplus://offline/ref=376EDC539DE3B1189512228C791A1618FCA23B4E8FFCD1BA0876E4D2840B2F4C3C59553EA7G8n2H" TargetMode="External"/><Relationship Id="rId30" Type="http://schemas.openxmlformats.org/officeDocument/2006/relationships/hyperlink" Target="consultantplus://offline/ref=376EDC539DE3B1189512228C791A1618FCA23B4E8FFCD1BA0876E4D2840B2F4C3C59553EA1G8n4H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DCAD-89D4-4BF7-8965-191A28E2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9432</Words>
  <Characters>53763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63069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Майшева Екатерина Александровна</cp:lastModifiedBy>
  <cp:revision>2</cp:revision>
  <cp:lastPrinted>2023-04-20T05:01:00Z</cp:lastPrinted>
  <dcterms:created xsi:type="dcterms:W3CDTF">2023-04-24T04:26:00Z</dcterms:created>
  <dcterms:modified xsi:type="dcterms:W3CDTF">2023-04-24T04:26:00Z</dcterms:modified>
</cp:coreProperties>
</file>