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43"/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1"/>
        <w:gridCol w:w="1366"/>
        <w:gridCol w:w="4488"/>
      </w:tblGrid>
      <w:tr w:rsidR="00BB7822">
        <w:trPr>
          <w:trHeight w:val="1273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BB7822" w:rsidRDefault="00BB7822" w:rsidP="00777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B7822" w:rsidRDefault="00BB7822" w:rsidP="00777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BB7822" w:rsidRPr="00A52BC9" w:rsidRDefault="00BB7822" w:rsidP="00777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»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BB7822" w:rsidRDefault="002E3BE7" w:rsidP="007771C3">
            <w:pPr>
              <w:spacing w:after="0"/>
              <w:jc w:val="center"/>
            </w:pPr>
            <w:r>
              <w:rPr>
                <w:rFonts w:ascii="Udmurt Academy" w:hAnsi="Udmurt Academy" w:cs="Udmurt Academy"/>
                <w:noProof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BB7822" w:rsidRPr="00800874" w:rsidRDefault="00BB7822" w:rsidP="007771C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</w:pPr>
            <w:r w:rsidRPr="00800874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«Удмурт Элькунысь</w:t>
            </w:r>
          </w:p>
          <w:p w:rsidR="00BB7822" w:rsidRPr="00800874" w:rsidRDefault="00BB7822" w:rsidP="007771C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</w:pPr>
            <w:r w:rsidRPr="00800874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Сюмси ёрос</w:t>
            </w:r>
          </w:p>
          <w:p w:rsidR="00BB7822" w:rsidRPr="00800874" w:rsidRDefault="00BB7822" w:rsidP="007771C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</w:pPr>
            <w:r w:rsidRPr="00800874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муниципал округ»</w:t>
            </w:r>
          </w:p>
          <w:p w:rsidR="00BB7822" w:rsidRPr="00800874" w:rsidRDefault="00BB7822" w:rsidP="007771C3">
            <w:pPr>
              <w:pStyle w:val="a4"/>
              <w:spacing w:after="0" w:line="240" w:lineRule="auto"/>
              <w:jc w:val="center"/>
              <w:rPr>
                <w:rFonts w:ascii="Udmurt Academy" w:hAnsi="Udmurt Academy" w:cs="Udmurt Academy"/>
                <w:spacing w:val="50"/>
                <w:lang w:eastAsia="en-US"/>
              </w:rPr>
            </w:pPr>
            <w:r w:rsidRPr="00800874">
              <w:rPr>
                <w:rFonts w:ascii="Udmurt Academy" w:hAnsi="Udmurt Academy" w:cs="Udmurt Academy"/>
                <w:spacing w:val="50"/>
                <w:sz w:val="24"/>
                <w:szCs w:val="24"/>
                <w:lang w:eastAsia="en-US"/>
              </w:rPr>
              <w:t>муниципал кылдытэтлэн</w:t>
            </w:r>
            <w:r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 xml:space="preserve"> </w:t>
            </w:r>
            <w:r w:rsidRPr="00800874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А</w:t>
            </w:r>
            <w:r w:rsidRPr="00800874">
              <w:rPr>
                <w:rFonts w:ascii="Udmurt Academy" w:hAnsi="Udmurt Academy" w:cs="Udmurt Academy"/>
                <w:spacing w:val="50"/>
                <w:sz w:val="24"/>
                <w:szCs w:val="24"/>
                <w:lang w:eastAsia="en-US"/>
              </w:rPr>
              <w:t>дминистрациез</w:t>
            </w:r>
          </w:p>
        </w:tc>
      </w:tr>
    </w:tbl>
    <w:p w:rsidR="00BB7822" w:rsidRDefault="00BB7822" w:rsidP="003D6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7822" w:rsidRDefault="00BB7822" w:rsidP="003D6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7822" w:rsidRDefault="00BB7822" w:rsidP="003D6F31">
      <w:pPr>
        <w:pStyle w:val="FR1"/>
        <w:tabs>
          <w:tab w:val="left" w:pos="4536"/>
          <w:tab w:val="left" w:pos="6237"/>
        </w:tabs>
        <w:ind w:right="-104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ПОСТАНОВЛЕНИЕ</w:t>
      </w:r>
    </w:p>
    <w:p w:rsidR="00BB7822" w:rsidRDefault="00BB7822" w:rsidP="003D6F31">
      <w:pPr>
        <w:pStyle w:val="FR1"/>
        <w:ind w:right="21"/>
        <w:jc w:val="left"/>
        <w:rPr>
          <w:sz w:val="28"/>
          <w:szCs w:val="28"/>
        </w:rPr>
      </w:pPr>
    </w:p>
    <w:p w:rsidR="00BB7822" w:rsidRDefault="002E3BE7" w:rsidP="003D6F31">
      <w:pPr>
        <w:pStyle w:val="FR1"/>
        <w:ind w:right="21"/>
        <w:jc w:val="left"/>
        <w:rPr>
          <w:sz w:val="28"/>
          <w:szCs w:val="28"/>
        </w:rPr>
      </w:pPr>
      <w:r>
        <w:rPr>
          <w:sz w:val="28"/>
          <w:szCs w:val="28"/>
        </w:rPr>
        <w:t>от 20</w:t>
      </w:r>
      <w:r w:rsidR="00BB7822">
        <w:rPr>
          <w:sz w:val="28"/>
          <w:szCs w:val="28"/>
        </w:rPr>
        <w:t xml:space="preserve"> марта 2023 года         </w:t>
      </w:r>
      <w:r w:rsidR="00BB7822">
        <w:rPr>
          <w:sz w:val="28"/>
          <w:szCs w:val="28"/>
        </w:rPr>
        <w:tab/>
      </w:r>
      <w:r w:rsidR="00BB7822">
        <w:rPr>
          <w:sz w:val="28"/>
          <w:szCs w:val="28"/>
        </w:rPr>
        <w:tab/>
      </w:r>
      <w:r w:rsidR="00BB7822">
        <w:rPr>
          <w:sz w:val="28"/>
          <w:szCs w:val="28"/>
        </w:rPr>
        <w:tab/>
      </w:r>
      <w:r w:rsidR="00BB7822">
        <w:rPr>
          <w:sz w:val="28"/>
          <w:szCs w:val="28"/>
        </w:rPr>
        <w:tab/>
      </w:r>
      <w:r w:rsidR="00BB782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B7822">
        <w:rPr>
          <w:sz w:val="28"/>
          <w:szCs w:val="28"/>
        </w:rPr>
        <w:tab/>
      </w:r>
      <w:r w:rsidR="00BB7822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108</w:t>
      </w:r>
    </w:p>
    <w:p w:rsidR="00BB7822" w:rsidRDefault="00BB7822" w:rsidP="003D6F31">
      <w:pPr>
        <w:pStyle w:val="FR1"/>
        <w:ind w:right="21"/>
        <w:jc w:val="left"/>
        <w:rPr>
          <w:sz w:val="28"/>
          <w:szCs w:val="28"/>
        </w:rPr>
      </w:pPr>
    </w:p>
    <w:p w:rsidR="00BB7822" w:rsidRDefault="00BB7822" w:rsidP="003D6F31">
      <w:pPr>
        <w:pStyle w:val="FR1"/>
        <w:ind w:right="21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 w:rsidR="00BB7822" w:rsidRDefault="002E3BE7" w:rsidP="003D6F31">
      <w:pPr>
        <w:tabs>
          <w:tab w:val="center" w:pos="4525"/>
        </w:tabs>
        <w:ind w:left="-18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257175</wp:posOffset>
                </wp:positionV>
                <wp:extent cx="5876925" cy="685800"/>
                <wp:effectExtent l="3810" t="127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822" w:rsidRPr="008871C9" w:rsidRDefault="00BB7822" w:rsidP="008871C9">
                            <w:pPr>
                              <w:pStyle w:val="ConsPlusTitle"/>
                              <w:widowControl/>
                              <w:jc w:val="center"/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О проведении Акции помощи семьям мобилизованных «</w:t>
                            </w:r>
                            <w:r w:rsidRPr="008871C9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#</w:t>
                            </w: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МЫВМЕСТЕ» на территории муниципального образования «Муниципальный округ Сюмсинский район Удмуртской Республики»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20.25pt;width:462.7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a8PhAIAAA8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" stroked="f">
                <v:textbox>
                  <w:txbxContent>
                    <w:p w:rsidR="00BB7822" w:rsidRPr="008871C9" w:rsidRDefault="00BB7822" w:rsidP="008871C9">
                      <w:pPr>
                        <w:pStyle w:val="ConsPlusTitle"/>
                        <w:widowControl/>
                        <w:jc w:val="center"/>
                        <w:rPr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bCs w:val="0"/>
                          <w:sz w:val="28"/>
                          <w:szCs w:val="28"/>
                        </w:rPr>
                        <w:t>О проведении Акции помощи семьям мобилизованных «</w:t>
                      </w:r>
                      <w:r w:rsidRPr="008871C9">
                        <w:rPr>
                          <w:b w:val="0"/>
                          <w:bCs w:val="0"/>
                          <w:sz w:val="28"/>
                          <w:szCs w:val="28"/>
                        </w:rPr>
                        <w:t>#</w:t>
                      </w:r>
                      <w:r>
                        <w:rPr>
                          <w:b w:val="0"/>
                          <w:bCs w:val="0"/>
                          <w:sz w:val="28"/>
                          <w:szCs w:val="28"/>
                        </w:rPr>
                        <w:t>МЫВМЕСТЕ» на территории муниципального образования «Муниципальный округ Сюмсинский район Удмуртской Республики»</w:t>
                      </w:r>
                    </w:p>
                  </w:txbxContent>
                </v:textbox>
              </v:shape>
            </w:pict>
          </mc:Fallback>
        </mc:AlternateContent>
      </w:r>
    </w:p>
    <w:p w:rsidR="00BB7822" w:rsidRDefault="00BB7822" w:rsidP="003D6F31">
      <w:pPr>
        <w:rPr>
          <w:sz w:val="28"/>
          <w:szCs w:val="28"/>
        </w:rPr>
      </w:pPr>
    </w:p>
    <w:p w:rsidR="00BB7822" w:rsidRDefault="00BB7822" w:rsidP="000917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7822" w:rsidRDefault="00BB7822" w:rsidP="007130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822" w:rsidRPr="00A7073E" w:rsidRDefault="00BB7822" w:rsidP="005A7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«Муниципальный округ Сюмсинский район Удмуртской Республики», </w:t>
      </w:r>
      <w:r w:rsidRPr="00A707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4073A2"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  <w:t>постановляет</w:t>
      </w:r>
      <w:r w:rsidRPr="004073A2">
        <w:rPr>
          <w:rFonts w:ascii="Times New Roman" w:hAnsi="Times New Roman" w:cs="Times New Roman"/>
          <w:b/>
          <w:bCs/>
          <w:spacing w:val="20"/>
          <w:sz w:val="28"/>
          <w:szCs w:val="28"/>
        </w:rPr>
        <w:t>:</w:t>
      </w:r>
    </w:p>
    <w:p w:rsidR="00BB7822" w:rsidRDefault="00BB7822" w:rsidP="005A7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76A">
        <w:rPr>
          <w:rFonts w:ascii="Times New Roman" w:hAnsi="Times New Roman" w:cs="Times New Roman"/>
          <w:sz w:val="28"/>
          <w:szCs w:val="28"/>
        </w:rPr>
        <w:t>1. Сформировать муниципальный штаб Акции помощи семьям мобилизованных «#МЫВМЕСТЕ» (далее – Акция) в следующем составе:</w:t>
      </w:r>
    </w:p>
    <w:p w:rsidR="00BB7822" w:rsidRDefault="00BB7822" w:rsidP="005A73BD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Кудрявцев Павел Петрович – Глава </w:t>
      </w:r>
      <w:r w:rsidRPr="009B14B8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Сюмсинский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>, руководитель штаба;</w:t>
      </w:r>
    </w:p>
    <w:p w:rsidR="00BB7822" w:rsidRPr="009144DC" w:rsidRDefault="00BB7822" w:rsidP="005A73BD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4B8">
        <w:rPr>
          <w:rFonts w:ascii="Times New Roman" w:hAnsi="Times New Roman" w:cs="Times New Roman"/>
          <w:sz w:val="28"/>
          <w:szCs w:val="28"/>
        </w:rPr>
        <w:t>Овечкина Эльвира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B14B8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муниципального образования «Муниципальный округ Сюмсинский район </w:t>
      </w:r>
      <w:r w:rsidRPr="009144DC">
        <w:rPr>
          <w:rFonts w:ascii="Times New Roman" w:hAnsi="Times New Roman" w:cs="Times New Roman"/>
          <w:sz w:val="28"/>
          <w:szCs w:val="28"/>
        </w:rPr>
        <w:t>Удмуртской Республики», заместитель руководителя штаба;</w:t>
      </w:r>
    </w:p>
    <w:p w:rsidR="00BB7822" w:rsidRDefault="00BB7822" w:rsidP="005A73BD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4DC">
        <w:rPr>
          <w:rFonts w:ascii="Times New Roman" w:hAnsi="Times New Roman" w:cs="Times New Roman"/>
          <w:sz w:val="28"/>
          <w:szCs w:val="28"/>
        </w:rPr>
        <w:t>Бакеева Юлия Сергеевна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144DC">
        <w:rPr>
          <w:rFonts w:ascii="Times New Roman" w:hAnsi="Times New Roman" w:cs="Times New Roman"/>
          <w:sz w:val="28"/>
          <w:szCs w:val="28"/>
        </w:rPr>
        <w:t>начальник Отдела по физической культуре, спорту и молодежной политике Управления образования Администрации муниципального образования «Муниципальный округ Сюмсинский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>, секретарь штаба.</w:t>
      </w:r>
    </w:p>
    <w:p w:rsidR="00BB7822" w:rsidRPr="009144DC" w:rsidRDefault="00BB7822" w:rsidP="005A73BD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штаба:</w:t>
      </w:r>
    </w:p>
    <w:p w:rsidR="00BB7822" w:rsidRPr="009B14B8" w:rsidRDefault="00BB7822" w:rsidP="005A73BD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4DC">
        <w:rPr>
          <w:rFonts w:ascii="Times New Roman" w:hAnsi="Times New Roman" w:cs="Times New Roman"/>
          <w:sz w:val="28"/>
          <w:szCs w:val="28"/>
        </w:rPr>
        <w:t>Альматов</w:t>
      </w:r>
      <w:r>
        <w:rPr>
          <w:rFonts w:ascii="Times New Roman" w:hAnsi="Times New Roman" w:cs="Times New Roman"/>
          <w:sz w:val="28"/>
          <w:szCs w:val="28"/>
        </w:rPr>
        <w:t xml:space="preserve"> Александр Анатольевич – П</w:t>
      </w:r>
      <w:r w:rsidRPr="009B14B8">
        <w:rPr>
          <w:rFonts w:ascii="Times New Roman" w:hAnsi="Times New Roman" w:cs="Times New Roman"/>
          <w:sz w:val="28"/>
          <w:szCs w:val="28"/>
        </w:rPr>
        <w:t>ервый заместитель главы Администрации муниципального образования «Муниципальный округ Сюмсинский район Удмуртской</w:t>
      </w:r>
      <w:r>
        <w:rPr>
          <w:rFonts w:ascii="Times New Roman" w:hAnsi="Times New Roman" w:cs="Times New Roman"/>
          <w:sz w:val="28"/>
          <w:szCs w:val="28"/>
        </w:rPr>
        <w:t xml:space="preserve"> Республики»</w:t>
      </w:r>
      <w:r w:rsidRPr="009B14B8">
        <w:rPr>
          <w:rFonts w:ascii="Times New Roman" w:hAnsi="Times New Roman" w:cs="Times New Roman"/>
          <w:sz w:val="28"/>
          <w:szCs w:val="28"/>
        </w:rPr>
        <w:t>;</w:t>
      </w:r>
    </w:p>
    <w:p w:rsidR="00BB7822" w:rsidRDefault="00BB7822" w:rsidP="005A7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DB">
        <w:rPr>
          <w:rFonts w:ascii="Times New Roman" w:hAnsi="Times New Roman" w:cs="Times New Roman"/>
          <w:sz w:val="28"/>
          <w:szCs w:val="28"/>
        </w:rPr>
        <w:t>Брагина Зульфия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3DB">
        <w:rPr>
          <w:rFonts w:ascii="Times New Roman" w:hAnsi="Times New Roman" w:cs="Times New Roman"/>
          <w:sz w:val="28"/>
          <w:szCs w:val="28"/>
        </w:rPr>
        <w:t>Ильтузаровна - председатель Общественного совета муниципального образования «Муниципальный округ Сюмсинский район Удмуртской Республики» (по согласованию);</w:t>
      </w:r>
    </w:p>
    <w:p w:rsidR="00BB7822" w:rsidRDefault="00BB7822" w:rsidP="005A7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DB">
        <w:rPr>
          <w:rFonts w:ascii="Times New Roman" w:hAnsi="Times New Roman" w:cs="Times New Roman"/>
          <w:sz w:val="28"/>
          <w:szCs w:val="28"/>
        </w:rPr>
        <w:t xml:space="preserve">Воронина Ольга Сергеевна – заместитель начальника Управления образования - начальник Сектора по делам семьи Управления образования </w:t>
      </w:r>
      <w:r w:rsidRPr="001663DB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«Муниципальный округ Сюмсинский район Удмуртской Республики»;</w:t>
      </w:r>
    </w:p>
    <w:p w:rsidR="00BB7822" w:rsidRDefault="00BB7822" w:rsidP="005A7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902">
        <w:rPr>
          <w:rFonts w:ascii="Times New Roman" w:hAnsi="Times New Roman" w:cs="Times New Roman"/>
          <w:sz w:val="28"/>
          <w:szCs w:val="28"/>
        </w:rPr>
        <w:t>Коркина Анна Андреевна - руководитель Аппарата Главы муниципального образования «Муниципальный округ Сюмсинский район Удмуртской Республики», районного Совета депутатов и Администрации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7822" w:rsidRDefault="00BB7822" w:rsidP="005A73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Кунавин Сергей Васильевич</w:t>
      </w:r>
      <w:r w:rsidR="004073A2" w:rsidRPr="00407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4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заместитель главы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муниципального образования «Муниципальный округ Сюмсинский район Удмуртской Республики» </w:t>
      </w:r>
      <w:r w:rsidRPr="00AD4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начальник Управления по работе с территориями Администрации муниципального образования «Муниципальный округ Сюмсинский район Удмуртской Республики»;</w:t>
      </w:r>
    </w:p>
    <w:p w:rsidR="00BB7822" w:rsidRPr="00526F46" w:rsidRDefault="00BB7822" w:rsidP="005A73BD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r w:rsidRPr="00526F46">
        <w:rPr>
          <w:b w:val="0"/>
          <w:bCs w:val="0"/>
          <w:sz w:val="28"/>
          <w:szCs w:val="28"/>
        </w:rPr>
        <w:t>Логинова Елена Валентиновна - начальник филиала Республиканского Центра занятости населения «Центр занятости населения Сюмсинского района»</w:t>
      </w:r>
      <w:r>
        <w:rPr>
          <w:b w:val="0"/>
          <w:bCs w:val="0"/>
          <w:sz w:val="28"/>
          <w:szCs w:val="28"/>
        </w:rPr>
        <w:t xml:space="preserve"> (по согласованию)</w:t>
      </w:r>
      <w:r w:rsidRPr="00526F46">
        <w:rPr>
          <w:b w:val="0"/>
          <w:bCs w:val="0"/>
          <w:sz w:val="28"/>
          <w:szCs w:val="28"/>
        </w:rPr>
        <w:t>;</w:t>
      </w:r>
    </w:p>
    <w:p w:rsidR="00BB7822" w:rsidRPr="00526F46" w:rsidRDefault="00BB7822" w:rsidP="005A7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F46">
        <w:rPr>
          <w:rFonts w:ascii="Times New Roman" w:hAnsi="Times New Roman" w:cs="Times New Roman"/>
          <w:sz w:val="28"/>
          <w:szCs w:val="28"/>
        </w:rPr>
        <w:t>Медведева Ольга Петровна – начальник Сектора культуры Управления по проектной деятельности Администрации муниципального образования «Муниципальный округ Сюмсинский район Удмуртской Республики»;</w:t>
      </w:r>
    </w:p>
    <w:p w:rsidR="00BB7822" w:rsidRPr="00526F46" w:rsidRDefault="00BB7822" w:rsidP="005A7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F46">
        <w:rPr>
          <w:rFonts w:ascii="Times New Roman" w:hAnsi="Times New Roman" w:cs="Times New Roman"/>
          <w:sz w:val="28"/>
          <w:szCs w:val="28"/>
        </w:rPr>
        <w:t>Меркушева Елена Анатольев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26F46">
        <w:rPr>
          <w:rFonts w:ascii="Times New Roman" w:hAnsi="Times New Roman" w:cs="Times New Roman"/>
          <w:sz w:val="28"/>
          <w:szCs w:val="28"/>
        </w:rPr>
        <w:t>а - редактор Автономного учреждения Удмуртской Республики «Редакция газеты «Знамя»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526F46">
        <w:rPr>
          <w:rFonts w:ascii="Times New Roman" w:hAnsi="Times New Roman" w:cs="Times New Roman"/>
          <w:sz w:val="28"/>
          <w:szCs w:val="28"/>
        </w:rPr>
        <w:t>;</w:t>
      </w:r>
    </w:p>
    <w:p w:rsidR="00BB7822" w:rsidRPr="0066732E" w:rsidRDefault="00BB7822" w:rsidP="005A7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F46">
        <w:rPr>
          <w:rFonts w:ascii="Times New Roman" w:hAnsi="Times New Roman" w:cs="Times New Roman"/>
          <w:sz w:val="28"/>
          <w:szCs w:val="28"/>
        </w:rPr>
        <w:t xml:space="preserve">Мокрушина Екатерина Васильевна – главный специалист-эксперт Управления организационной работы Аппарата Главы муниципального </w:t>
      </w:r>
      <w:r w:rsidRPr="0066732E">
        <w:rPr>
          <w:rFonts w:ascii="Times New Roman" w:hAnsi="Times New Roman" w:cs="Times New Roman"/>
          <w:sz w:val="28"/>
          <w:szCs w:val="28"/>
        </w:rPr>
        <w:t>образования «Муниципальный округ Сюмсинский район Удмуртской Республики», районного Совета депутатов и Администрации района;</w:t>
      </w:r>
    </w:p>
    <w:p w:rsidR="00BB7822" w:rsidRPr="00A54A59" w:rsidRDefault="00BB7822" w:rsidP="005A7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A59">
        <w:rPr>
          <w:rFonts w:ascii="Times New Roman" w:hAnsi="Times New Roman" w:cs="Times New Roman"/>
          <w:sz w:val="28"/>
          <w:szCs w:val="28"/>
        </w:rPr>
        <w:t xml:space="preserve">Огальцева Елена Владимировна – </w:t>
      </w:r>
      <w:r w:rsidRPr="00A54A59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отдела филиала в Сюмсинском районе</w:t>
      </w:r>
      <w:r w:rsidRPr="00A54A59">
        <w:rPr>
          <w:rFonts w:ascii="Times New Roman" w:hAnsi="Times New Roman" w:cs="Times New Roman"/>
          <w:sz w:val="28"/>
          <w:szCs w:val="28"/>
        </w:rPr>
        <w:t xml:space="preserve"> </w:t>
      </w:r>
      <w:r w:rsidRPr="00A54A59">
        <w:rPr>
          <w:rFonts w:ascii="Times New Roman" w:hAnsi="Times New Roman" w:cs="Times New Roman"/>
          <w:sz w:val="28"/>
          <w:szCs w:val="28"/>
          <w:shd w:val="clear" w:color="auto" w:fill="FFFFFF"/>
        </w:rPr>
        <w:t>Казенного учреждения Удмуртской Республики «Республиканский центр социальных выплат»</w:t>
      </w:r>
      <w:r w:rsidRPr="00A54A59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BB7822" w:rsidRPr="00A54A59" w:rsidRDefault="00BB7822" w:rsidP="005A7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A59">
        <w:rPr>
          <w:rFonts w:ascii="Times New Roman" w:hAnsi="Times New Roman" w:cs="Times New Roman"/>
          <w:sz w:val="28"/>
          <w:szCs w:val="28"/>
        </w:rPr>
        <w:t>Пантюхин Анатолий Леонидович – председатель Совета депутатов муниципального образования «Муниципальный округ Сюмсинский район Удмуртской Республики»</w:t>
      </w:r>
      <w:r w:rsidR="00254FB3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A54A59">
        <w:rPr>
          <w:rFonts w:ascii="Times New Roman" w:hAnsi="Times New Roman" w:cs="Times New Roman"/>
          <w:sz w:val="28"/>
          <w:szCs w:val="28"/>
        </w:rPr>
        <w:t>;</w:t>
      </w:r>
    </w:p>
    <w:p w:rsidR="00BB7822" w:rsidRPr="00A54A59" w:rsidRDefault="00BB7822" w:rsidP="005A7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A59">
        <w:rPr>
          <w:rFonts w:ascii="Times New Roman" w:hAnsi="Times New Roman" w:cs="Times New Roman"/>
          <w:sz w:val="28"/>
          <w:szCs w:val="28"/>
        </w:rPr>
        <w:t xml:space="preserve">Пушкарев Василий Ефимович – заведующий </w:t>
      </w:r>
      <w:r w:rsidRPr="00A54A59">
        <w:rPr>
          <w:rFonts w:ascii="Times New Roman" w:hAnsi="Times New Roman" w:cs="Times New Roman"/>
          <w:sz w:val="28"/>
          <w:szCs w:val="28"/>
          <w:shd w:val="clear" w:color="auto" w:fill="FFFFFF"/>
        </w:rPr>
        <w:t>филиалом в Сюмсинском районе</w:t>
      </w:r>
      <w:r w:rsidRPr="00A54A59">
        <w:rPr>
          <w:rFonts w:ascii="Times New Roman" w:hAnsi="Times New Roman" w:cs="Times New Roman"/>
          <w:sz w:val="28"/>
          <w:szCs w:val="28"/>
        </w:rPr>
        <w:t xml:space="preserve"> </w:t>
      </w:r>
      <w:r w:rsidRPr="00A54A59">
        <w:rPr>
          <w:rFonts w:ascii="Times New Roman" w:hAnsi="Times New Roman" w:cs="Times New Roman"/>
          <w:sz w:val="28"/>
          <w:szCs w:val="28"/>
          <w:shd w:val="clear" w:color="auto" w:fill="FFFFFF"/>
        </w:rPr>
        <w:t>Казенного учреждения Удмуртской Республики «Республиканский центр социальных выплат»</w:t>
      </w:r>
      <w:r w:rsidRPr="00A54A59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BB7822" w:rsidRDefault="00BB7822" w:rsidP="005A7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32E">
        <w:rPr>
          <w:rFonts w:ascii="Times New Roman" w:hAnsi="Times New Roman" w:cs="Times New Roman"/>
          <w:sz w:val="28"/>
          <w:szCs w:val="28"/>
        </w:rPr>
        <w:t>Фалалеева Наталия Дмитриевна</w:t>
      </w:r>
      <w:r w:rsidRPr="00AD4902">
        <w:rPr>
          <w:rFonts w:ascii="Times New Roman" w:hAnsi="Times New Roman" w:cs="Times New Roman"/>
          <w:sz w:val="28"/>
          <w:szCs w:val="28"/>
        </w:rPr>
        <w:t xml:space="preserve"> – заведующая филиалом</w:t>
      </w:r>
      <w:r w:rsidRPr="00AD49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бюджетного учреждения социального обслуживания Удмуртской</w:t>
      </w:r>
      <w:r w:rsidRPr="00166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Республики «Республиканский комплексный центр социального обслуживания населения» в Сюмсинском районе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  <w:r w:rsidRPr="001663DB">
        <w:rPr>
          <w:rFonts w:ascii="Times New Roman" w:hAnsi="Times New Roman" w:cs="Times New Roman"/>
          <w:sz w:val="28"/>
          <w:szCs w:val="28"/>
        </w:rPr>
        <w:t>.</w:t>
      </w:r>
    </w:p>
    <w:p w:rsidR="00BB7822" w:rsidRPr="00E3276A" w:rsidRDefault="00BB7822" w:rsidP="005A7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76A">
        <w:rPr>
          <w:rFonts w:ascii="Times New Roman" w:hAnsi="Times New Roman" w:cs="Times New Roman"/>
          <w:sz w:val="28"/>
          <w:szCs w:val="28"/>
        </w:rPr>
        <w:t>2. Утвердить прилагаемый список телефонов для обращения членам семей мобилизованных за помощью и консультацией по интересующим вопросам.</w:t>
      </w:r>
    </w:p>
    <w:p w:rsidR="00BB7822" w:rsidRDefault="00BB7822" w:rsidP="005A7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3276A">
        <w:rPr>
          <w:rFonts w:ascii="Times New Roman" w:hAnsi="Times New Roman" w:cs="Times New Roman"/>
          <w:sz w:val="28"/>
          <w:szCs w:val="28"/>
        </w:rPr>
        <w:t xml:space="preserve">. Определить координатором Акции на территории муниципального образования «Муниципальный округ Сюмсинский район Удмуртской Республики» </w:t>
      </w:r>
      <w:r>
        <w:rPr>
          <w:rFonts w:ascii="Times New Roman" w:hAnsi="Times New Roman" w:cs="Times New Roman"/>
          <w:sz w:val="28"/>
          <w:szCs w:val="28"/>
        </w:rPr>
        <w:t>Мокрушину Екатерину Васильевну</w:t>
      </w:r>
      <w:r w:rsidRPr="00E3276A">
        <w:rPr>
          <w:rFonts w:ascii="Times New Roman" w:hAnsi="Times New Roman" w:cs="Times New Roman"/>
          <w:sz w:val="28"/>
          <w:szCs w:val="28"/>
        </w:rPr>
        <w:t>,</w:t>
      </w:r>
      <w:r w:rsidR="004073A2" w:rsidRPr="00407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главного</w:t>
      </w:r>
      <w:r w:rsidRPr="00AD4902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4902">
        <w:rPr>
          <w:rFonts w:ascii="Times New Roman" w:hAnsi="Times New Roman" w:cs="Times New Roman"/>
          <w:sz w:val="28"/>
          <w:szCs w:val="28"/>
        </w:rPr>
        <w:t>-эксперт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4902">
        <w:rPr>
          <w:rFonts w:ascii="Times New Roman" w:hAnsi="Times New Roman" w:cs="Times New Roman"/>
          <w:sz w:val="28"/>
          <w:szCs w:val="28"/>
        </w:rPr>
        <w:t xml:space="preserve"> Управления о</w:t>
      </w:r>
      <w:r>
        <w:rPr>
          <w:rFonts w:ascii="Times New Roman" w:hAnsi="Times New Roman" w:cs="Times New Roman"/>
          <w:sz w:val="28"/>
          <w:szCs w:val="28"/>
        </w:rPr>
        <w:t>рганизационной работы Аппарата Г</w:t>
      </w:r>
      <w:r w:rsidRPr="00AD4902">
        <w:rPr>
          <w:rFonts w:ascii="Times New Roman" w:hAnsi="Times New Roman" w:cs="Times New Roman"/>
          <w:sz w:val="28"/>
          <w:szCs w:val="28"/>
        </w:rPr>
        <w:t xml:space="preserve">лавы </w:t>
      </w:r>
      <w:r w:rsidRPr="00AD4902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«Муниципальный округ Сюмсинский район Удмуртской Республики», районного Совета депутатов и Администрации района</w:t>
      </w:r>
      <w:r w:rsidRPr="00E3276A">
        <w:rPr>
          <w:rFonts w:ascii="Times New Roman" w:hAnsi="Times New Roman" w:cs="Times New Roman"/>
          <w:sz w:val="28"/>
          <w:szCs w:val="28"/>
        </w:rPr>
        <w:t>.</w:t>
      </w:r>
    </w:p>
    <w:p w:rsidR="00BB7822" w:rsidRPr="00E3276A" w:rsidRDefault="00BB7822" w:rsidP="005A7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A3BEC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«Муниципальный округ Сюмсинский район Удмуртской Республики»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EA3BEC">
        <w:rPr>
          <w:rFonts w:ascii="Times New Roman" w:hAnsi="Times New Roman" w:cs="Times New Roman"/>
          <w:sz w:val="28"/>
          <w:szCs w:val="28"/>
        </w:rPr>
        <w:t xml:space="preserve"> октября 2022 года №</w:t>
      </w:r>
      <w:r w:rsidR="00254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707</w:t>
      </w:r>
      <w:r w:rsidRPr="00EA3BEC">
        <w:rPr>
          <w:rFonts w:ascii="Times New Roman" w:hAnsi="Times New Roman" w:cs="Times New Roman"/>
          <w:sz w:val="28"/>
          <w:szCs w:val="28"/>
        </w:rPr>
        <w:t xml:space="preserve"> «О проведении Акции помощи семьям мобилизованных «#МЫВМЕСТЕ» на территории муниципального образования «Муниципальный округ Сюмсинский район Удмуртской Республики».</w:t>
      </w:r>
    </w:p>
    <w:p w:rsidR="00BB7822" w:rsidRPr="001663DB" w:rsidRDefault="00BB7822" w:rsidP="005A73B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A3BEC">
        <w:rPr>
          <w:rFonts w:ascii="Times New Roman" w:hAnsi="Times New Roman" w:cs="Times New Roman"/>
          <w:sz w:val="28"/>
          <w:szCs w:val="28"/>
          <w:lang w:eastAsia="ru-RU"/>
        </w:rPr>
        <w:t>. Контроль за исполнением</w:t>
      </w:r>
      <w:r w:rsidRPr="001663DB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постановления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оставляю за собой</w:t>
      </w:r>
      <w:r w:rsidRPr="001663D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7822" w:rsidRPr="001663DB" w:rsidRDefault="00BB7822" w:rsidP="007130B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073A2" w:rsidRDefault="00BB7822" w:rsidP="00571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073A2" w:rsidSect="00526F4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 Сюмсинского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П.П. Кудрявцев</w:t>
      </w:r>
    </w:p>
    <w:p w:rsidR="004073A2" w:rsidRDefault="004073A2" w:rsidP="00571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073A2" w:rsidSect="00526F46"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BB7822" w:rsidRPr="00534925" w:rsidRDefault="00BB7822" w:rsidP="004073A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53492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073A2" w:rsidRDefault="00BB7822" w:rsidP="004073A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34925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«Муниц</w:t>
      </w:r>
      <w:r w:rsidR="004073A2">
        <w:rPr>
          <w:rFonts w:ascii="Times New Roman" w:hAnsi="Times New Roman" w:cs="Times New Roman"/>
          <w:sz w:val="28"/>
          <w:szCs w:val="28"/>
        </w:rPr>
        <w:t>ипальный округ Сюмсинский район</w:t>
      </w:r>
    </w:p>
    <w:p w:rsidR="00BB7822" w:rsidRDefault="00BB7822" w:rsidP="004073A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34925">
        <w:rPr>
          <w:rFonts w:ascii="Times New Roman" w:hAnsi="Times New Roman" w:cs="Times New Roman"/>
          <w:sz w:val="28"/>
          <w:szCs w:val="28"/>
        </w:rPr>
        <w:t>Удмуртской Республики»</w:t>
      </w:r>
    </w:p>
    <w:p w:rsidR="00BB7822" w:rsidRPr="00534925" w:rsidRDefault="00BB7822" w:rsidP="004073A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34925">
        <w:rPr>
          <w:rFonts w:ascii="Times New Roman" w:hAnsi="Times New Roman" w:cs="Times New Roman"/>
          <w:sz w:val="28"/>
          <w:szCs w:val="28"/>
        </w:rPr>
        <w:t xml:space="preserve">от </w:t>
      </w:r>
      <w:r w:rsidR="002E3BE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53492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3492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E3BE7">
        <w:rPr>
          <w:rFonts w:ascii="Times New Roman" w:hAnsi="Times New Roman" w:cs="Times New Roman"/>
          <w:sz w:val="28"/>
          <w:szCs w:val="28"/>
        </w:rPr>
        <w:t xml:space="preserve"> 108</w:t>
      </w:r>
      <w:bookmarkStart w:id="0" w:name="_GoBack"/>
      <w:bookmarkEnd w:id="0"/>
    </w:p>
    <w:p w:rsidR="00BB7822" w:rsidRPr="00534925" w:rsidRDefault="00BB7822" w:rsidP="004073A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B7822" w:rsidRDefault="00BB7822" w:rsidP="0061249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34925">
        <w:rPr>
          <w:rFonts w:ascii="Times New Roman" w:hAnsi="Times New Roman" w:cs="Times New Roman"/>
          <w:sz w:val="28"/>
          <w:szCs w:val="28"/>
        </w:rPr>
        <w:t>Список телефонов для обращения членам семей мобилизованных за помощью и консультацией по интересующим вопросам</w:t>
      </w:r>
    </w:p>
    <w:p w:rsidR="00BB7822" w:rsidRPr="00534925" w:rsidRDefault="00BB7822" w:rsidP="0061249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760"/>
        <w:gridCol w:w="1620"/>
      </w:tblGrid>
      <w:tr w:rsidR="00BB7822" w:rsidRPr="00534925">
        <w:trPr>
          <w:tblHeader/>
        </w:trPr>
        <w:tc>
          <w:tcPr>
            <w:tcW w:w="2268" w:type="dxa"/>
          </w:tcPr>
          <w:p w:rsidR="00BB7822" w:rsidRPr="00E33FFE" w:rsidRDefault="00BB782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Номер телефона </w:t>
            </w:r>
          </w:p>
        </w:tc>
        <w:tc>
          <w:tcPr>
            <w:tcW w:w="5760" w:type="dxa"/>
          </w:tcPr>
          <w:p w:rsidR="00BB7822" w:rsidRDefault="00BB782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Член штаба</w:t>
            </w:r>
          </w:p>
          <w:p w:rsidR="004073A2" w:rsidRPr="00E33FFE" w:rsidRDefault="004073A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BB7822" w:rsidRPr="00E33FFE" w:rsidRDefault="00BB782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BB7822" w:rsidRPr="00534925">
        <w:tc>
          <w:tcPr>
            <w:tcW w:w="2268" w:type="dxa"/>
          </w:tcPr>
          <w:p w:rsidR="00BB7822" w:rsidRDefault="00BB782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BB7822" w:rsidRPr="00E33FFE" w:rsidRDefault="00BB782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2-10-40</w:t>
            </w:r>
          </w:p>
        </w:tc>
        <w:tc>
          <w:tcPr>
            <w:tcW w:w="5760" w:type="dxa"/>
          </w:tcPr>
          <w:p w:rsidR="004073A2" w:rsidRPr="00E33FFE" w:rsidRDefault="00BB7822" w:rsidP="00DA3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 Павел Петрович – Глава м</w:t>
            </w:r>
            <w:r w:rsidRPr="009B14B8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«Муниципальный округ Сюмсинский район Удмуртской Республики»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руководитель штаба</w:t>
            </w:r>
          </w:p>
        </w:tc>
        <w:tc>
          <w:tcPr>
            <w:tcW w:w="1620" w:type="dxa"/>
          </w:tcPr>
          <w:p w:rsidR="00BB7822" w:rsidRPr="00E33FFE" w:rsidRDefault="00BB782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Акции</w:t>
            </w:r>
          </w:p>
        </w:tc>
      </w:tr>
      <w:tr w:rsidR="00BB7822" w:rsidRPr="00534925">
        <w:tc>
          <w:tcPr>
            <w:tcW w:w="2268" w:type="dxa"/>
          </w:tcPr>
          <w:p w:rsidR="00BB7822" w:rsidRPr="00E33FFE" w:rsidRDefault="00BB782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BB7822" w:rsidRPr="00E33FFE" w:rsidRDefault="00BB782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2-23-02</w:t>
            </w:r>
          </w:p>
        </w:tc>
        <w:tc>
          <w:tcPr>
            <w:tcW w:w="5760" w:type="dxa"/>
          </w:tcPr>
          <w:p w:rsidR="00BB7822" w:rsidRDefault="00BB782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Овечкина Эльвира </w:t>
            </w:r>
            <w:r w:rsidR="004073A2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- </w:t>
            </w: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муниципального образования «Муниципальный округ Сюмсинский район Удмуртской Республики»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руководителя штаба</w:t>
            </w:r>
          </w:p>
          <w:p w:rsidR="004073A2" w:rsidRPr="00E33FFE" w:rsidRDefault="004073A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BB7822" w:rsidRPr="00E33FFE" w:rsidRDefault="00BB782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Акции</w:t>
            </w:r>
          </w:p>
        </w:tc>
      </w:tr>
      <w:tr w:rsidR="00BB7822" w:rsidRPr="00534925">
        <w:tc>
          <w:tcPr>
            <w:tcW w:w="2268" w:type="dxa"/>
          </w:tcPr>
          <w:p w:rsidR="00BB7822" w:rsidRPr="00E33FFE" w:rsidRDefault="00BB782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BB7822" w:rsidRDefault="00BB7822" w:rsidP="004073A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2-16-08</w:t>
            </w:r>
          </w:p>
        </w:tc>
        <w:tc>
          <w:tcPr>
            <w:tcW w:w="5760" w:type="dxa"/>
          </w:tcPr>
          <w:p w:rsidR="00BB7822" w:rsidRDefault="00BB782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Бакеева Юлия Сергеевна</w:t>
            </w: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144DC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физической культуре, спорту и молодежной политике Управления образования Администрации муниципального образования «Муниципальный округ Сюмсинский район Удмуртской Республики»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штаба</w:t>
            </w:r>
          </w:p>
          <w:p w:rsidR="004073A2" w:rsidRPr="00E33FFE" w:rsidRDefault="004073A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BB7822" w:rsidRPr="00534925" w:rsidRDefault="00BB7822" w:rsidP="004073A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Акции</w:t>
            </w:r>
          </w:p>
        </w:tc>
      </w:tr>
      <w:tr w:rsidR="00BB7822" w:rsidRPr="00534925">
        <w:tc>
          <w:tcPr>
            <w:tcW w:w="2268" w:type="dxa"/>
          </w:tcPr>
          <w:p w:rsidR="00BB7822" w:rsidRDefault="00BB782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BB7822" w:rsidRPr="00E33FFE" w:rsidRDefault="00BB782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2-21-52</w:t>
            </w:r>
          </w:p>
        </w:tc>
        <w:tc>
          <w:tcPr>
            <w:tcW w:w="5760" w:type="dxa"/>
          </w:tcPr>
          <w:p w:rsidR="00BB7822" w:rsidRDefault="00BB782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4DC">
              <w:rPr>
                <w:rFonts w:ascii="Times New Roman" w:hAnsi="Times New Roman" w:cs="Times New Roman"/>
                <w:sz w:val="28"/>
                <w:szCs w:val="28"/>
              </w:rPr>
              <w:t>Альматов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Анатольевич – П</w:t>
            </w:r>
            <w:r w:rsidRPr="009B14B8">
              <w:rPr>
                <w:rFonts w:ascii="Times New Roman" w:hAnsi="Times New Roman" w:cs="Times New Roman"/>
                <w:sz w:val="28"/>
                <w:szCs w:val="28"/>
              </w:rPr>
              <w:t>ервый заместитель главы Администрации муниципального образования «Муниципальный округ Сюмсинский район Удмуртской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Республики»</w:t>
            </w:r>
          </w:p>
          <w:p w:rsidR="004073A2" w:rsidRDefault="004073A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BB7822" w:rsidRDefault="00BB782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Акции</w:t>
            </w:r>
          </w:p>
        </w:tc>
      </w:tr>
      <w:tr w:rsidR="00BB7822" w:rsidRPr="00534925">
        <w:tc>
          <w:tcPr>
            <w:tcW w:w="2268" w:type="dxa"/>
          </w:tcPr>
          <w:p w:rsidR="00BB7822" w:rsidRPr="00E33FFE" w:rsidRDefault="00BB782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BB7822" w:rsidRDefault="00BB7822" w:rsidP="004073A2">
            <w:pPr>
              <w:spacing w:after="0" w:line="240" w:lineRule="auto"/>
              <w:jc w:val="center"/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2-16-52</w:t>
            </w:r>
          </w:p>
        </w:tc>
        <w:tc>
          <w:tcPr>
            <w:tcW w:w="5760" w:type="dxa"/>
          </w:tcPr>
          <w:p w:rsidR="00BB7822" w:rsidRDefault="00BB782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Брагина ЗульфияИльтузаровна - председатель Общественного совета муниципального образования «Муниципальный округ Сюмсинский район Удмуртской Республики»</w:t>
            </w:r>
          </w:p>
          <w:p w:rsidR="004073A2" w:rsidRPr="00E33FFE" w:rsidRDefault="004073A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BB7822" w:rsidRPr="00534925" w:rsidRDefault="00BB7822" w:rsidP="004073A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Акции</w:t>
            </w:r>
          </w:p>
        </w:tc>
      </w:tr>
      <w:tr w:rsidR="00BB7822" w:rsidRPr="00534925">
        <w:tc>
          <w:tcPr>
            <w:tcW w:w="2268" w:type="dxa"/>
          </w:tcPr>
          <w:p w:rsidR="00BB7822" w:rsidRPr="00E33FFE" w:rsidRDefault="00BB782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(34152)</w:t>
            </w:r>
          </w:p>
          <w:p w:rsidR="00BB7822" w:rsidRDefault="00BB7822" w:rsidP="004073A2">
            <w:pPr>
              <w:spacing w:after="0" w:line="240" w:lineRule="auto"/>
              <w:jc w:val="center"/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2-14-95</w:t>
            </w:r>
          </w:p>
        </w:tc>
        <w:tc>
          <w:tcPr>
            <w:tcW w:w="5760" w:type="dxa"/>
          </w:tcPr>
          <w:p w:rsidR="00BB7822" w:rsidRPr="00E33FFE" w:rsidRDefault="00BB782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Воронина Ольга Сергеевна – заместитель начальника Управления образования - начальник Сектора по делам семьи Управления образования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620" w:type="dxa"/>
          </w:tcPr>
          <w:p w:rsidR="00BB7822" w:rsidRPr="00534925" w:rsidRDefault="00BB7822" w:rsidP="004073A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Акции</w:t>
            </w:r>
          </w:p>
        </w:tc>
      </w:tr>
      <w:tr w:rsidR="00BB7822" w:rsidRPr="00534925">
        <w:tc>
          <w:tcPr>
            <w:tcW w:w="2268" w:type="dxa"/>
          </w:tcPr>
          <w:p w:rsidR="00BB7822" w:rsidRPr="00E33FFE" w:rsidRDefault="00BB782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BB7822" w:rsidRPr="00E33FFE" w:rsidRDefault="00BB782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6-48</w:t>
            </w:r>
          </w:p>
        </w:tc>
        <w:tc>
          <w:tcPr>
            <w:tcW w:w="5760" w:type="dxa"/>
          </w:tcPr>
          <w:p w:rsidR="00BB7822" w:rsidRPr="00E33FFE" w:rsidRDefault="00BB782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02">
              <w:rPr>
                <w:rFonts w:ascii="Times New Roman" w:hAnsi="Times New Roman" w:cs="Times New Roman"/>
                <w:sz w:val="28"/>
                <w:szCs w:val="28"/>
              </w:rPr>
              <w:t>Коркина Анна Андреевна - руководитель Аппарата Главы муниципального образования «Муниципальный округ Сюмсинский район Удмуртской Республики», районного Совета депутатов и Администрации района</w:t>
            </w:r>
          </w:p>
        </w:tc>
        <w:tc>
          <w:tcPr>
            <w:tcW w:w="1620" w:type="dxa"/>
          </w:tcPr>
          <w:p w:rsidR="00BB7822" w:rsidRPr="00E33FFE" w:rsidRDefault="00BB782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Акции</w:t>
            </w:r>
          </w:p>
        </w:tc>
      </w:tr>
      <w:tr w:rsidR="00BB7822" w:rsidRPr="00534925">
        <w:tc>
          <w:tcPr>
            <w:tcW w:w="2268" w:type="dxa"/>
          </w:tcPr>
          <w:p w:rsidR="00BB7822" w:rsidRPr="00E33FFE" w:rsidRDefault="00BB782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BB7822" w:rsidRPr="00E33FFE" w:rsidRDefault="00BB782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17-74</w:t>
            </w:r>
          </w:p>
        </w:tc>
        <w:tc>
          <w:tcPr>
            <w:tcW w:w="5760" w:type="dxa"/>
          </w:tcPr>
          <w:p w:rsidR="00BB7822" w:rsidRPr="00E33FFE" w:rsidRDefault="00BB782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Кунавин Сергей Васильевич</w:t>
            </w:r>
            <w:r w:rsidRPr="00AD49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заместитель главы - начальник Управления по работе с территориями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620" w:type="dxa"/>
          </w:tcPr>
          <w:p w:rsidR="00BB7822" w:rsidRPr="00E33FFE" w:rsidRDefault="00BB782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Акции</w:t>
            </w:r>
          </w:p>
        </w:tc>
      </w:tr>
      <w:tr w:rsidR="00BB7822" w:rsidRPr="00534925">
        <w:tc>
          <w:tcPr>
            <w:tcW w:w="2268" w:type="dxa"/>
          </w:tcPr>
          <w:p w:rsidR="00BB7822" w:rsidRPr="00E33FFE" w:rsidRDefault="00BB782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BB7822" w:rsidRPr="00E33FFE" w:rsidRDefault="00BB782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17-67</w:t>
            </w:r>
          </w:p>
        </w:tc>
        <w:tc>
          <w:tcPr>
            <w:tcW w:w="5760" w:type="dxa"/>
          </w:tcPr>
          <w:p w:rsidR="004073A2" w:rsidRDefault="00BB7822" w:rsidP="00DA3E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4A59">
              <w:rPr>
                <w:rFonts w:ascii="Times New Roman" w:hAnsi="Times New Roman" w:cs="Times New Roman"/>
                <w:sz w:val="28"/>
                <w:szCs w:val="28"/>
              </w:rPr>
              <w:t>Логинова Елена Валентиновна - начальник филиала Республиканского Центра занятости населения «Центр занятости населения Сюмсинского</w:t>
            </w:r>
            <w:r w:rsidRPr="00526F46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1620" w:type="dxa"/>
          </w:tcPr>
          <w:p w:rsidR="00BB7822" w:rsidRDefault="00BB782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Акции</w:t>
            </w:r>
          </w:p>
        </w:tc>
      </w:tr>
      <w:tr w:rsidR="00BB7822" w:rsidRPr="00534925">
        <w:tc>
          <w:tcPr>
            <w:tcW w:w="2268" w:type="dxa"/>
          </w:tcPr>
          <w:p w:rsidR="00BB7822" w:rsidRPr="00E33FFE" w:rsidRDefault="00BB782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BB7822" w:rsidRPr="00E33FFE" w:rsidRDefault="00BB7822" w:rsidP="004073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2-14-07</w:t>
            </w:r>
          </w:p>
        </w:tc>
        <w:tc>
          <w:tcPr>
            <w:tcW w:w="5760" w:type="dxa"/>
          </w:tcPr>
          <w:p w:rsidR="00BB7822" w:rsidRPr="00E33FFE" w:rsidRDefault="00BB782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Медведева Ольга Петровна – начальник Сектора культуры Управления по проектной деятельности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620" w:type="dxa"/>
          </w:tcPr>
          <w:p w:rsidR="00BB7822" w:rsidRDefault="00BB7822" w:rsidP="004073A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Акции</w:t>
            </w:r>
          </w:p>
        </w:tc>
      </w:tr>
      <w:tr w:rsidR="00BB7822" w:rsidRPr="00534925">
        <w:tc>
          <w:tcPr>
            <w:tcW w:w="2268" w:type="dxa"/>
          </w:tcPr>
          <w:p w:rsidR="00BB7822" w:rsidRPr="00E33FFE" w:rsidRDefault="00BB782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BB7822" w:rsidRPr="00E33FFE" w:rsidRDefault="00BB782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18-83</w:t>
            </w:r>
          </w:p>
        </w:tc>
        <w:tc>
          <w:tcPr>
            <w:tcW w:w="5760" w:type="dxa"/>
          </w:tcPr>
          <w:p w:rsidR="00BB7822" w:rsidRDefault="00BB782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F46">
              <w:rPr>
                <w:rFonts w:ascii="Times New Roman" w:hAnsi="Times New Roman" w:cs="Times New Roman"/>
                <w:sz w:val="28"/>
                <w:szCs w:val="28"/>
              </w:rPr>
              <w:t>Меркушева Елена Анатольев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26F46">
              <w:rPr>
                <w:rFonts w:ascii="Times New Roman" w:hAnsi="Times New Roman" w:cs="Times New Roman"/>
                <w:sz w:val="28"/>
                <w:szCs w:val="28"/>
              </w:rPr>
              <w:t>а - редактор Автономного учреждения Удмуртской Республики «Редакция газеты «Знамя»</w:t>
            </w:r>
          </w:p>
          <w:p w:rsidR="004073A2" w:rsidRPr="00E33FFE" w:rsidRDefault="004073A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BB7822" w:rsidRDefault="00BB782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Акции</w:t>
            </w:r>
          </w:p>
        </w:tc>
      </w:tr>
      <w:tr w:rsidR="00BB7822" w:rsidRPr="00534925">
        <w:tc>
          <w:tcPr>
            <w:tcW w:w="2268" w:type="dxa"/>
          </w:tcPr>
          <w:p w:rsidR="00BB7822" w:rsidRPr="00E33FFE" w:rsidRDefault="00BB782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BB7822" w:rsidRDefault="00BB7822" w:rsidP="004073A2">
            <w:pPr>
              <w:spacing w:after="0" w:line="240" w:lineRule="auto"/>
              <w:jc w:val="center"/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2-18-68</w:t>
            </w:r>
          </w:p>
        </w:tc>
        <w:tc>
          <w:tcPr>
            <w:tcW w:w="5760" w:type="dxa"/>
          </w:tcPr>
          <w:p w:rsidR="00BB7822" w:rsidRPr="00E33FFE" w:rsidRDefault="00BB782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Мокрушина Екатерина Васильевна – главный специалист-эксперт Управления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рганизационной работы Аппарата Г</w:t>
            </w: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лавы муниципального образования «Муниципальный округ Сюмсинский район Удмуртской Республики», районного Совета депутатов и Администрации района</w:t>
            </w:r>
          </w:p>
        </w:tc>
        <w:tc>
          <w:tcPr>
            <w:tcW w:w="1620" w:type="dxa"/>
          </w:tcPr>
          <w:p w:rsidR="00BB7822" w:rsidRDefault="00BB7822" w:rsidP="004073A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Акции</w:t>
            </w:r>
          </w:p>
        </w:tc>
      </w:tr>
    </w:tbl>
    <w:p w:rsidR="004073A2" w:rsidRDefault="004073A2" w:rsidP="004073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4073A2" w:rsidSect="00526F46">
          <w:headerReference w:type="default" r:id="rId13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760"/>
        <w:gridCol w:w="1620"/>
      </w:tblGrid>
      <w:tr w:rsidR="004073A2" w:rsidRPr="00534925">
        <w:tc>
          <w:tcPr>
            <w:tcW w:w="2268" w:type="dxa"/>
          </w:tcPr>
          <w:p w:rsidR="004073A2" w:rsidRPr="00E33FFE" w:rsidRDefault="004073A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Номер телефона </w:t>
            </w:r>
          </w:p>
        </w:tc>
        <w:tc>
          <w:tcPr>
            <w:tcW w:w="5760" w:type="dxa"/>
          </w:tcPr>
          <w:p w:rsidR="004073A2" w:rsidRDefault="004073A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Член штаба</w:t>
            </w:r>
          </w:p>
          <w:p w:rsidR="004073A2" w:rsidRPr="00E33FFE" w:rsidRDefault="004073A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4073A2" w:rsidRPr="00E33FFE" w:rsidRDefault="004073A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4073A2" w:rsidRPr="00534925">
        <w:tc>
          <w:tcPr>
            <w:tcW w:w="2268" w:type="dxa"/>
          </w:tcPr>
          <w:p w:rsidR="004073A2" w:rsidRPr="00E33FFE" w:rsidRDefault="004073A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4073A2" w:rsidRPr="00E33FFE" w:rsidRDefault="004073A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17-06</w:t>
            </w:r>
          </w:p>
        </w:tc>
        <w:tc>
          <w:tcPr>
            <w:tcW w:w="5760" w:type="dxa"/>
          </w:tcPr>
          <w:p w:rsidR="004073A2" w:rsidRPr="00E33FFE" w:rsidRDefault="004073A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59">
              <w:rPr>
                <w:rFonts w:ascii="Times New Roman" w:hAnsi="Times New Roman" w:cs="Times New Roman"/>
                <w:sz w:val="28"/>
                <w:szCs w:val="28"/>
              </w:rPr>
              <w:t>Пантюхин Анатолий Леонидович – председатель Совета депутатов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620" w:type="dxa"/>
          </w:tcPr>
          <w:p w:rsidR="004073A2" w:rsidRDefault="004073A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Акции</w:t>
            </w:r>
          </w:p>
        </w:tc>
      </w:tr>
      <w:tr w:rsidR="004073A2" w:rsidRPr="00534925">
        <w:tc>
          <w:tcPr>
            <w:tcW w:w="2268" w:type="dxa"/>
          </w:tcPr>
          <w:p w:rsidR="004073A2" w:rsidRPr="00E33FFE" w:rsidRDefault="004073A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4073A2" w:rsidRPr="00E33FFE" w:rsidRDefault="004073A2" w:rsidP="004073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2-16-91</w:t>
            </w:r>
          </w:p>
        </w:tc>
        <w:tc>
          <w:tcPr>
            <w:tcW w:w="5760" w:type="dxa"/>
          </w:tcPr>
          <w:p w:rsidR="004073A2" w:rsidRPr="00E33FFE" w:rsidRDefault="004073A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A59">
              <w:rPr>
                <w:rFonts w:ascii="Times New Roman" w:hAnsi="Times New Roman" w:cs="Times New Roman"/>
                <w:sz w:val="28"/>
                <w:szCs w:val="28"/>
              </w:rPr>
              <w:t xml:space="preserve">Пушкарев Василий Ефимович – заведующий </w:t>
            </w:r>
            <w:r w:rsidRPr="00A54A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филиалом в Сюмсинском районе</w:t>
            </w:r>
            <w:r w:rsidRPr="00A54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A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Казенного учреждения Удмуртской Республики «Республиканский центр социальных выплат»</w:t>
            </w:r>
          </w:p>
        </w:tc>
        <w:tc>
          <w:tcPr>
            <w:tcW w:w="1620" w:type="dxa"/>
          </w:tcPr>
          <w:p w:rsidR="004073A2" w:rsidRDefault="004073A2" w:rsidP="004073A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Акции</w:t>
            </w:r>
          </w:p>
        </w:tc>
      </w:tr>
      <w:tr w:rsidR="004073A2" w:rsidRPr="00534925">
        <w:tc>
          <w:tcPr>
            <w:tcW w:w="2268" w:type="dxa"/>
          </w:tcPr>
          <w:p w:rsidR="004073A2" w:rsidRPr="00E33FFE" w:rsidRDefault="004073A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4073A2" w:rsidRDefault="004073A2" w:rsidP="004073A2">
            <w:pPr>
              <w:spacing w:after="0" w:line="240" w:lineRule="auto"/>
              <w:jc w:val="center"/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2-16-33</w:t>
            </w:r>
          </w:p>
        </w:tc>
        <w:tc>
          <w:tcPr>
            <w:tcW w:w="5760" w:type="dxa"/>
          </w:tcPr>
          <w:p w:rsidR="004073A2" w:rsidRPr="00E33FFE" w:rsidRDefault="004073A2" w:rsidP="0040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Фалалеева Наталия Дмитриевна – заведующая филиалом</w:t>
            </w:r>
            <w:r w:rsidRPr="00E33F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учреждения социального обслуживания Удмуртской Республики «Республиканский комплексный центр социального обслуживания населения» в Сюмсинском районе </w:t>
            </w:r>
          </w:p>
        </w:tc>
        <w:tc>
          <w:tcPr>
            <w:tcW w:w="1620" w:type="dxa"/>
          </w:tcPr>
          <w:p w:rsidR="004073A2" w:rsidRDefault="004073A2" w:rsidP="004073A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Акции</w:t>
            </w:r>
          </w:p>
        </w:tc>
      </w:tr>
    </w:tbl>
    <w:p w:rsidR="00BB7822" w:rsidRPr="00534925" w:rsidRDefault="002E3BE7" w:rsidP="004073A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-4384040</wp:posOffset>
                </wp:positionV>
                <wp:extent cx="933450" cy="361950"/>
                <wp:effectExtent l="9525" t="9525" r="9525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ECD" w:rsidRPr="00DA3ECD" w:rsidRDefault="00DA3EC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30.7pt;margin-top:-345.2pt;width:73.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" strokecolor="white">
                <v:textbox>
                  <w:txbxContent>
                    <w:p w:rsidR="00DA3ECD" w:rsidRPr="00DA3ECD" w:rsidRDefault="00DA3EC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B7822">
        <w:rPr>
          <w:rFonts w:ascii="Times New Roman" w:hAnsi="Times New Roman" w:cs="Times New Roman"/>
          <w:sz w:val="28"/>
          <w:szCs w:val="28"/>
        </w:rPr>
        <w:t>__________________</w:t>
      </w:r>
    </w:p>
    <w:sectPr w:rsidR="00BB7822" w:rsidRPr="00534925" w:rsidSect="00526F46"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F69" w:rsidRDefault="00BF2F69" w:rsidP="00612497">
      <w:pPr>
        <w:spacing w:after="0" w:line="240" w:lineRule="auto"/>
      </w:pPr>
      <w:r>
        <w:separator/>
      </w:r>
    </w:p>
  </w:endnote>
  <w:endnote w:type="continuationSeparator" w:id="0">
    <w:p w:rsidR="00BF2F69" w:rsidRDefault="00BF2F69" w:rsidP="0061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3A2" w:rsidRDefault="004073A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3A2" w:rsidRDefault="004073A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3A2" w:rsidRDefault="004073A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F69" w:rsidRDefault="00BF2F69" w:rsidP="00612497">
      <w:pPr>
        <w:spacing w:after="0" w:line="240" w:lineRule="auto"/>
      </w:pPr>
      <w:r>
        <w:separator/>
      </w:r>
    </w:p>
  </w:footnote>
  <w:footnote w:type="continuationSeparator" w:id="0">
    <w:p w:rsidR="00BF2F69" w:rsidRDefault="00BF2F69" w:rsidP="00612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3A2" w:rsidRDefault="004073A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822" w:rsidRDefault="00CA4591">
    <w:pPr>
      <w:pStyle w:val="aa"/>
      <w:jc w:val="center"/>
    </w:pPr>
    <w:r>
      <w:rPr>
        <w:noProof/>
      </w:rPr>
      <w:fldChar w:fldCharType="begin"/>
    </w:r>
    <w:r w:rsidR="008A2E5F">
      <w:rPr>
        <w:noProof/>
      </w:rPr>
      <w:instrText>PAGE   \* MERGEFORMAT</w:instrText>
    </w:r>
    <w:r>
      <w:rPr>
        <w:noProof/>
      </w:rPr>
      <w:fldChar w:fldCharType="separate"/>
    </w:r>
    <w:r w:rsidR="002E3BE7">
      <w:rPr>
        <w:noProof/>
      </w:rPr>
      <w:t>3</w:t>
    </w:r>
    <w:r>
      <w:rPr>
        <w:noProof/>
      </w:rPr>
      <w:fldChar w:fldCharType="end"/>
    </w:r>
  </w:p>
  <w:p w:rsidR="00BB7822" w:rsidRDefault="00BB782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3A2" w:rsidRDefault="004073A2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3A2" w:rsidRPr="004073A2" w:rsidRDefault="004073A2">
    <w:pPr>
      <w:pStyle w:val="aa"/>
      <w:jc w:val="center"/>
      <w:rPr>
        <w:lang w:val="en-US"/>
      </w:rPr>
    </w:pPr>
    <w:r>
      <w:rPr>
        <w:noProof/>
        <w:lang w:val="en-US"/>
      </w:rPr>
      <w:t>2</w:t>
    </w:r>
  </w:p>
  <w:p w:rsidR="004073A2" w:rsidRDefault="004073A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3C"/>
    <w:rsid w:val="0003679E"/>
    <w:rsid w:val="00060459"/>
    <w:rsid w:val="00070446"/>
    <w:rsid w:val="000917B3"/>
    <w:rsid w:val="00095080"/>
    <w:rsid w:val="00095FE3"/>
    <w:rsid w:val="000A5EAE"/>
    <w:rsid w:val="000E4AC8"/>
    <w:rsid w:val="000E7571"/>
    <w:rsid w:val="000F5089"/>
    <w:rsid w:val="00112198"/>
    <w:rsid w:val="0014237A"/>
    <w:rsid w:val="001424F0"/>
    <w:rsid w:val="001658BB"/>
    <w:rsid w:val="001663DB"/>
    <w:rsid w:val="001732F5"/>
    <w:rsid w:val="001921CB"/>
    <w:rsid w:val="001C1D18"/>
    <w:rsid w:val="001D2737"/>
    <w:rsid w:val="001E48BC"/>
    <w:rsid w:val="00205373"/>
    <w:rsid w:val="0022329B"/>
    <w:rsid w:val="0024297F"/>
    <w:rsid w:val="0024579B"/>
    <w:rsid w:val="00254FB3"/>
    <w:rsid w:val="0026343F"/>
    <w:rsid w:val="002B1A83"/>
    <w:rsid w:val="002D5E99"/>
    <w:rsid w:val="002E1A74"/>
    <w:rsid w:val="002E3BE7"/>
    <w:rsid w:val="0035731D"/>
    <w:rsid w:val="003A4631"/>
    <w:rsid w:val="003C1114"/>
    <w:rsid w:val="003D6F31"/>
    <w:rsid w:val="003D7E34"/>
    <w:rsid w:val="00401B3C"/>
    <w:rsid w:val="004073A2"/>
    <w:rsid w:val="0044223F"/>
    <w:rsid w:val="004513E7"/>
    <w:rsid w:val="00475C72"/>
    <w:rsid w:val="0049282F"/>
    <w:rsid w:val="004A1502"/>
    <w:rsid w:val="004E0F51"/>
    <w:rsid w:val="004E725B"/>
    <w:rsid w:val="004F08C7"/>
    <w:rsid w:val="004F5365"/>
    <w:rsid w:val="00526F46"/>
    <w:rsid w:val="00527F37"/>
    <w:rsid w:val="00534925"/>
    <w:rsid w:val="00563EE1"/>
    <w:rsid w:val="005716A1"/>
    <w:rsid w:val="005718E9"/>
    <w:rsid w:val="00574C04"/>
    <w:rsid w:val="00576237"/>
    <w:rsid w:val="005A73BD"/>
    <w:rsid w:val="005C5DFE"/>
    <w:rsid w:val="005D031B"/>
    <w:rsid w:val="005E4F76"/>
    <w:rsid w:val="0060252A"/>
    <w:rsid w:val="00612497"/>
    <w:rsid w:val="00613892"/>
    <w:rsid w:val="00620917"/>
    <w:rsid w:val="0063492A"/>
    <w:rsid w:val="00654E49"/>
    <w:rsid w:val="0066732E"/>
    <w:rsid w:val="006A522A"/>
    <w:rsid w:val="006D13E8"/>
    <w:rsid w:val="006E3B9B"/>
    <w:rsid w:val="006E3E67"/>
    <w:rsid w:val="00705D50"/>
    <w:rsid w:val="007130B4"/>
    <w:rsid w:val="00760D4C"/>
    <w:rsid w:val="007771C3"/>
    <w:rsid w:val="00796B90"/>
    <w:rsid w:val="007A7C79"/>
    <w:rsid w:val="007D7F85"/>
    <w:rsid w:val="007E1A29"/>
    <w:rsid w:val="007F6C58"/>
    <w:rsid w:val="00800874"/>
    <w:rsid w:val="008076E4"/>
    <w:rsid w:val="00810B80"/>
    <w:rsid w:val="00816F3A"/>
    <w:rsid w:val="00820473"/>
    <w:rsid w:val="008252BC"/>
    <w:rsid w:val="008567E4"/>
    <w:rsid w:val="00866247"/>
    <w:rsid w:val="008871C9"/>
    <w:rsid w:val="00895E74"/>
    <w:rsid w:val="008A2E5F"/>
    <w:rsid w:val="008E3D94"/>
    <w:rsid w:val="008E5C11"/>
    <w:rsid w:val="009144DC"/>
    <w:rsid w:val="0093405F"/>
    <w:rsid w:val="00937B05"/>
    <w:rsid w:val="00943E4A"/>
    <w:rsid w:val="0094622D"/>
    <w:rsid w:val="00965CFA"/>
    <w:rsid w:val="00967933"/>
    <w:rsid w:val="009B14B8"/>
    <w:rsid w:val="009C5492"/>
    <w:rsid w:val="009C5BB3"/>
    <w:rsid w:val="009D1C58"/>
    <w:rsid w:val="009D1DB6"/>
    <w:rsid w:val="00A15511"/>
    <w:rsid w:val="00A30199"/>
    <w:rsid w:val="00A425F0"/>
    <w:rsid w:val="00A434C3"/>
    <w:rsid w:val="00A52BC9"/>
    <w:rsid w:val="00A54A59"/>
    <w:rsid w:val="00A7073E"/>
    <w:rsid w:val="00A7088B"/>
    <w:rsid w:val="00A84F63"/>
    <w:rsid w:val="00A92010"/>
    <w:rsid w:val="00AD4902"/>
    <w:rsid w:val="00AE04A8"/>
    <w:rsid w:val="00AE4528"/>
    <w:rsid w:val="00AF2868"/>
    <w:rsid w:val="00B078A9"/>
    <w:rsid w:val="00B234A3"/>
    <w:rsid w:val="00B25924"/>
    <w:rsid w:val="00B268A7"/>
    <w:rsid w:val="00B36FD7"/>
    <w:rsid w:val="00B45560"/>
    <w:rsid w:val="00B512D0"/>
    <w:rsid w:val="00B74DC2"/>
    <w:rsid w:val="00B756A0"/>
    <w:rsid w:val="00B77A8A"/>
    <w:rsid w:val="00B8265C"/>
    <w:rsid w:val="00BA2FED"/>
    <w:rsid w:val="00BB7822"/>
    <w:rsid w:val="00BF2F69"/>
    <w:rsid w:val="00C10C43"/>
    <w:rsid w:val="00C15B31"/>
    <w:rsid w:val="00C311CA"/>
    <w:rsid w:val="00C36F6F"/>
    <w:rsid w:val="00C409B5"/>
    <w:rsid w:val="00C6012B"/>
    <w:rsid w:val="00C6183A"/>
    <w:rsid w:val="00C820F2"/>
    <w:rsid w:val="00C905B7"/>
    <w:rsid w:val="00C953E4"/>
    <w:rsid w:val="00CA148E"/>
    <w:rsid w:val="00CA4591"/>
    <w:rsid w:val="00CB7562"/>
    <w:rsid w:val="00CC47E3"/>
    <w:rsid w:val="00CE1DDF"/>
    <w:rsid w:val="00D64106"/>
    <w:rsid w:val="00D735AC"/>
    <w:rsid w:val="00D834A3"/>
    <w:rsid w:val="00D97AFF"/>
    <w:rsid w:val="00DA3ECD"/>
    <w:rsid w:val="00DB68CC"/>
    <w:rsid w:val="00DF5869"/>
    <w:rsid w:val="00E03F5F"/>
    <w:rsid w:val="00E21EDC"/>
    <w:rsid w:val="00E3048D"/>
    <w:rsid w:val="00E3276A"/>
    <w:rsid w:val="00E33FFE"/>
    <w:rsid w:val="00EA3BEC"/>
    <w:rsid w:val="00EC7E86"/>
    <w:rsid w:val="00F1306D"/>
    <w:rsid w:val="00F362AC"/>
    <w:rsid w:val="00F9085E"/>
    <w:rsid w:val="00FC403E"/>
    <w:rsid w:val="00FC6A49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5:docId w15:val="{B16F7EEC-F4E2-4544-BD48-2718240E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2A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362AC"/>
    <w:pPr>
      <w:keepNext/>
      <w:keepLines/>
      <w:spacing w:before="40" w:after="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362AC"/>
    <w:rPr>
      <w:rFonts w:ascii="Calibri Light" w:hAnsi="Calibri Light" w:cs="Calibri Light"/>
      <w:color w:val="2E74B5"/>
      <w:sz w:val="26"/>
      <w:szCs w:val="26"/>
    </w:rPr>
  </w:style>
  <w:style w:type="paragraph" w:customStyle="1" w:styleId="a3">
    <w:name w:val="Знак Знак"/>
    <w:basedOn w:val="a"/>
    <w:uiPriority w:val="99"/>
    <w:rsid w:val="006D13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Body Text"/>
    <w:basedOn w:val="a"/>
    <w:link w:val="a5"/>
    <w:uiPriority w:val="99"/>
    <w:rsid w:val="003D6F31"/>
    <w:pPr>
      <w:spacing w:after="120"/>
    </w:pPr>
    <w:rPr>
      <w:rFonts w:cs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3D6F31"/>
    <w:rPr>
      <w:rFonts w:ascii="Calibri" w:hAnsi="Calibri" w:cs="Calibri"/>
      <w:lang w:val="ru-RU" w:eastAsia="ru-RU"/>
    </w:rPr>
  </w:style>
  <w:style w:type="paragraph" w:customStyle="1" w:styleId="FR1">
    <w:name w:val="FR1"/>
    <w:uiPriority w:val="99"/>
    <w:rsid w:val="003D6F31"/>
    <w:pPr>
      <w:widowControl w:val="0"/>
      <w:autoSpaceDE w:val="0"/>
      <w:autoSpaceDN w:val="0"/>
      <w:adjustRightInd w:val="0"/>
      <w:ind w:right="200"/>
      <w:jc w:val="center"/>
    </w:pPr>
    <w:rPr>
      <w:rFonts w:ascii="Times New Roman" w:eastAsia="Times New Roman" w:hAnsi="Times New Roman"/>
      <w:sz w:val="36"/>
      <w:szCs w:val="36"/>
    </w:rPr>
  </w:style>
  <w:style w:type="paragraph" w:customStyle="1" w:styleId="ConsPlusTitle">
    <w:name w:val="ConsPlusTitle"/>
    <w:uiPriority w:val="99"/>
    <w:rsid w:val="003D6F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Normal (Web)"/>
    <w:basedOn w:val="a"/>
    <w:uiPriority w:val="99"/>
    <w:rsid w:val="00A7088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1921CB"/>
    <w:pPr>
      <w:ind w:left="720"/>
    </w:pPr>
  </w:style>
  <w:style w:type="paragraph" w:styleId="a8">
    <w:name w:val="No Spacing"/>
    <w:uiPriority w:val="99"/>
    <w:qFormat/>
    <w:rsid w:val="001921CB"/>
    <w:rPr>
      <w:rFonts w:cs="Calibri"/>
      <w:sz w:val="22"/>
      <w:szCs w:val="22"/>
      <w:lang w:eastAsia="en-US"/>
    </w:rPr>
  </w:style>
  <w:style w:type="table" w:styleId="a9">
    <w:name w:val="Table Grid"/>
    <w:basedOn w:val="a1"/>
    <w:uiPriority w:val="99"/>
    <w:locked/>
    <w:rsid w:val="00534925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61249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locked/>
    <w:rsid w:val="00612497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rsid w:val="0061249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locked/>
    <w:rsid w:val="00612497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2E3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E3BE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Майшева Екатерина Александровна</cp:lastModifiedBy>
  <cp:revision>2</cp:revision>
  <cp:lastPrinted>2023-03-20T09:06:00Z</cp:lastPrinted>
  <dcterms:created xsi:type="dcterms:W3CDTF">2023-03-20T09:07:00Z</dcterms:created>
  <dcterms:modified xsi:type="dcterms:W3CDTF">2023-03-20T09:07:00Z</dcterms:modified>
</cp:coreProperties>
</file>