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8717FD" w:rsidRPr="008717FD" w:rsidTr="009F3482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Администрация </w:t>
            </w: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br/>
              <w:t>муниципального образования «Муниципальный округ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>Сюмсинский район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Удмуртской Республики»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6915" cy="683895"/>
                  <wp:effectExtent l="19050" t="0" r="698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«Удмурт Элькунысь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Сюмси ёрос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муниципал округ»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муниципал</w:t>
            </w:r>
            <w:r w:rsidR="00A63A3C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 xml:space="preserve"> </w:t>
            </w: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кылдытэтлэн</w:t>
            </w:r>
            <w:r w:rsidR="00A63A3C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 xml:space="preserve"> </w:t>
            </w: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Администрациез</w:t>
            </w:r>
          </w:p>
        </w:tc>
      </w:tr>
    </w:tbl>
    <w:p w:rsidR="008717FD" w:rsidRPr="008717FD" w:rsidRDefault="008717FD" w:rsidP="00871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8717FD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8717FD" w:rsidRPr="008717FD" w:rsidRDefault="008717FD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7FD" w:rsidRPr="008717FD" w:rsidRDefault="00BF759D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 марта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                                          </w:t>
      </w:r>
      <w:r w:rsidR="00C75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186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Сюмси</w:t>
      </w:r>
    </w:p>
    <w:p w:rsidR="008717FD" w:rsidRPr="008717FD" w:rsidRDefault="008717FD" w:rsidP="008717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 по предоставлению муниципальной услуги «</w:t>
      </w:r>
      <w:r w:rsidR="001258C1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Согласование места (площадки) накопления твердых коммунальных отходов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</w:t>
      </w:r>
      <w:r w:rsidRPr="00871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643CA4" w:rsidRDefault="008717FD" w:rsidP="004359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A63A3C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</w:t>
      </w:r>
      <w:r w:rsidR="00A63A3C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Согласование места (площадки) накопления твердых коммунальных отходов</w:t>
      </w:r>
      <w:r w:rsidR="00A63A3C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3A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A63A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«Муниципальный округ Сюмсинский район Удмуртской Республики» от </w:t>
      </w:r>
      <w:r w:rsidR="001258C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0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58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6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316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8C1" w:rsidRPr="00125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Согласование места (площадки) накопления твердых коммунальных отходов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3A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43CA4" w:rsidRDefault="008717FD" w:rsidP="004359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7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5.4 </w:t>
      </w:r>
      <w:r w:rsidR="0064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C754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</w:t>
      </w:r>
      <w:r w:rsidR="0064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35937" w:rsidRPr="00435937" w:rsidRDefault="00C7540B" w:rsidP="004359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35937"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Функции учр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едителя автономного учреждения </w:t>
      </w:r>
      <w:r w:rsidR="00435937"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Удмуртской Республики «Многофункциональный центр  предоставления государственных и </w:t>
      </w:r>
      <w:r w:rsidR="00435937"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услуг Удмуртской Республики»   выполняет Министерство цифрового развития Удмуртской Республики. </w:t>
      </w:r>
    </w:p>
    <w:p w:rsidR="00435937" w:rsidRPr="00435937" w:rsidRDefault="00435937" w:rsidP="00435937">
      <w:pPr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435937" w:rsidRPr="00435937" w:rsidRDefault="00435937" w:rsidP="004359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435937" w:rsidRPr="00435937" w:rsidRDefault="00435937" w:rsidP="004359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№ 210-ФЗ, подаются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AB2AD0">
        <w:rPr>
          <w:rFonts w:ascii="Times New Roman" w:eastAsia="Times New Roman" w:hAnsi="Times New Roman" w:cs="Times New Roman"/>
          <w:sz w:val="28"/>
          <w:szCs w:val="28"/>
          <w:lang w:eastAsia="ru-RU"/>
        </w:rPr>
        <w:t>м этих организаций</w:t>
      </w:r>
      <w:r w:rsidR="00C75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2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717FD" w:rsidRPr="008717FD" w:rsidRDefault="00643CA4" w:rsidP="008717F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муниципального образования  «Муниципальный округ Сюмсинский район Удмуртской Республики». </w:t>
      </w:r>
    </w:p>
    <w:p w:rsidR="008717FD" w:rsidRPr="008717FD" w:rsidRDefault="00643CA4" w:rsidP="008717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муниципального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 - начальника Управления по работе с территориями Администрации муниципального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Республики».</w:t>
      </w:r>
    </w:p>
    <w:p w:rsidR="008717FD" w:rsidRDefault="008717FD" w:rsidP="008717F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40B" w:rsidRPr="008717FD" w:rsidRDefault="00C7540B" w:rsidP="008717F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Сюмсинского района                                                           П.П. Кудрявцев                                                               </w:t>
      </w:r>
    </w:p>
    <w:p w:rsidR="008717FD" w:rsidRPr="008717FD" w:rsidRDefault="008717FD" w:rsidP="008717FD">
      <w:pPr>
        <w:tabs>
          <w:tab w:val="left" w:pos="7425"/>
        </w:tabs>
        <w:spacing w:after="0" w:line="0" w:lineRule="atLeast"/>
        <w:ind w:left="142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2DFB" w:rsidRDefault="00222DFB"/>
    <w:sectPr w:rsidR="00222DFB" w:rsidSect="00C7540B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C52" w:rsidRDefault="001C4C52" w:rsidP="008717FD">
      <w:pPr>
        <w:spacing w:after="0" w:line="240" w:lineRule="auto"/>
      </w:pPr>
      <w:r>
        <w:separator/>
      </w:r>
    </w:p>
  </w:endnote>
  <w:endnote w:type="continuationSeparator" w:id="1">
    <w:p w:rsidR="001C4C52" w:rsidRDefault="001C4C52" w:rsidP="0087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C52" w:rsidRDefault="001C4C52" w:rsidP="008717FD">
      <w:pPr>
        <w:spacing w:after="0" w:line="240" w:lineRule="auto"/>
      </w:pPr>
      <w:r>
        <w:separator/>
      </w:r>
    </w:p>
  </w:footnote>
  <w:footnote w:type="continuationSeparator" w:id="1">
    <w:p w:rsidR="001C4C52" w:rsidRDefault="001C4C52" w:rsidP="0087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041830"/>
      <w:docPartObj>
        <w:docPartGallery w:val="Page Numbers (Top of Page)"/>
        <w:docPartUnique/>
      </w:docPartObj>
    </w:sdtPr>
    <w:sdtContent>
      <w:p w:rsidR="008717FD" w:rsidRDefault="00134E75">
        <w:pPr>
          <w:pStyle w:val="a6"/>
          <w:jc w:val="center"/>
        </w:pPr>
        <w:r>
          <w:fldChar w:fldCharType="begin"/>
        </w:r>
        <w:r w:rsidR="008717FD">
          <w:instrText>PAGE   \* MERGEFORMAT</w:instrText>
        </w:r>
        <w:r>
          <w:fldChar w:fldCharType="separate"/>
        </w:r>
        <w:r w:rsidR="00564509">
          <w:rPr>
            <w:noProof/>
          </w:rPr>
          <w:t>2</w:t>
        </w:r>
        <w:r>
          <w:fldChar w:fldCharType="end"/>
        </w:r>
      </w:p>
    </w:sdtContent>
  </w:sdt>
  <w:p w:rsidR="008717FD" w:rsidRDefault="008717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C42"/>
    <w:multiLevelType w:val="hybridMultilevel"/>
    <w:tmpl w:val="5540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5F8E"/>
    <w:multiLevelType w:val="hybridMultilevel"/>
    <w:tmpl w:val="5D5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DC"/>
    <w:rsid w:val="000D7B5B"/>
    <w:rsid w:val="000F5579"/>
    <w:rsid w:val="001258C1"/>
    <w:rsid w:val="00134E75"/>
    <w:rsid w:val="001B714D"/>
    <w:rsid w:val="001C4C52"/>
    <w:rsid w:val="00222DFB"/>
    <w:rsid w:val="002F579A"/>
    <w:rsid w:val="003D24D5"/>
    <w:rsid w:val="00404F5D"/>
    <w:rsid w:val="00415AC5"/>
    <w:rsid w:val="00435937"/>
    <w:rsid w:val="00564509"/>
    <w:rsid w:val="005659D6"/>
    <w:rsid w:val="005B2869"/>
    <w:rsid w:val="00643CA4"/>
    <w:rsid w:val="007330D2"/>
    <w:rsid w:val="008717FD"/>
    <w:rsid w:val="008808E2"/>
    <w:rsid w:val="00A15F5A"/>
    <w:rsid w:val="00A21F53"/>
    <w:rsid w:val="00A63A3C"/>
    <w:rsid w:val="00AB2AD0"/>
    <w:rsid w:val="00AC4703"/>
    <w:rsid w:val="00B17521"/>
    <w:rsid w:val="00B316DD"/>
    <w:rsid w:val="00BE0AAB"/>
    <w:rsid w:val="00BF759D"/>
    <w:rsid w:val="00C7540B"/>
    <w:rsid w:val="00D023F8"/>
    <w:rsid w:val="00DA415F"/>
    <w:rsid w:val="00DE7637"/>
    <w:rsid w:val="00E72BDC"/>
    <w:rsid w:val="00EC2DE4"/>
    <w:rsid w:val="00FE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4</cp:revision>
  <cp:lastPrinted>2024-03-22T06:25:00Z</cp:lastPrinted>
  <dcterms:created xsi:type="dcterms:W3CDTF">2024-03-22T06:23:00Z</dcterms:created>
  <dcterms:modified xsi:type="dcterms:W3CDTF">2024-03-22T06:27:00Z</dcterms:modified>
</cp:coreProperties>
</file>