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43"/>
        <w:tblW w:w="10805" w:type="dxa"/>
        <w:jc w:val="center"/>
        <w:tblLook w:val="0000"/>
      </w:tblPr>
      <w:tblGrid>
        <w:gridCol w:w="4949"/>
        <w:gridCol w:w="1366"/>
        <w:gridCol w:w="4490"/>
      </w:tblGrid>
      <w:tr w:rsidR="00347EAF">
        <w:trPr>
          <w:trHeight w:val="1273"/>
          <w:jc w:val="center"/>
        </w:trPr>
        <w:tc>
          <w:tcPr>
            <w:tcW w:w="4949" w:type="dxa"/>
          </w:tcPr>
          <w:p w:rsidR="00347EAF" w:rsidRDefault="00B3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pacing w:val="50"/>
                <w:lang w:eastAsia="ru-RU"/>
              </w:rPr>
              <w:br/>
              <w:t>муниципального образования «Муниципальный округ</w:t>
            </w:r>
          </w:p>
          <w:p w:rsidR="00347EAF" w:rsidRDefault="00B3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0"/>
                <w:lang w:eastAsia="ru-RU"/>
              </w:rPr>
              <w:t>Сюмсинский район</w:t>
            </w:r>
          </w:p>
          <w:p w:rsidR="00347EAF" w:rsidRDefault="00B3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0"/>
                <w:lang w:eastAsia="ru-RU"/>
              </w:rPr>
              <w:t xml:space="preserve">Удмуртской Республики» </w:t>
            </w:r>
          </w:p>
        </w:tc>
        <w:tc>
          <w:tcPr>
            <w:tcW w:w="1366" w:type="dxa"/>
          </w:tcPr>
          <w:p w:rsidR="00347EAF" w:rsidRDefault="00B3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16915" cy="68389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0" w:type="dxa"/>
          </w:tcPr>
          <w:p w:rsidR="00347EAF" w:rsidRDefault="00B363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  <w:t>«Удмурт Элькунысь</w:t>
            </w:r>
          </w:p>
          <w:p w:rsidR="00347EAF" w:rsidRDefault="00B363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  <w:t xml:space="preserve">Сюмси ёрос </w:t>
            </w:r>
          </w:p>
          <w:p w:rsidR="00347EAF" w:rsidRDefault="00B363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  <w:t>муниципал округ»</w:t>
            </w:r>
          </w:p>
          <w:p w:rsidR="00347EAF" w:rsidRDefault="00B363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val="en-US" w:bidi="en-US"/>
              </w:rPr>
              <w:t>муниципал кылдытэтлэн Администрациез</w:t>
            </w:r>
          </w:p>
        </w:tc>
      </w:tr>
    </w:tbl>
    <w:p w:rsidR="00347EAF" w:rsidRDefault="0034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AF" w:rsidRDefault="00B3638C">
      <w:pPr>
        <w:widowControl w:val="0"/>
        <w:tabs>
          <w:tab w:val="left" w:pos="4536"/>
          <w:tab w:val="left" w:pos="6237"/>
        </w:tabs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  <w:t>ПОСТАНОВЛЕНИЕ</w:t>
      </w:r>
    </w:p>
    <w:p w:rsidR="00347EAF" w:rsidRDefault="00347EAF">
      <w:pPr>
        <w:widowControl w:val="0"/>
        <w:spacing w:after="0" w:line="240" w:lineRule="auto"/>
        <w:ind w:right="2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7EAF" w:rsidRDefault="00860EDE">
      <w:pPr>
        <w:widowControl w:val="0"/>
        <w:spacing w:after="0" w:line="240" w:lineRule="auto"/>
        <w:ind w:right="2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B36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22</w:t>
      </w:r>
      <w:r w:rsidR="00B36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марта 2024 года         </w:t>
      </w:r>
      <w:r w:rsidR="00B36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36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36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36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197</w:t>
      </w:r>
      <w:r w:rsidR="00B36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47EAF" w:rsidRDefault="00B363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Сюмси</w:t>
      </w:r>
    </w:p>
    <w:p w:rsidR="00347EAF" w:rsidRDefault="00347E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EAF" w:rsidRDefault="00B3638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4C0F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административный регламент по предоставлению муниципальной услуги «С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t>огласование вывода источников тепловой энергии, тепловых сетей в ремонт»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47EAF" w:rsidRDefault="00347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AF" w:rsidRDefault="00347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AF" w:rsidRPr="00FD3E01" w:rsidRDefault="00B3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E0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</w:t>
      </w:r>
      <w:r w:rsidR="004C0F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3E01">
        <w:rPr>
          <w:rFonts w:ascii="Times New Roman" w:eastAsia="Times New Roman" w:hAnsi="Times New Roman" w:cs="Times New Roman"/>
          <w:sz w:val="26"/>
          <w:szCs w:val="26"/>
          <w:lang w:eastAsia="ru-RU"/>
        </w:rPr>
        <w:t>210-ФЗ «Об организации предоставления государственных и муниципальных услуг», распоряжением Правительства Российской Федерации от 17 декабря 2009 года</w:t>
      </w:r>
      <w:r w:rsidR="004C0F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D3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учреждениями», </w:t>
      </w:r>
      <w:r w:rsidRPr="00FD3E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муниципального образования «Муниципальный округ Сюмсинский район Удмуртской Республики» постановляет:</w:t>
      </w:r>
    </w:p>
    <w:p w:rsidR="00347EAF" w:rsidRPr="00FD3E01" w:rsidRDefault="00B3638C" w:rsidP="004C0F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E01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в</w:t>
      </w:r>
      <w:r w:rsidR="00FD3E01" w:rsidRPr="00FD3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административный регламент по предо</w:t>
      </w:r>
      <w:r w:rsidR="004C0F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ставлению муниципальной услуги </w:t>
      </w:r>
      <w:r w:rsidR="00FD3E01" w:rsidRPr="00FD3E0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«Согласование вывода источников тепловой энергии, тепловых сетей в ремонт»</w:t>
      </w:r>
      <w:r w:rsidR="00FD3E01" w:rsidRPr="00FD3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утвержденное </w:t>
      </w:r>
      <w:r w:rsidRPr="00FD3E0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="00FD3E01" w:rsidRPr="00FD3E0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FD3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«Муниципальный округ Сюмсинский район Удмуртской Республики» </w:t>
      </w:r>
      <w:r w:rsidR="00FD3E01" w:rsidRPr="00FD3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20 июля 2023 года </w:t>
      </w:r>
      <w:r w:rsidRPr="00FD3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452 «Об утверждении Административного регламента по предоставлению муниципальной услуги  </w:t>
      </w:r>
      <w:r w:rsidRPr="00FD3E0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«Согласование вывода источников тепловой энергии, тепловых сетей в ремонт»</w:t>
      </w:r>
      <w:r w:rsidR="004C0F39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,</w:t>
      </w:r>
      <w:r w:rsidRPr="00FD3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 </w:t>
      </w:r>
    </w:p>
    <w:p w:rsidR="00347EAF" w:rsidRPr="00FD3E01" w:rsidRDefault="00B3638C" w:rsidP="004C0F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E01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5.2 дополнить словами</w:t>
      </w:r>
      <w:bookmarkStart w:id="0" w:name="_GoBack"/>
      <w:bookmarkEnd w:id="0"/>
      <w:r w:rsidR="00457DF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FD3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«Функции учр</w:t>
      </w:r>
      <w:r w:rsidR="00457D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едителя автономного учреждения </w:t>
      </w:r>
      <w:r w:rsidRPr="00FD3E01">
        <w:rPr>
          <w:rFonts w:ascii="Times New Roman" w:eastAsia="Times New Roman" w:hAnsi="Times New Roman" w:cs="Times New Roman"/>
          <w:sz w:val="26"/>
          <w:szCs w:val="26"/>
          <w:lang w:eastAsia="ru-RU"/>
        </w:rPr>
        <w:t>Удмуртской Республики «Многофункциональный центр  предоставления государственных и муниципальных</w:t>
      </w:r>
      <w:r w:rsidR="00457D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Удмуртской Республики» </w:t>
      </w:r>
      <w:r w:rsidRPr="00FD3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выполняет Министерство цифрового развития Удмуртской Республики». </w:t>
      </w:r>
    </w:p>
    <w:p w:rsidR="00347EAF" w:rsidRPr="00FD3E01" w:rsidRDefault="00B3638C" w:rsidP="004C0F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D3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опубликовать на официальном сайте муниципального образования  «Муниципальный округ Сюмсинский район Удмуртской Республики». </w:t>
      </w:r>
    </w:p>
    <w:p w:rsidR="00347EAF" w:rsidRPr="00FD3E01" w:rsidRDefault="00347EA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7EAF" w:rsidRDefault="00B3638C" w:rsidP="00FD3E01">
      <w:pPr>
        <w:spacing w:after="0" w:line="240" w:lineRule="auto"/>
        <w:ind w:right="-1"/>
        <w:outlineLvl w:val="0"/>
      </w:pPr>
      <w:r w:rsidRPr="00FD3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Сюмсинского района                                           </w:t>
      </w:r>
      <w:r w:rsidR="00457D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D3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П.П. Кудрявцев</w:t>
      </w:r>
    </w:p>
    <w:sectPr w:rsidR="00347EAF" w:rsidSect="00347EAF">
      <w:headerReference w:type="default" r:id="rId8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53C" w:rsidRDefault="00C8653C" w:rsidP="00347EAF">
      <w:pPr>
        <w:spacing w:after="0" w:line="240" w:lineRule="auto"/>
      </w:pPr>
      <w:r>
        <w:separator/>
      </w:r>
    </w:p>
  </w:endnote>
  <w:endnote w:type="continuationSeparator" w:id="1">
    <w:p w:rsidR="00C8653C" w:rsidRDefault="00C8653C" w:rsidP="00347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53C" w:rsidRDefault="00C8653C" w:rsidP="00347EAF">
      <w:pPr>
        <w:spacing w:after="0" w:line="240" w:lineRule="auto"/>
      </w:pPr>
      <w:r>
        <w:separator/>
      </w:r>
    </w:p>
  </w:footnote>
  <w:footnote w:type="continuationSeparator" w:id="1">
    <w:p w:rsidR="00C8653C" w:rsidRDefault="00C8653C" w:rsidP="00347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8881141"/>
      <w:docPartObj>
        <w:docPartGallery w:val="Page Numbers (Top of Page)"/>
        <w:docPartUnique/>
      </w:docPartObj>
    </w:sdtPr>
    <w:sdtContent>
      <w:p w:rsidR="00347EAF" w:rsidRDefault="00B76883">
        <w:pPr>
          <w:pStyle w:val="Header"/>
          <w:jc w:val="center"/>
        </w:pPr>
        <w:r>
          <w:fldChar w:fldCharType="begin"/>
        </w:r>
        <w:r w:rsidR="00B3638C">
          <w:instrText>PAGE</w:instrText>
        </w:r>
        <w:r>
          <w:fldChar w:fldCharType="separate"/>
        </w:r>
        <w:r w:rsidR="00457DFA">
          <w:rPr>
            <w:noProof/>
          </w:rPr>
          <w:t>2</w:t>
        </w:r>
        <w:r>
          <w:fldChar w:fldCharType="end"/>
        </w:r>
      </w:p>
    </w:sdtContent>
  </w:sdt>
  <w:p w:rsidR="00347EAF" w:rsidRDefault="00347E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19F4"/>
    <w:multiLevelType w:val="multilevel"/>
    <w:tmpl w:val="A900F5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6DB1621"/>
    <w:multiLevelType w:val="multilevel"/>
    <w:tmpl w:val="99E0BB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6421231E"/>
    <w:multiLevelType w:val="multilevel"/>
    <w:tmpl w:val="0152F254"/>
    <w:lvl w:ilvl="0">
      <w:start w:val="2"/>
      <w:numFmt w:val="decimal"/>
      <w:lvlText w:val="%1."/>
      <w:lvlJc w:val="left"/>
      <w:pPr>
        <w:ind w:left="435" w:hanging="435"/>
      </w:pPr>
    </w:lvl>
    <w:lvl w:ilvl="1">
      <w:start w:val="23"/>
      <w:numFmt w:val="decimal"/>
      <w:lvlText w:val="%1.%2."/>
      <w:lvlJc w:val="left"/>
      <w:pPr>
        <w:ind w:left="53" w:hanging="435"/>
      </w:pPr>
    </w:lvl>
    <w:lvl w:ilvl="2">
      <w:start w:val="1"/>
      <w:numFmt w:val="decimal"/>
      <w:lvlText w:val="%1.%2.%3."/>
      <w:lvlJc w:val="left"/>
      <w:pPr>
        <w:ind w:left="-44" w:hanging="720"/>
      </w:pPr>
    </w:lvl>
    <w:lvl w:ilvl="3">
      <w:start w:val="1"/>
      <w:numFmt w:val="decimal"/>
      <w:lvlText w:val="%1.%2.%3.%4."/>
      <w:lvlJc w:val="left"/>
      <w:pPr>
        <w:ind w:left="-426" w:hanging="720"/>
      </w:pPr>
    </w:lvl>
    <w:lvl w:ilvl="4">
      <w:start w:val="1"/>
      <w:numFmt w:val="decimal"/>
      <w:lvlText w:val="%1.%2.%3.%4.%5."/>
      <w:lvlJc w:val="left"/>
      <w:pPr>
        <w:ind w:left="-448" w:hanging="1080"/>
      </w:pPr>
    </w:lvl>
    <w:lvl w:ilvl="5">
      <w:start w:val="1"/>
      <w:numFmt w:val="decimal"/>
      <w:lvlText w:val="%1.%2.%3.%4.%5.%6."/>
      <w:lvlJc w:val="left"/>
      <w:pPr>
        <w:ind w:left="-830" w:hanging="1080"/>
      </w:pPr>
    </w:lvl>
    <w:lvl w:ilvl="6">
      <w:start w:val="1"/>
      <w:numFmt w:val="decimal"/>
      <w:lvlText w:val="%1.%2.%3.%4.%5.%6.%7."/>
      <w:lvlJc w:val="left"/>
      <w:pPr>
        <w:ind w:left="-852" w:hanging="1440"/>
      </w:pPr>
    </w:lvl>
    <w:lvl w:ilvl="7">
      <w:start w:val="1"/>
      <w:numFmt w:val="decimal"/>
      <w:lvlText w:val="%1.%2.%3.%4.%5.%6.%7.%8."/>
      <w:lvlJc w:val="left"/>
      <w:pPr>
        <w:ind w:left="-1234" w:hanging="1440"/>
      </w:pPr>
    </w:lvl>
    <w:lvl w:ilvl="8">
      <w:start w:val="1"/>
      <w:numFmt w:val="decimal"/>
      <w:lvlText w:val="%1.%2.%3.%4.%5.%6.%7.%8.%9."/>
      <w:lvlJc w:val="left"/>
      <w:pPr>
        <w:ind w:left="-1256" w:hanging="1800"/>
      </w:pPr>
    </w:lvl>
  </w:abstractNum>
  <w:abstractNum w:abstractNumId="3">
    <w:nsid w:val="6F931BA5"/>
    <w:multiLevelType w:val="multilevel"/>
    <w:tmpl w:val="A1CEEB0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0"/>
      <w:numFmt w:val="decimal"/>
      <w:lvlText w:val="%1.%2."/>
      <w:lvlJc w:val="left"/>
      <w:pPr>
        <w:ind w:left="338" w:hanging="720"/>
      </w:pPr>
    </w:lvl>
    <w:lvl w:ilvl="2">
      <w:start w:val="1"/>
      <w:numFmt w:val="decimal"/>
      <w:lvlText w:val="%1.%2.%3."/>
      <w:lvlJc w:val="left"/>
      <w:pPr>
        <w:ind w:left="-44" w:hanging="720"/>
      </w:pPr>
    </w:lvl>
    <w:lvl w:ilvl="3">
      <w:start w:val="1"/>
      <w:numFmt w:val="decimal"/>
      <w:lvlText w:val="%1.%2.%3.%4."/>
      <w:lvlJc w:val="left"/>
      <w:pPr>
        <w:ind w:left="-66" w:hanging="1080"/>
      </w:pPr>
    </w:lvl>
    <w:lvl w:ilvl="4">
      <w:start w:val="1"/>
      <w:numFmt w:val="decimal"/>
      <w:lvlText w:val="%1.%2.%3.%4.%5."/>
      <w:lvlJc w:val="left"/>
      <w:pPr>
        <w:ind w:left="-448" w:hanging="1080"/>
      </w:pPr>
    </w:lvl>
    <w:lvl w:ilvl="5">
      <w:start w:val="1"/>
      <w:numFmt w:val="decimal"/>
      <w:lvlText w:val="%1.%2.%3.%4.%5.%6."/>
      <w:lvlJc w:val="left"/>
      <w:pPr>
        <w:ind w:left="-470" w:hanging="1440"/>
      </w:pPr>
    </w:lvl>
    <w:lvl w:ilvl="6">
      <w:start w:val="1"/>
      <w:numFmt w:val="decimal"/>
      <w:lvlText w:val="%1.%2.%3.%4.%5.%6.%7."/>
      <w:lvlJc w:val="left"/>
      <w:pPr>
        <w:ind w:left="-492" w:hanging="1800"/>
      </w:pPr>
    </w:lvl>
    <w:lvl w:ilvl="7">
      <w:start w:val="1"/>
      <w:numFmt w:val="decimal"/>
      <w:lvlText w:val="%1.%2.%3.%4.%5.%6.%7.%8."/>
      <w:lvlJc w:val="left"/>
      <w:pPr>
        <w:ind w:left="-874" w:hanging="1800"/>
      </w:pPr>
    </w:lvl>
    <w:lvl w:ilvl="8">
      <w:start w:val="1"/>
      <w:numFmt w:val="decimal"/>
      <w:lvlText w:val="%1.%2.%3.%4.%5.%6.%7.%8.%9."/>
      <w:lvlJc w:val="left"/>
      <w:pPr>
        <w:ind w:left="-896" w:hanging="2160"/>
      </w:pPr>
    </w:lvl>
  </w:abstractNum>
  <w:abstractNum w:abstractNumId="4">
    <w:nsid w:val="75325386"/>
    <w:multiLevelType w:val="multilevel"/>
    <w:tmpl w:val="FCAE2B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EAF"/>
    <w:rsid w:val="00056248"/>
    <w:rsid w:val="00347EAF"/>
    <w:rsid w:val="003F7DC6"/>
    <w:rsid w:val="00457DFA"/>
    <w:rsid w:val="004C0F39"/>
    <w:rsid w:val="005B431E"/>
    <w:rsid w:val="005D3BE2"/>
    <w:rsid w:val="00860EDE"/>
    <w:rsid w:val="00B3638C"/>
    <w:rsid w:val="00B414AE"/>
    <w:rsid w:val="00B76883"/>
    <w:rsid w:val="00C8653C"/>
    <w:rsid w:val="00FD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6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717F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8717FD"/>
  </w:style>
  <w:style w:type="character" w:customStyle="1" w:styleId="a5">
    <w:name w:val="Нижний колонтитул Знак"/>
    <w:basedOn w:val="a0"/>
    <w:uiPriority w:val="99"/>
    <w:qFormat/>
    <w:rsid w:val="008717FD"/>
  </w:style>
  <w:style w:type="character" w:customStyle="1" w:styleId="s10">
    <w:name w:val="s_10"/>
    <w:qFormat/>
    <w:rsid w:val="00347EAF"/>
  </w:style>
  <w:style w:type="character" w:customStyle="1" w:styleId="-">
    <w:name w:val="Интернет-ссылка"/>
    <w:rsid w:val="00347EAF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347E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347EAF"/>
    <w:pPr>
      <w:spacing w:after="140"/>
    </w:pPr>
  </w:style>
  <w:style w:type="paragraph" w:styleId="a8">
    <w:name w:val="List"/>
    <w:basedOn w:val="a7"/>
    <w:rsid w:val="00347EAF"/>
    <w:rPr>
      <w:rFonts w:cs="Lucida Sans"/>
    </w:rPr>
  </w:style>
  <w:style w:type="paragraph" w:customStyle="1" w:styleId="Caption">
    <w:name w:val="Caption"/>
    <w:basedOn w:val="a"/>
    <w:qFormat/>
    <w:rsid w:val="00347EA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347EAF"/>
    <w:pPr>
      <w:suppressLineNumbers/>
    </w:pPr>
    <w:rPr>
      <w:rFonts w:cs="Lucida Sans"/>
    </w:rPr>
  </w:style>
  <w:style w:type="paragraph" w:styleId="aa">
    <w:name w:val="Balloon Text"/>
    <w:basedOn w:val="a"/>
    <w:uiPriority w:val="99"/>
    <w:semiHidden/>
    <w:unhideWhenUsed/>
    <w:qFormat/>
    <w:rsid w:val="008717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717FD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  <w:rsid w:val="00347EAF"/>
  </w:style>
  <w:style w:type="paragraph" w:customStyle="1" w:styleId="Header">
    <w:name w:val="Header"/>
    <w:basedOn w:val="a"/>
    <w:uiPriority w:val="99"/>
    <w:unhideWhenUsed/>
    <w:rsid w:val="008717F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8717FD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qFormat/>
    <w:rsid w:val="00347EA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1">
    <w:name w:val="Заголовок 21"/>
    <w:basedOn w:val="a"/>
    <w:qFormat/>
    <w:rsid w:val="00347EAF"/>
    <w:pPr>
      <w:widowControl w:val="0"/>
      <w:spacing w:after="0" w:line="240" w:lineRule="auto"/>
      <w:ind w:left="110" w:right="365"/>
      <w:jc w:val="center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TimesNewRoman">
    <w:name w:val="Обычный + Times New Roman"/>
    <w:basedOn w:val="a"/>
    <w:qFormat/>
    <w:rsid w:val="00347EAF"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ConsPlusNormal">
    <w:name w:val="ConsPlusNormal"/>
    <w:qFormat/>
    <w:rsid w:val="00347EAF"/>
    <w:pPr>
      <w:widowControl w:val="0"/>
      <w:ind w:firstLine="720"/>
    </w:pPr>
    <w:rPr>
      <w:rFonts w:ascii="Arial" w:eastAsia="Times New Roman" w:hAnsi="Arial" w:cs="Arial"/>
      <w:sz w:val="22"/>
    </w:rPr>
  </w:style>
  <w:style w:type="paragraph" w:styleId="ae">
    <w:name w:val="No Spacing"/>
    <w:qFormat/>
    <w:rsid w:val="00347EAF"/>
    <w:pPr>
      <w:widowControl w:val="0"/>
      <w:suppressAutoHyphens/>
    </w:pPr>
    <w:rPr>
      <w:rFonts w:ascii="Times New Roman" w:eastAsia="Arial" w:hAnsi="Times New Roman"/>
      <w:sz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YURIST2</cp:lastModifiedBy>
  <cp:revision>2</cp:revision>
  <cp:lastPrinted>2024-03-22T10:05:00Z</cp:lastPrinted>
  <dcterms:created xsi:type="dcterms:W3CDTF">2024-03-22T10:05:00Z</dcterms:created>
  <dcterms:modified xsi:type="dcterms:W3CDTF">2024-03-22T10:05:00Z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