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62" w:rsidRDefault="00B45BEC" w:rsidP="00B45BE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632B62" w:rsidRPr="00632B62" w:rsidTr="00B8181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Администрация 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br/>
            </w:r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ind w:left="-108" w:right="132"/>
              <w:jc w:val="center"/>
              <w:rPr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49679248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32B62" w:rsidRPr="00632B62" w:rsidRDefault="00632B62" w:rsidP="00632B62">
            <w:pPr>
              <w:ind w:left="57"/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ёрос</w:t>
            </w:r>
            <w:proofErr w:type="spellEnd"/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»</w:t>
            </w:r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 w:val="24"/>
                <w:szCs w:val="24"/>
              </w:rPr>
            </w:pP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632B62">
              <w:rPr>
                <w:rFonts w:ascii="Calibri" w:hAnsi="Calibri"/>
                <w:spacing w:val="20"/>
                <w:sz w:val="24"/>
                <w:szCs w:val="24"/>
              </w:rPr>
              <w:t>А</w:t>
            </w:r>
            <w:r w:rsidRPr="00632B62">
              <w:rPr>
                <w:rFonts w:ascii="Udmurt Academy" w:hAnsi="Udmurt Academy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632B62" w:rsidRPr="00632B62" w:rsidRDefault="00632B62" w:rsidP="00632B62">
            <w:pPr>
              <w:jc w:val="center"/>
              <w:rPr>
                <w:rFonts w:ascii="Udmurt Academy" w:hAnsi="Udmurt Academy"/>
                <w:spacing w:val="20"/>
                <w:szCs w:val="24"/>
              </w:rPr>
            </w:pPr>
          </w:p>
        </w:tc>
      </w:tr>
    </w:tbl>
    <w:p w:rsidR="00632B62" w:rsidRPr="00632B62" w:rsidRDefault="00632B62" w:rsidP="00632B62">
      <w:pPr>
        <w:rPr>
          <w:sz w:val="24"/>
          <w:szCs w:val="24"/>
        </w:rPr>
      </w:pPr>
    </w:p>
    <w:p w:rsidR="00632B62" w:rsidRPr="00632B62" w:rsidRDefault="00632B62" w:rsidP="00632B62">
      <w:pPr>
        <w:keepNext/>
        <w:jc w:val="center"/>
        <w:outlineLvl w:val="0"/>
        <w:rPr>
          <w:b/>
          <w:bCs/>
          <w:sz w:val="40"/>
          <w:szCs w:val="40"/>
        </w:rPr>
      </w:pPr>
      <w:r w:rsidRPr="00632B62">
        <w:rPr>
          <w:b/>
          <w:bCs/>
          <w:sz w:val="40"/>
          <w:szCs w:val="40"/>
        </w:rPr>
        <w:t xml:space="preserve">          </w:t>
      </w:r>
      <w:proofErr w:type="gramStart"/>
      <w:r w:rsidRPr="00632B62">
        <w:rPr>
          <w:b/>
          <w:bCs/>
          <w:sz w:val="40"/>
          <w:szCs w:val="40"/>
        </w:rPr>
        <w:t>П</w:t>
      </w:r>
      <w:proofErr w:type="gramEnd"/>
      <w:r w:rsidRPr="00632B62">
        <w:rPr>
          <w:b/>
          <w:bCs/>
          <w:sz w:val="40"/>
          <w:szCs w:val="40"/>
        </w:rPr>
        <w:t xml:space="preserve"> О С Т А Н О В Л Е Н И Е</w:t>
      </w:r>
    </w:p>
    <w:p w:rsidR="00632B62" w:rsidRPr="00632B62" w:rsidRDefault="00632B62" w:rsidP="00632B62">
      <w:pPr>
        <w:keepNext/>
        <w:outlineLvl w:val="0"/>
        <w:rPr>
          <w:sz w:val="28"/>
          <w:szCs w:val="24"/>
        </w:rPr>
      </w:pPr>
      <w:r w:rsidRPr="00632B62">
        <w:rPr>
          <w:sz w:val="28"/>
          <w:szCs w:val="24"/>
        </w:rPr>
        <w:t xml:space="preserve">                                                                         </w:t>
      </w:r>
    </w:p>
    <w:p w:rsidR="00632B62" w:rsidRPr="00632B62" w:rsidRDefault="00632B62" w:rsidP="00632B62">
      <w:pPr>
        <w:keepNext/>
        <w:outlineLvl w:val="0"/>
        <w:rPr>
          <w:sz w:val="28"/>
          <w:szCs w:val="28"/>
        </w:rPr>
      </w:pPr>
      <w:r w:rsidRPr="00632B62">
        <w:rPr>
          <w:sz w:val="28"/>
          <w:szCs w:val="28"/>
        </w:rPr>
        <w:t xml:space="preserve">от 29 апреля 2020 года                                                                                    </w:t>
      </w:r>
      <w:r w:rsidR="00F37E9B">
        <w:rPr>
          <w:sz w:val="28"/>
          <w:szCs w:val="28"/>
        </w:rPr>
        <w:t xml:space="preserve"> </w:t>
      </w:r>
      <w:r w:rsidRPr="00632B62">
        <w:rPr>
          <w:sz w:val="28"/>
          <w:szCs w:val="28"/>
        </w:rPr>
        <w:t xml:space="preserve">№  </w:t>
      </w:r>
      <w:r w:rsidR="00F37E9B">
        <w:rPr>
          <w:sz w:val="28"/>
          <w:szCs w:val="28"/>
        </w:rPr>
        <w:t>165</w:t>
      </w:r>
      <w:r w:rsidRPr="00632B62">
        <w:rPr>
          <w:sz w:val="28"/>
          <w:szCs w:val="28"/>
        </w:rPr>
        <w:t xml:space="preserve">  </w:t>
      </w:r>
    </w:p>
    <w:p w:rsidR="00632B62" w:rsidRPr="00632B62" w:rsidRDefault="00632B62" w:rsidP="00632B62">
      <w:pPr>
        <w:jc w:val="center"/>
        <w:rPr>
          <w:sz w:val="28"/>
          <w:szCs w:val="28"/>
        </w:rPr>
      </w:pPr>
      <w:r w:rsidRPr="00632B62">
        <w:rPr>
          <w:sz w:val="28"/>
          <w:szCs w:val="28"/>
        </w:rPr>
        <w:t xml:space="preserve">              с. Сюмси                                                   </w:t>
      </w:r>
    </w:p>
    <w:p w:rsidR="00632B62" w:rsidRPr="00632B62" w:rsidRDefault="00632B62" w:rsidP="00632B62">
      <w:pPr>
        <w:jc w:val="center"/>
        <w:rPr>
          <w:sz w:val="28"/>
          <w:szCs w:val="28"/>
        </w:rPr>
      </w:pPr>
    </w:p>
    <w:p w:rsidR="00B45BEC" w:rsidRPr="00632B62" w:rsidRDefault="00B45BEC" w:rsidP="00B45BEC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32B62">
        <w:rPr>
          <w:bCs/>
          <w:sz w:val="28"/>
          <w:szCs w:val="28"/>
        </w:rPr>
        <w:t xml:space="preserve">О мерах поддержки субъектов малого и среднего предпринимательства, а также организаций и индивидуальных предпринимателей, осуществляющих деятельность на территории </w:t>
      </w:r>
      <w:proofErr w:type="spellStart"/>
      <w:r w:rsidR="00632B62" w:rsidRPr="00632B62">
        <w:rPr>
          <w:bCs/>
          <w:sz w:val="28"/>
          <w:szCs w:val="28"/>
        </w:rPr>
        <w:t>Сюмсинского</w:t>
      </w:r>
      <w:proofErr w:type="spellEnd"/>
      <w:r w:rsidR="00632B62" w:rsidRPr="00632B62">
        <w:rPr>
          <w:bCs/>
          <w:sz w:val="28"/>
          <w:szCs w:val="28"/>
        </w:rPr>
        <w:t xml:space="preserve"> района</w:t>
      </w:r>
      <w:r w:rsidRPr="00632B62">
        <w:rPr>
          <w:bCs/>
          <w:sz w:val="28"/>
          <w:szCs w:val="28"/>
        </w:rPr>
        <w:t xml:space="preserve"> в отраслях российской экономики, в наибольшей степени пострадавших в условиях ухудшения ситуации в связи с распространением новой </w:t>
      </w:r>
      <w:proofErr w:type="spellStart"/>
      <w:r w:rsidRPr="00632B62">
        <w:rPr>
          <w:bCs/>
          <w:sz w:val="28"/>
          <w:szCs w:val="28"/>
        </w:rPr>
        <w:t>коронавирусной</w:t>
      </w:r>
      <w:proofErr w:type="spellEnd"/>
      <w:r w:rsidRPr="00632B62">
        <w:rPr>
          <w:bCs/>
          <w:sz w:val="28"/>
          <w:szCs w:val="28"/>
        </w:rPr>
        <w:t xml:space="preserve"> инфекции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</w:pPr>
      <w:r>
        <w:t> 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</w:pPr>
      <w:r>
        <w:t> </w:t>
      </w:r>
    </w:p>
    <w:p w:rsidR="00632B62" w:rsidRPr="00632B62" w:rsidRDefault="00632B62" w:rsidP="00632B6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45BEC">
        <w:rPr>
          <w:sz w:val="28"/>
          <w:szCs w:val="28"/>
        </w:rPr>
        <w:t>В целях реализации статьи 19 Федерального закона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</w:t>
      </w:r>
      <w:proofErr w:type="gramEnd"/>
      <w:r w:rsidR="00B45BEC">
        <w:rPr>
          <w:sz w:val="28"/>
          <w:szCs w:val="28"/>
        </w:rPr>
        <w:t xml:space="preserve"> </w:t>
      </w:r>
      <w:proofErr w:type="gramStart"/>
      <w:r w:rsidR="00B45BEC">
        <w:rPr>
          <w:sz w:val="28"/>
          <w:szCs w:val="28"/>
        </w:rPr>
        <w:t xml:space="preserve">недвижимого имущества» (далее – постановление Правительства Российской Федерации № 439), пункта 3.6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B45BEC">
        <w:rPr>
          <w:sz w:val="28"/>
          <w:szCs w:val="28"/>
        </w:rPr>
        <w:t>коронавирусной</w:t>
      </w:r>
      <w:proofErr w:type="spellEnd"/>
      <w:r w:rsidR="00B45BEC">
        <w:rPr>
          <w:sz w:val="28"/>
          <w:szCs w:val="28"/>
        </w:rPr>
        <w:t xml:space="preserve"> инфекции, утвержденного Председателем Правительства Российской Федерации 17 марта 2020 года, пункта 4 распоряжения Правительства Российской Федерации от 19 марта 2020 года № 670-р (в редакции распоряжения Правительства Российской Федерации от 10 апреля</w:t>
      </w:r>
      <w:proofErr w:type="gramEnd"/>
      <w:r w:rsidR="00B45BEC">
        <w:rPr>
          <w:sz w:val="28"/>
          <w:szCs w:val="28"/>
        </w:rPr>
        <w:t xml:space="preserve"> </w:t>
      </w:r>
      <w:proofErr w:type="gramStart"/>
      <w:r w:rsidR="00B45BEC">
        <w:rPr>
          <w:sz w:val="28"/>
          <w:szCs w:val="28"/>
        </w:rPr>
        <w:t>2020 года № 968-р)</w:t>
      </w:r>
      <w:r>
        <w:rPr>
          <w:sz w:val="28"/>
          <w:szCs w:val="28"/>
        </w:rPr>
        <w:t xml:space="preserve">, пункта </w:t>
      </w:r>
      <w:r w:rsidRPr="00632B62">
        <w:rPr>
          <w:sz w:val="28"/>
          <w:szCs w:val="28"/>
        </w:rPr>
        <w:t>11</w:t>
      </w:r>
      <w:r w:rsidRPr="00632B62">
        <w:rPr>
          <w:bCs/>
          <w:sz w:val="28"/>
          <w:szCs w:val="28"/>
        </w:rPr>
        <w:t xml:space="preserve"> распоряжения Правительства Удмуртской Республики от 23 апреля 2020 года  467-р «О внесении изменения в распоряжение Правительства Удмуртской Республики от 31 марта 2020 года № 363-р «О мерах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632B62">
        <w:rPr>
          <w:bCs/>
          <w:sz w:val="28"/>
          <w:szCs w:val="28"/>
        </w:rPr>
        <w:t>коронавирусной</w:t>
      </w:r>
      <w:proofErr w:type="spellEnd"/>
      <w:r w:rsidRPr="00632B62">
        <w:rPr>
          <w:bCs/>
          <w:sz w:val="28"/>
          <w:szCs w:val="28"/>
        </w:rPr>
        <w:t xml:space="preserve"> инфекции»», </w:t>
      </w:r>
      <w:r w:rsidR="007362B0">
        <w:rPr>
          <w:bCs/>
          <w:sz w:val="28"/>
          <w:szCs w:val="28"/>
        </w:rPr>
        <w:t xml:space="preserve">с учетом проведенной инвентаризации договоров аренды </w:t>
      </w:r>
      <w:r w:rsidR="007362B0">
        <w:rPr>
          <w:sz w:val="28"/>
          <w:szCs w:val="28"/>
        </w:rPr>
        <w:t>недвижимого имущества, находящегося в собственности муниципального</w:t>
      </w:r>
      <w:proofErr w:type="gramEnd"/>
      <w:r w:rsidR="007362B0">
        <w:rPr>
          <w:sz w:val="28"/>
          <w:szCs w:val="28"/>
        </w:rPr>
        <w:t xml:space="preserve"> образования «Сюмсинский район», договорам аренды земельных участков, находящихся в собственности муниципального образования «Сюмсинский район», </w:t>
      </w:r>
      <w:r w:rsidRPr="00632B62">
        <w:rPr>
          <w:bCs/>
          <w:sz w:val="28"/>
          <w:szCs w:val="28"/>
        </w:rPr>
        <w:t xml:space="preserve">руководствуясь Уставом муниципального образования «Сюмсинский район», </w:t>
      </w:r>
      <w:r w:rsidR="007362B0" w:rsidRPr="007362B0">
        <w:rPr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7362B0" w:rsidRPr="007362B0">
        <w:rPr>
          <w:b/>
          <w:spacing w:val="20"/>
          <w:sz w:val="28"/>
          <w:szCs w:val="28"/>
        </w:rPr>
        <w:t>постановляет</w:t>
      </w:r>
      <w:r w:rsidR="007362B0" w:rsidRPr="007362B0">
        <w:rPr>
          <w:b/>
          <w:sz w:val="28"/>
          <w:szCs w:val="28"/>
        </w:rPr>
        <w:t>: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Установить отсрочку внесения арендных платежей за апрель, май, июнь 2020 года по договорам аренды недвижимого имущества, находящегося в </w:t>
      </w:r>
      <w:r>
        <w:rPr>
          <w:sz w:val="28"/>
          <w:szCs w:val="28"/>
        </w:rPr>
        <w:lastRenderedPageBreak/>
        <w:t xml:space="preserve">собственности </w:t>
      </w:r>
      <w:r w:rsidR="007362B0">
        <w:rPr>
          <w:sz w:val="28"/>
          <w:szCs w:val="28"/>
        </w:rPr>
        <w:t xml:space="preserve">муниципального образования «Сюмсинский район», </w:t>
      </w:r>
      <w:r>
        <w:rPr>
          <w:sz w:val="28"/>
          <w:szCs w:val="28"/>
        </w:rPr>
        <w:t>заключенным с субъектами малого и среднего предпринимательства, включенными в Единый реестр субъектов малого и среднего предпринимательства, на срок, предложенный такими арендаторами, но не позднее 31 декабря 2021 года.</w:t>
      </w:r>
      <w:proofErr w:type="gramEnd"/>
    </w:p>
    <w:p w:rsidR="00B45BEC" w:rsidRDefault="007362B0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5BEC">
        <w:rPr>
          <w:sz w:val="28"/>
          <w:szCs w:val="28"/>
        </w:rPr>
        <w:t>. </w:t>
      </w:r>
      <w:r>
        <w:rPr>
          <w:sz w:val="28"/>
          <w:szCs w:val="28"/>
        </w:rPr>
        <w:t>Управлению имущественных и земельных отношений Администрации муниципального образования «Сюмсинский район»</w:t>
      </w:r>
      <w:r w:rsidR="00B45BEC">
        <w:rPr>
          <w:sz w:val="28"/>
          <w:szCs w:val="28"/>
        </w:rPr>
        <w:t xml:space="preserve"> обеспечить: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уведомление в течение 7 рабочих дней со дня вступлени</w:t>
      </w:r>
      <w:r w:rsidR="00F37E9B">
        <w:rPr>
          <w:sz w:val="28"/>
          <w:szCs w:val="28"/>
        </w:rPr>
        <w:t xml:space="preserve">я в силу настоящего </w:t>
      </w:r>
      <w:r w:rsidR="00F37E9B" w:rsidRPr="00F37E9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арендаторов, указанных в пункт</w:t>
      </w:r>
      <w:r w:rsidR="007362B0">
        <w:rPr>
          <w:sz w:val="28"/>
          <w:szCs w:val="28"/>
        </w:rPr>
        <w:t>е</w:t>
      </w:r>
      <w:r>
        <w:rPr>
          <w:sz w:val="28"/>
          <w:szCs w:val="28"/>
        </w:rPr>
        <w:t xml:space="preserve"> 1 настоящего </w:t>
      </w:r>
      <w:r w:rsidR="007362B0">
        <w:rPr>
          <w:sz w:val="28"/>
          <w:szCs w:val="28"/>
        </w:rPr>
        <w:t>постановления</w:t>
      </w:r>
      <w:r>
        <w:rPr>
          <w:sz w:val="28"/>
          <w:szCs w:val="28"/>
        </w:rPr>
        <w:t>, о возможности заключения дополнительных соглашений к договорам аренды</w:t>
      </w:r>
      <w:r w:rsidRPr="00FB2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недвижимого имущества, находящегося в собственности </w:t>
      </w:r>
      <w:r w:rsidR="007362B0">
        <w:rPr>
          <w:sz w:val="28"/>
          <w:szCs w:val="28"/>
        </w:rPr>
        <w:t>муниципального образования «Сюмсинский район»</w:t>
      </w:r>
      <w:r>
        <w:rPr>
          <w:sz w:val="28"/>
          <w:szCs w:val="28"/>
        </w:rPr>
        <w:t xml:space="preserve">, в отношении которых </w:t>
      </w:r>
      <w:r w:rsidR="007362B0">
        <w:rPr>
          <w:sz w:val="28"/>
          <w:szCs w:val="28"/>
        </w:rPr>
        <w:t>Администрация муниципального образования «Сюмсинский район»</w:t>
      </w:r>
      <w:r>
        <w:rPr>
          <w:sz w:val="28"/>
          <w:szCs w:val="28"/>
        </w:rPr>
        <w:t xml:space="preserve"> </w:t>
      </w:r>
      <w:r w:rsidR="009C59A2">
        <w:rPr>
          <w:sz w:val="28"/>
          <w:szCs w:val="28"/>
        </w:rPr>
        <w:t xml:space="preserve">(далее – Администрация) </w:t>
      </w:r>
      <w:r>
        <w:rPr>
          <w:sz w:val="28"/>
          <w:szCs w:val="28"/>
        </w:rPr>
        <w:t>осуществляет полномочия арендодателя;</w:t>
      </w:r>
      <w:proofErr w:type="gramEnd"/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заключение в течение 7 рабочих дней со дня обращения арендаторов, указанных в пункт</w:t>
      </w:r>
      <w:r w:rsidR="007362B0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7362B0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астоящего </w:t>
      </w:r>
      <w:r w:rsidR="007362B0">
        <w:rPr>
          <w:sz w:val="28"/>
          <w:szCs w:val="28"/>
        </w:rPr>
        <w:t>постановления</w:t>
      </w:r>
      <w:r>
        <w:rPr>
          <w:sz w:val="28"/>
          <w:szCs w:val="28"/>
        </w:rPr>
        <w:t>, дополнительных соглашений к договорам аренды, указанным в подпункте 1 настоящего пункта.</w:t>
      </w:r>
    </w:p>
    <w:p w:rsidR="00B45BEC" w:rsidRDefault="007362B0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9A2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Муниципальному унитарному предприятию «Жилищно-коммунальное хозяйство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 xml:space="preserve">», муниципальным учреждениям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района, учредителем которых является муниципальное образование </w:t>
      </w:r>
      <w:r w:rsidR="009C59A2">
        <w:rPr>
          <w:sz w:val="28"/>
          <w:szCs w:val="28"/>
        </w:rPr>
        <w:t>«Сюмсинский район»,</w:t>
      </w:r>
      <w:r w:rsidR="00B45BEC">
        <w:rPr>
          <w:sz w:val="28"/>
          <w:szCs w:val="28"/>
        </w:rPr>
        <w:t xml:space="preserve"> </w:t>
      </w:r>
      <w:r w:rsidR="009C59A2">
        <w:rPr>
          <w:sz w:val="28"/>
          <w:szCs w:val="28"/>
        </w:rPr>
        <w:t xml:space="preserve">являющимся арендодателями, </w:t>
      </w:r>
      <w:r w:rsidR="00B45BEC">
        <w:rPr>
          <w:sz w:val="28"/>
          <w:szCs w:val="28"/>
        </w:rPr>
        <w:t xml:space="preserve">по </w:t>
      </w:r>
      <w:r w:rsidR="009C59A2">
        <w:rPr>
          <w:sz w:val="28"/>
          <w:szCs w:val="28"/>
        </w:rPr>
        <w:t xml:space="preserve">заключенным </w:t>
      </w:r>
      <w:r w:rsidR="00B45BEC">
        <w:rPr>
          <w:sz w:val="28"/>
          <w:szCs w:val="28"/>
        </w:rPr>
        <w:t>договорам аренды</w:t>
      </w:r>
      <w:r w:rsidR="009C59A2">
        <w:rPr>
          <w:sz w:val="28"/>
          <w:szCs w:val="28"/>
        </w:rPr>
        <w:t xml:space="preserve"> недвижимого имущества, находящегося в собственности муниципального образования «Сюмсинский район»</w:t>
      </w:r>
      <w:r w:rsidR="00B45BEC">
        <w:rPr>
          <w:sz w:val="28"/>
          <w:szCs w:val="28"/>
        </w:rPr>
        <w:t>, обеспечить: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dst100007"/>
      <w:bookmarkStart w:id="1" w:name="dst100009"/>
      <w:bookmarkStart w:id="2" w:name="dst100010"/>
      <w:bookmarkStart w:id="3" w:name="dst100011"/>
      <w:bookmarkEnd w:id="0"/>
      <w:bookmarkEnd w:id="1"/>
      <w:bookmarkEnd w:id="2"/>
      <w:bookmarkEnd w:id="3"/>
      <w:r>
        <w:rPr>
          <w:sz w:val="28"/>
          <w:szCs w:val="28"/>
        </w:rPr>
        <w:t xml:space="preserve">1) уведомление в течение 7 рабочих дней со дня вступления в силу настоящего </w:t>
      </w:r>
      <w:r w:rsidR="009C59A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арендаторов, указанных в пункт</w:t>
      </w:r>
      <w:r w:rsidR="009C59A2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9C5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9C59A2">
        <w:rPr>
          <w:sz w:val="28"/>
          <w:szCs w:val="28"/>
        </w:rPr>
        <w:t>постановления</w:t>
      </w:r>
      <w:r>
        <w:rPr>
          <w:sz w:val="28"/>
          <w:szCs w:val="28"/>
        </w:rPr>
        <w:t>, о возможности заключения дополнительных соглашений к договорам аренды;</w:t>
      </w:r>
    </w:p>
    <w:p w:rsidR="00B45BEC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заключение в течение 7 рабочих дней со дня обращения арендаторов, указанных в </w:t>
      </w:r>
      <w:r w:rsidR="009C59A2">
        <w:rPr>
          <w:sz w:val="28"/>
          <w:szCs w:val="28"/>
        </w:rPr>
        <w:t xml:space="preserve">пункте 1 настоящего постановления, </w:t>
      </w:r>
      <w:r>
        <w:rPr>
          <w:sz w:val="28"/>
          <w:szCs w:val="28"/>
        </w:rPr>
        <w:t>дополнительных соглашений к договорам аренды, указанным в подпункте 1 настоящего пункта;</w:t>
      </w:r>
    </w:p>
    <w:p w:rsidR="00526D99" w:rsidRDefault="00B45BEC" w:rsidP="00B45B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в </w:t>
      </w:r>
      <w:r w:rsidR="009C59A2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ежемесячного отчета о реализации настоящего пункта </w:t>
      </w:r>
      <w:r w:rsidR="009C59A2">
        <w:rPr>
          <w:sz w:val="28"/>
          <w:szCs w:val="28"/>
        </w:rPr>
        <w:t>во второй и четвертый вторник каждого месяца</w:t>
      </w:r>
      <w:r>
        <w:rPr>
          <w:sz w:val="28"/>
          <w:szCs w:val="28"/>
        </w:rPr>
        <w:t>, начиная с мая 2020 года.</w:t>
      </w: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26D99" w:rsidRPr="00526D99" w:rsidRDefault="00526D99" w:rsidP="00526D9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526D99">
        <w:rPr>
          <w:sz w:val="28"/>
          <w:szCs w:val="28"/>
        </w:rPr>
        <w:t>Глава муни</w:t>
      </w:r>
      <w:bookmarkStart w:id="4" w:name="_GoBack"/>
      <w:bookmarkEnd w:id="4"/>
      <w:r w:rsidRPr="00526D99">
        <w:rPr>
          <w:sz w:val="28"/>
          <w:szCs w:val="28"/>
        </w:rPr>
        <w:t>ципального образования</w:t>
      </w:r>
    </w:p>
    <w:p w:rsidR="00526D99" w:rsidRPr="00526D99" w:rsidRDefault="00526D99" w:rsidP="00526D9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526D99">
        <w:rPr>
          <w:sz w:val="28"/>
          <w:szCs w:val="28"/>
        </w:rPr>
        <w:t xml:space="preserve">«Сюмсинский район»                                                                        В.И.Семенов    </w:t>
      </w:r>
    </w:p>
    <w:p w:rsidR="00526D99" w:rsidRPr="00526D99" w:rsidRDefault="00526D99" w:rsidP="00526D99">
      <w:pPr>
        <w:rPr>
          <w:sz w:val="28"/>
          <w:szCs w:val="28"/>
        </w:rPr>
      </w:pPr>
      <w:r w:rsidRPr="00526D99">
        <w:rPr>
          <w:sz w:val="28"/>
          <w:szCs w:val="28"/>
        </w:rPr>
        <w:t xml:space="preserve"> </w:t>
      </w:r>
    </w:p>
    <w:p w:rsidR="00526D99" w:rsidRDefault="00526D99" w:rsidP="00526D9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526D99" w:rsidSect="000F347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D1" w:rsidRDefault="002B04D1" w:rsidP="002553ED">
      <w:r>
        <w:separator/>
      </w:r>
    </w:p>
  </w:endnote>
  <w:endnote w:type="continuationSeparator" w:id="0">
    <w:p w:rsidR="002B04D1" w:rsidRDefault="002B04D1" w:rsidP="0025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D1" w:rsidRDefault="002B04D1" w:rsidP="002553ED">
      <w:r>
        <w:separator/>
      </w:r>
    </w:p>
  </w:footnote>
  <w:footnote w:type="continuationSeparator" w:id="0">
    <w:p w:rsidR="002B04D1" w:rsidRDefault="002B04D1" w:rsidP="00255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35" w:rsidRDefault="00755A7E" w:rsidP="00EF07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07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735" w:rsidRDefault="00EF07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3110"/>
      <w:docPartObj>
        <w:docPartGallery w:val="Page Numbers (Top of Page)"/>
        <w:docPartUnique/>
      </w:docPartObj>
    </w:sdtPr>
    <w:sdtContent>
      <w:p w:rsidR="00EF0735" w:rsidRDefault="00755A7E">
        <w:pPr>
          <w:pStyle w:val="a5"/>
          <w:jc w:val="center"/>
        </w:pPr>
        <w:r>
          <w:rPr>
            <w:noProof/>
          </w:rPr>
          <w:fldChar w:fldCharType="begin"/>
        </w:r>
        <w:r w:rsidR="00227C7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735" w:rsidRDefault="00EF07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4F1"/>
    <w:rsid w:val="00001D4E"/>
    <w:rsid w:val="00002C98"/>
    <w:rsid w:val="00011D19"/>
    <w:rsid w:val="00042CB3"/>
    <w:rsid w:val="0005122C"/>
    <w:rsid w:val="00064526"/>
    <w:rsid w:val="00096226"/>
    <w:rsid w:val="000A6119"/>
    <w:rsid w:val="000D33CA"/>
    <w:rsid w:val="000D627E"/>
    <w:rsid w:val="000F347E"/>
    <w:rsid w:val="001063C5"/>
    <w:rsid w:val="001134C0"/>
    <w:rsid w:val="001A34E5"/>
    <w:rsid w:val="002121AE"/>
    <w:rsid w:val="00227C7F"/>
    <w:rsid w:val="002553ED"/>
    <w:rsid w:val="00276615"/>
    <w:rsid w:val="002777F4"/>
    <w:rsid w:val="002A5D0E"/>
    <w:rsid w:val="002B04D1"/>
    <w:rsid w:val="002D307D"/>
    <w:rsid w:val="003175A3"/>
    <w:rsid w:val="003D05AA"/>
    <w:rsid w:val="0041503F"/>
    <w:rsid w:val="00467302"/>
    <w:rsid w:val="00517A18"/>
    <w:rsid w:val="00526D99"/>
    <w:rsid w:val="005514A9"/>
    <w:rsid w:val="005552E5"/>
    <w:rsid w:val="00590049"/>
    <w:rsid w:val="00591098"/>
    <w:rsid w:val="005A5CBC"/>
    <w:rsid w:val="005B090C"/>
    <w:rsid w:val="005B0C7A"/>
    <w:rsid w:val="005B4EFE"/>
    <w:rsid w:val="005C0072"/>
    <w:rsid w:val="00612D89"/>
    <w:rsid w:val="00632B62"/>
    <w:rsid w:val="006C7A4F"/>
    <w:rsid w:val="00713587"/>
    <w:rsid w:val="00717087"/>
    <w:rsid w:val="007362B0"/>
    <w:rsid w:val="00755A7E"/>
    <w:rsid w:val="00774D4A"/>
    <w:rsid w:val="00796E74"/>
    <w:rsid w:val="007A0251"/>
    <w:rsid w:val="007B6390"/>
    <w:rsid w:val="00803F7D"/>
    <w:rsid w:val="008164F1"/>
    <w:rsid w:val="008165D5"/>
    <w:rsid w:val="008579AF"/>
    <w:rsid w:val="00892DE6"/>
    <w:rsid w:val="00895C51"/>
    <w:rsid w:val="0089675B"/>
    <w:rsid w:val="008C36F9"/>
    <w:rsid w:val="008E3417"/>
    <w:rsid w:val="008F312E"/>
    <w:rsid w:val="009020B4"/>
    <w:rsid w:val="00990327"/>
    <w:rsid w:val="009A6B7D"/>
    <w:rsid w:val="009B3AE8"/>
    <w:rsid w:val="009C59A2"/>
    <w:rsid w:val="009E2DA7"/>
    <w:rsid w:val="00A14D01"/>
    <w:rsid w:val="00A166F9"/>
    <w:rsid w:val="00A168EC"/>
    <w:rsid w:val="00A424B6"/>
    <w:rsid w:val="00A44D4D"/>
    <w:rsid w:val="00A65DF9"/>
    <w:rsid w:val="00A77634"/>
    <w:rsid w:val="00A80A61"/>
    <w:rsid w:val="00A97499"/>
    <w:rsid w:val="00AA1CCA"/>
    <w:rsid w:val="00B25A70"/>
    <w:rsid w:val="00B455E0"/>
    <w:rsid w:val="00B45BEC"/>
    <w:rsid w:val="00B520A9"/>
    <w:rsid w:val="00B800B3"/>
    <w:rsid w:val="00B8077A"/>
    <w:rsid w:val="00B82A41"/>
    <w:rsid w:val="00BA6E98"/>
    <w:rsid w:val="00BB1CCC"/>
    <w:rsid w:val="00C504DC"/>
    <w:rsid w:val="00C712D0"/>
    <w:rsid w:val="00CC6515"/>
    <w:rsid w:val="00CD50B2"/>
    <w:rsid w:val="00CD74AA"/>
    <w:rsid w:val="00CE6D02"/>
    <w:rsid w:val="00CF3230"/>
    <w:rsid w:val="00CF7AB2"/>
    <w:rsid w:val="00D048BB"/>
    <w:rsid w:val="00D16A69"/>
    <w:rsid w:val="00D24E2F"/>
    <w:rsid w:val="00D35DFB"/>
    <w:rsid w:val="00D4458F"/>
    <w:rsid w:val="00D44F3A"/>
    <w:rsid w:val="00D61A41"/>
    <w:rsid w:val="00D762A9"/>
    <w:rsid w:val="00DA63F4"/>
    <w:rsid w:val="00DD0708"/>
    <w:rsid w:val="00DD0F9A"/>
    <w:rsid w:val="00DE625B"/>
    <w:rsid w:val="00DE6479"/>
    <w:rsid w:val="00DF6A79"/>
    <w:rsid w:val="00E73AC5"/>
    <w:rsid w:val="00EB4273"/>
    <w:rsid w:val="00EB5D50"/>
    <w:rsid w:val="00ED7DEC"/>
    <w:rsid w:val="00EF0661"/>
    <w:rsid w:val="00EF0735"/>
    <w:rsid w:val="00EF1902"/>
    <w:rsid w:val="00F37E9B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64F1"/>
    <w:pPr>
      <w:tabs>
        <w:tab w:val="left" w:pos="4820"/>
        <w:tab w:val="left" w:pos="8364"/>
      </w:tabs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6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8164F1"/>
    <w:pPr>
      <w:keepLines/>
      <w:tabs>
        <w:tab w:val="left" w:pos="7938"/>
      </w:tabs>
      <w:ind w:right="4536"/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816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16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164F1"/>
    <w:rPr>
      <w:rFonts w:cs="Times New Roman"/>
    </w:rPr>
  </w:style>
  <w:style w:type="paragraph" w:customStyle="1" w:styleId="ConsPlusNormal">
    <w:name w:val="ConsPlusNormal"/>
    <w:uiPriority w:val="99"/>
    <w:rsid w:val="008164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164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F3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B4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45BE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64F1"/>
    <w:pPr>
      <w:tabs>
        <w:tab w:val="left" w:pos="4820"/>
        <w:tab w:val="left" w:pos="8364"/>
      </w:tabs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6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8164F1"/>
    <w:pPr>
      <w:keepLines/>
      <w:tabs>
        <w:tab w:val="left" w:pos="7938"/>
      </w:tabs>
      <w:ind w:right="4536"/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816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16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164F1"/>
    <w:rPr>
      <w:rFonts w:cs="Times New Roman"/>
    </w:rPr>
  </w:style>
  <w:style w:type="paragraph" w:customStyle="1" w:styleId="ConsPlusNormal">
    <w:name w:val="ConsPlusNormal"/>
    <w:uiPriority w:val="99"/>
    <w:rsid w:val="008164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164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16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F3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B4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B45B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B7B5-141E-4E35-91B7-327C989F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2020-04-10T11:04:00Z</cp:lastPrinted>
  <dcterms:created xsi:type="dcterms:W3CDTF">2020-04-29T11:27:00Z</dcterms:created>
  <dcterms:modified xsi:type="dcterms:W3CDTF">2020-04-29T11:27:00Z</dcterms:modified>
</cp:coreProperties>
</file>