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C83499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C83499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790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  <w:proofErr w:type="spellEnd"/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»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C83499">
        <w:rPr>
          <w:b w:val="0"/>
          <w:sz w:val="28"/>
          <w:szCs w:val="28"/>
        </w:rPr>
        <w:t>30</w:t>
      </w:r>
      <w:r w:rsidR="00F67D07">
        <w:rPr>
          <w:b w:val="0"/>
          <w:sz w:val="28"/>
          <w:szCs w:val="28"/>
        </w:rPr>
        <w:t xml:space="preserve"> декабря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     </w:t>
      </w:r>
      <w:r w:rsidRPr="00BE5718">
        <w:rPr>
          <w:b w:val="0"/>
          <w:sz w:val="28"/>
          <w:szCs w:val="28"/>
        </w:rPr>
        <w:t>№</w:t>
      </w:r>
      <w:r w:rsidR="00861D37">
        <w:rPr>
          <w:b w:val="0"/>
          <w:sz w:val="28"/>
          <w:szCs w:val="28"/>
        </w:rPr>
        <w:t xml:space="preserve"> </w:t>
      </w:r>
      <w:r w:rsidR="007D605D">
        <w:rPr>
          <w:b w:val="0"/>
          <w:sz w:val="28"/>
          <w:szCs w:val="28"/>
        </w:rPr>
        <w:t>938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389" w:rsidRDefault="00A11389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BE5718" w:rsidRDefault="00A10118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устойчивого экономического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F6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ешениями</w:t>
      </w:r>
      <w:r w:rsid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F67D07" w:rsidRP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декабря 2022 года № 214 «</w:t>
      </w:r>
      <w:r w:rsidR="00F67D07" w:rsidRP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«Муниципальный округ Сюмсинский район Удмуртской Республики» на 2023 год и на плановый период 2024 и 2025 годов</w:t>
      </w:r>
      <w:r w:rsid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F0600" w:rsidRP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декабря 2022 года № 215 «О внесении изменений в решение Совета депутатов муниципального образования «Муниципальный округ Сюмсинский район</w:t>
      </w:r>
      <w:proofErr w:type="gramEnd"/>
      <w:r w:rsidR="008F0600" w:rsidRP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0600" w:rsidRP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годов»,</w:t>
      </w:r>
      <w:r w:rsidR="00F67D07" w:rsidRP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</w:t>
      </w:r>
      <w:proofErr w:type="gramEnd"/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Удмуртской Республики»</w:t>
      </w:r>
      <w:r w:rsidR="00A1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F67D07" w:rsidRDefault="00A11389" w:rsidP="00A11389">
      <w:pPr>
        <w:pStyle w:val="ConsPlusTitle"/>
        <w:numPr>
          <w:ilvl w:val="0"/>
          <w:numId w:val="1"/>
        </w:numPr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муниципальную программу </w:t>
      </w:r>
      <w:r w:rsidRPr="00A11389">
        <w:rPr>
          <w:b w:val="0"/>
          <w:sz w:val="28"/>
          <w:szCs w:val="28"/>
        </w:rPr>
        <w:t>«Создание условий для устойчивого экономического развития»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r w:rsidR="00790352">
        <w:rPr>
          <w:b w:val="0"/>
          <w:sz w:val="28"/>
          <w:szCs w:val="28"/>
        </w:rPr>
        <w:t xml:space="preserve">муниципальный округ </w:t>
      </w:r>
      <w:r>
        <w:rPr>
          <w:b w:val="0"/>
          <w:sz w:val="28"/>
          <w:szCs w:val="28"/>
        </w:rPr>
        <w:t>Сюмсинский район Удмуртской Республики» от 2 марта 2022 года № 131</w:t>
      </w:r>
      <w:r w:rsidR="00A10118" w:rsidRPr="00A10118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муниципальной программы «</w:t>
      </w:r>
      <w:r w:rsidR="00A10118" w:rsidRPr="00A10118">
        <w:rPr>
          <w:b w:val="0"/>
          <w:sz w:val="28"/>
          <w:szCs w:val="28"/>
        </w:rPr>
        <w:t>Создание условий для устойчивого экономического развития»</w:t>
      </w:r>
      <w:r w:rsidR="00296C24">
        <w:rPr>
          <w:b w:val="0"/>
          <w:sz w:val="28"/>
          <w:szCs w:val="28"/>
        </w:rPr>
        <w:t xml:space="preserve"> </w:t>
      </w:r>
      <w:r w:rsidR="00790352">
        <w:rPr>
          <w:b w:val="0"/>
          <w:sz w:val="28"/>
          <w:szCs w:val="28"/>
        </w:rPr>
        <w:t>следующие изменения</w:t>
      </w:r>
      <w:r>
        <w:rPr>
          <w:b w:val="0"/>
          <w:sz w:val="28"/>
          <w:szCs w:val="28"/>
        </w:rPr>
        <w:t>:</w:t>
      </w:r>
    </w:p>
    <w:p w:rsidR="00F67D07" w:rsidRDefault="00F67D07" w:rsidP="00F67D0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D07">
        <w:rPr>
          <w:rFonts w:ascii="Times New Roman" w:hAnsi="Times New Roman" w:cs="Times New Roman"/>
          <w:bCs/>
          <w:sz w:val="28"/>
          <w:szCs w:val="28"/>
        </w:rPr>
        <w:t>1) ресурсное обеспечение паспорта муниципальной программы изложить в следующей редакции:</w:t>
      </w:r>
    </w:p>
    <w:p w:rsidR="00790352" w:rsidRDefault="00790352" w:rsidP="00F67D0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352" w:rsidRDefault="00790352" w:rsidP="00F67D0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352" w:rsidRPr="00F67D07" w:rsidRDefault="00790352" w:rsidP="00F67D0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D07" w:rsidRPr="00F67D07" w:rsidRDefault="00F67D07" w:rsidP="00F67D07">
      <w:pPr>
        <w:pStyle w:val="ae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D07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9"/>
        <w:gridCol w:w="7487"/>
      </w:tblGrid>
      <w:tr w:rsidR="00F67D07" w:rsidRPr="00F67D07" w:rsidTr="00C83499">
        <w:trPr>
          <w:trHeight w:val="1564"/>
        </w:trPr>
        <w:tc>
          <w:tcPr>
            <w:tcW w:w="1869" w:type="dxa"/>
          </w:tcPr>
          <w:p w:rsidR="00F67D07" w:rsidRPr="00F67D07" w:rsidRDefault="00F67D07" w:rsidP="00F6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07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F67D07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F67D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487" w:type="dxa"/>
          </w:tcPr>
          <w:p w:rsidR="0031765D" w:rsidRPr="0031765D" w:rsidRDefault="0031765D" w:rsidP="0031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65D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 муниципального образования на реализацию программы составит</w:t>
            </w:r>
            <w:r w:rsidR="007D6F7E">
              <w:rPr>
                <w:rFonts w:ascii="Times New Roman" w:hAnsi="Times New Roman" w:cs="Times New Roman"/>
                <w:sz w:val="28"/>
                <w:szCs w:val="28"/>
              </w:rPr>
              <w:t xml:space="preserve">  24834 </w:t>
            </w:r>
            <w:r w:rsidRPr="003176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31765D" w:rsidRPr="0031765D" w:rsidTr="00C83499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3320,1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3320,1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3434,2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3434,2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3455,0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3455,0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3397,9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3397,9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2358,3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2358,3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A56A07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2353,1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A56A07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2353,1</w:t>
                  </w:r>
                </w:p>
              </w:tc>
            </w:tr>
            <w:tr w:rsidR="0031765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1405,4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65D" w:rsidRPr="0031765D" w:rsidRDefault="0031765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1405,4</w:t>
                  </w:r>
                </w:p>
              </w:tc>
            </w:tr>
            <w:tr w:rsidR="00EB31AD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1AD" w:rsidRPr="0031765D" w:rsidRDefault="00EB31A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31AD" w:rsidRPr="0031765D" w:rsidRDefault="00EB31AD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31AD" w:rsidRPr="0031765D" w:rsidRDefault="00EB31AD" w:rsidP="00C834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</w:t>
                  </w:r>
                </w:p>
              </w:tc>
            </w:tr>
            <w:tr w:rsidR="007D6F7E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31765D" w:rsidRDefault="007D6F7E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C834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</w:tr>
            <w:tr w:rsidR="007D6F7E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31765D" w:rsidRDefault="007D6F7E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C834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</w:tr>
            <w:tr w:rsidR="007D6F7E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31765D" w:rsidRDefault="007D6F7E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C834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</w:t>
                  </w:r>
                </w:p>
              </w:tc>
            </w:tr>
            <w:tr w:rsidR="007D6F7E" w:rsidRPr="0031765D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31765D" w:rsidRDefault="007D6F7E" w:rsidP="003176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A56A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24834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A56A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24834</w:t>
                  </w:r>
                </w:p>
              </w:tc>
            </w:tr>
          </w:tbl>
          <w:p w:rsidR="00F67D07" w:rsidRPr="00F67D07" w:rsidRDefault="0031765D" w:rsidP="00C8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65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FF1995" w:rsidRDefault="00FF1995" w:rsidP="00FF1995">
      <w:pPr>
        <w:pStyle w:val="ConsPlusTitle"/>
        <w:ind w:firstLine="709"/>
        <w:jc w:val="right"/>
        <w:rPr>
          <w:b w:val="0"/>
          <w:bCs w:val="0"/>
          <w:sz w:val="28"/>
          <w:szCs w:val="28"/>
        </w:rPr>
      </w:pPr>
      <w:r w:rsidRPr="00FF1995">
        <w:rPr>
          <w:b w:val="0"/>
          <w:bCs w:val="0"/>
          <w:sz w:val="28"/>
          <w:szCs w:val="28"/>
        </w:rPr>
        <w:t>»;</w:t>
      </w:r>
    </w:p>
    <w:p w:rsidR="007D6F7E" w:rsidRPr="007D6F7E" w:rsidRDefault="00EB31AD" w:rsidP="007D6F7E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</w:t>
      </w:r>
      <w:r w:rsidR="007D6F7E" w:rsidRPr="007D6F7E">
        <w:t xml:space="preserve"> </w:t>
      </w:r>
      <w:r w:rsidR="007D6F7E" w:rsidRPr="007D6F7E">
        <w:rPr>
          <w:b w:val="0"/>
          <w:bCs w:val="0"/>
          <w:sz w:val="28"/>
          <w:szCs w:val="28"/>
        </w:rPr>
        <w:t xml:space="preserve">ресурсное обеспечение паспорта муниципальной </w:t>
      </w:r>
      <w:r w:rsidR="007D6F7E">
        <w:rPr>
          <w:b w:val="0"/>
          <w:bCs w:val="0"/>
          <w:sz w:val="28"/>
          <w:szCs w:val="28"/>
        </w:rPr>
        <w:t>подпрограммы «</w:t>
      </w:r>
      <w:r w:rsidR="007D6F7E" w:rsidRPr="007D6F7E">
        <w:rPr>
          <w:b w:val="0"/>
          <w:bCs w:val="0"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="007D6F7E">
        <w:rPr>
          <w:b w:val="0"/>
          <w:bCs w:val="0"/>
          <w:sz w:val="28"/>
          <w:szCs w:val="28"/>
        </w:rPr>
        <w:t xml:space="preserve">» </w:t>
      </w:r>
      <w:r w:rsidR="007D6F7E" w:rsidRPr="007D6F7E">
        <w:rPr>
          <w:b w:val="0"/>
          <w:bCs w:val="0"/>
          <w:sz w:val="28"/>
          <w:szCs w:val="28"/>
        </w:rPr>
        <w:t>изложить в следующей редакции:</w:t>
      </w:r>
    </w:p>
    <w:p w:rsidR="00EB31AD" w:rsidRDefault="007D6F7E" w:rsidP="007D6F7E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D6F7E">
        <w:rPr>
          <w:b w:val="0"/>
          <w:bCs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9"/>
        <w:gridCol w:w="7487"/>
      </w:tblGrid>
      <w:tr w:rsidR="007D6F7E" w:rsidRPr="007D6F7E" w:rsidTr="007D6F7E">
        <w:trPr>
          <w:trHeight w:val="870"/>
        </w:trPr>
        <w:tc>
          <w:tcPr>
            <w:tcW w:w="1869" w:type="dxa"/>
          </w:tcPr>
          <w:p w:rsidR="007D6F7E" w:rsidRPr="007D6F7E" w:rsidRDefault="007D6F7E" w:rsidP="007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F7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7D6F7E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7D6F7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487" w:type="dxa"/>
          </w:tcPr>
          <w:p w:rsidR="007D6F7E" w:rsidRPr="007D6F7E" w:rsidRDefault="007D6F7E" w:rsidP="007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7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муниципального образования  на реализацию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24648,3</w:t>
            </w:r>
            <w:r w:rsidRPr="007D6F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7D6F7E" w:rsidRPr="007D6F7E" w:rsidTr="00C83499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3317,1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3317,1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3432,8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3432,8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3452,0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3452,0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3397,9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3397,9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2355,3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2355,3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2340,8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2340,8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1402,4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1402,4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1290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31765D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1220</w:t>
                  </w:r>
                </w:p>
              </w:tc>
            </w:tr>
            <w:tr w:rsidR="007D6F7E" w:rsidRPr="007D6F7E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24648,3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F7E" w:rsidRPr="007D6F7E" w:rsidRDefault="007D6F7E" w:rsidP="007D6F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6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24648,3</w:t>
                  </w:r>
                </w:p>
              </w:tc>
            </w:tr>
          </w:tbl>
          <w:p w:rsidR="007D6F7E" w:rsidRPr="007D6F7E" w:rsidRDefault="007D6F7E" w:rsidP="00C8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7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7D6F7E" w:rsidRDefault="00FF1995" w:rsidP="00FF1995">
      <w:pPr>
        <w:pStyle w:val="ConsPlusTitle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»;</w:t>
      </w:r>
    </w:p>
    <w:p w:rsidR="00BA4891" w:rsidRDefault="00FF1995" w:rsidP="00FF199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BA4891">
        <w:rPr>
          <w:b w:val="0"/>
          <w:bCs w:val="0"/>
          <w:sz w:val="28"/>
          <w:szCs w:val="28"/>
        </w:rPr>
        <w:t xml:space="preserve">Раздел </w:t>
      </w:r>
      <w:r w:rsidR="00790352" w:rsidRPr="00BA4891">
        <w:rPr>
          <w:b w:val="0"/>
          <w:bCs w:val="0"/>
          <w:sz w:val="28"/>
          <w:szCs w:val="28"/>
        </w:rPr>
        <w:t xml:space="preserve">1.9. </w:t>
      </w:r>
      <w:r w:rsidR="00790352">
        <w:rPr>
          <w:b w:val="0"/>
          <w:bCs w:val="0"/>
          <w:sz w:val="28"/>
          <w:szCs w:val="28"/>
        </w:rPr>
        <w:t>«</w:t>
      </w:r>
      <w:r w:rsidR="00790352" w:rsidRPr="00BA4891">
        <w:rPr>
          <w:b w:val="0"/>
          <w:bCs w:val="0"/>
          <w:sz w:val="28"/>
          <w:szCs w:val="28"/>
        </w:rPr>
        <w:t>Ресурсное обеспечение подпрограммы</w:t>
      </w:r>
      <w:r w:rsidR="00790352">
        <w:rPr>
          <w:b w:val="0"/>
          <w:bCs w:val="0"/>
          <w:sz w:val="28"/>
          <w:szCs w:val="28"/>
        </w:rPr>
        <w:t xml:space="preserve">»  </w:t>
      </w:r>
      <w:r w:rsidR="00BA4891">
        <w:rPr>
          <w:b w:val="0"/>
          <w:bCs w:val="0"/>
          <w:sz w:val="28"/>
          <w:szCs w:val="28"/>
        </w:rPr>
        <w:t>муниципальной подпрограммы «</w:t>
      </w:r>
      <w:r w:rsidR="00BA4891" w:rsidRPr="00BA4891">
        <w:rPr>
          <w:b w:val="0"/>
          <w:bCs w:val="0"/>
          <w:sz w:val="28"/>
          <w:szCs w:val="28"/>
        </w:rPr>
        <w:t xml:space="preserve">Развитие сельского хозяйства и расширение рынка сельскохозяйственной продукции» </w:t>
      </w:r>
      <w:r w:rsidR="00BA4891">
        <w:rPr>
          <w:b w:val="0"/>
          <w:bCs w:val="0"/>
          <w:sz w:val="28"/>
          <w:szCs w:val="28"/>
        </w:rPr>
        <w:t xml:space="preserve">изложить в новой редакции </w:t>
      </w:r>
      <w:r w:rsidR="00790352">
        <w:rPr>
          <w:b w:val="0"/>
          <w:bCs w:val="0"/>
          <w:sz w:val="28"/>
          <w:szCs w:val="28"/>
        </w:rPr>
        <w:t>согласно</w:t>
      </w:r>
      <w:r w:rsidR="00BA4891" w:rsidRPr="00BA4891">
        <w:rPr>
          <w:b w:val="0"/>
          <w:bCs w:val="0"/>
          <w:sz w:val="28"/>
          <w:szCs w:val="28"/>
        </w:rPr>
        <w:t xml:space="preserve"> Приложени</w:t>
      </w:r>
      <w:r w:rsidR="00790352">
        <w:rPr>
          <w:b w:val="0"/>
          <w:bCs w:val="0"/>
          <w:sz w:val="28"/>
          <w:szCs w:val="28"/>
        </w:rPr>
        <w:t>ю</w:t>
      </w:r>
      <w:r w:rsidR="00BA4891" w:rsidRPr="00BA4891">
        <w:rPr>
          <w:b w:val="0"/>
          <w:bCs w:val="0"/>
          <w:sz w:val="28"/>
          <w:szCs w:val="28"/>
        </w:rPr>
        <w:t xml:space="preserve"> № 1;</w:t>
      </w:r>
    </w:p>
    <w:p w:rsidR="00FF1995" w:rsidRPr="007D6F7E" w:rsidRDefault="00BA4891" w:rsidP="00FF199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FF1995" w:rsidRPr="007D6F7E">
        <w:rPr>
          <w:b w:val="0"/>
          <w:bCs w:val="0"/>
          <w:sz w:val="28"/>
          <w:szCs w:val="28"/>
        </w:rPr>
        <w:t xml:space="preserve">ресурсное обеспечение паспорта муниципальной </w:t>
      </w:r>
      <w:r w:rsidR="00FF1995">
        <w:rPr>
          <w:b w:val="0"/>
          <w:bCs w:val="0"/>
          <w:sz w:val="28"/>
          <w:szCs w:val="28"/>
        </w:rPr>
        <w:t xml:space="preserve">подпрограммы </w:t>
      </w:r>
      <w:r w:rsidRPr="00BA4891">
        <w:rPr>
          <w:b w:val="0"/>
          <w:bCs w:val="0"/>
          <w:sz w:val="28"/>
          <w:szCs w:val="28"/>
        </w:rPr>
        <w:t>«Создание благоприятных условий для развития малого и среднего предпринимательства»</w:t>
      </w:r>
      <w:r>
        <w:rPr>
          <w:b w:val="0"/>
          <w:bCs w:val="0"/>
          <w:sz w:val="28"/>
          <w:szCs w:val="28"/>
        </w:rPr>
        <w:t xml:space="preserve"> </w:t>
      </w:r>
      <w:r w:rsidR="00FF1995" w:rsidRPr="007D6F7E">
        <w:rPr>
          <w:b w:val="0"/>
          <w:bCs w:val="0"/>
          <w:sz w:val="28"/>
          <w:szCs w:val="28"/>
        </w:rPr>
        <w:t>изложить в следующей редакции:</w:t>
      </w:r>
    </w:p>
    <w:p w:rsidR="00FF1995" w:rsidRDefault="00FF1995" w:rsidP="00FF199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D6F7E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Look w:val="0000"/>
      </w:tblPr>
      <w:tblGrid>
        <w:gridCol w:w="2020"/>
        <w:gridCol w:w="7534"/>
      </w:tblGrid>
      <w:tr w:rsidR="00BA4891" w:rsidRPr="00BA4891" w:rsidTr="00C83499">
        <w:trPr>
          <w:trHeight w:val="311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891" w:rsidRPr="00BA4891" w:rsidRDefault="00BA4891" w:rsidP="00BA4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</w:t>
            </w:r>
          </w:p>
          <w:p w:rsidR="00BA4891" w:rsidRPr="00BA4891" w:rsidRDefault="00BA4891" w:rsidP="00BA4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 счёт средств бюджета </w:t>
            </w:r>
            <w:proofErr w:type="spellStart"/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891" w:rsidRPr="00BA4891" w:rsidRDefault="00BA4891" w:rsidP="00BA4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56A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6A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811"/>
            </w:tblGrid>
            <w:tr w:rsidR="00BA4891" w:rsidRPr="00BA4891" w:rsidTr="00C83499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1,4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A56A07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12,4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2023 г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4891" w:rsidRPr="00BA4891" w:rsidTr="00C83499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891" w:rsidRPr="00BA4891" w:rsidRDefault="00BA4891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48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891" w:rsidRPr="00BA4891" w:rsidRDefault="00A56A07" w:rsidP="00BA48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185,8</w:t>
                  </w:r>
                </w:p>
              </w:tc>
            </w:tr>
          </w:tbl>
          <w:p w:rsidR="00BA4891" w:rsidRPr="00BA4891" w:rsidRDefault="00BA4891" w:rsidP="00BA4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      </w:r>
          </w:p>
          <w:p w:rsidR="00BA4891" w:rsidRPr="00BA4891" w:rsidRDefault="00BA4891" w:rsidP="00BA4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из бюджета Удмуртской Республики могут быть привлечены по итогам участия  </w:t>
            </w:r>
            <w:proofErr w:type="spellStart"/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BA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 конкурсных процедурах по распределению субсидий на поддержку малого и среднего предпринимательства.</w:t>
            </w:r>
          </w:p>
        </w:tc>
      </w:tr>
    </w:tbl>
    <w:p w:rsidR="00FF1995" w:rsidRDefault="00BA4891" w:rsidP="00BA4891">
      <w:pPr>
        <w:pStyle w:val="ConsPlusTitle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»;</w:t>
      </w:r>
    </w:p>
    <w:p w:rsidR="00B5548F" w:rsidRDefault="00B5548F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Pr="00B5548F">
        <w:rPr>
          <w:b w:val="0"/>
          <w:bCs w:val="0"/>
          <w:sz w:val="28"/>
          <w:szCs w:val="28"/>
        </w:rPr>
        <w:t>Раздел</w:t>
      </w:r>
      <w:r w:rsidR="00790352">
        <w:rPr>
          <w:b w:val="0"/>
          <w:bCs w:val="0"/>
          <w:sz w:val="28"/>
          <w:szCs w:val="28"/>
        </w:rPr>
        <w:t xml:space="preserve"> </w:t>
      </w:r>
      <w:r w:rsidR="00790352" w:rsidRPr="00B5548F">
        <w:rPr>
          <w:b w:val="0"/>
          <w:bCs w:val="0"/>
          <w:sz w:val="28"/>
          <w:szCs w:val="28"/>
        </w:rPr>
        <w:t xml:space="preserve">2.9 </w:t>
      </w:r>
      <w:r w:rsidR="00790352">
        <w:rPr>
          <w:b w:val="0"/>
          <w:bCs w:val="0"/>
          <w:sz w:val="28"/>
          <w:szCs w:val="28"/>
        </w:rPr>
        <w:t>«</w:t>
      </w:r>
      <w:r w:rsidR="00790352" w:rsidRPr="00B5548F">
        <w:rPr>
          <w:b w:val="0"/>
          <w:bCs w:val="0"/>
          <w:sz w:val="28"/>
          <w:szCs w:val="28"/>
        </w:rPr>
        <w:t>Ресурсное обеспечение</w:t>
      </w:r>
      <w:r w:rsidR="00790352">
        <w:rPr>
          <w:b w:val="0"/>
          <w:bCs w:val="0"/>
          <w:sz w:val="28"/>
          <w:szCs w:val="28"/>
        </w:rPr>
        <w:t>»</w:t>
      </w:r>
      <w:r w:rsidRPr="00B5548F">
        <w:rPr>
          <w:b w:val="0"/>
          <w:bCs w:val="0"/>
          <w:sz w:val="28"/>
          <w:szCs w:val="28"/>
        </w:rPr>
        <w:t xml:space="preserve"> муниципальной подпрограммы «Создание благоприятных условий для развития малого и среднего предпринимательства» изложить в новой редакции </w:t>
      </w:r>
      <w:r w:rsidR="00984780">
        <w:rPr>
          <w:b w:val="0"/>
          <w:bCs w:val="0"/>
          <w:sz w:val="28"/>
          <w:szCs w:val="28"/>
        </w:rPr>
        <w:t>согласно</w:t>
      </w:r>
      <w:r w:rsidRPr="00B5548F">
        <w:rPr>
          <w:b w:val="0"/>
          <w:bCs w:val="0"/>
          <w:sz w:val="28"/>
          <w:szCs w:val="28"/>
        </w:rPr>
        <w:t xml:space="preserve"> Приложени</w:t>
      </w:r>
      <w:r w:rsidR="00984780">
        <w:rPr>
          <w:b w:val="0"/>
          <w:bCs w:val="0"/>
          <w:sz w:val="28"/>
          <w:szCs w:val="28"/>
        </w:rPr>
        <w:t>ю</w:t>
      </w:r>
      <w:r w:rsidRPr="00B5548F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2</w:t>
      </w:r>
      <w:r w:rsidRPr="00B5548F">
        <w:rPr>
          <w:b w:val="0"/>
          <w:bCs w:val="0"/>
          <w:sz w:val="28"/>
          <w:szCs w:val="28"/>
        </w:rPr>
        <w:t>;</w:t>
      </w:r>
    </w:p>
    <w:p w:rsidR="00E9330C" w:rsidRPr="0003356E" w:rsidRDefault="00B5548F" w:rsidP="00C83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56E">
        <w:rPr>
          <w:rFonts w:ascii="Times New Roman" w:hAnsi="Times New Roman" w:cs="Times New Roman"/>
          <w:bCs/>
          <w:sz w:val="28"/>
          <w:szCs w:val="28"/>
        </w:rPr>
        <w:lastRenderedPageBreak/>
        <w:t>6)</w:t>
      </w:r>
      <w:r w:rsidR="00E9330C" w:rsidRPr="000335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11B">
        <w:rPr>
          <w:rFonts w:ascii="Times New Roman" w:hAnsi="Times New Roman" w:cs="Times New Roman"/>
          <w:bCs/>
          <w:sz w:val="28"/>
          <w:szCs w:val="28"/>
        </w:rPr>
        <w:t>Слова</w:t>
      </w:r>
      <w:r w:rsidR="00E9330C" w:rsidRPr="000335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11B">
        <w:rPr>
          <w:rFonts w:ascii="Times New Roman" w:hAnsi="Times New Roman" w:cs="Times New Roman"/>
          <w:bCs/>
          <w:sz w:val="28"/>
          <w:szCs w:val="28"/>
        </w:rPr>
        <w:t>«</w:t>
      </w:r>
      <w:r w:rsidR="00E9330C" w:rsidRPr="0003356E">
        <w:rPr>
          <w:rFonts w:ascii="Times New Roman" w:hAnsi="Times New Roman" w:cs="Times New Roman"/>
          <w:bCs/>
          <w:sz w:val="28"/>
          <w:szCs w:val="28"/>
        </w:rPr>
        <w:t>Первый</w:t>
      </w:r>
      <w:r w:rsidR="00E9330C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муниципального образования «Муниципальный округ Сюмсинский район Удмуртской Республики» в паспорт</w:t>
      </w:r>
      <w:r w:rsidR="00296C24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муниципальной п</w:t>
      </w:r>
      <w:r w:rsidR="00E9330C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296C24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устойчивого экономического развития», паспорте муниципальн</w:t>
      </w:r>
      <w:r w:rsidR="004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96C24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30C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45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6C24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и расширение рынка сельскохозяйственной продукции», </w:t>
      </w:r>
      <w:r w:rsidR="0045411B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муниципальн</w:t>
      </w:r>
      <w:r w:rsidR="004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5411B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45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411B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C24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благоприятных условий для развития малого и среднего предпринимательства» </w:t>
      </w:r>
      <w:r w:rsidR="004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E9330C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«Заместите</w:t>
      </w:r>
      <w:r w:rsidR="000E3922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г</w:t>
      </w:r>
      <w:r w:rsidR="00E9330C" w:rsidRPr="000335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муниципального образования «Муниципальный округ Сюмсинский район Удмуртской Республики»»;</w:t>
      </w:r>
      <w:proofErr w:type="gramEnd"/>
    </w:p>
    <w:p w:rsidR="00790352" w:rsidRDefault="00E9330C" w:rsidP="00C83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0777" w:rsidRP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2.5 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777" w:rsidRP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0777" w:rsidRP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подпрограммы «Создание благоприятных условий для развития малого и среднего предпринимательства» 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7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30C" w:rsidRPr="00E9330C" w:rsidRDefault="00810777" w:rsidP="00C83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0777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Мероприятия, направленные на поддержку инвестиционного развития и привлечения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B31AD" w:rsidRPr="00FB1989" w:rsidRDefault="004E5B84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8) </w:t>
      </w:r>
      <w:r w:rsidR="00EB31AD" w:rsidRPr="00EB31AD">
        <w:rPr>
          <w:b w:val="0"/>
          <w:bCs w:val="0"/>
          <w:sz w:val="28"/>
          <w:szCs w:val="28"/>
        </w:rPr>
        <w:t xml:space="preserve">Приложение № </w:t>
      </w:r>
      <w:r w:rsidR="00EB31AD">
        <w:rPr>
          <w:b w:val="0"/>
          <w:bCs w:val="0"/>
          <w:sz w:val="28"/>
          <w:szCs w:val="28"/>
        </w:rPr>
        <w:t>1</w:t>
      </w:r>
      <w:r w:rsidR="00EB31AD" w:rsidRPr="00EB31AD">
        <w:rPr>
          <w:b w:val="0"/>
          <w:bCs w:val="0"/>
          <w:sz w:val="28"/>
          <w:szCs w:val="28"/>
        </w:rPr>
        <w:t xml:space="preserve"> муниципальной программы изложить в новой </w:t>
      </w:r>
      <w:r w:rsidR="00EB31AD" w:rsidRPr="00FB1989">
        <w:rPr>
          <w:b w:val="0"/>
          <w:bCs w:val="0"/>
          <w:sz w:val="28"/>
          <w:szCs w:val="28"/>
        </w:rPr>
        <w:t xml:space="preserve">редакции </w:t>
      </w:r>
      <w:r w:rsidR="00790352">
        <w:rPr>
          <w:b w:val="0"/>
          <w:bCs w:val="0"/>
          <w:sz w:val="28"/>
          <w:szCs w:val="28"/>
        </w:rPr>
        <w:t>согласно</w:t>
      </w:r>
      <w:r w:rsidR="00EB31AD" w:rsidRPr="00FB1989">
        <w:rPr>
          <w:b w:val="0"/>
          <w:bCs w:val="0"/>
          <w:sz w:val="28"/>
          <w:szCs w:val="28"/>
        </w:rPr>
        <w:t xml:space="preserve"> Приложени</w:t>
      </w:r>
      <w:r w:rsidR="00790352">
        <w:rPr>
          <w:b w:val="0"/>
          <w:bCs w:val="0"/>
          <w:sz w:val="28"/>
          <w:szCs w:val="28"/>
        </w:rPr>
        <w:t>ю</w:t>
      </w:r>
      <w:r w:rsidR="00EB31AD" w:rsidRPr="00FB1989">
        <w:rPr>
          <w:b w:val="0"/>
          <w:bCs w:val="0"/>
          <w:sz w:val="28"/>
          <w:szCs w:val="28"/>
        </w:rPr>
        <w:t xml:space="preserve"> № </w:t>
      </w:r>
      <w:r w:rsidRPr="00FB1989">
        <w:rPr>
          <w:b w:val="0"/>
          <w:bCs w:val="0"/>
          <w:sz w:val="28"/>
          <w:szCs w:val="28"/>
        </w:rPr>
        <w:t>3</w:t>
      </w:r>
      <w:r w:rsidR="00EB31AD" w:rsidRPr="00FB1989">
        <w:rPr>
          <w:b w:val="0"/>
          <w:bCs w:val="0"/>
          <w:sz w:val="28"/>
          <w:szCs w:val="28"/>
        </w:rPr>
        <w:t>;</w:t>
      </w:r>
    </w:p>
    <w:p w:rsidR="004E5B84" w:rsidRDefault="004E5B84" w:rsidP="00F165F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B1989">
        <w:rPr>
          <w:b w:val="0"/>
          <w:bCs w:val="0"/>
          <w:sz w:val="28"/>
          <w:szCs w:val="28"/>
        </w:rPr>
        <w:t>9)</w:t>
      </w:r>
      <w:r w:rsidRPr="00FB1989">
        <w:rPr>
          <w:sz w:val="28"/>
          <w:szCs w:val="28"/>
        </w:rPr>
        <w:t xml:space="preserve"> </w:t>
      </w:r>
      <w:r w:rsidR="00F615EE" w:rsidRPr="00984780">
        <w:rPr>
          <w:b w:val="0"/>
          <w:sz w:val="28"/>
          <w:szCs w:val="28"/>
        </w:rPr>
        <w:t>П</w:t>
      </w:r>
      <w:r w:rsidR="00FB1989" w:rsidRPr="00FB1989">
        <w:rPr>
          <w:b w:val="0"/>
          <w:sz w:val="28"/>
          <w:szCs w:val="28"/>
        </w:rPr>
        <w:t xml:space="preserve">риложение № 2 </w:t>
      </w:r>
      <w:r w:rsidR="00FB1989">
        <w:rPr>
          <w:b w:val="0"/>
          <w:sz w:val="28"/>
          <w:szCs w:val="28"/>
        </w:rPr>
        <w:t xml:space="preserve">муниципальной программы </w:t>
      </w:r>
      <w:r w:rsidR="00F615EE">
        <w:rPr>
          <w:b w:val="0"/>
          <w:sz w:val="28"/>
          <w:szCs w:val="28"/>
        </w:rPr>
        <w:t>дополнить строками следующего содержания</w:t>
      </w:r>
      <w:r w:rsidR="00FB1989" w:rsidRPr="00FB1989">
        <w:rPr>
          <w:b w:val="0"/>
          <w:sz w:val="28"/>
          <w:szCs w:val="28"/>
        </w:rPr>
        <w:t>:</w:t>
      </w:r>
    </w:p>
    <w:p w:rsidR="00F615EE" w:rsidRDefault="00F615EE" w:rsidP="00F165F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468"/>
        <w:gridCol w:w="539"/>
        <w:gridCol w:w="416"/>
        <w:gridCol w:w="1833"/>
        <w:gridCol w:w="1417"/>
        <w:gridCol w:w="1276"/>
        <w:gridCol w:w="1843"/>
        <w:gridCol w:w="1134"/>
      </w:tblGrid>
      <w:tr w:rsidR="005E7C13" w:rsidRPr="005E7C13" w:rsidTr="005E7C13">
        <w:trPr>
          <w:trHeight w:val="300"/>
        </w:trPr>
        <w:tc>
          <w:tcPr>
            <w:tcW w:w="430" w:type="dxa"/>
            <w:shd w:val="clear" w:color="auto" w:fill="auto"/>
            <w:noWrap/>
          </w:tcPr>
          <w:p w:rsidR="005E7C13" w:rsidRPr="005E7C13" w:rsidRDefault="005E7C13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5E7C13" w:rsidRPr="005E7C13" w:rsidRDefault="005E7C13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5E7C13" w:rsidRPr="005E7C13" w:rsidRDefault="005E7C13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5E7C13" w:rsidRPr="005E7C13" w:rsidRDefault="005E7C13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3" w:type="dxa"/>
            <w:gridSpan w:val="5"/>
            <w:shd w:val="clear" w:color="auto" w:fill="auto"/>
          </w:tcPr>
          <w:p w:rsidR="005E7C13" w:rsidRPr="005E7C13" w:rsidRDefault="005E7C13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поддержку инвестиционного развития и привлечения инвестиций</w:t>
            </w:r>
          </w:p>
        </w:tc>
      </w:tr>
      <w:tr w:rsidR="007977D9" w:rsidRPr="005E7C13" w:rsidTr="005E7C13">
        <w:trPr>
          <w:trHeight w:val="300"/>
        </w:trPr>
        <w:tc>
          <w:tcPr>
            <w:tcW w:w="430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ведение и актуализация Инвестиционной карты</w:t>
            </w:r>
          </w:p>
        </w:tc>
        <w:tc>
          <w:tcPr>
            <w:tcW w:w="1417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76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7977D9" w:rsidRPr="007977D9" w:rsidRDefault="007977D9" w:rsidP="00DC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D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информационной открытости, доступность и оперативность получения информации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</w:t>
            </w:r>
          </w:p>
        </w:tc>
      </w:tr>
      <w:tr w:rsidR="007977D9" w:rsidRPr="005E7C13" w:rsidTr="005E7C13">
        <w:trPr>
          <w:trHeight w:val="300"/>
        </w:trPr>
        <w:tc>
          <w:tcPr>
            <w:tcW w:w="430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и актуализация раздела «Инвестору» на официальном сайте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76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843" w:type="dxa"/>
            <w:shd w:val="clear" w:color="auto" w:fill="auto"/>
          </w:tcPr>
          <w:p w:rsidR="007977D9" w:rsidRPr="007977D9" w:rsidRDefault="007977D9" w:rsidP="0079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D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</w:t>
            </w:r>
          </w:p>
        </w:tc>
      </w:tr>
      <w:tr w:rsidR="007977D9" w:rsidRPr="005E7C13" w:rsidTr="005E7C13">
        <w:trPr>
          <w:trHeight w:val="300"/>
        </w:trPr>
        <w:tc>
          <w:tcPr>
            <w:tcW w:w="430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реестра инвестиционных проектов, площадок. Мониторинг реализации инвестиционных проектов.</w:t>
            </w:r>
          </w:p>
        </w:tc>
        <w:tc>
          <w:tcPr>
            <w:tcW w:w="1417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76" w:type="dxa"/>
            <w:shd w:val="clear" w:color="auto" w:fill="auto"/>
          </w:tcPr>
          <w:p w:rsidR="007977D9" w:rsidRPr="005E7C13" w:rsidRDefault="007977D9" w:rsidP="005E7C1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843" w:type="dxa"/>
            <w:shd w:val="clear" w:color="auto" w:fill="auto"/>
          </w:tcPr>
          <w:p w:rsidR="007977D9" w:rsidRPr="007977D9" w:rsidRDefault="007977D9" w:rsidP="0079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D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Поддержание в актуальном состоянии реестра, оперативное взаимодействие с инвесторами, реализующими проекты</w:t>
            </w:r>
          </w:p>
        </w:tc>
        <w:tc>
          <w:tcPr>
            <w:tcW w:w="1134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</w:t>
            </w:r>
          </w:p>
        </w:tc>
      </w:tr>
      <w:tr w:rsidR="007977D9" w:rsidRPr="005E7C13" w:rsidTr="005E7C13">
        <w:trPr>
          <w:trHeight w:val="300"/>
        </w:trPr>
        <w:tc>
          <w:tcPr>
            <w:tcW w:w="430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помощи инвесторам по вопросам поддержки инвестиционной деятельности </w:t>
            </w:r>
          </w:p>
        </w:tc>
        <w:tc>
          <w:tcPr>
            <w:tcW w:w="1417" w:type="dxa"/>
            <w:shd w:val="clear" w:color="auto" w:fill="auto"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76" w:type="dxa"/>
            <w:shd w:val="clear" w:color="auto" w:fill="auto"/>
          </w:tcPr>
          <w:p w:rsidR="007977D9" w:rsidRPr="005E7C13" w:rsidRDefault="007977D9" w:rsidP="005E7C1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7977D9" w:rsidRPr="007977D9" w:rsidRDefault="007977D9" w:rsidP="0079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Открытость органов местного самоуправления, оперативность решения вопросов, более эффективное взаимодействие ОМСУ с </w:t>
            </w:r>
            <w:r w:rsidRPr="007977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потенциальными инвесторами</w:t>
            </w:r>
          </w:p>
        </w:tc>
        <w:tc>
          <w:tcPr>
            <w:tcW w:w="1134" w:type="dxa"/>
            <w:shd w:val="clear" w:color="auto" w:fill="auto"/>
            <w:noWrap/>
          </w:tcPr>
          <w:p w:rsidR="007977D9" w:rsidRPr="005E7C13" w:rsidRDefault="007977D9" w:rsidP="005E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05.3</w:t>
            </w:r>
          </w:p>
        </w:tc>
      </w:tr>
    </w:tbl>
    <w:p w:rsidR="00FB1989" w:rsidRPr="00FB1989" w:rsidRDefault="00F615EE" w:rsidP="00F615EE">
      <w:pPr>
        <w:pStyle w:val="ConsPlus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»;</w:t>
      </w:r>
    </w:p>
    <w:p w:rsidR="00A85CAE" w:rsidRDefault="004E5B84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FB1989">
        <w:rPr>
          <w:b w:val="0"/>
          <w:sz w:val="28"/>
          <w:szCs w:val="28"/>
        </w:rPr>
        <w:t>10</w:t>
      </w:r>
      <w:r w:rsidRPr="00FB1989">
        <w:rPr>
          <w:b w:val="0"/>
        </w:rPr>
        <w:t>)</w:t>
      </w:r>
      <w:r w:rsidR="00F165FD">
        <w:rPr>
          <w:b w:val="0"/>
          <w:bCs w:val="0"/>
          <w:sz w:val="28"/>
          <w:szCs w:val="28"/>
        </w:rPr>
        <w:tab/>
        <w:t>Приложение № 5</w:t>
      </w:r>
      <w:r w:rsidR="00F165FD" w:rsidRPr="00F165FD">
        <w:rPr>
          <w:b w:val="0"/>
          <w:bCs w:val="0"/>
          <w:sz w:val="28"/>
          <w:szCs w:val="28"/>
        </w:rPr>
        <w:t xml:space="preserve"> муниципальной программы изложить в новой редакции</w:t>
      </w:r>
      <w:r w:rsidR="00F165FD">
        <w:rPr>
          <w:b w:val="0"/>
          <w:bCs w:val="0"/>
          <w:sz w:val="28"/>
          <w:szCs w:val="28"/>
        </w:rPr>
        <w:t xml:space="preserve"> </w:t>
      </w:r>
      <w:r w:rsidR="00F615EE">
        <w:rPr>
          <w:b w:val="0"/>
          <w:bCs w:val="0"/>
          <w:sz w:val="28"/>
          <w:szCs w:val="28"/>
        </w:rPr>
        <w:t>согласно</w:t>
      </w:r>
      <w:r w:rsidR="00F165FD">
        <w:rPr>
          <w:b w:val="0"/>
          <w:bCs w:val="0"/>
          <w:sz w:val="28"/>
          <w:szCs w:val="28"/>
        </w:rPr>
        <w:t xml:space="preserve"> Приложени</w:t>
      </w:r>
      <w:r w:rsidR="00F615EE">
        <w:rPr>
          <w:b w:val="0"/>
          <w:bCs w:val="0"/>
          <w:sz w:val="28"/>
          <w:szCs w:val="28"/>
        </w:rPr>
        <w:t>ю</w:t>
      </w:r>
      <w:r w:rsidR="00F165FD">
        <w:rPr>
          <w:b w:val="0"/>
          <w:bCs w:val="0"/>
          <w:sz w:val="28"/>
          <w:szCs w:val="28"/>
        </w:rPr>
        <w:t xml:space="preserve"> №</w:t>
      </w:r>
      <w:r w:rsidR="00EB31AD">
        <w:rPr>
          <w:b w:val="0"/>
          <w:bCs w:val="0"/>
          <w:sz w:val="28"/>
          <w:szCs w:val="28"/>
        </w:rPr>
        <w:t xml:space="preserve"> </w:t>
      </w:r>
      <w:r w:rsidR="00FB1989">
        <w:rPr>
          <w:b w:val="0"/>
          <w:bCs w:val="0"/>
          <w:sz w:val="28"/>
          <w:szCs w:val="28"/>
        </w:rPr>
        <w:t>4</w:t>
      </w:r>
      <w:r w:rsidR="00F165FD" w:rsidRPr="00F165FD">
        <w:rPr>
          <w:b w:val="0"/>
          <w:bCs w:val="0"/>
          <w:sz w:val="28"/>
          <w:szCs w:val="28"/>
        </w:rPr>
        <w:t>;</w:t>
      </w:r>
    </w:p>
    <w:p w:rsidR="00F165FD" w:rsidRPr="00E7642B" w:rsidRDefault="00FB1989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11)</w:t>
      </w:r>
      <w:r w:rsidR="00F165FD">
        <w:rPr>
          <w:b w:val="0"/>
          <w:bCs w:val="0"/>
          <w:sz w:val="28"/>
          <w:szCs w:val="28"/>
        </w:rPr>
        <w:t xml:space="preserve"> </w:t>
      </w:r>
      <w:r w:rsidR="00F165FD">
        <w:rPr>
          <w:b w:val="0"/>
          <w:bCs w:val="0"/>
          <w:sz w:val="28"/>
          <w:szCs w:val="28"/>
        </w:rPr>
        <w:tab/>
        <w:t>Приложение № 6</w:t>
      </w:r>
      <w:r w:rsidR="00F165FD" w:rsidRPr="00F165FD">
        <w:rPr>
          <w:b w:val="0"/>
          <w:bCs w:val="0"/>
          <w:sz w:val="28"/>
          <w:szCs w:val="28"/>
        </w:rPr>
        <w:t xml:space="preserve"> муниципальной программы изложить в новой редакции</w:t>
      </w:r>
      <w:r>
        <w:rPr>
          <w:b w:val="0"/>
          <w:bCs w:val="0"/>
          <w:sz w:val="28"/>
          <w:szCs w:val="28"/>
        </w:rPr>
        <w:t xml:space="preserve"> </w:t>
      </w:r>
      <w:r w:rsidR="00F615EE">
        <w:rPr>
          <w:b w:val="0"/>
          <w:bCs w:val="0"/>
          <w:sz w:val="28"/>
          <w:szCs w:val="28"/>
        </w:rPr>
        <w:t>согласно</w:t>
      </w:r>
      <w:r>
        <w:rPr>
          <w:b w:val="0"/>
          <w:bCs w:val="0"/>
          <w:sz w:val="28"/>
          <w:szCs w:val="28"/>
        </w:rPr>
        <w:t xml:space="preserve"> Приложени</w:t>
      </w:r>
      <w:r w:rsidR="00F615EE">
        <w:rPr>
          <w:b w:val="0"/>
          <w:bCs w:val="0"/>
          <w:sz w:val="28"/>
          <w:szCs w:val="28"/>
        </w:rPr>
        <w:t>ю</w:t>
      </w:r>
      <w:r>
        <w:rPr>
          <w:b w:val="0"/>
          <w:bCs w:val="0"/>
          <w:sz w:val="28"/>
          <w:szCs w:val="28"/>
        </w:rPr>
        <w:t xml:space="preserve"> № 5</w:t>
      </w:r>
      <w:r w:rsidR="00F165FD">
        <w:rPr>
          <w:b w:val="0"/>
          <w:bCs w:val="0"/>
          <w:sz w:val="28"/>
          <w:szCs w:val="28"/>
        </w:rPr>
        <w:t>.</w:t>
      </w:r>
    </w:p>
    <w:p w:rsidR="00C10934" w:rsidRDefault="008E44A9" w:rsidP="00E764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0934" w:rsidRPr="00E7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0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934" w:rsidRPr="00E7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C3515" w:rsidRDefault="00FB1989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DC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0B7BEA" w:rsidRPr="003F21F5" w:rsidRDefault="00FB1989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</w:t>
      </w:r>
      <w:r w:rsidR="00DC3515">
        <w:rPr>
          <w:rFonts w:ascii="Times New Roman" w:hAnsi="Times New Roman" w:cs="Times New Roman"/>
          <w:sz w:val="28"/>
          <w:szCs w:val="28"/>
        </w:rPr>
        <w:tab/>
      </w:r>
      <w:r w:rsidR="00DC3515">
        <w:rPr>
          <w:rFonts w:ascii="Times New Roman" w:hAnsi="Times New Roman" w:cs="Times New Roman"/>
          <w:sz w:val="28"/>
          <w:szCs w:val="28"/>
        </w:rPr>
        <w:tab/>
      </w:r>
      <w:r w:rsidR="00DC3515">
        <w:rPr>
          <w:rFonts w:ascii="Times New Roman" w:hAnsi="Times New Roman" w:cs="Times New Roman"/>
          <w:sz w:val="28"/>
          <w:szCs w:val="28"/>
        </w:rPr>
        <w:tab/>
      </w:r>
      <w:r w:rsidR="00F615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3D7E34" w:rsidRDefault="003D7E3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7D605D" w:rsidRDefault="007D605D" w:rsidP="00AD51B4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  <w:sectPr w:rsidR="007D605D" w:rsidSect="0079035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3499" w:rsidRDefault="00C83499" w:rsidP="00AD51B4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  <w:sectPr w:rsidR="00C83499" w:rsidSect="0079035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51B4" w:rsidRPr="00AD51B4" w:rsidRDefault="00AD51B4" w:rsidP="00C83499">
      <w:pPr>
        <w:spacing w:after="0" w:line="240" w:lineRule="atLeast"/>
        <w:ind w:left="5103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Приложение № 1</w:t>
      </w:r>
    </w:p>
    <w:p w:rsidR="00AD51B4" w:rsidRPr="00AD51B4" w:rsidRDefault="00AD51B4" w:rsidP="00C83499">
      <w:pPr>
        <w:spacing w:after="0" w:line="240" w:lineRule="atLeast"/>
        <w:ind w:left="5103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к постановлению Администрации муниципального образования</w:t>
      </w:r>
    </w:p>
    <w:p w:rsidR="00AD51B4" w:rsidRPr="00AD51B4" w:rsidRDefault="00AD51B4" w:rsidP="00C83499">
      <w:pPr>
        <w:spacing w:after="0" w:line="240" w:lineRule="atLeast"/>
        <w:ind w:left="5103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«Муниципальный округ Сюмсинский район Удмуртской Республики»</w:t>
      </w:r>
    </w:p>
    <w:p w:rsidR="00AD51B4" w:rsidRPr="00AD51B4" w:rsidRDefault="00AD51B4" w:rsidP="00C83499">
      <w:pPr>
        <w:spacing w:after="0" w:line="240" w:lineRule="atLeast"/>
        <w:ind w:left="5103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C8349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="0098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декабря </w:t>
      </w: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2022 </w:t>
      </w:r>
      <w:r w:rsidR="0098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года </w:t>
      </w: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№</w:t>
      </w:r>
      <w:r w:rsidR="007D60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938</w:t>
      </w:r>
    </w:p>
    <w:p w:rsidR="00AD51B4" w:rsidRPr="00AD51B4" w:rsidRDefault="00AD51B4" w:rsidP="00AD51B4">
      <w:pPr>
        <w:keepNext/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«1.9. Ресурсное обеспечение подпрограммы</w:t>
      </w:r>
    </w:p>
    <w:p w:rsidR="00AD51B4" w:rsidRPr="00AD51B4" w:rsidRDefault="00AD51B4" w:rsidP="00AD51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Источниками ресурсного обеспечения подпрограммы являются:</w:t>
      </w:r>
    </w:p>
    <w:p w:rsidR="00AD51B4" w:rsidRPr="00AD51B4" w:rsidRDefault="00AD51B4" w:rsidP="00AD51B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средства бюджета муниципального образования, в том числе субсидии из бюджета Удмуртской Республики;</w:t>
      </w:r>
    </w:p>
    <w:p w:rsidR="00AD51B4" w:rsidRPr="00AD51B4" w:rsidRDefault="00AD51B4" w:rsidP="00AD51B4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средства инвесторов, привлеченные на реализацию инвестиционных проектов в сфере агропромышленного комплекса.</w:t>
      </w:r>
    </w:p>
    <w:p w:rsidR="00AD51B4" w:rsidRPr="00AD51B4" w:rsidRDefault="00AD51B4" w:rsidP="00AD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1560"/>
        <w:gridCol w:w="2014"/>
      </w:tblGrid>
      <w:tr w:rsidR="00AD51B4" w:rsidRPr="00AD51B4" w:rsidTr="00AD51B4">
        <w:trPr>
          <w:trHeight w:val="31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3317,1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3317,1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3432,8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3432,8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3452,0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3397,9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2355,3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2340,8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1402,4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AD51B4" w:rsidRPr="00AD51B4" w:rsidTr="00AD51B4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2015-2025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24648,3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24648,3</w:t>
            </w:r>
          </w:p>
        </w:tc>
      </w:tr>
    </w:tbl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Ресурсное обеспечение подпрограммы за счет средств бюджета муниципального образования сформировано: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2015 год –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25  декабря 2014 года № 43 «О бюджете муниципального образования «Сюмсинский район» на 2015 год и плановый период 2016 и 2017 годов»; 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2016 год –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24  декабря 2015 года № 50 «О бюджете муниципального образования «Сюмсинский район» на 2016»;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2017 –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22 декабря 2016 года № 22 «О бюджете муниципального образования «Сюмсинский район» на 2017 год и на плановый период 2018 и 2019 годов»,    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2018 год –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21 декабря 2017 года № 81 «О бюджете муниципального образования «Сюмсинский район» на 2018 год и на плановый период 2019 и 2020 годов»,</w:t>
      </w:r>
    </w:p>
    <w:p w:rsidR="00AD51B4" w:rsidRPr="00AD51B4" w:rsidRDefault="00C83499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51B4"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2019 год - в соответствии с решением Совета депутатов </w:t>
      </w:r>
      <w:proofErr w:type="spellStart"/>
      <w:r w:rsidR="00AD51B4"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="00AD51B4"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2020 год -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984780" w:rsidRDefault="00984780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984780" w:rsidSect="00AD51B4"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 2021 год -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AD51B4" w:rsidRPr="00601781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2022 год - соответствии с решением Совета депутатов муниципального образования «Муниципальный округ Сюмсинский район 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Республики» от 16 декабря 2021 года № 71 «О бюджете муниципального образования «</w:t>
      </w:r>
      <w:r w:rsidR="00601781" w:rsidRPr="006017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Сюмсинский район</w:t>
      </w:r>
      <w:r w:rsidR="00601781" w:rsidRPr="00601781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» на 2022 год и на плановый период 2023 и 2024 годов»;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1781">
        <w:rPr>
          <w:rFonts w:ascii="Times New Roman" w:hAnsi="Times New Roman" w:cs="Times New Roman"/>
          <w:sz w:val="24"/>
          <w:szCs w:val="24"/>
          <w:lang w:eastAsia="ru-RU"/>
        </w:rPr>
        <w:t xml:space="preserve">- 2023 - 2025 годы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</w:t>
      </w:r>
      <w:r w:rsidR="00601781" w:rsidRPr="00601781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Сюмсинский район Удмуртской Республики» 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на 2023 год и на плановый период</w:t>
      </w: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2024 и 2025 годов».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подпрограммы за счет средств бюджета муниципального образования «</w:t>
      </w: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Муниципальный округ Сюмсинский район Удмуртской Республики</w:t>
      </w:r>
      <w:r w:rsidRPr="00AD51B4">
        <w:rPr>
          <w:rFonts w:ascii="Times New Roman" w:hAnsi="Times New Roman" w:cs="Times New Roman"/>
          <w:color w:val="000000"/>
          <w:sz w:val="24"/>
          <w:szCs w:val="24"/>
        </w:rPr>
        <w:t>» подлежит уточнению в рамках бюджетного цикла.</w:t>
      </w:r>
    </w:p>
    <w:p w:rsidR="00AD51B4" w:rsidRPr="00AD51B4" w:rsidRDefault="00AD51B4" w:rsidP="00AD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инвесторов на цели реализации подпрограммы оцениваются в размере 79389,4 тыс. рублей.</w:t>
      </w:r>
    </w:p>
    <w:p w:rsidR="00AD51B4" w:rsidRPr="00AD51B4" w:rsidRDefault="00AD51B4" w:rsidP="00AD51B4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за счет всех источников на цели реализации подпрограммы оцениваются в размере 104037,7 тыс. рублей, в том числе в разрезе источников финансирования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0"/>
        <w:gridCol w:w="2222"/>
        <w:gridCol w:w="2223"/>
        <w:gridCol w:w="2223"/>
      </w:tblGrid>
      <w:tr w:rsidR="00AD51B4" w:rsidRPr="00AD51B4" w:rsidTr="00AD51B4">
        <w:trPr>
          <w:trHeight w:val="31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инвесторов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4209,3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12407,8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8975,0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14276,0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10824,0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10812,9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7 415,0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8729,3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8194,5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6 792,1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</w:rPr>
              <w:t>5 250,0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AD51B4" w:rsidRPr="00AD51B4" w:rsidTr="00AD51B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2015-2025гг.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104037,7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24648,3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79389,4</w:t>
            </w:r>
          </w:p>
        </w:tc>
      </w:tr>
    </w:tbl>
    <w:p w:rsidR="00AD51B4" w:rsidRPr="00AD51B4" w:rsidRDefault="00AD51B4" w:rsidP="00AD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реализации подпрограммы за счет средств бюджета муниципального образования  представлено в приложении 5 к муниципальной программе.</w:t>
      </w:r>
    </w:p>
    <w:p w:rsidR="00AD51B4" w:rsidRPr="00AD51B4" w:rsidRDefault="00AD51B4" w:rsidP="00AD51B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  <w:r w:rsidRPr="00AD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51B4" w:rsidRPr="00AD51B4" w:rsidRDefault="00AD51B4" w:rsidP="00AD51B4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AD51B4" w:rsidRPr="00AD51B4" w:rsidRDefault="00AD51B4" w:rsidP="00AD51B4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</w:t>
      </w:r>
    </w:p>
    <w:p w:rsidR="00AD51B4" w:rsidRDefault="00AD51B4"/>
    <w:p w:rsidR="00AD51B4" w:rsidRDefault="00AD51B4"/>
    <w:p w:rsidR="00AD51B4" w:rsidRDefault="00AD51B4"/>
    <w:p w:rsidR="00AD51B4" w:rsidRDefault="00AD51B4"/>
    <w:p w:rsidR="00984780" w:rsidRDefault="00984780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84780" w:rsidRDefault="00984780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  <w:sectPr w:rsidR="00984780" w:rsidSect="00984780">
          <w:headerReference w:type="first" r:id="rId9"/>
          <w:type w:val="continuous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D51B4" w:rsidRPr="00AD51B4" w:rsidRDefault="00AD51B4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AD51B4" w:rsidRPr="00AD51B4" w:rsidRDefault="00AD51B4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к постановлению Администрации муниципального образования</w:t>
      </w:r>
    </w:p>
    <w:p w:rsidR="00AD51B4" w:rsidRPr="00AD51B4" w:rsidRDefault="00AD51B4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«Муниципальный округ Сюмсинский район Удмуртской Республики»</w:t>
      </w:r>
    </w:p>
    <w:p w:rsidR="00AD51B4" w:rsidRPr="00AD51B4" w:rsidRDefault="00AD51B4" w:rsidP="00C83499">
      <w:pPr>
        <w:spacing w:after="0" w:line="240" w:lineRule="atLeast"/>
        <w:ind w:left="567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C8349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="00412A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декабря </w:t>
      </w: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2022 </w:t>
      </w:r>
      <w:r w:rsidR="00412A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года </w:t>
      </w:r>
      <w:r w:rsidRPr="00AD51B4">
        <w:rPr>
          <w:rFonts w:ascii="Times New Roman" w:hAnsi="Times New Roman" w:cs="Times New Roman"/>
          <w:bCs/>
          <w:sz w:val="24"/>
          <w:szCs w:val="24"/>
          <w:lang w:eastAsia="ar-SA"/>
        </w:rPr>
        <w:t>№</w:t>
      </w:r>
      <w:r w:rsidR="007D60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938</w:t>
      </w:r>
    </w:p>
    <w:p w:rsidR="00AD51B4" w:rsidRPr="00AD51B4" w:rsidRDefault="00AD51B4" w:rsidP="00AD5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AD51B4" w:rsidRPr="00AD51B4" w:rsidRDefault="00AD51B4" w:rsidP="00AD5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AD51B4">
        <w:rPr>
          <w:rFonts w:ascii="Times New Roman" w:hAnsi="Times New Roman" w:cs="Times New Roman"/>
          <w:b/>
          <w:color w:val="000000"/>
          <w:lang w:eastAsia="ru-RU"/>
        </w:rPr>
        <w:t>«2.9 Ресурсное обеспечение</w:t>
      </w:r>
    </w:p>
    <w:p w:rsidR="00AD51B4" w:rsidRPr="00AD51B4" w:rsidRDefault="00AD51B4" w:rsidP="00AD5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AD51B4" w:rsidRPr="00AD51B4" w:rsidRDefault="00AD51B4" w:rsidP="00AD5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Источниками ресурсного обеспечения подпрограммы являются:</w:t>
      </w:r>
    </w:p>
    <w:p w:rsidR="00AD51B4" w:rsidRPr="00AD51B4" w:rsidRDefault="00AD51B4" w:rsidP="00AD51B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1) средства бюджета муниципального образования, в том числе субсидии из бюджета Удмуртской Республики, предоставляемые на конкурсной основе;</w:t>
      </w:r>
    </w:p>
    <w:p w:rsidR="00AD51B4" w:rsidRPr="00AD51B4" w:rsidRDefault="00AD51B4" w:rsidP="00AD51B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color w:val="000000"/>
          <w:lang w:eastAsia="ru-RU"/>
        </w:rPr>
        <w:t xml:space="preserve">2) средства бюджета Удмуртской Республики, направляемые напрямую на финансовую поддержку субъектов малого и среднего предпринимательства </w:t>
      </w:r>
      <w:proofErr w:type="spellStart"/>
      <w:r w:rsidRPr="00AD51B4">
        <w:rPr>
          <w:rFonts w:ascii="Times New Roman" w:eastAsia="Times New Roman" w:hAnsi="Times New Roman" w:cs="Times New Roman"/>
          <w:color w:val="000000"/>
          <w:lang w:eastAsia="ru-RU"/>
        </w:rPr>
        <w:t>Сюмсинского</w:t>
      </w:r>
      <w:proofErr w:type="spellEnd"/>
      <w:r w:rsidRPr="00AD51B4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</w:t>
      </w:r>
    </w:p>
    <w:p w:rsidR="00AD51B4" w:rsidRPr="00AD51B4" w:rsidRDefault="00AD51B4" w:rsidP="00AD5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Общий объем финансирования мероприятий подпрограммы на 2015-2025 годы за счет собственных средств бюджета муниципального образования планируется в объеме 185,8 тыс. рублей, в том числе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3139"/>
      </w:tblGrid>
      <w:tr w:rsidR="00AD51B4" w:rsidRPr="00AD51B4" w:rsidTr="00C83499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Годы реализации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Собственные средства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2015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2016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2023 г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AD51B4" w:rsidRPr="00AD51B4" w:rsidTr="00C8349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B4" w:rsidRPr="00AD51B4" w:rsidRDefault="00AD51B4" w:rsidP="00AD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hAnsi="Times New Roman" w:cs="Times New Roman"/>
                <w:color w:val="000000"/>
                <w:lang w:eastAsia="ru-RU"/>
              </w:rPr>
              <w:t>185,8</w:t>
            </w:r>
          </w:p>
        </w:tc>
      </w:tr>
    </w:tbl>
    <w:p w:rsidR="00AD51B4" w:rsidRPr="00AD51B4" w:rsidRDefault="00AD51B4" w:rsidP="00AD51B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Ресурсное обеспечение подпрограммы за счет средств бюджета муниципального образования сформировано:</w:t>
      </w:r>
    </w:p>
    <w:p w:rsidR="00AD51B4" w:rsidRPr="00AD51B4" w:rsidRDefault="00AD51B4" w:rsidP="00AD51B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на 2015 год – в соответствии с решением Совета депутатов </w:t>
      </w:r>
      <w:proofErr w:type="spellStart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Сюмсинского</w:t>
      </w:r>
      <w:proofErr w:type="spellEnd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района  от 25  декабря 2014 года № 43 «О бюджете муниципального образования «Сюмсинский район» на 2015 год и плановый период 2016 и 2017 годов»; </w:t>
      </w:r>
    </w:p>
    <w:p w:rsidR="00AD51B4" w:rsidRPr="00AD51B4" w:rsidRDefault="00AD51B4" w:rsidP="00AD51B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на 2016 год – в соответствии с решением Совета депутатов </w:t>
      </w:r>
      <w:proofErr w:type="spellStart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Сюмсинского</w:t>
      </w:r>
      <w:proofErr w:type="spellEnd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района  от 24  декабря 2015 года № 50 «О бюджете муниципального образования «Сюмсинский район» на 2016»;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на 2017 – в соответствии с решением Совета депутатов </w:t>
      </w:r>
      <w:proofErr w:type="spellStart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>Сюмсинского</w:t>
      </w:r>
      <w:proofErr w:type="spellEnd"/>
      <w:r w:rsidRPr="00AD51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района от 22 декабря 2016 года № 22 «О бюджете муниципального образования «Сюмсинский район» на 2017 год и на плановый период 2018 и 2019 годов»,    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D51B4">
        <w:rPr>
          <w:rFonts w:ascii="Times New Roman" w:eastAsia="Times New Roman" w:hAnsi="Times New Roman" w:cs="Times New Roman"/>
          <w:color w:val="000000"/>
        </w:rPr>
        <w:t xml:space="preserve">- на 2018 год – в соответствии с решением Совета депутатов </w:t>
      </w:r>
      <w:proofErr w:type="spellStart"/>
      <w:r w:rsidRPr="00AD51B4">
        <w:rPr>
          <w:rFonts w:ascii="Times New Roman" w:eastAsia="Times New Roman" w:hAnsi="Times New Roman" w:cs="Times New Roman"/>
          <w:color w:val="000000"/>
        </w:rPr>
        <w:t>Сюмсинского</w:t>
      </w:r>
      <w:proofErr w:type="spellEnd"/>
      <w:r w:rsidRPr="00AD51B4">
        <w:rPr>
          <w:rFonts w:ascii="Times New Roman" w:eastAsia="Times New Roman" w:hAnsi="Times New Roman" w:cs="Times New Roman"/>
          <w:color w:val="000000"/>
        </w:rPr>
        <w:t xml:space="preserve"> района от 21 декабря 2017 года № 81  «О бюджете муниципального образования «Сюмсинский район» на 2018 год и на плановый период 2019 и 2020 годов»,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D51B4">
        <w:rPr>
          <w:rFonts w:ascii="Times New Roman" w:hAnsi="Times New Roman" w:cs="Times New Roman"/>
          <w:color w:val="000000"/>
        </w:rPr>
        <w:t xml:space="preserve">- на 2019 год -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</w:rPr>
        <w:t xml:space="preserve"> района от 20 декабря 2018 года № 46  «О бюджете муниципального образования «Сюмсинский район» на 2019 год и на плановый период 2020 и 2021 годов»;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2020 год -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2021 год - в соответствии с решением Совета депутатов </w:t>
      </w:r>
      <w:proofErr w:type="spellStart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984780" w:rsidRDefault="00984780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984780" w:rsidSect="00984780">
          <w:headerReference w:type="first" r:id="rId10"/>
          <w:type w:val="continuous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D51B4" w:rsidRPr="00601781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 2022 год -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01781" w:rsidRPr="00601781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Сюмсинский район Удмуртской Республики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» на 2022 год и на плановый период 2023 и 2024 годов»;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- 2023 - 2025 годы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</w:t>
      </w:r>
      <w:r w:rsidR="00601781" w:rsidRPr="00601781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Сюмсинский район Удмуртской Республики</w:t>
      </w:r>
      <w:r w:rsidRPr="00601781">
        <w:rPr>
          <w:rFonts w:ascii="Times New Roman" w:hAnsi="Times New Roman" w:cs="Times New Roman"/>
          <w:sz w:val="24"/>
          <w:szCs w:val="24"/>
          <w:lang w:eastAsia="ru-RU"/>
        </w:rPr>
        <w:t>» на 2023 год и на плано</w:t>
      </w: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вый период 2024 и 2025 годов».</w:t>
      </w:r>
    </w:p>
    <w:p w:rsidR="00AD51B4" w:rsidRPr="00AD51B4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AD51B4" w:rsidRPr="00DC3515" w:rsidRDefault="00AD51B4" w:rsidP="00C834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из бюджета Удмуртской Республики могут быть привлечены по итогам участия  </w:t>
      </w:r>
      <w:proofErr w:type="spellStart"/>
      <w:r w:rsidRPr="00DC3515">
        <w:rPr>
          <w:rFonts w:ascii="Times New Roman" w:eastAsia="Times New Roman" w:hAnsi="Times New Roman" w:cs="Times New Roman"/>
          <w:color w:val="000000"/>
          <w:sz w:val="24"/>
          <w:szCs w:val="24"/>
        </w:rPr>
        <w:t>Сюмсинского</w:t>
      </w:r>
      <w:proofErr w:type="spellEnd"/>
      <w:r w:rsidRPr="00DC3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конкурсных процедурах по распределению субсидий на поддержку предпринимательства.</w:t>
      </w:r>
    </w:p>
    <w:p w:rsidR="00AD51B4" w:rsidRPr="00DC3515" w:rsidRDefault="00AD51B4" w:rsidP="00AD51B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5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представлено в приложении 6 к муниципальной программе.</w:t>
      </w:r>
    </w:p>
    <w:p w:rsidR="00AD51B4" w:rsidRPr="00AD51B4" w:rsidRDefault="00AD51B4" w:rsidP="00AD51B4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lang w:eastAsia="ar-SA"/>
        </w:rPr>
      </w:pPr>
      <w:r w:rsidRPr="00AD51B4">
        <w:rPr>
          <w:rFonts w:ascii="Times New Roman" w:eastAsia="Times New Roman" w:hAnsi="Times New Roman" w:cs="Times New Roman"/>
          <w:color w:val="000000"/>
        </w:rPr>
        <w:t>».</w:t>
      </w:r>
    </w:p>
    <w:p w:rsidR="00AD51B4" w:rsidRPr="00AD51B4" w:rsidRDefault="00AD51B4" w:rsidP="00AD51B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AD51B4" w:rsidRDefault="00AD51B4"/>
    <w:p w:rsidR="00AD51B4" w:rsidRDefault="00AD51B4">
      <w:pPr>
        <w:sectPr w:rsidR="00AD51B4" w:rsidSect="00984780">
          <w:headerReference w:type="first" r:id="rId11"/>
          <w:type w:val="continuous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12A15" w:rsidRDefault="00412A15" w:rsidP="00AD5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412A15" w:rsidSect="00AD51B4">
          <w:headerReference w:type="default" r:id="rId12"/>
          <w:headerReference w:type="firs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748" w:type="dxa"/>
        <w:tblInd w:w="108" w:type="dxa"/>
        <w:tblLayout w:type="fixed"/>
        <w:tblLook w:val="04A0"/>
      </w:tblPr>
      <w:tblGrid>
        <w:gridCol w:w="587"/>
        <w:gridCol w:w="381"/>
        <w:gridCol w:w="424"/>
        <w:gridCol w:w="112"/>
        <w:gridCol w:w="486"/>
        <w:gridCol w:w="2225"/>
        <w:gridCol w:w="850"/>
        <w:gridCol w:w="793"/>
        <w:gridCol w:w="58"/>
        <w:gridCol w:w="1055"/>
        <w:gridCol w:w="960"/>
        <w:gridCol w:w="1000"/>
        <w:gridCol w:w="967"/>
        <w:gridCol w:w="967"/>
        <w:gridCol w:w="967"/>
        <w:gridCol w:w="236"/>
        <w:gridCol w:w="236"/>
        <w:gridCol w:w="236"/>
        <w:gridCol w:w="236"/>
        <w:gridCol w:w="144"/>
        <w:gridCol w:w="822"/>
        <w:gridCol w:w="129"/>
        <w:gridCol w:w="719"/>
        <w:gridCol w:w="118"/>
        <w:gridCol w:w="30"/>
        <w:gridCol w:w="66"/>
        <w:gridCol w:w="236"/>
        <w:gridCol w:w="236"/>
        <w:gridCol w:w="236"/>
        <w:gridCol w:w="162"/>
        <w:gridCol w:w="74"/>
      </w:tblGrid>
      <w:tr w:rsidR="00AD51B4" w:rsidRPr="00AD51B4" w:rsidTr="00C83499">
        <w:trPr>
          <w:gridAfter w:val="8"/>
          <w:wAfter w:w="1158" w:type="dxa"/>
          <w:trHeight w:val="28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75" w:rsidRDefault="00AD51B4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  <w:p w:rsidR="00AD51B4" w:rsidRPr="00AD51B4" w:rsidRDefault="00AD51B4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Администрации муниципального образования «Муниципальный округ Сюмсинский район Удмуртской Республики»</w:t>
            </w:r>
          </w:p>
          <w:p w:rsidR="00AD51B4" w:rsidRPr="00AD51B4" w:rsidRDefault="00AD51B4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83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412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</w:t>
            </w: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 w:rsidR="00412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года </w:t>
            </w: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D6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938</w:t>
            </w:r>
          </w:p>
          <w:p w:rsidR="00412A15" w:rsidRDefault="00412A15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51B4" w:rsidRPr="00AD51B4" w:rsidRDefault="00AD51B4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«Приложение № 1</w:t>
            </w:r>
          </w:p>
        </w:tc>
      </w:tr>
      <w:tr w:rsidR="00AD51B4" w:rsidRPr="00AD51B4" w:rsidTr="00C83499">
        <w:trPr>
          <w:gridAfter w:val="8"/>
          <w:wAfter w:w="1158" w:type="dxa"/>
          <w:trHeight w:val="44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B4" w:rsidRPr="00AD51B4" w:rsidRDefault="00AD51B4" w:rsidP="00C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подпрограмме  «Создание условий для устойчивого экономического развития»</w:t>
            </w:r>
          </w:p>
        </w:tc>
      </w:tr>
      <w:tr w:rsidR="00AD51B4" w:rsidRPr="00AD51B4" w:rsidTr="00C83499">
        <w:trPr>
          <w:trHeight w:val="8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1B4" w:rsidRPr="00AD51B4" w:rsidTr="00C83499">
        <w:trPr>
          <w:gridAfter w:val="6"/>
          <w:wAfter w:w="1010" w:type="dxa"/>
          <w:trHeight w:val="28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AD51B4" w:rsidRPr="00AD51B4" w:rsidTr="00C83499">
        <w:trPr>
          <w:gridAfter w:val="1"/>
          <w:wAfter w:w="74" w:type="dxa"/>
          <w:trHeight w:val="28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51B4" w:rsidRPr="00AD51B4" w:rsidRDefault="00AD51B4" w:rsidP="00AD51B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425"/>
        <w:gridCol w:w="2410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  <w:gridCol w:w="992"/>
        <w:gridCol w:w="850"/>
        <w:gridCol w:w="851"/>
      </w:tblGrid>
      <w:tr w:rsidR="00AD51B4" w:rsidRPr="00AD51B4" w:rsidTr="00412A15">
        <w:trPr>
          <w:cantSplit/>
          <w:trHeight w:val="242"/>
        </w:trPr>
        <w:tc>
          <w:tcPr>
            <w:tcW w:w="959" w:type="dxa"/>
            <w:gridSpan w:val="2"/>
            <w:vMerge w:val="restart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1 этап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2 этап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D51B4" w:rsidRPr="00AD51B4" w:rsidTr="00412A15">
        <w:trPr>
          <w:cantSplit/>
          <w:trHeight w:val="578"/>
        </w:trPr>
        <w:tc>
          <w:tcPr>
            <w:tcW w:w="959" w:type="dxa"/>
            <w:gridSpan w:val="2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2013 год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70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2025 год</w:t>
            </w:r>
          </w:p>
        </w:tc>
      </w:tr>
      <w:tr w:rsidR="00AD51B4" w:rsidRPr="00AD51B4" w:rsidTr="00412A15">
        <w:trPr>
          <w:cantSplit/>
          <w:trHeight w:val="282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425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70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99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AD51B4" w:rsidRPr="00AD51B4" w:rsidTr="00412A15">
        <w:trPr>
          <w:trHeight w:val="179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899" w:type="dxa"/>
            <w:gridSpan w:val="14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Муниципальная программа «Создание условий для устойчивого экономического развития» 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D51B4" w:rsidRPr="00AD51B4" w:rsidTr="00412A15">
        <w:trPr>
          <w:trHeight w:val="103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Среднемесячная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17097,5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19494,33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20611,7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21680,4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23189,6</w:t>
            </w:r>
          </w:p>
        </w:tc>
        <w:tc>
          <w:tcPr>
            <w:tcW w:w="70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26701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28006,6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30916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32331,5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34433</w:t>
            </w:r>
          </w:p>
        </w:tc>
        <w:tc>
          <w:tcPr>
            <w:tcW w:w="99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36740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39164,8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41710</w:t>
            </w:r>
          </w:p>
        </w:tc>
      </w:tr>
      <w:tr w:rsidR="00AD51B4" w:rsidRPr="00AD51B4" w:rsidTr="00412A15">
        <w:trPr>
          <w:trHeight w:val="55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занятых</w:t>
            </w:r>
            <w:proofErr w:type="gram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в экономике района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4623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4650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4514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4585</w:t>
            </w:r>
          </w:p>
        </w:tc>
        <w:tc>
          <w:tcPr>
            <w:tcW w:w="70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4260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4244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5304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5420</w:t>
            </w:r>
          </w:p>
        </w:tc>
        <w:tc>
          <w:tcPr>
            <w:tcW w:w="99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5430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5440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5450</w:t>
            </w:r>
          </w:p>
        </w:tc>
      </w:tr>
      <w:tr w:rsidR="00AD51B4" w:rsidRPr="00AD51B4" w:rsidTr="00412A15">
        <w:trPr>
          <w:trHeight w:val="108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Объём инвестиций в основной капитал (за исключение бюджетных средств) в расчёте на 1 жителя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289,46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1258,78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385,64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381,4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351,83</w:t>
            </w:r>
          </w:p>
        </w:tc>
        <w:tc>
          <w:tcPr>
            <w:tcW w:w="70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1066,42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1653,77</w:t>
            </w:r>
          </w:p>
        </w:tc>
        <w:tc>
          <w:tcPr>
            <w:tcW w:w="709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636,71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1141,82</w:t>
            </w:r>
          </w:p>
        </w:tc>
        <w:tc>
          <w:tcPr>
            <w:tcW w:w="99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1270,67</w:t>
            </w:r>
          </w:p>
        </w:tc>
        <w:tc>
          <w:tcPr>
            <w:tcW w:w="85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1436,24</w:t>
            </w:r>
          </w:p>
        </w:tc>
        <w:tc>
          <w:tcPr>
            <w:tcW w:w="851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1609,3</w:t>
            </w:r>
          </w:p>
        </w:tc>
      </w:tr>
    </w:tbl>
    <w:p w:rsidR="00412A15" w:rsidRDefault="00412A15" w:rsidP="00AD51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  <w:sectPr w:rsidR="00412A15" w:rsidSect="00412A15">
          <w:headerReference w:type="default" r:id="rId14"/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425"/>
        <w:gridCol w:w="2410"/>
        <w:gridCol w:w="283"/>
        <w:gridCol w:w="567"/>
        <w:gridCol w:w="290"/>
        <w:gridCol w:w="419"/>
        <w:gridCol w:w="383"/>
        <w:gridCol w:w="326"/>
        <w:gridCol w:w="567"/>
        <w:gridCol w:w="283"/>
        <w:gridCol w:w="519"/>
        <w:gridCol w:w="190"/>
        <w:gridCol w:w="612"/>
        <w:gridCol w:w="239"/>
        <w:gridCol w:w="563"/>
        <w:gridCol w:w="145"/>
        <w:gridCol w:w="657"/>
        <w:gridCol w:w="194"/>
        <w:gridCol w:w="631"/>
        <w:gridCol w:w="78"/>
        <w:gridCol w:w="747"/>
        <w:gridCol w:w="103"/>
        <w:gridCol w:w="722"/>
        <w:gridCol w:w="129"/>
        <w:gridCol w:w="696"/>
        <w:gridCol w:w="296"/>
        <w:gridCol w:w="529"/>
        <w:gridCol w:w="321"/>
        <w:gridCol w:w="504"/>
        <w:gridCol w:w="347"/>
        <w:gridCol w:w="478"/>
      </w:tblGrid>
      <w:tr w:rsidR="00AD51B4" w:rsidRPr="00AD51B4" w:rsidTr="00AD51B4">
        <w:trPr>
          <w:gridAfter w:val="1"/>
          <w:wAfter w:w="478" w:type="dxa"/>
          <w:trHeight w:val="54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Объём инвестиций в основной капитал 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8639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203767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004FCC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pict>
                <v:rect id="Rectangle 2" o:spid="_x0000_s1026" style="position:absolute;margin-left:35.45pt;margin-top:-58.7pt;width:1in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" strokecolor="white [3212]">
                  <v:textbox>
                    <w:txbxContent>
                      <w:p w:rsidR="007D605D" w:rsidRDefault="007D605D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D51B4"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54473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62688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113278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277524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37751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40591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58157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64485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71705</w:t>
            </w:r>
          </w:p>
        </w:tc>
        <w:tc>
          <w:tcPr>
            <w:tcW w:w="851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78875</w:t>
            </w:r>
          </w:p>
        </w:tc>
      </w:tr>
      <w:tr w:rsidR="00AD51B4" w:rsidRPr="00AD51B4" w:rsidTr="00AD51B4">
        <w:trPr>
          <w:gridAfter w:val="1"/>
          <w:wAfter w:w="478" w:type="dxa"/>
          <w:trHeight w:val="54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Объём инвестиций в основной капитал за счёт бюджетных средств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4852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187496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49568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57927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108966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264663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18215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33237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40999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45460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50406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56050</w:t>
            </w:r>
          </w:p>
        </w:tc>
        <w:tc>
          <w:tcPr>
            <w:tcW w:w="851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61655</w:t>
            </w:r>
          </w:p>
        </w:tc>
      </w:tr>
      <w:tr w:rsidR="00AD51B4" w:rsidRPr="00AD51B4" w:rsidTr="00AD51B4">
        <w:trPr>
          <w:trHeight w:val="300"/>
        </w:trPr>
        <w:tc>
          <w:tcPr>
            <w:tcW w:w="534" w:type="dxa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228" w:type="dxa"/>
            <w:gridSpan w:val="30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Подпрограмма 1 "Развитие сельского хозяйства и расширение рынка сельскохозяйственной продукции"</w:t>
            </w:r>
          </w:p>
        </w:tc>
      </w:tr>
      <w:tr w:rsidR="00AD51B4" w:rsidRPr="00AD51B4" w:rsidTr="00AD51B4">
        <w:trPr>
          <w:trHeight w:val="102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Индекс производства продукции сельского хозяйства в хозяйствах всех категорий    (в сопоставимых ценах)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100,6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100,9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100,9</w:t>
            </w:r>
          </w:p>
        </w:tc>
        <w:tc>
          <w:tcPr>
            <w:tcW w:w="802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100,9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AD51B4" w:rsidRPr="00AD51B4" w:rsidTr="00AD51B4">
        <w:trPr>
          <w:trHeight w:val="84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Доля прибыльных сельскохозяйственных </w:t>
            </w:r>
            <w:proofErr w:type="gram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организаций</w:t>
            </w:r>
            <w:proofErr w:type="gram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в общем их числе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87,5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85,71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85,71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85,71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51B4" w:rsidRPr="00AD51B4" w:rsidTr="00AD51B4">
        <w:trPr>
          <w:trHeight w:val="51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Валовый</w:t>
            </w:r>
            <w:proofErr w:type="spell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сбор зерна в весе после доработки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2 571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6 261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4 575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6 016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7497</w:t>
            </w:r>
          </w:p>
        </w:tc>
        <w:tc>
          <w:tcPr>
            <w:tcW w:w="802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6 713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4061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7245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AD51B4" w:rsidRPr="00AD51B4" w:rsidTr="00AD51B4">
        <w:trPr>
          <w:trHeight w:val="43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Валовое производство молока</w:t>
            </w: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6 439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5 721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5 373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5 134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5 216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5 452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5 905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5 677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5 946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6 008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</w:t>
            </w:r>
          </w:p>
        </w:tc>
      </w:tr>
      <w:tr w:rsidR="00AD51B4" w:rsidRPr="00AD51B4" w:rsidTr="00AD51B4">
        <w:trPr>
          <w:trHeight w:val="42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Общая посевная площадь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12 112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9 892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10 142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10 142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10142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10 042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9 959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9 618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9641</w:t>
            </w:r>
          </w:p>
        </w:tc>
      </w:tr>
      <w:tr w:rsidR="00AD51B4" w:rsidRPr="00AD51B4" w:rsidTr="00AD51B4">
        <w:trPr>
          <w:trHeight w:val="64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Общая посевная площадь зерновых культур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5 352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3 935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4 518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4 317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4593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4 261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4 144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3939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</w:tr>
      <w:tr w:rsidR="00AD51B4" w:rsidRPr="00AD51B4" w:rsidTr="00AD51B4">
        <w:trPr>
          <w:trHeight w:val="30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Урожайность зерновых культур</w:t>
            </w: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ц</w:t>
            </w:r>
            <w:proofErr w:type="spell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/га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15,8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12,3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17,7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19,8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AD51B4" w:rsidRPr="00AD51B4" w:rsidTr="00AD51B4">
        <w:trPr>
          <w:trHeight w:val="51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Общее поголовье крупного рогатого скота</w:t>
            </w:r>
          </w:p>
          <w:p w:rsidR="00412A15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голов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3 865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2 997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2 960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2 776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2757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2 764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2 769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2813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</w:t>
            </w:r>
          </w:p>
        </w:tc>
      </w:tr>
      <w:tr w:rsidR="00AD51B4" w:rsidRPr="00AD51B4" w:rsidTr="00AD51B4">
        <w:trPr>
          <w:trHeight w:val="40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Общее поголовье коров</w:t>
            </w: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голов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1 572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1 142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1 096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1 025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1 028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1 041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1 033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1 029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</w:tr>
      <w:tr w:rsidR="00AD51B4" w:rsidRPr="00AD51B4" w:rsidTr="00AD51B4">
        <w:trPr>
          <w:trHeight w:val="34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Удой молока на 1 фуражную корову</w:t>
            </w:r>
          </w:p>
          <w:p w:rsidR="00412A15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4 468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4 500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4 894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4 839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5089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5 313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5 742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5 804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5976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6350</w:t>
            </w:r>
          </w:p>
        </w:tc>
      </w:tr>
      <w:tr w:rsidR="00AD51B4" w:rsidRPr="00AD51B4" w:rsidTr="00AD51B4">
        <w:trPr>
          <w:trHeight w:val="381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D51B4" w:rsidRPr="00AD51B4" w:rsidTr="00AD51B4">
        <w:trPr>
          <w:trHeight w:val="211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Количество руководителей, специалистов и кадров рабочих профессий сельскохозяйственных организаций, КФХ, УСХ Администрации района, обучившихся по вопросам развития сельского хозяйства, регулирования рынков, экономики и управления сельскохозяйственным производством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AD51B4" w:rsidRPr="00AD51B4" w:rsidTr="00AD51B4">
        <w:trPr>
          <w:trHeight w:val="765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рублей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8835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11145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12 131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12 647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14642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16 588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20098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22083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23 986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24 150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</w:t>
            </w:r>
          </w:p>
        </w:tc>
        <w:tc>
          <w:tcPr>
            <w:tcW w:w="825" w:type="dxa"/>
            <w:gridSpan w:val="2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26 130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ind w:left="-217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</w:t>
            </w:r>
          </w:p>
        </w:tc>
      </w:tr>
      <w:tr w:rsidR="00AD51B4" w:rsidRPr="00AD51B4" w:rsidTr="00AD51B4">
        <w:trPr>
          <w:trHeight w:val="300"/>
        </w:trPr>
        <w:tc>
          <w:tcPr>
            <w:tcW w:w="534" w:type="dxa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228" w:type="dxa"/>
            <w:gridSpan w:val="30"/>
            <w:shd w:val="clear" w:color="auto" w:fill="auto"/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Подпрограмма 2 "Создание благоприятных условий для развития малого и среднего предпринимательства"</w:t>
            </w:r>
          </w:p>
        </w:tc>
      </w:tr>
      <w:tr w:rsidR="00AD51B4" w:rsidRPr="00AD51B4" w:rsidTr="00AD51B4">
        <w:trPr>
          <w:trHeight w:val="102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219,71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204,42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245,13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216,22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210,61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203,015</w:t>
            </w:r>
          </w:p>
        </w:tc>
        <w:tc>
          <w:tcPr>
            <w:tcW w:w="928" w:type="dxa"/>
            <w:gridSpan w:val="3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233,678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315,742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313,6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825" w:type="dxa"/>
            <w:gridSpan w:val="2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318,7</w:t>
            </w:r>
          </w:p>
        </w:tc>
      </w:tr>
    </w:tbl>
    <w:p w:rsidR="00412A15" w:rsidRDefault="00412A15" w:rsidP="00AD51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  <w:sectPr w:rsidR="00412A15" w:rsidSect="00412A15">
          <w:headerReference w:type="default" r:id="rId15"/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425"/>
        <w:gridCol w:w="2693"/>
        <w:gridCol w:w="857"/>
        <w:gridCol w:w="802"/>
        <w:gridCol w:w="893"/>
        <w:gridCol w:w="802"/>
        <w:gridCol w:w="802"/>
        <w:gridCol w:w="802"/>
        <w:gridCol w:w="802"/>
        <w:gridCol w:w="825"/>
        <w:gridCol w:w="928"/>
        <w:gridCol w:w="851"/>
        <w:gridCol w:w="696"/>
        <w:gridCol w:w="825"/>
        <w:gridCol w:w="825"/>
        <w:gridCol w:w="825"/>
      </w:tblGrid>
      <w:tr w:rsidR="00AD51B4" w:rsidRPr="00AD51B4" w:rsidTr="00AD51B4">
        <w:trPr>
          <w:trHeight w:val="204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21,2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21,88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004FCC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pict>
                <v:rect id="Rectangle 3" o:spid="_x0000_s1027" style="position:absolute;margin-left:3.95pt;margin-top:-54.05pt;width:1in;height:3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" strokecolor="white [3212]">
                  <v:textbox>
                    <w:txbxContent>
                      <w:p w:rsidR="007D605D" w:rsidRDefault="007D605D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AD51B4"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22,63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29,46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27,15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28,98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23,62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18,76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19,3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19,8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20,7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20,9</w:t>
            </w:r>
          </w:p>
        </w:tc>
      </w:tr>
      <w:tr w:rsidR="00AD51B4" w:rsidRPr="00AD51B4" w:rsidTr="00AD51B4">
        <w:trPr>
          <w:trHeight w:val="30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Число малых предприятий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</w:t>
            </w:r>
          </w:p>
        </w:tc>
      </w:tr>
      <w:tr w:rsidR="00AD51B4" w:rsidRPr="00AD51B4" w:rsidTr="00AD51B4">
        <w:trPr>
          <w:trHeight w:val="51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Число индивидуальных предпринимателей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203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214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249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225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212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302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304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323</w:t>
            </w:r>
          </w:p>
        </w:tc>
      </w:tr>
      <w:tr w:rsidR="00AD51B4" w:rsidRPr="00AD51B4" w:rsidTr="00AD51B4">
        <w:trPr>
          <w:trHeight w:val="51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самозанятых</w:t>
            </w:r>
            <w:proofErr w:type="spell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(НПД), накопленным итогом 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415</w:t>
            </w:r>
          </w:p>
        </w:tc>
      </w:tr>
      <w:tr w:rsidR="00AD51B4" w:rsidRPr="00AD51B4" w:rsidTr="00DC3515">
        <w:trPr>
          <w:trHeight w:val="69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Численность </w:t>
            </w:r>
            <w:proofErr w:type="gram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занятых</w:t>
            </w:r>
            <w:proofErr w:type="gramEnd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в сфере предпринимательства, включая ИП и </w:t>
            </w:r>
            <w:proofErr w:type="spell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самозанятых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734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997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1570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1690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1714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1821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1838</w:t>
            </w:r>
          </w:p>
        </w:tc>
      </w:tr>
      <w:tr w:rsidR="00AD51B4" w:rsidRPr="00AD51B4" w:rsidTr="00DC3515">
        <w:trPr>
          <w:trHeight w:val="418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Млн. руб.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2185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2 924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3 204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3 257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3144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2961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2990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2775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2693,3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5200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3224</w:t>
            </w:r>
          </w:p>
        </w:tc>
      </w:tr>
      <w:tr w:rsidR="00AD51B4" w:rsidRPr="00AD51B4" w:rsidTr="00DC3515">
        <w:trPr>
          <w:trHeight w:val="65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Обеспеченность площадью торговых объектов на 1000 чел. населения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Кв</w:t>
            </w:r>
            <w:proofErr w:type="gramStart"/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1323,6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1406,8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1410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1410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1410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1410</w:t>
            </w:r>
          </w:p>
        </w:tc>
      </w:tr>
      <w:tr w:rsidR="00AD51B4" w:rsidRPr="00AD51B4" w:rsidTr="00DC3515">
        <w:trPr>
          <w:trHeight w:val="520"/>
        </w:trPr>
        <w:tc>
          <w:tcPr>
            <w:tcW w:w="534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Количество социальных предприятий</w:t>
            </w:r>
          </w:p>
        </w:tc>
        <w:tc>
          <w:tcPr>
            <w:tcW w:w="857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5" w:type="dxa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______________________».</w:t>
      </w:r>
    </w:p>
    <w:p w:rsid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A15" w:rsidRDefault="00412A15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  <w:sectPr w:rsidR="00412A15" w:rsidSect="00412A15">
          <w:headerReference w:type="default" r:id="rId16"/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41975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муниципального образования «Муниципальный округ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Сюмсинский район Удмуртской Республики»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41975">
        <w:rPr>
          <w:rFonts w:ascii="Times New Roman" w:eastAsia="Times New Roman" w:hAnsi="Times New Roman" w:cs="Times New Roman"/>
          <w:lang w:eastAsia="ru-RU"/>
        </w:rPr>
        <w:t>30</w:t>
      </w:r>
      <w:r w:rsidR="00412A15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AD51B4">
        <w:rPr>
          <w:rFonts w:ascii="Times New Roman" w:eastAsia="Times New Roman" w:hAnsi="Times New Roman" w:cs="Times New Roman"/>
          <w:lang w:eastAsia="ru-RU"/>
        </w:rPr>
        <w:t xml:space="preserve">2022 </w:t>
      </w:r>
      <w:r w:rsidR="00412A15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Pr="00AD51B4">
        <w:rPr>
          <w:rFonts w:ascii="Times New Roman" w:eastAsia="Times New Roman" w:hAnsi="Times New Roman" w:cs="Times New Roman"/>
          <w:lang w:eastAsia="ru-RU"/>
        </w:rPr>
        <w:t>№</w:t>
      </w:r>
      <w:r w:rsidR="007D605D">
        <w:rPr>
          <w:rFonts w:ascii="Times New Roman" w:eastAsia="Times New Roman" w:hAnsi="Times New Roman" w:cs="Times New Roman"/>
          <w:lang w:eastAsia="ru-RU"/>
        </w:rPr>
        <w:t xml:space="preserve"> 938</w:t>
      </w:r>
    </w:p>
    <w:p w:rsidR="00412A15" w:rsidRDefault="00412A15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«Приложение № 5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AD51B4" w:rsidRPr="00AD51B4" w:rsidRDefault="00AD51B4" w:rsidP="00C83499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 xml:space="preserve">«Создание условий для </w:t>
      </w:r>
      <w:proofErr w:type="gramStart"/>
      <w:r w:rsidRPr="00AD51B4">
        <w:rPr>
          <w:rFonts w:ascii="Times New Roman" w:eastAsia="Times New Roman" w:hAnsi="Times New Roman" w:cs="Times New Roman"/>
          <w:lang w:eastAsia="ru-RU"/>
        </w:rPr>
        <w:t>устойчивого</w:t>
      </w:r>
      <w:proofErr w:type="gramEnd"/>
    </w:p>
    <w:p w:rsidR="00AD51B4" w:rsidRPr="00AD51B4" w:rsidRDefault="00AD51B4" w:rsidP="00C83499">
      <w:pPr>
        <w:spacing w:after="0" w:line="240" w:lineRule="atLeast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экономического развития»</w:t>
      </w:r>
    </w:p>
    <w:p w:rsidR="00AD51B4" w:rsidRPr="00AD51B4" w:rsidRDefault="00AD51B4" w:rsidP="00AD51B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51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района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402"/>
        <w:gridCol w:w="454"/>
        <w:gridCol w:w="363"/>
        <w:gridCol w:w="1554"/>
        <w:gridCol w:w="1417"/>
        <w:gridCol w:w="604"/>
        <w:gridCol w:w="363"/>
        <w:gridCol w:w="396"/>
        <w:gridCol w:w="989"/>
        <w:gridCol w:w="625"/>
        <w:gridCol w:w="851"/>
        <w:gridCol w:w="708"/>
        <w:gridCol w:w="709"/>
        <w:gridCol w:w="709"/>
        <w:gridCol w:w="709"/>
        <w:gridCol w:w="773"/>
        <w:gridCol w:w="621"/>
        <w:gridCol w:w="695"/>
        <w:gridCol w:w="695"/>
        <w:gridCol w:w="695"/>
        <w:gridCol w:w="631"/>
      </w:tblGrid>
      <w:tr w:rsidR="00AD51B4" w:rsidRPr="00AD51B4" w:rsidTr="00C83499">
        <w:trPr>
          <w:trHeight w:val="1069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AD51B4" w:rsidRPr="00AD51B4" w:rsidTr="00C83499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AD51B4" w:rsidRPr="00AD51B4" w:rsidTr="00C83499">
        <w:trPr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«Создание условий для устойчивого экономического развития»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</w:t>
            </w:r>
          </w:p>
        </w:tc>
      </w:tr>
      <w:tr w:rsidR="00AD51B4" w:rsidRPr="00AD51B4" w:rsidTr="00C83499">
        <w:trPr>
          <w:trHeight w:val="33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сельского хозяйства 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 района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2340,7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AD51B4" w:rsidRPr="00AD51B4" w:rsidTr="00C83499">
        <w:trPr>
          <w:trHeight w:val="49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0510100000 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739,5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49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05100104220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7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1501,2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1310,4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</w:tr>
      <w:tr w:rsidR="00AD51B4" w:rsidRPr="00AD51B4" w:rsidTr="00C83499">
        <w:trPr>
          <w:trHeight w:val="72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853</w:t>
            </w:r>
          </w:p>
          <w:p w:rsidR="00412A15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A15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D51B4" w:rsidRPr="00AD51B4" w:rsidTr="00C83499">
        <w:trPr>
          <w:trHeight w:val="76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004FCC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pict>
                <v:rect id="Rectangle 4" o:spid="_x0000_s1028" style="position:absolute;margin-left:42.7pt;margin-top:-51.05pt;width:1in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" strokecolor="white [3212]">
                  <v:textbox>
                    <w:txbxContent>
                      <w:p w:rsidR="007D605D" w:rsidRDefault="007D605D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D51B4"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38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0510261810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17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510100000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2340,7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AD51B4" w:rsidRPr="00AD51B4" w:rsidTr="00C83499">
        <w:trPr>
          <w:trHeight w:val="52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52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9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51B4" w:rsidRPr="00AD51B4" w:rsidTr="00C83499">
        <w:trPr>
          <w:trHeight w:val="37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516003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121,122,242,244,852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78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0510160030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205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121,129,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242,244,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852, 853,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121,129,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244</w:t>
            </w:r>
          </w:p>
          <w:p w:rsidR="00412A15" w:rsidRPr="00AD51B4" w:rsidRDefault="00412A15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76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004FCC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Rectangle 5" o:spid="_x0000_s1029" style="position:absolute;margin-left:28.45pt;margin-top:-60.05pt;width:1in;height:3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" strokecolor="white [3212]">
                  <v:textbox>
                    <w:txbxContent>
                      <w:p w:rsidR="007D605D" w:rsidRDefault="007D605D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AD51B4"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121,129,321, 244, 852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739,5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9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121,129,244,852, 321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1501,2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1310,4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</w:tr>
      <w:tr w:rsidR="00AD51B4" w:rsidRPr="00AD51B4" w:rsidTr="00C83499">
        <w:trPr>
          <w:trHeight w:val="10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налога на имущество Управления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3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Создание благоприятных  условий для развития малого и среднего предпринимательства</w:t>
            </w:r>
            <w:r w:rsidRPr="00AD51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0520000000 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165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0520000000 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</w:tbl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_________________».</w:t>
      </w: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1975" w:rsidRDefault="00D41975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муниципального образования «Муниципальный округ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Сюмсинский район Удмуртской Республики»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41975">
        <w:rPr>
          <w:rFonts w:ascii="Times New Roman" w:eastAsia="Times New Roman" w:hAnsi="Times New Roman" w:cs="Times New Roman"/>
          <w:lang w:eastAsia="ru-RU"/>
        </w:rPr>
        <w:t>30</w:t>
      </w:r>
      <w:r w:rsidR="000E3922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AD51B4">
        <w:rPr>
          <w:rFonts w:ascii="Times New Roman" w:eastAsia="Times New Roman" w:hAnsi="Times New Roman" w:cs="Times New Roman"/>
          <w:lang w:eastAsia="ru-RU"/>
        </w:rPr>
        <w:t xml:space="preserve">2022 </w:t>
      </w:r>
      <w:r w:rsidR="000E392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Pr="00AD51B4">
        <w:rPr>
          <w:rFonts w:ascii="Times New Roman" w:eastAsia="Times New Roman" w:hAnsi="Times New Roman" w:cs="Times New Roman"/>
          <w:lang w:eastAsia="ru-RU"/>
        </w:rPr>
        <w:t>№</w:t>
      </w:r>
      <w:r w:rsidR="007D605D">
        <w:rPr>
          <w:rFonts w:ascii="Times New Roman" w:eastAsia="Times New Roman" w:hAnsi="Times New Roman" w:cs="Times New Roman"/>
          <w:lang w:eastAsia="ru-RU"/>
        </w:rPr>
        <w:t xml:space="preserve"> 938</w:t>
      </w:r>
    </w:p>
    <w:p w:rsidR="007D605D" w:rsidRDefault="007D605D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«Приложение № 6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D51B4" w:rsidRPr="00AD51B4" w:rsidRDefault="00AD51B4" w:rsidP="00D4197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>«Создание условий для устойчивого  экономического развития»</w:t>
      </w: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51B4" w:rsidRP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51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Прогнозная (справочная) оценка ресурсного обеспечения реализации муниципальной программы</w:t>
      </w:r>
    </w:p>
    <w:p w:rsidR="00AD51B4" w:rsidRPr="00AD51B4" w:rsidRDefault="00AD51B4" w:rsidP="00AD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51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счет всех источников финансирования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873"/>
        <w:gridCol w:w="1984"/>
        <w:gridCol w:w="1907"/>
        <w:gridCol w:w="983"/>
        <w:gridCol w:w="778"/>
        <w:gridCol w:w="868"/>
        <w:gridCol w:w="740"/>
        <w:gridCol w:w="881"/>
        <w:gridCol w:w="778"/>
        <w:gridCol w:w="778"/>
        <w:gridCol w:w="778"/>
        <w:gridCol w:w="881"/>
        <w:gridCol w:w="881"/>
        <w:gridCol w:w="881"/>
        <w:gridCol w:w="881"/>
      </w:tblGrid>
      <w:tr w:rsidR="00AD51B4" w:rsidRPr="00AD51B4" w:rsidTr="00C83499">
        <w:trPr>
          <w:trHeight w:val="300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AD51B4" w:rsidRPr="00AD51B4" w:rsidTr="00C83499">
        <w:trPr>
          <w:trHeight w:val="615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r w:rsidRPr="00AD5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«Создание условий для устойчивого экономического развития»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104223,4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7529,4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12409,2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10812,9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8732,3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6520</w:t>
            </w:r>
          </w:p>
        </w:tc>
      </w:tr>
      <w:tr w:rsidR="00AD51B4" w:rsidRPr="00AD51B4" w:rsidTr="00C83499">
        <w:trPr>
          <w:trHeight w:val="52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МО «Сюмсинский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3320,1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1B4" w:rsidRPr="00AD51B4" w:rsidTr="00C83499">
        <w:trPr>
          <w:trHeight w:val="40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3320,1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1270</w:t>
            </w:r>
          </w:p>
        </w:tc>
      </w:tr>
      <w:tr w:rsidR="00AD51B4" w:rsidRPr="00AD51B4" w:rsidTr="00C83499">
        <w:trPr>
          <w:trHeight w:val="58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40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79389,4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расширение рынка сельскохозяйствен</w:t>
            </w: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ной продукции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104037,6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12407,8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10812,9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8729,3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6470</w:t>
            </w:r>
          </w:p>
        </w:tc>
      </w:tr>
      <w:tr w:rsidR="00AD51B4" w:rsidRPr="00AD51B4" w:rsidTr="00C83499">
        <w:trPr>
          <w:trHeight w:val="6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4" w:rsidRPr="00AD51B4" w:rsidRDefault="00AD51B4" w:rsidP="007D6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МО «Сюмсинский 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24648,2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AD51B4" w:rsidRPr="00AD51B4" w:rsidTr="00C83499">
        <w:trPr>
          <w:trHeight w:val="42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004FCC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Rectangle 6" o:spid="_x0000_s1030" style="position:absolute;margin-left:17.6pt;margin-top:-47.9pt;width:1in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" strokecolor="white [3212]">
                  <v:textbox>
                    <w:txbxContent>
                      <w:p w:rsidR="007D605D" w:rsidRDefault="007D605D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D51B4"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24648,2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AD51B4" w:rsidRPr="00AD51B4" w:rsidTr="00C83499">
        <w:trPr>
          <w:trHeight w:val="51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79389,4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51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МО «Сюмсинский 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1B4" w:rsidRPr="00AD51B4" w:rsidTr="00C83499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D51B4" w:rsidRPr="00AD51B4" w:rsidTr="00C83499">
        <w:trPr>
          <w:trHeight w:val="51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D51B4" w:rsidRPr="00AD51B4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51B4" w:rsidRDefault="00D41975" w:rsidP="00D4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_________________»</w:t>
      </w:r>
    </w:p>
    <w:p w:rsidR="00D41975" w:rsidRDefault="00D41975" w:rsidP="00D41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D41975" w:rsidRDefault="00D41975" w:rsidP="00D41975">
      <w:pPr>
        <w:tabs>
          <w:tab w:val="center" w:pos="7285"/>
          <w:tab w:val="right" w:pos="14570"/>
        </w:tabs>
        <w:spacing w:after="0" w:line="240" w:lineRule="auto"/>
        <w:sectPr w:rsidR="00D41975" w:rsidSect="00412A15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tab/>
      </w:r>
    </w:p>
    <w:p w:rsidR="00AD51B4" w:rsidRDefault="00AD51B4" w:rsidP="00D41975"/>
    <w:sectPr w:rsidR="00AD51B4" w:rsidSect="00CD6E9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5F" w:rsidRDefault="0099025F" w:rsidP="004408F5">
      <w:pPr>
        <w:spacing w:after="0" w:line="240" w:lineRule="auto"/>
      </w:pPr>
      <w:r>
        <w:separator/>
      </w:r>
    </w:p>
  </w:endnote>
  <w:endnote w:type="continuationSeparator" w:id="0">
    <w:p w:rsidR="0099025F" w:rsidRDefault="0099025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5F" w:rsidRDefault="0099025F" w:rsidP="004408F5">
      <w:pPr>
        <w:spacing w:after="0" w:line="240" w:lineRule="auto"/>
      </w:pPr>
      <w:r>
        <w:separator/>
      </w:r>
    </w:p>
  </w:footnote>
  <w:footnote w:type="continuationSeparator" w:id="0">
    <w:p w:rsidR="0099025F" w:rsidRDefault="0099025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D605D" w:rsidRDefault="007D6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 w:rsidP="00984780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 w:rsidP="00984780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 w:rsidP="00984780">
    <w:pPr>
      <w:pStyle w:val="a6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216565"/>
      <w:docPartObj>
        <w:docPartGallery w:val="Page Numbers (Top of Page)"/>
        <w:docPartUnique/>
      </w:docPartObj>
    </w:sdtPr>
    <w:sdtContent>
      <w:p w:rsidR="007D605D" w:rsidRDefault="007D605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D605D" w:rsidRDefault="007D605D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 w:rsidP="00984780">
    <w:pPr>
      <w:pStyle w:val="a6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4830"/>
      <w:docPartObj>
        <w:docPartGallery w:val="Page Numbers (Top of Page)"/>
        <w:docPartUnique/>
      </w:docPartObj>
    </w:sdtPr>
    <w:sdtContent>
      <w:p w:rsidR="007D605D" w:rsidRDefault="007D605D">
        <w:pPr>
          <w:pStyle w:val="a6"/>
          <w:jc w:val="center"/>
        </w:pPr>
        <w:r>
          <w:t>2</w:t>
        </w:r>
      </w:p>
    </w:sdtContent>
  </w:sdt>
  <w:p w:rsidR="007D605D" w:rsidRDefault="007D605D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4831"/>
      <w:docPartObj>
        <w:docPartGallery w:val="Page Numbers (Top of Page)"/>
        <w:docPartUnique/>
      </w:docPartObj>
    </w:sdtPr>
    <w:sdtContent>
      <w:p w:rsidR="007D605D" w:rsidRDefault="007D605D">
        <w:pPr>
          <w:pStyle w:val="a6"/>
          <w:jc w:val="center"/>
        </w:pPr>
        <w:r>
          <w:t>3</w:t>
        </w:r>
      </w:p>
    </w:sdtContent>
  </w:sdt>
  <w:p w:rsidR="007D605D" w:rsidRDefault="007D605D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5D" w:rsidRDefault="007D60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B8D"/>
    <w:multiLevelType w:val="hybridMultilevel"/>
    <w:tmpl w:val="08783D72"/>
    <w:lvl w:ilvl="0" w:tplc="A8262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9C033A"/>
    <w:multiLevelType w:val="multilevel"/>
    <w:tmpl w:val="0D96890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4EEA"/>
    <w:rsid w:val="00004FCC"/>
    <w:rsid w:val="00020F8C"/>
    <w:rsid w:val="0003356E"/>
    <w:rsid w:val="000734BF"/>
    <w:rsid w:val="000B7BEA"/>
    <w:rsid w:val="000C680F"/>
    <w:rsid w:val="000D575A"/>
    <w:rsid w:val="000E3922"/>
    <w:rsid w:val="00163B94"/>
    <w:rsid w:val="001D2ECA"/>
    <w:rsid w:val="002000F9"/>
    <w:rsid w:val="00296C24"/>
    <w:rsid w:val="0031765D"/>
    <w:rsid w:val="003209BF"/>
    <w:rsid w:val="00352F4C"/>
    <w:rsid w:val="003700E3"/>
    <w:rsid w:val="00380E63"/>
    <w:rsid w:val="003D1752"/>
    <w:rsid w:val="003D7E34"/>
    <w:rsid w:val="00412A15"/>
    <w:rsid w:val="004408F5"/>
    <w:rsid w:val="0045411B"/>
    <w:rsid w:val="004E5B84"/>
    <w:rsid w:val="00515080"/>
    <w:rsid w:val="005901AB"/>
    <w:rsid w:val="005E65D1"/>
    <w:rsid w:val="005E7C13"/>
    <w:rsid w:val="00601781"/>
    <w:rsid w:val="006664BA"/>
    <w:rsid w:val="006909AA"/>
    <w:rsid w:val="00771565"/>
    <w:rsid w:val="00786619"/>
    <w:rsid w:val="00790352"/>
    <w:rsid w:val="0079119D"/>
    <w:rsid w:val="00794AB8"/>
    <w:rsid w:val="00795F22"/>
    <w:rsid w:val="007977D9"/>
    <w:rsid w:val="007B2FBB"/>
    <w:rsid w:val="007C2837"/>
    <w:rsid w:val="007D605D"/>
    <w:rsid w:val="007D6F7E"/>
    <w:rsid w:val="007E0619"/>
    <w:rsid w:val="00810777"/>
    <w:rsid w:val="008117E5"/>
    <w:rsid w:val="00817AA0"/>
    <w:rsid w:val="00824AC8"/>
    <w:rsid w:val="00861D37"/>
    <w:rsid w:val="008C6121"/>
    <w:rsid w:val="008E44A9"/>
    <w:rsid w:val="008F0600"/>
    <w:rsid w:val="00901FF3"/>
    <w:rsid w:val="0091362A"/>
    <w:rsid w:val="009548A2"/>
    <w:rsid w:val="00984780"/>
    <w:rsid w:val="0099025F"/>
    <w:rsid w:val="009A3D6B"/>
    <w:rsid w:val="009D1CDB"/>
    <w:rsid w:val="00A00583"/>
    <w:rsid w:val="00A10118"/>
    <w:rsid w:val="00A11389"/>
    <w:rsid w:val="00A16F75"/>
    <w:rsid w:val="00A27D00"/>
    <w:rsid w:val="00A30C39"/>
    <w:rsid w:val="00A46710"/>
    <w:rsid w:val="00A53C4C"/>
    <w:rsid w:val="00A56A07"/>
    <w:rsid w:val="00A61132"/>
    <w:rsid w:val="00A64A78"/>
    <w:rsid w:val="00A85CAE"/>
    <w:rsid w:val="00AA33BF"/>
    <w:rsid w:val="00AC1C1F"/>
    <w:rsid w:val="00AD4C92"/>
    <w:rsid w:val="00AD51B4"/>
    <w:rsid w:val="00AF2DC6"/>
    <w:rsid w:val="00B5548F"/>
    <w:rsid w:val="00B64A97"/>
    <w:rsid w:val="00B90954"/>
    <w:rsid w:val="00BA4891"/>
    <w:rsid w:val="00BB54E3"/>
    <w:rsid w:val="00BE5718"/>
    <w:rsid w:val="00C10934"/>
    <w:rsid w:val="00C328D0"/>
    <w:rsid w:val="00C52F5E"/>
    <w:rsid w:val="00C52F86"/>
    <w:rsid w:val="00C83499"/>
    <w:rsid w:val="00C85ED7"/>
    <w:rsid w:val="00CD493C"/>
    <w:rsid w:val="00CD6E9C"/>
    <w:rsid w:val="00D3669B"/>
    <w:rsid w:val="00D41975"/>
    <w:rsid w:val="00D65F59"/>
    <w:rsid w:val="00DB522F"/>
    <w:rsid w:val="00DC3515"/>
    <w:rsid w:val="00DD3337"/>
    <w:rsid w:val="00E7642B"/>
    <w:rsid w:val="00E9330C"/>
    <w:rsid w:val="00EA2798"/>
    <w:rsid w:val="00EB31AD"/>
    <w:rsid w:val="00F165FD"/>
    <w:rsid w:val="00F4223C"/>
    <w:rsid w:val="00F615EE"/>
    <w:rsid w:val="00F67D07"/>
    <w:rsid w:val="00F96E16"/>
    <w:rsid w:val="00FB1989"/>
    <w:rsid w:val="00FF008E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7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E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rsid w:val="00F96E16"/>
    <w:rPr>
      <w:color w:val="0000FF"/>
      <w:u w:val="single"/>
    </w:rPr>
  </w:style>
  <w:style w:type="paragraph" w:styleId="HTML">
    <w:name w:val="HTML Preformatted"/>
    <w:basedOn w:val="a"/>
    <w:link w:val="HTML0"/>
    <w:rsid w:val="00F96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2023-01-10T07:32:00Z</cp:lastPrinted>
  <dcterms:created xsi:type="dcterms:W3CDTF">2023-01-10T07:23:00Z</dcterms:created>
  <dcterms:modified xsi:type="dcterms:W3CDTF">2023-01-10T07:37:00Z</dcterms:modified>
</cp:coreProperties>
</file>