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04" w:rsidRPr="00832104" w:rsidRDefault="00832104" w:rsidP="00832104">
      <w:pPr>
        <w:pStyle w:val="ConsPlusNormal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2104">
        <w:rPr>
          <w:rFonts w:ascii="Times New Roman" w:hAnsi="Times New Roman" w:cs="Times New Roman"/>
          <w:sz w:val="24"/>
          <w:szCs w:val="24"/>
        </w:rPr>
        <w:t>Приложение</w:t>
      </w:r>
    </w:p>
    <w:p w:rsidR="00832104" w:rsidRPr="00832104" w:rsidRDefault="00832104" w:rsidP="00832104">
      <w:pPr>
        <w:pStyle w:val="ConsPlusNormal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2104">
        <w:rPr>
          <w:rFonts w:ascii="Times New Roman" w:hAnsi="Times New Roman" w:cs="Times New Roman"/>
          <w:sz w:val="24"/>
          <w:szCs w:val="24"/>
        </w:rPr>
        <w:t>к Прогнозу социально-экономического</w:t>
      </w:r>
    </w:p>
    <w:p w:rsidR="00832104" w:rsidRPr="00832104" w:rsidRDefault="00832104" w:rsidP="00832104">
      <w:pPr>
        <w:pStyle w:val="ConsPlusNormal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2104">
        <w:rPr>
          <w:rFonts w:ascii="Times New Roman" w:hAnsi="Times New Roman" w:cs="Times New Roman"/>
          <w:sz w:val="24"/>
          <w:szCs w:val="24"/>
        </w:rPr>
        <w:t>развития муниципального образования</w:t>
      </w:r>
    </w:p>
    <w:p w:rsidR="00832104" w:rsidRPr="00832104" w:rsidRDefault="00832104" w:rsidP="00832104">
      <w:pPr>
        <w:pStyle w:val="ConsPlusNormal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2104">
        <w:rPr>
          <w:rFonts w:ascii="Times New Roman" w:hAnsi="Times New Roman" w:cs="Times New Roman"/>
          <w:sz w:val="24"/>
          <w:szCs w:val="24"/>
        </w:rPr>
        <w:t>«Муниципальный округ Сюмсинский район Удмуртской Республики» на 202</w:t>
      </w:r>
      <w:r w:rsidR="00D351EA">
        <w:rPr>
          <w:rFonts w:ascii="Times New Roman" w:hAnsi="Times New Roman" w:cs="Times New Roman"/>
          <w:sz w:val="24"/>
          <w:szCs w:val="24"/>
        </w:rPr>
        <w:t>4</w:t>
      </w:r>
      <w:r w:rsidR="00DE5CE9">
        <w:rPr>
          <w:rFonts w:ascii="Times New Roman" w:hAnsi="Times New Roman" w:cs="Times New Roman"/>
          <w:sz w:val="24"/>
          <w:szCs w:val="24"/>
        </w:rPr>
        <w:t xml:space="preserve"> </w:t>
      </w:r>
      <w:r w:rsidR="00D351EA">
        <w:rPr>
          <w:rFonts w:ascii="Times New Roman" w:hAnsi="Times New Roman" w:cs="Times New Roman"/>
          <w:sz w:val="24"/>
          <w:szCs w:val="24"/>
        </w:rPr>
        <w:t>годи плановый период 2025</w:t>
      </w:r>
      <w:r w:rsidRPr="00832104">
        <w:rPr>
          <w:rFonts w:ascii="Times New Roman" w:hAnsi="Times New Roman" w:cs="Times New Roman"/>
          <w:sz w:val="24"/>
          <w:szCs w:val="24"/>
        </w:rPr>
        <w:t xml:space="preserve"> и 202</w:t>
      </w:r>
      <w:r w:rsidR="00D351EA">
        <w:rPr>
          <w:rFonts w:ascii="Times New Roman" w:hAnsi="Times New Roman" w:cs="Times New Roman"/>
          <w:sz w:val="24"/>
          <w:szCs w:val="24"/>
        </w:rPr>
        <w:t>6</w:t>
      </w:r>
      <w:r w:rsidRPr="0083210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832104" w:rsidRPr="00832104" w:rsidRDefault="00832104" w:rsidP="00832104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32104" w:rsidRPr="00772C24" w:rsidRDefault="00832104" w:rsidP="00832104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C24">
        <w:rPr>
          <w:rFonts w:ascii="Times New Roman" w:hAnsi="Times New Roman" w:cs="Times New Roman"/>
          <w:b/>
          <w:sz w:val="24"/>
          <w:szCs w:val="24"/>
        </w:rPr>
        <w:t>Пояснительная записка к основным показателям прогноза социально-экономического развития муниципального образования «Муниципальный округ Сюмсинский район Удмуртской Республики» на 202</w:t>
      </w:r>
      <w:r w:rsidR="00D351EA" w:rsidRPr="00772C24">
        <w:rPr>
          <w:rFonts w:ascii="Times New Roman" w:hAnsi="Times New Roman" w:cs="Times New Roman"/>
          <w:b/>
          <w:sz w:val="24"/>
          <w:szCs w:val="24"/>
        </w:rPr>
        <w:t>4</w:t>
      </w:r>
      <w:r w:rsidRPr="00772C24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D351EA" w:rsidRPr="00772C24">
        <w:rPr>
          <w:rFonts w:ascii="Times New Roman" w:hAnsi="Times New Roman" w:cs="Times New Roman"/>
          <w:b/>
          <w:sz w:val="24"/>
          <w:szCs w:val="24"/>
        </w:rPr>
        <w:t>5</w:t>
      </w:r>
      <w:r w:rsidRPr="00772C24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D351EA" w:rsidRPr="00772C24">
        <w:rPr>
          <w:rFonts w:ascii="Times New Roman" w:hAnsi="Times New Roman" w:cs="Times New Roman"/>
          <w:b/>
          <w:sz w:val="24"/>
          <w:szCs w:val="24"/>
        </w:rPr>
        <w:t>6</w:t>
      </w:r>
      <w:r w:rsidRPr="00772C2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32104" w:rsidRPr="00772C24" w:rsidRDefault="00832104" w:rsidP="0083210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2104" w:rsidRPr="00772C24" w:rsidRDefault="00832104" w:rsidP="0083210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муниципального образования «Муниципальный округ Сюмсинский район Удмуртской Республики</w:t>
      </w:r>
      <w:proofErr w:type="gramStart"/>
      <w:r w:rsidRPr="00772C24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772C24">
        <w:rPr>
          <w:rFonts w:ascii="Times New Roman" w:hAnsi="Times New Roman" w:cs="Times New Roman"/>
          <w:sz w:val="24"/>
          <w:szCs w:val="24"/>
        </w:rPr>
        <w:t>а 202</w:t>
      </w:r>
      <w:r w:rsidR="00D351EA" w:rsidRPr="00772C24">
        <w:rPr>
          <w:rFonts w:ascii="Times New Roman" w:hAnsi="Times New Roman" w:cs="Times New Roman"/>
          <w:sz w:val="24"/>
          <w:szCs w:val="24"/>
        </w:rPr>
        <w:t>4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351EA" w:rsidRPr="00772C24">
        <w:rPr>
          <w:rFonts w:ascii="Times New Roman" w:hAnsi="Times New Roman" w:cs="Times New Roman"/>
          <w:sz w:val="24"/>
          <w:szCs w:val="24"/>
        </w:rPr>
        <w:t>5</w:t>
      </w:r>
      <w:r w:rsidRPr="00772C24">
        <w:rPr>
          <w:rFonts w:ascii="Times New Roman" w:hAnsi="Times New Roman" w:cs="Times New Roman"/>
          <w:sz w:val="24"/>
          <w:szCs w:val="24"/>
        </w:rPr>
        <w:t xml:space="preserve"> и 202</w:t>
      </w:r>
      <w:r w:rsidR="00D351EA" w:rsidRPr="00772C24">
        <w:rPr>
          <w:rFonts w:ascii="Times New Roman" w:hAnsi="Times New Roman" w:cs="Times New Roman"/>
          <w:sz w:val="24"/>
          <w:szCs w:val="24"/>
        </w:rPr>
        <w:t>6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годов разработан в соответствии Законом Российской Федерации от 28 июня 2014 года № 172-ФЗ «О стратегическом планировании в Российской Федерации», постановлением Администрации муниципального образования «Муниципальный округ Сюмсинский район Удмуртской Республики» от 18 апреля 2022 года № 229 «Об утверждении Порядка разработки, корректировки и осуществления мониторинга и контроля реализации прогноза социально-экономического развития муниципального образования «Муниципальный округ Сюмсинский район Удмуртской Республики» на среднесрочный период».</w:t>
      </w:r>
    </w:p>
    <w:p w:rsidR="00832104" w:rsidRPr="00772C24" w:rsidRDefault="00832104" w:rsidP="0083210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>При разработке прогноза учитывались:</w:t>
      </w:r>
    </w:p>
    <w:p w:rsidR="00832104" w:rsidRPr="00772C24" w:rsidRDefault="00832104" w:rsidP="0083210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>- уточненные данные показателей базового варианта прогноза социально-экономического развития Российской Федерации на 202</w:t>
      </w:r>
      <w:r w:rsidR="00D351EA" w:rsidRPr="00772C24">
        <w:rPr>
          <w:rFonts w:ascii="Times New Roman" w:hAnsi="Times New Roman" w:cs="Times New Roman"/>
          <w:sz w:val="24"/>
          <w:szCs w:val="24"/>
        </w:rPr>
        <w:t>4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D351EA" w:rsidRPr="00772C24">
        <w:rPr>
          <w:rFonts w:ascii="Times New Roman" w:hAnsi="Times New Roman" w:cs="Times New Roman"/>
          <w:sz w:val="24"/>
          <w:szCs w:val="24"/>
        </w:rPr>
        <w:t>5</w:t>
      </w:r>
      <w:r w:rsidRPr="00772C24">
        <w:rPr>
          <w:rFonts w:ascii="Times New Roman" w:hAnsi="Times New Roman" w:cs="Times New Roman"/>
          <w:sz w:val="24"/>
          <w:szCs w:val="24"/>
        </w:rPr>
        <w:t xml:space="preserve"> и 202</w:t>
      </w:r>
      <w:r w:rsidR="00D351EA" w:rsidRPr="00772C24">
        <w:rPr>
          <w:rFonts w:ascii="Times New Roman" w:hAnsi="Times New Roman" w:cs="Times New Roman"/>
          <w:sz w:val="24"/>
          <w:szCs w:val="24"/>
        </w:rPr>
        <w:t>6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832104" w:rsidRPr="00772C24" w:rsidRDefault="00832104" w:rsidP="0083210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>- итоги социально-экономического развитиямуниципального образования «Сюмсинский район» за 202</w:t>
      </w:r>
      <w:r w:rsidR="00D351EA" w:rsidRPr="00772C24">
        <w:rPr>
          <w:rFonts w:ascii="Times New Roman" w:hAnsi="Times New Roman" w:cs="Times New Roman"/>
          <w:sz w:val="24"/>
          <w:szCs w:val="24"/>
        </w:rPr>
        <w:t>1</w:t>
      </w:r>
      <w:r w:rsidRPr="00772C24">
        <w:rPr>
          <w:rFonts w:ascii="Times New Roman" w:hAnsi="Times New Roman" w:cs="Times New Roman"/>
          <w:sz w:val="24"/>
          <w:szCs w:val="24"/>
        </w:rPr>
        <w:t>, 202</w:t>
      </w:r>
      <w:r w:rsidR="00D351EA" w:rsidRPr="00772C24">
        <w:rPr>
          <w:rFonts w:ascii="Times New Roman" w:hAnsi="Times New Roman" w:cs="Times New Roman"/>
          <w:sz w:val="24"/>
          <w:szCs w:val="24"/>
        </w:rPr>
        <w:t>2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годы и за январь – сентябрь 202</w:t>
      </w:r>
      <w:r w:rsidR="00D351EA" w:rsidRPr="00772C24">
        <w:rPr>
          <w:rFonts w:ascii="Times New Roman" w:hAnsi="Times New Roman" w:cs="Times New Roman"/>
          <w:sz w:val="24"/>
          <w:szCs w:val="24"/>
        </w:rPr>
        <w:t>3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832104" w:rsidRPr="00772C24" w:rsidRDefault="00832104" w:rsidP="0083210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>- статистические данные, данныеЕдиного реестра субъектов малого и среднего предпринимательства Федеральной налоговой службы;</w:t>
      </w:r>
    </w:p>
    <w:p w:rsidR="00832104" w:rsidRPr="00772C24" w:rsidRDefault="00832104" w:rsidP="0083210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>- данные филиала Республиканского центра занятости населения «Центр занятости населения Сюмсинского района».</w:t>
      </w:r>
    </w:p>
    <w:p w:rsidR="00832104" w:rsidRPr="00772C24" w:rsidRDefault="00832104" w:rsidP="0083210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>Прогноз разработан в двух вариантах.</w:t>
      </w:r>
    </w:p>
    <w:p w:rsidR="00832104" w:rsidRPr="00772C24" w:rsidRDefault="00832104" w:rsidP="00832104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 xml:space="preserve">Консервативный вариант (вариант 1) предполагает замедление деловой активности в отраслях, в большей степени пострадавших от введения санкций, умеренный потребительский и инвестиционный спрос. </w:t>
      </w:r>
    </w:p>
    <w:p w:rsidR="00832104" w:rsidRPr="00772C24" w:rsidRDefault="00832104" w:rsidP="00832104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>Базовый вариант (вариант 2) предполагает более уверенную адаптацию отраслей к текущей экономической ситуации без существенного снижения основных социально-экономических показателей.</w:t>
      </w:r>
    </w:p>
    <w:p w:rsidR="00832104" w:rsidRPr="00772C24" w:rsidRDefault="00832104" w:rsidP="00832104">
      <w:pPr>
        <w:pStyle w:val="ConsPlusNormal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32104" w:rsidRPr="00772C24" w:rsidRDefault="00832104" w:rsidP="00832104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72C24">
        <w:rPr>
          <w:rFonts w:ascii="Times New Roman" w:hAnsi="Times New Roman" w:cs="Times New Roman"/>
          <w:b/>
          <w:sz w:val="24"/>
          <w:szCs w:val="24"/>
        </w:rPr>
        <w:t>Оценка достигнутого уровня социально-экономического развития, факторов и ограничений экономического роста муниципального образования</w:t>
      </w:r>
    </w:p>
    <w:p w:rsidR="00832104" w:rsidRPr="00772C24" w:rsidRDefault="00832104" w:rsidP="00832104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72C24">
        <w:rPr>
          <w:rFonts w:ascii="Times New Roman" w:hAnsi="Times New Roman" w:cs="Times New Roman"/>
          <w:b/>
          <w:sz w:val="24"/>
          <w:szCs w:val="24"/>
        </w:rPr>
        <w:t xml:space="preserve">«Муниципальный округ Сюмсинский район Удмуртской Республики» </w:t>
      </w:r>
    </w:p>
    <w:p w:rsidR="00832104" w:rsidRPr="00772C24" w:rsidRDefault="00832104" w:rsidP="00832104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72C24">
        <w:rPr>
          <w:rFonts w:ascii="Times New Roman" w:hAnsi="Times New Roman" w:cs="Times New Roman"/>
          <w:b/>
          <w:sz w:val="24"/>
          <w:szCs w:val="24"/>
        </w:rPr>
        <w:t>на среднесрочный период</w:t>
      </w:r>
    </w:p>
    <w:p w:rsidR="00832104" w:rsidRPr="00772C24" w:rsidRDefault="00832104" w:rsidP="00832104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32104" w:rsidRPr="00772C24" w:rsidRDefault="00832104" w:rsidP="00832104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>Объем отгруженных товаров собственного производства, выполненных работ и услуг собственными силами (по чистым видам экономической деятельности) по крупным и средним предприятиям за 202</w:t>
      </w:r>
      <w:r w:rsidR="00D351EA" w:rsidRPr="00772C24">
        <w:rPr>
          <w:rFonts w:ascii="Times New Roman" w:hAnsi="Times New Roman" w:cs="Times New Roman"/>
          <w:sz w:val="24"/>
          <w:szCs w:val="24"/>
        </w:rPr>
        <w:t>2 год 292,8</w:t>
      </w:r>
      <w:r w:rsidRPr="00772C24">
        <w:rPr>
          <w:rFonts w:ascii="Times New Roman" w:hAnsi="Times New Roman" w:cs="Times New Roman"/>
          <w:sz w:val="24"/>
          <w:szCs w:val="24"/>
        </w:rPr>
        <w:t xml:space="preserve"> млн. руб., </w:t>
      </w:r>
      <w:r w:rsidR="00D351EA" w:rsidRPr="00772C24">
        <w:rPr>
          <w:rFonts w:ascii="Times New Roman" w:hAnsi="Times New Roman" w:cs="Times New Roman"/>
          <w:sz w:val="24"/>
          <w:szCs w:val="24"/>
        </w:rPr>
        <w:t>уменьшение</w:t>
      </w:r>
      <w:r w:rsidRPr="00772C24">
        <w:rPr>
          <w:rFonts w:ascii="Times New Roman" w:hAnsi="Times New Roman" w:cs="Times New Roman"/>
          <w:sz w:val="24"/>
          <w:szCs w:val="24"/>
        </w:rPr>
        <w:t xml:space="preserve"> на </w:t>
      </w:r>
      <w:r w:rsidR="00DF4BF4" w:rsidRPr="00772C24">
        <w:rPr>
          <w:rFonts w:ascii="Times New Roman" w:hAnsi="Times New Roman" w:cs="Times New Roman"/>
          <w:sz w:val="24"/>
          <w:szCs w:val="24"/>
        </w:rPr>
        <w:t>18</w:t>
      </w:r>
      <w:r w:rsidRPr="00772C24">
        <w:rPr>
          <w:rFonts w:ascii="Times New Roman" w:hAnsi="Times New Roman" w:cs="Times New Roman"/>
          <w:sz w:val="24"/>
          <w:szCs w:val="24"/>
        </w:rPr>
        <w:t xml:space="preserve"> % по сравнению с 202</w:t>
      </w:r>
      <w:r w:rsidR="00D351EA" w:rsidRPr="00772C24">
        <w:rPr>
          <w:rFonts w:ascii="Times New Roman" w:hAnsi="Times New Roman" w:cs="Times New Roman"/>
          <w:sz w:val="24"/>
          <w:szCs w:val="24"/>
        </w:rPr>
        <w:t>1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годом по данным статистики. </w:t>
      </w:r>
      <w:r w:rsidR="00DF4BF4" w:rsidRPr="00772C24">
        <w:rPr>
          <w:rFonts w:ascii="Times New Roman" w:hAnsi="Times New Roman" w:cs="Times New Roman"/>
          <w:sz w:val="24"/>
          <w:szCs w:val="24"/>
        </w:rPr>
        <w:t>По итогам 2022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года с прибылью сработали 2</w:t>
      </w:r>
      <w:r w:rsidR="00DF4BF4" w:rsidRPr="00772C24">
        <w:rPr>
          <w:rFonts w:ascii="Times New Roman" w:hAnsi="Times New Roman" w:cs="Times New Roman"/>
          <w:sz w:val="24"/>
          <w:szCs w:val="24"/>
        </w:rPr>
        <w:t>0</w:t>
      </w:r>
      <w:r w:rsidRPr="00772C24">
        <w:rPr>
          <w:rFonts w:ascii="Times New Roman" w:hAnsi="Times New Roman" w:cs="Times New Roman"/>
          <w:sz w:val="24"/>
          <w:szCs w:val="24"/>
        </w:rPr>
        <w:t xml:space="preserve"> организации района.</w:t>
      </w:r>
    </w:p>
    <w:p w:rsidR="00832104" w:rsidRPr="00772C24" w:rsidRDefault="00832104" w:rsidP="00832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 xml:space="preserve">Объем продукции сельского хозяйства составил на </w:t>
      </w:r>
      <w:r w:rsidR="00EF355F" w:rsidRPr="00772C24">
        <w:rPr>
          <w:rFonts w:ascii="Times New Roman" w:hAnsi="Times New Roman" w:cs="Times New Roman"/>
          <w:sz w:val="24"/>
          <w:szCs w:val="24"/>
        </w:rPr>
        <w:t>709</w:t>
      </w:r>
      <w:r w:rsidRPr="00772C24">
        <w:rPr>
          <w:rFonts w:ascii="Times New Roman" w:hAnsi="Times New Roman" w:cs="Times New Roman"/>
          <w:sz w:val="24"/>
          <w:szCs w:val="24"/>
        </w:rPr>
        <w:t xml:space="preserve"> млн. рублей, или на </w:t>
      </w:r>
      <w:r w:rsidR="00DF4BF4" w:rsidRPr="00772C24">
        <w:rPr>
          <w:rFonts w:ascii="Times New Roman" w:hAnsi="Times New Roman" w:cs="Times New Roman"/>
          <w:sz w:val="24"/>
          <w:szCs w:val="24"/>
        </w:rPr>
        <w:t>2,6</w:t>
      </w:r>
      <w:r w:rsidRPr="00772C24">
        <w:rPr>
          <w:rFonts w:ascii="Times New Roman" w:hAnsi="Times New Roman" w:cs="Times New Roman"/>
          <w:sz w:val="24"/>
          <w:szCs w:val="24"/>
        </w:rPr>
        <w:t xml:space="preserve"> % больше 202</w:t>
      </w:r>
      <w:r w:rsidR="00EF355F" w:rsidRPr="00772C24">
        <w:rPr>
          <w:rFonts w:ascii="Times New Roman" w:hAnsi="Times New Roman" w:cs="Times New Roman"/>
          <w:sz w:val="24"/>
          <w:szCs w:val="24"/>
        </w:rPr>
        <w:t>1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года в сопоставимых ценах.</w:t>
      </w:r>
    </w:p>
    <w:p w:rsidR="00832104" w:rsidRPr="00772C24" w:rsidRDefault="00832104" w:rsidP="00772C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32104" w:rsidRPr="00772C24" w:rsidRDefault="00832104" w:rsidP="00832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 xml:space="preserve">Оборот розничной торговли составил </w:t>
      </w:r>
      <w:r w:rsidR="00EF355F" w:rsidRPr="00772C24">
        <w:rPr>
          <w:rFonts w:ascii="Times New Roman" w:hAnsi="Times New Roman" w:cs="Times New Roman"/>
          <w:sz w:val="24"/>
          <w:szCs w:val="24"/>
        </w:rPr>
        <w:t>483,9</w:t>
      </w:r>
      <w:r w:rsidRPr="00772C24">
        <w:rPr>
          <w:rFonts w:ascii="Times New Roman" w:hAnsi="Times New Roman" w:cs="Times New Roman"/>
          <w:sz w:val="24"/>
          <w:szCs w:val="24"/>
        </w:rPr>
        <w:t xml:space="preserve"> млн. руб., это на </w:t>
      </w:r>
      <w:r w:rsidR="00DF4BF4" w:rsidRPr="00772C24">
        <w:rPr>
          <w:rFonts w:ascii="Times New Roman" w:hAnsi="Times New Roman" w:cs="Times New Roman"/>
          <w:sz w:val="24"/>
          <w:szCs w:val="24"/>
        </w:rPr>
        <w:t>2,7</w:t>
      </w:r>
      <w:r w:rsidRPr="00772C24">
        <w:rPr>
          <w:rFonts w:ascii="Times New Roman" w:hAnsi="Times New Roman" w:cs="Times New Roman"/>
          <w:sz w:val="24"/>
          <w:szCs w:val="24"/>
        </w:rPr>
        <w:t xml:space="preserve"> %</w:t>
      </w:r>
      <w:r w:rsidR="00EF355F" w:rsidRPr="00772C24">
        <w:rPr>
          <w:rFonts w:ascii="Times New Roman" w:hAnsi="Times New Roman" w:cs="Times New Roman"/>
          <w:sz w:val="24"/>
          <w:szCs w:val="24"/>
        </w:rPr>
        <w:t xml:space="preserve"> больше 2021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года в сопоставимых ценах.</w:t>
      </w:r>
    </w:p>
    <w:p w:rsidR="00772C24" w:rsidRPr="00772C24" w:rsidRDefault="00832104" w:rsidP="00832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>Объем инвестиций по крупным и средним организациям в 202</w:t>
      </w:r>
      <w:r w:rsidR="00EF355F" w:rsidRPr="00772C24">
        <w:rPr>
          <w:rFonts w:ascii="Times New Roman" w:hAnsi="Times New Roman" w:cs="Times New Roman"/>
          <w:sz w:val="24"/>
          <w:szCs w:val="24"/>
        </w:rPr>
        <w:t>2</w:t>
      </w:r>
      <w:r w:rsidR="00DF4BF4" w:rsidRPr="00772C24">
        <w:rPr>
          <w:rFonts w:ascii="Times New Roman" w:hAnsi="Times New Roman" w:cs="Times New Roman"/>
          <w:sz w:val="24"/>
          <w:szCs w:val="24"/>
        </w:rPr>
        <w:t xml:space="preserve"> году увеличился </w:t>
      </w:r>
      <w:r w:rsidRPr="00772C24">
        <w:rPr>
          <w:rFonts w:ascii="Times New Roman" w:hAnsi="Times New Roman" w:cs="Times New Roman"/>
          <w:sz w:val="24"/>
          <w:szCs w:val="24"/>
        </w:rPr>
        <w:t xml:space="preserve">значительно на </w:t>
      </w:r>
      <w:r w:rsidR="00DF4BF4" w:rsidRPr="00772C24">
        <w:rPr>
          <w:rFonts w:ascii="Times New Roman" w:hAnsi="Times New Roman" w:cs="Times New Roman"/>
          <w:sz w:val="24"/>
          <w:szCs w:val="24"/>
        </w:rPr>
        <w:t>58</w:t>
      </w:r>
      <w:r w:rsidRPr="00772C24">
        <w:rPr>
          <w:rFonts w:ascii="Times New Roman" w:hAnsi="Times New Roman" w:cs="Times New Roman"/>
          <w:sz w:val="24"/>
          <w:szCs w:val="24"/>
        </w:rPr>
        <w:t xml:space="preserve"> % и составил </w:t>
      </w:r>
      <w:r w:rsidR="00EF355F" w:rsidRPr="00772C24">
        <w:rPr>
          <w:rFonts w:ascii="Times New Roman" w:hAnsi="Times New Roman" w:cs="Times New Roman"/>
          <w:sz w:val="24"/>
          <w:szCs w:val="24"/>
        </w:rPr>
        <w:t>83,1</w:t>
      </w:r>
      <w:r w:rsidRPr="00772C24">
        <w:rPr>
          <w:rFonts w:ascii="Times New Roman" w:hAnsi="Times New Roman" w:cs="Times New Roman"/>
          <w:sz w:val="24"/>
          <w:szCs w:val="24"/>
        </w:rPr>
        <w:t xml:space="preserve"> млн. руб. Среди организаций внебюджетной сферы</w:t>
      </w:r>
      <w:proofErr w:type="gramStart"/>
      <w:r w:rsidRPr="00772C24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772C24">
        <w:rPr>
          <w:rFonts w:ascii="Times New Roman" w:hAnsi="Times New Roman" w:cs="Times New Roman"/>
          <w:sz w:val="24"/>
          <w:szCs w:val="24"/>
        </w:rPr>
        <w:t>аправили инвестиции в основной капитал в 202</w:t>
      </w:r>
      <w:r w:rsidR="00F12180" w:rsidRPr="00772C24">
        <w:rPr>
          <w:rFonts w:ascii="Times New Roman" w:hAnsi="Times New Roman" w:cs="Times New Roman"/>
          <w:sz w:val="24"/>
          <w:szCs w:val="24"/>
        </w:rPr>
        <w:t>2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году: </w:t>
      </w:r>
      <w:r w:rsidR="00772C24" w:rsidRPr="00772C24">
        <w:rPr>
          <w:rFonts w:ascii="Times New Roman" w:hAnsi="Times New Roman" w:cs="Times New Roman"/>
          <w:sz w:val="24"/>
          <w:szCs w:val="24"/>
        </w:rPr>
        <w:t xml:space="preserve">  ТОСП АО «Газпром </w:t>
      </w:r>
      <w:proofErr w:type="spellStart"/>
      <w:r w:rsidR="00772C24" w:rsidRPr="00772C24">
        <w:rPr>
          <w:rFonts w:ascii="Times New Roman" w:hAnsi="Times New Roman" w:cs="Times New Roman"/>
          <w:sz w:val="24"/>
          <w:szCs w:val="24"/>
        </w:rPr>
        <w:t>Газораспределителение</w:t>
      </w:r>
      <w:proofErr w:type="spellEnd"/>
      <w:r w:rsidR="00772C24" w:rsidRPr="00772C24">
        <w:rPr>
          <w:rFonts w:ascii="Times New Roman" w:hAnsi="Times New Roman" w:cs="Times New Roman"/>
          <w:sz w:val="24"/>
          <w:szCs w:val="24"/>
        </w:rPr>
        <w:t xml:space="preserve"> Ижевск», </w:t>
      </w:r>
      <w:proofErr w:type="spellStart"/>
      <w:r w:rsidR="00772C24" w:rsidRPr="00772C24">
        <w:rPr>
          <w:rFonts w:ascii="Times New Roman" w:hAnsi="Times New Roman" w:cs="Times New Roman"/>
          <w:sz w:val="24"/>
          <w:szCs w:val="24"/>
        </w:rPr>
        <w:t>Сюмсилес</w:t>
      </w:r>
      <w:proofErr w:type="spellEnd"/>
      <w:r w:rsidR="00772C24" w:rsidRPr="00772C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2C24" w:rsidRPr="00772C24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="00772C24" w:rsidRPr="00772C24">
        <w:rPr>
          <w:rFonts w:ascii="Times New Roman" w:hAnsi="Times New Roman" w:cs="Times New Roman"/>
          <w:sz w:val="24"/>
          <w:szCs w:val="24"/>
        </w:rPr>
        <w:t>Л АУ УР «</w:t>
      </w:r>
      <w:proofErr w:type="spellStart"/>
      <w:r w:rsidR="00772C24" w:rsidRPr="00772C24">
        <w:rPr>
          <w:rFonts w:ascii="Times New Roman" w:hAnsi="Times New Roman" w:cs="Times New Roman"/>
          <w:sz w:val="24"/>
          <w:szCs w:val="24"/>
        </w:rPr>
        <w:t>Удмуртлес</w:t>
      </w:r>
      <w:proofErr w:type="spellEnd"/>
      <w:r w:rsidR="00772C24" w:rsidRPr="00772C24">
        <w:rPr>
          <w:rFonts w:ascii="Times New Roman" w:hAnsi="Times New Roman" w:cs="Times New Roman"/>
          <w:sz w:val="24"/>
          <w:szCs w:val="24"/>
        </w:rPr>
        <w:t xml:space="preserve">», ТОСП АО </w:t>
      </w:r>
      <w:proofErr w:type="spellStart"/>
      <w:r w:rsidR="00772C24" w:rsidRPr="00772C24">
        <w:rPr>
          <w:rFonts w:ascii="Times New Roman" w:hAnsi="Times New Roman" w:cs="Times New Roman"/>
          <w:sz w:val="24"/>
          <w:szCs w:val="24"/>
        </w:rPr>
        <w:t>Связьтранснефть</w:t>
      </w:r>
      <w:proofErr w:type="spellEnd"/>
      <w:r w:rsidR="00772C24" w:rsidRPr="00772C24">
        <w:rPr>
          <w:rFonts w:ascii="Times New Roman" w:hAnsi="Times New Roman" w:cs="Times New Roman"/>
          <w:sz w:val="24"/>
          <w:szCs w:val="24"/>
        </w:rPr>
        <w:t xml:space="preserve"> Сюмси, ТОСП ООО Альбион-2002 с. Сюмси, </w:t>
      </w:r>
      <w:proofErr w:type="spellStart"/>
      <w:r w:rsidR="00772C24" w:rsidRPr="00772C24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="00772C24" w:rsidRPr="00772C24">
        <w:rPr>
          <w:rFonts w:ascii="Times New Roman" w:hAnsi="Times New Roman" w:cs="Times New Roman"/>
          <w:sz w:val="24"/>
          <w:szCs w:val="24"/>
        </w:rPr>
        <w:t xml:space="preserve"> производственный участок АО «</w:t>
      </w:r>
      <w:proofErr w:type="spellStart"/>
      <w:r w:rsidR="00772C24" w:rsidRPr="00772C24">
        <w:rPr>
          <w:rFonts w:ascii="Times New Roman" w:hAnsi="Times New Roman" w:cs="Times New Roman"/>
          <w:sz w:val="24"/>
          <w:szCs w:val="24"/>
        </w:rPr>
        <w:t>Удмуртавтодор</w:t>
      </w:r>
      <w:proofErr w:type="spellEnd"/>
      <w:r w:rsidR="00772C24" w:rsidRPr="00772C24">
        <w:rPr>
          <w:rFonts w:ascii="Times New Roman" w:hAnsi="Times New Roman" w:cs="Times New Roman"/>
          <w:sz w:val="24"/>
          <w:szCs w:val="24"/>
        </w:rPr>
        <w:t>»,  ГКУ УР «</w:t>
      </w:r>
      <w:proofErr w:type="spellStart"/>
      <w:r w:rsidR="00772C24" w:rsidRPr="00772C24">
        <w:rPr>
          <w:rFonts w:ascii="Times New Roman" w:hAnsi="Times New Roman" w:cs="Times New Roman"/>
          <w:sz w:val="24"/>
          <w:szCs w:val="24"/>
        </w:rPr>
        <w:t>Сюмсинское</w:t>
      </w:r>
      <w:proofErr w:type="spellEnd"/>
      <w:r w:rsidR="00772C24" w:rsidRPr="00772C24">
        <w:rPr>
          <w:rFonts w:ascii="Times New Roman" w:hAnsi="Times New Roman" w:cs="Times New Roman"/>
          <w:sz w:val="24"/>
          <w:szCs w:val="24"/>
        </w:rPr>
        <w:t xml:space="preserve"> лесничество», ТОСП ООО </w:t>
      </w:r>
      <w:proofErr w:type="spellStart"/>
      <w:r w:rsidR="00772C24" w:rsidRPr="00772C24">
        <w:rPr>
          <w:rFonts w:ascii="Times New Roman" w:hAnsi="Times New Roman" w:cs="Times New Roman"/>
          <w:sz w:val="24"/>
          <w:szCs w:val="24"/>
        </w:rPr>
        <w:t>Агроторг</w:t>
      </w:r>
      <w:proofErr w:type="spellEnd"/>
      <w:r w:rsidR="00772C24" w:rsidRPr="00772C24">
        <w:rPr>
          <w:rFonts w:ascii="Times New Roman" w:hAnsi="Times New Roman" w:cs="Times New Roman"/>
          <w:sz w:val="24"/>
          <w:szCs w:val="24"/>
        </w:rPr>
        <w:t xml:space="preserve"> магазин Пятерочка в с. Сюмси, Магазин в </w:t>
      </w:r>
      <w:proofErr w:type="spellStart"/>
      <w:r w:rsidR="00772C24" w:rsidRPr="00772C24">
        <w:rPr>
          <w:rFonts w:ascii="Times New Roman" w:hAnsi="Times New Roman" w:cs="Times New Roman"/>
          <w:sz w:val="24"/>
          <w:szCs w:val="24"/>
        </w:rPr>
        <w:t>Сюмсинском</w:t>
      </w:r>
      <w:proofErr w:type="spellEnd"/>
      <w:r w:rsidR="00772C24" w:rsidRPr="00772C24">
        <w:rPr>
          <w:rFonts w:ascii="Times New Roman" w:hAnsi="Times New Roman" w:cs="Times New Roman"/>
          <w:sz w:val="24"/>
          <w:szCs w:val="24"/>
        </w:rPr>
        <w:t xml:space="preserve"> районе АО </w:t>
      </w:r>
      <w:proofErr w:type="spellStart"/>
      <w:r w:rsidR="00772C24" w:rsidRPr="00772C24">
        <w:rPr>
          <w:rFonts w:ascii="Times New Roman" w:hAnsi="Times New Roman" w:cs="Times New Roman"/>
          <w:sz w:val="24"/>
          <w:szCs w:val="24"/>
        </w:rPr>
        <w:t>Тандер</w:t>
      </w:r>
      <w:proofErr w:type="spellEnd"/>
      <w:r w:rsidR="00772C24" w:rsidRPr="00772C24">
        <w:rPr>
          <w:rFonts w:ascii="Times New Roman" w:hAnsi="Times New Roman" w:cs="Times New Roman"/>
          <w:sz w:val="24"/>
          <w:szCs w:val="24"/>
        </w:rPr>
        <w:t>,  ТОСП ООО Мясная компания.</w:t>
      </w:r>
    </w:p>
    <w:p w:rsidR="00832104" w:rsidRPr="00772C24" w:rsidRDefault="00832104" w:rsidP="00832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2C24">
        <w:rPr>
          <w:rFonts w:ascii="Times New Roman" w:hAnsi="Times New Roman" w:cs="Times New Roman"/>
          <w:sz w:val="24"/>
          <w:szCs w:val="24"/>
        </w:rPr>
        <w:t>В 202</w:t>
      </w:r>
      <w:r w:rsidR="00EF355F" w:rsidRPr="00772C24">
        <w:rPr>
          <w:rFonts w:ascii="Times New Roman" w:hAnsi="Times New Roman" w:cs="Times New Roman"/>
          <w:sz w:val="24"/>
          <w:szCs w:val="24"/>
        </w:rPr>
        <w:t>2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году увеличилась номинальная начисленная средняя заработная плата одного работника по крупным и средним организациям, не относящимся к субъектам малого и среднего предпринимательства, составила </w:t>
      </w:r>
      <w:r w:rsidR="00EF355F" w:rsidRPr="00772C24">
        <w:rPr>
          <w:rFonts w:ascii="Times New Roman" w:hAnsi="Times New Roman" w:cs="Times New Roman"/>
          <w:sz w:val="24"/>
          <w:szCs w:val="24"/>
        </w:rPr>
        <w:t>36328,0</w:t>
      </w:r>
      <w:r w:rsidRPr="00772C24">
        <w:rPr>
          <w:rFonts w:ascii="Times New Roman" w:hAnsi="Times New Roman" w:cs="Times New Roman"/>
          <w:sz w:val="24"/>
          <w:szCs w:val="24"/>
        </w:rPr>
        <w:t xml:space="preserve"> руб., рост </w:t>
      </w:r>
      <w:r w:rsidR="00DF4BF4" w:rsidRPr="00772C24">
        <w:rPr>
          <w:rFonts w:ascii="Times New Roman" w:hAnsi="Times New Roman" w:cs="Times New Roman"/>
          <w:sz w:val="24"/>
          <w:szCs w:val="24"/>
        </w:rPr>
        <w:t>на 12,3</w:t>
      </w:r>
      <w:r w:rsidRPr="00772C24">
        <w:rPr>
          <w:rFonts w:ascii="Times New Roman" w:hAnsi="Times New Roman" w:cs="Times New Roman"/>
          <w:sz w:val="24"/>
          <w:szCs w:val="24"/>
        </w:rPr>
        <w:t xml:space="preserve"> %; количество работающих в таких организациях составило – 18</w:t>
      </w:r>
      <w:r w:rsidR="00EF355F" w:rsidRPr="00772C24">
        <w:rPr>
          <w:rFonts w:ascii="Times New Roman" w:hAnsi="Times New Roman" w:cs="Times New Roman"/>
          <w:sz w:val="24"/>
          <w:szCs w:val="24"/>
        </w:rPr>
        <w:t>5</w:t>
      </w:r>
      <w:r w:rsidR="00DF4BF4" w:rsidRPr="00772C24">
        <w:rPr>
          <w:rFonts w:ascii="Times New Roman" w:hAnsi="Times New Roman" w:cs="Times New Roman"/>
          <w:sz w:val="24"/>
          <w:szCs w:val="24"/>
        </w:rPr>
        <w:t>4</w:t>
      </w:r>
      <w:r w:rsidRPr="00772C2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F4BF4" w:rsidRPr="00772C24">
        <w:rPr>
          <w:rFonts w:ascii="Times New Roman" w:hAnsi="Times New Roman" w:cs="Times New Roman"/>
          <w:sz w:val="24"/>
          <w:szCs w:val="24"/>
        </w:rPr>
        <w:t>а</w:t>
      </w:r>
      <w:r w:rsidRPr="00772C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2C24">
        <w:rPr>
          <w:rFonts w:ascii="Times New Roman" w:hAnsi="Times New Roman" w:cs="Times New Roman"/>
          <w:sz w:val="24"/>
          <w:szCs w:val="24"/>
        </w:rPr>
        <w:t xml:space="preserve"> Соответственно фонд оплаты труда (по крупным и средним организациям) увеличился по сравнению с 202</w:t>
      </w:r>
      <w:r w:rsidR="00EF355F" w:rsidRPr="00772C24">
        <w:rPr>
          <w:rFonts w:ascii="Times New Roman" w:hAnsi="Times New Roman" w:cs="Times New Roman"/>
          <w:sz w:val="24"/>
          <w:szCs w:val="24"/>
        </w:rPr>
        <w:t>1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годом на </w:t>
      </w:r>
      <w:r w:rsidR="00DF4BF4" w:rsidRPr="00772C24">
        <w:rPr>
          <w:rFonts w:ascii="Times New Roman" w:hAnsi="Times New Roman" w:cs="Times New Roman"/>
          <w:sz w:val="24"/>
          <w:szCs w:val="24"/>
        </w:rPr>
        <w:t>17</w:t>
      </w:r>
      <w:r w:rsidRPr="00772C24">
        <w:rPr>
          <w:rFonts w:ascii="Times New Roman" w:hAnsi="Times New Roman" w:cs="Times New Roman"/>
          <w:sz w:val="24"/>
          <w:szCs w:val="24"/>
        </w:rPr>
        <w:t xml:space="preserve"> % и составил </w:t>
      </w:r>
      <w:r w:rsidR="00EF355F" w:rsidRPr="00772C24">
        <w:rPr>
          <w:rFonts w:ascii="Times New Roman" w:hAnsi="Times New Roman" w:cs="Times New Roman"/>
          <w:sz w:val="24"/>
          <w:szCs w:val="24"/>
        </w:rPr>
        <w:t>836,6</w:t>
      </w:r>
      <w:r w:rsidRPr="00772C24">
        <w:rPr>
          <w:rFonts w:ascii="Times New Roman" w:hAnsi="Times New Roman" w:cs="Times New Roman"/>
          <w:sz w:val="24"/>
          <w:szCs w:val="24"/>
        </w:rPr>
        <w:t xml:space="preserve"> млн. рублей.</w:t>
      </w:r>
    </w:p>
    <w:p w:rsidR="00832104" w:rsidRPr="00772C24" w:rsidRDefault="00832104" w:rsidP="008321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C24">
        <w:rPr>
          <w:rFonts w:ascii="Times New Roman" w:eastAsia="Calibri" w:hAnsi="Times New Roman" w:cs="Times New Roman"/>
          <w:sz w:val="24"/>
          <w:szCs w:val="24"/>
        </w:rPr>
        <w:t>Численность официально зарегистрированных безработных граждан на 1 января 202</w:t>
      </w:r>
      <w:r w:rsidR="00EF355F" w:rsidRPr="00772C24">
        <w:rPr>
          <w:rFonts w:ascii="Times New Roman" w:eastAsia="Calibri" w:hAnsi="Times New Roman" w:cs="Times New Roman"/>
          <w:sz w:val="24"/>
          <w:szCs w:val="24"/>
        </w:rPr>
        <w:t>3</w:t>
      </w:r>
      <w:r w:rsidRPr="00772C24">
        <w:rPr>
          <w:rFonts w:ascii="Times New Roman" w:eastAsia="Calibri" w:hAnsi="Times New Roman" w:cs="Times New Roman"/>
          <w:sz w:val="24"/>
          <w:szCs w:val="24"/>
        </w:rPr>
        <w:t xml:space="preserve"> года составила </w:t>
      </w:r>
      <w:r w:rsidR="00EF355F" w:rsidRPr="00772C24">
        <w:rPr>
          <w:rFonts w:ascii="Times New Roman" w:eastAsia="Calibri" w:hAnsi="Times New Roman" w:cs="Times New Roman"/>
          <w:sz w:val="24"/>
          <w:szCs w:val="24"/>
        </w:rPr>
        <w:t>50</w:t>
      </w:r>
      <w:r w:rsidRPr="00772C24">
        <w:rPr>
          <w:rFonts w:ascii="Times New Roman" w:eastAsia="Calibri" w:hAnsi="Times New Roman" w:cs="Times New Roman"/>
          <w:sz w:val="24"/>
          <w:szCs w:val="24"/>
        </w:rPr>
        <w:t xml:space="preserve"> человек, уровень регистрируемой безработицы </w:t>
      </w:r>
      <w:r w:rsidR="00EF355F" w:rsidRPr="00772C24">
        <w:rPr>
          <w:rFonts w:ascii="Times New Roman" w:eastAsia="Calibri" w:hAnsi="Times New Roman" w:cs="Times New Roman"/>
          <w:sz w:val="24"/>
          <w:szCs w:val="24"/>
        </w:rPr>
        <w:t>0,98</w:t>
      </w:r>
      <w:r w:rsidRPr="00772C24">
        <w:rPr>
          <w:rFonts w:ascii="Times New Roman" w:eastAsia="Calibri" w:hAnsi="Times New Roman" w:cs="Times New Roman"/>
          <w:sz w:val="24"/>
          <w:szCs w:val="24"/>
        </w:rPr>
        <w:t xml:space="preserve"> % от трудоспособного населения. Показатели улучшились по сравнению с 202</w:t>
      </w:r>
      <w:r w:rsidR="00EF355F" w:rsidRPr="00772C24">
        <w:rPr>
          <w:rFonts w:ascii="Times New Roman" w:eastAsia="Calibri" w:hAnsi="Times New Roman" w:cs="Times New Roman"/>
          <w:sz w:val="24"/>
          <w:szCs w:val="24"/>
        </w:rPr>
        <w:t>1</w:t>
      </w:r>
      <w:r w:rsidRPr="00772C24">
        <w:rPr>
          <w:rFonts w:ascii="Times New Roman" w:eastAsia="Calibri" w:hAnsi="Times New Roman" w:cs="Times New Roman"/>
          <w:sz w:val="24"/>
          <w:szCs w:val="24"/>
        </w:rPr>
        <w:t xml:space="preserve"> годом.</w:t>
      </w:r>
    </w:p>
    <w:p w:rsidR="00832104" w:rsidRPr="00772C24" w:rsidRDefault="00832104" w:rsidP="008321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>Численность постоянного населения по данным статистики на начало 202</w:t>
      </w:r>
      <w:r w:rsidR="00812126" w:rsidRPr="00772C24">
        <w:rPr>
          <w:rFonts w:ascii="Times New Roman" w:hAnsi="Times New Roman" w:cs="Times New Roman"/>
          <w:sz w:val="24"/>
          <w:szCs w:val="24"/>
        </w:rPr>
        <w:t>3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года составила 1</w:t>
      </w:r>
      <w:r w:rsidR="00812126" w:rsidRPr="00772C24">
        <w:rPr>
          <w:rFonts w:ascii="Times New Roman" w:hAnsi="Times New Roman" w:cs="Times New Roman"/>
          <w:sz w:val="24"/>
          <w:szCs w:val="24"/>
        </w:rPr>
        <w:t>0209</w:t>
      </w:r>
      <w:r w:rsidRPr="00772C24">
        <w:rPr>
          <w:rFonts w:ascii="Times New Roman" w:hAnsi="Times New Roman" w:cs="Times New Roman"/>
          <w:sz w:val="24"/>
          <w:szCs w:val="24"/>
        </w:rPr>
        <w:t xml:space="preserve"> человек.  За 202</w:t>
      </w:r>
      <w:r w:rsidR="00812126" w:rsidRPr="00772C24">
        <w:rPr>
          <w:rFonts w:ascii="Times New Roman" w:hAnsi="Times New Roman" w:cs="Times New Roman"/>
          <w:sz w:val="24"/>
          <w:szCs w:val="24"/>
        </w:rPr>
        <w:t>2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год: родилось 122 человека, умерло - 212, выбыло – 412 человек, прибыло – 256.</w:t>
      </w:r>
    </w:p>
    <w:p w:rsidR="00832104" w:rsidRPr="00772C24" w:rsidRDefault="00832104" w:rsidP="00832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>Число субъектов малого и среднего предпринимательства в расчете на 10 тыс. человек населения по сравнению с 202</w:t>
      </w:r>
      <w:r w:rsidR="00812126" w:rsidRPr="00772C24">
        <w:rPr>
          <w:rFonts w:ascii="Times New Roman" w:hAnsi="Times New Roman" w:cs="Times New Roman"/>
          <w:sz w:val="24"/>
          <w:szCs w:val="24"/>
        </w:rPr>
        <w:t>1</w:t>
      </w:r>
      <w:r w:rsidRPr="00772C24">
        <w:rPr>
          <w:rFonts w:ascii="Times New Roman" w:hAnsi="Times New Roman" w:cs="Times New Roman"/>
          <w:sz w:val="24"/>
          <w:szCs w:val="24"/>
        </w:rPr>
        <w:t>годом увеличилось</w:t>
      </w:r>
      <w:r w:rsidR="0009488E" w:rsidRPr="00772C24">
        <w:rPr>
          <w:rFonts w:ascii="Times New Roman" w:hAnsi="Times New Roman" w:cs="Times New Roman"/>
          <w:sz w:val="24"/>
          <w:szCs w:val="24"/>
        </w:rPr>
        <w:t>, темп роста составил106,6%</w:t>
      </w:r>
      <w:r w:rsidRPr="00772C24">
        <w:rPr>
          <w:rFonts w:ascii="Times New Roman" w:hAnsi="Times New Roman" w:cs="Times New Roman"/>
          <w:sz w:val="24"/>
          <w:szCs w:val="24"/>
        </w:rPr>
        <w:t xml:space="preserve"> и составило </w:t>
      </w:r>
      <w:r w:rsidR="0009488E" w:rsidRPr="00772C24">
        <w:rPr>
          <w:rFonts w:ascii="Times New Roman" w:hAnsi="Times New Roman" w:cs="Times New Roman"/>
          <w:sz w:val="24"/>
          <w:szCs w:val="24"/>
        </w:rPr>
        <w:t>335,978</w:t>
      </w:r>
      <w:r w:rsidRPr="00772C24">
        <w:rPr>
          <w:rFonts w:ascii="Times New Roman" w:hAnsi="Times New Roman" w:cs="Times New Roman"/>
          <w:sz w:val="24"/>
          <w:szCs w:val="24"/>
        </w:rPr>
        <w:t xml:space="preserve"> единицы. За 202</w:t>
      </w:r>
      <w:r w:rsidR="00812126" w:rsidRPr="00772C24">
        <w:rPr>
          <w:rFonts w:ascii="Times New Roman" w:hAnsi="Times New Roman" w:cs="Times New Roman"/>
          <w:sz w:val="24"/>
          <w:szCs w:val="24"/>
        </w:rPr>
        <w:t>2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 вновь открылось </w:t>
      </w:r>
      <w:r w:rsidR="006E3E32" w:rsidRPr="00772C24">
        <w:rPr>
          <w:rFonts w:ascii="Times New Roman" w:hAnsi="Times New Roman" w:cs="Times New Roman"/>
          <w:sz w:val="24"/>
          <w:szCs w:val="24"/>
        </w:rPr>
        <w:t>76</w:t>
      </w:r>
      <w:r w:rsidRPr="00772C24">
        <w:rPr>
          <w:rFonts w:ascii="Times New Roman" w:hAnsi="Times New Roman" w:cs="Times New Roman"/>
          <w:sz w:val="24"/>
          <w:szCs w:val="24"/>
        </w:rPr>
        <w:t xml:space="preserve"> субъекта предпринимательства,  </w:t>
      </w:r>
      <w:r w:rsidR="0087115E" w:rsidRPr="00772C24">
        <w:rPr>
          <w:rFonts w:ascii="Times New Roman" w:hAnsi="Times New Roman" w:cs="Times New Roman"/>
          <w:sz w:val="24"/>
          <w:szCs w:val="24"/>
        </w:rPr>
        <w:t>прекратили осуществлять деятельность</w:t>
      </w:r>
      <w:r w:rsidRPr="00772C24">
        <w:rPr>
          <w:rFonts w:ascii="Times New Roman" w:hAnsi="Times New Roman" w:cs="Times New Roman"/>
          <w:sz w:val="24"/>
          <w:szCs w:val="24"/>
        </w:rPr>
        <w:t xml:space="preserve"> - </w:t>
      </w:r>
      <w:r w:rsidR="0087115E" w:rsidRPr="00772C24">
        <w:rPr>
          <w:rFonts w:ascii="Times New Roman" w:hAnsi="Times New Roman" w:cs="Times New Roman"/>
          <w:sz w:val="24"/>
          <w:szCs w:val="24"/>
        </w:rPr>
        <w:t>63</w:t>
      </w:r>
      <w:r w:rsidRPr="00772C24">
        <w:rPr>
          <w:rFonts w:ascii="Times New Roman" w:hAnsi="Times New Roman" w:cs="Times New Roman"/>
          <w:sz w:val="24"/>
          <w:szCs w:val="24"/>
        </w:rPr>
        <w:t>.</w:t>
      </w:r>
    </w:p>
    <w:p w:rsidR="00832104" w:rsidRPr="00772C24" w:rsidRDefault="00832104" w:rsidP="00832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2104" w:rsidRPr="00772C24" w:rsidRDefault="00832104" w:rsidP="00832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>Учитывая итоги основных отраслевых показателей экономики за 9 месяцев текущего года, оцениваются они следующим образом: объем отгруженной продукции по оценке составит 2</w:t>
      </w:r>
      <w:r w:rsidR="00812126" w:rsidRPr="00772C24">
        <w:rPr>
          <w:rFonts w:ascii="Times New Roman" w:hAnsi="Times New Roman" w:cs="Times New Roman"/>
          <w:sz w:val="24"/>
          <w:szCs w:val="24"/>
        </w:rPr>
        <w:t>96,2</w:t>
      </w:r>
      <w:r w:rsidRPr="00772C24">
        <w:rPr>
          <w:rFonts w:ascii="Times New Roman" w:hAnsi="Times New Roman" w:cs="Times New Roman"/>
          <w:sz w:val="24"/>
          <w:szCs w:val="24"/>
        </w:rPr>
        <w:t xml:space="preserve"> млн. руб., объем розничной торговли – </w:t>
      </w:r>
      <w:r w:rsidR="00812126" w:rsidRPr="00772C24">
        <w:rPr>
          <w:rFonts w:ascii="Times New Roman" w:hAnsi="Times New Roman" w:cs="Times New Roman"/>
          <w:sz w:val="24"/>
          <w:szCs w:val="24"/>
        </w:rPr>
        <w:t>510,7</w:t>
      </w:r>
      <w:r w:rsidRPr="00772C24">
        <w:rPr>
          <w:rFonts w:ascii="Times New Roman" w:hAnsi="Times New Roman" w:cs="Times New Roman"/>
          <w:sz w:val="24"/>
          <w:szCs w:val="24"/>
        </w:rPr>
        <w:t xml:space="preserve"> млн. руб., продукция сельского хозяйства – </w:t>
      </w:r>
      <w:r w:rsidR="00812126" w:rsidRPr="00772C24">
        <w:rPr>
          <w:rFonts w:ascii="Times New Roman" w:hAnsi="Times New Roman" w:cs="Times New Roman"/>
          <w:sz w:val="24"/>
          <w:szCs w:val="24"/>
        </w:rPr>
        <w:t>699,7</w:t>
      </w:r>
      <w:r w:rsidRPr="00772C24">
        <w:rPr>
          <w:rFonts w:ascii="Times New Roman" w:hAnsi="Times New Roman" w:cs="Times New Roman"/>
          <w:sz w:val="24"/>
          <w:szCs w:val="24"/>
        </w:rPr>
        <w:t xml:space="preserve"> млн. руб. </w:t>
      </w:r>
    </w:p>
    <w:p w:rsidR="00832104" w:rsidRPr="00772C24" w:rsidRDefault="00832104" w:rsidP="00832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 xml:space="preserve">Номинальная начисленная среднемесячная заработная плата на одного работника за январь - </w:t>
      </w:r>
      <w:r w:rsidR="0087115E" w:rsidRPr="00772C24">
        <w:rPr>
          <w:rFonts w:ascii="Times New Roman" w:hAnsi="Times New Roman" w:cs="Times New Roman"/>
          <w:sz w:val="24"/>
          <w:szCs w:val="24"/>
        </w:rPr>
        <w:t>июль</w:t>
      </w:r>
      <w:r w:rsidRPr="00772C24">
        <w:rPr>
          <w:rFonts w:ascii="Times New Roman" w:hAnsi="Times New Roman" w:cs="Times New Roman"/>
          <w:sz w:val="24"/>
          <w:szCs w:val="24"/>
        </w:rPr>
        <w:t xml:space="preserve"> 202</w:t>
      </w:r>
      <w:r w:rsidR="00812126" w:rsidRPr="00772C24">
        <w:rPr>
          <w:rFonts w:ascii="Times New Roman" w:hAnsi="Times New Roman" w:cs="Times New Roman"/>
          <w:sz w:val="24"/>
          <w:szCs w:val="24"/>
        </w:rPr>
        <w:t>3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года выросла на </w:t>
      </w:r>
      <w:r w:rsidR="0087115E" w:rsidRPr="00772C24">
        <w:rPr>
          <w:rFonts w:ascii="Times New Roman" w:hAnsi="Times New Roman" w:cs="Times New Roman"/>
          <w:sz w:val="24"/>
          <w:szCs w:val="24"/>
        </w:rPr>
        <w:t>15,8</w:t>
      </w:r>
      <w:r w:rsidRPr="00772C24">
        <w:rPr>
          <w:rFonts w:ascii="Times New Roman" w:hAnsi="Times New Roman" w:cs="Times New Roman"/>
          <w:sz w:val="24"/>
          <w:szCs w:val="24"/>
        </w:rPr>
        <w:t xml:space="preserve"> % и составила </w:t>
      </w:r>
      <w:r w:rsidR="0087115E" w:rsidRPr="00772C24">
        <w:rPr>
          <w:rFonts w:ascii="Times New Roman" w:hAnsi="Times New Roman" w:cs="Times New Roman"/>
          <w:sz w:val="24"/>
          <w:szCs w:val="24"/>
        </w:rPr>
        <w:t>42291,10</w:t>
      </w:r>
      <w:r w:rsidR="00812126" w:rsidRPr="00772C24">
        <w:rPr>
          <w:rFonts w:ascii="Times New Roman" w:hAnsi="Times New Roman" w:cs="Times New Roman"/>
          <w:sz w:val="24"/>
          <w:szCs w:val="24"/>
        </w:rPr>
        <w:t xml:space="preserve"> млн.</w:t>
      </w:r>
      <w:r w:rsidRPr="00772C24">
        <w:rPr>
          <w:rFonts w:ascii="Times New Roman" w:hAnsi="Times New Roman" w:cs="Times New Roman"/>
          <w:sz w:val="24"/>
          <w:szCs w:val="24"/>
        </w:rPr>
        <w:t xml:space="preserve"> руб., численность работающих составила – </w:t>
      </w:r>
      <w:r w:rsidR="0087115E" w:rsidRPr="00772C24">
        <w:rPr>
          <w:rFonts w:ascii="Times New Roman" w:hAnsi="Times New Roman" w:cs="Times New Roman"/>
          <w:sz w:val="24"/>
          <w:szCs w:val="24"/>
        </w:rPr>
        <w:t>1722</w:t>
      </w:r>
      <w:r w:rsidRPr="00772C24">
        <w:rPr>
          <w:rFonts w:ascii="Times New Roman" w:hAnsi="Times New Roman" w:cs="Times New Roman"/>
          <w:sz w:val="24"/>
          <w:szCs w:val="24"/>
        </w:rPr>
        <w:t xml:space="preserve"> человек. По оценке номинальная начисленная среднемесячная заработная плата составит </w:t>
      </w:r>
      <w:r w:rsidR="00812126" w:rsidRPr="00772C24">
        <w:rPr>
          <w:rFonts w:ascii="Times New Roman" w:hAnsi="Times New Roman" w:cs="Times New Roman"/>
          <w:sz w:val="24"/>
          <w:szCs w:val="24"/>
        </w:rPr>
        <w:t>41414</w:t>
      </w:r>
      <w:r w:rsidRPr="00772C2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832104" w:rsidRPr="00772C24" w:rsidRDefault="00832104" w:rsidP="00832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 xml:space="preserve">Объем инвестиций в основной капитал по крупным и средним организациям за 1 </w:t>
      </w:r>
      <w:r w:rsidR="00D4095D" w:rsidRPr="00772C24">
        <w:rPr>
          <w:rFonts w:ascii="Times New Roman" w:hAnsi="Times New Roman" w:cs="Times New Roman"/>
          <w:sz w:val="24"/>
          <w:szCs w:val="24"/>
        </w:rPr>
        <w:t>квартал</w:t>
      </w:r>
      <w:r w:rsidRPr="00772C24">
        <w:rPr>
          <w:rFonts w:ascii="Times New Roman" w:hAnsi="Times New Roman" w:cs="Times New Roman"/>
          <w:sz w:val="24"/>
          <w:szCs w:val="24"/>
        </w:rPr>
        <w:t xml:space="preserve"> 202</w:t>
      </w:r>
      <w:r w:rsidR="00812126" w:rsidRPr="00772C24">
        <w:rPr>
          <w:rFonts w:ascii="Times New Roman" w:hAnsi="Times New Roman" w:cs="Times New Roman"/>
          <w:sz w:val="24"/>
          <w:szCs w:val="24"/>
        </w:rPr>
        <w:t>3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года по данным статистики составил </w:t>
      </w:r>
      <w:r w:rsidR="00D4095D" w:rsidRPr="00772C24">
        <w:rPr>
          <w:rFonts w:ascii="Times New Roman" w:hAnsi="Times New Roman" w:cs="Times New Roman"/>
          <w:sz w:val="24"/>
          <w:szCs w:val="24"/>
        </w:rPr>
        <w:t xml:space="preserve">3,95 </w:t>
      </w:r>
      <w:r w:rsidRPr="00772C24">
        <w:rPr>
          <w:rFonts w:ascii="Times New Roman" w:hAnsi="Times New Roman" w:cs="Times New Roman"/>
          <w:sz w:val="24"/>
          <w:szCs w:val="24"/>
        </w:rPr>
        <w:t xml:space="preserve"> млн. рублей, на </w:t>
      </w:r>
      <w:r w:rsidR="00AE2CC3" w:rsidRPr="00772C24">
        <w:rPr>
          <w:rFonts w:ascii="Times New Roman" w:hAnsi="Times New Roman" w:cs="Times New Roman"/>
          <w:sz w:val="24"/>
          <w:szCs w:val="24"/>
        </w:rPr>
        <w:t>2,65 млн рублей</w:t>
      </w:r>
      <w:r w:rsidRPr="00772C24">
        <w:rPr>
          <w:rFonts w:ascii="Times New Roman" w:hAnsi="Times New Roman" w:cs="Times New Roman"/>
          <w:sz w:val="24"/>
          <w:szCs w:val="24"/>
        </w:rPr>
        <w:t xml:space="preserve"> больше аналогичного периода прошлого года</w:t>
      </w:r>
      <w:proofErr w:type="gramStart"/>
      <w:r w:rsidRPr="00772C2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72C24">
        <w:rPr>
          <w:rFonts w:ascii="Times New Roman" w:hAnsi="Times New Roman" w:cs="Times New Roman"/>
          <w:sz w:val="24"/>
          <w:szCs w:val="24"/>
        </w:rPr>
        <w:t xml:space="preserve"> 202</w:t>
      </w:r>
      <w:r w:rsidR="00812126" w:rsidRPr="00772C24">
        <w:rPr>
          <w:rFonts w:ascii="Times New Roman" w:hAnsi="Times New Roman" w:cs="Times New Roman"/>
          <w:sz w:val="24"/>
          <w:szCs w:val="24"/>
        </w:rPr>
        <w:t>3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году инвестиции планируются на уровне </w:t>
      </w:r>
      <w:r w:rsidR="00AE2CC3" w:rsidRPr="00772C24">
        <w:rPr>
          <w:rFonts w:ascii="Times New Roman" w:hAnsi="Times New Roman" w:cs="Times New Roman"/>
          <w:sz w:val="24"/>
          <w:szCs w:val="24"/>
        </w:rPr>
        <w:t>87,</w:t>
      </w:r>
      <w:r w:rsidRPr="00772C24">
        <w:rPr>
          <w:rFonts w:ascii="Times New Roman" w:hAnsi="Times New Roman" w:cs="Times New Roman"/>
          <w:sz w:val="24"/>
          <w:szCs w:val="24"/>
        </w:rPr>
        <w:t>5 млн. руб.</w:t>
      </w:r>
    </w:p>
    <w:p w:rsidR="00832104" w:rsidRPr="00772C24" w:rsidRDefault="00832104" w:rsidP="00832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>По оценке, в ближайшее время не предвидится существенного изменения сложившихся демографических тенденций.</w:t>
      </w:r>
      <w:r w:rsidR="00796E9C" w:rsidRPr="00772C24">
        <w:rPr>
          <w:rFonts w:ascii="Times New Roman" w:hAnsi="Times New Roman" w:cs="Times New Roman"/>
          <w:sz w:val="24"/>
          <w:szCs w:val="24"/>
        </w:rPr>
        <w:t xml:space="preserve"> </w:t>
      </w:r>
      <w:r w:rsidRPr="00772C24">
        <w:rPr>
          <w:rFonts w:ascii="Times New Roman" w:hAnsi="Times New Roman" w:cs="Times New Roman"/>
          <w:sz w:val="24"/>
          <w:szCs w:val="24"/>
        </w:rPr>
        <w:t xml:space="preserve">По данным </w:t>
      </w:r>
      <w:proofErr w:type="spellStart"/>
      <w:r w:rsidRPr="00772C24">
        <w:rPr>
          <w:rFonts w:ascii="Times New Roman" w:hAnsi="Times New Roman" w:cs="Times New Roman"/>
          <w:sz w:val="24"/>
          <w:szCs w:val="24"/>
        </w:rPr>
        <w:t>Удмуртстата</w:t>
      </w:r>
      <w:proofErr w:type="spellEnd"/>
      <w:r w:rsidRPr="00772C24">
        <w:rPr>
          <w:rFonts w:ascii="Times New Roman" w:hAnsi="Times New Roman" w:cs="Times New Roman"/>
          <w:sz w:val="24"/>
          <w:szCs w:val="24"/>
        </w:rPr>
        <w:t xml:space="preserve"> прогнозируется ухудшение демографической ситуации, ожидается сохранение процесса естественной убыли населения. Демографическая ситуация в январе - июле 202</w:t>
      </w:r>
      <w:r w:rsidR="00812126" w:rsidRPr="00772C24">
        <w:rPr>
          <w:rFonts w:ascii="Times New Roman" w:hAnsi="Times New Roman" w:cs="Times New Roman"/>
          <w:sz w:val="24"/>
          <w:szCs w:val="24"/>
        </w:rPr>
        <w:t>3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года характеризовалась естественной и миграционной убылью – </w:t>
      </w:r>
      <w:r w:rsidR="00AE2CC3" w:rsidRPr="00772C24">
        <w:rPr>
          <w:rFonts w:ascii="Times New Roman" w:hAnsi="Times New Roman" w:cs="Times New Roman"/>
          <w:sz w:val="24"/>
          <w:szCs w:val="24"/>
        </w:rPr>
        <w:t>33</w:t>
      </w:r>
      <w:r w:rsidRPr="00772C24">
        <w:rPr>
          <w:rFonts w:ascii="Times New Roman" w:hAnsi="Times New Roman" w:cs="Times New Roman"/>
          <w:sz w:val="24"/>
          <w:szCs w:val="24"/>
        </w:rPr>
        <w:t xml:space="preserve"> человек и – </w:t>
      </w:r>
      <w:r w:rsidR="00AE2CC3" w:rsidRPr="00772C24">
        <w:rPr>
          <w:rFonts w:ascii="Times New Roman" w:hAnsi="Times New Roman" w:cs="Times New Roman"/>
          <w:sz w:val="24"/>
          <w:szCs w:val="24"/>
        </w:rPr>
        <w:t>29</w:t>
      </w:r>
      <w:r w:rsidRPr="00772C24">
        <w:rPr>
          <w:rFonts w:ascii="Times New Roman" w:hAnsi="Times New Roman" w:cs="Times New Roman"/>
          <w:sz w:val="24"/>
          <w:szCs w:val="24"/>
        </w:rPr>
        <w:t xml:space="preserve"> соответственно. Среднегодовая численность постоянного населения в районе в 202</w:t>
      </w:r>
      <w:r w:rsidR="008A6714" w:rsidRPr="00772C24">
        <w:rPr>
          <w:rFonts w:ascii="Times New Roman" w:hAnsi="Times New Roman" w:cs="Times New Roman"/>
          <w:sz w:val="24"/>
          <w:szCs w:val="24"/>
        </w:rPr>
        <w:t>3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году уменьшилась на </w:t>
      </w:r>
      <w:r w:rsidR="008A6714" w:rsidRPr="00772C24">
        <w:rPr>
          <w:rFonts w:ascii="Times New Roman" w:hAnsi="Times New Roman" w:cs="Times New Roman"/>
          <w:sz w:val="24"/>
          <w:szCs w:val="24"/>
        </w:rPr>
        <w:t>8,7</w:t>
      </w:r>
      <w:r w:rsidRPr="00772C24">
        <w:rPr>
          <w:rFonts w:ascii="Times New Roman" w:hAnsi="Times New Roman" w:cs="Times New Roman"/>
          <w:sz w:val="24"/>
          <w:szCs w:val="24"/>
        </w:rPr>
        <w:t xml:space="preserve"> %</w:t>
      </w:r>
      <w:r w:rsidR="00586522" w:rsidRPr="00772C24">
        <w:rPr>
          <w:rFonts w:ascii="Times New Roman" w:hAnsi="Times New Roman" w:cs="Times New Roman"/>
          <w:sz w:val="24"/>
          <w:szCs w:val="24"/>
        </w:rPr>
        <w:t xml:space="preserve"> по сравнению с 202</w:t>
      </w:r>
      <w:r w:rsidR="008A6714" w:rsidRPr="00772C24">
        <w:rPr>
          <w:rFonts w:ascii="Times New Roman" w:hAnsi="Times New Roman" w:cs="Times New Roman"/>
          <w:sz w:val="24"/>
          <w:szCs w:val="24"/>
        </w:rPr>
        <w:t>2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годом и составила </w:t>
      </w:r>
      <w:r w:rsidR="008A6714" w:rsidRPr="00772C24">
        <w:rPr>
          <w:rFonts w:ascii="Times New Roman" w:hAnsi="Times New Roman" w:cs="Times New Roman"/>
          <w:sz w:val="24"/>
          <w:szCs w:val="24"/>
        </w:rPr>
        <w:t xml:space="preserve"> 10 209</w:t>
      </w:r>
      <w:r w:rsidRPr="00772C24">
        <w:rPr>
          <w:rFonts w:ascii="Times New Roman" w:hAnsi="Times New Roman" w:cs="Times New Roman"/>
          <w:sz w:val="24"/>
          <w:szCs w:val="24"/>
        </w:rPr>
        <w:t>человек</w:t>
      </w:r>
      <w:r w:rsidR="008A6714" w:rsidRPr="00772C24">
        <w:rPr>
          <w:rFonts w:ascii="Times New Roman" w:hAnsi="Times New Roman" w:cs="Times New Roman"/>
          <w:sz w:val="24"/>
          <w:szCs w:val="24"/>
        </w:rPr>
        <w:t xml:space="preserve"> на 01.01.2023 года</w:t>
      </w:r>
      <w:r w:rsidRPr="00772C24">
        <w:rPr>
          <w:rFonts w:ascii="Times New Roman" w:hAnsi="Times New Roman" w:cs="Times New Roman"/>
          <w:sz w:val="24"/>
          <w:szCs w:val="24"/>
        </w:rPr>
        <w:t>. По итогам 2022 года среднегодовая численность постоянного населения по оценке составит 10</w:t>
      </w:r>
      <w:r w:rsidR="007F4693" w:rsidRPr="00772C24">
        <w:rPr>
          <w:rFonts w:ascii="Times New Roman" w:hAnsi="Times New Roman" w:cs="Times New Roman"/>
          <w:sz w:val="24"/>
          <w:szCs w:val="24"/>
        </w:rPr>
        <w:t xml:space="preserve"> 287</w:t>
      </w:r>
      <w:r w:rsidRPr="00772C2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32104" w:rsidRPr="00772C24" w:rsidRDefault="00832104" w:rsidP="008321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 xml:space="preserve">Число субъектов малого и среднего предпринимательства в расчете на 10 тыс. человек населения в 2022 году оценивается на уровне </w:t>
      </w:r>
      <w:r w:rsidR="007F4693" w:rsidRPr="00772C24">
        <w:rPr>
          <w:rFonts w:ascii="Times New Roman" w:hAnsi="Times New Roman" w:cs="Times New Roman"/>
          <w:sz w:val="24"/>
          <w:szCs w:val="24"/>
        </w:rPr>
        <w:t>337,9</w:t>
      </w:r>
      <w:r w:rsidRPr="00772C24">
        <w:rPr>
          <w:rFonts w:ascii="Times New Roman" w:hAnsi="Times New Roman" w:cs="Times New Roman"/>
          <w:sz w:val="24"/>
          <w:szCs w:val="24"/>
        </w:rPr>
        <w:t xml:space="preserve"> единиц</w:t>
      </w:r>
      <w:proofErr w:type="gramStart"/>
      <w:r w:rsidRPr="00772C2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72C24">
        <w:rPr>
          <w:rFonts w:ascii="Times New Roman" w:hAnsi="Times New Roman" w:cs="Times New Roman"/>
          <w:sz w:val="24"/>
          <w:szCs w:val="24"/>
        </w:rPr>
        <w:t xml:space="preserve">оличество субъектов предпринимательства по итогам 9 месяцев составило </w:t>
      </w:r>
      <w:r w:rsidR="007F4693" w:rsidRPr="00772C24">
        <w:rPr>
          <w:rFonts w:ascii="Times New Roman" w:hAnsi="Times New Roman" w:cs="Times New Roman"/>
          <w:sz w:val="24"/>
          <w:szCs w:val="24"/>
        </w:rPr>
        <w:t>341</w:t>
      </w:r>
      <w:r w:rsidRPr="00772C24">
        <w:rPr>
          <w:rFonts w:ascii="Times New Roman" w:hAnsi="Times New Roman" w:cs="Times New Roman"/>
          <w:sz w:val="24"/>
          <w:szCs w:val="24"/>
        </w:rPr>
        <w:t>.</w:t>
      </w:r>
    </w:p>
    <w:p w:rsidR="00832104" w:rsidRPr="00772C24" w:rsidRDefault="00832104" w:rsidP="0083210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lastRenderedPageBreak/>
        <w:t>В период 202</w:t>
      </w:r>
      <w:r w:rsidR="007F4693" w:rsidRPr="00772C24">
        <w:rPr>
          <w:rFonts w:ascii="Times New Roman" w:hAnsi="Times New Roman" w:cs="Times New Roman"/>
          <w:sz w:val="24"/>
          <w:szCs w:val="24"/>
        </w:rPr>
        <w:t>4</w:t>
      </w:r>
      <w:r w:rsidRPr="00772C24">
        <w:rPr>
          <w:rFonts w:ascii="Times New Roman" w:hAnsi="Times New Roman" w:cs="Times New Roman"/>
          <w:sz w:val="24"/>
          <w:szCs w:val="24"/>
        </w:rPr>
        <w:t>-202</w:t>
      </w:r>
      <w:r w:rsidR="007F4693" w:rsidRPr="00772C24">
        <w:rPr>
          <w:rFonts w:ascii="Times New Roman" w:hAnsi="Times New Roman" w:cs="Times New Roman"/>
          <w:sz w:val="24"/>
          <w:szCs w:val="24"/>
        </w:rPr>
        <w:t>6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годы ожидается умеренный темп роста промышленного производства – </w:t>
      </w:r>
      <w:r w:rsidR="007F4693" w:rsidRPr="00772C24">
        <w:rPr>
          <w:rFonts w:ascii="Times New Roman" w:hAnsi="Times New Roman" w:cs="Times New Roman"/>
          <w:sz w:val="24"/>
          <w:szCs w:val="24"/>
        </w:rPr>
        <w:t>108,2</w:t>
      </w:r>
      <w:r w:rsidRPr="00772C24">
        <w:rPr>
          <w:rFonts w:ascii="Times New Roman" w:hAnsi="Times New Roman" w:cs="Times New Roman"/>
          <w:sz w:val="24"/>
          <w:szCs w:val="24"/>
        </w:rPr>
        <w:t xml:space="preserve"> %, </w:t>
      </w:r>
      <w:r w:rsidR="007F4693" w:rsidRPr="00772C24">
        <w:rPr>
          <w:rFonts w:ascii="Times New Roman" w:hAnsi="Times New Roman" w:cs="Times New Roman"/>
          <w:sz w:val="24"/>
          <w:szCs w:val="24"/>
        </w:rPr>
        <w:t>102,3</w:t>
      </w:r>
      <w:r w:rsidRPr="00772C24">
        <w:rPr>
          <w:rFonts w:ascii="Times New Roman" w:hAnsi="Times New Roman" w:cs="Times New Roman"/>
          <w:sz w:val="24"/>
          <w:szCs w:val="24"/>
        </w:rPr>
        <w:t xml:space="preserve"> %, </w:t>
      </w:r>
      <w:r w:rsidR="007F4693" w:rsidRPr="00772C24">
        <w:rPr>
          <w:rFonts w:ascii="Times New Roman" w:hAnsi="Times New Roman" w:cs="Times New Roman"/>
          <w:sz w:val="24"/>
          <w:szCs w:val="24"/>
        </w:rPr>
        <w:t>102,6</w:t>
      </w:r>
      <w:r w:rsidRPr="00772C24">
        <w:rPr>
          <w:rFonts w:ascii="Times New Roman" w:hAnsi="Times New Roman" w:cs="Times New Roman"/>
          <w:sz w:val="24"/>
          <w:szCs w:val="24"/>
        </w:rPr>
        <w:t xml:space="preserve"> %.К 2025 году объем отгруженных товаров собственного производства, выполненных работ и услуг собственными силами (по чистым видам экономической деятельности) по крупным и средним предприятиям оценивается на уровне </w:t>
      </w:r>
      <w:r w:rsidR="007F4693" w:rsidRPr="00772C24">
        <w:rPr>
          <w:rFonts w:ascii="Times New Roman" w:hAnsi="Times New Roman" w:cs="Times New Roman"/>
          <w:sz w:val="24"/>
          <w:szCs w:val="24"/>
        </w:rPr>
        <w:t>352,1</w:t>
      </w:r>
      <w:r w:rsidRPr="00772C24">
        <w:rPr>
          <w:rFonts w:ascii="Times New Roman" w:hAnsi="Times New Roman" w:cs="Times New Roman"/>
          <w:sz w:val="24"/>
          <w:szCs w:val="24"/>
        </w:rPr>
        <w:t xml:space="preserve"> млн. рублей.</w:t>
      </w:r>
    </w:p>
    <w:p w:rsidR="00832104" w:rsidRPr="00772C24" w:rsidRDefault="00832104" w:rsidP="00832104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C24">
        <w:rPr>
          <w:rFonts w:ascii="Times New Roman" w:eastAsiaTheme="minorHAnsi" w:hAnsi="Times New Roman" w:cs="Times New Roman"/>
          <w:sz w:val="24"/>
          <w:szCs w:val="24"/>
        </w:rPr>
        <w:t xml:space="preserve">Объем валовой продукции сельского хозяйства (с учётом всех категорий хозяйств) к 2025 году составит оценочно </w:t>
      </w:r>
      <w:r w:rsidR="007F4693" w:rsidRPr="00772C24">
        <w:rPr>
          <w:rFonts w:ascii="Times New Roman" w:eastAsiaTheme="minorHAnsi" w:hAnsi="Times New Roman" w:cs="Times New Roman"/>
          <w:sz w:val="24"/>
          <w:szCs w:val="24"/>
        </w:rPr>
        <w:t xml:space="preserve">878,0 </w:t>
      </w:r>
      <w:r w:rsidRPr="00772C24">
        <w:rPr>
          <w:rFonts w:ascii="Times New Roman" w:eastAsiaTheme="minorHAnsi" w:hAnsi="Times New Roman" w:cs="Times New Roman"/>
          <w:sz w:val="24"/>
          <w:szCs w:val="24"/>
        </w:rPr>
        <w:t xml:space="preserve">млн. рублей, </w:t>
      </w:r>
      <w:r w:rsidR="007F4693" w:rsidRPr="00772C24">
        <w:rPr>
          <w:rFonts w:ascii="Times New Roman" w:eastAsiaTheme="minorHAnsi" w:hAnsi="Times New Roman" w:cs="Times New Roman"/>
          <w:sz w:val="24"/>
          <w:szCs w:val="24"/>
        </w:rPr>
        <w:t>индекс физического объема продукции в сопоставимых ценах 103,0%</w:t>
      </w:r>
      <w:r w:rsidRPr="00772C24">
        <w:rPr>
          <w:rFonts w:ascii="Times New Roman" w:eastAsiaTheme="minorHAnsi" w:hAnsi="Times New Roman" w:cs="Times New Roman"/>
          <w:sz w:val="24"/>
          <w:szCs w:val="24"/>
        </w:rPr>
        <w:t xml:space="preserve">.  </w:t>
      </w:r>
    </w:p>
    <w:p w:rsidR="00832104" w:rsidRPr="00772C24" w:rsidRDefault="00832104" w:rsidP="008321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>По мере увеличения доходов населения прогнозируется восстановление потребительской активности, динамика оборота розничной торговли на 202</w:t>
      </w:r>
      <w:r w:rsidR="007F4693" w:rsidRPr="00772C24">
        <w:rPr>
          <w:rFonts w:ascii="Times New Roman" w:hAnsi="Times New Roman" w:cs="Times New Roman"/>
          <w:sz w:val="24"/>
          <w:szCs w:val="24"/>
        </w:rPr>
        <w:t>4</w:t>
      </w:r>
      <w:r w:rsidRPr="00772C24">
        <w:rPr>
          <w:rFonts w:ascii="Times New Roman" w:hAnsi="Times New Roman" w:cs="Times New Roman"/>
          <w:sz w:val="24"/>
          <w:szCs w:val="24"/>
        </w:rPr>
        <w:t>-202</w:t>
      </w:r>
      <w:r w:rsidR="007F4693" w:rsidRPr="00772C24">
        <w:rPr>
          <w:rFonts w:ascii="Times New Roman" w:hAnsi="Times New Roman" w:cs="Times New Roman"/>
          <w:sz w:val="24"/>
          <w:szCs w:val="24"/>
        </w:rPr>
        <w:t>6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годы планируется с увеличением в сопоставимых ценах 101,</w:t>
      </w:r>
      <w:r w:rsidR="009452D4" w:rsidRPr="00772C24">
        <w:rPr>
          <w:rFonts w:ascii="Times New Roman" w:hAnsi="Times New Roman" w:cs="Times New Roman"/>
          <w:sz w:val="24"/>
          <w:szCs w:val="24"/>
        </w:rPr>
        <w:t>6</w:t>
      </w:r>
      <w:r w:rsidRPr="00772C24">
        <w:rPr>
          <w:rFonts w:ascii="Times New Roman" w:hAnsi="Times New Roman" w:cs="Times New Roman"/>
          <w:sz w:val="24"/>
          <w:szCs w:val="24"/>
        </w:rPr>
        <w:t xml:space="preserve"> по базовому варианту. К 202</w:t>
      </w:r>
      <w:r w:rsidR="009452D4" w:rsidRPr="00772C24">
        <w:rPr>
          <w:rFonts w:ascii="Times New Roman" w:hAnsi="Times New Roman" w:cs="Times New Roman"/>
          <w:sz w:val="24"/>
          <w:szCs w:val="24"/>
        </w:rPr>
        <w:t>6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году по базовому варианту оборот розничной торговли составит </w:t>
      </w:r>
      <w:r w:rsidR="009452D4" w:rsidRPr="00772C24">
        <w:rPr>
          <w:rFonts w:ascii="Times New Roman" w:hAnsi="Times New Roman" w:cs="Times New Roman"/>
          <w:sz w:val="24"/>
          <w:szCs w:val="24"/>
        </w:rPr>
        <w:t>626,8</w:t>
      </w:r>
      <w:r w:rsidRPr="00772C24">
        <w:rPr>
          <w:rFonts w:ascii="Times New Roman" w:hAnsi="Times New Roman" w:cs="Times New Roman"/>
          <w:sz w:val="24"/>
          <w:szCs w:val="24"/>
        </w:rPr>
        <w:t xml:space="preserve"> млн. рублей.</w:t>
      </w:r>
    </w:p>
    <w:p w:rsidR="00832104" w:rsidRPr="00772C24" w:rsidRDefault="00832104" w:rsidP="008321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>Высокая естественная и миграционная убыль, низкая рождаемость населения являются причинами снижения численности населения и в плановом периоде 202</w:t>
      </w:r>
      <w:r w:rsidR="00586522" w:rsidRPr="00772C24">
        <w:rPr>
          <w:rFonts w:ascii="Times New Roman" w:hAnsi="Times New Roman" w:cs="Times New Roman"/>
          <w:sz w:val="24"/>
          <w:szCs w:val="24"/>
        </w:rPr>
        <w:t>4</w:t>
      </w:r>
      <w:r w:rsidRPr="00772C24">
        <w:rPr>
          <w:rFonts w:ascii="Times New Roman" w:hAnsi="Times New Roman" w:cs="Times New Roman"/>
          <w:sz w:val="24"/>
          <w:szCs w:val="24"/>
        </w:rPr>
        <w:t>-202</w:t>
      </w:r>
      <w:r w:rsidR="00586522" w:rsidRPr="00772C24">
        <w:rPr>
          <w:rFonts w:ascii="Times New Roman" w:hAnsi="Times New Roman" w:cs="Times New Roman"/>
          <w:sz w:val="24"/>
          <w:szCs w:val="24"/>
        </w:rPr>
        <w:t>6 годы. К 2026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году среднегодовая численность постоянного населения составит 10</w:t>
      </w:r>
      <w:r w:rsidR="009452D4" w:rsidRPr="00772C24">
        <w:rPr>
          <w:rFonts w:ascii="Times New Roman" w:hAnsi="Times New Roman" w:cs="Times New Roman"/>
          <w:sz w:val="24"/>
          <w:szCs w:val="24"/>
        </w:rPr>
        <w:t>162</w:t>
      </w:r>
      <w:r w:rsidRPr="00772C2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32104" w:rsidRPr="00772C24" w:rsidRDefault="00832104" w:rsidP="00832104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 xml:space="preserve">По итогам 8 месяцев 2022 года фонд оплаты труда работников организаций составил </w:t>
      </w:r>
      <w:r w:rsidR="009452D4" w:rsidRPr="00772C24">
        <w:rPr>
          <w:rFonts w:ascii="Times New Roman" w:hAnsi="Times New Roman" w:cs="Times New Roman"/>
          <w:sz w:val="24"/>
          <w:szCs w:val="24"/>
        </w:rPr>
        <w:t xml:space="preserve">582,6 </w:t>
      </w:r>
      <w:r w:rsidRPr="00772C24">
        <w:rPr>
          <w:rFonts w:ascii="Times New Roman" w:hAnsi="Times New Roman" w:cs="Times New Roman"/>
          <w:sz w:val="24"/>
          <w:szCs w:val="24"/>
        </w:rPr>
        <w:t>млн. рублей, увеличился на 9,5 % к аналогичному периоду прошлого года.</w:t>
      </w:r>
    </w:p>
    <w:p w:rsidR="00832104" w:rsidRPr="00772C24" w:rsidRDefault="00832104" w:rsidP="00832104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>Прогноз размера фонда заработной платы рассчитан исходя из прогноза номинальной начисленной среднемесячной заработной платы работников организаций и их среднесписочной численности. Начиная с 202</w:t>
      </w:r>
      <w:r w:rsidR="009452D4" w:rsidRPr="00772C24">
        <w:rPr>
          <w:rFonts w:ascii="Times New Roman" w:hAnsi="Times New Roman" w:cs="Times New Roman"/>
          <w:sz w:val="24"/>
          <w:szCs w:val="24"/>
        </w:rPr>
        <w:t>4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года, с учетом прогнозируемого увеличения номинальной начисленной среднемесячной заработной платы и численности работников организаций, по базовому варианту прогноза рост фонда заработной платы составит </w:t>
      </w:r>
      <w:r w:rsidR="009452D4" w:rsidRPr="00772C24">
        <w:rPr>
          <w:rFonts w:ascii="Times New Roman" w:hAnsi="Times New Roman" w:cs="Times New Roman"/>
          <w:sz w:val="24"/>
          <w:szCs w:val="24"/>
        </w:rPr>
        <w:t xml:space="preserve">в </w:t>
      </w:r>
      <w:r w:rsidRPr="00772C24">
        <w:rPr>
          <w:rFonts w:ascii="Times New Roman" w:hAnsi="Times New Roman" w:cs="Times New Roman"/>
          <w:sz w:val="24"/>
          <w:szCs w:val="24"/>
        </w:rPr>
        <w:t>6,5%-</w:t>
      </w:r>
      <w:r w:rsidR="009452D4" w:rsidRPr="00772C24">
        <w:rPr>
          <w:rFonts w:ascii="Times New Roman" w:hAnsi="Times New Roman" w:cs="Times New Roman"/>
          <w:sz w:val="24"/>
          <w:szCs w:val="24"/>
        </w:rPr>
        <w:t>10</w:t>
      </w:r>
      <w:r w:rsidRPr="00772C24">
        <w:rPr>
          <w:rFonts w:ascii="Times New Roman" w:hAnsi="Times New Roman" w:cs="Times New Roman"/>
          <w:sz w:val="24"/>
          <w:szCs w:val="24"/>
        </w:rPr>
        <w:t xml:space="preserve"> % ежегодно. </w:t>
      </w:r>
    </w:p>
    <w:p w:rsidR="00832104" w:rsidRPr="00772C24" w:rsidRDefault="00832104" w:rsidP="00832104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>Фонд заработной платы к 202</w:t>
      </w:r>
      <w:r w:rsidR="009452D4" w:rsidRPr="00772C24">
        <w:rPr>
          <w:rFonts w:ascii="Times New Roman" w:hAnsi="Times New Roman" w:cs="Times New Roman"/>
          <w:sz w:val="24"/>
          <w:szCs w:val="24"/>
        </w:rPr>
        <w:t>6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году по сравнению с 202</w:t>
      </w:r>
      <w:r w:rsidR="009452D4" w:rsidRPr="00772C24">
        <w:rPr>
          <w:rFonts w:ascii="Times New Roman" w:hAnsi="Times New Roman" w:cs="Times New Roman"/>
          <w:sz w:val="24"/>
          <w:szCs w:val="24"/>
        </w:rPr>
        <w:t>2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годом увеличится по базовому варианту на 3</w:t>
      </w:r>
      <w:r w:rsidR="009452D4" w:rsidRPr="00772C24">
        <w:rPr>
          <w:rFonts w:ascii="Times New Roman" w:hAnsi="Times New Roman" w:cs="Times New Roman"/>
          <w:sz w:val="24"/>
          <w:szCs w:val="24"/>
        </w:rPr>
        <w:t>5</w:t>
      </w:r>
      <w:r w:rsidRPr="00772C24">
        <w:rPr>
          <w:rFonts w:ascii="Times New Roman" w:hAnsi="Times New Roman" w:cs="Times New Roman"/>
          <w:sz w:val="24"/>
          <w:szCs w:val="24"/>
        </w:rPr>
        <w:t xml:space="preserve"> % и составит </w:t>
      </w:r>
      <w:r w:rsidR="009452D4" w:rsidRPr="00772C24">
        <w:rPr>
          <w:rFonts w:ascii="Times New Roman" w:hAnsi="Times New Roman" w:cs="Times New Roman"/>
          <w:sz w:val="24"/>
          <w:szCs w:val="24"/>
        </w:rPr>
        <w:t>1101,2</w:t>
      </w:r>
      <w:r w:rsidRPr="00772C24">
        <w:rPr>
          <w:rFonts w:ascii="Times New Roman" w:hAnsi="Times New Roman" w:cs="Times New Roman"/>
          <w:sz w:val="24"/>
          <w:szCs w:val="24"/>
        </w:rPr>
        <w:t xml:space="preserve"> млн. рублей.</w:t>
      </w:r>
    </w:p>
    <w:p w:rsidR="00832104" w:rsidRPr="00772C24" w:rsidRDefault="00832104" w:rsidP="00832104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>При стабилизации эпидемиологической обстановки, восстановления экономики в целом, расширении мер поддержки малого и среднего предпринимательства, в том числе в рамках национальных проектов, расширения использования режима «самозанятых» в прогнозном периоде ожидается увеличение количества субъектов предпринимательства.</w:t>
      </w:r>
    </w:p>
    <w:p w:rsidR="00832104" w:rsidRPr="00772C24" w:rsidRDefault="00832104" w:rsidP="00832104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>Основные направления социально-экономического развития муниципального образования «Муниципальный округ Сюмсинский район Удмуртской Республики» за счет средств муниципального бюджета на 202</w:t>
      </w:r>
      <w:r w:rsidR="00586522" w:rsidRPr="00772C24">
        <w:rPr>
          <w:rFonts w:ascii="Times New Roman" w:hAnsi="Times New Roman" w:cs="Times New Roman"/>
          <w:sz w:val="24"/>
          <w:szCs w:val="24"/>
        </w:rPr>
        <w:t>4 - 2026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годы определены мероприятиями муниципальных программ.</w:t>
      </w:r>
    </w:p>
    <w:p w:rsidR="00832104" w:rsidRPr="00832104" w:rsidRDefault="00832104" w:rsidP="00832104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32104" w:rsidRPr="00832104" w:rsidRDefault="00832104" w:rsidP="00832104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32104" w:rsidRPr="00832104" w:rsidRDefault="00832104" w:rsidP="00832104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32104" w:rsidRPr="00832104" w:rsidRDefault="00832104" w:rsidP="00832104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32104" w:rsidRPr="00832104" w:rsidRDefault="00832104" w:rsidP="00832104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32104" w:rsidRDefault="00832104" w:rsidP="00832104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E5CE9" w:rsidRDefault="00DE5CE9" w:rsidP="00832104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E5CE9" w:rsidRDefault="00DE5CE9" w:rsidP="00832104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E5CE9" w:rsidRDefault="00DE5CE9" w:rsidP="00832104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E5CE9" w:rsidRDefault="00DE5CE9" w:rsidP="00832104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E5CE9" w:rsidRDefault="00DE5CE9" w:rsidP="00832104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E5CE9" w:rsidRDefault="00DE5CE9" w:rsidP="00832104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E5CE9" w:rsidRDefault="00DE5CE9" w:rsidP="00832104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E5CE9" w:rsidRDefault="00DE5CE9" w:rsidP="00832104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E5CE9" w:rsidRDefault="00DE5CE9" w:rsidP="00832104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E5CE9" w:rsidRDefault="00DE5CE9" w:rsidP="00772C24">
      <w:pPr>
        <w:pStyle w:val="ConsPlusNormal0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32104" w:rsidRPr="00832104" w:rsidRDefault="00832104" w:rsidP="00832104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32104" w:rsidRPr="00832104" w:rsidRDefault="00832104" w:rsidP="00832104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32104" w:rsidRPr="00832104" w:rsidRDefault="00832104" w:rsidP="00832104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32104" w:rsidRPr="00832104" w:rsidRDefault="00832104" w:rsidP="00832104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32104" w:rsidRPr="00832104" w:rsidRDefault="00B02E18" w:rsidP="0083210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noProof/>
        </w:rPr>
        <w:pict>
          <v:rect id="Rectangle 9" o:spid="_x0000_s1026" style="position:absolute;left:0;text-align:left;margin-left:181.2pt;margin-top:-45.05pt;width:1in;height:28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" strokecolor="white [3212]">
            <v:textbox>
              <w:txbxContent>
                <w:p w:rsidR="00586522" w:rsidRDefault="00586522" w:rsidP="00832104">
                  <w:r>
                    <w:t>7</w:t>
                  </w:r>
                </w:p>
              </w:txbxContent>
            </v:textbox>
          </v:rect>
        </w:pict>
      </w:r>
      <w:r w:rsidR="00832104" w:rsidRPr="00832104">
        <w:rPr>
          <w:rFonts w:ascii="Times New Roman" w:hAnsi="Times New Roman" w:cs="Times New Roman"/>
          <w:b/>
          <w:bCs/>
          <w:lang w:eastAsia="ar-SA"/>
        </w:rPr>
        <w:t>Финансирование муниципальных программ из бюджета</w:t>
      </w:r>
    </w:p>
    <w:p w:rsidR="00832104" w:rsidRPr="00832104" w:rsidRDefault="00832104" w:rsidP="0083210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832104">
        <w:rPr>
          <w:rFonts w:ascii="Times New Roman" w:hAnsi="Times New Roman" w:cs="Times New Roman"/>
          <w:b/>
          <w:bCs/>
          <w:lang w:eastAsia="ar-SA"/>
        </w:rPr>
        <w:t>муниципального образования «Муниципальный округ Сюмсинский район Удмуртской Республики» на 202</w:t>
      </w:r>
      <w:r w:rsidR="008D2EC7">
        <w:rPr>
          <w:rFonts w:ascii="Times New Roman" w:hAnsi="Times New Roman" w:cs="Times New Roman"/>
          <w:b/>
          <w:bCs/>
          <w:lang w:eastAsia="ar-SA"/>
        </w:rPr>
        <w:t>4</w:t>
      </w:r>
      <w:r w:rsidRPr="00832104">
        <w:rPr>
          <w:rFonts w:ascii="Times New Roman" w:hAnsi="Times New Roman" w:cs="Times New Roman"/>
          <w:b/>
          <w:bCs/>
          <w:lang w:eastAsia="ar-SA"/>
        </w:rPr>
        <w:t>-202</w:t>
      </w:r>
      <w:r w:rsidR="008D2EC7">
        <w:rPr>
          <w:rFonts w:ascii="Times New Roman" w:hAnsi="Times New Roman" w:cs="Times New Roman"/>
          <w:b/>
          <w:bCs/>
          <w:lang w:eastAsia="ar-SA"/>
        </w:rPr>
        <w:t>6</w:t>
      </w:r>
      <w:r w:rsidRPr="00832104">
        <w:rPr>
          <w:rFonts w:ascii="Times New Roman" w:hAnsi="Times New Roman" w:cs="Times New Roman"/>
          <w:b/>
          <w:bCs/>
          <w:lang w:eastAsia="ar-SA"/>
        </w:rPr>
        <w:t xml:space="preserve"> годы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3431"/>
        <w:gridCol w:w="1589"/>
        <w:gridCol w:w="1558"/>
        <w:gridCol w:w="1531"/>
      </w:tblGrid>
      <w:tr w:rsidR="00832104" w:rsidRPr="00832104" w:rsidTr="000F6AFE">
        <w:trPr>
          <w:trHeight w:val="27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4" w:rsidRPr="00832104" w:rsidRDefault="00832104" w:rsidP="0083210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832104">
              <w:rPr>
                <w:rFonts w:ascii="Times New Roman" w:hAnsi="Times New Roman" w:cs="Times New Roman"/>
                <w:bCs/>
                <w:lang w:eastAsia="ar-SA"/>
              </w:rPr>
              <w:t>Номер программы (подпрограммы)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4" w:rsidRPr="00832104" w:rsidRDefault="00832104" w:rsidP="0083210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832104">
              <w:rPr>
                <w:rFonts w:ascii="Times New Roman" w:hAnsi="Times New Roman" w:cs="Times New Roman"/>
                <w:bCs/>
                <w:lang w:eastAsia="ar-SA"/>
              </w:rPr>
              <w:t>Наименование муниципальных программ (подпрограмм)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4" w:rsidRPr="00832104" w:rsidRDefault="00832104" w:rsidP="0083210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832104">
              <w:rPr>
                <w:rFonts w:ascii="Times New Roman" w:hAnsi="Times New Roman" w:cs="Times New Roman"/>
                <w:bCs/>
                <w:lang w:eastAsia="ar-SA"/>
              </w:rPr>
              <w:t>Прогноз ресурсного обеспечения муниципальных программ, руб.</w:t>
            </w:r>
          </w:p>
        </w:tc>
      </w:tr>
      <w:tr w:rsidR="00832104" w:rsidRPr="00832104" w:rsidTr="000F6AFE">
        <w:trPr>
          <w:trHeight w:val="46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04" w:rsidRPr="00832104" w:rsidRDefault="00832104" w:rsidP="0083210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04" w:rsidRPr="00832104" w:rsidRDefault="00832104" w:rsidP="0083210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4" w:rsidRPr="00832104" w:rsidRDefault="00832104" w:rsidP="00545050">
            <w:pPr>
              <w:spacing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832104">
              <w:rPr>
                <w:rFonts w:ascii="Times New Roman" w:hAnsi="Times New Roman" w:cs="Times New Roman"/>
                <w:bCs/>
                <w:lang w:eastAsia="ar-SA"/>
              </w:rPr>
              <w:t>202</w:t>
            </w:r>
            <w:r w:rsidR="00545050">
              <w:rPr>
                <w:rFonts w:ascii="Times New Roman" w:hAnsi="Times New Roman" w:cs="Times New Roman"/>
                <w:bCs/>
                <w:lang w:eastAsia="ar-SA"/>
              </w:rPr>
              <w:t>4</w:t>
            </w:r>
            <w:r w:rsidRPr="00832104">
              <w:rPr>
                <w:rFonts w:ascii="Times New Roman" w:hAnsi="Times New Roman" w:cs="Times New Roman"/>
                <w:bCs/>
                <w:lang w:eastAsia="ar-SA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4" w:rsidRPr="00832104" w:rsidRDefault="00832104" w:rsidP="00545050">
            <w:pPr>
              <w:spacing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832104">
              <w:rPr>
                <w:rFonts w:ascii="Times New Roman" w:hAnsi="Times New Roman" w:cs="Times New Roman"/>
                <w:bCs/>
                <w:lang w:eastAsia="ar-SA"/>
              </w:rPr>
              <w:t>202</w:t>
            </w:r>
            <w:r w:rsidR="00545050">
              <w:rPr>
                <w:rFonts w:ascii="Times New Roman" w:hAnsi="Times New Roman" w:cs="Times New Roman"/>
                <w:bCs/>
                <w:lang w:eastAsia="ar-SA"/>
              </w:rPr>
              <w:t>5</w:t>
            </w:r>
            <w:r w:rsidRPr="00832104">
              <w:rPr>
                <w:rFonts w:ascii="Times New Roman" w:hAnsi="Times New Roman" w:cs="Times New Roman"/>
                <w:bCs/>
                <w:lang w:eastAsia="ar-SA"/>
              </w:rPr>
              <w:t xml:space="preserve">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4" w:rsidRPr="00832104" w:rsidRDefault="00832104" w:rsidP="00545050">
            <w:pPr>
              <w:spacing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832104">
              <w:rPr>
                <w:rFonts w:ascii="Times New Roman" w:hAnsi="Times New Roman" w:cs="Times New Roman"/>
                <w:bCs/>
                <w:lang w:eastAsia="ar-SA"/>
              </w:rPr>
              <w:t>202</w:t>
            </w:r>
            <w:r w:rsidR="00545050">
              <w:rPr>
                <w:rFonts w:ascii="Times New Roman" w:hAnsi="Times New Roman" w:cs="Times New Roman"/>
                <w:bCs/>
                <w:lang w:eastAsia="ar-SA"/>
              </w:rPr>
              <w:t>6</w:t>
            </w:r>
            <w:r w:rsidRPr="00832104">
              <w:rPr>
                <w:rFonts w:ascii="Times New Roman" w:hAnsi="Times New Roman" w:cs="Times New Roman"/>
                <w:bCs/>
                <w:lang w:eastAsia="ar-SA"/>
              </w:rPr>
              <w:t xml:space="preserve"> год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Развитие образования и воспитание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340 725 884,20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345 555 471,30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345 555 471,30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1.1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Развитие дошкольного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85 473 764,70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86 147 564,70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86 147 564,70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1.2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Развитие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200 583 629,60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201 484 522,10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201 484 522,10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1.3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Дополнительное образование и воспитание детей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26 012 890,00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27 759 300,00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27 759 300,00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1.4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Реализация молодежной политики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3 036 000,00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3 148 000,00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3 148 000,00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1.5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Создание условий для реализации муниципальной программы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25 619 599,90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27 016 084,50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27 016 084,50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Создание условий для развития физической культуры и спорта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600000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2.1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Создание условий для развития физической культуры и спорта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Cs/>
                <w:sz w:val="20"/>
                <w:szCs w:val="20"/>
              </w:rPr>
              <w:t>600000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Cs/>
                <w:sz w:val="20"/>
                <w:szCs w:val="20"/>
              </w:rPr>
              <w:t>600000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Развитие культуры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52 185 318,30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49 054 500,00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49 054 500,00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3.1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Организация библиотечного обслуживания населения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16 930 018,30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17 819 000,00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17 819 000,00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3.2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Организация досуга и предоставление услуг организаций культуры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33 792 300,00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29 821 500,00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29 821 500,00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3.4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Создание условий для реализации муниципальной программы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1 463 000,00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1 414 000,00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1 414 000,00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Социальная поддержка населения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3 279 923,20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3 274 458,80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3 274 458,80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4.1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 xml:space="preserve">Социальная поддержка семьи, детей и старшего поколения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2 901 740,80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2 901 738,80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2 901 738,80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832104">
              <w:rPr>
                <w:rFonts w:ascii="Times New Roman" w:hAnsi="Times New Roman" w:cs="Times New Roman"/>
                <w:lang w:eastAsia="en-US"/>
              </w:rPr>
              <w:t>4.2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832104">
              <w:rPr>
                <w:rFonts w:ascii="Times New Roman" w:hAnsi="Times New Roman" w:cs="Times New Roman"/>
                <w:lang w:eastAsia="en-US"/>
              </w:rPr>
              <w:t>Обеспечение жильем отдельных категорий граждан, стимулирование улучшения жилищных условий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378 182,40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372 720,00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372 720,00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Создание условий для устойчивого экономического развития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1 270 000,00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1 270 000,00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1 270 000,00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5.1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Развитие сельского хозяйства и расширение рынка сельскохозяйственной продукции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1 220 000,00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1 220 000,00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1 220 000,00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5.2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Безопасность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888 000,00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888 000,00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888 000,00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6.1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Предупреждение и ликвидация последствий чрезвычайных ситуаций, реализация мер пожарной безопасности </w:t>
            </w:r>
          </w:p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688 000,00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688 000,00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688 000,00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6.2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B02E18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B02E18">
              <w:rPr>
                <w:rFonts w:ascii="Times New Roman" w:hAnsi="Times New Roman" w:cs="Times New Roman"/>
                <w:noProof/>
                <w:color w:val="000000"/>
              </w:rPr>
              <w:pict>
                <v:rect id="Rectangle 10" o:spid="_x0000_s1027" style="position:absolute;margin-left:149.85pt;margin-top:-40.3pt;width:1in;height:22.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" strokecolor="white [3212]">
                  <v:textbox>
                    <w:txbxContent>
                      <w:p w:rsidR="007C7C4E" w:rsidRDefault="007C7C4E" w:rsidP="007C7C4E">
                        <w:r>
                          <w:t>8</w:t>
                        </w:r>
                      </w:p>
                    </w:txbxContent>
                  </v:textbox>
                </v:rect>
              </w:pict>
            </w:r>
            <w:r w:rsidR="007C7C4E" w:rsidRPr="00832104">
              <w:rPr>
                <w:rFonts w:ascii="Times New Roman" w:hAnsi="Times New Roman" w:cs="Times New Roman"/>
                <w:color w:val="000000"/>
                <w:lang w:eastAsia="en-US"/>
              </w:rPr>
              <w:t>Профилактика правонарушений и преступлений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195 000,00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195 000,00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195 000,00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6.3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Гармонизация межэтнических отношений и участие в профилактике экстремизма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Содержание и развитие муниципального хозяйства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53 421 600,00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36 687 400,00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36 687 400,00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7.1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Территориальное развитие (градостроительство и землеустройство)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7.2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Содержание и развитие жилищного хозяйства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2 321 800,00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1 321 800,00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1 321 800,00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7.3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Содержание и развитие коммунальной инфраструктуры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7.4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Благоустройство и охрана окружающей среды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17 590 700,00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1 923 000,00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1 923 000,00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7.5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Развитие транспортной системы (организация транспортного обслуживания населения, развитие дорожного хозяйства)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33 508 100,00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33 441 600,00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33 441 600,00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Энергосбережение и повышение энергетической эффективности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468000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Муниципальное управление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83 631 884,80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83 955 572,30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83 955 572,30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9.1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Организация муниципального управления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36 181 729,60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36 267 003,20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36 267 003,20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color w:val="000000"/>
                <w:lang w:eastAsia="en-US"/>
              </w:rPr>
              <w:t>9.2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Управление муниципальным имуществом и земельными ресурсами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3 067 210,00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3 093 682,10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3 093 682,10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color w:val="000000"/>
                <w:lang w:eastAsia="en-US"/>
              </w:rPr>
              <w:t>9.3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Архивное дело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317 525,20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320 282,80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320 282,80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lang w:eastAsia="en-US"/>
              </w:rPr>
              <w:t>9.4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lang w:eastAsia="en-US"/>
              </w:rPr>
              <w:t>Создание условий для государственной регистрации актов гражданского состояния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1 108 000,00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1 149 100,00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1 149 100,00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lang w:eastAsia="en-US"/>
              </w:rPr>
              <w:t>9.5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lang w:eastAsia="en-US"/>
              </w:rPr>
              <w:t>Создание условий для реализации муниципальной программы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42 957 420,00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43 125 504,20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43 125 504,20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lang w:eastAsia="en-US"/>
              </w:rPr>
              <w:t>10.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b/>
                <w:lang w:eastAsia="en-US"/>
              </w:rPr>
              <w:t>Управление муниципальными финансами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5 734 097,00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6 001 100,00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6 001 100,00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lang w:eastAsia="en-US"/>
              </w:rPr>
              <w:t>10.1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lang w:eastAsia="en-US"/>
              </w:rPr>
              <w:t xml:space="preserve">Повышение эффективности расходов бюджета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249 697,00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308 100,00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308 100,00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lang w:eastAsia="en-US"/>
              </w:rPr>
              <w:t>10.4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lang w:eastAsia="en-US"/>
              </w:rPr>
              <w:t xml:space="preserve">Управление муниципальным долгом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Cs/>
                <w:sz w:val="20"/>
                <w:szCs w:val="20"/>
              </w:rPr>
              <w:t>48000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Cs/>
                <w:sz w:val="20"/>
                <w:szCs w:val="20"/>
              </w:rPr>
              <w:t>48000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48000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lang w:eastAsia="en-US"/>
              </w:rPr>
              <w:t>10.5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lang w:eastAsia="en-US"/>
              </w:rPr>
              <w:t>Создание условий для реализации муниципальной программы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5 436 400,00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5 645 000,00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sz w:val="20"/>
                <w:szCs w:val="20"/>
              </w:rPr>
              <w:t>5 645 000,00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b/>
                <w:lang w:eastAsia="en-US"/>
              </w:rPr>
              <w:t>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832104" w:rsidRDefault="00B02E18" w:rsidP="007C7C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hyperlink r:id="rId4" w:tooltip=".rar, 465751b" w:history="1">
              <w:r w:rsidR="007C7C4E" w:rsidRPr="00832104">
                <w:rPr>
                  <w:rFonts w:ascii="Times New Roman" w:hAnsi="Times New Roman" w:cs="Times New Roman"/>
                  <w:b/>
                  <w:shd w:val="clear" w:color="auto" w:fill="FFFFFF"/>
                  <w:lang w:eastAsia="en-US"/>
                </w:rPr>
                <w:t>Противодействие незаконному обороту наркотических средств, профилактика наркомании в Сюмсинском районе</w:t>
              </w:r>
            </w:hyperlink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b/>
                <w:lang w:eastAsia="en-US"/>
              </w:rPr>
              <w:t>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lang w:eastAsia="en-US"/>
              </w:rPr>
              <w:t>Укрепление общественного здоровья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lang w:eastAsia="en-US"/>
              </w:rPr>
              <w:t>Формирование современной городской среды на территории муниципального образования «Муниципальный округ Сюмсинский район Удмуртской Республики»»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2 823 200,00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26 000,00</w:t>
            </w:r>
          </w:p>
        </w:tc>
      </w:tr>
      <w:tr w:rsidR="007C7C4E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832104" w:rsidRDefault="007C7C4E" w:rsidP="007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b/>
                <w:lang w:eastAsia="en-US"/>
              </w:rPr>
              <w:t>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832104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lang w:eastAsia="en-US"/>
              </w:rPr>
              <w:t xml:space="preserve">Комплексное развитие </w:t>
            </w:r>
            <w:r w:rsidRPr="0083210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сельских территорий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2 210 000,00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2 460 000,00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4E" w:rsidRPr="007C7C4E" w:rsidRDefault="007C7C4E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2 460 000,00</w:t>
            </w:r>
          </w:p>
        </w:tc>
      </w:tr>
    </w:tbl>
    <w:p w:rsidR="00B73CDF" w:rsidRDefault="00B73CDF"/>
    <w:sectPr w:rsidR="00B73CDF" w:rsidSect="00BD1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2104"/>
    <w:rsid w:val="0000189A"/>
    <w:rsid w:val="0009488E"/>
    <w:rsid w:val="000E451F"/>
    <w:rsid w:val="000F6AFE"/>
    <w:rsid w:val="001759A9"/>
    <w:rsid w:val="003A7F94"/>
    <w:rsid w:val="00545050"/>
    <w:rsid w:val="00586522"/>
    <w:rsid w:val="005C58E9"/>
    <w:rsid w:val="005D0812"/>
    <w:rsid w:val="005D59B7"/>
    <w:rsid w:val="006E3E32"/>
    <w:rsid w:val="00772C24"/>
    <w:rsid w:val="00796E9C"/>
    <w:rsid w:val="007C7C4E"/>
    <w:rsid w:val="007F4693"/>
    <w:rsid w:val="00812126"/>
    <w:rsid w:val="00827455"/>
    <w:rsid w:val="00832104"/>
    <w:rsid w:val="0087115E"/>
    <w:rsid w:val="00886AAD"/>
    <w:rsid w:val="008A6714"/>
    <w:rsid w:val="008C1C6C"/>
    <w:rsid w:val="008D172C"/>
    <w:rsid w:val="008D2EC7"/>
    <w:rsid w:val="009452D4"/>
    <w:rsid w:val="009A16F4"/>
    <w:rsid w:val="00AE2CC3"/>
    <w:rsid w:val="00AF0FB1"/>
    <w:rsid w:val="00B02E18"/>
    <w:rsid w:val="00B46B79"/>
    <w:rsid w:val="00B73CDF"/>
    <w:rsid w:val="00BD16E5"/>
    <w:rsid w:val="00D351EA"/>
    <w:rsid w:val="00D4095D"/>
    <w:rsid w:val="00D712EB"/>
    <w:rsid w:val="00DE5CE9"/>
    <w:rsid w:val="00DF4BF4"/>
    <w:rsid w:val="00EF355F"/>
    <w:rsid w:val="00F12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32104"/>
    <w:rPr>
      <w:rFonts w:ascii="Arial" w:hAnsi="Arial" w:cs="Arial"/>
    </w:rPr>
  </w:style>
  <w:style w:type="paragraph" w:customStyle="1" w:styleId="ConsPlusNormal0">
    <w:name w:val="ConsPlusNormal"/>
    <w:link w:val="ConsPlusNormal"/>
    <w:rsid w:val="008321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msi-adm.ru/files/1355499865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11</cp:revision>
  <dcterms:created xsi:type="dcterms:W3CDTF">2023-10-30T12:57:00Z</dcterms:created>
  <dcterms:modified xsi:type="dcterms:W3CDTF">2023-10-31T05:44:00Z</dcterms:modified>
</cp:coreProperties>
</file>