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7" w:type="dxa"/>
        <w:tblLook w:val="01E0"/>
      </w:tblPr>
      <w:tblGrid>
        <w:gridCol w:w="9855"/>
        <w:gridCol w:w="741"/>
        <w:gridCol w:w="741"/>
      </w:tblGrid>
      <w:tr w:rsidR="005E06B4" w:rsidTr="007C7929">
        <w:trPr>
          <w:trHeight w:val="4113"/>
        </w:trPr>
        <w:tc>
          <w:tcPr>
            <w:tcW w:w="3779" w:type="dxa"/>
            <w:hideMark/>
          </w:tcPr>
          <w:tbl>
            <w:tblPr>
              <w:tblW w:w="9639" w:type="dxa"/>
              <w:tblLook w:val="01E0"/>
            </w:tblPr>
            <w:tblGrid>
              <w:gridCol w:w="4487"/>
              <w:gridCol w:w="1386"/>
              <w:gridCol w:w="3766"/>
            </w:tblGrid>
            <w:tr w:rsidR="00384FFA" w:rsidTr="00384FFA">
              <w:tc>
                <w:tcPr>
                  <w:tcW w:w="4503" w:type="dxa"/>
                  <w:vAlign w:val="center"/>
                </w:tcPr>
                <w:p w:rsidR="00B00B3C" w:rsidRDefault="00384FFA">
                  <w:pPr>
                    <w:jc w:val="center"/>
                    <w:rPr>
                      <w:b/>
                      <w:i/>
                      <w:sz w:val="22"/>
                      <w:szCs w:val="22"/>
                    </w:rPr>
                  </w:pPr>
                  <w:bookmarkStart w:id="0" w:name="_GoBack"/>
                  <w:bookmarkEnd w:id="0"/>
                  <w:r>
                    <w:rPr>
                      <w:b/>
                      <w:i/>
                      <w:sz w:val="22"/>
                      <w:szCs w:val="22"/>
                    </w:rPr>
                    <w:t xml:space="preserve">         </w:t>
                  </w:r>
                </w:p>
                <w:p w:rsidR="00384FFA" w:rsidRDefault="00384FFA">
                  <w:pPr>
                    <w:jc w:val="center"/>
                    <w:rPr>
                      <w:rFonts w:eastAsia="Calibri"/>
                      <w:spacing w:val="20"/>
                      <w:sz w:val="24"/>
                      <w:szCs w:val="24"/>
                      <w:lang w:eastAsia="en-US"/>
                    </w:rPr>
                  </w:pPr>
                  <w:r>
                    <w:rPr>
                      <w:b/>
                      <w:i/>
                      <w:sz w:val="22"/>
                      <w:szCs w:val="22"/>
                    </w:rPr>
                    <w:t xml:space="preserve"> </w:t>
                  </w:r>
                  <w:r>
                    <w:rPr>
                      <w:spacing w:val="20"/>
                      <w:sz w:val="24"/>
                      <w:szCs w:val="24"/>
                    </w:rPr>
                    <w:t>Совет депутатов</w:t>
                  </w:r>
                </w:p>
                <w:p w:rsidR="00384FFA" w:rsidRDefault="00384FFA">
                  <w:pPr>
                    <w:jc w:val="center"/>
                    <w:rPr>
                      <w:spacing w:val="20"/>
                      <w:sz w:val="24"/>
                      <w:szCs w:val="24"/>
                    </w:rPr>
                  </w:pPr>
                  <w:r>
                    <w:rPr>
                      <w:spacing w:val="20"/>
                      <w:sz w:val="24"/>
                      <w:szCs w:val="24"/>
                    </w:rPr>
                    <w:t xml:space="preserve"> муниципального образования </w:t>
                  </w:r>
                </w:p>
                <w:p w:rsidR="00384FFA" w:rsidRDefault="00384FFA">
                  <w:pPr>
                    <w:jc w:val="center"/>
                    <w:rPr>
                      <w:spacing w:val="20"/>
                      <w:sz w:val="24"/>
                      <w:szCs w:val="24"/>
                    </w:rPr>
                  </w:pPr>
                  <w:r>
                    <w:rPr>
                      <w:spacing w:val="20"/>
                      <w:sz w:val="24"/>
                      <w:szCs w:val="24"/>
                    </w:rPr>
                    <w:t>«Муниципальный округ Сюмсинский район Удмуртской Республики»</w:t>
                  </w:r>
                </w:p>
                <w:p w:rsidR="00384FFA" w:rsidRDefault="00384FFA">
                  <w:pPr>
                    <w:jc w:val="center"/>
                    <w:rPr>
                      <w:rFonts w:eastAsia="Calibri"/>
                      <w:spacing w:val="20"/>
                      <w:sz w:val="24"/>
                      <w:szCs w:val="24"/>
                      <w:lang w:eastAsia="en-US"/>
                    </w:rPr>
                  </w:pPr>
                </w:p>
              </w:tc>
              <w:tc>
                <w:tcPr>
                  <w:tcW w:w="1357" w:type="dxa"/>
                  <w:hideMark/>
                </w:tcPr>
                <w:p w:rsidR="00B00B3C" w:rsidRDefault="00B00B3C">
                  <w:pPr>
                    <w:spacing w:after="200" w:line="276" w:lineRule="auto"/>
                    <w:rPr>
                      <w:noProof/>
                      <w:spacing w:val="20"/>
                      <w:sz w:val="24"/>
                      <w:szCs w:val="24"/>
                    </w:rPr>
                  </w:pPr>
                </w:p>
                <w:p w:rsidR="00384FFA" w:rsidRDefault="00384FFA">
                  <w:pPr>
                    <w:spacing w:after="200" w:line="276" w:lineRule="auto"/>
                    <w:rPr>
                      <w:rFonts w:eastAsia="Calibri"/>
                      <w:spacing w:val="20"/>
                      <w:sz w:val="24"/>
                      <w:szCs w:val="24"/>
                      <w:lang w:eastAsia="en-US"/>
                    </w:rPr>
                  </w:pPr>
                  <w:r>
                    <w:rPr>
                      <w:noProof/>
                      <w:spacing w:val="20"/>
                      <w:sz w:val="24"/>
                      <w:szCs w:val="24"/>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B00B3C" w:rsidRDefault="00B00B3C">
                  <w:pPr>
                    <w:jc w:val="center"/>
                    <w:rPr>
                      <w:spacing w:val="20"/>
                      <w:sz w:val="24"/>
                      <w:szCs w:val="24"/>
                    </w:rPr>
                  </w:pPr>
                  <w:r>
                    <w:rPr>
                      <w:spacing w:val="20"/>
                      <w:sz w:val="24"/>
                      <w:szCs w:val="24"/>
                    </w:rPr>
                    <w:t xml:space="preserve">                        ПРОЕКТ</w:t>
                  </w:r>
                </w:p>
                <w:p w:rsidR="00384FFA" w:rsidRDefault="00384FFA">
                  <w:pPr>
                    <w:jc w:val="center"/>
                    <w:rPr>
                      <w:rFonts w:eastAsia="Calibri"/>
                      <w:spacing w:val="20"/>
                      <w:sz w:val="24"/>
                      <w:szCs w:val="24"/>
                      <w:lang w:eastAsia="en-US"/>
                    </w:rPr>
                  </w:pPr>
                  <w:r>
                    <w:rPr>
                      <w:spacing w:val="20"/>
                      <w:sz w:val="24"/>
                      <w:szCs w:val="24"/>
                    </w:rPr>
                    <w:t xml:space="preserve">«Удмурт Элькунысь </w:t>
                  </w:r>
                </w:p>
                <w:p w:rsidR="00384FFA" w:rsidRDefault="00384FFA">
                  <w:pPr>
                    <w:jc w:val="center"/>
                    <w:rPr>
                      <w:spacing w:val="20"/>
                      <w:sz w:val="24"/>
                      <w:szCs w:val="24"/>
                    </w:rPr>
                  </w:pPr>
                  <w:r>
                    <w:rPr>
                      <w:spacing w:val="20"/>
                      <w:sz w:val="24"/>
                      <w:szCs w:val="24"/>
                    </w:rPr>
                    <w:t xml:space="preserve">Сюмси ёрос </w:t>
                  </w:r>
                </w:p>
                <w:p w:rsidR="00384FFA" w:rsidRDefault="00384FFA">
                  <w:pPr>
                    <w:jc w:val="center"/>
                    <w:rPr>
                      <w:spacing w:val="20"/>
                      <w:sz w:val="24"/>
                      <w:szCs w:val="24"/>
                    </w:rPr>
                  </w:pPr>
                  <w:r>
                    <w:rPr>
                      <w:spacing w:val="20"/>
                      <w:sz w:val="24"/>
                      <w:szCs w:val="24"/>
                    </w:rPr>
                    <w:t xml:space="preserve">муниципал округ» </w:t>
                  </w:r>
                </w:p>
                <w:p w:rsidR="00384FFA" w:rsidRDefault="00384FFA">
                  <w:pPr>
                    <w:jc w:val="center"/>
                    <w:rPr>
                      <w:spacing w:val="20"/>
                      <w:sz w:val="24"/>
                      <w:szCs w:val="24"/>
                    </w:rPr>
                  </w:pPr>
                  <w:r>
                    <w:rPr>
                      <w:spacing w:val="20"/>
                      <w:sz w:val="24"/>
                      <w:szCs w:val="24"/>
                    </w:rPr>
                    <w:t xml:space="preserve">муниципал кылдытэтысь </w:t>
                  </w:r>
                </w:p>
                <w:p w:rsidR="00384FFA" w:rsidRDefault="00384FFA">
                  <w:pPr>
                    <w:jc w:val="center"/>
                    <w:rPr>
                      <w:rFonts w:eastAsia="Calibri"/>
                      <w:spacing w:val="20"/>
                      <w:sz w:val="24"/>
                      <w:szCs w:val="24"/>
                      <w:lang w:eastAsia="en-US"/>
                    </w:rPr>
                  </w:pPr>
                  <w:r>
                    <w:rPr>
                      <w:spacing w:val="20"/>
                      <w:sz w:val="24"/>
                      <w:szCs w:val="24"/>
                    </w:rPr>
                    <w:t>депутатъёслэн Кенешсы</w:t>
                  </w:r>
                </w:p>
              </w:tc>
            </w:tr>
          </w:tbl>
          <w:p w:rsidR="00384FFA" w:rsidRDefault="00384FFA" w:rsidP="00384FFA">
            <w:pPr>
              <w:keepNext/>
              <w:ind w:left="-540"/>
              <w:jc w:val="center"/>
              <w:outlineLvl w:val="0"/>
              <w:rPr>
                <w:b/>
                <w:bCs/>
                <w:sz w:val="44"/>
                <w:szCs w:val="44"/>
              </w:rPr>
            </w:pPr>
            <w:r>
              <w:rPr>
                <w:b/>
                <w:bCs/>
                <w:sz w:val="44"/>
                <w:szCs w:val="44"/>
              </w:rPr>
              <w:t>РЕШЕНИЕ</w:t>
            </w:r>
          </w:p>
          <w:p w:rsidR="00384FFA" w:rsidRDefault="00384FFA" w:rsidP="006025B7">
            <w:pPr>
              <w:ind w:left="-540"/>
              <w:jc w:val="both"/>
              <w:rPr>
                <w:b/>
                <w:bCs/>
                <w:sz w:val="28"/>
                <w:szCs w:val="28"/>
              </w:rPr>
            </w:pPr>
          </w:p>
          <w:p w:rsidR="00384FFA" w:rsidRDefault="00384FFA" w:rsidP="00384FFA">
            <w:pPr>
              <w:rPr>
                <w:sz w:val="24"/>
                <w:szCs w:val="24"/>
              </w:rPr>
            </w:pPr>
            <w:r>
              <w:rPr>
                <w:sz w:val="24"/>
                <w:szCs w:val="24"/>
              </w:rPr>
              <w:t xml:space="preserve">Принято </w:t>
            </w:r>
          </w:p>
          <w:p w:rsidR="00384FFA" w:rsidRDefault="00384FFA" w:rsidP="00384FFA">
            <w:pPr>
              <w:rPr>
                <w:sz w:val="24"/>
                <w:szCs w:val="24"/>
              </w:rPr>
            </w:pPr>
            <w:r>
              <w:rPr>
                <w:sz w:val="24"/>
                <w:szCs w:val="24"/>
              </w:rPr>
              <w:t xml:space="preserve">Советом депутатов муниципального образования </w:t>
            </w:r>
          </w:p>
          <w:p w:rsidR="00384FFA" w:rsidRDefault="00384FFA" w:rsidP="00384FFA">
            <w:pPr>
              <w:rPr>
                <w:sz w:val="24"/>
                <w:szCs w:val="24"/>
              </w:rPr>
            </w:pPr>
            <w:r>
              <w:rPr>
                <w:sz w:val="24"/>
                <w:szCs w:val="24"/>
              </w:rPr>
              <w:t>«Муниципальный округ</w:t>
            </w:r>
            <w:r>
              <w:t xml:space="preserve"> </w:t>
            </w:r>
            <w:r>
              <w:rPr>
                <w:sz w:val="24"/>
                <w:szCs w:val="24"/>
              </w:rPr>
              <w:t xml:space="preserve">Сюмсинский район                                        </w:t>
            </w:r>
          </w:p>
          <w:p w:rsidR="00384FFA" w:rsidRDefault="00384FFA" w:rsidP="00384FFA">
            <w:pPr>
              <w:rPr>
                <w:sz w:val="24"/>
                <w:szCs w:val="24"/>
              </w:rPr>
            </w:pPr>
            <w:r>
              <w:rPr>
                <w:sz w:val="24"/>
                <w:szCs w:val="24"/>
              </w:rPr>
              <w:t xml:space="preserve">Удмуртской Республики» первого созыва                                                      </w:t>
            </w:r>
            <w:r w:rsidR="00B00B3C">
              <w:rPr>
                <w:sz w:val="24"/>
                <w:szCs w:val="24"/>
              </w:rPr>
              <w:t>__</w:t>
            </w:r>
            <w:r w:rsidR="006025B7">
              <w:rPr>
                <w:sz w:val="24"/>
                <w:szCs w:val="24"/>
              </w:rPr>
              <w:t>октября</w:t>
            </w:r>
            <w:r>
              <w:rPr>
                <w:sz w:val="24"/>
                <w:szCs w:val="24"/>
              </w:rPr>
              <w:t xml:space="preserve"> 202</w:t>
            </w:r>
            <w:r w:rsidR="004808CC">
              <w:rPr>
                <w:sz w:val="24"/>
                <w:szCs w:val="24"/>
              </w:rPr>
              <w:t>4</w:t>
            </w:r>
            <w:r>
              <w:rPr>
                <w:sz w:val="24"/>
                <w:szCs w:val="24"/>
              </w:rPr>
              <w:t xml:space="preserve"> года</w:t>
            </w:r>
          </w:p>
          <w:p w:rsidR="00384FFA" w:rsidRDefault="00384FFA" w:rsidP="00384FFA">
            <w:pPr>
              <w:pStyle w:val="ConsPlusNormal"/>
              <w:widowControl/>
              <w:ind w:firstLine="540"/>
              <w:jc w:val="center"/>
              <w:rPr>
                <w:rFonts w:ascii="Times New Roman" w:hAnsi="Times New Roman" w:cs="Times New Roman"/>
                <w:b/>
                <w:sz w:val="24"/>
                <w:szCs w:val="24"/>
              </w:rPr>
            </w:pPr>
          </w:p>
          <w:p w:rsidR="005E06B4" w:rsidRDefault="005E06B4">
            <w:pPr>
              <w:jc w:val="center"/>
              <w:rPr>
                <w:rFonts w:eastAsia="Calibri"/>
                <w:spacing w:val="20"/>
                <w:sz w:val="24"/>
                <w:szCs w:val="24"/>
                <w:lang w:eastAsia="en-US"/>
              </w:rPr>
            </w:pPr>
          </w:p>
        </w:tc>
        <w:tc>
          <w:tcPr>
            <w:tcW w:w="3779" w:type="dxa"/>
            <w:vAlign w:val="center"/>
          </w:tcPr>
          <w:p w:rsidR="005E06B4" w:rsidRDefault="005E06B4" w:rsidP="00384FFA">
            <w:pPr>
              <w:jc w:val="right"/>
              <w:rPr>
                <w:rFonts w:eastAsia="Calibri"/>
                <w:spacing w:val="20"/>
                <w:sz w:val="24"/>
                <w:szCs w:val="24"/>
                <w:lang w:eastAsia="en-US"/>
              </w:rPr>
            </w:pPr>
            <w:r>
              <w:rPr>
                <w:rFonts w:eastAsia="Calibri"/>
                <w:spacing w:val="20"/>
                <w:sz w:val="24"/>
                <w:szCs w:val="24"/>
                <w:lang w:eastAsia="en-US"/>
              </w:rPr>
              <w:t xml:space="preserve">  </w:t>
            </w:r>
          </w:p>
        </w:tc>
        <w:tc>
          <w:tcPr>
            <w:tcW w:w="3779" w:type="dxa"/>
          </w:tcPr>
          <w:p w:rsidR="005E06B4" w:rsidRDefault="005E06B4" w:rsidP="00B15D21">
            <w:pPr>
              <w:spacing w:after="200" w:line="276" w:lineRule="auto"/>
              <w:rPr>
                <w:rFonts w:eastAsia="Calibri"/>
                <w:spacing w:val="20"/>
                <w:sz w:val="24"/>
                <w:szCs w:val="24"/>
                <w:lang w:eastAsia="en-US"/>
              </w:rPr>
            </w:pPr>
          </w:p>
        </w:tc>
      </w:tr>
    </w:tbl>
    <w:p w:rsidR="009F63EC" w:rsidRPr="007C7929" w:rsidRDefault="009F63EC" w:rsidP="009F63EC">
      <w:pPr>
        <w:contextualSpacing/>
        <w:jc w:val="center"/>
        <w:rPr>
          <w:b/>
          <w:sz w:val="24"/>
          <w:szCs w:val="24"/>
        </w:rPr>
      </w:pPr>
      <w:r w:rsidRPr="007C7929">
        <w:rPr>
          <w:b/>
          <w:sz w:val="24"/>
          <w:szCs w:val="24"/>
        </w:rPr>
        <w:t xml:space="preserve">О </w:t>
      </w:r>
      <w:r w:rsidR="00145F0A" w:rsidRPr="007C7929">
        <w:rPr>
          <w:b/>
          <w:sz w:val="24"/>
          <w:szCs w:val="24"/>
        </w:rPr>
        <w:t>внесении изменени</w:t>
      </w:r>
      <w:r w:rsidR="00B00B3C">
        <w:rPr>
          <w:b/>
          <w:sz w:val="24"/>
          <w:szCs w:val="24"/>
        </w:rPr>
        <w:t>й</w:t>
      </w:r>
      <w:r w:rsidR="00145F0A" w:rsidRPr="007C7929">
        <w:rPr>
          <w:b/>
          <w:sz w:val="24"/>
          <w:szCs w:val="24"/>
        </w:rPr>
        <w:t xml:space="preserve"> в Положение об Управлении по работе с территориями Администрации муниципального образования «Муниципальный округ Сюмсинский район Удмуртской Республики»</w:t>
      </w:r>
    </w:p>
    <w:p w:rsidR="00145F0A" w:rsidRPr="007C7929" w:rsidRDefault="00145F0A" w:rsidP="009F63EC">
      <w:pPr>
        <w:contextualSpacing/>
        <w:jc w:val="center"/>
        <w:rPr>
          <w:b/>
          <w:sz w:val="24"/>
          <w:szCs w:val="24"/>
        </w:rPr>
      </w:pPr>
    </w:p>
    <w:p w:rsidR="00145F0A" w:rsidRPr="007C7929" w:rsidRDefault="00887256" w:rsidP="00145F0A">
      <w:pPr>
        <w:contextualSpacing/>
        <w:jc w:val="both"/>
        <w:rPr>
          <w:sz w:val="24"/>
          <w:szCs w:val="24"/>
        </w:rPr>
      </w:pPr>
      <w:r w:rsidRPr="007C7929">
        <w:rPr>
          <w:sz w:val="24"/>
          <w:szCs w:val="24"/>
        </w:rPr>
        <w:t xml:space="preserve">          </w:t>
      </w:r>
      <w:r w:rsidR="00145F0A" w:rsidRPr="007C7929">
        <w:rPr>
          <w:sz w:val="24"/>
          <w:szCs w:val="24"/>
        </w:rPr>
        <w:t xml:space="preserve"> Руководствуясь Федеральным законом от 6 октября 2003 года №131-ФЗ «Об общих принципах организации местного самоуправления в Российской Федерации»,</w:t>
      </w:r>
      <w:r w:rsidRPr="007C7929">
        <w:rPr>
          <w:sz w:val="24"/>
          <w:szCs w:val="24"/>
        </w:rPr>
        <w:t xml:space="preserve"> Уставом муниципального образования «Муниципальный округ Сюмсинский район Удмуртской Республики»,</w:t>
      </w:r>
    </w:p>
    <w:p w:rsidR="00145F0A" w:rsidRPr="007C7929" w:rsidRDefault="00145F0A" w:rsidP="009F63EC">
      <w:pPr>
        <w:jc w:val="both"/>
        <w:rPr>
          <w:sz w:val="24"/>
          <w:szCs w:val="24"/>
        </w:rPr>
      </w:pPr>
    </w:p>
    <w:p w:rsidR="009F63EC" w:rsidRPr="007C7929" w:rsidRDefault="009F63EC" w:rsidP="009F63EC">
      <w:pPr>
        <w:jc w:val="center"/>
        <w:rPr>
          <w:sz w:val="24"/>
          <w:szCs w:val="24"/>
        </w:rPr>
      </w:pPr>
      <w:r w:rsidRPr="007C7929">
        <w:rPr>
          <w:sz w:val="24"/>
          <w:szCs w:val="24"/>
        </w:rPr>
        <w:t>Совет депутатов муниципального образования «Муниципальный округ Сюмсинский район Удмуртской Республики»  РЕШИЛ:</w:t>
      </w:r>
    </w:p>
    <w:p w:rsidR="009F63EC" w:rsidRPr="007C7929" w:rsidRDefault="009F63EC" w:rsidP="009F63EC">
      <w:pPr>
        <w:jc w:val="center"/>
        <w:rPr>
          <w:sz w:val="24"/>
          <w:szCs w:val="24"/>
        </w:rPr>
      </w:pPr>
    </w:p>
    <w:p w:rsidR="00145F0A" w:rsidRPr="007C7929" w:rsidRDefault="00B00B3C" w:rsidP="00B00B3C">
      <w:pPr>
        <w:autoSpaceDE w:val="0"/>
        <w:ind w:firstLine="709"/>
        <w:jc w:val="both"/>
        <w:rPr>
          <w:sz w:val="24"/>
          <w:szCs w:val="24"/>
        </w:rPr>
      </w:pPr>
      <w:r>
        <w:rPr>
          <w:sz w:val="24"/>
          <w:szCs w:val="24"/>
        </w:rPr>
        <w:t xml:space="preserve"> </w:t>
      </w:r>
      <w:r w:rsidR="009F63EC" w:rsidRPr="007C7929">
        <w:rPr>
          <w:sz w:val="24"/>
          <w:szCs w:val="24"/>
        </w:rPr>
        <w:t xml:space="preserve">1. </w:t>
      </w:r>
      <w:r w:rsidR="00887256" w:rsidRPr="007C7929">
        <w:rPr>
          <w:sz w:val="24"/>
          <w:szCs w:val="24"/>
        </w:rPr>
        <w:t xml:space="preserve">Утвердить прилагаемые </w:t>
      </w:r>
      <w:r w:rsidR="003E1CC7" w:rsidRPr="007C7929">
        <w:rPr>
          <w:sz w:val="24"/>
          <w:szCs w:val="24"/>
        </w:rPr>
        <w:t xml:space="preserve">изменения </w:t>
      </w:r>
      <w:r w:rsidR="00145F0A" w:rsidRPr="007C7929">
        <w:rPr>
          <w:sz w:val="24"/>
          <w:szCs w:val="24"/>
        </w:rPr>
        <w:t>в Положение</w:t>
      </w:r>
      <w:r w:rsidR="00145F0A" w:rsidRPr="007C7929">
        <w:rPr>
          <w:b/>
          <w:sz w:val="24"/>
          <w:szCs w:val="24"/>
        </w:rPr>
        <w:t xml:space="preserve"> </w:t>
      </w:r>
      <w:r w:rsidR="00145F0A" w:rsidRPr="007C7929">
        <w:rPr>
          <w:sz w:val="24"/>
          <w:szCs w:val="24"/>
        </w:rPr>
        <w:t>об</w:t>
      </w:r>
      <w:r w:rsidR="00145F0A" w:rsidRPr="007C7929">
        <w:rPr>
          <w:b/>
          <w:sz w:val="24"/>
          <w:szCs w:val="24"/>
        </w:rPr>
        <w:t xml:space="preserve"> </w:t>
      </w:r>
      <w:r w:rsidR="00145F0A" w:rsidRPr="007C7929">
        <w:rPr>
          <w:sz w:val="24"/>
          <w:szCs w:val="24"/>
        </w:rPr>
        <w:t>Управлении по работе с территориями Администрации муниципального образования «Муниципальный округ Сюмсинский район Удму</w:t>
      </w:r>
      <w:r w:rsidR="00887256" w:rsidRPr="007C7929">
        <w:rPr>
          <w:sz w:val="24"/>
          <w:szCs w:val="24"/>
        </w:rPr>
        <w:t>ртской Республики», утвержденное</w:t>
      </w:r>
      <w:r w:rsidR="00145F0A" w:rsidRPr="007C7929">
        <w:rPr>
          <w:sz w:val="24"/>
          <w:szCs w:val="24"/>
        </w:rPr>
        <w:t xml:space="preserve"> решением Совета депутатов муниципального образования</w:t>
      </w:r>
      <w:r w:rsidR="00054298" w:rsidRPr="007C7929">
        <w:rPr>
          <w:sz w:val="24"/>
          <w:szCs w:val="24"/>
        </w:rPr>
        <w:t xml:space="preserve"> </w:t>
      </w:r>
      <w:r w:rsidR="00145F0A" w:rsidRPr="007C7929">
        <w:rPr>
          <w:sz w:val="24"/>
          <w:szCs w:val="24"/>
        </w:rPr>
        <w:t>«Муниципальный округ Сюмсинский</w:t>
      </w:r>
      <w:r w:rsidR="00887256" w:rsidRPr="007C7929">
        <w:rPr>
          <w:sz w:val="24"/>
          <w:szCs w:val="24"/>
        </w:rPr>
        <w:t xml:space="preserve"> район Удмуртской Республики» от </w:t>
      </w:r>
      <w:r w:rsidR="00145F0A" w:rsidRPr="007C7929">
        <w:rPr>
          <w:sz w:val="24"/>
          <w:szCs w:val="24"/>
        </w:rPr>
        <w:t>16 декабря 2021 года № 84</w:t>
      </w:r>
      <w:r w:rsidR="00887256" w:rsidRPr="007C7929">
        <w:rPr>
          <w:sz w:val="24"/>
          <w:szCs w:val="24"/>
        </w:rPr>
        <w:t xml:space="preserve"> «О создании Управлении по работе с территориями Администрации муниципального образования «Муниципальный округ Сюмсинский район Удмуртской Республики»</w:t>
      </w:r>
      <w:r w:rsidR="003E1CC7" w:rsidRPr="007C7929">
        <w:rPr>
          <w:sz w:val="24"/>
          <w:szCs w:val="24"/>
        </w:rPr>
        <w:t>.</w:t>
      </w:r>
    </w:p>
    <w:p w:rsidR="00F12559" w:rsidRPr="007C7929" w:rsidRDefault="00F12559" w:rsidP="00D6247E">
      <w:pPr>
        <w:ind w:firstLine="709"/>
        <w:jc w:val="both"/>
        <w:rPr>
          <w:sz w:val="24"/>
          <w:szCs w:val="24"/>
        </w:rPr>
      </w:pPr>
      <w:r w:rsidRPr="007C7929">
        <w:rPr>
          <w:sz w:val="24"/>
          <w:szCs w:val="24"/>
        </w:rPr>
        <w:t xml:space="preserve"> </w:t>
      </w:r>
      <w:r w:rsidR="003E1CC7" w:rsidRPr="007C7929">
        <w:rPr>
          <w:sz w:val="24"/>
          <w:szCs w:val="24"/>
        </w:rPr>
        <w:t>2. З</w:t>
      </w:r>
      <w:r w:rsidR="003E1CC7" w:rsidRPr="007C7929">
        <w:rPr>
          <w:color w:val="000000"/>
          <w:sz w:val="24"/>
          <w:szCs w:val="24"/>
          <w:shd w:val="clear" w:color="auto" w:fill="FFFFFF"/>
        </w:rPr>
        <w:t>аместителю главы</w:t>
      </w:r>
      <w:r w:rsidRPr="007C7929">
        <w:rPr>
          <w:color w:val="000000"/>
          <w:sz w:val="24"/>
          <w:szCs w:val="24"/>
          <w:shd w:val="clear" w:color="auto" w:fill="FFFFFF"/>
        </w:rPr>
        <w:t xml:space="preserve"> Администрации </w:t>
      </w:r>
      <w:r w:rsidR="005E06B4" w:rsidRPr="007C7929">
        <w:rPr>
          <w:color w:val="000000"/>
          <w:sz w:val="24"/>
          <w:szCs w:val="24"/>
          <w:shd w:val="clear" w:color="auto" w:fill="FFFFFF"/>
        </w:rPr>
        <w:t xml:space="preserve">муниципального образования «Муниципальный округ Сюмсинский район Удмуртской Республики» </w:t>
      </w:r>
      <w:r w:rsidRPr="007C7929">
        <w:rPr>
          <w:color w:val="000000"/>
          <w:sz w:val="24"/>
          <w:szCs w:val="24"/>
          <w:shd w:val="clear" w:color="auto" w:fill="FFFFFF"/>
        </w:rPr>
        <w:t xml:space="preserve">– начальнику Управления по работе с </w:t>
      </w:r>
      <w:r w:rsidR="003E1CC7" w:rsidRPr="007C7929">
        <w:rPr>
          <w:color w:val="000000"/>
          <w:sz w:val="24"/>
          <w:szCs w:val="24"/>
          <w:shd w:val="clear" w:color="auto" w:fill="FFFFFF"/>
        </w:rPr>
        <w:t>территориями Администрации муниципального образования «Муниципальный округ Сюмсинский район Удмуртской Республики»</w:t>
      </w:r>
      <w:r w:rsidRPr="007C7929">
        <w:rPr>
          <w:color w:val="000000"/>
          <w:sz w:val="24"/>
          <w:szCs w:val="24"/>
          <w:shd w:val="clear" w:color="auto" w:fill="FFFFFF"/>
        </w:rPr>
        <w:t xml:space="preserve"> </w:t>
      </w:r>
      <w:r w:rsidR="00875744">
        <w:rPr>
          <w:color w:val="000000"/>
          <w:sz w:val="24"/>
          <w:szCs w:val="24"/>
          <w:shd w:val="clear" w:color="auto" w:fill="FFFFFF"/>
        </w:rPr>
        <w:t>Кунавину Сергею Васильевичу</w:t>
      </w:r>
      <w:r w:rsidRPr="007C7929">
        <w:rPr>
          <w:color w:val="000000"/>
          <w:sz w:val="24"/>
          <w:szCs w:val="24"/>
          <w:shd w:val="clear" w:color="auto" w:fill="FFFFFF"/>
        </w:rPr>
        <w:t xml:space="preserve"> </w:t>
      </w:r>
      <w:r w:rsidRPr="007C7929">
        <w:rPr>
          <w:sz w:val="24"/>
          <w:szCs w:val="24"/>
        </w:rPr>
        <w:t>зарегистрировать изменения в Положение</w:t>
      </w:r>
      <w:r w:rsidRPr="007C7929">
        <w:rPr>
          <w:b/>
          <w:sz w:val="24"/>
          <w:szCs w:val="24"/>
        </w:rPr>
        <w:t xml:space="preserve"> </w:t>
      </w:r>
      <w:r w:rsidRPr="007C7929">
        <w:rPr>
          <w:sz w:val="24"/>
          <w:szCs w:val="24"/>
        </w:rPr>
        <w:t>об</w:t>
      </w:r>
      <w:r w:rsidRPr="007C7929">
        <w:rPr>
          <w:b/>
          <w:sz w:val="24"/>
          <w:szCs w:val="24"/>
        </w:rPr>
        <w:t xml:space="preserve"> </w:t>
      </w:r>
      <w:r w:rsidRPr="007C7929">
        <w:rPr>
          <w:sz w:val="24"/>
          <w:szCs w:val="24"/>
        </w:rPr>
        <w:t>Управлении по работе с территориями Администрации муниципального образования «Муниципальный округ Сюмсинский район Удмуртской Республики» в Межрайонной инспекции Федеральной налоговой службе Российской Федерации № 11 по Удмуртской Республике.</w:t>
      </w:r>
    </w:p>
    <w:p w:rsidR="003E1CC7" w:rsidRPr="007C7929" w:rsidRDefault="00F12559" w:rsidP="00054298">
      <w:pPr>
        <w:autoSpaceDE w:val="0"/>
        <w:jc w:val="both"/>
        <w:rPr>
          <w:sz w:val="24"/>
          <w:szCs w:val="24"/>
        </w:rPr>
      </w:pPr>
      <w:r w:rsidRPr="007C7929">
        <w:rPr>
          <w:sz w:val="24"/>
          <w:szCs w:val="24"/>
        </w:rPr>
        <w:t xml:space="preserve">      </w:t>
      </w:r>
    </w:p>
    <w:p w:rsidR="00875744" w:rsidRDefault="00384FFA" w:rsidP="00F12559">
      <w:pPr>
        <w:autoSpaceDE w:val="0"/>
        <w:rPr>
          <w:sz w:val="24"/>
          <w:szCs w:val="24"/>
        </w:rPr>
      </w:pPr>
      <w:r w:rsidRPr="007C7929">
        <w:rPr>
          <w:sz w:val="24"/>
          <w:szCs w:val="24"/>
        </w:rPr>
        <w:t xml:space="preserve"> </w:t>
      </w:r>
      <w:r w:rsidR="00F12559" w:rsidRPr="007C7929">
        <w:rPr>
          <w:sz w:val="24"/>
          <w:szCs w:val="24"/>
        </w:rPr>
        <w:t>Председатель Сюмсинск</w:t>
      </w:r>
      <w:r w:rsidR="00875744">
        <w:rPr>
          <w:sz w:val="24"/>
          <w:szCs w:val="24"/>
        </w:rPr>
        <w:t>ого</w:t>
      </w:r>
    </w:p>
    <w:p w:rsidR="00F12559" w:rsidRPr="007C7929" w:rsidRDefault="00875744" w:rsidP="00F12559">
      <w:pPr>
        <w:autoSpaceDE w:val="0"/>
        <w:rPr>
          <w:sz w:val="24"/>
          <w:szCs w:val="24"/>
        </w:rPr>
      </w:pPr>
      <w:r>
        <w:rPr>
          <w:sz w:val="24"/>
          <w:szCs w:val="24"/>
        </w:rPr>
        <w:t xml:space="preserve"> районного Совета депутатов</w:t>
      </w:r>
      <w:r w:rsidR="00F12559" w:rsidRPr="007C7929">
        <w:rPr>
          <w:sz w:val="24"/>
          <w:szCs w:val="24"/>
        </w:rPr>
        <w:t xml:space="preserve">                                               </w:t>
      </w:r>
      <w:r w:rsidR="007C7929">
        <w:rPr>
          <w:sz w:val="24"/>
          <w:szCs w:val="24"/>
        </w:rPr>
        <w:t xml:space="preserve">                      </w:t>
      </w:r>
      <w:r w:rsidR="00F12559" w:rsidRPr="007C7929">
        <w:rPr>
          <w:sz w:val="24"/>
          <w:szCs w:val="24"/>
        </w:rPr>
        <w:t xml:space="preserve">         А.Л.Пантюхин</w:t>
      </w:r>
    </w:p>
    <w:p w:rsidR="00F12559" w:rsidRPr="007C7929" w:rsidRDefault="00F12559" w:rsidP="00F12559">
      <w:pPr>
        <w:autoSpaceDE w:val="0"/>
        <w:rPr>
          <w:sz w:val="24"/>
          <w:szCs w:val="24"/>
        </w:rPr>
      </w:pPr>
    </w:p>
    <w:p w:rsidR="00F12559" w:rsidRPr="007C7929" w:rsidRDefault="00F12559" w:rsidP="00F12559">
      <w:pPr>
        <w:autoSpaceDE w:val="0"/>
        <w:rPr>
          <w:sz w:val="24"/>
          <w:szCs w:val="24"/>
        </w:rPr>
      </w:pPr>
      <w:r w:rsidRPr="007C7929">
        <w:rPr>
          <w:sz w:val="24"/>
          <w:szCs w:val="24"/>
        </w:rPr>
        <w:t xml:space="preserve"> Глава </w:t>
      </w:r>
      <w:r w:rsidR="00875744">
        <w:rPr>
          <w:sz w:val="24"/>
          <w:szCs w:val="24"/>
        </w:rPr>
        <w:t>Сюмсинского района</w:t>
      </w:r>
      <w:r w:rsidRPr="007C7929">
        <w:rPr>
          <w:sz w:val="24"/>
          <w:szCs w:val="24"/>
        </w:rPr>
        <w:t xml:space="preserve">                                                       </w:t>
      </w:r>
      <w:r w:rsidR="007C7929">
        <w:rPr>
          <w:sz w:val="24"/>
          <w:szCs w:val="24"/>
        </w:rPr>
        <w:t xml:space="preserve">                       </w:t>
      </w:r>
      <w:r w:rsidR="00384FFA" w:rsidRPr="007C7929">
        <w:rPr>
          <w:sz w:val="24"/>
          <w:szCs w:val="24"/>
        </w:rPr>
        <w:t xml:space="preserve">  </w:t>
      </w:r>
      <w:r w:rsidR="00875744">
        <w:rPr>
          <w:sz w:val="24"/>
          <w:szCs w:val="24"/>
        </w:rPr>
        <w:t>П.П.Кудрявцев</w:t>
      </w:r>
    </w:p>
    <w:p w:rsidR="00F12559" w:rsidRPr="007C7929" w:rsidRDefault="00F12559" w:rsidP="00F12559">
      <w:pPr>
        <w:jc w:val="both"/>
        <w:rPr>
          <w:sz w:val="24"/>
          <w:szCs w:val="24"/>
        </w:rPr>
      </w:pPr>
    </w:p>
    <w:p w:rsidR="00F12559" w:rsidRPr="007C7929" w:rsidRDefault="00F12559" w:rsidP="00F12559">
      <w:pPr>
        <w:jc w:val="both"/>
        <w:rPr>
          <w:sz w:val="24"/>
          <w:szCs w:val="24"/>
        </w:rPr>
      </w:pPr>
      <w:r w:rsidRPr="007C7929">
        <w:rPr>
          <w:sz w:val="24"/>
          <w:szCs w:val="24"/>
        </w:rPr>
        <w:t xml:space="preserve"> </w:t>
      </w:r>
      <w:r w:rsidR="00384FFA" w:rsidRPr="007C7929">
        <w:rPr>
          <w:sz w:val="24"/>
          <w:szCs w:val="24"/>
        </w:rPr>
        <w:t xml:space="preserve">       </w:t>
      </w:r>
      <w:r w:rsidRPr="007C7929">
        <w:rPr>
          <w:sz w:val="24"/>
          <w:szCs w:val="24"/>
        </w:rPr>
        <w:t>с.Сюмси</w:t>
      </w:r>
    </w:p>
    <w:p w:rsidR="00F12559" w:rsidRPr="007C7929" w:rsidRDefault="00D6247E" w:rsidP="00F12559">
      <w:pPr>
        <w:jc w:val="both"/>
        <w:rPr>
          <w:sz w:val="24"/>
          <w:szCs w:val="24"/>
        </w:rPr>
      </w:pPr>
      <w:r>
        <w:rPr>
          <w:sz w:val="24"/>
          <w:szCs w:val="24"/>
        </w:rPr>
        <w:t>__</w:t>
      </w:r>
      <w:r w:rsidR="00F12559" w:rsidRPr="007C7929">
        <w:rPr>
          <w:sz w:val="24"/>
          <w:szCs w:val="24"/>
        </w:rPr>
        <w:t xml:space="preserve"> </w:t>
      </w:r>
      <w:r w:rsidR="004808CC">
        <w:rPr>
          <w:sz w:val="24"/>
          <w:szCs w:val="24"/>
        </w:rPr>
        <w:t xml:space="preserve">октября </w:t>
      </w:r>
      <w:r w:rsidR="00F12559" w:rsidRPr="007C7929">
        <w:rPr>
          <w:sz w:val="24"/>
          <w:szCs w:val="24"/>
        </w:rPr>
        <w:t xml:space="preserve"> 202</w:t>
      </w:r>
      <w:r w:rsidR="004808CC">
        <w:rPr>
          <w:sz w:val="24"/>
          <w:szCs w:val="24"/>
        </w:rPr>
        <w:t>4</w:t>
      </w:r>
      <w:r w:rsidR="00F12559" w:rsidRPr="007C7929">
        <w:rPr>
          <w:sz w:val="24"/>
          <w:szCs w:val="24"/>
        </w:rPr>
        <w:t xml:space="preserve"> года </w:t>
      </w:r>
      <w:r w:rsidR="00F12559" w:rsidRPr="007C7929">
        <w:rPr>
          <w:sz w:val="24"/>
          <w:szCs w:val="24"/>
        </w:rPr>
        <w:tab/>
      </w:r>
      <w:r w:rsidR="00F12559" w:rsidRPr="007C7929">
        <w:rPr>
          <w:sz w:val="24"/>
          <w:szCs w:val="24"/>
        </w:rPr>
        <w:tab/>
      </w:r>
      <w:r w:rsidR="00F12559" w:rsidRPr="007C7929">
        <w:rPr>
          <w:sz w:val="24"/>
          <w:szCs w:val="24"/>
        </w:rPr>
        <w:tab/>
      </w:r>
      <w:r w:rsidR="00F12559" w:rsidRPr="007C7929">
        <w:rPr>
          <w:sz w:val="24"/>
          <w:szCs w:val="24"/>
        </w:rPr>
        <w:tab/>
      </w:r>
      <w:r w:rsidR="00F12559" w:rsidRPr="007C7929">
        <w:rPr>
          <w:sz w:val="24"/>
          <w:szCs w:val="24"/>
        </w:rPr>
        <w:tab/>
      </w:r>
      <w:r w:rsidR="00F12559" w:rsidRPr="007C7929">
        <w:rPr>
          <w:sz w:val="24"/>
          <w:szCs w:val="24"/>
        </w:rPr>
        <w:tab/>
      </w:r>
      <w:r w:rsidR="00F12559" w:rsidRPr="007C7929">
        <w:rPr>
          <w:sz w:val="24"/>
          <w:szCs w:val="24"/>
        </w:rPr>
        <w:tab/>
      </w:r>
      <w:r w:rsidR="00F12559" w:rsidRPr="007C7929">
        <w:rPr>
          <w:sz w:val="24"/>
          <w:szCs w:val="24"/>
        </w:rPr>
        <w:tab/>
      </w:r>
    </w:p>
    <w:p w:rsidR="00F12559" w:rsidRDefault="00F12559" w:rsidP="00F12559">
      <w:pPr>
        <w:jc w:val="both"/>
        <w:rPr>
          <w:sz w:val="24"/>
          <w:szCs w:val="24"/>
        </w:rPr>
      </w:pPr>
      <w:r w:rsidRPr="007C7929">
        <w:rPr>
          <w:sz w:val="24"/>
          <w:szCs w:val="24"/>
        </w:rPr>
        <w:t xml:space="preserve">          №</w:t>
      </w:r>
      <w:r w:rsidR="00D6247E">
        <w:rPr>
          <w:sz w:val="24"/>
          <w:szCs w:val="24"/>
        </w:rPr>
        <w:t>__</w:t>
      </w:r>
      <w:r w:rsidRPr="007C7929">
        <w:rPr>
          <w:sz w:val="24"/>
          <w:szCs w:val="24"/>
        </w:rPr>
        <w:t xml:space="preserve"> </w:t>
      </w:r>
    </w:p>
    <w:p w:rsidR="00875744" w:rsidRDefault="00875744" w:rsidP="00F12559">
      <w:pPr>
        <w:jc w:val="both"/>
        <w:rPr>
          <w:sz w:val="24"/>
          <w:szCs w:val="24"/>
        </w:rPr>
      </w:pPr>
    </w:p>
    <w:p w:rsidR="00875744" w:rsidRDefault="00875744" w:rsidP="00F12559">
      <w:pPr>
        <w:jc w:val="both"/>
        <w:rPr>
          <w:sz w:val="24"/>
          <w:szCs w:val="24"/>
        </w:rPr>
      </w:pPr>
    </w:p>
    <w:p w:rsidR="00875744" w:rsidRDefault="00875744" w:rsidP="00F12559">
      <w:pPr>
        <w:jc w:val="both"/>
        <w:rPr>
          <w:sz w:val="24"/>
          <w:szCs w:val="24"/>
        </w:rPr>
      </w:pPr>
    </w:p>
    <w:p w:rsidR="00875744" w:rsidRPr="007C7929" w:rsidRDefault="00875744" w:rsidP="00F12559">
      <w:pPr>
        <w:jc w:val="both"/>
        <w:rPr>
          <w:sz w:val="24"/>
          <w:szCs w:val="24"/>
        </w:rPr>
      </w:pPr>
    </w:p>
    <w:p w:rsidR="00F12559" w:rsidRPr="00904064" w:rsidRDefault="00F12559" w:rsidP="00F12559">
      <w:pPr>
        <w:pStyle w:val="1e"/>
        <w:jc w:val="right"/>
        <w:rPr>
          <w:rFonts w:ascii="Times New Roman" w:hAnsi="Times New Roman"/>
          <w:sz w:val="26"/>
          <w:szCs w:val="26"/>
        </w:rPr>
      </w:pPr>
      <w:r w:rsidRPr="00904064">
        <w:rPr>
          <w:rFonts w:ascii="Times New Roman" w:hAnsi="Times New Roman"/>
          <w:sz w:val="26"/>
          <w:szCs w:val="26"/>
        </w:rPr>
        <w:t>УТВЕРЖДЕНЫ</w:t>
      </w:r>
    </w:p>
    <w:p w:rsidR="00F12559" w:rsidRPr="00904064" w:rsidRDefault="00F12559" w:rsidP="00F12559">
      <w:pPr>
        <w:pStyle w:val="1e"/>
        <w:jc w:val="right"/>
        <w:rPr>
          <w:rFonts w:ascii="Times New Roman" w:hAnsi="Times New Roman"/>
          <w:sz w:val="26"/>
          <w:szCs w:val="26"/>
        </w:rPr>
      </w:pPr>
      <w:r w:rsidRPr="00904064">
        <w:rPr>
          <w:rFonts w:ascii="Times New Roman" w:hAnsi="Times New Roman"/>
          <w:sz w:val="26"/>
          <w:szCs w:val="26"/>
        </w:rPr>
        <w:t>решением Совета депутатов</w:t>
      </w:r>
    </w:p>
    <w:p w:rsidR="00F12559" w:rsidRPr="00904064" w:rsidRDefault="00F12559" w:rsidP="00F12559">
      <w:pPr>
        <w:pStyle w:val="1e"/>
        <w:jc w:val="right"/>
        <w:rPr>
          <w:rFonts w:ascii="Times New Roman" w:hAnsi="Times New Roman"/>
          <w:sz w:val="26"/>
          <w:szCs w:val="26"/>
        </w:rPr>
      </w:pPr>
      <w:r w:rsidRPr="00904064">
        <w:rPr>
          <w:rFonts w:ascii="Times New Roman" w:hAnsi="Times New Roman"/>
          <w:sz w:val="26"/>
          <w:szCs w:val="26"/>
        </w:rPr>
        <w:t>муниципального образования</w:t>
      </w:r>
    </w:p>
    <w:p w:rsidR="00F12559" w:rsidRPr="00904064" w:rsidRDefault="00F12559" w:rsidP="00F12559">
      <w:pPr>
        <w:pStyle w:val="1e"/>
        <w:jc w:val="right"/>
        <w:rPr>
          <w:rFonts w:ascii="Times New Roman" w:hAnsi="Times New Roman"/>
          <w:sz w:val="26"/>
          <w:szCs w:val="26"/>
        </w:rPr>
      </w:pPr>
      <w:r w:rsidRPr="00904064">
        <w:rPr>
          <w:rFonts w:ascii="Times New Roman" w:hAnsi="Times New Roman"/>
          <w:sz w:val="26"/>
          <w:szCs w:val="26"/>
        </w:rPr>
        <w:t xml:space="preserve"> «Муниципальный округ Сюмсинский </w:t>
      </w:r>
    </w:p>
    <w:p w:rsidR="00F12559" w:rsidRPr="00904064" w:rsidRDefault="00384FFA" w:rsidP="00F12559">
      <w:pPr>
        <w:pStyle w:val="1e"/>
        <w:jc w:val="right"/>
        <w:rPr>
          <w:rFonts w:ascii="Times New Roman" w:hAnsi="Times New Roman"/>
          <w:sz w:val="26"/>
          <w:szCs w:val="26"/>
        </w:rPr>
      </w:pPr>
      <w:r w:rsidRPr="00904064">
        <w:rPr>
          <w:rFonts w:ascii="Times New Roman" w:hAnsi="Times New Roman"/>
          <w:sz w:val="26"/>
          <w:szCs w:val="26"/>
        </w:rPr>
        <w:t xml:space="preserve">район </w:t>
      </w:r>
      <w:r w:rsidR="00F12559" w:rsidRPr="00904064">
        <w:rPr>
          <w:rFonts w:ascii="Times New Roman" w:hAnsi="Times New Roman"/>
          <w:sz w:val="26"/>
          <w:szCs w:val="26"/>
        </w:rPr>
        <w:t>Удмуртской Республики»</w:t>
      </w:r>
    </w:p>
    <w:p w:rsidR="003E1CC7" w:rsidRPr="00904064" w:rsidRDefault="00F12559" w:rsidP="00F12559">
      <w:pPr>
        <w:pStyle w:val="1e"/>
        <w:jc w:val="right"/>
        <w:rPr>
          <w:rFonts w:ascii="Times New Roman" w:hAnsi="Times New Roman"/>
          <w:sz w:val="26"/>
          <w:szCs w:val="26"/>
        </w:rPr>
      </w:pPr>
      <w:r w:rsidRPr="00904064">
        <w:rPr>
          <w:rFonts w:ascii="Times New Roman" w:hAnsi="Times New Roman"/>
          <w:sz w:val="26"/>
          <w:szCs w:val="26"/>
        </w:rPr>
        <w:t xml:space="preserve">от </w:t>
      </w:r>
      <w:r w:rsidR="00D6247E">
        <w:rPr>
          <w:rFonts w:ascii="Times New Roman" w:hAnsi="Times New Roman"/>
          <w:sz w:val="26"/>
          <w:szCs w:val="26"/>
        </w:rPr>
        <w:t>__</w:t>
      </w:r>
      <w:r w:rsidR="00904064" w:rsidRPr="00904064">
        <w:rPr>
          <w:rFonts w:ascii="Times New Roman" w:hAnsi="Times New Roman"/>
          <w:sz w:val="26"/>
          <w:szCs w:val="26"/>
        </w:rPr>
        <w:t xml:space="preserve"> октября</w:t>
      </w:r>
      <w:r w:rsidRPr="00904064">
        <w:rPr>
          <w:rFonts w:ascii="Times New Roman" w:hAnsi="Times New Roman"/>
          <w:sz w:val="26"/>
          <w:szCs w:val="26"/>
        </w:rPr>
        <w:t xml:space="preserve"> 202</w:t>
      </w:r>
      <w:r w:rsidR="00904064" w:rsidRPr="00904064">
        <w:rPr>
          <w:rFonts w:ascii="Times New Roman" w:hAnsi="Times New Roman"/>
          <w:sz w:val="26"/>
          <w:szCs w:val="26"/>
        </w:rPr>
        <w:t>4</w:t>
      </w:r>
      <w:r w:rsidRPr="00904064">
        <w:rPr>
          <w:rFonts w:ascii="Times New Roman" w:hAnsi="Times New Roman"/>
          <w:sz w:val="26"/>
          <w:szCs w:val="26"/>
        </w:rPr>
        <w:t xml:space="preserve"> года № </w:t>
      </w:r>
      <w:r w:rsidR="00D6247E">
        <w:rPr>
          <w:rFonts w:ascii="Times New Roman" w:hAnsi="Times New Roman"/>
          <w:sz w:val="26"/>
          <w:szCs w:val="26"/>
        </w:rPr>
        <w:t>__</w:t>
      </w:r>
    </w:p>
    <w:p w:rsidR="00F12559" w:rsidRPr="00904064" w:rsidRDefault="00F12559" w:rsidP="00F12559">
      <w:pPr>
        <w:pStyle w:val="1e"/>
        <w:jc w:val="right"/>
        <w:rPr>
          <w:rFonts w:ascii="Times New Roman" w:hAnsi="Times New Roman"/>
          <w:sz w:val="26"/>
          <w:szCs w:val="26"/>
        </w:rPr>
      </w:pPr>
    </w:p>
    <w:p w:rsidR="00F12559" w:rsidRPr="00904064" w:rsidRDefault="00F12559" w:rsidP="00F12559">
      <w:pPr>
        <w:pStyle w:val="1e"/>
        <w:jc w:val="right"/>
        <w:rPr>
          <w:rFonts w:ascii="Times New Roman" w:hAnsi="Times New Roman"/>
          <w:sz w:val="26"/>
          <w:szCs w:val="26"/>
        </w:rPr>
      </w:pPr>
    </w:p>
    <w:p w:rsidR="00875744" w:rsidRPr="00904064" w:rsidRDefault="00F12559" w:rsidP="00875744">
      <w:pPr>
        <w:autoSpaceDE w:val="0"/>
        <w:autoSpaceDN w:val="0"/>
        <w:adjustRightInd w:val="0"/>
        <w:jc w:val="center"/>
        <w:rPr>
          <w:sz w:val="26"/>
          <w:szCs w:val="26"/>
        </w:rPr>
      </w:pPr>
      <w:r w:rsidRPr="00904064">
        <w:rPr>
          <w:sz w:val="26"/>
          <w:szCs w:val="26"/>
        </w:rPr>
        <w:t>Изменени</w:t>
      </w:r>
      <w:r w:rsidR="00875744" w:rsidRPr="00904064">
        <w:rPr>
          <w:sz w:val="26"/>
          <w:szCs w:val="26"/>
        </w:rPr>
        <w:t>я</w:t>
      </w:r>
      <w:r w:rsidRPr="00904064">
        <w:rPr>
          <w:sz w:val="26"/>
          <w:szCs w:val="26"/>
        </w:rPr>
        <w:t xml:space="preserve"> в Положение</w:t>
      </w:r>
      <w:r w:rsidRPr="00904064">
        <w:rPr>
          <w:b/>
          <w:sz w:val="26"/>
          <w:szCs w:val="26"/>
        </w:rPr>
        <w:t xml:space="preserve"> </w:t>
      </w:r>
      <w:r w:rsidRPr="00904064">
        <w:rPr>
          <w:sz w:val="26"/>
          <w:szCs w:val="26"/>
        </w:rPr>
        <w:t>об</w:t>
      </w:r>
      <w:r w:rsidRPr="00904064">
        <w:rPr>
          <w:b/>
          <w:sz w:val="26"/>
          <w:szCs w:val="26"/>
        </w:rPr>
        <w:t xml:space="preserve"> </w:t>
      </w:r>
      <w:r w:rsidRPr="00904064">
        <w:rPr>
          <w:sz w:val="26"/>
          <w:szCs w:val="26"/>
        </w:rPr>
        <w:t>Управлении по работе с территориями Администрации муниципального образования «Муниципальный округ Сюмсинский район Удмуртской Республики»</w:t>
      </w:r>
    </w:p>
    <w:p w:rsidR="00875744" w:rsidRPr="00904064" w:rsidRDefault="00875744" w:rsidP="00875744">
      <w:pPr>
        <w:autoSpaceDE w:val="0"/>
        <w:autoSpaceDN w:val="0"/>
        <w:adjustRightInd w:val="0"/>
        <w:jc w:val="center"/>
        <w:rPr>
          <w:sz w:val="26"/>
          <w:szCs w:val="26"/>
        </w:rPr>
      </w:pPr>
    </w:p>
    <w:p w:rsidR="00875744" w:rsidRPr="00904064" w:rsidRDefault="00DB4A25" w:rsidP="00875744">
      <w:pPr>
        <w:autoSpaceDE w:val="0"/>
        <w:autoSpaceDN w:val="0"/>
        <w:adjustRightInd w:val="0"/>
        <w:jc w:val="both"/>
        <w:rPr>
          <w:sz w:val="26"/>
          <w:szCs w:val="26"/>
        </w:rPr>
      </w:pPr>
      <w:r w:rsidRPr="00904064">
        <w:rPr>
          <w:sz w:val="26"/>
          <w:szCs w:val="26"/>
        </w:rPr>
        <w:t xml:space="preserve">       </w:t>
      </w:r>
      <w:r w:rsidR="00D6247E">
        <w:rPr>
          <w:sz w:val="26"/>
          <w:szCs w:val="26"/>
        </w:rPr>
        <w:tab/>
      </w:r>
      <w:r w:rsidRPr="00904064">
        <w:rPr>
          <w:sz w:val="26"/>
          <w:szCs w:val="26"/>
        </w:rPr>
        <w:t>1)</w:t>
      </w:r>
      <w:r w:rsidR="00904064" w:rsidRPr="00904064">
        <w:rPr>
          <w:sz w:val="26"/>
          <w:szCs w:val="26"/>
        </w:rPr>
        <w:t xml:space="preserve"> </w:t>
      </w:r>
      <w:r w:rsidRPr="00904064">
        <w:rPr>
          <w:sz w:val="26"/>
          <w:szCs w:val="26"/>
        </w:rPr>
        <w:t xml:space="preserve"> п</w:t>
      </w:r>
      <w:r w:rsidR="00F56D31" w:rsidRPr="00904064">
        <w:rPr>
          <w:sz w:val="26"/>
          <w:szCs w:val="26"/>
        </w:rPr>
        <w:t xml:space="preserve">ункт </w:t>
      </w:r>
      <w:r w:rsidR="006025B7" w:rsidRPr="00904064">
        <w:rPr>
          <w:sz w:val="26"/>
          <w:szCs w:val="26"/>
        </w:rPr>
        <w:t xml:space="preserve">3.1.3. изложить в следующей редакции:  </w:t>
      </w:r>
      <w:r w:rsidRPr="00904064">
        <w:rPr>
          <w:sz w:val="26"/>
          <w:szCs w:val="26"/>
        </w:rPr>
        <w:t xml:space="preserve"> </w:t>
      </w:r>
    </w:p>
    <w:p w:rsidR="00DB4A25" w:rsidRPr="00904064" w:rsidRDefault="00DB4A25" w:rsidP="00DB4A25">
      <w:pPr>
        <w:shd w:val="clear" w:color="auto" w:fill="FFFFFF"/>
        <w:jc w:val="both"/>
        <w:rPr>
          <w:color w:val="1A1A1A"/>
          <w:sz w:val="26"/>
          <w:szCs w:val="26"/>
        </w:rPr>
      </w:pPr>
      <w:r w:rsidRPr="00904064">
        <w:rPr>
          <w:sz w:val="26"/>
          <w:szCs w:val="26"/>
        </w:rPr>
        <w:t xml:space="preserve">      </w:t>
      </w:r>
      <w:r w:rsidR="00D6247E">
        <w:rPr>
          <w:sz w:val="26"/>
          <w:szCs w:val="26"/>
        </w:rPr>
        <w:tab/>
      </w:r>
      <w:r w:rsidRPr="00904064">
        <w:rPr>
          <w:sz w:val="26"/>
          <w:szCs w:val="26"/>
        </w:rPr>
        <w:t xml:space="preserve">«3.1.3. осуществление </w:t>
      </w:r>
      <w:r w:rsidRPr="00904064">
        <w:rPr>
          <w:color w:val="1A1A1A"/>
          <w:sz w:val="26"/>
          <w:szCs w:val="26"/>
        </w:rPr>
        <w:t>дорожной деятельность</w:t>
      </w:r>
      <w:r w:rsidR="00E6098D">
        <w:rPr>
          <w:color w:val="1A1A1A"/>
          <w:sz w:val="26"/>
          <w:szCs w:val="26"/>
        </w:rPr>
        <w:t>ю</w:t>
      </w:r>
      <w:r w:rsidRPr="00904064">
        <w:rPr>
          <w:color w:val="1A1A1A"/>
          <w:sz w:val="26"/>
          <w:szCs w:val="26"/>
        </w:rPr>
        <w:t xml:space="preserve"> в отношении автомобильных дорог местного </w:t>
      </w:r>
      <w:r w:rsidRPr="00DB4A25">
        <w:rPr>
          <w:color w:val="1A1A1A"/>
          <w:sz w:val="26"/>
          <w:szCs w:val="26"/>
        </w:rPr>
        <w:t>значения в границах муниципального образования и обеспечение безопасности</w:t>
      </w:r>
      <w:r w:rsidRPr="00904064">
        <w:rPr>
          <w:color w:val="1A1A1A"/>
          <w:sz w:val="26"/>
          <w:szCs w:val="26"/>
        </w:rPr>
        <w:t xml:space="preserve"> </w:t>
      </w:r>
      <w:r w:rsidRPr="00DB4A25">
        <w:rPr>
          <w:color w:val="1A1A1A"/>
          <w:sz w:val="26"/>
          <w:szCs w:val="26"/>
        </w:rPr>
        <w:t>дорожного движения на них, включая создание и обеспечение функционирования</w:t>
      </w:r>
      <w:r w:rsidRPr="00904064">
        <w:rPr>
          <w:color w:val="1A1A1A"/>
          <w:sz w:val="26"/>
          <w:szCs w:val="26"/>
        </w:rPr>
        <w:t xml:space="preserve"> </w:t>
      </w:r>
      <w:r w:rsidRPr="00DB4A25">
        <w:rPr>
          <w:color w:val="1A1A1A"/>
          <w:sz w:val="26"/>
          <w:szCs w:val="26"/>
        </w:rPr>
        <w:t>парковок (парковочных мест), осуществление муниципального контроля на</w:t>
      </w:r>
      <w:r w:rsidRPr="00904064">
        <w:rPr>
          <w:color w:val="1A1A1A"/>
          <w:sz w:val="26"/>
          <w:szCs w:val="26"/>
        </w:rPr>
        <w:t xml:space="preserve"> </w:t>
      </w:r>
      <w:r w:rsidRPr="00DB4A25">
        <w:rPr>
          <w:color w:val="1A1A1A"/>
          <w:sz w:val="26"/>
          <w:szCs w:val="26"/>
        </w:rPr>
        <w:t>автомобильном транспорте и в дорожном хозяйстве в границах муниципального</w:t>
      </w:r>
      <w:r w:rsidRPr="00904064">
        <w:rPr>
          <w:color w:val="1A1A1A"/>
          <w:sz w:val="26"/>
          <w:szCs w:val="26"/>
        </w:rPr>
        <w:t xml:space="preserve"> </w:t>
      </w:r>
      <w:r w:rsidRPr="00DB4A25">
        <w:rPr>
          <w:color w:val="1A1A1A"/>
          <w:sz w:val="26"/>
          <w:szCs w:val="26"/>
        </w:rPr>
        <w:t>образования, организация дорожного движения, а также осуществление иных</w:t>
      </w:r>
      <w:r w:rsidRPr="00904064">
        <w:rPr>
          <w:color w:val="1A1A1A"/>
          <w:sz w:val="26"/>
          <w:szCs w:val="26"/>
        </w:rPr>
        <w:t xml:space="preserve"> </w:t>
      </w:r>
      <w:r w:rsidRPr="00DB4A25">
        <w:rPr>
          <w:color w:val="1A1A1A"/>
          <w:sz w:val="26"/>
          <w:szCs w:val="26"/>
        </w:rPr>
        <w:t>полномочий в области использования автомобильных дорог и осуществления</w:t>
      </w:r>
      <w:r w:rsidRPr="00904064">
        <w:rPr>
          <w:color w:val="1A1A1A"/>
          <w:sz w:val="26"/>
          <w:szCs w:val="26"/>
        </w:rPr>
        <w:t xml:space="preserve"> </w:t>
      </w:r>
      <w:r w:rsidRPr="00DB4A25">
        <w:rPr>
          <w:color w:val="1A1A1A"/>
          <w:sz w:val="26"/>
          <w:szCs w:val="26"/>
        </w:rPr>
        <w:t>дорожной деятельности в соответствии с законодательством Российской Федерации</w:t>
      </w:r>
      <w:r w:rsidRPr="00904064">
        <w:rPr>
          <w:color w:val="1A1A1A"/>
          <w:sz w:val="26"/>
          <w:szCs w:val="26"/>
        </w:rPr>
        <w:t>»</w:t>
      </w:r>
      <w:r w:rsidRPr="00DB4A25">
        <w:rPr>
          <w:color w:val="1A1A1A"/>
          <w:sz w:val="26"/>
          <w:szCs w:val="26"/>
        </w:rPr>
        <w:t>;</w:t>
      </w:r>
    </w:p>
    <w:p w:rsidR="00DB4A25" w:rsidRPr="00904064" w:rsidRDefault="00DB4A25" w:rsidP="00DB4A25">
      <w:pPr>
        <w:shd w:val="clear" w:color="auto" w:fill="FFFFFF"/>
        <w:jc w:val="both"/>
        <w:rPr>
          <w:color w:val="1A1A1A"/>
          <w:sz w:val="26"/>
          <w:szCs w:val="26"/>
        </w:rPr>
      </w:pPr>
      <w:r w:rsidRPr="00904064">
        <w:rPr>
          <w:color w:val="1A1A1A"/>
          <w:sz w:val="26"/>
          <w:szCs w:val="26"/>
        </w:rPr>
        <w:t xml:space="preserve">    </w:t>
      </w:r>
      <w:r w:rsidR="00D6247E">
        <w:rPr>
          <w:color w:val="1A1A1A"/>
          <w:sz w:val="26"/>
          <w:szCs w:val="26"/>
        </w:rPr>
        <w:tab/>
      </w:r>
      <w:r w:rsidRPr="00904064">
        <w:rPr>
          <w:color w:val="1A1A1A"/>
          <w:sz w:val="26"/>
          <w:szCs w:val="26"/>
        </w:rPr>
        <w:t xml:space="preserve">2) часть 3.1. </w:t>
      </w:r>
      <w:r w:rsidR="00904064" w:rsidRPr="00904064">
        <w:rPr>
          <w:color w:val="1A1A1A"/>
          <w:sz w:val="26"/>
          <w:szCs w:val="26"/>
        </w:rPr>
        <w:t xml:space="preserve"> д</w:t>
      </w:r>
      <w:r w:rsidRPr="00904064">
        <w:rPr>
          <w:color w:val="1A1A1A"/>
          <w:sz w:val="26"/>
          <w:szCs w:val="26"/>
        </w:rPr>
        <w:t xml:space="preserve">ополнить пунктом </w:t>
      </w:r>
      <w:r w:rsidR="00904064" w:rsidRPr="00904064">
        <w:rPr>
          <w:color w:val="1A1A1A"/>
          <w:sz w:val="26"/>
          <w:szCs w:val="26"/>
        </w:rPr>
        <w:t>3.1.14 следующего содержания:</w:t>
      </w:r>
    </w:p>
    <w:p w:rsidR="00904064" w:rsidRPr="00904064" w:rsidRDefault="00904064" w:rsidP="00904064">
      <w:pPr>
        <w:shd w:val="clear" w:color="auto" w:fill="FFFFFF"/>
        <w:jc w:val="both"/>
        <w:rPr>
          <w:color w:val="1A1A1A"/>
          <w:sz w:val="26"/>
          <w:szCs w:val="26"/>
        </w:rPr>
      </w:pPr>
      <w:r w:rsidRPr="00904064">
        <w:rPr>
          <w:color w:val="1A1A1A"/>
          <w:sz w:val="26"/>
          <w:szCs w:val="26"/>
        </w:rPr>
        <w:t xml:space="preserve">    </w:t>
      </w:r>
      <w:r w:rsidR="00D6247E">
        <w:rPr>
          <w:color w:val="1A1A1A"/>
          <w:sz w:val="26"/>
          <w:szCs w:val="26"/>
        </w:rPr>
        <w:tab/>
      </w:r>
      <w:r w:rsidRPr="00904064">
        <w:rPr>
          <w:color w:val="1A1A1A"/>
          <w:sz w:val="26"/>
          <w:szCs w:val="26"/>
        </w:rPr>
        <w:t>«3.1.14.</w:t>
      </w:r>
      <w:r w:rsidRPr="00904064">
        <w:rPr>
          <w:rFonts w:ascii="Helvetica" w:hAnsi="Helvetica"/>
          <w:color w:val="1A1A1A"/>
          <w:sz w:val="26"/>
          <w:szCs w:val="26"/>
        </w:rPr>
        <w:t xml:space="preserve"> </w:t>
      </w:r>
      <w:r w:rsidRPr="00904064">
        <w:rPr>
          <w:color w:val="1A1A1A"/>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color w:val="1A1A1A"/>
          <w:sz w:val="26"/>
          <w:szCs w:val="26"/>
        </w:rPr>
        <w:t>.</w:t>
      </w:r>
    </w:p>
    <w:p w:rsidR="00904064" w:rsidRPr="00DB4A25" w:rsidRDefault="00D6247E" w:rsidP="00904064">
      <w:pPr>
        <w:shd w:val="clear" w:color="auto" w:fill="FFFFFF"/>
        <w:jc w:val="both"/>
        <w:rPr>
          <w:color w:val="1A1A1A"/>
          <w:sz w:val="26"/>
          <w:szCs w:val="26"/>
        </w:rPr>
      </w:pPr>
      <w:r>
        <w:rPr>
          <w:color w:val="1A1A1A"/>
          <w:sz w:val="26"/>
          <w:szCs w:val="26"/>
        </w:rPr>
        <w:tab/>
        <w:t>3) в пункте 6.3. слова «Территориальный отдел «Кильмезский» заменить словами «Территориальное управление «Кильмезское»</w:t>
      </w:r>
      <w:r w:rsidR="00EA4AAE">
        <w:rPr>
          <w:color w:val="1A1A1A"/>
          <w:sz w:val="26"/>
          <w:szCs w:val="26"/>
        </w:rPr>
        <w:t>.</w:t>
      </w:r>
    </w:p>
    <w:p w:rsidR="00DB4A25" w:rsidRPr="00DB4A25" w:rsidRDefault="00DB4A25" w:rsidP="00875744">
      <w:pPr>
        <w:autoSpaceDE w:val="0"/>
        <w:autoSpaceDN w:val="0"/>
        <w:adjustRightInd w:val="0"/>
        <w:jc w:val="both"/>
        <w:rPr>
          <w:sz w:val="28"/>
          <w:szCs w:val="28"/>
        </w:rPr>
      </w:pPr>
    </w:p>
    <w:p w:rsidR="00F4320D" w:rsidRPr="00384FFA" w:rsidRDefault="00F4320D" w:rsidP="00875744">
      <w:pPr>
        <w:autoSpaceDE w:val="0"/>
        <w:contextualSpacing/>
        <w:jc w:val="both"/>
        <w:rPr>
          <w:sz w:val="28"/>
          <w:szCs w:val="28"/>
        </w:rPr>
      </w:pPr>
    </w:p>
    <w:p w:rsidR="00F56D31" w:rsidRPr="00384FFA" w:rsidRDefault="00F56D31" w:rsidP="00F56D31">
      <w:pPr>
        <w:jc w:val="center"/>
        <w:rPr>
          <w:sz w:val="28"/>
          <w:szCs w:val="28"/>
        </w:rPr>
      </w:pPr>
      <w:r w:rsidRPr="00384FFA">
        <w:rPr>
          <w:sz w:val="28"/>
          <w:szCs w:val="28"/>
        </w:rPr>
        <w:t>___________________</w:t>
      </w:r>
    </w:p>
    <w:p w:rsidR="00576E47" w:rsidRPr="00384FFA" w:rsidRDefault="00576E47" w:rsidP="000D6736">
      <w:pPr>
        <w:jc w:val="both"/>
        <w:rPr>
          <w:sz w:val="28"/>
          <w:szCs w:val="28"/>
        </w:rPr>
      </w:pPr>
    </w:p>
    <w:sectPr w:rsidR="00576E47" w:rsidRPr="00384FFA" w:rsidSect="007C7929">
      <w:headerReference w:type="default" r:id="rId9"/>
      <w:pgSz w:w="11906" w:h="16838"/>
      <w:pgMar w:top="851"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5A6" w:rsidRDefault="007C75A6">
      <w:r>
        <w:separator/>
      </w:r>
    </w:p>
  </w:endnote>
  <w:endnote w:type="continuationSeparator" w:id="1">
    <w:p w:rsidR="007C75A6" w:rsidRDefault="007C7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5A6" w:rsidRDefault="007C75A6">
      <w:r>
        <w:separator/>
      </w:r>
    </w:p>
  </w:footnote>
  <w:footnote w:type="continuationSeparator" w:id="1">
    <w:p w:rsidR="007C75A6" w:rsidRDefault="007C7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4D" w:rsidRDefault="00B35E7A">
    <w:pPr>
      <w:pStyle w:val="ab"/>
      <w:jc w:val="center"/>
    </w:pPr>
    <w:fldSimple w:instr=" PAGE   \* MERGEFORMAT ">
      <w:r w:rsidR="00E6098D">
        <w:rPr>
          <w:noProof/>
        </w:rPr>
        <w:t>2</w:t>
      </w:r>
    </w:fldSimple>
  </w:p>
  <w:p w:rsidR="0068174D" w:rsidRDefault="006817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0000009"/>
    <w:multiLevelType w:val="multilevel"/>
    <w:tmpl w:val="ED14CA12"/>
    <w:lvl w:ilvl="0">
      <w:start w:val="4"/>
      <w:numFmt w:val="decimal"/>
      <w:lvlText w:val="%1."/>
      <w:lvlJc w:val="left"/>
      <w:pPr>
        <w:tabs>
          <w:tab w:val="num" w:pos="1069"/>
        </w:tabs>
        <w:ind w:left="1069" w:hanging="360"/>
      </w:pPr>
      <w:rPr>
        <w:b w:val="0"/>
      </w:rPr>
    </w:lvl>
    <w:lvl w:ilvl="1">
      <w:start w:val="1"/>
      <w:numFmt w:val="decimal"/>
      <w:lvlText w:val="%2."/>
      <w:lvlJc w:val="left"/>
      <w:pPr>
        <w:tabs>
          <w:tab w:val="num" w:pos="360"/>
        </w:tabs>
        <w:ind w:left="360" w:hanging="360"/>
      </w:pPr>
      <w:rPr>
        <w:b/>
        <w:i w:val="0"/>
      </w:r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
    <w:nsid w:val="00265B76"/>
    <w:multiLevelType w:val="hybridMultilevel"/>
    <w:tmpl w:val="FF1A42A4"/>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1BE671D1"/>
    <w:multiLevelType w:val="multilevel"/>
    <w:tmpl w:val="DC36B8D0"/>
    <w:lvl w:ilvl="0">
      <w:start w:val="2"/>
      <w:numFmt w:val="decimal"/>
      <w:lvlText w:val="%1."/>
      <w:lvlJc w:val="left"/>
      <w:pPr>
        <w:ind w:left="1353" w:hanging="360"/>
      </w:pPr>
      <w:rPr>
        <w:rFonts w:hint="default"/>
      </w:rPr>
    </w:lvl>
    <w:lvl w:ilvl="1">
      <w:start w:val="1"/>
      <w:numFmt w:val="decimal"/>
      <w:isLgl/>
      <w:lvlText w:val="%1.%2."/>
      <w:lvlJc w:val="left"/>
      <w:pPr>
        <w:ind w:left="1398" w:hanging="4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nsid w:val="238550B5"/>
    <w:multiLevelType w:val="hybridMultilevel"/>
    <w:tmpl w:val="E3ACB8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55C7AF1"/>
    <w:multiLevelType w:val="hybridMultilevel"/>
    <w:tmpl w:val="8DB60E76"/>
    <w:lvl w:ilvl="0" w:tplc="38D49A36">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712364"/>
    <w:multiLevelType w:val="hybridMultilevel"/>
    <w:tmpl w:val="B3A091F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2C963B7D"/>
    <w:multiLevelType w:val="hybridMultilevel"/>
    <w:tmpl w:val="CDC21B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3FD2188"/>
    <w:multiLevelType w:val="hybridMultilevel"/>
    <w:tmpl w:val="4C7A6934"/>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E902CD"/>
    <w:multiLevelType w:val="multilevel"/>
    <w:tmpl w:val="9F3EA67E"/>
    <w:lvl w:ilvl="0">
      <w:start w:val="3"/>
      <w:numFmt w:val="decimal"/>
      <w:lvlText w:val="%1"/>
      <w:lvlJc w:val="left"/>
      <w:pPr>
        <w:ind w:left="3621" w:hanging="360"/>
      </w:pPr>
      <w:rPr>
        <w:rFonts w:hint="default"/>
      </w:rPr>
    </w:lvl>
    <w:lvl w:ilvl="1">
      <w:start w:val="2"/>
      <w:numFmt w:val="decimal"/>
      <w:lvlText w:val="%1.%2"/>
      <w:lvlJc w:val="left"/>
      <w:pPr>
        <w:ind w:left="2204" w:hanging="360"/>
      </w:pPr>
      <w:rPr>
        <w:rFonts w:hint="default"/>
        <w:b/>
        <w:i w:val="0"/>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1">
    <w:nsid w:val="372B3939"/>
    <w:multiLevelType w:val="hybridMultilevel"/>
    <w:tmpl w:val="0E44C830"/>
    <w:lvl w:ilvl="0" w:tplc="A1C0EEB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BF6C48"/>
    <w:multiLevelType w:val="multilevel"/>
    <w:tmpl w:val="D89EBC1E"/>
    <w:lvl w:ilvl="0">
      <w:start w:val="1"/>
      <w:numFmt w:val="decimal"/>
      <w:lvlText w:val="%1."/>
      <w:lvlJc w:val="left"/>
      <w:pPr>
        <w:ind w:left="1069" w:hanging="360"/>
      </w:pPr>
      <w:rPr>
        <w:rFonts w:hint="default"/>
        <w:b/>
      </w:rPr>
    </w:lvl>
    <w:lvl w:ilvl="1">
      <w:start w:val="1"/>
      <w:numFmt w:val="decimal"/>
      <w:isLgl/>
      <w:lvlText w:val="%1.%2."/>
      <w:lvlJc w:val="left"/>
      <w:pPr>
        <w:ind w:left="1792" w:hanging="720"/>
      </w:pPr>
      <w:rPr>
        <w:rFonts w:hint="default"/>
      </w:rPr>
    </w:lvl>
    <w:lvl w:ilvl="2">
      <w:start w:val="1"/>
      <w:numFmt w:val="decimal"/>
      <w:isLgl/>
      <w:lvlText w:val="%1.%2.%3."/>
      <w:lvlJc w:val="left"/>
      <w:pPr>
        <w:ind w:left="2155" w:hanging="720"/>
      </w:pPr>
      <w:rPr>
        <w:rFonts w:hint="default"/>
      </w:rPr>
    </w:lvl>
    <w:lvl w:ilvl="3">
      <w:start w:val="1"/>
      <w:numFmt w:val="decimal"/>
      <w:isLgl/>
      <w:lvlText w:val="%1.%2.%3.%4."/>
      <w:lvlJc w:val="left"/>
      <w:pPr>
        <w:ind w:left="2878" w:hanging="1080"/>
      </w:pPr>
      <w:rPr>
        <w:rFonts w:hint="default"/>
      </w:rPr>
    </w:lvl>
    <w:lvl w:ilvl="4">
      <w:start w:val="1"/>
      <w:numFmt w:val="decimal"/>
      <w:isLgl/>
      <w:lvlText w:val="%1.%2.%3.%4.%5."/>
      <w:lvlJc w:val="left"/>
      <w:pPr>
        <w:ind w:left="3241" w:hanging="1080"/>
      </w:pPr>
      <w:rPr>
        <w:rFonts w:hint="default"/>
      </w:rPr>
    </w:lvl>
    <w:lvl w:ilvl="5">
      <w:start w:val="1"/>
      <w:numFmt w:val="decimal"/>
      <w:isLgl/>
      <w:lvlText w:val="%1.%2.%3.%4.%5.%6."/>
      <w:lvlJc w:val="left"/>
      <w:pPr>
        <w:ind w:left="3964" w:hanging="1440"/>
      </w:pPr>
      <w:rPr>
        <w:rFonts w:hint="default"/>
      </w:rPr>
    </w:lvl>
    <w:lvl w:ilvl="6">
      <w:start w:val="1"/>
      <w:numFmt w:val="decimal"/>
      <w:isLgl/>
      <w:lvlText w:val="%1.%2.%3.%4.%5.%6.%7."/>
      <w:lvlJc w:val="left"/>
      <w:pPr>
        <w:ind w:left="4687" w:hanging="1800"/>
      </w:pPr>
      <w:rPr>
        <w:rFonts w:hint="default"/>
      </w:rPr>
    </w:lvl>
    <w:lvl w:ilvl="7">
      <w:start w:val="1"/>
      <w:numFmt w:val="decimal"/>
      <w:isLgl/>
      <w:lvlText w:val="%1.%2.%3.%4.%5.%6.%7.%8."/>
      <w:lvlJc w:val="left"/>
      <w:pPr>
        <w:ind w:left="5050" w:hanging="1800"/>
      </w:pPr>
      <w:rPr>
        <w:rFonts w:hint="default"/>
      </w:rPr>
    </w:lvl>
    <w:lvl w:ilvl="8">
      <w:start w:val="1"/>
      <w:numFmt w:val="decimal"/>
      <w:isLgl/>
      <w:lvlText w:val="%1.%2.%3.%4.%5.%6.%7.%8.%9."/>
      <w:lvlJc w:val="left"/>
      <w:pPr>
        <w:ind w:left="5773" w:hanging="2160"/>
      </w:pPr>
      <w:rPr>
        <w:rFonts w:hint="default"/>
      </w:rPr>
    </w:lvl>
  </w:abstractNum>
  <w:abstractNum w:abstractNumId="14">
    <w:nsid w:val="51527664"/>
    <w:multiLevelType w:val="hybridMultilevel"/>
    <w:tmpl w:val="63C017E8"/>
    <w:lvl w:ilvl="0" w:tplc="7EA86F36">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48414C"/>
    <w:multiLevelType w:val="multilevel"/>
    <w:tmpl w:val="639A8FA8"/>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5A2D460C"/>
    <w:multiLevelType w:val="hybridMultilevel"/>
    <w:tmpl w:val="93082AD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5040"/>
        </w:tabs>
        <w:ind w:left="50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1D23DC"/>
    <w:multiLevelType w:val="hybridMultilevel"/>
    <w:tmpl w:val="2CB482CA"/>
    <w:lvl w:ilvl="0" w:tplc="F7D8AD6A">
      <w:start w:val="1"/>
      <w:numFmt w:val="decimal"/>
      <w:lvlText w:val="%1."/>
      <w:lvlJc w:val="left"/>
      <w:pPr>
        <w:ind w:left="36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B270490"/>
    <w:multiLevelType w:val="multilevel"/>
    <w:tmpl w:val="56FC971C"/>
    <w:lvl w:ilvl="0">
      <w:start w:val="3"/>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nsid w:val="6C496DA6"/>
    <w:multiLevelType w:val="multilevel"/>
    <w:tmpl w:val="541046FA"/>
    <w:lvl w:ilvl="0">
      <w:start w:val="1"/>
      <w:numFmt w:val="decimal"/>
      <w:lvlText w:val="%1."/>
      <w:lvlJc w:val="left"/>
      <w:pPr>
        <w:tabs>
          <w:tab w:val="num" w:pos="720"/>
        </w:tabs>
        <w:ind w:left="720" w:hanging="720"/>
      </w:pPr>
    </w:lvl>
    <w:lvl w:ilvl="1">
      <w:start w:val="1"/>
      <w:numFmt w:val="decimal"/>
      <w:lvlText w:val="%1.%2."/>
      <w:lvlJc w:val="left"/>
      <w:pPr>
        <w:tabs>
          <w:tab w:val="num" w:pos="1713"/>
        </w:tabs>
        <w:ind w:left="1713"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6C857E5E"/>
    <w:multiLevelType w:val="multilevel"/>
    <w:tmpl w:val="E7FE8FA2"/>
    <w:lvl w:ilvl="0">
      <w:start w:val="15"/>
      <w:numFmt w:val="decimal"/>
      <w:lvlText w:val="%1."/>
      <w:lvlJc w:val="left"/>
      <w:pPr>
        <w:ind w:left="600" w:hanging="600"/>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6CCC2795"/>
    <w:multiLevelType w:val="multilevel"/>
    <w:tmpl w:val="B26425D8"/>
    <w:lvl w:ilvl="0">
      <w:start w:val="1"/>
      <w:numFmt w:val="decimal"/>
      <w:lvlText w:val="%1."/>
      <w:lvlJc w:val="left"/>
      <w:pPr>
        <w:ind w:left="492" w:hanging="492"/>
      </w:pPr>
      <w:rPr>
        <w:rFonts w:hint="default"/>
      </w:rPr>
    </w:lvl>
    <w:lvl w:ilvl="1">
      <w:start w:val="1"/>
      <w:numFmt w:val="decimal"/>
      <w:lvlText w:val="%2)"/>
      <w:lvlJc w:val="left"/>
      <w:pPr>
        <w:ind w:left="1548" w:hanging="720"/>
      </w:pPr>
      <w:rPr>
        <w:rFonts w:ascii="Times New Roman" w:eastAsia="Times New Roman" w:hAnsi="Times New Roman" w:cs="Times New Roman"/>
      </w:rPr>
    </w:lvl>
    <w:lvl w:ilvl="2">
      <w:start w:val="1"/>
      <w:numFmt w:val="decimal"/>
      <w:lvlText w:val="%1.%2.%3."/>
      <w:lvlJc w:val="left"/>
      <w:pPr>
        <w:ind w:left="237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596" w:hanging="1800"/>
      </w:pPr>
      <w:rPr>
        <w:rFonts w:hint="default"/>
      </w:rPr>
    </w:lvl>
    <w:lvl w:ilvl="8">
      <w:start w:val="1"/>
      <w:numFmt w:val="decimal"/>
      <w:lvlText w:val="%1.%2.%3.%4.%5.%6.%7.%8.%9."/>
      <w:lvlJc w:val="left"/>
      <w:pPr>
        <w:ind w:left="8784" w:hanging="2160"/>
      </w:pPr>
      <w:rPr>
        <w:rFonts w:hint="default"/>
      </w:rPr>
    </w:lvl>
  </w:abstractNum>
  <w:abstractNum w:abstractNumId="22">
    <w:nsid w:val="6DE36ACA"/>
    <w:multiLevelType w:val="multilevel"/>
    <w:tmpl w:val="14F8EB68"/>
    <w:lvl w:ilvl="0">
      <w:start w:val="4"/>
      <w:numFmt w:val="decimal"/>
      <w:lvlText w:val="%1."/>
      <w:lvlJc w:val="left"/>
      <w:pPr>
        <w:ind w:left="-1211" w:firstLine="1778"/>
      </w:pPr>
      <w:rPr>
        <w:b/>
      </w:rPr>
    </w:lvl>
    <w:lvl w:ilvl="1">
      <w:start w:val="1"/>
      <w:numFmt w:val="decimal"/>
      <w:lvlText w:val="%2."/>
      <w:lvlJc w:val="left"/>
      <w:pPr>
        <w:ind w:left="360" w:firstLine="360"/>
      </w:pPr>
      <w:rPr>
        <w:b/>
        <w:i w:val="0"/>
      </w:rPr>
    </w:lvl>
    <w:lvl w:ilvl="2">
      <w:start w:val="1"/>
      <w:numFmt w:val="decimal"/>
      <w:lvlText w:val="%3."/>
      <w:lvlJc w:val="left"/>
      <w:pPr>
        <w:ind w:left="1789" w:firstLine="3218"/>
      </w:pPr>
      <w:rPr>
        <w:b/>
      </w:rPr>
    </w:lvl>
    <w:lvl w:ilvl="3">
      <w:start w:val="1"/>
      <w:numFmt w:val="decimal"/>
      <w:lvlText w:val="%4."/>
      <w:lvlJc w:val="left"/>
      <w:pPr>
        <w:ind w:left="2149" w:firstLine="3938"/>
      </w:pPr>
    </w:lvl>
    <w:lvl w:ilvl="4">
      <w:start w:val="1"/>
      <w:numFmt w:val="decimal"/>
      <w:lvlText w:val="%5."/>
      <w:lvlJc w:val="left"/>
      <w:pPr>
        <w:ind w:left="2509" w:firstLine="4658"/>
      </w:pPr>
    </w:lvl>
    <w:lvl w:ilvl="5">
      <w:start w:val="1"/>
      <w:numFmt w:val="decimal"/>
      <w:lvlText w:val="%6."/>
      <w:lvlJc w:val="left"/>
      <w:pPr>
        <w:ind w:left="2869" w:firstLine="5378"/>
      </w:pPr>
    </w:lvl>
    <w:lvl w:ilvl="6">
      <w:start w:val="1"/>
      <w:numFmt w:val="decimal"/>
      <w:lvlText w:val="%7."/>
      <w:lvlJc w:val="left"/>
      <w:pPr>
        <w:ind w:left="3229" w:firstLine="6098"/>
      </w:pPr>
    </w:lvl>
    <w:lvl w:ilvl="7">
      <w:start w:val="1"/>
      <w:numFmt w:val="decimal"/>
      <w:lvlText w:val="%8."/>
      <w:lvlJc w:val="left"/>
      <w:pPr>
        <w:ind w:left="3589" w:firstLine="6818"/>
      </w:pPr>
    </w:lvl>
    <w:lvl w:ilvl="8">
      <w:start w:val="1"/>
      <w:numFmt w:val="decimal"/>
      <w:lvlText w:val="%9."/>
      <w:lvlJc w:val="left"/>
      <w:pPr>
        <w:ind w:left="3949" w:firstLine="7538"/>
      </w:pPr>
    </w:lvl>
  </w:abstractNum>
  <w:abstractNum w:abstractNumId="23">
    <w:nsid w:val="78064BEF"/>
    <w:multiLevelType w:val="hybridMultilevel"/>
    <w:tmpl w:val="9F62E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F9604E5"/>
    <w:multiLevelType w:val="multilevel"/>
    <w:tmpl w:val="E788F9CA"/>
    <w:lvl w:ilvl="0">
      <w:start w:val="1"/>
      <w:numFmt w:val="decimal"/>
      <w:lvlText w:val="%1."/>
      <w:lvlJc w:val="left"/>
      <w:pPr>
        <w:ind w:left="375" w:hanging="375"/>
      </w:pPr>
      <w:rPr>
        <w:rFonts w:hint="default"/>
      </w:rPr>
    </w:lvl>
    <w:lvl w:ilvl="1">
      <w:start w:val="1"/>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num w:numId="1">
    <w:abstractNumId w:val="23"/>
  </w:num>
  <w:num w:numId="2">
    <w:abstractNumId w:val="5"/>
  </w:num>
  <w:num w:numId="3">
    <w:abstractNumId w:val="0"/>
  </w:num>
  <w:num w:numId="4">
    <w:abstractNumId w:val="7"/>
  </w:num>
  <w:num w:numId="5">
    <w:abstractNumId w:val="14"/>
  </w:num>
  <w:num w:numId="6">
    <w:abstractNumId w:val="12"/>
  </w:num>
  <w:num w:numId="7">
    <w:abstractNumId w:val="15"/>
  </w:num>
  <w:num w:numId="8">
    <w:abstractNumId w:val="19"/>
  </w:num>
  <w:num w:numId="9">
    <w:abstractNumId w:val="20"/>
  </w:num>
  <w:num w:numId="10">
    <w:abstractNumId w:val="1"/>
  </w:num>
  <w:num w:numId="11">
    <w:abstractNumId w:val="22"/>
  </w:num>
  <w:num w:numId="12">
    <w:abstractNumId w:val="3"/>
  </w:num>
  <w:num w:numId="13">
    <w:abstractNumId w:val="10"/>
  </w:num>
  <w:num w:numId="14">
    <w:abstractNumId w:val="2"/>
  </w:num>
  <w:num w:numId="15">
    <w:abstractNumId w:val="18"/>
  </w:num>
  <w:num w:numId="16">
    <w:abstractNumId w:val="16"/>
  </w:num>
  <w:num w:numId="17">
    <w:abstractNumId w:val="9"/>
  </w:num>
  <w:num w:numId="18">
    <w:abstractNumId w:val="24"/>
  </w:num>
  <w:num w:numId="19">
    <w:abstractNumId w:val="6"/>
  </w:num>
  <w:num w:numId="20">
    <w:abstractNumId w:val="4"/>
  </w:num>
  <w:num w:numId="21">
    <w:abstractNumId w:val="17"/>
  </w:num>
  <w:num w:numId="22">
    <w:abstractNumId w:val="8"/>
  </w:num>
  <w:num w:numId="23">
    <w:abstractNumId w:val="13"/>
  </w:num>
  <w:num w:numId="24">
    <w:abstractNumId w:val="1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70073"/>
    <w:rsid w:val="00010644"/>
    <w:rsid w:val="000221CB"/>
    <w:rsid w:val="0002677D"/>
    <w:rsid w:val="0003641D"/>
    <w:rsid w:val="00040063"/>
    <w:rsid w:val="00054298"/>
    <w:rsid w:val="00056D00"/>
    <w:rsid w:val="00067B41"/>
    <w:rsid w:val="00091906"/>
    <w:rsid w:val="00093018"/>
    <w:rsid w:val="000A0FED"/>
    <w:rsid w:val="000D30F3"/>
    <w:rsid w:val="000D6736"/>
    <w:rsid w:val="000F102E"/>
    <w:rsid w:val="001059F1"/>
    <w:rsid w:val="00145F0A"/>
    <w:rsid w:val="00165309"/>
    <w:rsid w:val="0017088A"/>
    <w:rsid w:val="00196392"/>
    <w:rsid w:val="001A1CD1"/>
    <w:rsid w:val="001F6383"/>
    <w:rsid w:val="00207D0E"/>
    <w:rsid w:val="00222C8E"/>
    <w:rsid w:val="0022407F"/>
    <w:rsid w:val="00232FE0"/>
    <w:rsid w:val="002466AC"/>
    <w:rsid w:val="0027322C"/>
    <w:rsid w:val="002E40C2"/>
    <w:rsid w:val="002E590D"/>
    <w:rsid w:val="002F4778"/>
    <w:rsid w:val="0030486E"/>
    <w:rsid w:val="0030605A"/>
    <w:rsid w:val="00376347"/>
    <w:rsid w:val="00384FFA"/>
    <w:rsid w:val="00386017"/>
    <w:rsid w:val="003C0DBA"/>
    <w:rsid w:val="003D1535"/>
    <w:rsid w:val="003D4361"/>
    <w:rsid w:val="003E1CC7"/>
    <w:rsid w:val="004157DE"/>
    <w:rsid w:val="00422C9E"/>
    <w:rsid w:val="00456662"/>
    <w:rsid w:val="00470AD5"/>
    <w:rsid w:val="004808CC"/>
    <w:rsid w:val="004903D6"/>
    <w:rsid w:val="00492892"/>
    <w:rsid w:val="00494C3B"/>
    <w:rsid w:val="004A77A0"/>
    <w:rsid w:val="004B4647"/>
    <w:rsid w:val="004C2E66"/>
    <w:rsid w:val="004D6BF2"/>
    <w:rsid w:val="00507A25"/>
    <w:rsid w:val="00514547"/>
    <w:rsid w:val="00544BBF"/>
    <w:rsid w:val="00547A58"/>
    <w:rsid w:val="0055785A"/>
    <w:rsid w:val="00561EE5"/>
    <w:rsid w:val="00576E47"/>
    <w:rsid w:val="005A00F7"/>
    <w:rsid w:val="005A0A63"/>
    <w:rsid w:val="005A2548"/>
    <w:rsid w:val="005D557B"/>
    <w:rsid w:val="005E06B4"/>
    <w:rsid w:val="005F2A8E"/>
    <w:rsid w:val="005F4BA4"/>
    <w:rsid w:val="006025B7"/>
    <w:rsid w:val="00604478"/>
    <w:rsid w:val="00644EE8"/>
    <w:rsid w:val="0065178B"/>
    <w:rsid w:val="00654D0A"/>
    <w:rsid w:val="00656E87"/>
    <w:rsid w:val="006724B6"/>
    <w:rsid w:val="0068174D"/>
    <w:rsid w:val="0068457A"/>
    <w:rsid w:val="006857D8"/>
    <w:rsid w:val="006C4D90"/>
    <w:rsid w:val="006D3BF1"/>
    <w:rsid w:val="006F2C20"/>
    <w:rsid w:val="0073035B"/>
    <w:rsid w:val="00744257"/>
    <w:rsid w:val="007B4230"/>
    <w:rsid w:val="007C75A6"/>
    <w:rsid w:val="007C7929"/>
    <w:rsid w:val="007D3B18"/>
    <w:rsid w:val="007D5A91"/>
    <w:rsid w:val="007D6742"/>
    <w:rsid w:val="007E5EC0"/>
    <w:rsid w:val="007F037D"/>
    <w:rsid w:val="008325B0"/>
    <w:rsid w:val="00875744"/>
    <w:rsid w:val="00887256"/>
    <w:rsid w:val="008D7C95"/>
    <w:rsid w:val="008E0B25"/>
    <w:rsid w:val="008F6FFE"/>
    <w:rsid w:val="00904064"/>
    <w:rsid w:val="00982FC0"/>
    <w:rsid w:val="00993B4E"/>
    <w:rsid w:val="009A4866"/>
    <w:rsid w:val="009D3A1E"/>
    <w:rsid w:val="009F3B3F"/>
    <w:rsid w:val="009F63EC"/>
    <w:rsid w:val="00A20DBD"/>
    <w:rsid w:val="00A450E3"/>
    <w:rsid w:val="00A61703"/>
    <w:rsid w:val="00A96CD4"/>
    <w:rsid w:val="00AA1659"/>
    <w:rsid w:val="00AB0E27"/>
    <w:rsid w:val="00AB14F9"/>
    <w:rsid w:val="00AD4FE9"/>
    <w:rsid w:val="00AE0AAF"/>
    <w:rsid w:val="00AF702C"/>
    <w:rsid w:val="00B00B3C"/>
    <w:rsid w:val="00B020C8"/>
    <w:rsid w:val="00B24702"/>
    <w:rsid w:val="00B35E7A"/>
    <w:rsid w:val="00B445C0"/>
    <w:rsid w:val="00B70073"/>
    <w:rsid w:val="00B73660"/>
    <w:rsid w:val="00B739E5"/>
    <w:rsid w:val="00B975FA"/>
    <w:rsid w:val="00BC3F29"/>
    <w:rsid w:val="00BC75E8"/>
    <w:rsid w:val="00BD745C"/>
    <w:rsid w:val="00C12DC1"/>
    <w:rsid w:val="00C305ED"/>
    <w:rsid w:val="00C62807"/>
    <w:rsid w:val="00CC1729"/>
    <w:rsid w:val="00D0112B"/>
    <w:rsid w:val="00D26BF0"/>
    <w:rsid w:val="00D6247E"/>
    <w:rsid w:val="00D87DD8"/>
    <w:rsid w:val="00DB4A25"/>
    <w:rsid w:val="00DE05C3"/>
    <w:rsid w:val="00DE17A2"/>
    <w:rsid w:val="00E12B6C"/>
    <w:rsid w:val="00E20993"/>
    <w:rsid w:val="00E31F47"/>
    <w:rsid w:val="00E56605"/>
    <w:rsid w:val="00E6098D"/>
    <w:rsid w:val="00E85CBD"/>
    <w:rsid w:val="00EA4AAE"/>
    <w:rsid w:val="00EA7567"/>
    <w:rsid w:val="00EB4390"/>
    <w:rsid w:val="00ED07F3"/>
    <w:rsid w:val="00EE197A"/>
    <w:rsid w:val="00EE48FC"/>
    <w:rsid w:val="00EF7DE4"/>
    <w:rsid w:val="00F12559"/>
    <w:rsid w:val="00F1524F"/>
    <w:rsid w:val="00F4320D"/>
    <w:rsid w:val="00F56D31"/>
    <w:rsid w:val="00F677F4"/>
    <w:rsid w:val="00F85FFF"/>
    <w:rsid w:val="00F97E88"/>
    <w:rsid w:val="00FA1385"/>
    <w:rsid w:val="00FC3540"/>
    <w:rsid w:val="00FC6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List" w:uiPriority="99"/>
    <w:lsdException w:name="Title" w:qFormat="1"/>
    <w:lsdException w:name="Body Tex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FED"/>
  </w:style>
  <w:style w:type="paragraph" w:styleId="1">
    <w:name w:val="heading 1"/>
    <w:basedOn w:val="a"/>
    <w:next w:val="a"/>
    <w:link w:val="10"/>
    <w:qFormat/>
    <w:rsid w:val="000A0FED"/>
    <w:pPr>
      <w:keepNext/>
      <w:spacing w:line="360" w:lineRule="auto"/>
      <w:outlineLvl w:val="0"/>
    </w:pPr>
    <w:rPr>
      <w:sz w:val="24"/>
    </w:rPr>
  </w:style>
  <w:style w:type="paragraph" w:styleId="2">
    <w:name w:val="heading 2"/>
    <w:basedOn w:val="a"/>
    <w:next w:val="a"/>
    <w:link w:val="20"/>
    <w:qFormat/>
    <w:rsid w:val="000A0FED"/>
    <w:pPr>
      <w:keepNext/>
      <w:jc w:val="center"/>
      <w:outlineLvl w:val="1"/>
    </w:pPr>
    <w:rPr>
      <w:sz w:val="28"/>
      <w:szCs w:val="24"/>
    </w:rPr>
  </w:style>
  <w:style w:type="paragraph" w:styleId="3">
    <w:name w:val="heading 3"/>
    <w:basedOn w:val="a"/>
    <w:next w:val="a"/>
    <w:link w:val="30"/>
    <w:qFormat/>
    <w:rsid w:val="000A0FED"/>
    <w:pPr>
      <w:keepNext/>
      <w:jc w:val="center"/>
      <w:outlineLvl w:val="2"/>
    </w:pPr>
    <w:rPr>
      <w:b/>
      <w:sz w:val="28"/>
    </w:rPr>
  </w:style>
  <w:style w:type="paragraph" w:styleId="4">
    <w:name w:val="heading 4"/>
    <w:basedOn w:val="a"/>
    <w:next w:val="a"/>
    <w:link w:val="40"/>
    <w:qFormat/>
    <w:rsid w:val="000A0FED"/>
    <w:pPr>
      <w:keepNext/>
      <w:jc w:val="center"/>
      <w:outlineLvl w:val="3"/>
    </w:pPr>
    <w:rPr>
      <w:sz w:val="28"/>
    </w:rPr>
  </w:style>
  <w:style w:type="paragraph" w:styleId="5">
    <w:name w:val="heading 5"/>
    <w:basedOn w:val="a"/>
    <w:next w:val="a"/>
    <w:link w:val="50"/>
    <w:qFormat/>
    <w:rsid w:val="000A0FED"/>
    <w:pPr>
      <w:keepNext/>
      <w:outlineLvl w:val="4"/>
    </w:pPr>
    <w:rPr>
      <w:sz w:val="28"/>
    </w:rPr>
  </w:style>
  <w:style w:type="paragraph" w:styleId="6">
    <w:name w:val="heading 6"/>
    <w:basedOn w:val="a"/>
    <w:next w:val="a"/>
    <w:link w:val="60"/>
    <w:qFormat/>
    <w:rsid w:val="00576E47"/>
    <w:pPr>
      <w:keepNext/>
      <w:ind w:firstLine="720"/>
      <w:jc w:val="center"/>
      <w:outlineLvl w:val="5"/>
    </w:pPr>
    <w:rPr>
      <w:i/>
      <w:sz w:val="24"/>
      <w:szCs w:val="24"/>
    </w:rPr>
  </w:style>
  <w:style w:type="paragraph" w:styleId="7">
    <w:name w:val="heading 7"/>
    <w:basedOn w:val="a"/>
    <w:next w:val="a"/>
    <w:link w:val="70"/>
    <w:uiPriority w:val="99"/>
    <w:qFormat/>
    <w:rsid w:val="00576E47"/>
    <w:pPr>
      <w:keepNext/>
      <w:overflowPunct w:val="0"/>
      <w:autoSpaceDE w:val="0"/>
      <w:autoSpaceDN w:val="0"/>
      <w:adjustRightInd w:val="0"/>
      <w:jc w:val="center"/>
      <w:outlineLvl w:val="6"/>
    </w:pPr>
    <w:rPr>
      <w:sz w:val="24"/>
    </w:rPr>
  </w:style>
  <w:style w:type="paragraph" w:styleId="8">
    <w:name w:val="heading 8"/>
    <w:basedOn w:val="a"/>
    <w:next w:val="a"/>
    <w:link w:val="80"/>
    <w:uiPriority w:val="99"/>
    <w:qFormat/>
    <w:rsid w:val="00576E47"/>
    <w:pPr>
      <w:keepNext/>
      <w:tabs>
        <w:tab w:val="left" w:pos="14459"/>
      </w:tabs>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A0FED"/>
    <w:pPr>
      <w:jc w:val="both"/>
    </w:pPr>
    <w:rPr>
      <w:sz w:val="28"/>
    </w:rPr>
  </w:style>
  <w:style w:type="paragraph" w:styleId="a5">
    <w:name w:val="Body Text Indent"/>
    <w:aliases w:val="Основной текст 1"/>
    <w:basedOn w:val="a"/>
    <w:link w:val="a6"/>
    <w:rsid w:val="000A0FED"/>
    <w:pPr>
      <w:ind w:firstLine="720"/>
      <w:jc w:val="both"/>
    </w:pPr>
    <w:rPr>
      <w:sz w:val="28"/>
      <w:szCs w:val="24"/>
    </w:rPr>
  </w:style>
  <w:style w:type="table" w:styleId="a7">
    <w:name w:val="Table Grid"/>
    <w:basedOn w:val="a1"/>
    <w:uiPriority w:val="59"/>
    <w:rsid w:val="0030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4BA4"/>
    <w:pPr>
      <w:widowControl w:val="0"/>
      <w:autoSpaceDE w:val="0"/>
      <w:autoSpaceDN w:val="0"/>
      <w:adjustRightInd w:val="0"/>
      <w:ind w:firstLine="720"/>
    </w:pPr>
    <w:rPr>
      <w:rFonts w:ascii="Arial" w:hAnsi="Arial" w:cs="Arial"/>
    </w:rPr>
  </w:style>
  <w:style w:type="character" w:styleId="a8">
    <w:name w:val="Hyperlink"/>
    <w:uiPriority w:val="99"/>
    <w:rsid w:val="005F4BA4"/>
    <w:rPr>
      <w:color w:val="0000FF"/>
      <w:u w:val="single"/>
    </w:rPr>
  </w:style>
  <w:style w:type="character" w:customStyle="1" w:styleId="ConsPlusNormal0">
    <w:name w:val="ConsPlusNormal Знак"/>
    <w:link w:val="ConsPlusNormal"/>
    <w:locked/>
    <w:rsid w:val="005F4BA4"/>
    <w:rPr>
      <w:rFonts w:ascii="Arial" w:hAnsi="Arial" w:cs="Arial"/>
      <w:lang w:val="ru-RU" w:eastAsia="ru-RU" w:bidi="ar-SA"/>
    </w:rPr>
  </w:style>
  <w:style w:type="paragraph" w:customStyle="1" w:styleId="ConsPlusTitle">
    <w:name w:val="ConsPlusTitle"/>
    <w:link w:val="ConsPlusTitle1"/>
    <w:rsid w:val="00F85FFF"/>
    <w:pPr>
      <w:widowControl w:val="0"/>
      <w:autoSpaceDE w:val="0"/>
      <w:autoSpaceDN w:val="0"/>
      <w:adjustRightInd w:val="0"/>
    </w:pPr>
    <w:rPr>
      <w:b/>
      <w:bCs/>
      <w:sz w:val="24"/>
      <w:szCs w:val="24"/>
    </w:rPr>
  </w:style>
  <w:style w:type="character" w:customStyle="1" w:styleId="ConsPlusNormal1">
    <w:name w:val="ConsPlusNormal1"/>
    <w:locked/>
    <w:rsid w:val="00056D00"/>
    <w:rPr>
      <w:rFonts w:ascii="Times New Roman" w:eastAsia="Times New Roman" w:hAnsi="Times New Roman" w:cs="Times New Roman"/>
      <w:sz w:val="24"/>
      <w:lang w:eastAsia="ru-RU"/>
    </w:rPr>
  </w:style>
  <w:style w:type="paragraph" w:styleId="a9">
    <w:name w:val="List Paragraph"/>
    <w:basedOn w:val="a"/>
    <w:link w:val="aa"/>
    <w:uiPriority w:val="34"/>
    <w:qFormat/>
    <w:rsid w:val="00056D00"/>
    <w:pPr>
      <w:widowControl w:val="0"/>
      <w:ind w:left="720"/>
      <w:contextualSpacing/>
    </w:pPr>
    <w:rPr>
      <w:rFonts w:ascii="Arial" w:hAnsi="Arial"/>
    </w:rPr>
  </w:style>
  <w:style w:type="character" w:customStyle="1" w:styleId="aa">
    <w:name w:val="Абзац списка Знак"/>
    <w:link w:val="a9"/>
    <w:uiPriority w:val="34"/>
    <w:locked/>
    <w:rsid w:val="00056D00"/>
    <w:rPr>
      <w:rFonts w:ascii="Arial" w:hAnsi="Arial"/>
    </w:rPr>
  </w:style>
  <w:style w:type="character" w:customStyle="1" w:styleId="ConsPlusTitle1">
    <w:name w:val="ConsPlusTitle1"/>
    <w:link w:val="ConsPlusTitle"/>
    <w:locked/>
    <w:rsid w:val="00056D00"/>
    <w:rPr>
      <w:b/>
      <w:bCs/>
      <w:sz w:val="24"/>
      <w:szCs w:val="24"/>
      <w:lang w:bidi="ar-SA"/>
    </w:rPr>
  </w:style>
  <w:style w:type="paragraph" w:customStyle="1" w:styleId="ConsPlusNonformat">
    <w:name w:val="ConsPlusNonformat"/>
    <w:link w:val="ConsPlusNonformat1"/>
    <w:rsid w:val="007D5A91"/>
    <w:pPr>
      <w:widowControl w:val="0"/>
    </w:pPr>
    <w:rPr>
      <w:rFonts w:ascii="Courier New" w:hAnsi="Courier New"/>
      <w:color w:val="000000"/>
      <w:sz w:val="22"/>
      <w:szCs w:val="22"/>
    </w:rPr>
  </w:style>
  <w:style w:type="character" w:customStyle="1" w:styleId="ConsPlusNonformat1">
    <w:name w:val="ConsPlusNonformat1"/>
    <w:link w:val="ConsPlusNonformat"/>
    <w:locked/>
    <w:rsid w:val="007D5A91"/>
    <w:rPr>
      <w:rFonts w:ascii="Courier New" w:hAnsi="Courier New"/>
      <w:color w:val="000000"/>
      <w:sz w:val="22"/>
      <w:szCs w:val="22"/>
      <w:lang w:bidi="ar-SA"/>
    </w:rPr>
  </w:style>
  <w:style w:type="paragraph" w:styleId="HTML">
    <w:name w:val="HTML Preformatted"/>
    <w:basedOn w:val="a"/>
    <w:link w:val="HTML0"/>
    <w:uiPriority w:val="99"/>
    <w:unhideWhenUsed/>
    <w:rsid w:val="007D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D5A91"/>
    <w:rPr>
      <w:rFonts w:ascii="Courier New" w:hAnsi="Courier New" w:cs="Courier New"/>
    </w:rPr>
  </w:style>
  <w:style w:type="character" w:customStyle="1" w:styleId="fontstyle01">
    <w:name w:val="fontstyle01"/>
    <w:basedOn w:val="a0"/>
    <w:rsid w:val="007D5A91"/>
    <w:rPr>
      <w:rFonts w:ascii="Times New Roman" w:hAnsi="Times New Roman" w:cs="Times New Roman" w:hint="default"/>
      <w:b w:val="0"/>
      <w:bCs w:val="0"/>
      <w:i w:val="0"/>
      <w:iCs w:val="0"/>
      <w:color w:val="000000"/>
      <w:sz w:val="28"/>
      <w:szCs w:val="28"/>
    </w:rPr>
  </w:style>
  <w:style w:type="paragraph" w:customStyle="1" w:styleId="11">
    <w:name w:val="Обычный1"/>
    <w:uiPriority w:val="99"/>
    <w:rsid w:val="003D4361"/>
    <w:pPr>
      <w:snapToGrid w:val="0"/>
      <w:spacing w:before="100" w:after="100"/>
    </w:pPr>
    <w:rPr>
      <w:sz w:val="24"/>
    </w:rPr>
  </w:style>
  <w:style w:type="paragraph" w:styleId="ab">
    <w:name w:val="header"/>
    <w:basedOn w:val="a"/>
    <w:link w:val="ac"/>
    <w:uiPriority w:val="99"/>
    <w:rsid w:val="0068174D"/>
    <w:pPr>
      <w:tabs>
        <w:tab w:val="center" w:pos="4677"/>
        <w:tab w:val="right" w:pos="9355"/>
      </w:tabs>
    </w:pPr>
  </w:style>
  <w:style w:type="character" w:customStyle="1" w:styleId="ac">
    <w:name w:val="Верхний колонтитул Знак"/>
    <w:basedOn w:val="a0"/>
    <w:link w:val="ab"/>
    <w:uiPriority w:val="99"/>
    <w:rsid w:val="0068174D"/>
  </w:style>
  <w:style w:type="paragraph" w:styleId="ad">
    <w:name w:val="footer"/>
    <w:basedOn w:val="a"/>
    <w:link w:val="ae"/>
    <w:uiPriority w:val="99"/>
    <w:rsid w:val="0068174D"/>
    <w:pPr>
      <w:tabs>
        <w:tab w:val="center" w:pos="4677"/>
        <w:tab w:val="right" w:pos="9355"/>
      </w:tabs>
    </w:pPr>
  </w:style>
  <w:style w:type="character" w:customStyle="1" w:styleId="ae">
    <w:name w:val="Нижний колонтитул Знак"/>
    <w:basedOn w:val="a0"/>
    <w:link w:val="ad"/>
    <w:uiPriority w:val="99"/>
    <w:rsid w:val="0068174D"/>
  </w:style>
  <w:style w:type="paragraph" w:styleId="21">
    <w:name w:val="Body Text 2"/>
    <w:basedOn w:val="a"/>
    <w:link w:val="22"/>
    <w:uiPriority w:val="99"/>
    <w:rsid w:val="00576E47"/>
    <w:pPr>
      <w:spacing w:after="120" w:line="480" w:lineRule="auto"/>
    </w:pPr>
  </w:style>
  <w:style w:type="character" w:customStyle="1" w:styleId="22">
    <w:name w:val="Основной текст 2 Знак"/>
    <w:basedOn w:val="a0"/>
    <w:link w:val="21"/>
    <w:uiPriority w:val="99"/>
    <w:rsid w:val="00576E47"/>
  </w:style>
  <w:style w:type="character" w:customStyle="1" w:styleId="60">
    <w:name w:val="Заголовок 6 Знак"/>
    <w:basedOn w:val="a0"/>
    <w:link w:val="6"/>
    <w:rsid w:val="00576E47"/>
    <w:rPr>
      <w:i/>
      <w:sz w:val="24"/>
      <w:szCs w:val="24"/>
    </w:rPr>
  </w:style>
  <w:style w:type="character" w:customStyle="1" w:styleId="70">
    <w:name w:val="Заголовок 7 Знак"/>
    <w:basedOn w:val="a0"/>
    <w:link w:val="7"/>
    <w:uiPriority w:val="99"/>
    <w:rsid w:val="00576E47"/>
    <w:rPr>
      <w:sz w:val="24"/>
    </w:rPr>
  </w:style>
  <w:style w:type="character" w:customStyle="1" w:styleId="80">
    <w:name w:val="Заголовок 8 Знак"/>
    <w:basedOn w:val="a0"/>
    <w:link w:val="8"/>
    <w:uiPriority w:val="99"/>
    <w:rsid w:val="00576E47"/>
    <w:rPr>
      <w:sz w:val="28"/>
    </w:rPr>
  </w:style>
  <w:style w:type="paragraph" w:customStyle="1" w:styleId="Style3">
    <w:name w:val="Style3"/>
    <w:basedOn w:val="a"/>
    <w:uiPriority w:val="99"/>
    <w:rsid w:val="00576E47"/>
    <w:pPr>
      <w:widowControl w:val="0"/>
      <w:autoSpaceDE w:val="0"/>
      <w:autoSpaceDN w:val="0"/>
      <w:adjustRightInd w:val="0"/>
      <w:spacing w:line="322" w:lineRule="exact"/>
      <w:ind w:firstLine="710"/>
      <w:jc w:val="both"/>
    </w:pPr>
    <w:rPr>
      <w:sz w:val="24"/>
      <w:szCs w:val="24"/>
    </w:rPr>
  </w:style>
  <w:style w:type="paragraph" w:customStyle="1" w:styleId="Style8">
    <w:name w:val="Style8"/>
    <w:basedOn w:val="a"/>
    <w:uiPriority w:val="99"/>
    <w:rsid w:val="00576E47"/>
    <w:pPr>
      <w:widowControl w:val="0"/>
      <w:autoSpaceDE w:val="0"/>
      <w:autoSpaceDN w:val="0"/>
      <w:adjustRightInd w:val="0"/>
      <w:spacing w:line="324" w:lineRule="exact"/>
      <w:ind w:firstLine="720"/>
      <w:jc w:val="both"/>
    </w:pPr>
    <w:rPr>
      <w:sz w:val="24"/>
      <w:szCs w:val="24"/>
    </w:rPr>
  </w:style>
  <w:style w:type="character" w:customStyle="1" w:styleId="FontStyle20">
    <w:name w:val="Font Style20"/>
    <w:uiPriority w:val="99"/>
    <w:rsid w:val="00576E47"/>
    <w:rPr>
      <w:rFonts w:ascii="Times New Roman" w:hAnsi="Times New Roman" w:cs="Times New Roman"/>
      <w:sz w:val="26"/>
      <w:szCs w:val="26"/>
    </w:rPr>
  </w:style>
  <w:style w:type="character" w:customStyle="1" w:styleId="30">
    <w:name w:val="Заголовок 3 Знак"/>
    <w:link w:val="3"/>
    <w:locked/>
    <w:rsid w:val="00576E47"/>
    <w:rPr>
      <w:b/>
      <w:sz w:val="28"/>
    </w:rPr>
  </w:style>
  <w:style w:type="paragraph" w:customStyle="1" w:styleId="51">
    <w:name w:val="Знак Знак5 Знак Знак"/>
    <w:basedOn w:val="a"/>
    <w:rsid w:val="00576E47"/>
    <w:pPr>
      <w:spacing w:after="160" w:line="240" w:lineRule="exact"/>
    </w:pPr>
    <w:rPr>
      <w:rFonts w:ascii="Verdana" w:hAnsi="Verdana"/>
      <w:sz w:val="24"/>
      <w:szCs w:val="24"/>
      <w:lang w:val="en-US" w:eastAsia="en-US"/>
    </w:rPr>
  </w:style>
  <w:style w:type="paragraph" w:styleId="31">
    <w:name w:val="Body Text 3"/>
    <w:basedOn w:val="a"/>
    <w:link w:val="32"/>
    <w:uiPriority w:val="99"/>
    <w:rsid w:val="00576E47"/>
    <w:pPr>
      <w:spacing w:after="120"/>
    </w:pPr>
    <w:rPr>
      <w:sz w:val="16"/>
      <w:szCs w:val="16"/>
    </w:rPr>
  </w:style>
  <w:style w:type="character" w:customStyle="1" w:styleId="32">
    <w:name w:val="Основной текст 3 Знак"/>
    <w:basedOn w:val="a0"/>
    <w:link w:val="31"/>
    <w:uiPriority w:val="99"/>
    <w:rsid w:val="00576E47"/>
    <w:rPr>
      <w:sz w:val="16"/>
      <w:szCs w:val="16"/>
    </w:rPr>
  </w:style>
  <w:style w:type="paragraph" w:styleId="23">
    <w:name w:val="Body Text Indent 2"/>
    <w:basedOn w:val="a"/>
    <w:link w:val="24"/>
    <w:uiPriority w:val="99"/>
    <w:rsid w:val="00576E47"/>
    <w:pPr>
      <w:ind w:firstLine="720"/>
    </w:pPr>
    <w:rPr>
      <w:rFonts w:ascii="a_Typer" w:hAnsi="a_Typer"/>
      <w:sz w:val="24"/>
      <w:szCs w:val="24"/>
    </w:rPr>
  </w:style>
  <w:style w:type="character" w:customStyle="1" w:styleId="24">
    <w:name w:val="Основной текст с отступом 2 Знак"/>
    <w:basedOn w:val="a0"/>
    <w:link w:val="23"/>
    <w:uiPriority w:val="99"/>
    <w:rsid w:val="00576E47"/>
    <w:rPr>
      <w:rFonts w:ascii="a_Typer" w:hAnsi="a_Typer"/>
      <w:sz w:val="24"/>
      <w:szCs w:val="24"/>
    </w:rPr>
  </w:style>
  <w:style w:type="paragraph" w:styleId="33">
    <w:name w:val="Body Text Indent 3"/>
    <w:basedOn w:val="a"/>
    <w:link w:val="34"/>
    <w:uiPriority w:val="99"/>
    <w:rsid w:val="00576E47"/>
    <w:pPr>
      <w:tabs>
        <w:tab w:val="left" w:pos="1134"/>
      </w:tabs>
      <w:ind w:firstLine="720"/>
    </w:pPr>
    <w:rPr>
      <w:sz w:val="24"/>
      <w:szCs w:val="24"/>
    </w:rPr>
  </w:style>
  <w:style w:type="character" w:customStyle="1" w:styleId="34">
    <w:name w:val="Основной текст с отступом 3 Знак"/>
    <w:basedOn w:val="a0"/>
    <w:link w:val="33"/>
    <w:uiPriority w:val="99"/>
    <w:rsid w:val="00576E47"/>
    <w:rPr>
      <w:sz w:val="24"/>
      <w:szCs w:val="24"/>
    </w:rPr>
  </w:style>
  <w:style w:type="paragraph" w:customStyle="1" w:styleId="ConsNormal">
    <w:name w:val="ConsNormal"/>
    <w:uiPriority w:val="99"/>
    <w:rsid w:val="00576E47"/>
    <w:pPr>
      <w:widowControl w:val="0"/>
      <w:snapToGrid w:val="0"/>
      <w:ind w:firstLine="720"/>
    </w:pPr>
    <w:rPr>
      <w:rFonts w:ascii="Arial" w:hAnsi="Arial"/>
    </w:rPr>
  </w:style>
  <w:style w:type="paragraph" w:customStyle="1" w:styleId="ConsNonformat">
    <w:name w:val="ConsNonformat"/>
    <w:uiPriority w:val="99"/>
    <w:rsid w:val="00576E47"/>
    <w:pPr>
      <w:widowControl w:val="0"/>
      <w:snapToGrid w:val="0"/>
    </w:pPr>
    <w:rPr>
      <w:rFonts w:ascii="Courier New" w:hAnsi="Courier New"/>
    </w:rPr>
  </w:style>
  <w:style w:type="paragraph" w:customStyle="1" w:styleId="af">
    <w:name w:val="Знак"/>
    <w:basedOn w:val="a"/>
    <w:uiPriority w:val="99"/>
    <w:rsid w:val="00576E47"/>
    <w:pPr>
      <w:spacing w:after="160" w:line="240" w:lineRule="exact"/>
    </w:pPr>
    <w:rPr>
      <w:rFonts w:ascii="Verdana" w:hAnsi="Verdana"/>
      <w:sz w:val="24"/>
      <w:szCs w:val="24"/>
      <w:lang w:val="en-US" w:eastAsia="en-US"/>
    </w:rPr>
  </w:style>
  <w:style w:type="character" w:customStyle="1" w:styleId="a4">
    <w:name w:val="Основной текст Знак"/>
    <w:link w:val="a3"/>
    <w:uiPriority w:val="99"/>
    <w:locked/>
    <w:rsid w:val="00576E47"/>
    <w:rPr>
      <w:sz w:val="28"/>
    </w:rPr>
  </w:style>
  <w:style w:type="paragraph" w:customStyle="1" w:styleId="af0">
    <w:name w:val="Знак Знак Знак Знак"/>
    <w:basedOn w:val="a"/>
    <w:rsid w:val="00576E47"/>
    <w:pPr>
      <w:spacing w:after="160" w:line="240" w:lineRule="exact"/>
    </w:pPr>
    <w:rPr>
      <w:rFonts w:ascii="Verdana" w:hAnsi="Verdana"/>
      <w:sz w:val="24"/>
      <w:szCs w:val="24"/>
      <w:lang w:val="en-US" w:eastAsia="en-US"/>
    </w:rPr>
  </w:style>
  <w:style w:type="paragraph" w:styleId="af1">
    <w:name w:val="caption"/>
    <w:basedOn w:val="a"/>
    <w:next w:val="a"/>
    <w:uiPriority w:val="99"/>
    <w:qFormat/>
    <w:rsid w:val="00576E47"/>
    <w:pPr>
      <w:spacing w:before="120" w:after="120"/>
    </w:pPr>
    <w:rPr>
      <w:b/>
      <w:sz w:val="24"/>
      <w:szCs w:val="24"/>
    </w:rPr>
  </w:style>
  <w:style w:type="paragraph" w:customStyle="1" w:styleId="12">
    <w:name w:val="Текст1"/>
    <w:basedOn w:val="a"/>
    <w:uiPriority w:val="99"/>
    <w:rsid w:val="00576E47"/>
    <w:pPr>
      <w:overflowPunct w:val="0"/>
      <w:autoSpaceDE w:val="0"/>
      <w:autoSpaceDN w:val="0"/>
      <w:adjustRightInd w:val="0"/>
    </w:pPr>
    <w:rPr>
      <w:rFonts w:ascii="Courier New" w:hAnsi="Courier New"/>
    </w:rPr>
  </w:style>
  <w:style w:type="paragraph" w:customStyle="1" w:styleId="ConsCell">
    <w:name w:val="ConsCell"/>
    <w:uiPriority w:val="99"/>
    <w:rsid w:val="00576E47"/>
    <w:pPr>
      <w:widowControl w:val="0"/>
      <w:autoSpaceDE w:val="0"/>
      <w:autoSpaceDN w:val="0"/>
      <w:adjustRightInd w:val="0"/>
    </w:pPr>
    <w:rPr>
      <w:rFonts w:ascii="Arial" w:hAnsi="Arial" w:cs="Arial"/>
    </w:rPr>
  </w:style>
  <w:style w:type="paragraph" w:customStyle="1" w:styleId="xl44">
    <w:name w:val="xl44"/>
    <w:basedOn w:val="a"/>
    <w:uiPriority w:val="99"/>
    <w:rsid w:val="00576E4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af2">
    <w:name w:val="Знак"/>
    <w:basedOn w:val="a"/>
    <w:rsid w:val="00576E47"/>
    <w:pPr>
      <w:spacing w:after="160" w:line="240" w:lineRule="exact"/>
    </w:pPr>
    <w:rPr>
      <w:rFonts w:ascii="Verdana" w:hAnsi="Verdana"/>
      <w:sz w:val="24"/>
      <w:szCs w:val="24"/>
      <w:lang w:val="en-US" w:eastAsia="en-US"/>
    </w:rPr>
  </w:style>
  <w:style w:type="paragraph" w:customStyle="1" w:styleId="af3">
    <w:name w:val="Содержимое таблицы"/>
    <w:basedOn w:val="a"/>
    <w:uiPriority w:val="99"/>
    <w:rsid w:val="00576E47"/>
    <w:pPr>
      <w:widowControl w:val="0"/>
      <w:suppressLineNumbers/>
      <w:suppressAutoHyphens/>
    </w:pPr>
    <w:rPr>
      <w:rFonts w:ascii="Arial" w:eastAsia="Lucida Sans Unicode" w:hAnsi="Arial"/>
      <w:kern w:val="2"/>
      <w:szCs w:val="24"/>
    </w:rPr>
  </w:style>
  <w:style w:type="paragraph" w:styleId="af4">
    <w:name w:val="Balloon Text"/>
    <w:basedOn w:val="a"/>
    <w:link w:val="af5"/>
    <w:uiPriority w:val="99"/>
    <w:rsid w:val="00576E47"/>
    <w:rPr>
      <w:rFonts w:ascii="Tahoma" w:hAnsi="Tahoma"/>
      <w:sz w:val="16"/>
      <w:szCs w:val="16"/>
    </w:rPr>
  </w:style>
  <w:style w:type="character" w:customStyle="1" w:styleId="af5">
    <w:name w:val="Текст выноски Знак"/>
    <w:basedOn w:val="a0"/>
    <w:link w:val="af4"/>
    <w:uiPriority w:val="99"/>
    <w:rsid w:val="00576E47"/>
    <w:rPr>
      <w:rFonts w:ascii="Tahoma" w:hAnsi="Tahoma"/>
      <w:sz w:val="16"/>
      <w:szCs w:val="16"/>
    </w:rPr>
  </w:style>
  <w:style w:type="character" w:styleId="af6">
    <w:name w:val="page number"/>
    <w:basedOn w:val="a0"/>
    <w:rsid w:val="00576E47"/>
  </w:style>
  <w:style w:type="paragraph" w:styleId="af7">
    <w:name w:val="Normal (Web)"/>
    <w:basedOn w:val="a"/>
    <w:uiPriority w:val="99"/>
    <w:rsid w:val="00576E47"/>
    <w:pPr>
      <w:spacing w:before="100" w:beforeAutospacing="1" w:after="119"/>
    </w:pPr>
    <w:rPr>
      <w:sz w:val="24"/>
      <w:szCs w:val="24"/>
    </w:rPr>
  </w:style>
  <w:style w:type="character" w:customStyle="1" w:styleId="af8">
    <w:name w:val="Название Знак"/>
    <w:link w:val="af9"/>
    <w:locked/>
    <w:rsid w:val="00576E47"/>
    <w:rPr>
      <w:b/>
      <w:sz w:val="24"/>
      <w:szCs w:val="24"/>
    </w:rPr>
  </w:style>
  <w:style w:type="paragraph" w:styleId="af9">
    <w:name w:val="Title"/>
    <w:basedOn w:val="a"/>
    <w:link w:val="af8"/>
    <w:qFormat/>
    <w:rsid w:val="00576E47"/>
    <w:pPr>
      <w:autoSpaceDE w:val="0"/>
      <w:autoSpaceDN w:val="0"/>
      <w:adjustRightInd w:val="0"/>
      <w:jc w:val="center"/>
    </w:pPr>
    <w:rPr>
      <w:b/>
      <w:sz w:val="24"/>
      <w:szCs w:val="24"/>
    </w:rPr>
  </w:style>
  <w:style w:type="character" w:customStyle="1" w:styleId="13">
    <w:name w:val="Название Знак1"/>
    <w:basedOn w:val="a0"/>
    <w:link w:val="af9"/>
    <w:uiPriority w:val="99"/>
    <w:rsid w:val="00576E47"/>
    <w:rPr>
      <w:rFonts w:ascii="Cambria" w:eastAsia="Times New Roman" w:hAnsi="Cambria" w:cs="Times New Roman"/>
      <w:b/>
      <w:bCs/>
      <w:kern w:val="28"/>
      <w:sz w:val="32"/>
      <w:szCs w:val="32"/>
    </w:rPr>
  </w:style>
  <w:style w:type="paragraph" w:styleId="afa">
    <w:name w:val="Subtitle"/>
    <w:basedOn w:val="a"/>
    <w:link w:val="afb"/>
    <w:uiPriority w:val="99"/>
    <w:qFormat/>
    <w:rsid w:val="00576E47"/>
    <w:pPr>
      <w:autoSpaceDE w:val="0"/>
      <w:autoSpaceDN w:val="0"/>
      <w:adjustRightInd w:val="0"/>
    </w:pPr>
    <w:rPr>
      <w:b/>
      <w:bCs/>
      <w:iCs/>
      <w:sz w:val="28"/>
      <w:szCs w:val="24"/>
    </w:rPr>
  </w:style>
  <w:style w:type="character" w:customStyle="1" w:styleId="afb">
    <w:name w:val="Подзаголовок Знак"/>
    <w:basedOn w:val="a0"/>
    <w:link w:val="afa"/>
    <w:uiPriority w:val="99"/>
    <w:rsid w:val="00576E47"/>
    <w:rPr>
      <w:b/>
      <w:bCs/>
      <w:iCs/>
      <w:sz w:val="28"/>
      <w:szCs w:val="24"/>
    </w:rPr>
  </w:style>
  <w:style w:type="paragraph" w:styleId="afc">
    <w:name w:val="Block Text"/>
    <w:basedOn w:val="a"/>
    <w:uiPriority w:val="99"/>
    <w:rsid w:val="00576E47"/>
    <w:pPr>
      <w:ind w:left="-1080" w:right="-104" w:firstLine="540"/>
      <w:jc w:val="both"/>
    </w:pPr>
    <w:rPr>
      <w:sz w:val="24"/>
      <w:szCs w:val="24"/>
    </w:rPr>
  </w:style>
  <w:style w:type="paragraph" w:styleId="afd">
    <w:name w:val="Plain Text"/>
    <w:aliases w:val="Текст Знак1,Текст Знак Знак,Знак Знак Знак1,Знак Знак1,Знак Знак Знак"/>
    <w:basedOn w:val="a"/>
    <w:link w:val="afe"/>
    <w:rsid w:val="00576E47"/>
    <w:rPr>
      <w:rFonts w:ascii="Courier New" w:hAnsi="Courier New"/>
    </w:rPr>
  </w:style>
  <w:style w:type="character" w:customStyle="1" w:styleId="afe">
    <w:name w:val="Текст Знак"/>
    <w:aliases w:val="Текст Знак1 Знак,Текст Знак Знак Знак,Знак Знак Знак1 Знак,Знак Знак1 Знак,Знак Знак Знак Знак4"/>
    <w:basedOn w:val="a0"/>
    <w:link w:val="afd"/>
    <w:rsid w:val="00576E47"/>
    <w:rPr>
      <w:rFonts w:ascii="Courier New" w:hAnsi="Courier New"/>
    </w:rPr>
  </w:style>
  <w:style w:type="paragraph" w:customStyle="1" w:styleId="String">
    <w:name w:val="String"/>
    <w:basedOn w:val="a"/>
    <w:uiPriority w:val="99"/>
    <w:rsid w:val="00576E47"/>
    <w:pPr>
      <w:widowControl w:val="0"/>
      <w:snapToGrid w:val="0"/>
    </w:pPr>
    <w:rPr>
      <w:rFonts w:ascii="a_Timer" w:hAnsi="a_Timer"/>
      <w:sz w:val="24"/>
      <w:lang w:val="en-US"/>
    </w:rPr>
  </w:style>
  <w:style w:type="paragraph" w:customStyle="1" w:styleId="210">
    <w:name w:val="Основной текст с отступом 21"/>
    <w:basedOn w:val="11"/>
    <w:uiPriority w:val="99"/>
    <w:rsid w:val="00576E47"/>
    <w:pPr>
      <w:snapToGrid/>
      <w:spacing w:before="0" w:after="0"/>
      <w:ind w:left="720" w:firstLine="720"/>
    </w:pPr>
    <w:rPr>
      <w:sz w:val="28"/>
    </w:rPr>
  </w:style>
  <w:style w:type="paragraph" w:customStyle="1" w:styleId="310">
    <w:name w:val="Основной текст с отступом 31"/>
    <w:basedOn w:val="11"/>
    <w:uiPriority w:val="99"/>
    <w:rsid w:val="00576E47"/>
    <w:pPr>
      <w:snapToGrid/>
      <w:spacing w:before="0" w:after="0"/>
      <w:ind w:left="720" w:firstLine="720"/>
    </w:pPr>
    <w:rPr>
      <w:b/>
      <w:sz w:val="28"/>
    </w:rPr>
  </w:style>
  <w:style w:type="paragraph" w:customStyle="1" w:styleId="211">
    <w:name w:val="Основной текст 21"/>
    <w:basedOn w:val="a"/>
    <w:uiPriority w:val="99"/>
    <w:rsid w:val="00576E47"/>
    <w:pPr>
      <w:ind w:left="360"/>
    </w:pPr>
    <w:rPr>
      <w:sz w:val="24"/>
    </w:rPr>
  </w:style>
  <w:style w:type="paragraph" w:customStyle="1" w:styleId="14">
    <w:name w:val="нормальный 1"/>
    <w:basedOn w:val="a"/>
    <w:uiPriority w:val="99"/>
    <w:rsid w:val="00576E47"/>
    <w:pPr>
      <w:overflowPunct w:val="0"/>
      <w:autoSpaceDE w:val="0"/>
      <w:autoSpaceDN w:val="0"/>
      <w:adjustRightInd w:val="0"/>
      <w:spacing w:after="120"/>
      <w:ind w:firstLine="709"/>
      <w:jc w:val="both"/>
    </w:pPr>
    <w:rPr>
      <w:rFonts w:ascii="Times New Roman CYR" w:hAnsi="Times New Roman CYR"/>
      <w:sz w:val="26"/>
    </w:rPr>
  </w:style>
  <w:style w:type="paragraph" w:customStyle="1" w:styleId="iiiaeuiue1">
    <w:name w:val="ii?iaeuiue 1"/>
    <w:basedOn w:val="a"/>
    <w:uiPriority w:val="99"/>
    <w:rsid w:val="00576E47"/>
    <w:pPr>
      <w:overflowPunct w:val="0"/>
      <w:autoSpaceDE w:val="0"/>
      <w:autoSpaceDN w:val="0"/>
      <w:adjustRightInd w:val="0"/>
      <w:spacing w:after="120"/>
      <w:ind w:firstLine="851"/>
      <w:jc w:val="both"/>
    </w:pPr>
    <w:rPr>
      <w:sz w:val="24"/>
    </w:rPr>
  </w:style>
  <w:style w:type="paragraph" w:customStyle="1" w:styleId="caaieiaie1">
    <w:name w:val="caaieiaie 1"/>
    <w:basedOn w:val="a"/>
    <w:next w:val="a"/>
    <w:uiPriority w:val="99"/>
    <w:rsid w:val="00576E47"/>
    <w:pPr>
      <w:keepNext/>
      <w:widowControl w:val="0"/>
      <w:tabs>
        <w:tab w:val="center" w:pos="6663"/>
        <w:tab w:val="left" w:pos="11340"/>
      </w:tabs>
      <w:overflowPunct w:val="0"/>
      <w:autoSpaceDE w:val="0"/>
      <w:autoSpaceDN w:val="0"/>
      <w:adjustRightInd w:val="0"/>
      <w:spacing w:before="240" w:after="240"/>
      <w:jc w:val="center"/>
    </w:pPr>
    <w:rPr>
      <w:b/>
      <w:sz w:val="28"/>
    </w:rPr>
  </w:style>
  <w:style w:type="paragraph" w:customStyle="1" w:styleId="aff">
    <w:name w:val="Нормальный"/>
    <w:uiPriority w:val="99"/>
    <w:rsid w:val="00576E47"/>
    <w:pPr>
      <w:overflowPunct w:val="0"/>
      <w:autoSpaceDE w:val="0"/>
      <w:autoSpaceDN w:val="0"/>
      <w:adjustRightInd w:val="0"/>
    </w:pPr>
    <w:rPr>
      <w:sz w:val="24"/>
    </w:rPr>
  </w:style>
  <w:style w:type="paragraph" w:customStyle="1" w:styleId="15">
    <w:name w:val="Без интервала1"/>
    <w:uiPriority w:val="99"/>
    <w:rsid w:val="00576E47"/>
    <w:pPr>
      <w:ind w:left="68" w:firstLine="499"/>
    </w:pPr>
    <w:rPr>
      <w:rFonts w:ascii="Calibri" w:hAnsi="Calibri"/>
      <w:sz w:val="22"/>
      <w:szCs w:val="22"/>
      <w:lang w:eastAsia="en-US"/>
    </w:rPr>
  </w:style>
  <w:style w:type="paragraph" w:customStyle="1" w:styleId="16">
    <w:name w:val="Основной текст1"/>
    <w:basedOn w:val="11"/>
    <w:uiPriority w:val="99"/>
    <w:rsid w:val="00576E47"/>
    <w:pPr>
      <w:widowControl w:val="0"/>
      <w:snapToGrid/>
      <w:spacing w:before="0" w:after="0"/>
      <w:jc w:val="center"/>
    </w:pPr>
    <w:rPr>
      <w:b/>
      <w:sz w:val="28"/>
    </w:rPr>
  </w:style>
  <w:style w:type="paragraph" w:customStyle="1" w:styleId="ConsPlusCell">
    <w:name w:val="ConsPlusCell"/>
    <w:uiPriority w:val="99"/>
    <w:rsid w:val="00576E47"/>
    <w:pPr>
      <w:autoSpaceDE w:val="0"/>
      <w:autoSpaceDN w:val="0"/>
      <w:adjustRightInd w:val="0"/>
    </w:pPr>
    <w:rPr>
      <w:rFonts w:ascii="Arial" w:hAnsi="Arial" w:cs="Arial"/>
    </w:rPr>
  </w:style>
  <w:style w:type="paragraph" w:customStyle="1" w:styleId="xl58">
    <w:name w:val="xl58"/>
    <w:basedOn w:val="a"/>
    <w:uiPriority w:val="99"/>
    <w:rsid w:val="00576E47"/>
    <w:pPr>
      <w:pBdr>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74">
    <w:name w:val="xl74"/>
    <w:basedOn w:val="a"/>
    <w:uiPriority w:val="99"/>
    <w:rsid w:val="00576E4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aff0">
    <w:name w:val="Стандартный мой"/>
    <w:basedOn w:val="a"/>
    <w:uiPriority w:val="99"/>
    <w:rsid w:val="00576E47"/>
    <w:pPr>
      <w:ind w:firstLine="567"/>
      <w:jc w:val="both"/>
    </w:pPr>
    <w:rPr>
      <w:sz w:val="28"/>
    </w:rPr>
  </w:style>
  <w:style w:type="paragraph" w:customStyle="1" w:styleId="17">
    <w:name w:val="Знак1 Знак Знак Знак Знак Знак Знак"/>
    <w:basedOn w:val="a"/>
    <w:uiPriority w:val="99"/>
    <w:rsid w:val="00576E47"/>
    <w:pPr>
      <w:spacing w:after="160" w:line="240" w:lineRule="exact"/>
    </w:pPr>
    <w:rPr>
      <w:rFonts w:ascii="Verdana" w:hAnsi="Verdana" w:cs="Verdana"/>
      <w:sz w:val="24"/>
      <w:szCs w:val="24"/>
      <w:lang w:val="en-US" w:eastAsia="en-US"/>
    </w:rPr>
  </w:style>
  <w:style w:type="paragraph" w:customStyle="1" w:styleId="aff1">
    <w:name w:val="Стиль"/>
    <w:uiPriority w:val="99"/>
    <w:rsid w:val="00576E47"/>
    <w:pPr>
      <w:widowControl w:val="0"/>
      <w:suppressAutoHyphens/>
      <w:autoSpaceDE w:val="0"/>
    </w:pPr>
    <w:rPr>
      <w:rFonts w:eastAsia="Arial"/>
      <w:sz w:val="24"/>
      <w:szCs w:val="24"/>
      <w:lang w:eastAsia="ar-SA"/>
    </w:rPr>
  </w:style>
  <w:style w:type="paragraph" w:customStyle="1" w:styleId="msonormalcxspmiddle">
    <w:name w:val="msonormalcxspmiddle"/>
    <w:basedOn w:val="a"/>
    <w:uiPriority w:val="99"/>
    <w:rsid w:val="00576E47"/>
    <w:pPr>
      <w:spacing w:before="100" w:beforeAutospacing="1" w:after="100" w:afterAutospacing="1"/>
    </w:pPr>
    <w:rPr>
      <w:sz w:val="24"/>
      <w:szCs w:val="24"/>
    </w:rPr>
  </w:style>
  <w:style w:type="paragraph" w:customStyle="1" w:styleId="msonormalcxspmiddlecxspmiddle">
    <w:name w:val="msonormalcxspmiddlecxspmiddle"/>
    <w:basedOn w:val="a"/>
    <w:uiPriority w:val="99"/>
    <w:rsid w:val="00576E47"/>
    <w:pPr>
      <w:spacing w:before="100" w:beforeAutospacing="1" w:after="100" w:afterAutospacing="1"/>
    </w:pPr>
    <w:rPr>
      <w:sz w:val="24"/>
      <w:szCs w:val="24"/>
    </w:rPr>
  </w:style>
  <w:style w:type="paragraph" w:customStyle="1" w:styleId="msonormalcxspmiddlecxsplast">
    <w:name w:val="msonormalcxspmiddlecxsplast"/>
    <w:basedOn w:val="a"/>
    <w:uiPriority w:val="99"/>
    <w:rsid w:val="00576E47"/>
    <w:pPr>
      <w:spacing w:before="100" w:beforeAutospacing="1" w:after="100" w:afterAutospacing="1"/>
    </w:pPr>
    <w:rPr>
      <w:sz w:val="24"/>
      <w:szCs w:val="24"/>
    </w:rPr>
  </w:style>
  <w:style w:type="paragraph" w:customStyle="1" w:styleId="212">
    <w:name w:val="Основной текст с отступом 21"/>
    <w:basedOn w:val="a"/>
    <w:uiPriority w:val="99"/>
    <w:rsid w:val="00576E47"/>
    <w:pPr>
      <w:suppressAutoHyphens/>
      <w:spacing w:line="360" w:lineRule="auto"/>
      <w:ind w:left="284"/>
    </w:pPr>
    <w:rPr>
      <w:sz w:val="28"/>
      <w:lang w:eastAsia="hi-IN" w:bidi="hi-IN"/>
    </w:rPr>
  </w:style>
  <w:style w:type="paragraph" w:customStyle="1" w:styleId="311">
    <w:name w:val="Основной текст с отступом 31"/>
    <w:basedOn w:val="a"/>
    <w:uiPriority w:val="99"/>
    <w:rsid w:val="00576E47"/>
    <w:pPr>
      <w:suppressAutoHyphens/>
      <w:spacing w:line="360" w:lineRule="auto"/>
      <w:ind w:firstLine="709"/>
      <w:jc w:val="both"/>
    </w:pPr>
    <w:rPr>
      <w:sz w:val="28"/>
      <w:lang w:eastAsia="hi-IN" w:bidi="hi-IN"/>
    </w:rPr>
  </w:style>
  <w:style w:type="paragraph" w:customStyle="1" w:styleId="18">
    <w:name w:val="Абзац списка1"/>
    <w:basedOn w:val="a"/>
    <w:uiPriority w:val="99"/>
    <w:rsid w:val="00576E47"/>
    <w:pPr>
      <w:ind w:left="720"/>
      <w:contextualSpacing/>
    </w:pPr>
    <w:rPr>
      <w:rFonts w:eastAsia="Calibri"/>
    </w:rPr>
  </w:style>
  <w:style w:type="character" w:styleId="aff2">
    <w:name w:val="Emphasis"/>
    <w:uiPriority w:val="20"/>
    <w:qFormat/>
    <w:rsid w:val="00576E47"/>
    <w:rPr>
      <w:i/>
      <w:iCs/>
    </w:rPr>
  </w:style>
  <w:style w:type="character" w:styleId="aff3">
    <w:name w:val="Strong"/>
    <w:uiPriority w:val="22"/>
    <w:qFormat/>
    <w:rsid w:val="00576E47"/>
    <w:rPr>
      <w:b/>
      <w:bCs/>
    </w:rPr>
  </w:style>
  <w:style w:type="paragraph" w:customStyle="1" w:styleId="jui">
    <w:name w:val="jui"/>
    <w:basedOn w:val="a"/>
    <w:uiPriority w:val="99"/>
    <w:rsid w:val="00576E47"/>
    <w:pPr>
      <w:ind w:firstLine="300"/>
      <w:jc w:val="both"/>
    </w:pPr>
    <w:rPr>
      <w:sz w:val="24"/>
      <w:szCs w:val="24"/>
    </w:rPr>
  </w:style>
  <w:style w:type="paragraph" w:customStyle="1" w:styleId="19">
    <w:name w:val="Знак1 Знак Знак Знак Знак"/>
    <w:basedOn w:val="a"/>
    <w:uiPriority w:val="99"/>
    <w:rsid w:val="00576E47"/>
    <w:pPr>
      <w:widowControl w:val="0"/>
      <w:adjustRightInd w:val="0"/>
      <w:spacing w:after="160" w:line="240" w:lineRule="exact"/>
      <w:jc w:val="right"/>
    </w:pPr>
    <w:rPr>
      <w:lang w:val="en-GB" w:eastAsia="en-US"/>
    </w:rPr>
  </w:style>
  <w:style w:type="paragraph" w:customStyle="1" w:styleId="BodyText21">
    <w:name w:val="Body Text 21"/>
    <w:basedOn w:val="a"/>
    <w:uiPriority w:val="99"/>
    <w:rsid w:val="00576E47"/>
    <w:pPr>
      <w:widowControl w:val="0"/>
      <w:spacing w:line="360" w:lineRule="auto"/>
      <w:ind w:firstLine="567"/>
      <w:jc w:val="both"/>
    </w:pPr>
    <w:rPr>
      <w:sz w:val="28"/>
      <w:szCs w:val="28"/>
    </w:rPr>
  </w:style>
  <w:style w:type="character" w:customStyle="1" w:styleId="25">
    <w:name w:val="Знак Знак2"/>
    <w:locked/>
    <w:rsid w:val="00576E47"/>
    <w:rPr>
      <w:b/>
      <w:bCs/>
      <w:sz w:val="28"/>
      <w:szCs w:val="28"/>
    </w:rPr>
  </w:style>
  <w:style w:type="paragraph" w:customStyle="1" w:styleId="110">
    <w:name w:val="Знак Знак Знак Знак Знак Знак1 Знак Знак Знак1 Знак"/>
    <w:basedOn w:val="a"/>
    <w:uiPriority w:val="99"/>
    <w:rsid w:val="00576E47"/>
    <w:pPr>
      <w:spacing w:after="160" w:line="240" w:lineRule="exact"/>
    </w:pPr>
    <w:rPr>
      <w:rFonts w:ascii="Verdana" w:hAnsi="Verdana" w:cs="Verdana"/>
      <w:sz w:val="24"/>
      <w:szCs w:val="24"/>
      <w:lang w:val="en-US" w:eastAsia="en-US"/>
    </w:rPr>
  </w:style>
  <w:style w:type="paragraph" w:customStyle="1" w:styleId="aff4">
    <w:name w:val="Основной с отступом"/>
    <w:basedOn w:val="a"/>
    <w:uiPriority w:val="99"/>
    <w:rsid w:val="00576E47"/>
    <w:pPr>
      <w:spacing w:after="120"/>
      <w:ind w:firstLine="720"/>
      <w:jc w:val="both"/>
    </w:pPr>
    <w:rPr>
      <w:sz w:val="24"/>
      <w:szCs w:val="24"/>
    </w:rPr>
  </w:style>
  <w:style w:type="paragraph" w:customStyle="1" w:styleId="western">
    <w:name w:val="western"/>
    <w:basedOn w:val="a"/>
    <w:uiPriority w:val="99"/>
    <w:rsid w:val="00576E47"/>
    <w:pPr>
      <w:spacing w:before="100" w:beforeAutospacing="1" w:after="100" w:afterAutospacing="1"/>
    </w:pPr>
    <w:rPr>
      <w:sz w:val="24"/>
      <w:szCs w:val="24"/>
    </w:rPr>
  </w:style>
  <w:style w:type="character" w:customStyle="1" w:styleId="apple-converted-space">
    <w:name w:val="apple-converted-space"/>
    <w:rsid w:val="00576E47"/>
    <w:rPr>
      <w:rFonts w:cs="Times New Roman"/>
    </w:rPr>
  </w:style>
  <w:style w:type="table" w:customStyle="1" w:styleId="1a">
    <w:name w:val="Сетка таблицы1"/>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w:basedOn w:val="a"/>
    <w:rsid w:val="00576E47"/>
    <w:pPr>
      <w:spacing w:after="160" w:line="240" w:lineRule="exact"/>
    </w:pPr>
    <w:rPr>
      <w:rFonts w:ascii="Verdana" w:hAnsi="Verdana"/>
      <w:sz w:val="24"/>
      <w:szCs w:val="24"/>
      <w:lang w:val="en-US" w:eastAsia="en-US"/>
    </w:rPr>
  </w:style>
  <w:style w:type="character" w:styleId="aff6">
    <w:name w:val="line number"/>
    <w:rsid w:val="00576E47"/>
  </w:style>
  <w:style w:type="paragraph" w:styleId="aff7">
    <w:name w:val="No Spacing"/>
    <w:link w:val="aff8"/>
    <w:uiPriority w:val="1"/>
    <w:qFormat/>
    <w:rsid w:val="00576E47"/>
    <w:rPr>
      <w:rFonts w:ascii="Calibri" w:eastAsia="Calibri" w:hAnsi="Calibri"/>
      <w:sz w:val="22"/>
      <w:szCs w:val="22"/>
      <w:lang w:eastAsia="en-US"/>
    </w:rPr>
  </w:style>
  <w:style w:type="numbering" w:customStyle="1" w:styleId="1b">
    <w:name w:val="Нет списка1"/>
    <w:next w:val="a2"/>
    <w:uiPriority w:val="99"/>
    <w:semiHidden/>
    <w:unhideWhenUsed/>
    <w:rsid w:val="00576E47"/>
  </w:style>
  <w:style w:type="table" w:customStyle="1" w:styleId="26">
    <w:name w:val="Сетка таблицы2"/>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576E47"/>
    <w:rPr>
      <w:sz w:val="24"/>
    </w:rPr>
  </w:style>
  <w:style w:type="paragraph" w:customStyle="1" w:styleId="aff9">
    <w:name w:val="Знак Знак"/>
    <w:basedOn w:val="a"/>
    <w:rsid w:val="00576E47"/>
    <w:pPr>
      <w:spacing w:after="160" w:line="240" w:lineRule="exact"/>
    </w:pPr>
    <w:rPr>
      <w:rFonts w:ascii="Verdana" w:hAnsi="Verdana"/>
      <w:sz w:val="24"/>
      <w:szCs w:val="24"/>
      <w:lang w:val="en-US" w:eastAsia="en-US"/>
    </w:rPr>
  </w:style>
  <w:style w:type="paragraph" w:customStyle="1" w:styleId="1c">
    <w:name w:val="Знак Знак Знак Знак1"/>
    <w:basedOn w:val="a"/>
    <w:rsid w:val="00576E47"/>
    <w:pPr>
      <w:spacing w:after="160" w:line="240" w:lineRule="exact"/>
    </w:pPr>
    <w:rPr>
      <w:rFonts w:ascii="Verdana" w:hAnsi="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576E47"/>
    <w:pPr>
      <w:spacing w:before="100" w:beforeAutospacing="1" w:after="100" w:afterAutospacing="1"/>
    </w:pPr>
    <w:rPr>
      <w:rFonts w:ascii="Tahoma" w:hAnsi="Tahoma" w:cs="Tahoma"/>
      <w:lang w:val="en-US" w:eastAsia="en-US"/>
    </w:rPr>
  </w:style>
  <w:style w:type="table" w:customStyle="1" w:styleId="35">
    <w:name w:val="Сетка таблицы3"/>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7"/>
    <w:rsid w:val="00576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Текст2"/>
    <w:basedOn w:val="a"/>
    <w:uiPriority w:val="99"/>
    <w:rsid w:val="00576E47"/>
    <w:pPr>
      <w:autoSpaceDE w:val="0"/>
      <w:autoSpaceDN w:val="0"/>
      <w:spacing w:before="20" w:line="360" w:lineRule="auto"/>
      <w:ind w:right="147" w:firstLine="567"/>
    </w:pPr>
    <w:rPr>
      <w:sz w:val="24"/>
      <w:szCs w:val="24"/>
    </w:rPr>
  </w:style>
  <w:style w:type="table" w:customStyle="1" w:styleId="61">
    <w:name w:val="Сетка таблицы6"/>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576E47"/>
  </w:style>
  <w:style w:type="table" w:customStyle="1" w:styleId="111">
    <w:name w:val="Сетка таблицы11"/>
    <w:basedOn w:val="a1"/>
    <w:next w:val="a7"/>
    <w:uiPriority w:val="59"/>
    <w:rsid w:val="00576E4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Колонтитул"/>
    <w:rsid w:val="00576E4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table" w:customStyle="1" w:styleId="9">
    <w:name w:val="Сетка таблицы9"/>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576E47"/>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6E47"/>
  </w:style>
  <w:style w:type="table" w:customStyle="1" w:styleId="100">
    <w:name w:val="Сетка таблицы10"/>
    <w:basedOn w:val="a1"/>
    <w:next w:val="a7"/>
    <w:rsid w:val="00576E4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Символ сноски"/>
    <w:rsid w:val="00576E47"/>
    <w:rPr>
      <w:vertAlign w:val="superscript"/>
    </w:rPr>
  </w:style>
  <w:style w:type="character" w:styleId="affc">
    <w:name w:val="footnote reference"/>
    <w:rsid w:val="00576E47"/>
    <w:rPr>
      <w:vertAlign w:val="superscript"/>
    </w:rPr>
  </w:style>
  <w:style w:type="paragraph" w:styleId="affd">
    <w:name w:val="footnote text"/>
    <w:basedOn w:val="a"/>
    <w:link w:val="affe"/>
    <w:uiPriority w:val="99"/>
    <w:rsid w:val="00576E47"/>
    <w:pPr>
      <w:suppressAutoHyphens/>
    </w:pPr>
    <w:rPr>
      <w:lang w:eastAsia="ar-SA"/>
    </w:rPr>
  </w:style>
  <w:style w:type="character" w:customStyle="1" w:styleId="affe">
    <w:name w:val="Текст сноски Знак"/>
    <w:basedOn w:val="a0"/>
    <w:link w:val="affd"/>
    <w:uiPriority w:val="99"/>
    <w:rsid w:val="00576E47"/>
    <w:rPr>
      <w:lang w:eastAsia="ar-SA"/>
    </w:rPr>
  </w:style>
  <w:style w:type="paragraph" w:styleId="afff">
    <w:name w:val="List"/>
    <w:basedOn w:val="a3"/>
    <w:uiPriority w:val="99"/>
    <w:rsid w:val="00576E47"/>
    <w:pPr>
      <w:suppressAutoHyphens/>
      <w:spacing w:after="120"/>
      <w:jc w:val="left"/>
    </w:pPr>
    <w:rPr>
      <w:rFonts w:cs="Mangal"/>
      <w:sz w:val="24"/>
      <w:szCs w:val="24"/>
      <w:lang w:eastAsia="ar-SA"/>
    </w:rPr>
  </w:style>
  <w:style w:type="character" w:customStyle="1" w:styleId="aff8">
    <w:name w:val="Без интервала Знак"/>
    <w:link w:val="aff7"/>
    <w:uiPriority w:val="1"/>
    <w:rsid w:val="00576E47"/>
    <w:rPr>
      <w:rFonts w:ascii="Calibri" w:eastAsia="Calibri" w:hAnsi="Calibri"/>
      <w:sz w:val="22"/>
      <w:szCs w:val="22"/>
      <w:lang w:eastAsia="en-US" w:bidi="ar-SA"/>
    </w:rPr>
  </w:style>
  <w:style w:type="character" w:customStyle="1" w:styleId="afff0">
    <w:name w:val="Основной текст_"/>
    <w:link w:val="37"/>
    <w:rsid w:val="00576E47"/>
    <w:rPr>
      <w:sz w:val="27"/>
      <w:szCs w:val="27"/>
      <w:shd w:val="clear" w:color="auto" w:fill="FFFFFF"/>
    </w:rPr>
  </w:style>
  <w:style w:type="character" w:customStyle="1" w:styleId="afff1">
    <w:name w:val="Основной текст + Полужирный"/>
    <w:rsid w:val="00576E47"/>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15pt">
    <w:name w:val="Основной текст + 11;5 pt;Полужирный"/>
    <w:rsid w:val="00576E47"/>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37">
    <w:name w:val="Основной текст3"/>
    <w:basedOn w:val="a"/>
    <w:link w:val="afff0"/>
    <w:rsid w:val="00576E47"/>
    <w:pPr>
      <w:widowControl w:val="0"/>
      <w:shd w:val="clear" w:color="auto" w:fill="FFFFFF"/>
      <w:spacing w:line="312" w:lineRule="exact"/>
      <w:jc w:val="both"/>
    </w:pPr>
    <w:rPr>
      <w:sz w:val="27"/>
      <w:szCs w:val="27"/>
    </w:rPr>
  </w:style>
  <w:style w:type="paragraph" w:customStyle="1" w:styleId="afff2">
    <w:name w:val="Знак Знак"/>
    <w:basedOn w:val="a"/>
    <w:uiPriority w:val="99"/>
    <w:rsid w:val="00576E47"/>
    <w:pPr>
      <w:spacing w:before="100" w:beforeAutospacing="1" w:after="100" w:afterAutospacing="1"/>
    </w:pPr>
    <w:rPr>
      <w:rFonts w:ascii="Tahoma" w:hAnsi="Tahoma"/>
      <w:lang w:val="en-US" w:eastAsia="en-US"/>
    </w:rPr>
  </w:style>
  <w:style w:type="table" w:customStyle="1" w:styleId="130">
    <w:name w:val="Сетка таблицы13"/>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76E47"/>
    <w:rPr>
      <w:sz w:val="28"/>
      <w:szCs w:val="24"/>
    </w:rPr>
  </w:style>
  <w:style w:type="character" w:customStyle="1" w:styleId="40">
    <w:name w:val="Заголовок 4 Знак"/>
    <w:basedOn w:val="a0"/>
    <w:link w:val="4"/>
    <w:rsid w:val="00576E47"/>
    <w:rPr>
      <w:sz w:val="28"/>
    </w:rPr>
  </w:style>
  <w:style w:type="character" w:customStyle="1" w:styleId="50">
    <w:name w:val="Заголовок 5 Знак"/>
    <w:basedOn w:val="a0"/>
    <w:link w:val="5"/>
    <w:rsid w:val="00576E47"/>
    <w:rPr>
      <w:sz w:val="28"/>
    </w:rPr>
  </w:style>
  <w:style w:type="character" w:styleId="afff3">
    <w:name w:val="FollowedHyperlink"/>
    <w:basedOn w:val="a0"/>
    <w:uiPriority w:val="99"/>
    <w:unhideWhenUsed/>
    <w:rsid w:val="00576E47"/>
    <w:rPr>
      <w:color w:val="800080"/>
      <w:u w:val="single"/>
    </w:rPr>
  </w:style>
  <w:style w:type="character" w:customStyle="1" w:styleId="a6">
    <w:name w:val="Основной текст с отступом Знак"/>
    <w:aliases w:val="Основной текст 1 Знак1"/>
    <w:basedOn w:val="a0"/>
    <w:link w:val="a5"/>
    <w:locked/>
    <w:rsid w:val="00576E47"/>
    <w:rPr>
      <w:sz w:val="28"/>
      <w:szCs w:val="24"/>
    </w:rPr>
  </w:style>
  <w:style w:type="character" w:customStyle="1" w:styleId="1d">
    <w:name w:val="Основной текст с отступом Знак1"/>
    <w:aliases w:val="Основной текст 1 Знак"/>
    <w:basedOn w:val="a0"/>
    <w:semiHidden/>
    <w:rsid w:val="00576E47"/>
    <w:rPr>
      <w:sz w:val="24"/>
      <w:szCs w:val="24"/>
    </w:rPr>
  </w:style>
  <w:style w:type="character" w:customStyle="1" w:styleId="29">
    <w:name w:val="Текст Знак2"/>
    <w:aliases w:val="Текст Знак1 Знак1,Текст Знак Знак Знак1,Знак Знак Знак1 Знак1,Знак Знак1 Знак1"/>
    <w:basedOn w:val="a0"/>
    <w:semiHidden/>
    <w:rsid w:val="00576E47"/>
    <w:rPr>
      <w:rFonts w:ascii="Consolas" w:hAnsi="Consolas" w:cs="Consolas"/>
      <w:sz w:val="21"/>
      <w:szCs w:val="21"/>
    </w:rPr>
  </w:style>
  <w:style w:type="paragraph" w:customStyle="1" w:styleId="53">
    <w:name w:val="Знак Знак5 Знак Знак"/>
    <w:basedOn w:val="a"/>
    <w:uiPriority w:val="99"/>
    <w:rsid w:val="00576E47"/>
    <w:pPr>
      <w:spacing w:after="160" w:line="240" w:lineRule="exact"/>
    </w:pPr>
    <w:rPr>
      <w:rFonts w:ascii="Verdana" w:hAnsi="Verdana"/>
      <w:sz w:val="24"/>
      <w:szCs w:val="24"/>
      <w:lang w:val="en-US" w:eastAsia="en-US"/>
    </w:rPr>
  </w:style>
  <w:style w:type="paragraph" w:customStyle="1" w:styleId="2a">
    <w:name w:val="Знак Знак Знак Знак2"/>
    <w:basedOn w:val="a"/>
    <w:uiPriority w:val="99"/>
    <w:rsid w:val="00576E47"/>
    <w:pPr>
      <w:spacing w:after="160" w:line="240" w:lineRule="exact"/>
    </w:pPr>
    <w:rPr>
      <w:rFonts w:ascii="Verdana" w:hAnsi="Verdana"/>
      <w:sz w:val="24"/>
      <w:szCs w:val="24"/>
      <w:lang w:val="en-US" w:eastAsia="en-US"/>
    </w:rPr>
  </w:style>
  <w:style w:type="paragraph" w:customStyle="1" w:styleId="38">
    <w:name w:val="Знак Знак Знак Знак3"/>
    <w:basedOn w:val="a"/>
    <w:uiPriority w:val="99"/>
    <w:rsid w:val="00576E47"/>
    <w:pPr>
      <w:spacing w:after="160" w:line="240" w:lineRule="exact"/>
    </w:pPr>
    <w:rPr>
      <w:rFonts w:ascii="Verdana" w:hAnsi="Verdana"/>
      <w:sz w:val="24"/>
      <w:szCs w:val="24"/>
      <w:lang w:val="en-US" w:eastAsia="en-US"/>
    </w:rPr>
  </w:style>
  <w:style w:type="paragraph" w:customStyle="1" w:styleId="112">
    <w:name w:val="Знак Знак Знак Знак11"/>
    <w:basedOn w:val="a"/>
    <w:uiPriority w:val="99"/>
    <w:rsid w:val="00576E47"/>
    <w:pPr>
      <w:spacing w:after="160" w:line="240" w:lineRule="exact"/>
    </w:pPr>
    <w:rPr>
      <w:rFonts w:ascii="Verdana" w:hAnsi="Verdana"/>
      <w:sz w:val="24"/>
      <w:szCs w:val="24"/>
      <w:lang w:val="en-US" w:eastAsia="en-US"/>
    </w:rPr>
  </w:style>
  <w:style w:type="character" w:customStyle="1" w:styleId="2b">
    <w:name w:val="Знак Знак2"/>
    <w:locked/>
    <w:rsid w:val="00576E47"/>
    <w:rPr>
      <w:b/>
      <w:bCs/>
      <w:sz w:val="28"/>
      <w:szCs w:val="28"/>
    </w:rPr>
  </w:style>
  <w:style w:type="character" w:customStyle="1" w:styleId="113">
    <w:name w:val="Основной текст + 11"/>
    <w:aliases w:val="5 pt,Полужирный"/>
    <w:rsid w:val="00576E4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paragraph" w:customStyle="1" w:styleId="1e">
    <w:name w:val="Без интервала1"/>
    <w:rsid w:val="00F1255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50931536">
      <w:bodyDiv w:val="1"/>
      <w:marLeft w:val="0"/>
      <w:marRight w:val="0"/>
      <w:marTop w:val="0"/>
      <w:marBottom w:val="0"/>
      <w:divBdr>
        <w:top w:val="none" w:sz="0" w:space="0" w:color="auto"/>
        <w:left w:val="none" w:sz="0" w:space="0" w:color="auto"/>
        <w:bottom w:val="none" w:sz="0" w:space="0" w:color="auto"/>
        <w:right w:val="none" w:sz="0" w:space="0" w:color="auto"/>
      </w:divBdr>
    </w:div>
    <w:div w:id="1105804629">
      <w:bodyDiv w:val="1"/>
      <w:marLeft w:val="0"/>
      <w:marRight w:val="0"/>
      <w:marTop w:val="0"/>
      <w:marBottom w:val="0"/>
      <w:divBdr>
        <w:top w:val="none" w:sz="0" w:space="0" w:color="auto"/>
        <w:left w:val="none" w:sz="0" w:space="0" w:color="auto"/>
        <w:bottom w:val="none" w:sz="0" w:space="0" w:color="auto"/>
        <w:right w:val="none" w:sz="0" w:space="0" w:color="auto"/>
      </w:divBdr>
    </w:div>
    <w:div w:id="1178930300">
      <w:bodyDiv w:val="1"/>
      <w:marLeft w:val="0"/>
      <w:marRight w:val="0"/>
      <w:marTop w:val="0"/>
      <w:marBottom w:val="0"/>
      <w:divBdr>
        <w:top w:val="none" w:sz="0" w:space="0" w:color="auto"/>
        <w:left w:val="none" w:sz="0" w:space="0" w:color="auto"/>
        <w:bottom w:val="none" w:sz="0" w:space="0" w:color="auto"/>
        <w:right w:val="none" w:sz="0" w:space="0" w:color="auto"/>
      </w:divBdr>
    </w:div>
    <w:div w:id="1245996466">
      <w:bodyDiv w:val="1"/>
      <w:marLeft w:val="0"/>
      <w:marRight w:val="0"/>
      <w:marTop w:val="0"/>
      <w:marBottom w:val="0"/>
      <w:divBdr>
        <w:top w:val="none" w:sz="0" w:space="0" w:color="auto"/>
        <w:left w:val="none" w:sz="0" w:space="0" w:color="auto"/>
        <w:bottom w:val="none" w:sz="0" w:space="0" w:color="auto"/>
        <w:right w:val="none" w:sz="0" w:space="0" w:color="auto"/>
      </w:divBdr>
    </w:div>
    <w:div w:id="1259102442">
      <w:bodyDiv w:val="1"/>
      <w:marLeft w:val="0"/>
      <w:marRight w:val="0"/>
      <w:marTop w:val="0"/>
      <w:marBottom w:val="0"/>
      <w:divBdr>
        <w:top w:val="none" w:sz="0" w:space="0" w:color="auto"/>
        <w:left w:val="none" w:sz="0" w:space="0" w:color="auto"/>
        <w:bottom w:val="none" w:sz="0" w:space="0" w:color="auto"/>
        <w:right w:val="none" w:sz="0" w:space="0" w:color="auto"/>
      </w:divBdr>
    </w:div>
    <w:div w:id="1294752082">
      <w:bodyDiv w:val="1"/>
      <w:marLeft w:val="0"/>
      <w:marRight w:val="0"/>
      <w:marTop w:val="0"/>
      <w:marBottom w:val="0"/>
      <w:divBdr>
        <w:top w:val="none" w:sz="0" w:space="0" w:color="auto"/>
        <w:left w:val="none" w:sz="0" w:space="0" w:color="auto"/>
        <w:bottom w:val="none" w:sz="0" w:space="0" w:color="auto"/>
        <w:right w:val="none" w:sz="0" w:space="0" w:color="auto"/>
      </w:divBdr>
    </w:div>
    <w:div w:id="16501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86B2-E29A-4917-B645-E9A0FBD8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zamnachap</cp:lastModifiedBy>
  <cp:revision>7</cp:revision>
  <cp:lastPrinted>2024-10-02T07:35:00Z</cp:lastPrinted>
  <dcterms:created xsi:type="dcterms:W3CDTF">2024-09-30T11:48:00Z</dcterms:created>
  <dcterms:modified xsi:type="dcterms:W3CDTF">2024-10-02T07:35:00Z</dcterms:modified>
</cp:coreProperties>
</file>