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7517B2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C00D48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</w:t>
      </w:r>
      <w:r w:rsidR="00D0012C">
        <w:rPr>
          <w:sz w:val="24"/>
          <w:szCs w:val="24"/>
        </w:rPr>
        <w:t>27</w:t>
      </w:r>
      <w:r w:rsidRPr="00F85FFF">
        <w:rPr>
          <w:sz w:val="24"/>
          <w:szCs w:val="24"/>
        </w:rPr>
        <w:t xml:space="preserve"> </w:t>
      </w:r>
      <w:r w:rsidR="008834EB">
        <w:rPr>
          <w:sz w:val="24"/>
          <w:szCs w:val="24"/>
        </w:rPr>
        <w:t>декабря</w:t>
      </w:r>
      <w:r w:rsidRPr="00F85FFF">
        <w:rPr>
          <w:sz w:val="24"/>
          <w:szCs w:val="24"/>
        </w:rPr>
        <w:t xml:space="preserve"> 2021</w:t>
      </w:r>
      <w:r w:rsidRPr="006301F9">
        <w:rPr>
          <w:sz w:val="24"/>
          <w:szCs w:val="24"/>
        </w:rPr>
        <w:t xml:space="preserve"> года</w:t>
      </w:r>
    </w:p>
    <w:p w:rsidR="005F4BA4" w:rsidRPr="005F4BA4" w:rsidRDefault="005F4BA4" w:rsidP="005F4BA4">
      <w:pPr>
        <w:jc w:val="right"/>
        <w:rPr>
          <w:sz w:val="24"/>
          <w:szCs w:val="24"/>
        </w:rPr>
      </w:pPr>
    </w:p>
    <w:p w:rsidR="006033ED" w:rsidRPr="00D0012C" w:rsidRDefault="006033ED" w:rsidP="006033ED">
      <w:pPr>
        <w:jc w:val="center"/>
        <w:rPr>
          <w:b/>
          <w:sz w:val="26"/>
          <w:szCs w:val="26"/>
        </w:rPr>
      </w:pPr>
      <w:r w:rsidRPr="00D0012C">
        <w:rPr>
          <w:b/>
          <w:sz w:val="26"/>
          <w:szCs w:val="26"/>
        </w:rPr>
        <w:t xml:space="preserve">О внесении изменений в решение Совета депутатов муниципального образования «Орловское» от 12 ноября 2019 года № 38 «О налоге на имущество физических лиц на территории муниципального образования «Орловское» </w:t>
      </w:r>
    </w:p>
    <w:p w:rsidR="006033ED" w:rsidRPr="00D0012C" w:rsidRDefault="006033ED" w:rsidP="006033ED">
      <w:pPr>
        <w:jc w:val="center"/>
        <w:rPr>
          <w:b/>
          <w:sz w:val="26"/>
          <w:szCs w:val="26"/>
        </w:rPr>
      </w:pPr>
    </w:p>
    <w:p w:rsidR="006033ED" w:rsidRPr="00D0012C" w:rsidRDefault="006033ED" w:rsidP="006033ED">
      <w:pPr>
        <w:ind w:firstLine="720"/>
        <w:jc w:val="both"/>
        <w:rPr>
          <w:sz w:val="26"/>
          <w:szCs w:val="26"/>
        </w:rPr>
      </w:pPr>
      <w:r w:rsidRPr="00D0012C">
        <w:rPr>
          <w:sz w:val="26"/>
          <w:szCs w:val="26"/>
        </w:rPr>
        <w:t xml:space="preserve">Руководствуясь </w:t>
      </w:r>
      <w:r w:rsidRPr="00D0012C">
        <w:rPr>
          <w:rFonts w:eastAsia="Calibri"/>
          <w:sz w:val="26"/>
          <w:szCs w:val="26"/>
          <w:lang w:eastAsia="en-US"/>
        </w:rPr>
        <w:t>Законом 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статусом муниципального округа»</w:t>
      </w:r>
      <w:r w:rsidRPr="00D0012C">
        <w:rPr>
          <w:sz w:val="26"/>
          <w:szCs w:val="26"/>
        </w:rPr>
        <w:t xml:space="preserve">, 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</w:t>
      </w:r>
      <w:r w:rsidR="008834EB" w:rsidRPr="00D0012C">
        <w:rPr>
          <w:sz w:val="26"/>
          <w:szCs w:val="26"/>
        </w:rPr>
        <w:t>Уставом муниципального образования «Муниципальный округ Сюмсинский район Удмуртской Республики»,</w:t>
      </w:r>
    </w:p>
    <w:p w:rsidR="006033ED" w:rsidRPr="00D0012C" w:rsidRDefault="006033ED" w:rsidP="006033ED">
      <w:pPr>
        <w:jc w:val="center"/>
        <w:rPr>
          <w:sz w:val="26"/>
          <w:szCs w:val="26"/>
        </w:rPr>
      </w:pPr>
    </w:p>
    <w:p w:rsidR="00414650" w:rsidRPr="00D0012C" w:rsidRDefault="00414650" w:rsidP="00414650">
      <w:pPr>
        <w:jc w:val="center"/>
        <w:rPr>
          <w:sz w:val="26"/>
          <w:szCs w:val="26"/>
        </w:rPr>
      </w:pPr>
      <w:r w:rsidRPr="00D0012C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414650" w:rsidRPr="00D0012C" w:rsidRDefault="00414650" w:rsidP="00414650">
      <w:pPr>
        <w:jc w:val="center"/>
        <w:rPr>
          <w:sz w:val="26"/>
          <w:szCs w:val="26"/>
        </w:rPr>
      </w:pPr>
    </w:p>
    <w:p w:rsidR="006033ED" w:rsidRPr="00D0012C" w:rsidRDefault="006033ED" w:rsidP="006033ED">
      <w:pPr>
        <w:ind w:firstLine="720"/>
        <w:jc w:val="both"/>
        <w:rPr>
          <w:sz w:val="26"/>
          <w:szCs w:val="26"/>
        </w:rPr>
      </w:pPr>
      <w:r w:rsidRPr="00D0012C">
        <w:rPr>
          <w:sz w:val="26"/>
          <w:szCs w:val="26"/>
        </w:rPr>
        <w:t>1. Внести в решение Совета депутатов муниципального образования «Орловское» от 12 ноября 2019 года № 38 «О налоге на имущество физических лиц на территории муниципального образования «Орловское» следующие изменения:</w:t>
      </w:r>
    </w:p>
    <w:p w:rsidR="006033ED" w:rsidRPr="00D0012C" w:rsidRDefault="006033ED" w:rsidP="006033ED">
      <w:pPr>
        <w:ind w:firstLine="708"/>
        <w:jc w:val="both"/>
        <w:rPr>
          <w:sz w:val="26"/>
          <w:szCs w:val="26"/>
        </w:rPr>
      </w:pPr>
      <w:r w:rsidRPr="00D0012C">
        <w:rPr>
          <w:sz w:val="26"/>
          <w:szCs w:val="26"/>
        </w:rPr>
        <w:t>подпункт 4 пункта 2 изложить в новой редакции:</w:t>
      </w:r>
    </w:p>
    <w:p w:rsidR="006033ED" w:rsidRPr="00D0012C" w:rsidRDefault="006033ED" w:rsidP="006033ED">
      <w:pPr>
        <w:ind w:firstLine="284"/>
        <w:jc w:val="both"/>
        <w:rPr>
          <w:sz w:val="26"/>
          <w:szCs w:val="26"/>
          <w:shd w:val="clear" w:color="auto" w:fill="FFFFFF"/>
        </w:rPr>
      </w:pPr>
      <w:r w:rsidRPr="00D0012C">
        <w:rPr>
          <w:sz w:val="26"/>
          <w:szCs w:val="26"/>
          <w:shd w:val="clear" w:color="auto" w:fill="FFFFFF"/>
        </w:rPr>
        <w:t xml:space="preserve">    «4)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D4B6D" w:rsidRPr="00D0012C">
        <w:rPr>
          <w:sz w:val="26"/>
          <w:szCs w:val="26"/>
          <w:shd w:val="clear" w:color="auto" w:fill="FFFFFF"/>
        </w:rPr>
        <w:t xml:space="preserve"> </w:t>
      </w:r>
      <w:r w:rsidR="008834EB" w:rsidRPr="00D0012C">
        <w:rPr>
          <w:sz w:val="26"/>
          <w:szCs w:val="26"/>
          <w:shd w:val="clear" w:color="auto" w:fill="FFFFFF"/>
        </w:rPr>
        <w:t>–</w:t>
      </w:r>
      <w:r w:rsidRPr="00D0012C">
        <w:rPr>
          <w:sz w:val="26"/>
          <w:szCs w:val="26"/>
          <w:shd w:val="clear" w:color="auto" w:fill="FFFFFF"/>
        </w:rPr>
        <w:t xml:space="preserve"> </w:t>
      </w:r>
      <w:r w:rsidR="008834EB" w:rsidRPr="00D0012C">
        <w:rPr>
          <w:b/>
          <w:sz w:val="26"/>
          <w:szCs w:val="26"/>
          <w:shd w:val="clear" w:color="auto" w:fill="FFFFFF"/>
        </w:rPr>
        <w:t>0,9</w:t>
      </w:r>
      <w:r w:rsidRPr="00D0012C">
        <w:rPr>
          <w:b/>
          <w:sz w:val="26"/>
          <w:szCs w:val="26"/>
          <w:shd w:val="clear" w:color="auto" w:fill="FFFFFF"/>
        </w:rPr>
        <w:t xml:space="preserve"> процента</w:t>
      </w:r>
      <w:r w:rsidR="008834EB" w:rsidRPr="00D0012C">
        <w:rPr>
          <w:sz w:val="26"/>
          <w:szCs w:val="26"/>
          <w:shd w:val="clear" w:color="auto" w:fill="FFFFFF"/>
        </w:rPr>
        <w:t>;».</w:t>
      </w:r>
    </w:p>
    <w:p w:rsidR="006033ED" w:rsidRPr="00D0012C" w:rsidRDefault="006033ED" w:rsidP="008834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012C">
        <w:rPr>
          <w:sz w:val="26"/>
          <w:szCs w:val="26"/>
        </w:rPr>
        <w:t xml:space="preserve">           </w:t>
      </w:r>
      <w:r w:rsidR="008834EB" w:rsidRPr="00D0012C">
        <w:rPr>
          <w:sz w:val="26"/>
          <w:szCs w:val="26"/>
        </w:rPr>
        <w:t>2</w:t>
      </w:r>
      <w:r w:rsidRPr="00D0012C">
        <w:rPr>
          <w:sz w:val="26"/>
          <w:szCs w:val="26"/>
        </w:rPr>
        <w:t>. Настоящее решение вступает в силу с момента опубликования и распространяется на правоотношения, возникшие с 1 января 2020 года и де</w:t>
      </w:r>
      <w:r w:rsidR="008834EB" w:rsidRPr="00D0012C">
        <w:rPr>
          <w:sz w:val="26"/>
          <w:szCs w:val="26"/>
        </w:rPr>
        <w:t>йствует по 31 декабря 2021 года.</w:t>
      </w:r>
    </w:p>
    <w:p w:rsidR="00C26031" w:rsidRPr="00D0012C" w:rsidRDefault="00C26031" w:rsidP="00C26031">
      <w:pPr>
        <w:ind w:firstLine="708"/>
        <w:jc w:val="both"/>
        <w:rPr>
          <w:sz w:val="26"/>
          <w:szCs w:val="26"/>
        </w:rPr>
      </w:pPr>
    </w:p>
    <w:p w:rsidR="00414650" w:rsidRPr="00D0012C" w:rsidRDefault="00414650" w:rsidP="00414650">
      <w:pPr>
        <w:jc w:val="both"/>
        <w:rPr>
          <w:sz w:val="26"/>
          <w:szCs w:val="26"/>
        </w:rPr>
      </w:pPr>
      <w:r w:rsidRPr="00D0012C">
        <w:rPr>
          <w:sz w:val="26"/>
          <w:szCs w:val="26"/>
        </w:rPr>
        <w:t>Председатель Совета депутатов</w:t>
      </w:r>
    </w:p>
    <w:p w:rsidR="00414650" w:rsidRPr="00D0012C" w:rsidRDefault="00414650" w:rsidP="00414650">
      <w:pPr>
        <w:jc w:val="both"/>
        <w:rPr>
          <w:sz w:val="26"/>
          <w:szCs w:val="26"/>
        </w:rPr>
      </w:pPr>
      <w:r w:rsidRPr="00D0012C">
        <w:rPr>
          <w:sz w:val="26"/>
          <w:szCs w:val="26"/>
        </w:rPr>
        <w:t>муниципального образования</w:t>
      </w:r>
    </w:p>
    <w:p w:rsidR="00414650" w:rsidRPr="00D0012C" w:rsidRDefault="00414650" w:rsidP="00414650">
      <w:pPr>
        <w:jc w:val="both"/>
        <w:rPr>
          <w:sz w:val="26"/>
          <w:szCs w:val="26"/>
        </w:rPr>
      </w:pPr>
      <w:r w:rsidRPr="00D0012C">
        <w:rPr>
          <w:sz w:val="26"/>
          <w:szCs w:val="26"/>
        </w:rPr>
        <w:t>«Муниципальный округ Сюмсинский</w:t>
      </w:r>
    </w:p>
    <w:p w:rsidR="00414650" w:rsidRPr="00D0012C" w:rsidRDefault="00414650" w:rsidP="00414650">
      <w:pPr>
        <w:rPr>
          <w:sz w:val="26"/>
          <w:szCs w:val="26"/>
        </w:rPr>
      </w:pPr>
      <w:r w:rsidRPr="00D0012C">
        <w:rPr>
          <w:sz w:val="26"/>
          <w:szCs w:val="26"/>
        </w:rPr>
        <w:t xml:space="preserve">район Удмуртской Республики»                                          </w:t>
      </w:r>
      <w:r w:rsidR="009A56A6" w:rsidRPr="00D0012C">
        <w:rPr>
          <w:sz w:val="26"/>
          <w:szCs w:val="26"/>
        </w:rPr>
        <w:t xml:space="preserve">       </w:t>
      </w:r>
      <w:r w:rsidR="00D0012C">
        <w:rPr>
          <w:sz w:val="26"/>
          <w:szCs w:val="26"/>
        </w:rPr>
        <w:t xml:space="preserve">         </w:t>
      </w:r>
      <w:r w:rsidR="009A56A6" w:rsidRPr="00D0012C">
        <w:rPr>
          <w:sz w:val="26"/>
          <w:szCs w:val="26"/>
        </w:rPr>
        <w:t xml:space="preserve">     </w:t>
      </w:r>
      <w:r w:rsidRPr="00D0012C">
        <w:rPr>
          <w:sz w:val="26"/>
          <w:szCs w:val="26"/>
        </w:rPr>
        <w:t xml:space="preserve">   А.Л.Пантюхин</w:t>
      </w:r>
    </w:p>
    <w:p w:rsidR="00414650" w:rsidRPr="00D0012C" w:rsidRDefault="001F6383" w:rsidP="00AE0AAF">
      <w:pPr>
        <w:jc w:val="both"/>
        <w:rPr>
          <w:sz w:val="26"/>
          <w:szCs w:val="26"/>
        </w:rPr>
      </w:pPr>
      <w:r w:rsidRPr="00D0012C">
        <w:rPr>
          <w:sz w:val="26"/>
          <w:szCs w:val="26"/>
        </w:rPr>
        <w:t xml:space="preserve">      </w:t>
      </w:r>
    </w:p>
    <w:p w:rsidR="00AE0AAF" w:rsidRPr="00D0012C" w:rsidRDefault="00414650" w:rsidP="00AE0AAF">
      <w:pPr>
        <w:jc w:val="both"/>
        <w:rPr>
          <w:sz w:val="26"/>
          <w:szCs w:val="26"/>
        </w:rPr>
      </w:pPr>
      <w:r w:rsidRPr="00D0012C">
        <w:rPr>
          <w:sz w:val="26"/>
          <w:szCs w:val="26"/>
        </w:rPr>
        <w:t xml:space="preserve">        </w:t>
      </w:r>
      <w:r w:rsidR="001F6383" w:rsidRPr="00D0012C">
        <w:rPr>
          <w:sz w:val="26"/>
          <w:szCs w:val="26"/>
        </w:rPr>
        <w:t xml:space="preserve"> </w:t>
      </w:r>
      <w:r w:rsidR="00AE0AAF" w:rsidRPr="00D0012C">
        <w:rPr>
          <w:sz w:val="26"/>
          <w:szCs w:val="26"/>
        </w:rPr>
        <w:t>с.Сюмси</w:t>
      </w:r>
    </w:p>
    <w:p w:rsidR="00AE0AAF" w:rsidRPr="00D0012C" w:rsidRDefault="00D0012C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</w:t>
      </w:r>
      <w:r w:rsidR="008834EB" w:rsidRPr="00D0012C">
        <w:rPr>
          <w:sz w:val="26"/>
          <w:szCs w:val="26"/>
        </w:rPr>
        <w:t>декабря</w:t>
      </w:r>
      <w:r w:rsidR="00AE0AAF" w:rsidRPr="00D0012C">
        <w:rPr>
          <w:sz w:val="26"/>
          <w:szCs w:val="26"/>
        </w:rPr>
        <w:t xml:space="preserve"> 2021 года </w:t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  <w:r w:rsidR="00AE0AAF" w:rsidRPr="00D0012C">
        <w:rPr>
          <w:sz w:val="26"/>
          <w:szCs w:val="26"/>
        </w:rPr>
        <w:tab/>
      </w:r>
    </w:p>
    <w:p w:rsidR="002A65CD" w:rsidRDefault="001F6383" w:rsidP="00D0012C">
      <w:pPr>
        <w:jc w:val="both"/>
        <w:rPr>
          <w:sz w:val="24"/>
          <w:szCs w:val="24"/>
        </w:rPr>
      </w:pPr>
      <w:r w:rsidRPr="00D0012C">
        <w:rPr>
          <w:sz w:val="26"/>
          <w:szCs w:val="26"/>
        </w:rPr>
        <w:t xml:space="preserve">          </w:t>
      </w:r>
      <w:r w:rsidR="00AE0AAF" w:rsidRPr="00D0012C">
        <w:rPr>
          <w:sz w:val="26"/>
          <w:szCs w:val="26"/>
        </w:rPr>
        <w:t xml:space="preserve">№ </w:t>
      </w:r>
      <w:r w:rsidR="00D0012C">
        <w:rPr>
          <w:sz w:val="26"/>
          <w:szCs w:val="26"/>
        </w:rPr>
        <w:t>106</w:t>
      </w:r>
      <w:r w:rsidR="009A56A6">
        <w:rPr>
          <w:sz w:val="24"/>
          <w:szCs w:val="24"/>
        </w:rPr>
        <w:t xml:space="preserve">                        </w:t>
      </w:r>
    </w:p>
    <w:sectPr w:rsidR="002A65CD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C0" w:rsidRDefault="00EF78C0">
      <w:r>
        <w:separator/>
      </w:r>
    </w:p>
  </w:endnote>
  <w:endnote w:type="continuationSeparator" w:id="1">
    <w:p w:rsidR="00EF78C0" w:rsidRDefault="00EF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C0" w:rsidRDefault="00EF78C0">
      <w:r>
        <w:separator/>
      </w:r>
    </w:p>
  </w:footnote>
  <w:footnote w:type="continuationSeparator" w:id="1">
    <w:p w:rsidR="00EF78C0" w:rsidRDefault="00EF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B1F"/>
    <w:multiLevelType w:val="hybridMultilevel"/>
    <w:tmpl w:val="8D2C6068"/>
    <w:lvl w:ilvl="0" w:tplc="0419000F">
      <w:start w:val="2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7088A"/>
    <w:rsid w:val="001D4B6D"/>
    <w:rsid w:val="001F6383"/>
    <w:rsid w:val="00215FCA"/>
    <w:rsid w:val="00222C8E"/>
    <w:rsid w:val="0022407F"/>
    <w:rsid w:val="00232FE0"/>
    <w:rsid w:val="002A65CD"/>
    <w:rsid w:val="002E40C2"/>
    <w:rsid w:val="002F4778"/>
    <w:rsid w:val="0030486E"/>
    <w:rsid w:val="0030605A"/>
    <w:rsid w:val="00344349"/>
    <w:rsid w:val="00386017"/>
    <w:rsid w:val="003C0DBA"/>
    <w:rsid w:val="003C678D"/>
    <w:rsid w:val="003D1535"/>
    <w:rsid w:val="00414650"/>
    <w:rsid w:val="00456662"/>
    <w:rsid w:val="00476280"/>
    <w:rsid w:val="004903D6"/>
    <w:rsid w:val="004D6BF2"/>
    <w:rsid w:val="00514547"/>
    <w:rsid w:val="00544BBF"/>
    <w:rsid w:val="0054721B"/>
    <w:rsid w:val="00547A58"/>
    <w:rsid w:val="0055785A"/>
    <w:rsid w:val="00561EE5"/>
    <w:rsid w:val="005A0A63"/>
    <w:rsid w:val="005A3EBB"/>
    <w:rsid w:val="005D557B"/>
    <w:rsid w:val="005F4BA4"/>
    <w:rsid w:val="006033ED"/>
    <w:rsid w:val="00604478"/>
    <w:rsid w:val="0065178B"/>
    <w:rsid w:val="00654D0A"/>
    <w:rsid w:val="006724B6"/>
    <w:rsid w:val="006857D8"/>
    <w:rsid w:val="006C4D90"/>
    <w:rsid w:val="006F2C20"/>
    <w:rsid w:val="00744257"/>
    <w:rsid w:val="007517B2"/>
    <w:rsid w:val="007D3B18"/>
    <w:rsid w:val="007E5EC0"/>
    <w:rsid w:val="008357FA"/>
    <w:rsid w:val="008834EB"/>
    <w:rsid w:val="008D7C95"/>
    <w:rsid w:val="008F6F92"/>
    <w:rsid w:val="00982FC0"/>
    <w:rsid w:val="00993B4E"/>
    <w:rsid w:val="009A56A6"/>
    <w:rsid w:val="00A16C4E"/>
    <w:rsid w:val="00A20DBD"/>
    <w:rsid w:val="00A450E3"/>
    <w:rsid w:val="00A96CD4"/>
    <w:rsid w:val="00AB41FA"/>
    <w:rsid w:val="00AD4FE9"/>
    <w:rsid w:val="00AE0AAF"/>
    <w:rsid w:val="00AF702C"/>
    <w:rsid w:val="00B24702"/>
    <w:rsid w:val="00B70073"/>
    <w:rsid w:val="00B73660"/>
    <w:rsid w:val="00BC3F29"/>
    <w:rsid w:val="00C26031"/>
    <w:rsid w:val="00C305ED"/>
    <w:rsid w:val="00C522F0"/>
    <w:rsid w:val="00D0012C"/>
    <w:rsid w:val="00D0112B"/>
    <w:rsid w:val="00D26BF0"/>
    <w:rsid w:val="00D91A7C"/>
    <w:rsid w:val="00DE17A2"/>
    <w:rsid w:val="00E12B6C"/>
    <w:rsid w:val="00E31F47"/>
    <w:rsid w:val="00E34A38"/>
    <w:rsid w:val="00E409C7"/>
    <w:rsid w:val="00E85CBD"/>
    <w:rsid w:val="00EE197A"/>
    <w:rsid w:val="00EF78C0"/>
    <w:rsid w:val="00EF7DE4"/>
    <w:rsid w:val="00F1524F"/>
    <w:rsid w:val="00F677F4"/>
    <w:rsid w:val="00F85FFF"/>
    <w:rsid w:val="00FC6A50"/>
    <w:rsid w:val="00FD458D"/>
    <w:rsid w:val="00FD55D7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2F0"/>
  </w:style>
  <w:style w:type="paragraph" w:styleId="1">
    <w:name w:val="heading 1"/>
    <w:basedOn w:val="a"/>
    <w:next w:val="a"/>
    <w:qFormat/>
    <w:rsid w:val="00C522F0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522F0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C522F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522F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522F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2F0"/>
    <w:pPr>
      <w:jc w:val="both"/>
    </w:pPr>
    <w:rPr>
      <w:sz w:val="28"/>
    </w:rPr>
  </w:style>
  <w:style w:type="paragraph" w:styleId="a4">
    <w:name w:val="Body Text Indent"/>
    <w:basedOn w:val="a"/>
    <w:rsid w:val="00C522F0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rsid w:val="009A5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56A6"/>
  </w:style>
  <w:style w:type="paragraph" w:styleId="a9">
    <w:name w:val="footer"/>
    <w:basedOn w:val="a"/>
    <w:link w:val="aa"/>
    <w:rsid w:val="009A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56A6"/>
  </w:style>
  <w:style w:type="paragraph" w:styleId="ab">
    <w:name w:val="Balloon Text"/>
    <w:basedOn w:val="a"/>
    <w:link w:val="ac"/>
    <w:rsid w:val="008834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8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cp:lastPrinted>2021-11-19T11:51:00Z</cp:lastPrinted>
  <dcterms:created xsi:type="dcterms:W3CDTF">2021-12-24T11:15:00Z</dcterms:created>
  <dcterms:modified xsi:type="dcterms:W3CDTF">2021-12-24T11:15:00Z</dcterms:modified>
</cp:coreProperties>
</file>