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7" w:type="dxa"/>
        <w:tblLook w:val="01E0"/>
      </w:tblPr>
      <w:tblGrid>
        <w:gridCol w:w="9855"/>
        <w:gridCol w:w="741"/>
        <w:gridCol w:w="741"/>
      </w:tblGrid>
      <w:tr w:rsidR="005E06B4" w:rsidTr="00685518">
        <w:trPr>
          <w:trHeight w:val="3830"/>
        </w:trPr>
        <w:tc>
          <w:tcPr>
            <w:tcW w:w="9855" w:type="dxa"/>
            <w:hideMark/>
          </w:tcPr>
          <w:tbl>
            <w:tblPr>
              <w:tblW w:w="9639" w:type="dxa"/>
              <w:tblLook w:val="01E0"/>
            </w:tblPr>
            <w:tblGrid>
              <w:gridCol w:w="4487"/>
              <w:gridCol w:w="1386"/>
              <w:gridCol w:w="3766"/>
            </w:tblGrid>
            <w:tr w:rsidR="00384FFA" w:rsidTr="00384FFA">
              <w:tc>
                <w:tcPr>
                  <w:tcW w:w="4503" w:type="dxa"/>
                  <w:vAlign w:val="center"/>
                </w:tcPr>
                <w:p w:rsidR="00384FFA" w:rsidRDefault="00384FFA">
                  <w:pPr>
                    <w:jc w:val="center"/>
                    <w:rPr>
                      <w:rFonts w:eastAsia="Calibri"/>
                      <w:spacing w:val="20"/>
                      <w:sz w:val="24"/>
                      <w:szCs w:val="24"/>
                      <w:lang w:eastAsia="en-US"/>
                    </w:rPr>
                  </w:pPr>
                  <w:bookmarkStart w:id="0" w:name="_GoBack"/>
                  <w:bookmarkEnd w:id="0"/>
                  <w:r>
                    <w:rPr>
                      <w:b/>
                      <w:i/>
                      <w:sz w:val="22"/>
                      <w:szCs w:val="22"/>
                    </w:rPr>
                    <w:t xml:space="preserve">          </w:t>
                  </w:r>
                  <w:r>
                    <w:rPr>
                      <w:spacing w:val="20"/>
                      <w:sz w:val="24"/>
                      <w:szCs w:val="24"/>
                    </w:rPr>
                    <w:t>Совет депутатов</w:t>
                  </w:r>
                </w:p>
                <w:p w:rsidR="00384FFA" w:rsidRDefault="00384FFA">
                  <w:pPr>
                    <w:jc w:val="center"/>
                    <w:rPr>
                      <w:spacing w:val="20"/>
                      <w:sz w:val="24"/>
                      <w:szCs w:val="24"/>
                    </w:rPr>
                  </w:pPr>
                  <w:r>
                    <w:rPr>
                      <w:spacing w:val="20"/>
                      <w:sz w:val="24"/>
                      <w:szCs w:val="24"/>
                    </w:rPr>
                    <w:t xml:space="preserve"> муниципального образования </w:t>
                  </w:r>
                </w:p>
                <w:p w:rsidR="00384FFA" w:rsidRDefault="00384FFA">
                  <w:pPr>
                    <w:jc w:val="center"/>
                    <w:rPr>
                      <w:spacing w:val="20"/>
                      <w:sz w:val="24"/>
                      <w:szCs w:val="24"/>
                    </w:rPr>
                  </w:pPr>
                  <w:r>
                    <w:rPr>
                      <w:spacing w:val="20"/>
                      <w:sz w:val="24"/>
                      <w:szCs w:val="24"/>
                    </w:rPr>
                    <w:t>«Муниципальный округ Сюмсинский район Удмуртской Республики»</w:t>
                  </w:r>
                </w:p>
                <w:p w:rsidR="00384FFA" w:rsidRDefault="00384FFA">
                  <w:pPr>
                    <w:jc w:val="center"/>
                    <w:rPr>
                      <w:rFonts w:eastAsia="Calibri"/>
                      <w:spacing w:val="20"/>
                      <w:sz w:val="24"/>
                      <w:szCs w:val="24"/>
                      <w:lang w:eastAsia="en-US"/>
                    </w:rPr>
                  </w:pPr>
                </w:p>
              </w:tc>
              <w:tc>
                <w:tcPr>
                  <w:tcW w:w="1357" w:type="dxa"/>
                  <w:hideMark/>
                </w:tcPr>
                <w:p w:rsidR="00384FFA" w:rsidRDefault="00384FF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384FFA" w:rsidRDefault="00384FFA">
                  <w:pPr>
                    <w:jc w:val="center"/>
                    <w:rPr>
                      <w:rFonts w:eastAsia="Calibri"/>
                      <w:spacing w:val="20"/>
                      <w:sz w:val="24"/>
                      <w:szCs w:val="24"/>
                      <w:lang w:eastAsia="en-US"/>
                    </w:rPr>
                  </w:pPr>
                  <w:r>
                    <w:rPr>
                      <w:spacing w:val="20"/>
                      <w:sz w:val="24"/>
                      <w:szCs w:val="24"/>
                    </w:rPr>
                    <w:t xml:space="preserve">«Удмурт Элькунысь </w:t>
                  </w:r>
                </w:p>
                <w:p w:rsidR="00384FFA" w:rsidRDefault="00384FFA">
                  <w:pPr>
                    <w:jc w:val="center"/>
                    <w:rPr>
                      <w:spacing w:val="20"/>
                      <w:sz w:val="24"/>
                      <w:szCs w:val="24"/>
                    </w:rPr>
                  </w:pPr>
                  <w:r>
                    <w:rPr>
                      <w:spacing w:val="20"/>
                      <w:sz w:val="24"/>
                      <w:szCs w:val="24"/>
                    </w:rPr>
                    <w:t xml:space="preserve">Сюмси ёрос </w:t>
                  </w:r>
                </w:p>
                <w:p w:rsidR="00384FFA" w:rsidRDefault="00384FFA">
                  <w:pPr>
                    <w:jc w:val="center"/>
                    <w:rPr>
                      <w:spacing w:val="20"/>
                      <w:sz w:val="24"/>
                      <w:szCs w:val="24"/>
                    </w:rPr>
                  </w:pPr>
                  <w:r>
                    <w:rPr>
                      <w:spacing w:val="20"/>
                      <w:sz w:val="24"/>
                      <w:szCs w:val="24"/>
                    </w:rPr>
                    <w:t xml:space="preserve">муниципал округ» </w:t>
                  </w:r>
                </w:p>
                <w:p w:rsidR="00384FFA" w:rsidRDefault="00384FFA">
                  <w:pPr>
                    <w:jc w:val="center"/>
                    <w:rPr>
                      <w:spacing w:val="20"/>
                      <w:sz w:val="24"/>
                      <w:szCs w:val="24"/>
                    </w:rPr>
                  </w:pPr>
                  <w:r>
                    <w:rPr>
                      <w:spacing w:val="20"/>
                      <w:sz w:val="24"/>
                      <w:szCs w:val="24"/>
                    </w:rPr>
                    <w:t xml:space="preserve">муниципал кылдытэтысь </w:t>
                  </w:r>
                </w:p>
                <w:p w:rsidR="00384FFA" w:rsidRDefault="00384FFA">
                  <w:pPr>
                    <w:jc w:val="center"/>
                    <w:rPr>
                      <w:rFonts w:eastAsia="Calibri"/>
                      <w:spacing w:val="20"/>
                      <w:sz w:val="24"/>
                      <w:szCs w:val="24"/>
                      <w:lang w:eastAsia="en-US"/>
                    </w:rPr>
                  </w:pPr>
                  <w:r>
                    <w:rPr>
                      <w:spacing w:val="20"/>
                      <w:sz w:val="24"/>
                      <w:szCs w:val="24"/>
                    </w:rPr>
                    <w:t>депутатъёслэн Кенешсы</w:t>
                  </w:r>
                </w:p>
              </w:tc>
            </w:tr>
          </w:tbl>
          <w:p w:rsidR="00384FFA" w:rsidRDefault="00685518" w:rsidP="00384FFA">
            <w:pPr>
              <w:keepNext/>
              <w:ind w:left="-540"/>
              <w:jc w:val="center"/>
              <w:outlineLvl w:val="0"/>
              <w:rPr>
                <w:b/>
                <w:bCs/>
                <w:sz w:val="44"/>
                <w:szCs w:val="44"/>
              </w:rPr>
            </w:pPr>
            <w:r>
              <w:rPr>
                <w:b/>
                <w:bCs/>
                <w:sz w:val="44"/>
                <w:szCs w:val="44"/>
              </w:rPr>
              <w:t>Р</w:t>
            </w:r>
            <w:r w:rsidR="00384FFA">
              <w:rPr>
                <w:b/>
                <w:bCs/>
                <w:sz w:val="44"/>
                <w:szCs w:val="44"/>
              </w:rPr>
              <w:t>ЕШЕНИЕ</w:t>
            </w:r>
          </w:p>
          <w:p w:rsidR="00384FFA" w:rsidRDefault="00384FFA" w:rsidP="00384FFA">
            <w:pPr>
              <w:ind w:left="-540"/>
              <w:jc w:val="center"/>
              <w:rPr>
                <w:b/>
                <w:bCs/>
                <w:sz w:val="28"/>
                <w:szCs w:val="28"/>
              </w:rPr>
            </w:pPr>
          </w:p>
          <w:p w:rsidR="00384FFA" w:rsidRDefault="00384FFA" w:rsidP="00384FFA">
            <w:pPr>
              <w:rPr>
                <w:sz w:val="24"/>
                <w:szCs w:val="24"/>
              </w:rPr>
            </w:pPr>
            <w:r>
              <w:rPr>
                <w:sz w:val="24"/>
                <w:szCs w:val="24"/>
              </w:rPr>
              <w:t xml:space="preserve">Принято </w:t>
            </w:r>
          </w:p>
          <w:p w:rsidR="00384FFA" w:rsidRDefault="00384FFA" w:rsidP="00384FFA">
            <w:pPr>
              <w:rPr>
                <w:sz w:val="24"/>
                <w:szCs w:val="24"/>
              </w:rPr>
            </w:pPr>
            <w:r>
              <w:rPr>
                <w:sz w:val="24"/>
                <w:szCs w:val="24"/>
              </w:rPr>
              <w:t xml:space="preserve">Советом депутатов муниципального образования </w:t>
            </w:r>
          </w:p>
          <w:p w:rsidR="00384FFA" w:rsidRDefault="00384FFA" w:rsidP="00384FFA">
            <w:pPr>
              <w:rPr>
                <w:sz w:val="24"/>
                <w:szCs w:val="24"/>
              </w:rPr>
            </w:pPr>
            <w:r>
              <w:rPr>
                <w:sz w:val="24"/>
                <w:szCs w:val="24"/>
              </w:rPr>
              <w:t>«Муниципальный округ</w:t>
            </w:r>
            <w:r>
              <w:t xml:space="preserve"> </w:t>
            </w:r>
            <w:r>
              <w:rPr>
                <w:sz w:val="24"/>
                <w:szCs w:val="24"/>
              </w:rPr>
              <w:t xml:space="preserve">Сюмсинский район                                        </w:t>
            </w:r>
          </w:p>
          <w:p w:rsidR="00384FFA" w:rsidRDefault="00384FFA" w:rsidP="00384FFA">
            <w:pPr>
              <w:rPr>
                <w:sz w:val="24"/>
                <w:szCs w:val="24"/>
              </w:rPr>
            </w:pPr>
            <w:r>
              <w:rPr>
                <w:sz w:val="24"/>
                <w:szCs w:val="24"/>
              </w:rPr>
              <w:t>Удмуртской Республики» первого созыва                                                        23 июня  2022 года</w:t>
            </w:r>
          </w:p>
          <w:p w:rsidR="00384FFA" w:rsidRDefault="00384FFA" w:rsidP="00384FFA">
            <w:pPr>
              <w:pStyle w:val="ConsPlusNormal"/>
              <w:widowControl/>
              <w:ind w:firstLine="540"/>
              <w:jc w:val="center"/>
              <w:rPr>
                <w:rFonts w:ascii="Times New Roman" w:hAnsi="Times New Roman" w:cs="Times New Roman"/>
                <w:b/>
                <w:sz w:val="24"/>
                <w:szCs w:val="24"/>
              </w:rPr>
            </w:pPr>
          </w:p>
          <w:p w:rsidR="005E06B4" w:rsidRDefault="005E06B4">
            <w:pPr>
              <w:jc w:val="center"/>
              <w:rPr>
                <w:rFonts w:eastAsia="Calibri"/>
                <w:spacing w:val="20"/>
                <w:sz w:val="24"/>
                <w:szCs w:val="24"/>
                <w:lang w:eastAsia="en-US"/>
              </w:rPr>
            </w:pPr>
          </w:p>
        </w:tc>
        <w:tc>
          <w:tcPr>
            <w:tcW w:w="741" w:type="dxa"/>
            <w:vAlign w:val="center"/>
          </w:tcPr>
          <w:p w:rsidR="005E06B4" w:rsidRDefault="005E06B4" w:rsidP="00384FFA">
            <w:pPr>
              <w:jc w:val="right"/>
              <w:rPr>
                <w:rFonts w:eastAsia="Calibri"/>
                <w:spacing w:val="20"/>
                <w:sz w:val="24"/>
                <w:szCs w:val="24"/>
                <w:lang w:eastAsia="en-US"/>
              </w:rPr>
            </w:pPr>
            <w:r>
              <w:rPr>
                <w:rFonts w:eastAsia="Calibri"/>
                <w:spacing w:val="20"/>
                <w:sz w:val="24"/>
                <w:szCs w:val="24"/>
                <w:lang w:eastAsia="en-US"/>
              </w:rPr>
              <w:t xml:space="preserve">  </w:t>
            </w:r>
          </w:p>
        </w:tc>
        <w:tc>
          <w:tcPr>
            <w:tcW w:w="741" w:type="dxa"/>
          </w:tcPr>
          <w:p w:rsidR="005E06B4" w:rsidRDefault="005E06B4" w:rsidP="00B15D21">
            <w:pPr>
              <w:spacing w:after="200" w:line="276" w:lineRule="auto"/>
              <w:rPr>
                <w:rFonts w:eastAsia="Calibri"/>
                <w:spacing w:val="20"/>
                <w:sz w:val="24"/>
                <w:szCs w:val="24"/>
                <w:lang w:eastAsia="en-US"/>
              </w:rPr>
            </w:pPr>
          </w:p>
        </w:tc>
      </w:tr>
    </w:tbl>
    <w:p w:rsidR="00FF5936" w:rsidRPr="00D12587" w:rsidRDefault="00FF5936" w:rsidP="00FF5936">
      <w:pPr>
        <w:pStyle w:val="ConsPlusTitle"/>
        <w:widowControl/>
        <w:jc w:val="center"/>
        <w:rPr>
          <w:bCs w:val="0"/>
        </w:rPr>
      </w:pPr>
      <w:r w:rsidRPr="00D12587">
        <w:rPr>
          <w:bCs w:val="0"/>
        </w:rPr>
        <w:t>Об утверждении Положения о Доске почета муниципального</w:t>
      </w:r>
      <w:r w:rsidR="00D12587" w:rsidRPr="00D12587">
        <w:rPr>
          <w:bCs w:val="0"/>
        </w:rPr>
        <w:t xml:space="preserve"> образования</w:t>
      </w:r>
    </w:p>
    <w:p w:rsidR="00FF5936" w:rsidRPr="00D12587" w:rsidRDefault="00FF5936" w:rsidP="00FF5936">
      <w:pPr>
        <w:pStyle w:val="ConsPlusTitle"/>
        <w:widowControl/>
        <w:jc w:val="center"/>
        <w:rPr>
          <w:bCs w:val="0"/>
        </w:rPr>
      </w:pPr>
      <w:r w:rsidRPr="00D12587">
        <w:rPr>
          <w:bCs w:val="0"/>
        </w:rPr>
        <w:t xml:space="preserve"> «Муниципальный округ Сюмсинский  район Удмуртской Республики»</w:t>
      </w:r>
    </w:p>
    <w:p w:rsidR="00FF5936" w:rsidRPr="00D12587" w:rsidRDefault="00FF5936" w:rsidP="00FF5936">
      <w:pPr>
        <w:pStyle w:val="ConsPlusNormal"/>
        <w:widowControl/>
        <w:ind w:firstLine="0"/>
        <w:rPr>
          <w:rFonts w:ascii="Times New Roman" w:hAnsi="Times New Roman" w:cs="Times New Roman"/>
          <w:b/>
          <w:sz w:val="24"/>
          <w:szCs w:val="24"/>
        </w:rPr>
      </w:pPr>
    </w:p>
    <w:p w:rsidR="00FF5936" w:rsidRPr="00D12587" w:rsidRDefault="00FF5936" w:rsidP="00FF5936">
      <w:pPr>
        <w:pStyle w:val="ConsPlusNormal"/>
        <w:widowControl/>
        <w:ind w:firstLine="540"/>
        <w:jc w:val="both"/>
        <w:rPr>
          <w:rFonts w:ascii="Times New Roman" w:hAnsi="Times New Roman" w:cs="Times New Roman"/>
          <w:sz w:val="24"/>
          <w:szCs w:val="24"/>
        </w:rPr>
      </w:pPr>
      <w:r w:rsidRPr="00D12587">
        <w:rPr>
          <w:rFonts w:ascii="Times New Roman" w:hAnsi="Times New Roman" w:cs="Times New Roman"/>
          <w:sz w:val="24"/>
          <w:szCs w:val="24"/>
        </w:rPr>
        <w:t xml:space="preserve">В целях поощрения трудовых коллективов и граждан, внесших значительный вклад в развитие экономики, науки, образования, охраны здоровья, культуры, укрепление правопорядка и имеющих иные заслуги перед муниципальным образованием «Муниципальный округ Сюмсинский район Удмуртской Республики», руководствуясь </w:t>
      </w:r>
      <w:hyperlink r:id="rId9" w:history="1">
        <w:r w:rsidRPr="00D12587">
          <w:rPr>
            <w:rFonts w:ascii="Times New Roman" w:hAnsi="Times New Roman" w:cs="Times New Roman"/>
            <w:sz w:val="24"/>
            <w:szCs w:val="24"/>
          </w:rPr>
          <w:t>Уставом</w:t>
        </w:r>
      </w:hyperlink>
      <w:r w:rsidRPr="00D12587">
        <w:rPr>
          <w:rFonts w:ascii="Times New Roman" w:hAnsi="Times New Roman" w:cs="Times New Roman"/>
          <w:sz w:val="24"/>
          <w:szCs w:val="24"/>
        </w:rPr>
        <w:t xml:space="preserve"> муниципального образования «Муниципальный округ Сюмсинский район Удмуртской Республики»,</w:t>
      </w:r>
    </w:p>
    <w:p w:rsidR="00145F0A" w:rsidRPr="00D12587" w:rsidRDefault="00145F0A" w:rsidP="009F63EC">
      <w:pPr>
        <w:jc w:val="both"/>
        <w:rPr>
          <w:sz w:val="24"/>
          <w:szCs w:val="24"/>
        </w:rPr>
      </w:pPr>
    </w:p>
    <w:p w:rsidR="009F63EC" w:rsidRPr="00D12587" w:rsidRDefault="009F63EC" w:rsidP="009F63EC">
      <w:pPr>
        <w:jc w:val="center"/>
        <w:rPr>
          <w:sz w:val="24"/>
          <w:szCs w:val="24"/>
        </w:rPr>
      </w:pPr>
      <w:r w:rsidRPr="00D12587">
        <w:rPr>
          <w:sz w:val="24"/>
          <w:szCs w:val="24"/>
        </w:rPr>
        <w:t>Совет депутатов муниципального образования «Муниципальный округ Сюмсинский район Удмуртской Республики»  РЕШИЛ:</w:t>
      </w:r>
    </w:p>
    <w:p w:rsidR="009F63EC" w:rsidRPr="00D12587" w:rsidRDefault="009F63EC" w:rsidP="009F63EC">
      <w:pPr>
        <w:jc w:val="center"/>
        <w:rPr>
          <w:sz w:val="24"/>
          <w:szCs w:val="24"/>
        </w:rPr>
      </w:pPr>
    </w:p>
    <w:p w:rsidR="00FF5936" w:rsidRPr="00D12587" w:rsidRDefault="00FF5936" w:rsidP="00FF5936">
      <w:pPr>
        <w:pStyle w:val="ConsPlusNormal"/>
        <w:widowControl/>
        <w:ind w:firstLine="540"/>
        <w:jc w:val="both"/>
        <w:rPr>
          <w:rFonts w:ascii="Times New Roman" w:hAnsi="Times New Roman" w:cs="Times New Roman"/>
          <w:sz w:val="24"/>
          <w:szCs w:val="24"/>
        </w:rPr>
      </w:pPr>
      <w:r w:rsidRPr="00D12587">
        <w:rPr>
          <w:rFonts w:ascii="Times New Roman" w:hAnsi="Times New Roman" w:cs="Times New Roman"/>
          <w:sz w:val="24"/>
          <w:szCs w:val="24"/>
        </w:rPr>
        <w:t xml:space="preserve">1. Утвердить прилагаемое </w:t>
      </w:r>
      <w:hyperlink r:id="rId10" w:history="1">
        <w:r w:rsidRPr="00D12587">
          <w:rPr>
            <w:rFonts w:ascii="Times New Roman" w:hAnsi="Times New Roman" w:cs="Times New Roman"/>
            <w:sz w:val="24"/>
            <w:szCs w:val="24"/>
          </w:rPr>
          <w:t>Положение</w:t>
        </w:r>
      </w:hyperlink>
      <w:r w:rsidRPr="00D12587">
        <w:rPr>
          <w:rFonts w:ascii="Times New Roman" w:hAnsi="Times New Roman" w:cs="Times New Roman"/>
          <w:sz w:val="24"/>
          <w:szCs w:val="24"/>
        </w:rPr>
        <w:t xml:space="preserve"> о Доске почета муниципального образования «Муниципальный округ Сюмсинский район Удмуртской Республики».</w:t>
      </w:r>
    </w:p>
    <w:p w:rsidR="00FF5936" w:rsidRPr="00D12587" w:rsidRDefault="00FF5936" w:rsidP="00FF5936">
      <w:pPr>
        <w:ind w:firstLine="540"/>
        <w:contextualSpacing/>
        <w:jc w:val="both"/>
        <w:rPr>
          <w:sz w:val="24"/>
          <w:szCs w:val="24"/>
        </w:rPr>
      </w:pPr>
      <w:r w:rsidRPr="00D12587">
        <w:rPr>
          <w:sz w:val="24"/>
          <w:szCs w:val="24"/>
        </w:rPr>
        <w:t>2. Признать утратившими силу решения Совета депутатов муниципального образования «Сюмсинский район»:</w:t>
      </w:r>
    </w:p>
    <w:p w:rsidR="00FF5936" w:rsidRPr="00D12587" w:rsidRDefault="00FF5936" w:rsidP="00FF5936">
      <w:pPr>
        <w:contextualSpacing/>
        <w:jc w:val="both"/>
        <w:rPr>
          <w:sz w:val="24"/>
          <w:szCs w:val="24"/>
        </w:rPr>
      </w:pPr>
      <w:r w:rsidRPr="00D12587">
        <w:rPr>
          <w:sz w:val="24"/>
          <w:szCs w:val="24"/>
        </w:rPr>
        <w:t>- от 8 сентября 2011 года № 34 «Об утверждении Положения о Доске почета муниципального образования «Сюмсинский район»;</w:t>
      </w:r>
    </w:p>
    <w:p w:rsidR="00FF5936" w:rsidRPr="00D12587" w:rsidRDefault="00FF5936" w:rsidP="00FF5936">
      <w:pPr>
        <w:contextualSpacing/>
        <w:jc w:val="both"/>
        <w:rPr>
          <w:sz w:val="24"/>
          <w:szCs w:val="24"/>
        </w:rPr>
      </w:pPr>
      <w:r w:rsidRPr="00D12587">
        <w:rPr>
          <w:sz w:val="24"/>
          <w:szCs w:val="24"/>
        </w:rPr>
        <w:t>- от 22 декабря 2016 года № 29 «О внесении изменений в Положение о Доске почета муниципального образования «Сюмсинский район», утвержденное решением Сюмсинского районного Совета депутатов от 08.09.2011 № 34»;</w:t>
      </w:r>
    </w:p>
    <w:p w:rsidR="00FF5936" w:rsidRPr="00D12587" w:rsidRDefault="00FF5936" w:rsidP="00FF5936">
      <w:pPr>
        <w:pStyle w:val="ConsPlusTitle"/>
        <w:widowControl/>
        <w:jc w:val="both"/>
        <w:rPr>
          <w:b w:val="0"/>
          <w:bCs w:val="0"/>
        </w:rPr>
      </w:pPr>
      <w:r w:rsidRPr="00D12587">
        <w:rPr>
          <w:b w:val="0"/>
        </w:rPr>
        <w:t>- от 8 августа 2019 года № 42 «</w:t>
      </w:r>
      <w:r w:rsidRPr="00D12587">
        <w:rPr>
          <w:b w:val="0"/>
          <w:bCs w:val="0"/>
        </w:rPr>
        <w:t>О внесении изменений  в  Положение о Доске почета муниципального образования «Сюмсинский  район»;</w:t>
      </w:r>
    </w:p>
    <w:p w:rsidR="00FF5936" w:rsidRPr="00D12587" w:rsidRDefault="00FF5936" w:rsidP="00FF5936">
      <w:pPr>
        <w:pStyle w:val="ConsPlusTitle"/>
        <w:widowControl/>
        <w:rPr>
          <w:b w:val="0"/>
          <w:bCs w:val="0"/>
        </w:rPr>
      </w:pPr>
      <w:r w:rsidRPr="00D12587">
        <w:rPr>
          <w:b w:val="0"/>
          <w:bCs w:val="0"/>
        </w:rPr>
        <w:t>- от 22 октября 2020 года № 38 «О внесении изменений  в  Положение о</w:t>
      </w:r>
    </w:p>
    <w:p w:rsidR="00FF5936" w:rsidRPr="00D12587" w:rsidRDefault="00FF5936" w:rsidP="00FF5936">
      <w:pPr>
        <w:pStyle w:val="ConsPlusNormal"/>
        <w:widowControl/>
        <w:ind w:firstLine="540"/>
        <w:jc w:val="both"/>
        <w:rPr>
          <w:rFonts w:ascii="Times New Roman" w:hAnsi="Times New Roman" w:cs="Times New Roman"/>
          <w:sz w:val="24"/>
          <w:szCs w:val="24"/>
        </w:rPr>
      </w:pPr>
      <w:r w:rsidRPr="00D12587">
        <w:rPr>
          <w:rFonts w:ascii="Times New Roman" w:hAnsi="Times New Roman" w:cs="Times New Roman"/>
          <w:sz w:val="24"/>
          <w:szCs w:val="24"/>
        </w:rPr>
        <w:t>3. Решение вступает в силу со дня его официального опубликования.</w:t>
      </w:r>
    </w:p>
    <w:p w:rsidR="00FF5936" w:rsidRPr="00D12587" w:rsidRDefault="00FF5936" w:rsidP="00FF5936">
      <w:pPr>
        <w:pStyle w:val="ConsPlusNormal"/>
        <w:widowControl/>
        <w:ind w:firstLine="540"/>
        <w:jc w:val="both"/>
        <w:rPr>
          <w:rFonts w:ascii="Times New Roman" w:hAnsi="Times New Roman" w:cs="Times New Roman"/>
          <w:sz w:val="24"/>
          <w:szCs w:val="24"/>
        </w:rPr>
      </w:pPr>
    </w:p>
    <w:p w:rsidR="00F12559" w:rsidRPr="00D12587" w:rsidRDefault="00685518" w:rsidP="00685518">
      <w:pPr>
        <w:autoSpaceDE w:val="0"/>
        <w:jc w:val="both"/>
        <w:rPr>
          <w:sz w:val="24"/>
          <w:szCs w:val="24"/>
        </w:rPr>
      </w:pPr>
      <w:r w:rsidRPr="00D12587">
        <w:rPr>
          <w:sz w:val="24"/>
          <w:szCs w:val="24"/>
        </w:rPr>
        <w:t xml:space="preserve"> </w:t>
      </w:r>
      <w:r w:rsidR="00F12559" w:rsidRPr="00D12587">
        <w:rPr>
          <w:sz w:val="24"/>
          <w:szCs w:val="24"/>
        </w:rPr>
        <w:t>Председатель Совета депутатов</w:t>
      </w:r>
    </w:p>
    <w:p w:rsidR="00F12559" w:rsidRPr="00D12587" w:rsidRDefault="00F12559" w:rsidP="00F12559">
      <w:pPr>
        <w:autoSpaceDE w:val="0"/>
        <w:rPr>
          <w:sz w:val="24"/>
          <w:szCs w:val="24"/>
        </w:rPr>
      </w:pPr>
      <w:r w:rsidRPr="00D12587">
        <w:rPr>
          <w:sz w:val="24"/>
          <w:szCs w:val="24"/>
        </w:rPr>
        <w:t>муниципального образования</w:t>
      </w:r>
    </w:p>
    <w:p w:rsidR="00F12559" w:rsidRPr="00D12587" w:rsidRDefault="00F12559" w:rsidP="00F12559">
      <w:pPr>
        <w:autoSpaceDE w:val="0"/>
        <w:rPr>
          <w:sz w:val="24"/>
          <w:szCs w:val="24"/>
        </w:rPr>
      </w:pPr>
      <w:r w:rsidRPr="00D12587">
        <w:rPr>
          <w:sz w:val="24"/>
          <w:szCs w:val="24"/>
        </w:rPr>
        <w:t>«Муниципальный округ Сюмсинский</w:t>
      </w:r>
    </w:p>
    <w:p w:rsidR="00F12559" w:rsidRPr="00D12587" w:rsidRDefault="00F12559" w:rsidP="00F12559">
      <w:pPr>
        <w:autoSpaceDE w:val="0"/>
        <w:rPr>
          <w:sz w:val="24"/>
          <w:szCs w:val="24"/>
        </w:rPr>
      </w:pPr>
      <w:r w:rsidRPr="00D12587">
        <w:rPr>
          <w:sz w:val="24"/>
          <w:szCs w:val="24"/>
        </w:rPr>
        <w:t xml:space="preserve"> район Удмуртской Республики»                                                    </w:t>
      </w:r>
      <w:r w:rsidR="00685518" w:rsidRPr="00D12587">
        <w:rPr>
          <w:sz w:val="24"/>
          <w:szCs w:val="24"/>
        </w:rPr>
        <w:t xml:space="preserve">          </w:t>
      </w:r>
      <w:r w:rsidR="00D12587">
        <w:rPr>
          <w:sz w:val="24"/>
          <w:szCs w:val="24"/>
        </w:rPr>
        <w:t xml:space="preserve">            </w:t>
      </w:r>
      <w:r w:rsidRPr="00D12587">
        <w:rPr>
          <w:sz w:val="24"/>
          <w:szCs w:val="24"/>
        </w:rPr>
        <w:t xml:space="preserve">    А.Л.Пантюхин</w:t>
      </w:r>
    </w:p>
    <w:p w:rsidR="00F12559" w:rsidRPr="00D12587" w:rsidRDefault="00F12559" w:rsidP="00F12559">
      <w:pPr>
        <w:autoSpaceDE w:val="0"/>
        <w:rPr>
          <w:sz w:val="24"/>
          <w:szCs w:val="24"/>
        </w:rPr>
      </w:pPr>
    </w:p>
    <w:p w:rsidR="00F12559" w:rsidRPr="00D12587" w:rsidRDefault="00F12559" w:rsidP="00F12559">
      <w:pPr>
        <w:autoSpaceDE w:val="0"/>
        <w:rPr>
          <w:sz w:val="24"/>
          <w:szCs w:val="24"/>
        </w:rPr>
      </w:pPr>
      <w:r w:rsidRPr="00D12587">
        <w:rPr>
          <w:sz w:val="24"/>
          <w:szCs w:val="24"/>
        </w:rPr>
        <w:t xml:space="preserve"> Глава муниципального образования</w:t>
      </w:r>
    </w:p>
    <w:p w:rsidR="00F12559" w:rsidRPr="00D12587" w:rsidRDefault="00F12559" w:rsidP="00F12559">
      <w:pPr>
        <w:autoSpaceDE w:val="0"/>
        <w:rPr>
          <w:sz w:val="24"/>
          <w:szCs w:val="24"/>
        </w:rPr>
      </w:pPr>
      <w:r w:rsidRPr="00D12587">
        <w:rPr>
          <w:sz w:val="24"/>
          <w:szCs w:val="24"/>
        </w:rPr>
        <w:t>«Муниципальный округ Сюмсинский</w:t>
      </w:r>
    </w:p>
    <w:p w:rsidR="00F12559" w:rsidRPr="00D12587" w:rsidRDefault="00F12559" w:rsidP="00F12559">
      <w:pPr>
        <w:autoSpaceDE w:val="0"/>
        <w:rPr>
          <w:sz w:val="24"/>
          <w:szCs w:val="24"/>
        </w:rPr>
      </w:pPr>
      <w:r w:rsidRPr="00D12587">
        <w:rPr>
          <w:sz w:val="24"/>
          <w:szCs w:val="24"/>
        </w:rPr>
        <w:t xml:space="preserve"> район Удмуртской Республики»                                                   </w:t>
      </w:r>
      <w:r w:rsidR="00685518" w:rsidRPr="00D12587">
        <w:rPr>
          <w:sz w:val="24"/>
          <w:szCs w:val="24"/>
        </w:rPr>
        <w:t xml:space="preserve">          </w:t>
      </w:r>
      <w:r w:rsidRPr="00D12587">
        <w:rPr>
          <w:sz w:val="24"/>
          <w:szCs w:val="24"/>
        </w:rPr>
        <w:t xml:space="preserve">    </w:t>
      </w:r>
      <w:r w:rsidR="00384FFA" w:rsidRPr="00D12587">
        <w:rPr>
          <w:sz w:val="24"/>
          <w:szCs w:val="24"/>
        </w:rPr>
        <w:t xml:space="preserve">  </w:t>
      </w:r>
      <w:r w:rsidR="00D12587">
        <w:rPr>
          <w:sz w:val="24"/>
          <w:szCs w:val="24"/>
        </w:rPr>
        <w:t xml:space="preserve">             </w:t>
      </w:r>
      <w:r w:rsidR="00384FFA" w:rsidRPr="00D12587">
        <w:rPr>
          <w:sz w:val="24"/>
          <w:szCs w:val="24"/>
        </w:rPr>
        <w:t xml:space="preserve"> </w:t>
      </w:r>
      <w:r w:rsidRPr="00D12587">
        <w:rPr>
          <w:sz w:val="24"/>
          <w:szCs w:val="24"/>
        </w:rPr>
        <w:t>В.И. Семёнов</w:t>
      </w:r>
    </w:p>
    <w:p w:rsidR="00D12587" w:rsidRDefault="00F12559" w:rsidP="00F12559">
      <w:pPr>
        <w:jc w:val="both"/>
        <w:rPr>
          <w:sz w:val="24"/>
          <w:szCs w:val="24"/>
        </w:rPr>
      </w:pPr>
      <w:r w:rsidRPr="00D12587">
        <w:rPr>
          <w:sz w:val="24"/>
          <w:szCs w:val="24"/>
        </w:rPr>
        <w:t xml:space="preserve"> </w:t>
      </w:r>
      <w:r w:rsidR="00384FFA" w:rsidRPr="00D12587">
        <w:rPr>
          <w:sz w:val="24"/>
          <w:szCs w:val="24"/>
        </w:rPr>
        <w:t xml:space="preserve">       </w:t>
      </w:r>
      <w:r w:rsidR="00685518" w:rsidRPr="00D12587">
        <w:rPr>
          <w:sz w:val="24"/>
          <w:szCs w:val="24"/>
        </w:rPr>
        <w:t xml:space="preserve">        </w:t>
      </w:r>
    </w:p>
    <w:p w:rsidR="00F12559" w:rsidRPr="00D12587" w:rsidRDefault="00D12587" w:rsidP="00F12559">
      <w:pPr>
        <w:jc w:val="both"/>
        <w:rPr>
          <w:sz w:val="24"/>
          <w:szCs w:val="24"/>
        </w:rPr>
      </w:pPr>
      <w:r>
        <w:rPr>
          <w:sz w:val="24"/>
          <w:szCs w:val="24"/>
        </w:rPr>
        <w:t xml:space="preserve">       </w:t>
      </w:r>
      <w:r w:rsidR="00685518" w:rsidRPr="00D12587">
        <w:rPr>
          <w:sz w:val="24"/>
          <w:szCs w:val="24"/>
        </w:rPr>
        <w:t xml:space="preserve"> </w:t>
      </w:r>
      <w:r w:rsidR="00F12559" w:rsidRPr="00D12587">
        <w:rPr>
          <w:sz w:val="24"/>
          <w:szCs w:val="24"/>
        </w:rPr>
        <w:t>с.Сюмси</w:t>
      </w:r>
    </w:p>
    <w:p w:rsidR="00F12559" w:rsidRPr="00D12587" w:rsidRDefault="00F12559" w:rsidP="00F12559">
      <w:pPr>
        <w:jc w:val="both"/>
        <w:rPr>
          <w:sz w:val="24"/>
          <w:szCs w:val="24"/>
        </w:rPr>
      </w:pPr>
      <w:r w:rsidRPr="00D12587">
        <w:rPr>
          <w:sz w:val="24"/>
          <w:szCs w:val="24"/>
        </w:rPr>
        <w:t xml:space="preserve"> </w:t>
      </w:r>
      <w:r w:rsidR="00384FFA" w:rsidRPr="00D12587">
        <w:rPr>
          <w:sz w:val="24"/>
          <w:szCs w:val="24"/>
        </w:rPr>
        <w:t xml:space="preserve">23 </w:t>
      </w:r>
      <w:r w:rsidRPr="00D12587">
        <w:rPr>
          <w:sz w:val="24"/>
          <w:szCs w:val="24"/>
        </w:rPr>
        <w:t xml:space="preserve">июня 2022 года </w:t>
      </w:r>
      <w:r w:rsidRPr="00D12587">
        <w:rPr>
          <w:sz w:val="24"/>
          <w:szCs w:val="24"/>
        </w:rPr>
        <w:tab/>
      </w:r>
      <w:r w:rsidRPr="00D12587">
        <w:rPr>
          <w:sz w:val="24"/>
          <w:szCs w:val="24"/>
        </w:rPr>
        <w:tab/>
      </w:r>
      <w:r w:rsidRPr="00D12587">
        <w:rPr>
          <w:sz w:val="24"/>
          <w:szCs w:val="24"/>
        </w:rPr>
        <w:tab/>
      </w:r>
      <w:r w:rsidRPr="00D12587">
        <w:rPr>
          <w:sz w:val="24"/>
          <w:szCs w:val="24"/>
        </w:rPr>
        <w:tab/>
      </w:r>
      <w:r w:rsidRPr="00D12587">
        <w:rPr>
          <w:sz w:val="24"/>
          <w:szCs w:val="24"/>
        </w:rPr>
        <w:tab/>
      </w:r>
      <w:r w:rsidRPr="00D12587">
        <w:rPr>
          <w:sz w:val="24"/>
          <w:szCs w:val="24"/>
        </w:rPr>
        <w:tab/>
      </w:r>
      <w:r w:rsidRPr="00D12587">
        <w:rPr>
          <w:sz w:val="24"/>
          <w:szCs w:val="24"/>
        </w:rPr>
        <w:tab/>
      </w:r>
      <w:r w:rsidRPr="00D12587">
        <w:rPr>
          <w:sz w:val="24"/>
          <w:szCs w:val="24"/>
        </w:rPr>
        <w:tab/>
      </w:r>
    </w:p>
    <w:p w:rsidR="00F12559" w:rsidRPr="00D12587" w:rsidRDefault="00F12559" w:rsidP="00F12559">
      <w:pPr>
        <w:jc w:val="both"/>
        <w:rPr>
          <w:sz w:val="24"/>
          <w:szCs w:val="24"/>
        </w:rPr>
      </w:pPr>
      <w:r w:rsidRPr="00D12587">
        <w:rPr>
          <w:sz w:val="24"/>
          <w:szCs w:val="24"/>
        </w:rPr>
        <w:t xml:space="preserve">          № </w:t>
      </w:r>
      <w:r w:rsidR="00384FFA" w:rsidRPr="00D12587">
        <w:rPr>
          <w:sz w:val="24"/>
          <w:szCs w:val="24"/>
        </w:rPr>
        <w:t>16</w:t>
      </w:r>
      <w:r w:rsidR="00FF5936" w:rsidRPr="00D12587">
        <w:rPr>
          <w:sz w:val="24"/>
          <w:szCs w:val="24"/>
        </w:rPr>
        <w:t>4</w:t>
      </w:r>
    </w:p>
    <w:p w:rsidR="00D12587" w:rsidRPr="00D12587" w:rsidRDefault="00D12587" w:rsidP="00F12559">
      <w:pPr>
        <w:jc w:val="both"/>
        <w:rPr>
          <w:sz w:val="24"/>
          <w:szCs w:val="24"/>
        </w:rPr>
      </w:pPr>
    </w:p>
    <w:p w:rsidR="00D12587" w:rsidRDefault="00D12587" w:rsidP="00F12559">
      <w:pPr>
        <w:jc w:val="both"/>
        <w:rPr>
          <w:sz w:val="26"/>
          <w:szCs w:val="26"/>
        </w:rPr>
      </w:pPr>
    </w:p>
    <w:p w:rsidR="00D12587" w:rsidRDefault="00D12587" w:rsidP="00D125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Утверждено решением</w:t>
      </w:r>
    </w:p>
    <w:p w:rsidR="00D12587" w:rsidRDefault="00D12587" w:rsidP="00D125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Совета депутатов муниципального образования</w:t>
      </w:r>
    </w:p>
    <w:p w:rsidR="00D12587" w:rsidRDefault="00D12587" w:rsidP="00D125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 xml:space="preserve"> «Муниципальный округ Сюмсинский район</w:t>
      </w:r>
    </w:p>
    <w:p w:rsidR="00D12587" w:rsidRDefault="00D12587" w:rsidP="00D12587">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 xml:space="preserve"> Удмуртской Республики»</w:t>
      </w:r>
    </w:p>
    <w:p w:rsidR="00D12587" w:rsidRDefault="00D12587" w:rsidP="00D12587">
      <w:pPr>
        <w:pStyle w:val="ConsPlusNormal"/>
        <w:widowControl/>
        <w:tabs>
          <w:tab w:val="left" w:pos="6675"/>
        </w:tabs>
        <w:ind w:firstLine="0"/>
        <w:rPr>
          <w:rFonts w:ascii="Times New Roman" w:hAnsi="Times New Roman" w:cs="Times New Roman"/>
          <w:sz w:val="22"/>
          <w:szCs w:val="22"/>
        </w:rPr>
      </w:pPr>
      <w:r>
        <w:rPr>
          <w:rFonts w:ascii="Times New Roman" w:hAnsi="Times New Roman" w:cs="Times New Roman"/>
          <w:sz w:val="22"/>
          <w:szCs w:val="22"/>
        </w:rPr>
        <w:t xml:space="preserve">                                                                                                                             от 23 июня 2022 года  № 164</w:t>
      </w:r>
    </w:p>
    <w:p w:rsidR="00D12587" w:rsidRDefault="00D12587" w:rsidP="00D12587">
      <w:pPr>
        <w:pStyle w:val="ConsPlusNormal"/>
        <w:widowControl/>
        <w:tabs>
          <w:tab w:val="left" w:pos="6675"/>
        </w:tabs>
        <w:ind w:firstLine="0"/>
        <w:rPr>
          <w:rFonts w:ascii="Times New Roman" w:hAnsi="Times New Roman" w:cs="Times New Roman"/>
          <w:sz w:val="22"/>
          <w:szCs w:val="22"/>
        </w:rPr>
      </w:pPr>
    </w:p>
    <w:p w:rsidR="00D12587" w:rsidRPr="009022A9" w:rsidRDefault="00D12587" w:rsidP="00D12587">
      <w:pPr>
        <w:pStyle w:val="ConsPlusTitle"/>
        <w:widowControl/>
        <w:jc w:val="center"/>
        <w:rPr>
          <w:b w:val="0"/>
          <w:bCs w:val="0"/>
        </w:rPr>
      </w:pPr>
      <w:r w:rsidRPr="009022A9">
        <w:rPr>
          <w:b w:val="0"/>
          <w:bCs w:val="0"/>
        </w:rPr>
        <w:t>ПОЛОЖЕНИЕ</w:t>
      </w:r>
    </w:p>
    <w:p w:rsidR="00D12587" w:rsidRDefault="00D12587" w:rsidP="00D12587">
      <w:pPr>
        <w:pStyle w:val="ConsPlusTitle"/>
        <w:widowControl/>
        <w:jc w:val="center"/>
        <w:rPr>
          <w:b w:val="0"/>
          <w:bCs w:val="0"/>
        </w:rPr>
      </w:pPr>
      <w:r w:rsidRPr="009022A9">
        <w:rPr>
          <w:b w:val="0"/>
          <w:bCs w:val="0"/>
        </w:rPr>
        <w:t>О Доске почета муниципального</w:t>
      </w:r>
      <w:r>
        <w:rPr>
          <w:b w:val="0"/>
          <w:bCs w:val="0"/>
        </w:rPr>
        <w:t xml:space="preserve"> </w:t>
      </w:r>
      <w:r w:rsidRPr="009022A9">
        <w:rPr>
          <w:b w:val="0"/>
          <w:bCs w:val="0"/>
        </w:rPr>
        <w:t xml:space="preserve">образования </w:t>
      </w:r>
    </w:p>
    <w:p w:rsidR="00D12587" w:rsidRPr="009022A9" w:rsidRDefault="00D12587" w:rsidP="00D12587">
      <w:pPr>
        <w:pStyle w:val="ConsPlusTitle"/>
        <w:widowControl/>
        <w:jc w:val="center"/>
        <w:rPr>
          <w:b w:val="0"/>
          <w:bCs w:val="0"/>
        </w:rPr>
      </w:pPr>
      <w:r w:rsidRPr="009022A9">
        <w:rPr>
          <w:b w:val="0"/>
          <w:bCs w:val="0"/>
        </w:rPr>
        <w:t>«Муниципальный округ Сюмсинский  район Удмуртской Республики»</w:t>
      </w:r>
    </w:p>
    <w:p w:rsidR="00D12587" w:rsidRPr="009022A9" w:rsidRDefault="00D12587" w:rsidP="00D12587">
      <w:pPr>
        <w:pStyle w:val="ConsPlusTitle"/>
        <w:widowControl/>
        <w:jc w:val="center"/>
        <w:rPr>
          <w:b w:val="0"/>
          <w:bCs w:val="0"/>
        </w:rPr>
      </w:pPr>
    </w:p>
    <w:p w:rsidR="00D12587" w:rsidRPr="009022A9" w:rsidRDefault="00D12587" w:rsidP="00D12587">
      <w:pPr>
        <w:pStyle w:val="ConsPlusNormal"/>
        <w:widowControl/>
        <w:ind w:firstLine="0"/>
        <w:jc w:val="center"/>
        <w:outlineLvl w:val="1"/>
        <w:rPr>
          <w:rFonts w:ascii="Times New Roman" w:hAnsi="Times New Roman" w:cs="Times New Roman"/>
          <w:sz w:val="24"/>
          <w:szCs w:val="24"/>
        </w:rPr>
      </w:pPr>
      <w:r w:rsidRPr="009022A9">
        <w:rPr>
          <w:rFonts w:ascii="Times New Roman" w:hAnsi="Times New Roman" w:cs="Times New Roman"/>
          <w:sz w:val="24"/>
          <w:szCs w:val="24"/>
        </w:rPr>
        <w:t>I. Общие положения</w:t>
      </w:r>
    </w:p>
    <w:p w:rsidR="00D12587" w:rsidRPr="009022A9" w:rsidRDefault="00D12587" w:rsidP="00D12587">
      <w:pPr>
        <w:pStyle w:val="ConsPlusNormal"/>
        <w:widowControl/>
        <w:ind w:firstLine="0"/>
        <w:jc w:val="center"/>
        <w:rPr>
          <w:rFonts w:ascii="Times New Roman" w:hAnsi="Times New Roman" w:cs="Times New Roman"/>
          <w:sz w:val="24"/>
          <w:szCs w:val="24"/>
        </w:rPr>
      </w:pP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xml:space="preserve">1. Настоящее Положение о Доске почета муниципального образования </w:t>
      </w:r>
      <w:r w:rsidRPr="009022A9">
        <w:rPr>
          <w:rFonts w:ascii="Times New Roman" w:hAnsi="Times New Roman" w:cs="Times New Roman"/>
          <w:bCs/>
          <w:sz w:val="24"/>
          <w:szCs w:val="24"/>
        </w:rPr>
        <w:t>«Муниципальный округ Сюмсинский  район Удмуртской Республики»</w:t>
      </w:r>
      <w:r w:rsidRPr="009022A9">
        <w:rPr>
          <w:rFonts w:ascii="Times New Roman" w:hAnsi="Times New Roman" w:cs="Times New Roman"/>
          <w:sz w:val="24"/>
          <w:szCs w:val="24"/>
        </w:rPr>
        <w:t xml:space="preserve"> (далее - Доска почета) разработано в целях поощрения трудовых коллективов и граждан, внесших значительный вклад в развитие экономики, науки, образования, охраны здоровья, культуры, укрепление правопорядка и имеющих иные заслуги перед муниципальным образованием </w:t>
      </w:r>
      <w:r w:rsidRPr="009022A9">
        <w:rPr>
          <w:rFonts w:ascii="Times New Roman" w:hAnsi="Times New Roman" w:cs="Times New Roman"/>
          <w:bCs/>
          <w:sz w:val="24"/>
          <w:szCs w:val="24"/>
        </w:rPr>
        <w:t>«Муниципальный округ Сюмсинский  район Удмуртской Республики».</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2. Доска Почета является наглядной формой поощрения трудовых коллективов и граждан.</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3. Занесение на Доску почета наименований трудовых коллективов и имен граждан производится ежегодно ко Дню образования района – 15 июля.</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4. Доска почета формируется из 18 наименований трудовых коллективов и имен граждан.</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5. Доска почета устанавливается в здании Администрации района на 2 этаже.</w:t>
      </w:r>
    </w:p>
    <w:p w:rsidR="00D12587" w:rsidRPr="009022A9" w:rsidRDefault="00D12587" w:rsidP="00D12587">
      <w:pPr>
        <w:pStyle w:val="ConsPlusNormal"/>
        <w:widowControl/>
        <w:ind w:firstLine="540"/>
        <w:jc w:val="both"/>
        <w:rPr>
          <w:rFonts w:ascii="Times New Roman" w:hAnsi="Times New Roman" w:cs="Times New Roman"/>
          <w:sz w:val="24"/>
          <w:szCs w:val="24"/>
        </w:rPr>
      </w:pPr>
    </w:p>
    <w:p w:rsidR="00D12587" w:rsidRPr="009022A9" w:rsidRDefault="00D12587" w:rsidP="00D12587">
      <w:pPr>
        <w:pStyle w:val="ConsPlusNormal"/>
        <w:widowControl/>
        <w:ind w:firstLine="0"/>
        <w:jc w:val="center"/>
        <w:outlineLvl w:val="1"/>
        <w:rPr>
          <w:rFonts w:ascii="Times New Roman" w:hAnsi="Times New Roman" w:cs="Times New Roman"/>
          <w:sz w:val="24"/>
          <w:szCs w:val="24"/>
        </w:rPr>
      </w:pPr>
      <w:r w:rsidRPr="009022A9">
        <w:rPr>
          <w:rFonts w:ascii="Times New Roman" w:hAnsi="Times New Roman" w:cs="Times New Roman"/>
          <w:sz w:val="24"/>
          <w:szCs w:val="24"/>
        </w:rPr>
        <w:t>II. Условия и порядок выдвижения граждан</w:t>
      </w:r>
    </w:p>
    <w:p w:rsidR="00D12587" w:rsidRPr="009022A9" w:rsidRDefault="00D12587" w:rsidP="00D12587">
      <w:pPr>
        <w:pStyle w:val="ConsPlusNormal"/>
        <w:widowControl/>
        <w:ind w:firstLine="0"/>
        <w:jc w:val="center"/>
        <w:rPr>
          <w:rFonts w:ascii="Times New Roman" w:hAnsi="Times New Roman" w:cs="Times New Roman"/>
          <w:sz w:val="24"/>
          <w:szCs w:val="24"/>
        </w:rPr>
      </w:pPr>
      <w:r w:rsidRPr="009022A9">
        <w:rPr>
          <w:rFonts w:ascii="Times New Roman" w:hAnsi="Times New Roman" w:cs="Times New Roman"/>
          <w:sz w:val="24"/>
          <w:szCs w:val="24"/>
        </w:rPr>
        <w:t>и трудовых коллективов для занесения на Доску почета</w:t>
      </w:r>
    </w:p>
    <w:p w:rsidR="00D12587" w:rsidRPr="009022A9" w:rsidRDefault="00D12587" w:rsidP="00D12587">
      <w:pPr>
        <w:pStyle w:val="ConsPlusNormal"/>
        <w:widowControl/>
        <w:ind w:firstLine="540"/>
        <w:jc w:val="both"/>
        <w:rPr>
          <w:rFonts w:ascii="Times New Roman" w:hAnsi="Times New Roman" w:cs="Times New Roman"/>
          <w:sz w:val="24"/>
          <w:szCs w:val="24"/>
        </w:rPr>
      </w:pP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4. Выдвижение кандидатов для занесения на Доску почета производится органами местного самоуправления, предприятиями, учреждениями и организациями, общественными объединениями, индивидуальными предпринимателями в виде решений их коллегиальных органов, собраний трудовых коллективов.</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xml:space="preserve">5. Руководитель Аппарата Главы муниципального образования </w:t>
      </w:r>
      <w:r w:rsidRPr="009022A9">
        <w:rPr>
          <w:rFonts w:ascii="Times New Roman" w:hAnsi="Times New Roman" w:cs="Times New Roman"/>
          <w:bCs/>
          <w:sz w:val="24"/>
          <w:szCs w:val="24"/>
        </w:rPr>
        <w:t>«Муниципальный округ Сюмсинский  район Удмуртской Республики»</w:t>
      </w:r>
      <w:r w:rsidRPr="009022A9">
        <w:rPr>
          <w:rFonts w:ascii="Times New Roman" w:hAnsi="Times New Roman" w:cs="Times New Roman"/>
          <w:sz w:val="24"/>
          <w:szCs w:val="24"/>
        </w:rPr>
        <w:t>, районного Совета депутатов и Администрации района организует объявление  о начале приема материалов для занесения на Доску почета.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xml:space="preserve">В срок, установленный в объявлении для выдвижения кандидатов для занесения на Доску почета, руководителю Аппарата Главы муниципального образования </w:t>
      </w:r>
      <w:r w:rsidRPr="009022A9">
        <w:rPr>
          <w:rFonts w:ascii="Times New Roman" w:hAnsi="Times New Roman" w:cs="Times New Roman"/>
          <w:bCs/>
          <w:sz w:val="24"/>
          <w:szCs w:val="24"/>
        </w:rPr>
        <w:t>«Муниципальный округ Сюмсинский  район Удмуртской Республики»</w:t>
      </w:r>
      <w:r w:rsidRPr="009022A9">
        <w:rPr>
          <w:rFonts w:ascii="Times New Roman" w:hAnsi="Times New Roman" w:cs="Times New Roman"/>
          <w:sz w:val="24"/>
          <w:szCs w:val="24"/>
        </w:rPr>
        <w:t xml:space="preserve">, районного Совета депутатов и Администрации района  лицами, указанными в </w:t>
      </w:r>
      <w:hyperlink r:id="rId11" w:history="1">
        <w:r w:rsidRPr="009022A9">
          <w:rPr>
            <w:rFonts w:ascii="Times New Roman" w:hAnsi="Times New Roman" w:cs="Times New Roman"/>
            <w:sz w:val="24"/>
            <w:szCs w:val="24"/>
          </w:rPr>
          <w:t>п. 4</w:t>
        </w:r>
      </w:hyperlink>
      <w:r w:rsidRPr="009022A9">
        <w:rPr>
          <w:rFonts w:ascii="Times New Roman" w:hAnsi="Times New Roman" w:cs="Times New Roman"/>
          <w:sz w:val="24"/>
          <w:szCs w:val="24"/>
        </w:rPr>
        <w:t xml:space="preserve"> настоящего Положения представляются следующие документы:</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ходатайство с решением коллегиального органа или собрания трудового коллектива (для обособленного структурного подразделения (филиала), согласованное с вышестоящим органом;</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сведениями об особых заслугах трудового коллектива, гражданина в социально-экономическом развитии Сюмсинского района;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анкетные данные кандидата или краткая справка о деятельности трудового коллектива.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В рассмотрении отказывается в случаях:</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направления неполного пакета документов;</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 xml:space="preserve">- по окончании срока приема документов. </w:t>
      </w:r>
    </w:p>
    <w:p w:rsidR="00D12587" w:rsidRPr="009022A9" w:rsidRDefault="00D12587" w:rsidP="00D12587">
      <w:pPr>
        <w:pStyle w:val="ConsPlusNormal"/>
        <w:widowControl/>
        <w:ind w:firstLine="0"/>
        <w:jc w:val="center"/>
        <w:outlineLvl w:val="1"/>
        <w:rPr>
          <w:rFonts w:ascii="Times New Roman" w:hAnsi="Times New Roman" w:cs="Times New Roman"/>
          <w:sz w:val="24"/>
          <w:szCs w:val="24"/>
        </w:rPr>
      </w:pPr>
    </w:p>
    <w:p w:rsidR="00D12587" w:rsidRDefault="00D12587" w:rsidP="00D12587">
      <w:pPr>
        <w:pStyle w:val="ConsPlusNormal"/>
        <w:widowControl/>
        <w:ind w:firstLine="0"/>
        <w:jc w:val="center"/>
        <w:outlineLvl w:val="1"/>
        <w:rPr>
          <w:rFonts w:ascii="Times New Roman" w:hAnsi="Times New Roman" w:cs="Times New Roman"/>
          <w:sz w:val="24"/>
          <w:szCs w:val="24"/>
        </w:rPr>
      </w:pPr>
    </w:p>
    <w:p w:rsidR="00D12587" w:rsidRPr="009022A9" w:rsidRDefault="00D12587" w:rsidP="00D12587">
      <w:pPr>
        <w:pStyle w:val="ConsPlusNormal"/>
        <w:widowControl/>
        <w:ind w:firstLine="0"/>
        <w:jc w:val="center"/>
        <w:outlineLvl w:val="1"/>
        <w:rPr>
          <w:rFonts w:ascii="Times New Roman" w:hAnsi="Times New Roman" w:cs="Times New Roman"/>
          <w:sz w:val="24"/>
          <w:szCs w:val="24"/>
        </w:rPr>
      </w:pPr>
      <w:r w:rsidRPr="009022A9">
        <w:rPr>
          <w:rFonts w:ascii="Times New Roman" w:hAnsi="Times New Roman" w:cs="Times New Roman"/>
          <w:sz w:val="24"/>
          <w:szCs w:val="24"/>
        </w:rPr>
        <w:lastRenderedPageBreak/>
        <w:t>III. Организация процедуры занесения граждан</w:t>
      </w:r>
    </w:p>
    <w:p w:rsidR="00D12587" w:rsidRPr="009022A9" w:rsidRDefault="00D12587" w:rsidP="00D12587">
      <w:pPr>
        <w:pStyle w:val="ConsPlusNormal"/>
        <w:widowControl/>
        <w:ind w:firstLine="0"/>
        <w:jc w:val="center"/>
        <w:rPr>
          <w:rFonts w:ascii="Times New Roman" w:hAnsi="Times New Roman" w:cs="Times New Roman"/>
          <w:sz w:val="24"/>
          <w:szCs w:val="24"/>
        </w:rPr>
      </w:pPr>
      <w:r w:rsidRPr="009022A9">
        <w:rPr>
          <w:rFonts w:ascii="Times New Roman" w:hAnsi="Times New Roman" w:cs="Times New Roman"/>
          <w:sz w:val="24"/>
          <w:szCs w:val="24"/>
        </w:rPr>
        <w:t>и трудовых коллективов на Доску почета</w:t>
      </w:r>
    </w:p>
    <w:p w:rsidR="00D12587" w:rsidRPr="009022A9" w:rsidRDefault="00D12587" w:rsidP="00D12587">
      <w:pPr>
        <w:pStyle w:val="ConsPlusNormal"/>
        <w:widowControl/>
        <w:ind w:firstLine="0"/>
        <w:jc w:val="center"/>
        <w:rPr>
          <w:rFonts w:ascii="Times New Roman" w:hAnsi="Times New Roman" w:cs="Times New Roman"/>
          <w:sz w:val="24"/>
          <w:szCs w:val="24"/>
        </w:rPr>
      </w:pP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6.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организует работу по проверке наличия необходимых документов и их достоверности, согласование результатов и достижений со средними показателями по району.</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Не рассматриваются материалы кандидатов, награжденных государственными наградами Российской Федерации, Удмуртской Республики, удостоенных почетными званиями Российской Федерации и Удмуртской Республики в текущем году, поощренных в соответствии с муниципальными правовыми актами Сюмсинского района, занесенных ранее на Доску почета Сюмсинского района.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7. Сформированный список кандидатов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выносит на рассмотрение  коллегии Администрации муниципального образования «Муниципальный округ Сюмсинский район Удмуртской Республики». Коллегия Администрации муниципального образования «Муниципальный округ Сюмсинский район Удмуртской Республики» отбирает наиболее достойные кандидатуры и выходит   в Президиум районного Совета депутатов с предложением о согласовании.  Решение о занесении на Доску почета Сюмсинского района принимается Администрацией района по согласованию с Президиумом районного Совета депутатов.</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8. Решение о занесении имен граждан и наименований трудовых коллективов на Доску почета должно быть принято не позднее 30 июня  текущего года.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9. В срок до 10 июля текущего года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организует оформление Доски почета.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10.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организует подготовку торжественного открытия Доски почета.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Торжественное открытие Доски почета проводится Главой муниципального образования «Муниципальный округ Сюмсинский район Удмуртской Республики» и Председателем Совета депутатов муниципального образования «Муниципальный округ Сюмсинский район Удмуртской Республики».</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11. Занесенным на Доску почета вручается диплом о занесении на Доску почета, а также выплачивается денежное вознаграждение в сумме 3000 рублей - трудовым коллективам и 1000 рублей - гражданам.</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12. Учет и регистрацию занесенных на Доску почета имен граждан и наименований трудовых коллективов осуществляет 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D12587" w:rsidRPr="009022A9" w:rsidRDefault="00D12587" w:rsidP="00D12587">
      <w:pPr>
        <w:pStyle w:val="ConsPlusNormal"/>
        <w:widowControl/>
        <w:ind w:firstLine="540"/>
        <w:jc w:val="both"/>
        <w:rPr>
          <w:rFonts w:ascii="Times New Roman" w:hAnsi="Times New Roman" w:cs="Times New Roman"/>
          <w:sz w:val="24"/>
          <w:szCs w:val="24"/>
        </w:rPr>
      </w:pPr>
      <w:r w:rsidRPr="009022A9">
        <w:rPr>
          <w:rFonts w:ascii="Times New Roman" w:hAnsi="Times New Roman" w:cs="Times New Roman"/>
          <w:sz w:val="24"/>
          <w:szCs w:val="24"/>
        </w:rPr>
        <w:t>13. Администрация муниципального образования «Муниципальный округ Сюмсинский район Удмуртской Республики» ежегодно при формировании бюджета учитывает средства на оформление и содержание Доски Почета, а также на денежное вознаграждение трудовым коллективам и лицам, чьи наименования и имена занесены на Доску Почета.</w:t>
      </w:r>
    </w:p>
    <w:p w:rsidR="00D12587" w:rsidRPr="009022A9" w:rsidRDefault="00D12587" w:rsidP="00D12587">
      <w:pPr>
        <w:pStyle w:val="ConsPlusNormal"/>
        <w:widowControl/>
        <w:ind w:firstLine="540"/>
        <w:jc w:val="both"/>
        <w:rPr>
          <w:rFonts w:ascii="Times New Roman" w:hAnsi="Times New Roman" w:cs="Times New Roman"/>
          <w:sz w:val="24"/>
          <w:szCs w:val="24"/>
        </w:rPr>
      </w:pPr>
    </w:p>
    <w:p w:rsidR="00D12587" w:rsidRPr="009022A9" w:rsidRDefault="00D12587" w:rsidP="00D12587">
      <w:pPr>
        <w:pStyle w:val="ConsPlusNormal"/>
        <w:widowControl/>
        <w:ind w:firstLine="540"/>
        <w:jc w:val="center"/>
        <w:rPr>
          <w:rFonts w:ascii="Times New Roman" w:hAnsi="Times New Roman" w:cs="Times New Roman"/>
          <w:sz w:val="24"/>
          <w:szCs w:val="24"/>
        </w:rPr>
      </w:pPr>
      <w:r w:rsidRPr="009022A9">
        <w:rPr>
          <w:rFonts w:ascii="Times New Roman" w:hAnsi="Times New Roman" w:cs="Times New Roman"/>
          <w:sz w:val="24"/>
          <w:szCs w:val="24"/>
        </w:rPr>
        <w:t>_____________________________________</w:t>
      </w:r>
    </w:p>
    <w:p w:rsidR="00D12587" w:rsidRDefault="00D12587" w:rsidP="00F12559">
      <w:pPr>
        <w:jc w:val="both"/>
        <w:rPr>
          <w:sz w:val="26"/>
          <w:szCs w:val="26"/>
        </w:rPr>
      </w:pPr>
    </w:p>
    <w:p w:rsidR="00D12587" w:rsidRPr="00685518" w:rsidRDefault="00D12587" w:rsidP="00F12559">
      <w:pPr>
        <w:jc w:val="both"/>
        <w:rPr>
          <w:sz w:val="26"/>
          <w:szCs w:val="26"/>
        </w:rPr>
      </w:pPr>
    </w:p>
    <w:sectPr w:rsidR="00D12587" w:rsidRPr="00685518" w:rsidSect="00685518">
      <w:headerReference w:type="default" r:id="rId12"/>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F38" w:rsidRDefault="00872F38">
      <w:r>
        <w:separator/>
      </w:r>
    </w:p>
  </w:endnote>
  <w:endnote w:type="continuationSeparator" w:id="1">
    <w:p w:rsidR="00872F38" w:rsidRDefault="00872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F38" w:rsidRDefault="00872F38">
      <w:r>
        <w:separator/>
      </w:r>
    </w:p>
  </w:footnote>
  <w:footnote w:type="continuationSeparator" w:id="1">
    <w:p w:rsidR="00872F38" w:rsidRDefault="00872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D" w:rsidRDefault="00A230CE">
    <w:pPr>
      <w:pStyle w:val="ab"/>
      <w:jc w:val="center"/>
    </w:pPr>
    <w:fldSimple w:instr=" PAGE   \* MERGEFORMAT ">
      <w:r w:rsidR="00D12587">
        <w:rPr>
          <w:noProof/>
        </w:rPr>
        <w:t>3</w:t>
      </w:r>
    </w:fldSimple>
  </w:p>
  <w:p w:rsidR="0068174D" w:rsidRDefault="006817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265B76"/>
    <w:multiLevelType w:val="hybridMultilevel"/>
    <w:tmpl w:val="FF1A42A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E671D1"/>
    <w:multiLevelType w:val="multilevel"/>
    <w:tmpl w:val="DC36B8D0"/>
    <w:lvl w:ilvl="0">
      <w:start w:val="2"/>
      <w:numFmt w:val="decimal"/>
      <w:lvlText w:val="%1."/>
      <w:lvlJc w:val="left"/>
      <w:pPr>
        <w:ind w:left="1353"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38550B5"/>
    <w:multiLevelType w:val="hybridMultilevel"/>
    <w:tmpl w:val="E3ACB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12364"/>
    <w:multiLevelType w:val="hybridMultilevel"/>
    <w:tmpl w:val="B3A091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C963B7D"/>
    <w:multiLevelType w:val="hybridMultilevel"/>
    <w:tmpl w:val="CDC21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FD2188"/>
    <w:multiLevelType w:val="hybridMultilevel"/>
    <w:tmpl w:val="4C7A6934"/>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902CD"/>
    <w:multiLevelType w:val="multilevel"/>
    <w:tmpl w:val="9F3EA67E"/>
    <w:lvl w:ilvl="0">
      <w:start w:val="3"/>
      <w:numFmt w:val="decimal"/>
      <w:lvlText w:val="%1"/>
      <w:lvlJc w:val="left"/>
      <w:pPr>
        <w:ind w:left="3621" w:hanging="360"/>
      </w:pPr>
      <w:rPr>
        <w:rFonts w:hint="default"/>
      </w:rPr>
    </w:lvl>
    <w:lvl w:ilvl="1">
      <w:start w:val="2"/>
      <w:numFmt w:val="decimal"/>
      <w:lvlText w:val="%1.%2"/>
      <w:lvlJc w:val="left"/>
      <w:pPr>
        <w:ind w:left="2204" w:hanging="360"/>
      </w:pPr>
      <w:rPr>
        <w:rFonts w:hint="default"/>
        <w:b/>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372B3939"/>
    <w:multiLevelType w:val="hybridMultilevel"/>
    <w:tmpl w:val="0E44C830"/>
    <w:lvl w:ilvl="0" w:tplc="A1C0EEB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F6C48"/>
    <w:multiLevelType w:val="multilevel"/>
    <w:tmpl w:val="D89EBC1E"/>
    <w:lvl w:ilvl="0">
      <w:start w:val="1"/>
      <w:numFmt w:val="decimal"/>
      <w:lvlText w:val="%1."/>
      <w:lvlJc w:val="left"/>
      <w:pPr>
        <w:ind w:left="1069" w:hanging="360"/>
      </w:pPr>
      <w:rPr>
        <w:rFonts w:hint="default"/>
        <w:b/>
      </w:rPr>
    </w:lvl>
    <w:lvl w:ilvl="1">
      <w:start w:val="1"/>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1"/>
      <w:numFmt w:val="decimal"/>
      <w:isLgl/>
      <w:lvlText w:val="%1.%2.%3.%4."/>
      <w:lvlJc w:val="left"/>
      <w:pPr>
        <w:ind w:left="2878" w:hanging="108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687" w:hanging="180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773" w:hanging="2160"/>
      </w:pPr>
      <w:rPr>
        <w:rFonts w:hint="default"/>
      </w:rPr>
    </w:lvl>
  </w:abstractNum>
  <w:abstractNum w:abstractNumId="14">
    <w:nsid w:val="51527664"/>
    <w:multiLevelType w:val="hybridMultilevel"/>
    <w:tmpl w:val="63C017E8"/>
    <w:lvl w:ilvl="0" w:tplc="7EA86F36">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8414C"/>
    <w:multiLevelType w:val="multilevel"/>
    <w:tmpl w:val="639A8F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A2D460C"/>
    <w:multiLevelType w:val="hybridMultilevel"/>
    <w:tmpl w:val="93082AD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5040"/>
        </w:tabs>
        <w:ind w:left="50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1D23DC"/>
    <w:multiLevelType w:val="hybridMultilevel"/>
    <w:tmpl w:val="2CB482CA"/>
    <w:lvl w:ilvl="0" w:tplc="F7D8AD6A">
      <w:start w:val="1"/>
      <w:numFmt w:val="decimal"/>
      <w:lvlText w:val="%1."/>
      <w:lvlJc w:val="left"/>
      <w:pPr>
        <w:ind w:left="36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270490"/>
    <w:multiLevelType w:val="multilevel"/>
    <w:tmpl w:val="56FC971C"/>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6C496DA6"/>
    <w:multiLevelType w:val="multilevel"/>
    <w:tmpl w:val="541046FA"/>
    <w:lvl w:ilvl="0">
      <w:start w:val="1"/>
      <w:numFmt w:val="decimal"/>
      <w:lvlText w:val="%1."/>
      <w:lvlJc w:val="left"/>
      <w:pPr>
        <w:tabs>
          <w:tab w:val="num" w:pos="720"/>
        </w:tabs>
        <w:ind w:left="720" w:hanging="720"/>
      </w:pPr>
    </w:lvl>
    <w:lvl w:ilvl="1">
      <w:start w:val="1"/>
      <w:numFmt w:val="decimal"/>
      <w:lvlText w:val="%1.%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C857E5E"/>
    <w:multiLevelType w:val="multilevel"/>
    <w:tmpl w:val="E7FE8FA2"/>
    <w:lvl w:ilvl="0">
      <w:start w:val="15"/>
      <w:numFmt w:val="decimal"/>
      <w:lvlText w:val="%1."/>
      <w:lvlJc w:val="left"/>
      <w:pPr>
        <w:ind w:left="600" w:hanging="6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CCC2795"/>
    <w:multiLevelType w:val="multilevel"/>
    <w:tmpl w:val="B26425D8"/>
    <w:lvl w:ilvl="0">
      <w:start w:val="1"/>
      <w:numFmt w:val="decimal"/>
      <w:lvlText w:val="%1."/>
      <w:lvlJc w:val="left"/>
      <w:pPr>
        <w:ind w:left="492" w:hanging="492"/>
      </w:pPr>
      <w:rPr>
        <w:rFonts w:hint="default"/>
      </w:rPr>
    </w:lvl>
    <w:lvl w:ilvl="1">
      <w:start w:val="1"/>
      <w:numFmt w:val="decimal"/>
      <w:lvlText w:val="%2)"/>
      <w:lvlJc w:val="left"/>
      <w:pPr>
        <w:ind w:left="1548" w:hanging="720"/>
      </w:pPr>
      <w:rPr>
        <w:rFonts w:ascii="Times New Roman" w:eastAsia="Times New Roman" w:hAnsi="Times New Roman" w:cs="Times New Roman"/>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22">
    <w:nsid w:val="6DE36ACA"/>
    <w:multiLevelType w:val="multilevel"/>
    <w:tmpl w:val="14F8EB68"/>
    <w:lvl w:ilvl="0">
      <w:start w:val="4"/>
      <w:numFmt w:val="decimal"/>
      <w:lvlText w:val="%1."/>
      <w:lvlJc w:val="left"/>
      <w:pPr>
        <w:ind w:left="-1211"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9604E5"/>
    <w:multiLevelType w:val="multilevel"/>
    <w:tmpl w:val="E788F9CA"/>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23"/>
  </w:num>
  <w:num w:numId="2">
    <w:abstractNumId w:val="5"/>
  </w:num>
  <w:num w:numId="3">
    <w:abstractNumId w:val="0"/>
  </w:num>
  <w:num w:numId="4">
    <w:abstractNumId w:val="7"/>
  </w:num>
  <w:num w:numId="5">
    <w:abstractNumId w:val="14"/>
  </w:num>
  <w:num w:numId="6">
    <w:abstractNumId w:val="12"/>
  </w:num>
  <w:num w:numId="7">
    <w:abstractNumId w:val="15"/>
  </w:num>
  <w:num w:numId="8">
    <w:abstractNumId w:val="19"/>
  </w:num>
  <w:num w:numId="9">
    <w:abstractNumId w:val="20"/>
  </w:num>
  <w:num w:numId="10">
    <w:abstractNumId w:val="1"/>
  </w:num>
  <w:num w:numId="11">
    <w:abstractNumId w:val="22"/>
  </w:num>
  <w:num w:numId="12">
    <w:abstractNumId w:val="3"/>
  </w:num>
  <w:num w:numId="13">
    <w:abstractNumId w:val="10"/>
  </w:num>
  <w:num w:numId="14">
    <w:abstractNumId w:val="2"/>
  </w:num>
  <w:num w:numId="15">
    <w:abstractNumId w:val="18"/>
  </w:num>
  <w:num w:numId="16">
    <w:abstractNumId w:val="16"/>
  </w:num>
  <w:num w:numId="17">
    <w:abstractNumId w:val="9"/>
  </w:num>
  <w:num w:numId="18">
    <w:abstractNumId w:val="24"/>
  </w:num>
  <w:num w:numId="19">
    <w:abstractNumId w:val="6"/>
  </w:num>
  <w:num w:numId="20">
    <w:abstractNumId w:val="4"/>
  </w:num>
  <w:num w:numId="21">
    <w:abstractNumId w:val="17"/>
  </w:num>
  <w:num w:numId="22">
    <w:abstractNumId w:val="8"/>
  </w:num>
  <w:num w:numId="23">
    <w:abstractNumId w:val="13"/>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221CB"/>
    <w:rsid w:val="0002677D"/>
    <w:rsid w:val="0003641D"/>
    <w:rsid w:val="00040063"/>
    <w:rsid w:val="00054298"/>
    <w:rsid w:val="00056D00"/>
    <w:rsid w:val="00067B41"/>
    <w:rsid w:val="00091906"/>
    <w:rsid w:val="00093018"/>
    <w:rsid w:val="000A0FED"/>
    <w:rsid w:val="000D30F3"/>
    <w:rsid w:val="000D6736"/>
    <w:rsid w:val="000F102E"/>
    <w:rsid w:val="001059F1"/>
    <w:rsid w:val="00145F0A"/>
    <w:rsid w:val="00165309"/>
    <w:rsid w:val="0017088A"/>
    <w:rsid w:val="00196392"/>
    <w:rsid w:val="001A1CD1"/>
    <w:rsid w:val="001F6383"/>
    <w:rsid w:val="00207D0E"/>
    <w:rsid w:val="00222C8E"/>
    <w:rsid w:val="0022407F"/>
    <w:rsid w:val="00232FE0"/>
    <w:rsid w:val="002466AC"/>
    <w:rsid w:val="0027322C"/>
    <w:rsid w:val="002E40C2"/>
    <w:rsid w:val="002E590D"/>
    <w:rsid w:val="002F4778"/>
    <w:rsid w:val="0030486E"/>
    <w:rsid w:val="0030605A"/>
    <w:rsid w:val="00376347"/>
    <w:rsid w:val="00384FFA"/>
    <w:rsid w:val="00386017"/>
    <w:rsid w:val="003C0DBA"/>
    <w:rsid w:val="003D1535"/>
    <w:rsid w:val="003D4361"/>
    <w:rsid w:val="003E1CC7"/>
    <w:rsid w:val="004157DE"/>
    <w:rsid w:val="00422C9E"/>
    <w:rsid w:val="00456662"/>
    <w:rsid w:val="00470AD5"/>
    <w:rsid w:val="004903D6"/>
    <w:rsid w:val="00492892"/>
    <w:rsid w:val="00494C3B"/>
    <w:rsid w:val="004A77A0"/>
    <w:rsid w:val="004B4647"/>
    <w:rsid w:val="004C2E66"/>
    <w:rsid w:val="004D6BF2"/>
    <w:rsid w:val="00507A25"/>
    <w:rsid w:val="00514547"/>
    <w:rsid w:val="00544BBF"/>
    <w:rsid w:val="00547A58"/>
    <w:rsid w:val="0055785A"/>
    <w:rsid w:val="00561EE5"/>
    <w:rsid w:val="00576E47"/>
    <w:rsid w:val="005A00F7"/>
    <w:rsid w:val="005A0A63"/>
    <w:rsid w:val="005A2548"/>
    <w:rsid w:val="005D557B"/>
    <w:rsid w:val="005E06B4"/>
    <w:rsid w:val="005F2A8E"/>
    <w:rsid w:val="005F4BA4"/>
    <w:rsid w:val="00604478"/>
    <w:rsid w:val="00644EE8"/>
    <w:rsid w:val="0065178B"/>
    <w:rsid w:val="00654D0A"/>
    <w:rsid w:val="00656E87"/>
    <w:rsid w:val="006724B6"/>
    <w:rsid w:val="0068174D"/>
    <w:rsid w:val="0068457A"/>
    <w:rsid w:val="00685518"/>
    <w:rsid w:val="006857D8"/>
    <w:rsid w:val="006C4D90"/>
    <w:rsid w:val="006D3BF1"/>
    <w:rsid w:val="006F2C20"/>
    <w:rsid w:val="0073035B"/>
    <w:rsid w:val="00744257"/>
    <w:rsid w:val="007B4230"/>
    <w:rsid w:val="007D3B18"/>
    <w:rsid w:val="007D5A91"/>
    <w:rsid w:val="007D6742"/>
    <w:rsid w:val="007E5EC0"/>
    <w:rsid w:val="007F037D"/>
    <w:rsid w:val="008325B0"/>
    <w:rsid w:val="00872F38"/>
    <w:rsid w:val="00887256"/>
    <w:rsid w:val="008D7C95"/>
    <w:rsid w:val="008E0B25"/>
    <w:rsid w:val="008F6FFE"/>
    <w:rsid w:val="00982FC0"/>
    <w:rsid w:val="00993B4E"/>
    <w:rsid w:val="009A4866"/>
    <w:rsid w:val="009D3A1E"/>
    <w:rsid w:val="009F63EC"/>
    <w:rsid w:val="00A20DBD"/>
    <w:rsid w:val="00A230CE"/>
    <w:rsid w:val="00A450E3"/>
    <w:rsid w:val="00A61703"/>
    <w:rsid w:val="00A96CD4"/>
    <w:rsid w:val="00AA1659"/>
    <w:rsid w:val="00AB0E27"/>
    <w:rsid w:val="00AD4FE9"/>
    <w:rsid w:val="00AE0AAF"/>
    <w:rsid w:val="00AF702C"/>
    <w:rsid w:val="00B020C8"/>
    <w:rsid w:val="00B24702"/>
    <w:rsid w:val="00B70073"/>
    <w:rsid w:val="00B73660"/>
    <w:rsid w:val="00BC3F29"/>
    <w:rsid w:val="00BC75E8"/>
    <w:rsid w:val="00BD745C"/>
    <w:rsid w:val="00C12DC1"/>
    <w:rsid w:val="00C305ED"/>
    <w:rsid w:val="00C62807"/>
    <w:rsid w:val="00D0112B"/>
    <w:rsid w:val="00D12587"/>
    <w:rsid w:val="00D26BF0"/>
    <w:rsid w:val="00DE17A2"/>
    <w:rsid w:val="00E12B6C"/>
    <w:rsid w:val="00E31F47"/>
    <w:rsid w:val="00E56605"/>
    <w:rsid w:val="00E85CBD"/>
    <w:rsid w:val="00EA7567"/>
    <w:rsid w:val="00EB4390"/>
    <w:rsid w:val="00ED07F3"/>
    <w:rsid w:val="00EE197A"/>
    <w:rsid w:val="00EE48FC"/>
    <w:rsid w:val="00EF7DE4"/>
    <w:rsid w:val="00F12559"/>
    <w:rsid w:val="00F1524F"/>
    <w:rsid w:val="00F4320D"/>
    <w:rsid w:val="00F56D31"/>
    <w:rsid w:val="00F677F4"/>
    <w:rsid w:val="00F85FFF"/>
    <w:rsid w:val="00F97E88"/>
    <w:rsid w:val="00FA1385"/>
    <w:rsid w:val="00FC3540"/>
    <w:rsid w:val="00FC6A50"/>
    <w:rsid w:val="00FF5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D"/>
  </w:style>
  <w:style w:type="paragraph" w:styleId="1">
    <w:name w:val="heading 1"/>
    <w:basedOn w:val="a"/>
    <w:next w:val="a"/>
    <w:link w:val="10"/>
    <w:qFormat/>
    <w:rsid w:val="000A0FED"/>
    <w:pPr>
      <w:keepNext/>
      <w:spacing w:line="360" w:lineRule="auto"/>
      <w:outlineLvl w:val="0"/>
    </w:pPr>
    <w:rPr>
      <w:sz w:val="24"/>
    </w:rPr>
  </w:style>
  <w:style w:type="paragraph" w:styleId="2">
    <w:name w:val="heading 2"/>
    <w:basedOn w:val="a"/>
    <w:next w:val="a"/>
    <w:link w:val="20"/>
    <w:qFormat/>
    <w:rsid w:val="000A0FED"/>
    <w:pPr>
      <w:keepNext/>
      <w:jc w:val="center"/>
      <w:outlineLvl w:val="1"/>
    </w:pPr>
    <w:rPr>
      <w:sz w:val="28"/>
      <w:szCs w:val="24"/>
    </w:rPr>
  </w:style>
  <w:style w:type="paragraph" w:styleId="3">
    <w:name w:val="heading 3"/>
    <w:basedOn w:val="a"/>
    <w:next w:val="a"/>
    <w:link w:val="30"/>
    <w:qFormat/>
    <w:rsid w:val="000A0FED"/>
    <w:pPr>
      <w:keepNext/>
      <w:jc w:val="center"/>
      <w:outlineLvl w:val="2"/>
    </w:pPr>
    <w:rPr>
      <w:b/>
      <w:sz w:val="28"/>
    </w:rPr>
  </w:style>
  <w:style w:type="paragraph" w:styleId="4">
    <w:name w:val="heading 4"/>
    <w:basedOn w:val="a"/>
    <w:next w:val="a"/>
    <w:link w:val="40"/>
    <w:qFormat/>
    <w:rsid w:val="000A0FED"/>
    <w:pPr>
      <w:keepNext/>
      <w:jc w:val="center"/>
      <w:outlineLvl w:val="3"/>
    </w:pPr>
    <w:rPr>
      <w:sz w:val="28"/>
    </w:rPr>
  </w:style>
  <w:style w:type="paragraph" w:styleId="5">
    <w:name w:val="heading 5"/>
    <w:basedOn w:val="a"/>
    <w:next w:val="a"/>
    <w:link w:val="50"/>
    <w:qFormat/>
    <w:rsid w:val="000A0FED"/>
    <w:pPr>
      <w:keepNext/>
      <w:outlineLvl w:val="4"/>
    </w:pPr>
    <w:rPr>
      <w:sz w:val="28"/>
    </w:rPr>
  </w:style>
  <w:style w:type="paragraph" w:styleId="6">
    <w:name w:val="heading 6"/>
    <w:basedOn w:val="a"/>
    <w:next w:val="a"/>
    <w:link w:val="60"/>
    <w:qFormat/>
    <w:rsid w:val="00576E47"/>
    <w:pPr>
      <w:keepNext/>
      <w:ind w:firstLine="720"/>
      <w:jc w:val="center"/>
      <w:outlineLvl w:val="5"/>
    </w:pPr>
    <w:rPr>
      <w:i/>
      <w:sz w:val="24"/>
      <w:szCs w:val="24"/>
    </w:rPr>
  </w:style>
  <w:style w:type="paragraph" w:styleId="7">
    <w:name w:val="heading 7"/>
    <w:basedOn w:val="a"/>
    <w:next w:val="a"/>
    <w:link w:val="70"/>
    <w:uiPriority w:val="99"/>
    <w:qFormat/>
    <w:rsid w:val="00576E47"/>
    <w:pPr>
      <w:keepNext/>
      <w:overflowPunct w:val="0"/>
      <w:autoSpaceDE w:val="0"/>
      <w:autoSpaceDN w:val="0"/>
      <w:adjustRightInd w:val="0"/>
      <w:jc w:val="center"/>
      <w:outlineLvl w:val="6"/>
    </w:pPr>
    <w:rPr>
      <w:sz w:val="24"/>
    </w:rPr>
  </w:style>
  <w:style w:type="paragraph" w:styleId="8">
    <w:name w:val="heading 8"/>
    <w:basedOn w:val="a"/>
    <w:next w:val="a"/>
    <w:link w:val="80"/>
    <w:uiPriority w:val="99"/>
    <w:qFormat/>
    <w:rsid w:val="00576E47"/>
    <w:pPr>
      <w:keepNext/>
      <w:tabs>
        <w:tab w:val="left" w:pos="14459"/>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A0FED"/>
    <w:pPr>
      <w:jc w:val="both"/>
    </w:pPr>
    <w:rPr>
      <w:sz w:val="28"/>
    </w:rPr>
  </w:style>
  <w:style w:type="paragraph" w:styleId="a5">
    <w:name w:val="Body Text Indent"/>
    <w:aliases w:val="Основной текст 1"/>
    <w:basedOn w:val="a"/>
    <w:link w:val="a6"/>
    <w:rsid w:val="000A0FED"/>
    <w:pPr>
      <w:ind w:firstLine="720"/>
      <w:jc w:val="both"/>
    </w:pPr>
    <w:rPr>
      <w:sz w:val="28"/>
      <w:szCs w:val="24"/>
    </w:rPr>
  </w:style>
  <w:style w:type="table" w:styleId="a7">
    <w:name w:val="Table Grid"/>
    <w:basedOn w:val="a1"/>
    <w:uiPriority w:val="59"/>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5F4BA4"/>
    <w:pPr>
      <w:widowControl w:val="0"/>
      <w:autoSpaceDE w:val="0"/>
      <w:autoSpaceDN w:val="0"/>
      <w:adjustRightInd w:val="0"/>
      <w:ind w:firstLine="720"/>
    </w:pPr>
    <w:rPr>
      <w:rFonts w:ascii="Arial" w:hAnsi="Arial" w:cs="Arial"/>
    </w:rPr>
  </w:style>
  <w:style w:type="character" w:styleId="a8">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uiPriority w:val="99"/>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9">
    <w:name w:val="List Paragraph"/>
    <w:basedOn w:val="a"/>
    <w:link w:val="aa"/>
    <w:uiPriority w:val="34"/>
    <w:qFormat/>
    <w:rsid w:val="00056D00"/>
    <w:pPr>
      <w:widowControl w:val="0"/>
      <w:ind w:left="720"/>
      <w:contextualSpacing/>
    </w:pPr>
    <w:rPr>
      <w:rFonts w:ascii="Arial" w:hAnsi="Arial"/>
    </w:rPr>
  </w:style>
  <w:style w:type="character" w:customStyle="1" w:styleId="aa">
    <w:name w:val="Абзац списка Знак"/>
    <w:link w:val="a9"/>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uiPriority w:val="99"/>
    <w:rsid w:val="003D4361"/>
    <w:pPr>
      <w:snapToGrid w:val="0"/>
      <w:spacing w:before="100" w:after="100"/>
    </w:pPr>
    <w:rPr>
      <w:sz w:val="24"/>
    </w:rPr>
  </w:style>
  <w:style w:type="paragraph" w:styleId="ab">
    <w:name w:val="header"/>
    <w:basedOn w:val="a"/>
    <w:link w:val="ac"/>
    <w:uiPriority w:val="99"/>
    <w:rsid w:val="0068174D"/>
    <w:pPr>
      <w:tabs>
        <w:tab w:val="center" w:pos="4677"/>
        <w:tab w:val="right" w:pos="9355"/>
      </w:tabs>
    </w:pPr>
  </w:style>
  <w:style w:type="character" w:customStyle="1" w:styleId="ac">
    <w:name w:val="Верхний колонтитул Знак"/>
    <w:basedOn w:val="a0"/>
    <w:link w:val="ab"/>
    <w:uiPriority w:val="99"/>
    <w:rsid w:val="0068174D"/>
  </w:style>
  <w:style w:type="paragraph" w:styleId="ad">
    <w:name w:val="footer"/>
    <w:basedOn w:val="a"/>
    <w:link w:val="ae"/>
    <w:uiPriority w:val="99"/>
    <w:rsid w:val="0068174D"/>
    <w:pPr>
      <w:tabs>
        <w:tab w:val="center" w:pos="4677"/>
        <w:tab w:val="right" w:pos="9355"/>
      </w:tabs>
    </w:pPr>
  </w:style>
  <w:style w:type="character" w:customStyle="1" w:styleId="ae">
    <w:name w:val="Нижний колонтитул Знак"/>
    <w:basedOn w:val="a0"/>
    <w:link w:val="ad"/>
    <w:uiPriority w:val="99"/>
    <w:rsid w:val="0068174D"/>
  </w:style>
  <w:style w:type="paragraph" w:styleId="21">
    <w:name w:val="Body Text 2"/>
    <w:basedOn w:val="a"/>
    <w:link w:val="22"/>
    <w:uiPriority w:val="99"/>
    <w:rsid w:val="00576E47"/>
    <w:pPr>
      <w:spacing w:after="120" w:line="480" w:lineRule="auto"/>
    </w:pPr>
  </w:style>
  <w:style w:type="character" w:customStyle="1" w:styleId="22">
    <w:name w:val="Основной текст 2 Знак"/>
    <w:basedOn w:val="a0"/>
    <w:link w:val="21"/>
    <w:uiPriority w:val="99"/>
    <w:rsid w:val="00576E47"/>
  </w:style>
  <w:style w:type="character" w:customStyle="1" w:styleId="60">
    <w:name w:val="Заголовок 6 Знак"/>
    <w:basedOn w:val="a0"/>
    <w:link w:val="6"/>
    <w:rsid w:val="00576E47"/>
    <w:rPr>
      <w:i/>
      <w:sz w:val="24"/>
      <w:szCs w:val="24"/>
    </w:rPr>
  </w:style>
  <w:style w:type="character" w:customStyle="1" w:styleId="70">
    <w:name w:val="Заголовок 7 Знак"/>
    <w:basedOn w:val="a0"/>
    <w:link w:val="7"/>
    <w:uiPriority w:val="99"/>
    <w:rsid w:val="00576E47"/>
    <w:rPr>
      <w:sz w:val="24"/>
    </w:rPr>
  </w:style>
  <w:style w:type="character" w:customStyle="1" w:styleId="80">
    <w:name w:val="Заголовок 8 Знак"/>
    <w:basedOn w:val="a0"/>
    <w:link w:val="8"/>
    <w:uiPriority w:val="99"/>
    <w:rsid w:val="00576E47"/>
    <w:rPr>
      <w:sz w:val="28"/>
    </w:rPr>
  </w:style>
  <w:style w:type="paragraph" w:customStyle="1" w:styleId="Style3">
    <w:name w:val="Style3"/>
    <w:basedOn w:val="a"/>
    <w:uiPriority w:val="99"/>
    <w:rsid w:val="00576E47"/>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576E47"/>
    <w:pPr>
      <w:widowControl w:val="0"/>
      <w:autoSpaceDE w:val="0"/>
      <w:autoSpaceDN w:val="0"/>
      <w:adjustRightInd w:val="0"/>
      <w:spacing w:line="324" w:lineRule="exact"/>
      <w:ind w:firstLine="720"/>
      <w:jc w:val="both"/>
    </w:pPr>
    <w:rPr>
      <w:sz w:val="24"/>
      <w:szCs w:val="24"/>
    </w:rPr>
  </w:style>
  <w:style w:type="character" w:customStyle="1" w:styleId="FontStyle20">
    <w:name w:val="Font Style20"/>
    <w:uiPriority w:val="99"/>
    <w:rsid w:val="00576E47"/>
    <w:rPr>
      <w:rFonts w:ascii="Times New Roman" w:hAnsi="Times New Roman" w:cs="Times New Roman"/>
      <w:sz w:val="26"/>
      <w:szCs w:val="26"/>
    </w:rPr>
  </w:style>
  <w:style w:type="character" w:customStyle="1" w:styleId="30">
    <w:name w:val="Заголовок 3 Знак"/>
    <w:link w:val="3"/>
    <w:locked/>
    <w:rsid w:val="00576E47"/>
    <w:rPr>
      <w:b/>
      <w:sz w:val="28"/>
    </w:rPr>
  </w:style>
  <w:style w:type="paragraph" w:customStyle="1" w:styleId="51">
    <w:name w:val="Знак Знак5 Знак Знак"/>
    <w:basedOn w:val="a"/>
    <w:rsid w:val="00576E47"/>
    <w:pPr>
      <w:spacing w:after="160" w:line="240" w:lineRule="exact"/>
    </w:pPr>
    <w:rPr>
      <w:rFonts w:ascii="Verdana" w:hAnsi="Verdana"/>
      <w:sz w:val="24"/>
      <w:szCs w:val="24"/>
      <w:lang w:val="en-US" w:eastAsia="en-US"/>
    </w:rPr>
  </w:style>
  <w:style w:type="paragraph" w:styleId="31">
    <w:name w:val="Body Text 3"/>
    <w:basedOn w:val="a"/>
    <w:link w:val="32"/>
    <w:uiPriority w:val="99"/>
    <w:rsid w:val="00576E47"/>
    <w:pPr>
      <w:spacing w:after="120"/>
    </w:pPr>
    <w:rPr>
      <w:sz w:val="16"/>
      <w:szCs w:val="16"/>
    </w:rPr>
  </w:style>
  <w:style w:type="character" w:customStyle="1" w:styleId="32">
    <w:name w:val="Основной текст 3 Знак"/>
    <w:basedOn w:val="a0"/>
    <w:link w:val="31"/>
    <w:uiPriority w:val="99"/>
    <w:rsid w:val="00576E47"/>
    <w:rPr>
      <w:sz w:val="16"/>
      <w:szCs w:val="16"/>
    </w:rPr>
  </w:style>
  <w:style w:type="paragraph" w:styleId="23">
    <w:name w:val="Body Text Indent 2"/>
    <w:basedOn w:val="a"/>
    <w:link w:val="24"/>
    <w:uiPriority w:val="99"/>
    <w:rsid w:val="00576E47"/>
    <w:pPr>
      <w:ind w:firstLine="720"/>
    </w:pPr>
    <w:rPr>
      <w:rFonts w:ascii="a_Typer" w:hAnsi="a_Typer"/>
      <w:sz w:val="24"/>
      <w:szCs w:val="24"/>
    </w:rPr>
  </w:style>
  <w:style w:type="character" w:customStyle="1" w:styleId="24">
    <w:name w:val="Основной текст с отступом 2 Знак"/>
    <w:basedOn w:val="a0"/>
    <w:link w:val="23"/>
    <w:uiPriority w:val="99"/>
    <w:rsid w:val="00576E47"/>
    <w:rPr>
      <w:rFonts w:ascii="a_Typer" w:hAnsi="a_Typer"/>
      <w:sz w:val="24"/>
      <w:szCs w:val="24"/>
    </w:rPr>
  </w:style>
  <w:style w:type="paragraph" w:styleId="33">
    <w:name w:val="Body Text Indent 3"/>
    <w:basedOn w:val="a"/>
    <w:link w:val="34"/>
    <w:uiPriority w:val="99"/>
    <w:rsid w:val="00576E47"/>
    <w:pPr>
      <w:tabs>
        <w:tab w:val="left" w:pos="1134"/>
      </w:tabs>
      <w:ind w:firstLine="720"/>
    </w:pPr>
    <w:rPr>
      <w:sz w:val="24"/>
      <w:szCs w:val="24"/>
    </w:rPr>
  </w:style>
  <w:style w:type="character" w:customStyle="1" w:styleId="34">
    <w:name w:val="Основной текст с отступом 3 Знак"/>
    <w:basedOn w:val="a0"/>
    <w:link w:val="33"/>
    <w:uiPriority w:val="99"/>
    <w:rsid w:val="00576E47"/>
    <w:rPr>
      <w:sz w:val="24"/>
      <w:szCs w:val="24"/>
    </w:rPr>
  </w:style>
  <w:style w:type="paragraph" w:customStyle="1" w:styleId="ConsNormal">
    <w:name w:val="ConsNormal"/>
    <w:uiPriority w:val="99"/>
    <w:rsid w:val="00576E47"/>
    <w:pPr>
      <w:widowControl w:val="0"/>
      <w:snapToGrid w:val="0"/>
      <w:ind w:firstLine="720"/>
    </w:pPr>
    <w:rPr>
      <w:rFonts w:ascii="Arial" w:hAnsi="Arial"/>
    </w:rPr>
  </w:style>
  <w:style w:type="paragraph" w:customStyle="1" w:styleId="ConsNonformat">
    <w:name w:val="ConsNonformat"/>
    <w:uiPriority w:val="99"/>
    <w:rsid w:val="00576E47"/>
    <w:pPr>
      <w:widowControl w:val="0"/>
      <w:snapToGrid w:val="0"/>
    </w:pPr>
    <w:rPr>
      <w:rFonts w:ascii="Courier New" w:hAnsi="Courier New"/>
    </w:rPr>
  </w:style>
  <w:style w:type="paragraph" w:customStyle="1" w:styleId="af">
    <w:name w:val="Знак"/>
    <w:basedOn w:val="a"/>
    <w:uiPriority w:val="99"/>
    <w:rsid w:val="00576E47"/>
    <w:pPr>
      <w:spacing w:after="160" w:line="240" w:lineRule="exact"/>
    </w:pPr>
    <w:rPr>
      <w:rFonts w:ascii="Verdana" w:hAnsi="Verdana"/>
      <w:sz w:val="24"/>
      <w:szCs w:val="24"/>
      <w:lang w:val="en-US" w:eastAsia="en-US"/>
    </w:rPr>
  </w:style>
  <w:style w:type="character" w:customStyle="1" w:styleId="a4">
    <w:name w:val="Основной текст Знак"/>
    <w:link w:val="a3"/>
    <w:uiPriority w:val="99"/>
    <w:locked/>
    <w:rsid w:val="00576E47"/>
    <w:rPr>
      <w:sz w:val="28"/>
    </w:rPr>
  </w:style>
  <w:style w:type="paragraph" w:customStyle="1" w:styleId="af0">
    <w:name w:val="Знак Знак Знак Знак"/>
    <w:basedOn w:val="a"/>
    <w:rsid w:val="00576E47"/>
    <w:pPr>
      <w:spacing w:after="160" w:line="240" w:lineRule="exact"/>
    </w:pPr>
    <w:rPr>
      <w:rFonts w:ascii="Verdana" w:hAnsi="Verdana"/>
      <w:sz w:val="24"/>
      <w:szCs w:val="24"/>
      <w:lang w:val="en-US" w:eastAsia="en-US"/>
    </w:rPr>
  </w:style>
  <w:style w:type="paragraph" w:styleId="af1">
    <w:name w:val="caption"/>
    <w:basedOn w:val="a"/>
    <w:next w:val="a"/>
    <w:uiPriority w:val="99"/>
    <w:qFormat/>
    <w:rsid w:val="00576E47"/>
    <w:pPr>
      <w:spacing w:before="120" w:after="120"/>
    </w:pPr>
    <w:rPr>
      <w:b/>
      <w:sz w:val="24"/>
      <w:szCs w:val="24"/>
    </w:rPr>
  </w:style>
  <w:style w:type="paragraph" w:customStyle="1" w:styleId="12">
    <w:name w:val="Текст1"/>
    <w:basedOn w:val="a"/>
    <w:uiPriority w:val="99"/>
    <w:rsid w:val="00576E47"/>
    <w:pPr>
      <w:overflowPunct w:val="0"/>
      <w:autoSpaceDE w:val="0"/>
      <w:autoSpaceDN w:val="0"/>
      <w:adjustRightInd w:val="0"/>
    </w:pPr>
    <w:rPr>
      <w:rFonts w:ascii="Courier New" w:hAnsi="Courier New"/>
    </w:rPr>
  </w:style>
  <w:style w:type="paragraph" w:customStyle="1" w:styleId="ConsCell">
    <w:name w:val="ConsCell"/>
    <w:uiPriority w:val="99"/>
    <w:rsid w:val="00576E47"/>
    <w:pPr>
      <w:widowControl w:val="0"/>
      <w:autoSpaceDE w:val="0"/>
      <w:autoSpaceDN w:val="0"/>
      <w:adjustRightInd w:val="0"/>
    </w:pPr>
    <w:rPr>
      <w:rFonts w:ascii="Arial" w:hAnsi="Arial" w:cs="Arial"/>
    </w:rPr>
  </w:style>
  <w:style w:type="paragraph" w:customStyle="1" w:styleId="xl44">
    <w:name w:val="xl44"/>
    <w:basedOn w:val="a"/>
    <w:uiPriority w:val="99"/>
    <w:rsid w:val="00576E4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2">
    <w:name w:val="Знак"/>
    <w:basedOn w:val="a"/>
    <w:rsid w:val="00576E47"/>
    <w:pPr>
      <w:spacing w:after="160" w:line="240" w:lineRule="exact"/>
    </w:pPr>
    <w:rPr>
      <w:rFonts w:ascii="Verdana" w:hAnsi="Verdana"/>
      <w:sz w:val="24"/>
      <w:szCs w:val="24"/>
      <w:lang w:val="en-US" w:eastAsia="en-US"/>
    </w:rPr>
  </w:style>
  <w:style w:type="paragraph" w:customStyle="1" w:styleId="af3">
    <w:name w:val="Содержимое таблицы"/>
    <w:basedOn w:val="a"/>
    <w:uiPriority w:val="99"/>
    <w:rsid w:val="00576E47"/>
    <w:pPr>
      <w:widowControl w:val="0"/>
      <w:suppressLineNumbers/>
      <w:suppressAutoHyphens/>
    </w:pPr>
    <w:rPr>
      <w:rFonts w:ascii="Arial" w:eastAsia="Lucida Sans Unicode" w:hAnsi="Arial"/>
      <w:kern w:val="2"/>
      <w:szCs w:val="24"/>
    </w:rPr>
  </w:style>
  <w:style w:type="paragraph" w:styleId="af4">
    <w:name w:val="Balloon Text"/>
    <w:basedOn w:val="a"/>
    <w:link w:val="af5"/>
    <w:uiPriority w:val="99"/>
    <w:rsid w:val="00576E47"/>
    <w:rPr>
      <w:rFonts w:ascii="Tahoma" w:hAnsi="Tahoma"/>
      <w:sz w:val="16"/>
      <w:szCs w:val="16"/>
    </w:rPr>
  </w:style>
  <w:style w:type="character" w:customStyle="1" w:styleId="af5">
    <w:name w:val="Текст выноски Знак"/>
    <w:basedOn w:val="a0"/>
    <w:link w:val="af4"/>
    <w:uiPriority w:val="99"/>
    <w:rsid w:val="00576E47"/>
    <w:rPr>
      <w:rFonts w:ascii="Tahoma" w:hAnsi="Tahoma"/>
      <w:sz w:val="16"/>
      <w:szCs w:val="16"/>
    </w:rPr>
  </w:style>
  <w:style w:type="character" w:styleId="af6">
    <w:name w:val="page number"/>
    <w:basedOn w:val="a0"/>
    <w:rsid w:val="00576E47"/>
  </w:style>
  <w:style w:type="paragraph" w:styleId="af7">
    <w:name w:val="Normal (Web)"/>
    <w:basedOn w:val="a"/>
    <w:uiPriority w:val="99"/>
    <w:rsid w:val="00576E47"/>
    <w:pPr>
      <w:spacing w:before="100" w:beforeAutospacing="1" w:after="119"/>
    </w:pPr>
    <w:rPr>
      <w:sz w:val="24"/>
      <w:szCs w:val="24"/>
    </w:rPr>
  </w:style>
  <w:style w:type="character" w:customStyle="1" w:styleId="af8">
    <w:name w:val="Название Знак"/>
    <w:link w:val="af9"/>
    <w:locked/>
    <w:rsid w:val="00576E47"/>
    <w:rPr>
      <w:b/>
      <w:sz w:val="24"/>
      <w:szCs w:val="24"/>
    </w:rPr>
  </w:style>
  <w:style w:type="paragraph" w:styleId="af9">
    <w:name w:val="Title"/>
    <w:basedOn w:val="a"/>
    <w:link w:val="af8"/>
    <w:qFormat/>
    <w:rsid w:val="00576E47"/>
    <w:pPr>
      <w:autoSpaceDE w:val="0"/>
      <w:autoSpaceDN w:val="0"/>
      <w:adjustRightInd w:val="0"/>
      <w:jc w:val="center"/>
    </w:pPr>
    <w:rPr>
      <w:b/>
      <w:sz w:val="24"/>
      <w:szCs w:val="24"/>
    </w:rPr>
  </w:style>
  <w:style w:type="character" w:customStyle="1" w:styleId="13">
    <w:name w:val="Название Знак1"/>
    <w:basedOn w:val="a0"/>
    <w:link w:val="af9"/>
    <w:uiPriority w:val="99"/>
    <w:rsid w:val="00576E47"/>
    <w:rPr>
      <w:rFonts w:ascii="Cambria" w:eastAsia="Times New Roman" w:hAnsi="Cambria" w:cs="Times New Roman"/>
      <w:b/>
      <w:bCs/>
      <w:kern w:val="28"/>
      <w:sz w:val="32"/>
      <w:szCs w:val="32"/>
    </w:rPr>
  </w:style>
  <w:style w:type="paragraph" w:styleId="afa">
    <w:name w:val="Subtitle"/>
    <w:basedOn w:val="a"/>
    <w:link w:val="afb"/>
    <w:uiPriority w:val="99"/>
    <w:qFormat/>
    <w:rsid w:val="00576E47"/>
    <w:pPr>
      <w:autoSpaceDE w:val="0"/>
      <w:autoSpaceDN w:val="0"/>
      <w:adjustRightInd w:val="0"/>
    </w:pPr>
    <w:rPr>
      <w:b/>
      <w:bCs/>
      <w:iCs/>
      <w:sz w:val="28"/>
      <w:szCs w:val="24"/>
    </w:rPr>
  </w:style>
  <w:style w:type="character" w:customStyle="1" w:styleId="afb">
    <w:name w:val="Подзаголовок Знак"/>
    <w:basedOn w:val="a0"/>
    <w:link w:val="afa"/>
    <w:uiPriority w:val="99"/>
    <w:rsid w:val="00576E47"/>
    <w:rPr>
      <w:b/>
      <w:bCs/>
      <w:iCs/>
      <w:sz w:val="28"/>
      <w:szCs w:val="24"/>
    </w:rPr>
  </w:style>
  <w:style w:type="paragraph" w:styleId="afc">
    <w:name w:val="Block Text"/>
    <w:basedOn w:val="a"/>
    <w:uiPriority w:val="99"/>
    <w:rsid w:val="00576E47"/>
    <w:pPr>
      <w:ind w:left="-1080" w:right="-104" w:firstLine="540"/>
      <w:jc w:val="both"/>
    </w:pPr>
    <w:rPr>
      <w:sz w:val="24"/>
      <w:szCs w:val="24"/>
    </w:rPr>
  </w:style>
  <w:style w:type="paragraph" w:styleId="afd">
    <w:name w:val="Plain Text"/>
    <w:aliases w:val="Текст Знак1,Текст Знак Знак,Знак Знак Знак1,Знак Знак1,Знак Знак Знак"/>
    <w:basedOn w:val="a"/>
    <w:link w:val="afe"/>
    <w:rsid w:val="00576E47"/>
    <w:rPr>
      <w:rFonts w:ascii="Courier New" w:hAnsi="Courier New"/>
    </w:rPr>
  </w:style>
  <w:style w:type="character" w:customStyle="1" w:styleId="afe">
    <w:name w:val="Текст Знак"/>
    <w:aliases w:val="Текст Знак1 Знак,Текст Знак Знак Знак,Знак Знак Знак1 Знак,Знак Знак1 Знак,Знак Знак Знак Знак4"/>
    <w:basedOn w:val="a0"/>
    <w:link w:val="afd"/>
    <w:rsid w:val="00576E47"/>
    <w:rPr>
      <w:rFonts w:ascii="Courier New" w:hAnsi="Courier New"/>
    </w:rPr>
  </w:style>
  <w:style w:type="paragraph" w:customStyle="1" w:styleId="String">
    <w:name w:val="String"/>
    <w:basedOn w:val="a"/>
    <w:uiPriority w:val="99"/>
    <w:rsid w:val="00576E47"/>
    <w:pPr>
      <w:widowControl w:val="0"/>
      <w:snapToGrid w:val="0"/>
    </w:pPr>
    <w:rPr>
      <w:rFonts w:ascii="a_Timer" w:hAnsi="a_Timer"/>
      <w:sz w:val="24"/>
      <w:lang w:val="en-US"/>
    </w:rPr>
  </w:style>
  <w:style w:type="paragraph" w:customStyle="1" w:styleId="210">
    <w:name w:val="Основной текст с отступом 21"/>
    <w:basedOn w:val="11"/>
    <w:uiPriority w:val="99"/>
    <w:rsid w:val="00576E47"/>
    <w:pPr>
      <w:snapToGrid/>
      <w:spacing w:before="0" w:after="0"/>
      <w:ind w:left="720" w:firstLine="720"/>
    </w:pPr>
    <w:rPr>
      <w:sz w:val="28"/>
    </w:rPr>
  </w:style>
  <w:style w:type="paragraph" w:customStyle="1" w:styleId="310">
    <w:name w:val="Основной текст с отступом 31"/>
    <w:basedOn w:val="11"/>
    <w:uiPriority w:val="99"/>
    <w:rsid w:val="00576E47"/>
    <w:pPr>
      <w:snapToGrid/>
      <w:spacing w:before="0" w:after="0"/>
      <w:ind w:left="720" w:firstLine="720"/>
    </w:pPr>
    <w:rPr>
      <w:b/>
      <w:sz w:val="28"/>
    </w:rPr>
  </w:style>
  <w:style w:type="paragraph" w:customStyle="1" w:styleId="211">
    <w:name w:val="Основной текст 21"/>
    <w:basedOn w:val="a"/>
    <w:uiPriority w:val="99"/>
    <w:rsid w:val="00576E47"/>
    <w:pPr>
      <w:ind w:left="360"/>
    </w:pPr>
    <w:rPr>
      <w:sz w:val="24"/>
    </w:rPr>
  </w:style>
  <w:style w:type="paragraph" w:customStyle="1" w:styleId="14">
    <w:name w:val="нормальный 1"/>
    <w:basedOn w:val="a"/>
    <w:uiPriority w:val="99"/>
    <w:rsid w:val="00576E47"/>
    <w:pPr>
      <w:overflowPunct w:val="0"/>
      <w:autoSpaceDE w:val="0"/>
      <w:autoSpaceDN w:val="0"/>
      <w:adjustRightInd w:val="0"/>
      <w:spacing w:after="120"/>
      <w:ind w:firstLine="709"/>
      <w:jc w:val="both"/>
    </w:pPr>
    <w:rPr>
      <w:rFonts w:ascii="Times New Roman CYR" w:hAnsi="Times New Roman CYR"/>
      <w:sz w:val="26"/>
    </w:rPr>
  </w:style>
  <w:style w:type="paragraph" w:customStyle="1" w:styleId="iiiaeuiue1">
    <w:name w:val="ii?iaeuiue 1"/>
    <w:basedOn w:val="a"/>
    <w:uiPriority w:val="99"/>
    <w:rsid w:val="00576E47"/>
    <w:pPr>
      <w:overflowPunct w:val="0"/>
      <w:autoSpaceDE w:val="0"/>
      <w:autoSpaceDN w:val="0"/>
      <w:adjustRightInd w:val="0"/>
      <w:spacing w:after="120"/>
      <w:ind w:firstLine="851"/>
      <w:jc w:val="both"/>
    </w:pPr>
    <w:rPr>
      <w:sz w:val="24"/>
    </w:rPr>
  </w:style>
  <w:style w:type="paragraph" w:customStyle="1" w:styleId="caaieiaie1">
    <w:name w:val="caaieiaie 1"/>
    <w:basedOn w:val="a"/>
    <w:next w:val="a"/>
    <w:uiPriority w:val="99"/>
    <w:rsid w:val="00576E47"/>
    <w:pPr>
      <w:keepNext/>
      <w:widowControl w:val="0"/>
      <w:tabs>
        <w:tab w:val="center" w:pos="6663"/>
        <w:tab w:val="left" w:pos="11340"/>
      </w:tabs>
      <w:overflowPunct w:val="0"/>
      <w:autoSpaceDE w:val="0"/>
      <w:autoSpaceDN w:val="0"/>
      <w:adjustRightInd w:val="0"/>
      <w:spacing w:before="240" w:after="240"/>
      <w:jc w:val="center"/>
    </w:pPr>
    <w:rPr>
      <w:b/>
      <w:sz w:val="28"/>
    </w:rPr>
  </w:style>
  <w:style w:type="paragraph" w:customStyle="1" w:styleId="aff">
    <w:name w:val="Нормальный"/>
    <w:uiPriority w:val="99"/>
    <w:rsid w:val="00576E47"/>
    <w:pPr>
      <w:overflowPunct w:val="0"/>
      <w:autoSpaceDE w:val="0"/>
      <w:autoSpaceDN w:val="0"/>
      <w:adjustRightInd w:val="0"/>
    </w:pPr>
    <w:rPr>
      <w:sz w:val="24"/>
    </w:rPr>
  </w:style>
  <w:style w:type="paragraph" w:customStyle="1" w:styleId="15">
    <w:name w:val="Без интервала1"/>
    <w:uiPriority w:val="99"/>
    <w:rsid w:val="00576E47"/>
    <w:pPr>
      <w:ind w:left="68" w:firstLine="499"/>
    </w:pPr>
    <w:rPr>
      <w:rFonts w:ascii="Calibri" w:hAnsi="Calibri"/>
      <w:sz w:val="22"/>
      <w:szCs w:val="22"/>
      <w:lang w:eastAsia="en-US"/>
    </w:rPr>
  </w:style>
  <w:style w:type="paragraph" w:customStyle="1" w:styleId="16">
    <w:name w:val="Основной текст1"/>
    <w:basedOn w:val="11"/>
    <w:uiPriority w:val="99"/>
    <w:rsid w:val="00576E47"/>
    <w:pPr>
      <w:widowControl w:val="0"/>
      <w:snapToGrid/>
      <w:spacing w:before="0" w:after="0"/>
      <w:jc w:val="center"/>
    </w:pPr>
    <w:rPr>
      <w:b/>
      <w:sz w:val="28"/>
    </w:rPr>
  </w:style>
  <w:style w:type="paragraph" w:customStyle="1" w:styleId="ConsPlusCell">
    <w:name w:val="ConsPlusCell"/>
    <w:uiPriority w:val="99"/>
    <w:rsid w:val="00576E47"/>
    <w:pPr>
      <w:autoSpaceDE w:val="0"/>
      <w:autoSpaceDN w:val="0"/>
      <w:adjustRightInd w:val="0"/>
    </w:pPr>
    <w:rPr>
      <w:rFonts w:ascii="Arial" w:hAnsi="Arial" w:cs="Arial"/>
    </w:rPr>
  </w:style>
  <w:style w:type="paragraph" w:customStyle="1" w:styleId="xl58">
    <w:name w:val="xl58"/>
    <w:basedOn w:val="a"/>
    <w:uiPriority w:val="99"/>
    <w:rsid w:val="00576E47"/>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74">
    <w:name w:val="xl74"/>
    <w:basedOn w:val="a"/>
    <w:uiPriority w:val="99"/>
    <w:rsid w:val="00576E4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aff0">
    <w:name w:val="Стандартный мой"/>
    <w:basedOn w:val="a"/>
    <w:uiPriority w:val="99"/>
    <w:rsid w:val="00576E47"/>
    <w:pPr>
      <w:ind w:firstLine="567"/>
      <w:jc w:val="both"/>
    </w:pPr>
    <w:rPr>
      <w:sz w:val="28"/>
    </w:rPr>
  </w:style>
  <w:style w:type="paragraph" w:customStyle="1" w:styleId="17">
    <w:name w:val="Знак1 Знак Знак Знак Знак Знак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1">
    <w:name w:val="Стиль"/>
    <w:uiPriority w:val="99"/>
    <w:rsid w:val="00576E47"/>
    <w:pPr>
      <w:widowControl w:val="0"/>
      <w:suppressAutoHyphens/>
      <w:autoSpaceDE w:val="0"/>
    </w:pPr>
    <w:rPr>
      <w:rFonts w:eastAsia="Arial"/>
      <w:sz w:val="24"/>
      <w:szCs w:val="24"/>
      <w:lang w:eastAsia="ar-SA"/>
    </w:rPr>
  </w:style>
  <w:style w:type="paragraph" w:customStyle="1" w:styleId="msonormalcxspmiddle">
    <w:name w:val="msonormalcxspmiddle"/>
    <w:basedOn w:val="a"/>
    <w:uiPriority w:val="99"/>
    <w:rsid w:val="00576E47"/>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576E47"/>
    <w:pPr>
      <w:spacing w:before="100" w:beforeAutospacing="1" w:after="100" w:afterAutospacing="1"/>
    </w:pPr>
    <w:rPr>
      <w:sz w:val="24"/>
      <w:szCs w:val="24"/>
    </w:rPr>
  </w:style>
  <w:style w:type="paragraph" w:customStyle="1" w:styleId="msonormalcxspmiddlecxsplast">
    <w:name w:val="msonormalcxspmiddlecxsplast"/>
    <w:basedOn w:val="a"/>
    <w:uiPriority w:val="99"/>
    <w:rsid w:val="00576E47"/>
    <w:pPr>
      <w:spacing w:before="100" w:beforeAutospacing="1" w:after="100" w:afterAutospacing="1"/>
    </w:pPr>
    <w:rPr>
      <w:sz w:val="24"/>
      <w:szCs w:val="24"/>
    </w:rPr>
  </w:style>
  <w:style w:type="paragraph" w:customStyle="1" w:styleId="212">
    <w:name w:val="Основной текст с отступом 21"/>
    <w:basedOn w:val="a"/>
    <w:uiPriority w:val="99"/>
    <w:rsid w:val="00576E47"/>
    <w:pPr>
      <w:suppressAutoHyphens/>
      <w:spacing w:line="360" w:lineRule="auto"/>
      <w:ind w:left="284"/>
    </w:pPr>
    <w:rPr>
      <w:sz w:val="28"/>
      <w:lang w:eastAsia="hi-IN" w:bidi="hi-IN"/>
    </w:rPr>
  </w:style>
  <w:style w:type="paragraph" w:customStyle="1" w:styleId="311">
    <w:name w:val="Основной текст с отступом 31"/>
    <w:basedOn w:val="a"/>
    <w:uiPriority w:val="99"/>
    <w:rsid w:val="00576E47"/>
    <w:pPr>
      <w:suppressAutoHyphens/>
      <w:spacing w:line="360" w:lineRule="auto"/>
      <w:ind w:firstLine="709"/>
      <w:jc w:val="both"/>
    </w:pPr>
    <w:rPr>
      <w:sz w:val="28"/>
      <w:lang w:eastAsia="hi-IN" w:bidi="hi-IN"/>
    </w:rPr>
  </w:style>
  <w:style w:type="paragraph" w:customStyle="1" w:styleId="18">
    <w:name w:val="Абзац списка1"/>
    <w:basedOn w:val="a"/>
    <w:uiPriority w:val="99"/>
    <w:rsid w:val="00576E47"/>
    <w:pPr>
      <w:ind w:left="720"/>
      <w:contextualSpacing/>
    </w:pPr>
    <w:rPr>
      <w:rFonts w:eastAsia="Calibri"/>
    </w:rPr>
  </w:style>
  <w:style w:type="character" w:styleId="aff2">
    <w:name w:val="Emphasis"/>
    <w:uiPriority w:val="20"/>
    <w:qFormat/>
    <w:rsid w:val="00576E47"/>
    <w:rPr>
      <w:i/>
      <w:iCs/>
    </w:rPr>
  </w:style>
  <w:style w:type="character" w:styleId="aff3">
    <w:name w:val="Strong"/>
    <w:uiPriority w:val="22"/>
    <w:qFormat/>
    <w:rsid w:val="00576E47"/>
    <w:rPr>
      <w:b/>
      <w:bCs/>
    </w:rPr>
  </w:style>
  <w:style w:type="paragraph" w:customStyle="1" w:styleId="jui">
    <w:name w:val="jui"/>
    <w:basedOn w:val="a"/>
    <w:uiPriority w:val="99"/>
    <w:rsid w:val="00576E47"/>
    <w:pPr>
      <w:ind w:firstLine="300"/>
      <w:jc w:val="both"/>
    </w:pPr>
    <w:rPr>
      <w:sz w:val="24"/>
      <w:szCs w:val="24"/>
    </w:rPr>
  </w:style>
  <w:style w:type="paragraph" w:customStyle="1" w:styleId="19">
    <w:name w:val="Знак1 Знак Знак Знак Знак"/>
    <w:basedOn w:val="a"/>
    <w:uiPriority w:val="99"/>
    <w:rsid w:val="00576E47"/>
    <w:pPr>
      <w:widowControl w:val="0"/>
      <w:adjustRightInd w:val="0"/>
      <w:spacing w:after="160" w:line="240" w:lineRule="exact"/>
      <w:jc w:val="right"/>
    </w:pPr>
    <w:rPr>
      <w:lang w:val="en-GB" w:eastAsia="en-US"/>
    </w:rPr>
  </w:style>
  <w:style w:type="paragraph" w:customStyle="1" w:styleId="BodyText21">
    <w:name w:val="Body Text 21"/>
    <w:basedOn w:val="a"/>
    <w:uiPriority w:val="99"/>
    <w:rsid w:val="00576E47"/>
    <w:pPr>
      <w:widowControl w:val="0"/>
      <w:spacing w:line="360" w:lineRule="auto"/>
      <w:ind w:firstLine="567"/>
      <w:jc w:val="both"/>
    </w:pPr>
    <w:rPr>
      <w:sz w:val="28"/>
      <w:szCs w:val="28"/>
    </w:rPr>
  </w:style>
  <w:style w:type="character" w:customStyle="1" w:styleId="25">
    <w:name w:val="Знак Знак2"/>
    <w:locked/>
    <w:rsid w:val="00576E47"/>
    <w:rPr>
      <w:b/>
      <w:bCs/>
      <w:sz w:val="28"/>
      <w:szCs w:val="28"/>
    </w:rPr>
  </w:style>
  <w:style w:type="paragraph" w:customStyle="1" w:styleId="110">
    <w:name w:val="Знак Знак Знак Знак Знак Знак1 Знак Знак Знак1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4">
    <w:name w:val="Основной с отступом"/>
    <w:basedOn w:val="a"/>
    <w:uiPriority w:val="99"/>
    <w:rsid w:val="00576E47"/>
    <w:pPr>
      <w:spacing w:after="120"/>
      <w:ind w:firstLine="720"/>
      <w:jc w:val="both"/>
    </w:pPr>
    <w:rPr>
      <w:sz w:val="24"/>
      <w:szCs w:val="24"/>
    </w:rPr>
  </w:style>
  <w:style w:type="paragraph" w:customStyle="1" w:styleId="western">
    <w:name w:val="western"/>
    <w:basedOn w:val="a"/>
    <w:uiPriority w:val="99"/>
    <w:rsid w:val="00576E47"/>
    <w:pPr>
      <w:spacing w:before="100" w:beforeAutospacing="1" w:after="100" w:afterAutospacing="1"/>
    </w:pPr>
    <w:rPr>
      <w:sz w:val="24"/>
      <w:szCs w:val="24"/>
    </w:rPr>
  </w:style>
  <w:style w:type="character" w:customStyle="1" w:styleId="apple-converted-space">
    <w:name w:val="apple-converted-space"/>
    <w:rsid w:val="00576E47"/>
    <w:rPr>
      <w:rFonts w:cs="Times New Roman"/>
    </w:rPr>
  </w:style>
  <w:style w:type="table" w:customStyle="1" w:styleId="1a">
    <w:name w:val="Сетка таблицы1"/>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w:basedOn w:val="a"/>
    <w:rsid w:val="00576E47"/>
    <w:pPr>
      <w:spacing w:after="160" w:line="240" w:lineRule="exact"/>
    </w:pPr>
    <w:rPr>
      <w:rFonts w:ascii="Verdana" w:hAnsi="Verdana"/>
      <w:sz w:val="24"/>
      <w:szCs w:val="24"/>
      <w:lang w:val="en-US" w:eastAsia="en-US"/>
    </w:rPr>
  </w:style>
  <w:style w:type="character" w:styleId="aff6">
    <w:name w:val="line number"/>
    <w:rsid w:val="00576E47"/>
  </w:style>
  <w:style w:type="paragraph" w:styleId="aff7">
    <w:name w:val="No Spacing"/>
    <w:link w:val="aff8"/>
    <w:uiPriority w:val="1"/>
    <w:qFormat/>
    <w:rsid w:val="00576E47"/>
    <w:rPr>
      <w:rFonts w:ascii="Calibri" w:eastAsia="Calibri" w:hAnsi="Calibri"/>
      <w:sz w:val="22"/>
      <w:szCs w:val="22"/>
      <w:lang w:eastAsia="en-US"/>
    </w:rPr>
  </w:style>
  <w:style w:type="numbering" w:customStyle="1" w:styleId="1b">
    <w:name w:val="Нет списка1"/>
    <w:next w:val="a2"/>
    <w:uiPriority w:val="99"/>
    <w:semiHidden/>
    <w:unhideWhenUsed/>
    <w:rsid w:val="00576E47"/>
  </w:style>
  <w:style w:type="table" w:customStyle="1" w:styleId="26">
    <w:name w:val="Сетка таблицы2"/>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6E47"/>
    <w:rPr>
      <w:sz w:val="24"/>
    </w:rPr>
  </w:style>
  <w:style w:type="paragraph" w:customStyle="1" w:styleId="aff9">
    <w:name w:val="Знак Знак"/>
    <w:basedOn w:val="a"/>
    <w:rsid w:val="00576E47"/>
    <w:pPr>
      <w:spacing w:after="160" w:line="240" w:lineRule="exact"/>
    </w:pPr>
    <w:rPr>
      <w:rFonts w:ascii="Verdana" w:hAnsi="Verdana"/>
      <w:sz w:val="24"/>
      <w:szCs w:val="24"/>
      <w:lang w:val="en-US" w:eastAsia="en-US"/>
    </w:rPr>
  </w:style>
  <w:style w:type="paragraph" w:customStyle="1" w:styleId="1c">
    <w:name w:val="Знак Знак Знак Знак1"/>
    <w:basedOn w:val="a"/>
    <w:rsid w:val="00576E47"/>
    <w:pPr>
      <w:spacing w:after="160" w:line="240" w:lineRule="exact"/>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76E47"/>
    <w:pPr>
      <w:spacing w:before="100" w:beforeAutospacing="1" w:after="100" w:afterAutospacing="1"/>
    </w:pPr>
    <w:rPr>
      <w:rFonts w:ascii="Tahoma" w:hAnsi="Tahoma" w:cs="Tahoma"/>
      <w:lang w:val="en-US" w:eastAsia="en-US"/>
    </w:rPr>
  </w:style>
  <w:style w:type="table" w:customStyle="1" w:styleId="35">
    <w:name w:val="Сетка таблицы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rsid w:val="00576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Текст2"/>
    <w:basedOn w:val="a"/>
    <w:uiPriority w:val="99"/>
    <w:rsid w:val="00576E47"/>
    <w:pPr>
      <w:autoSpaceDE w:val="0"/>
      <w:autoSpaceDN w:val="0"/>
      <w:spacing w:before="20" w:line="360" w:lineRule="auto"/>
      <w:ind w:right="147" w:firstLine="567"/>
    </w:pPr>
    <w:rPr>
      <w:sz w:val="24"/>
      <w:szCs w:val="24"/>
    </w:rPr>
  </w:style>
  <w:style w:type="table" w:customStyle="1" w:styleId="61">
    <w:name w:val="Сетка таблицы6"/>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576E47"/>
  </w:style>
  <w:style w:type="table" w:customStyle="1" w:styleId="111">
    <w:name w:val="Сетка таблицы11"/>
    <w:basedOn w:val="a1"/>
    <w:next w:val="a7"/>
    <w:uiPriority w:val="59"/>
    <w:rsid w:val="00576E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Колонтитул"/>
    <w:rsid w:val="00576E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9">
    <w:name w:val="Сетка таблицы9"/>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6E4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6E47"/>
  </w:style>
  <w:style w:type="table" w:customStyle="1" w:styleId="100">
    <w:name w:val="Сетка таблицы10"/>
    <w:basedOn w:val="a1"/>
    <w:next w:val="a7"/>
    <w:rsid w:val="00576E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Символ сноски"/>
    <w:rsid w:val="00576E47"/>
    <w:rPr>
      <w:vertAlign w:val="superscript"/>
    </w:rPr>
  </w:style>
  <w:style w:type="character" w:styleId="affc">
    <w:name w:val="footnote reference"/>
    <w:rsid w:val="00576E47"/>
    <w:rPr>
      <w:vertAlign w:val="superscript"/>
    </w:rPr>
  </w:style>
  <w:style w:type="paragraph" w:styleId="affd">
    <w:name w:val="footnote text"/>
    <w:basedOn w:val="a"/>
    <w:link w:val="affe"/>
    <w:uiPriority w:val="99"/>
    <w:rsid w:val="00576E47"/>
    <w:pPr>
      <w:suppressAutoHyphens/>
    </w:pPr>
    <w:rPr>
      <w:lang w:eastAsia="ar-SA"/>
    </w:rPr>
  </w:style>
  <w:style w:type="character" w:customStyle="1" w:styleId="affe">
    <w:name w:val="Текст сноски Знак"/>
    <w:basedOn w:val="a0"/>
    <w:link w:val="affd"/>
    <w:uiPriority w:val="99"/>
    <w:rsid w:val="00576E47"/>
    <w:rPr>
      <w:lang w:eastAsia="ar-SA"/>
    </w:rPr>
  </w:style>
  <w:style w:type="paragraph" w:styleId="afff">
    <w:name w:val="List"/>
    <w:basedOn w:val="a3"/>
    <w:uiPriority w:val="99"/>
    <w:rsid w:val="00576E47"/>
    <w:pPr>
      <w:suppressAutoHyphens/>
      <w:spacing w:after="120"/>
      <w:jc w:val="left"/>
    </w:pPr>
    <w:rPr>
      <w:rFonts w:cs="Mangal"/>
      <w:sz w:val="24"/>
      <w:szCs w:val="24"/>
      <w:lang w:eastAsia="ar-SA"/>
    </w:rPr>
  </w:style>
  <w:style w:type="character" w:customStyle="1" w:styleId="aff8">
    <w:name w:val="Без интервала Знак"/>
    <w:link w:val="aff7"/>
    <w:uiPriority w:val="1"/>
    <w:rsid w:val="00576E47"/>
    <w:rPr>
      <w:rFonts w:ascii="Calibri" w:eastAsia="Calibri" w:hAnsi="Calibri"/>
      <w:sz w:val="22"/>
      <w:szCs w:val="22"/>
      <w:lang w:eastAsia="en-US" w:bidi="ar-SA"/>
    </w:rPr>
  </w:style>
  <w:style w:type="character" w:customStyle="1" w:styleId="afff0">
    <w:name w:val="Основной текст_"/>
    <w:link w:val="37"/>
    <w:rsid w:val="00576E47"/>
    <w:rPr>
      <w:sz w:val="27"/>
      <w:szCs w:val="27"/>
      <w:shd w:val="clear" w:color="auto" w:fill="FFFFFF"/>
    </w:rPr>
  </w:style>
  <w:style w:type="character" w:customStyle="1" w:styleId="afff1">
    <w:name w:val="Основной текст + Полужирный"/>
    <w:rsid w:val="00576E4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5pt">
    <w:name w:val="Основной текст + 11;5 pt;Полужирный"/>
    <w:rsid w:val="00576E4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7">
    <w:name w:val="Основной текст3"/>
    <w:basedOn w:val="a"/>
    <w:link w:val="afff0"/>
    <w:rsid w:val="00576E47"/>
    <w:pPr>
      <w:widowControl w:val="0"/>
      <w:shd w:val="clear" w:color="auto" w:fill="FFFFFF"/>
      <w:spacing w:line="312" w:lineRule="exact"/>
      <w:jc w:val="both"/>
    </w:pPr>
    <w:rPr>
      <w:sz w:val="27"/>
      <w:szCs w:val="27"/>
    </w:rPr>
  </w:style>
  <w:style w:type="paragraph" w:customStyle="1" w:styleId="afff2">
    <w:name w:val="Знак Знак"/>
    <w:basedOn w:val="a"/>
    <w:uiPriority w:val="99"/>
    <w:rsid w:val="00576E47"/>
    <w:pPr>
      <w:spacing w:before="100" w:beforeAutospacing="1" w:after="100" w:afterAutospacing="1"/>
    </w:pPr>
    <w:rPr>
      <w:rFonts w:ascii="Tahoma" w:hAnsi="Tahoma"/>
      <w:lang w:val="en-US" w:eastAsia="en-US"/>
    </w:rPr>
  </w:style>
  <w:style w:type="table" w:customStyle="1" w:styleId="130">
    <w:name w:val="Сетка таблицы1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76E47"/>
    <w:rPr>
      <w:sz w:val="28"/>
      <w:szCs w:val="24"/>
    </w:rPr>
  </w:style>
  <w:style w:type="character" w:customStyle="1" w:styleId="40">
    <w:name w:val="Заголовок 4 Знак"/>
    <w:basedOn w:val="a0"/>
    <w:link w:val="4"/>
    <w:rsid w:val="00576E47"/>
    <w:rPr>
      <w:sz w:val="28"/>
    </w:rPr>
  </w:style>
  <w:style w:type="character" w:customStyle="1" w:styleId="50">
    <w:name w:val="Заголовок 5 Знак"/>
    <w:basedOn w:val="a0"/>
    <w:link w:val="5"/>
    <w:rsid w:val="00576E47"/>
    <w:rPr>
      <w:sz w:val="28"/>
    </w:rPr>
  </w:style>
  <w:style w:type="character" w:styleId="afff3">
    <w:name w:val="FollowedHyperlink"/>
    <w:basedOn w:val="a0"/>
    <w:uiPriority w:val="99"/>
    <w:unhideWhenUsed/>
    <w:rsid w:val="00576E47"/>
    <w:rPr>
      <w:color w:val="800080"/>
      <w:u w:val="single"/>
    </w:rPr>
  </w:style>
  <w:style w:type="character" w:customStyle="1" w:styleId="a6">
    <w:name w:val="Основной текст с отступом Знак"/>
    <w:aliases w:val="Основной текст 1 Знак1"/>
    <w:basedOn w:val="a0"/>
    <w:link w:val="a5"/>
    <w:locked/>
    <w:rsid w:val="00576E47"/>
    <w:rPr>
      <w:sz w:val="28"/>
      <w:szCs w:val="24"/>
    </w:rPr>
  </w:style>
  <w:style w:type="character" w:customStyle="1" w:styleId="1d">
    <w:name w:val="Основной текст с отступом Знак1"/>
    <w:aliases w:val="Основной текст 1 Знак"/>
    <w:basedOn w:val="a0"/>
    <w:semiHidden/>
    <w:rsid w:val="00576E47"/>
    <w:rPr>
      <w:sz w:val="24"/>
      <w:szCs w:val="24"/>
    </w:rPr>
  </w:style>
  <w:style w:type="character" w:customStyle="1" w:styleId="29">
    <w:name w:val="Текст Знак2"/>
    <w:aliases w:val="Текст Знак1 Знак1,Текст Знак Знак Знак1,Знак Знак Знак1 Знак1,Знак Знак1 Знак1"/>
    <w:basedOn w:val="a0"/>
    <w:semiHidden/>
    <w:rsid w:val="00576E47"/>
    <w:rPr>
      <w:rFonts w:ascii="Consolas" w:hAnsi="Consolas" w:cs="Consolas"/>
      <w:sz w:val="21"/>
      <w:szCs w:val="21"/>
    </w:rPr>
  </w:style>
  <w:style w:type="paragraph" w:customStyle="1" w:styleId="53">
    <w:name w:val="Знак Знак5 Знак Знак"/>
    <w:basedOn w:val="a"/>
    <w:uiPriority w:val="99"/>
    <w:rsid w:val="00576E47"/>
    <w:pPr>
      <w:spacing w:after="160" w:line="240" w:lineRule="exact"/>
    </w:pPr>
    <w:rPr>
      <w:rFonts w:ascii="Verdana" w:hAnsi="Verdana"/>
      <w:sz w:val="24"/>
      <w:szCs w:val="24"/>
      <w:lang w:val="en-US" w:eastAsia="en-US"/>
    </w:rPr>
  </w:style>
  <w:style w:type="paragraph" w:customStyle="1" w:styleId="2a">
    <w:name w:val="Знак Знак Знак Знак2"/>
    <w:basedOn w:val="a"/>
    <w:uiPriority w:val="99"/>
    <w:rsid w:val="00576E47"/>
    <w:pPr>
      <w:spacing w:after="160" w:line="240" w:lineRule="exact"/>
    </w:pPr>
    <w:rPr>
      <w:rFonts w:ascii="Verdana" w:hAnsi="Verdana"/>
      <w:sz w:val="24"/>
      <w:szCs w:val="24"/>
      <w:lang w:val="en-US" w:eastAsia="en-US"/>
    </w:rPr>
  </w:style>
  <w:style w:type="paragraph" w:customStyle="1" w:styleId="38">
    <w:name w:val="Знак Знак Знак Знак3"/>
    <w:basedOn w:val="a"/>
    <w:uiPriority w:val="99"/>
    <w:rsid w:val="00576E47"/>
    <w:pPr>
      <w:spacing w:after="160" w:line="240" w:lineRule="exact"/>
    </w:pPr>
    <w:rPr>
      <w:rFonts w:ascii="Verdana" w:hAnsi="Verdana"/>
      <w:sz w:val="24"/>
      <w:szCs w:val="24"/>
      <w:lang w:val="en-US" w:eastAsia="en-US"/>
    </w:rPr>
  </w:style>
  <w:style w:type="paragraph" w:customStyle="1" w:styleId="112">
    <w:name w:val="Знак Знак Знак Знак11"/>
    <w:basedOn w:val="a"/>
    <w:uiPriority w:val="99"/>
    <w:rsid w:val="00576E47"/>
    <w:pPr>
      <w:spacing w:after="160" w:line="240" w:lineRule="exact"/>
    </w:pPr>
    <w:rPr>
      <w:rFonts w:ascii="Verdana" w:hAnsi="Verdana"/>
      <w:sz w:val="24"/>
      <w:szCs w:val="24"/>
      <w:lang w:val="en-US" w:eastAsia="en-US"/>
    </w:rPr>
  </w:style>
  <w:style w:type="character" w:customStyle="1" w:styleId="2b">
    <w:name w:val="Знак Знак2"/>
    <w:locked/>
    <w:rsid w:val="00576E47"/>
    <w:rPr>
      <w:b/>
      <w:bCs/>
      <w:sz w:val="28"/>
      <w:szCs w:val="28"/>
    </w:rPr>
  </w:style>
  <w:style w:type="character" w:customStyle="1" w:styleId="113">
    <w:name w:val="Основной текст + 11"/>
    <w:aliases w:val="5 pt,Полужирный"/>
    <w:rsid w:val="00576E4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e">
    <w:name w:val="Без интервала1"/>
    <w:rsid w:val="00F125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50931536">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59102442">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53;n=27616;fld=134;dst=100021" TargetMode="External"/><Relationship Id="rId5" Type="http://schemas.openxmlformats.org/officeDocument/2006/relationships/webSettings" Target="webSettings.xml"/><Relationship Id="rId10" Type="http://schemas.openxmlformats.org/officeDocument/2006/relationships/hyperlink" Target="consultantplus://offline/main?base=RLAW053;n=27616;fld=134;dst=100014" TargetMode="External"/><Relationship Id="rId4" Type="http://schemas.openxmlformats.org/officeDocument/2006/relationships/settings" Target="settings.xml"/><Relationship Id="rId9" Type="http://schemas.openxmlformats.org/officeDocument/2006/relationships/hyperlink" Target="consultantplus://offline/main?base=RLAW053;n=45397;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6B2-E29A-4917-B645-E9A0FB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2</cp:revision>
  <cp:lastPrinted>2021-10-27T12:11:00Z</cp:lastPrinted>
  <dcterms:created xsi:type="dcterms:W3CDTF">2022-06-22T11:57:00Z</dcterms:created>
  <dcterms:modified xsi:type="dcterms:W3CDTF">2022-06-22T11:57:00Z</dcterms:modified>
</cp:coreProperties>
</file>