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4487"/>
        <w:gridCol w:w="1386"/>
        <w:gridCol w:w="3766"/>
      </w:tblGrid>
      <w:tr w:rsidR="004354DC" w:rsidTr="007240CE">
        <w:tc>
          <w:tcPr>
            <w:tcW w:w="4503" w:type="dxa"/>
            <w:vAlign w:val="center"/>
          </w:tcPr>
          <w:p w:rsidR="00BE4CA4" w:rsidRDefault="004354DC" w:rsidP="007240CE">
            <w:pPr>
              <w:jc w:val="center"/>
              <w:rPr>
                <w:b/>
                <w:i/>
              </w:rPr>
            </w:pPr>
            <w:r w:rsidRPr="004D746B">
              <w:rPr>
                <w:b/>
                <w:i/>
                <w:sz w:val="22"/>
                <w:szCs w:val="22"/>
              </w:rPr>
              <w:t xml:space="preserve">          </w:t>
            </w:r>
          </w:p>
          <w:p w:rsidR="004354DC" w:rsidRDefault="004354DC" w:rsidP="007240CE">
            <w:pPr>
              <w:jc w:val="center"/>
              <w:rPr>
                <w:rFonts w:eastAsia="Calibri"/>
                <w:spacing w:val="20"/>
                <w:lang w:eastAsia="en-US"/>
              </w:rPr>
            </w:pPr>
            <w:r>
              <w:rPr>
                <w:spacing w:val="20"/>
              </w:rPr>
              <w:t>Совет депутатов</w:t>
            </w:r>
          </w:p>
          <w:p w:rsidR="004354DC" w:rsidRDefault="004354DC" w:rsidP="007240CE">
            <w:pPr>
              <w:jc w:val="center"/>
              <w:rPr>
                <w:spacing w:val="20"/>
              </w:rPr>
            </w:pPr>
            <w:r>
              <w:rPr>
                <w:spacing w:val="20"/>
              </w:rPr>
              <w:t xml:space="preserve"> муниципального образования </w:t>
            </w:r>
          </w:p>
          <w:p w:rsidR="004354DC" w:rsidRDefault="004354DC" w:rsidP="007240CE">
            <w:pPr>
              <w:jc w:val="center"/>
              <w:rPr>
                <w:spacing w:val="20"/>
              </w:rPr>
            </w:pPr>
            <w:r>
              <w:rPr>
                <w:spacing w:val="20"/>
              </w:rPr>
              <w:t>«Муниципальный округ Сюмсинский район Удмуртской Республики»</w:t>
            </w:r>
          </w:p>
          <w:p w:rsidR="004354DC" w:rsidRDefault="004354DC" w:rsidP="007240CE">
            <w:pPr>
              <w:jc w:val="center"/>
              <w:rPr>
                <w:rFonts w:eastAsia="Calibri"/>
                <w:spacing w:val="20"/>
                <w:lang w:eastAsia="en-US"/>
              </w:rPr>
            </w:pPr>
          </w:p>
        </w:tc>
        <w:tc>
          <w:tcPr>
            <w:tcW w:w="1357" w:type="dxa"/>
            <w:hideMark/>
          </w:tcPr>
          <w:p w:rsidR="00BE4CA4" w:rsidRDefault="00BE4CA4" w:rsidP="007240CE">
            <w:pPr>
              <w:spacing w:after="200" w:line="276" w:lineRule="auto"/>
              <w:rPr>
                <w:noProof/>
                <w:spacing w:val="20"/>
              </w:rPr>
            </w:pPr>
          </w:p>
          <w:p w:rsidR="004354DC" w:rsidRDefault="004354DC" w:rsidP="007240CE">
            <w:pPr>
              <w:spacing w:after="200" w:line="276" w:lineRule="auto"/>
              <w:rPr>
                <w:rFonts w:eastAsia="Calibri"/>
                <w:spacing w:val="20"/>
                <w:lang w:eastAsia="en-US"/>
              </w:rPr>
            </w:pPr>
            <w:r>
              <w:rPr>
                <w:noProof/>
                <w:spacing w:val="20"/>
              </w:rPr>
              <w:drawing>
                <wp:inline distT="0" distB="0" distL="0" distR="0">
                  <wp:extent cx="714375" cy="685800"/>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971224" w:rsidRDefault="00BE4CA4" w:rsidP="007240CE">
            <w:pPr>
              <w:jc w:val="center"/>
              <w:rPr>
                <w:spacing w:val="20"/>
              </w:rPr>
            </w:pPr>
            <w:r>
              <w:rPr>
                <w:spacing w:val="20"/>
              </w:rPr>
              <w:t xml:space="preserve">     </w:t>
            </w:r>
          </w:p>
          <w:p w:rsidR="004354DC" w:rsidRDefault="004354DC" w:rsidP="007240CE">
            <w:pPr>
              <w:jc w:val="center"/>
              <w:rPr>
                <w:rFonts w:eastAsia="Calibri"/>
                <w:spacing w:val="20"/>
                <w:lang w:eastAsia="en-US"/>
              </w:rPr>
            </w:pPr>
            <w:r>
              <w:rPr>
                <w:spacing w:val="20"/>
              </w:rPr>
              <w:t xml:space="preserve">«Удмурт Элькунысь </w:t>
            </w:r>
          </w:p>
          <w:p w:rsidR="004354DC" w:rsidRDefault="004354DC" w:rsidP="007240CE">
            <w:pPr>
              <w:jc w:val="center"/>
              <w:rPr>
                <w:spacing w:val="20"/>
              </w:rPr>
            </w:pPr>
            <w:r>
              <w:rPr>
                <w:spacing w:val="20"/>
              </w:rPr>
              <w:t xml:space="preserve">Сюмси ёрос </w:t>
            </w:r>
          </w:p>
          <w:p w:rsidR="004354DC" w:rsidRDefault="004354DC" w:rsidP="007240CE">
            <w:pPr>
              <w:jc w:val="center"/>
              <w:rPr>
                <w:spacing w:val="20"/>
              </w:rPr>
            </w:pPr>
            <w:r>
              <w:rPr>
                <w:spacing w:val="20"/>
              </w:rPr>
              <w:t xml:space="preserve">муниципал округ» </w:t>
            </w:r>
          </w:p>
          <w:p w:rsidR="004354DC" w:rsidRDefault="004354DC" w:rsidP="007240CE">
            <w:pPr>
              <w:jc w:val="center"/>
              <w:rPr>
                <w:spacing w:val="20"/>
              </w:rPr>
            </w:pPr>
            <w:r>
              <w:rPr>
                <w:spacing w:val="20"/>
              </w:rPr>
              <w:t xml:space="preserve">муниципал кылдытэтысь </w:t>
            </w:r>
          </w:p>
          <w:p w:rsidR="004354DC" w:rsidRDefault="004354DC" w:rsidP="007240CE">
            <w:pPr>
              <w:jc w:val="center"/>
              <w:rPr>
                <w:rFonts w:eastAsia="Calibri"/>
                <w:spacing w:val="20"/>
                <w:lang w:eastAsia="en-US"/>
              </w:rPr>
            </w:pPr>
            <w:r>
              <w:rPr>
                <w:spacing w:val="20"/>
              </w:rPr>
              <w:t>депутатъёслэн Кенешсы</w:t>
            </w:r>
          </w:p>
        </w:tc>
      </w:tr>
    </w:tbl>
    <w:p w:rsidR="004354DC" w:rsidRPr="004D746B" w:rsidRDefault="004354DC" w:rsidP="004354DC">
      <w:pPr>
        <w:keepNext/>
        <w:ind w:left="-540"/>
        <w:jc w:val="center"/>
        <w:outlineLvl w:val="0"/>
        <w:rPr>
          <w:b/>
          <w:i/>
          <w:sz w:val="22"/>
          <w:szCs w:val="22"/>
        </w:rPr>
      </w:pPr>
      <w:r>
        <w:rPr>
          <w:b/>
          <w:bCs/>
          <w:sz w:val="44"/>
          <w:szCs w:val="44"/>
        </w:rPr>
        <w:t xml:space="preserve">  </w:t>
      </w:r>
    </w:p>
    <w:p w:rsidR="004354DC" w:rsidRPr="00C00D48" w:rsidRDefault="004354DC" w:rsidP="004354DC">
      <w:pPr>
        <w:keepNext/>
        <w:ind w:left="-540"/>
        <w:jc w:val="center"/>
        <w:outlineLvl w:val="0"/>
        <w:rPr>
          <w:b/>
          <w:bCs/>
          <w:sz w:val="44"/>
          <w:szCs w:val="44"/>
        </w:rPr>
      </w:pPr>
      <w:r w:rsidRPr="00C00D48">
        <w:rPr>
          <w:b/>
          <w:bCs/>
          <w:sz w:val="44"/>
          <w:szCs w:val="44"/>
        </w:rPr>
        <w:t>РЕШЕНИЕ</w:t>
      </w:r>
    </w:p>
    <w:p w:rsidR="004354DC" w:rsidRPr="00C00D48" w:rsidRDefault="004354DC" w:rsidP="004354DC">
      <w:r w:rsidRPr="00C00D48">
        <w:t xml:space="preserve">Принято </w:t>
      </w:r>
    </w:p>
    <w:p w:rsidR="004354DC" w:rsidRPr="00C00D48" w:rsidRDefault="004354DC" w:rsidP="004354DC">
      <w:r w:rsidRPr="00C00D48">
        <w:t xml:space="preserve">Советом депутатов муниципального образования </w:t>
      </w:r>
    </w:p>
    <w:p w:rsidR="004354DC" w:rsidRPr="00C00D48" w:rsidRDefault="004354DC" w:rsidP="004354DC">
      <w:r w:rsidRPr="00C00D48">
        <w:t>«Муниципальный округ</w:t>
      </w:r>
      <w:r>
        <w:t xml:space="preserve"> </w:t>
      </w:r>
      <w:r w:rsidRPr="001F6383">
        <w:t>Сюмсинский р</w:t>
      </w:r>
      <w:r w:rsidRPr="00C00D48">
        <w:t xml:space="preserve">айон                                        </w:t>
      </w:r>
    </w:p>
    <w:p w:rsidR="004354DC" w:rsidRPr="00C00D48" w:rsidRDefault="004354DC" w:rsidP="004354DC">
      <w:r w:rsidRPr="00C00D48">
        <w:t>Удмуртской Республики</w:t>
      </w:r>
      <w:r>
        <w:t>»</w:t>
      </w:r>
      <w:r w:rsidRPr="00C00D48">
        <w:t xml:space="preserve"> первого </w:t>
      </w:r>
      <w:r w:rsidRPr="00F85FFF">
        <w:t xml:space="preserve">созыва                                            </w:t>
      </w:r>
      <w:r>
        <w:t xml:space="preserve">     </w:t>
      </w:r>
      <w:r w:rsidRPr="00F85FFF">
        <w:t xml:space="preserve">   </w:t>
      </w:r>
      <w:r w:rsidR="00885B30">
        <w:t xml:space="preserve"> </w:t>
      </w:r>
      <w:r w:rsidR="00971224">
        <w:t>22</w:t>
      </w:r>
      <w:r w:rsidR="00885B30">
        <w:t xml:space="preserve"> </w:t>
      </w:r>
      <w:r w:rsidR="00546C55">
        <w:t xml:space="preserve"> декабря</w:t>
      </w:r>
      <w:r w:rsidRPr="00F85FFF">
        <w:t xml:space="preserve"> 202</w:t>
      </w:r>
      <w:r>
        <w:t>2</w:t>
      </w:r>
      <w:r w:rsidRPr="006301F9">
        <w:t xml:space="preserve"> года</w:t>
      </w:r>
    </w:p>
    <w:p w:rsidR="00783118" w:rsidRPr="00C55A46" w:rsidRDefault="00783118" w:rsidP="00783118">
      <w:pPr>
        <w:tabs>
          <w:tab w:val="left" w:pos="8590"/>
        </w:tabs>
        <w:jc w:val="right"/>
        <w:rPr>
          <w:sz w:val="22"/>
          <w:szCs w:val="22"/>
        </w:rPr>
      </w:pPr>
    </w:p>
    <w:p w:rsidR="002D3DCC" w:rsidRPr="00073EE3" w:rsidRDefault="002D3DCC" w:rsidP="002D3DCC">
      <w:pPr>
        <w:contextualSpacing/>
        <w:jc w:val="center"/>
        <w:rPr>
          <w:b/>
        </w:rPr>
      </w:pPr>
      <w:bookmarkStart w:id="0" w:name="_GoBack"/>
      <w:r w:rsidRPr="00073EE3">
        <w:rPr>
          <w:b/>
        </w:rPr>
        <w:t xml:space="preserve">О внесении изменений в решение Совета депутатов муниципального образования «Муниципальный округ Сюмсинский район Удмуртской Республики» от 27 сентября 2021 года № 7 «О формировании  постоянных комиссий Совета депутатов муниципального образования «Муниципальный округ Сюмсинский район Удмуртской Республики» </w:t>
      </w:r>
    </w:p>
    <w:p w:rsidR="002D3DCC" w:rsidRPr="00073EE3" w:rsidRDefault="002D3DCC" w:rsidP="002D3DCC">
      <w:pPr>
        <w:jc w:val="center"/>
        <w:outlineLvl w:val="0"/>
        <w:rPr>
          <w:b/>
        </w:rPr>
      </w:pPr>
    </w:p>
    <w:p w:rsidR="002D3DCC" w:rsidRPr="00073EE3" w:rsidRDefault="002D3DCC" w:rsidP="002D3DCC">
      <w:pPr>
        <w:contextualSpacing/>
        <w:jc w:val="both"/>
      </w:pPr>
      <w:r w:rsidRPr="00073EE3">
        <w:tab/>
        <w:t xml:space="preserve">       В связи с досрочным прекращением полномочий депутат</w:t>
      </w:r>
      <w:r w:rsidR="000D5A72" w:rsidRPr="00073EE3">
        <w:t>ов</w:t>
      </w:r>
      <w:r w:rsidRPr="00073EE3">
        <w:t xml:space="preserve"> Совета депутатов муниципального образования «Муниципальный округ Сюмсинский район Удмуртской Республики» первого созыва </w:t>
      </w:r>
    </w:p>
    <w:p w:rsidR="002D3DCC" w:rsidRPr="00073EE3" w:rsidRDefault="002D3DCC" w:rsidP="002D3DCC">
      <w:pPr>
        <w:pStyle w:val="ConsPlusNormal"/>
        <w:ind w:firstLine="540"/>
        <w:jc w:val="both"/>
        <w:rPr>
          <w:rFonts w:ascii="Times New Roman" w:hAnsi="Times New Roman"/>
          <w:sz w:val="24"/>
          <w:szCs w:val="24"/>
        </w:rPr>
      </w:pPr>
    </w:p>
    <w:p w:rsidR="002D3DCC" w:rsidRPr="00073EE3" w:rsidRDefault="002D3DCC" w:rsidP="002D3DCC">
      <w:pPr>
        <w:jc w:val="center"/>
      </w:pPr>
      <w:r w:rsidRPr="00073EE3">
        <w:t>Совет депутатов муниципального образования «Муниципальный округ Сюмсинский район Удмуртской Республики»  РЕШИЛ:</w:t>
      </w:r>
    </w:p>
    <w:p w:rsidR="002D3DCC" w:rsidRPr="00073EE3" w:rsidRDefault="002D3DCC" w:rsidP="002D3DCC">
      <w:pPr>
        <w:jc w:val="center"/>
      </w:pPr>
    </w:p>
    <w:p w:rsidR="002D3DCC" w:rsidRPr="00073EE3" w:rsidRDefault="002D3DCC" w:rsidP="002D3DCC">
      <w:pPr>
        <w:jc w:val="both"/>
      </w:pPr>
      <w:r w:rsidRPr="00073EE3">
        <w:t xml:space="preserve">         Внести  в решени</w:t>
      </w:r>
      <w:r w:rsidR="006C4ACC" w:rsidRPr="00073EE3">
        <w:t>е</w:t>
      </w:r>
      <w:r w:rsidRPr="00073EE3">
        <w:t xml:space="preserve"> Совета депутатов муниципального образования «Муниципальный округ Сюмсинский район Удмуртской Республики» от 27 сентября 2021 года № 7 «О формировании  постоянных комиссий Совета депутатов муниципального образования «Муниципальный округ Сюмсинский район Удмуртской Республики» следующие изменения:</w:t>
      </w:r>
    </w:p>
    <w:p w:rsidR="002D3DCC" w:rsidRPr="00073EE3" w:rsidRDefault="006C4ACC" w:rsidP="008B49B7">
      <w:pPr>
        <w:ind w:firstLine="708"/>
        <w:jc w:val="both"/>
        <w:rPr>
          <w:bCs/>
        </w:rPr>
      </w:pPr>
      <w:r w:rsidRPr="00073EE3">
        <w:t xml:space="preserve">1. </w:t>
      </w:r>
      <w:r w:rsidR="000D5A72" w:rsidRPr="00073EE3">
        <w:t>В</w:t>
      </w:r>
      <w:r w:rsidR="002D3DCC" w:rsidRPr="00073EE3">
        <w:t xml:space="preserve">ывести из состава постоянной комиссии Совета депутатов муниципального образования «Муниципальный округ Сюмсинский район Удмуртской Республики» </w:t>
      </w:r>
      <w:r w:rsidR="00546C55" w:rsidRPr="00073EE3">
        <w:t>по соблюдению законодательства,  нормотворчеству, депутатской деятельности и контролю Стрелкову Наталью Ивановну</w:t>
      </w:r>
      <w:r w:rsidR="002D3DCC" w:rsidRPr="00073EE3">
        <w:t>;</w:t>
      </w:r>
    </w:p>
    <w:p w:rsidR="000D5A72" w:rsidRPr="00073EE3" w:rsidRDefault="000D5A72" w:rsidP="008B49B7">
      <w:pPr>
        <w:ind w:firstLine="708"/>
        <w:jc w:val="both"/>
      </w:pPr>
      <w:r w:rsidRPr="00073EE3">
        <w:t>2.</w:t>
      </w:r>
      <w:r w:rsidR="002D3DCC" w:rsidRPr="00073EE3">
        <w:t xml:space="preserve"> </w:t>
      </w:r>
      <w:r w:rsidRPr="00073EE3">
        <w:t>Вывести из состава постоянной комиссии</w:t>
      </w:r>
      <w:r w:rsidRPr="00073EE3">
        <w:rPr>
          <w:b/>
        </w:rPr>
        <w:t xml:space="preserve"> </w:t>
      </w:r>
      <w:r w:rsidRPr="00073EE3">
        <w:t>по строительству, жилищно-коммунальному хозяйству, агропромышленному комплексу и предпринимательству Чучкалову Татьяну Николаевну.</w:t>
      </w:r>
    </w:p>
    <w:p w:rsidR="002D3DCC" w:rsidRPr="00073EE3" w:rsidRDefault="008B49B7" w:rsidP="008B49B7">
      <w:pPr>
        <w:jc w:val="both"/>
      </w:pPr>
      <w:r w:rsidRPr="00073EE3">
        <w:tab/>
      </w:r>
      <w:r w:rsidR="000D5A72" w:rsidRPr="00073EE3">
        <w:t>3. В</w:t>
      </w:r>
      <w:r w:rsidR="002D3DCC" w:rsidRPr="00073EE3">
        <w:t xml:space="preserve">вести в состав постоянной комиссии Совета депутатов муниципального образования «Муниципальный округ Сюмсинский район Удмуртской Республики» </w:t>
      </w:r>
      <w:r w:rsidR="00546C55" w:rsidRPr="00073EE3">
        <w:t xml:space="preserve">по соблюдению законодательства,  нормотворчеству, депутатской деятельности и контролю </w:t>
      </w:r>
      <w:r w:rsidR="00306022" w:rsidRPr="00073EE3">
        <w:t>Корякину Марину Иосифовну</w:t>
      </w:r>
      <w:r w:rsidR="002A674E" w:rsidRPr="00073EE3">
        <w:t>;</w:t>
      </w:r>
    </w:p>
    <w:p w:rsidR="00073EE3" w:rsidRPr="00073EE3" w:rsidRDefault="00073EE3" w:rsidP="00073EE3">
      <w:pPr>
        <w:ind w:firstLine="708"/>
        <w:jc w:val="both"/>
      </w:pPr>
      <w:r w:rsidRPr="00073EE3">
        <w:t>4. Ввести в состав постоянной комиссии Совета депутатов муниципального образования «Муниципальный округ Сюмсинский район Удмуртской Республики» по строительству, жилищно-коммунальному хозяйству, агропромышленному комплексу и предпринимательству Сочнева Юрия Григорьевича.</w:t>
      </w:r>
    </w:p>
    <w:p w:rsidR="002D3DCC" w:rsidRPr="00073EE3" w:rsidRDefault="002D3DCC" w:rsidP="002D3DCC">
      <w:pPr>
        <w:pStyle w:val="a3"/>
        <w:ind w:firstLine="0"/>
        <w:contextualSpacing/>
        <w:rPr>
          <w:sz w:val="24"/>
        </w:rPr>
      </w:pPr>
    </w:p>
    <w:p w:rsidR="002D3DCC" w:rsidRPr="00073EE3" w:rsidRDefault="002D3DCC" w:rsidP="002D3DCC">
      <w:pPr>
        <w:autoSpaceDE w:val="0"/>
      </w:pPr>
      <w:r w:rsidRPr="00073EE3">
        <w:t>Председатель Совета депутатов</w:t>
      </w:r>
    </w:p>
    <w:p w:rsidR="002D3DCC" w:rsidRPr="00073EE3" w:rsidRDefault="002D3DCC" w:rsidP="002D3DCC">
      <w:pPr>
        <w:autoSpaceDE w:val="0"/>
      </w:pPr>
      <w:r w:rsidRPr="00073EE3">
        <w:t>муниципального образования</w:t>
      </w:r>
    </w:p>
    <w:p w:rsidR="002D3DCC" w:rsidRPr="00073EE3" w:rsidRDefault="002D3DCC" w:rsidP="002D3DCC">
      <w:pPr>
        <w:autoSpaceDE w:val="0"/>
      </w:pPr>
      <w:r w:rsidRPr="00073EE3">
        <w:t>«Муниципальный округ Сюмсинский</w:t>
      </w:r>
    </w:p>
    <w:p w:rsidR="002D3DCC" w:rsidRPr="00073EE3" w:rsidRDefault="002D3DCC" w:rsidP="002D3DCC">
      <w:pPr>
        <w:autoSpaceDE w:val="0"/>
      </w:pPr>
      <w:r w:rsidRPr="00073EE3">
        <w:t xml:space="preserve"> район Удмуртской Республики»                                                                </w:t>
      </w:r>
      <w:r w:rsidR="00971224">
        <w:t xml:space="preserve">             </w:t>
      </w:r>
      <w:r w:rsidRPr="00073EE3">
        <w:t xml:space="preserve">  А.Л.Пантюхин</w:t>
      </w:r>
    </w:p>
    <w:bookmarkEnd w:id="0"/>
    <w:p w:rsidR="00073EE3" w:rsidRDefault="00E81B2C" w:rsidP="00E81B2C">
      <w:pPr>
        <w:jc w:val="both"/>
      </w:pPr>
      <w:r w:rsidRPr="00073EE3">
        <w:t xml:space="preserve">         </w:t>
      </w:r>
    </w:p>
    <w:p w:rsidR="00E81B2C" w:rsidRPr="00073EE3" w:rsidRDefault="00073EE3" w:rsidP="00E81B2C">
      <w:pPr>
        <w:jc w:val="both"/>
      </w:pPr>
      <w:r>
        <w:t xml:space="preserve">    </w:t>
      </w:r>
      <w:r w:rsidR="00971224">
        <w:t xml:space="preserve">  </w:t>
      </w:r>
      <w:r w:rsidR="00B63B80">
        <w:t xml:space="preserve">  </w:t>
      </w:r>
      <w:r>
        <w:t xml:space="preserve">  </w:t>
      </w:r>
      <w:r w:rsidR="00E81B2C" w:rsidRPr="00073EE3">
        <w:t>с.Сюмси</w:t>
      </w:r>
    </w:p>
    <w:p w:rsidR="00E81B2C" w:rsidRPr="00073EE3" w:rsidRDefault="00E81B2C" w:rsidP="00E81B2C">
      <w:pPr>
        <w:jc w:val="both"/>
      </w:pPr>
      <w:r w:rsidRPr="00073EE3">
        <w:t xml:space="preserve"> </w:t>
      </w:r>
      <w:r w:rsidR="00971224">
        <w:t xml:space="preserve">22 </w:t>
      </w:r>
      <w:r w:rsidR="00306022" w:rsidRPr="00073EE3">
        <w:t>декабря</w:t>
      </w:r>
      <w:r w:rsidRPr="00073EE3">
        <w:t xml:space="preserve">  2022 года </w:t>
      </w:r>
      <w:r w:rsidRPr="00073EE3">
        <w:tab/>
      </w:r>
      <w:r w:rsidRPr="00073EE3">
        <w:tab/>
      </w:r>
      <w:r w:rsidRPr="00073EE3">
        <w:tab/>
      </w:r>
      <w:r w:rsidRPr="00073EE3">
        <w:tab/>
      </w:r>
      <w:r w:rsidRPr="00073EE3">
        <w:tab/>
      </w:r>
      <w:r w:rsidRPr="00073EE3">
        <w:tab/>
      </w:r>
      <w:r w:rsidRPr="00073EE3">
        <w:tab/>
      </w:r>
      <w:r w:rsidRPr="00073EE3">
        <w:tab/>
      </w:r>
    </w:p>
    <w:p w:rsidR="00E81B2C" w:rsidRPr="00073EE3" w:rsidRDefault="00E81B2C" w:rsidP="00E81B2C">
      <w:pPr>
        <w:jc w:val="both"/>
        <w:rPr>
          <w:color w:val="FF0000"/>
        </w:rPr>
      </w:pPr>
      <w:r w:rsidRPr="00073EE3">
        <w:t xml:space="preserve">           </w:t>
      </w:r>
      <w:r w:rsidR="00971224">
        <w:t xml:space="preserve">  </w:t>
      </w:r>
      <w:r w:rsidRPr="00073EE3">
        <w:t xml:space="preserve">№ </w:t>
      </w:r>
      <w:r w:rsidR="00B63B80">
        <w:t>220</w:t>
      </w:r>
    </w:p>
    <w:sectPr w:rsidR="00E81B2C" w:rsidRPr="00073EE3" w:rsidSect="00222B36">
      <w:headerReference w:type="default" r:id="rId8"/>
      <w:pgSz w:w="11906" w:h="16838"/>
      <w:pgMar w:top="567"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750" w:rsidRDefault="003B2750" w:rsidP="00885B30">
      <w:r>
        <w:separator/>
      </w:r>
    </w:p>
  </w:endnote>
  <w:endnote w:type="continuationSeparator" w:id="1">
    <w:p w:rsidR="003B2750" w:rsidRDefault="003B2750" w:rsidP="00885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_Typer">
    <w:altName w:val="Courier New"/>
    <w:charset w:val="CC"/>
    <w:family w:val="modern"/>
    <w:pitch w:val="fixed"/>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750" w:rsidRDefault="003B2750" w:rsidP="00885B30">
      <w:r>
        <w:separator/>
      </w:r>
    </w:p>
  </w:footnote>
  <w:footnote w:type="continuationSeparator" w:id="1">
    <w:p w:rsidR="003B2750" w:rsidRDefault="003B2750" w:rsidP="00885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6229"/>
      <w:docPartObj>
        <w:docPartGallery w:val="Page Numbers (Top of Page)"/>
        <w:docPartUnique/>
      </w:docPartObj>
    </w:sdtPr>
    <w:sdtContent>
      <w:p w:rsidR="00885B30" w:rsidRDefault="00126B0E">
        <w:pPr>
          <w:pStyle w:val="ac"/>
          <w:jc w:val="center"/>
        </w:pPr>
        <w:fldSimple w:instr=" PAGE   \* MERGEFORMAT ">
          <w:r w:rsidR="00073EE3">
            <w:rPr>
              <w:noProof/>
            </w:rPr>
            <w:t>2</w:t>
          </w:r>
        </w:fldSimple>
      </w:p>
    </w:sdtContent>
  </w:sdt>
  <w:p w:rsidR="00885B30" w:rsidRDefault="00885B3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B38FE2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1"/>
    <w:lvl w:ilvl="0">
      <w:start w:val="1"/>
      <w:numFmt w:val="none"/>
      <w:suff w:val="nothing"/>
      <w:lvlText w:val=""/>
      <w:lvlJc w:val="left"/>
      <w:pPr>
        <w:tabs>
          <w:tab w:val="num" w:pos="2832"/>
        </w:tabs>
        <w:ind w:left="3264" w:hanging="432"/>
      </w:pPr>
    </w:lvl>
    <w:lvl w:ilvl="1">
      <w:start w:val="1"/>
      <w:numFmt w:val="none"/>
      <w:suff w:val="nothing"/>
      <w:lvlText w:val=""/>
      <w:lvlJc w:val="left"/>
      <w:pPr>
        <w:tabs>
          <w:tab w:val="num" w:pos="2832"/>
        </w:tabs>
        <w:ind w:left="3408" w:hanging="576"/>
      </w:pPr>
    </w:lvl>
    <w:lvl w:ilvl="2">
      <w:start w:val="1"/>
      <w:numFmt w:val="none"/>
      <w:suff w:val="nothing"/>
      <w:lvlText w:val=""/>
      <w:lvlJc w:val="left"/>
      <w:pPr>
        <w:tabs>
          <w:tab w:val="num" w:pos="2832"/>
        </w:tabs>
        <w:ind w:left="3552" w:hanging="720"/>
      </w:pPr>
    </w:lvl>
    <w:lvl w:ilvl="3">
      <w:start w:val="1"/>
      <w:numFmt w:val="none"/>
      <w:suff w:val="nothing"/>
      <w:lvlText w:val=""/>
      <w:lvlJc w:val="left"/>
      <w:pPr>
        <w:tabs>
          <w:tab w:val="num" w:pos="2832"/>
        </w:tabs>
        <w:ind w:left="3696" w:hanging="864"/>
      </w:pPr>
    </w:lvl>
    <w:lvl w:ilvl="4">
      <w:start w:val="1"/>
      <w:numFmt w:val="none"/>
      <w:suff w:val="nothing"/>
      <w:lvlText w:val=""/>
      <w:lvlJc w:val="left"/>
      <w:pPr>
        <w:tabs>
          <w:tab w:val="num" w:pos="2832"/>
        </w:tabs>
        <w:ind w:left="3840" w:hanging="1008"/>
      </w:pPr>
    </w:lvl>
    <w:lvl w:ilvl="5">
      <w:start w:val="1"/>
      <w:numFmt w:val="none"/>
      <w:suff w:val="nothing"/>
      <w:lvlText w:val=""/>
      <w:lvlJc w:val="left"/>
      <w:pPr>
        <w:tabs>
          <w:tab w:val="num" w:pos="2832"/>
        </w:tabs>
        <w:ind w:left="3984" w:hanging="1152"/>
      </w:pPr>
    </w:lvl>
    <w:lvl w:ilvl="6">
      <w:start w:val="1"/>
      <w:numFmt w:val="none"/>
      <w:suff w:val="nothing"/>
      <w:lvlText w:val=""/>
      <w:lvlJc w:val="left"/>
      <w:pPr>
        <w:tabs>
          <w:tab w:val="num" w:pos="2832"/>
        </w:tabs>
        <w:ind w:left="4128" w:hanging="1296"/>
      </w:pPr>
    </w:lvl>
    <w:lvl w:ilvl="7">
      <w:start w:val="1"/>
      <w:numFmt w:val="none"/>
      <w:suff w:val="nothing"/>
      <w:lvlText w:val=""/>
      <w:lvlJc w:val="left"/>
      <w:pPr>
        <w:tabs>
          <w:tab w:val="num" w:pos="2832"/>
        </w:tabs>
        <w:ind w:left="4272" w:hanging="1440"/>
      </w:pPr>
    </w:lvl>
    <w:lvl w:ilvl="8">
      <w:start w:val="1"/>
      <w:numFmt w:val="none"/>
      <w:suff w:val="nothing"/>
      <w:lvlText w:val=""/>
      <w:lvlJc w:val="left"/>
      <w:pPr>
        <w:tabs>
          <w:tab w:val="num" w:pos="2832"/>
        </w:tabs>
        <w:ind w:left="4416" w:hanging="1584"/>
      </w:pPr>
    </w:lvl>
  </w:abstractNum>
  <w:abstractNum w:abstractNumId="3">
    <w:nsid w:val="0111260C"/>
    <w:multiLevelType w:val="hybridMultilevel"/>
    <w:tmpl w:val="E2FC75EE"/>
    <w:lvl w:ilvl="0" w:tplc="B27821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4F31BAB"/>
    <w:multiLevelType w:val="hybridMultilevel"/>
    <w:tmpl w:val="2B0AAB38"/>
    <w:lvl w:ilvl="0" w:tplc="1130CD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DB169A"/>
    <w:multiLevelType w:val="hybridMultilevel"/>
    <w:tmpl w:val="200E3E5C"/>
    <w:lvl w:ilvl="0" w:tplc="7EDC474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0AFA5385"/>
    <w:multiLevelType w:val="hybridMultilevel"/>
    <w:tmpl w:val="D6B8CEA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B8A616F"/>
    <w:multiLevelType w:val="hybridMultilevel"/>
    <w:tmpl w:val="2806ED6E"/>
    <w:lvl w:ilvl="0" w:tplc="FFFFFFFF">
      <w:start w:val="1"/>
      <w:numFmt w:val="decimal"/>
      <w:lvlText w:val="%1."/>
      <w:lvlJc w:val="left"/>
      <w:pPr>
        <w:tabs>
          <w:tab w:val="num" w:pos="945"/>
        </w:tabs>
        <w:ind w:left="945" w:hanging="58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333E5F"/>
    <w:multiLevelType w:val="hybridMultilevel"/>
    <w:tmpl w:val="B2FCDF1C"/>
    <w:lvl w:ilvl="0" w:tplc="EEB0714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E161DB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0EB3099D"/>
    <w:multiLevelType w:val="multilevel"/>
    <w:tmpl w:val="F902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C76C86"/>
    <w:multiLevelType w:val="hybridMultilevel"/>
    <w:tmpl w:val="3640B338"/>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12">
    <w:nsid w:val="19480375"/>
    <w:multiLevelType w:val="hybridMultilevel"/>
    <w:tmpl w:val="F8044AD4"/>
    <w:lvl w:ilvl="0" w:tplc="0419000F">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3">
    <w:nsid w:val="1C744864"/>
    <w:multiLevelType w:val="singleLevel"/>
    <w:tmpl w:val="0419000F"/>
    <w:lvl w:ilvl="0">
      <w:start w:val="2"/>
      <w:numFmt w:val="decimal"/>
      <w:lvlText w:val="%1."/>
      <w:lvlJc w:val="left"/>
      <w:pPr>
        <w:tabs>
          <w:tab w:val="num" w:pos="360"/>
        </w:tabs>
        <w:ind w:left="360" w:hanging="360"/>
      </w:pPr>
    </w:lvl>
  </w:abstractNum>
  <w:abstractNum w:abstractNumId="14">
    <w:nsid w:val="1DE3366D"/>
    <w:multiLevelType w:val="hybridMultilevel"/>
    <w:tmpl w:val="C172D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860EB3"/>
    <w:multiLevelType w:val="hybridMultilevel"/>
    <w:tmpl w:val="A3EAD5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1FB931CE"/>
    <w:multiLevelType w:val="hybridMultilevel"/>
    <w:tmpl w:val="D280F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326987"/>
    <w:multiLevelType w:val="hybridMultilevel"/>
    <w:tmpl w:val="CAF23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194F68"/>
    <w:multiLevelType w:val="hybridMultilevel"/>
    <w:tmpl w:val="26B206C4"/>
    <w:lvl w:ilvl="0" w:tplc="E536EC9E">
      <w:start w:val="1"/>
      <w:numFmt w:val="decimal"/>
      <w:lvlText w:val="%1."/>
      <w:lvlJc w:val="left"/>
      <w:pPr>
        <w:ind w:left="862" w:hanging="360"/>
      </w:pPr>
      <w:rPr>
        <w:rFonts w:hint="default"/>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2E33251B"/>
    <w:multiLevelType w:val="singleLevel"/>
    <w:tmpl w:val="5BC282B2"/>
    <w:lvl w:ilvl="0">
      <w:numFmt w:val="bullet"/>
      <w:lvlText w:val="-"/>
      <w:lvlJc w:val="left"/>
      <w:pPr>
        <w:tabs>
          <w:tab w:val="num" w:pos="360"/>
        </w:tabs>
        <w:ind w:left="360" w:hanging="360"/>
      </w:pPr>
      <w:rPr>
        <w:rFonts w:hint="default"/>
      </w:rPr>
    </w:lvl>
  </w:abstractNum>
  <w:abstractNum w:abstractNumId="20">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78380B"/>
    <w:multiLevelType w:val="hybridMultilevel"/>
    <w:tmpl w:val="2DF80A64"/>
    <w:lvl w:ilvl="0" w:tplc="FFFFFFFF">
      <w:start w:val="1"/>
      <w:numFmt w:val="decimal"/>
      <w:lvlText w:val="%1."/>
      <w:lvlJc w:val="left"/>
      <w:pPr>
        <w:tabs>
          <w:tab w:val="num" w:pos="757"/>
        </w:tabs>
        <w:ind w:left="757" w:hanging="360"/>
      </w:pPr>
      <w:rPr>
        <w:rFonts w:hint="default"/>
        <w:i w:val="0"/>
        <w:u w:val="none"/>
      </w:rPr>
    </w:lvl>
    <w:lvl w:ilvl="1" w:tplc="FFFFFFFF" w:tentative="1">
      <w:start w:val="1"/>
      <w:numFmt w:val="lowerLetter"/>
      <w:lvlText w:val="%2."/>
      <w:lvlJc w:val="left"/>
      <w:pPr>
        <w:tabs>
          <w:tab w:val="num" w:pos="1477"/>
        </w:tabs>
        <w:ind w:left="1477" w:hanging="360"/>
      </w:pPr>
    </w:lvl>
    <w:lvl w:ilvl="2" w:tplc="FFFFFFFF" w:tentative="1">
      <w:start w:val="1"/>
      <w:numFmt w:val="lowerRoman"/>
      <w:lvlText w:val="%3."/>
      <w:lvlJc w:val="right"/>
      <w:pPr>
        <w:tabs>
          <w:tab w:val="num" w:pos="2197"/>
        </w:tabs>
        <w:ind w:left="2197" w:hanging="180"/>
      </w:pPr>
    </w:lvl>
    <w:lvl w:ilvl="3" w:tplc="FFFFFFFF" w:tentative="1">
      <w:start w:val="1"/>
      <w:numFmt w:val="decimal"/>
      <w:lvlText w:val="%4."/>
      <w:lvlJc w:val="left"/>
      <w:pPr>
        <w:tabs>
          <w:tab w:val="num" w:pos="2917"/>
        </w:tabs>
        <w:ind w:left="2917" w:hanging="360"/>
      </w:pPr>
    </w:lvl>
    <w:lvl w:ilvl="4" w:tplc="FFFFFFFF" w:tentative="1">
      <w:start w:val="1"/>
      <w:numFmt w:val="lowerLetter"/>
      <w:lvlText w:val="%5."/>
      <w:lvlJc w:val="left"/>
      <w:pPr>
        <w:tabs>
          <w:tab w:val="num" w:pos="3637"/>
        </w:tabs>
        <w:ind w:left="3637" w:hanging="360"/>
      </w:pPr>
    </w:lvl>
    <w:lvl w:ilvl="5" w:tplc="FFFFFFFF" w:tentative="1">
      <w:start w:val="1"/>
      <w:numFmt w:val="lowerRoman"/>
      <w:lvlText w:val="%6."/>
      <w:lvlJc w:val="right"/>
      <w:pPr>
        <w:tabs>
          <w:tab w:val="num" w:pos="4357"/>
        </w:tabs>
        <w:ind w:left="4357" w:hanging="180"/>
      </w:pPr>
    </w:lvl>
    <w:lvl w:ilvl="6" w:tplc="FFFFFFFF" w:tentative="1">
      <w:start w:val="1"/>
      <w:numFmt w:val="decimal"/>
      <w:lvlText w:val="%7."/>
      <w:lvlJc w:val="left"/>
      <w:pPr>
        <w:tabs>
          <w:tab w:val="num" w:pos="5077"/>
        </w:tabs>
        <w:ind w:left="5077" w:hanging="360"/>
      </w:pPr>
    </w:lvl>
    <w:lvl w:ilvl="7" w:tplc="FFFFFFFF" w:tentative="1">
      <w:start w:val="1"/>
      <w:numFmt w:val="lowerLetter"/>
      <w:lvlText w:val="%8."/>
      <w:lvlJc w:val="left"/>
      <w:pPr>
        <w:tabs>
          <w:tab w:val="num" w:pos="5797"/>
        </w:tabs>
        <w:ind w:left="5797" w:hanging="360"/>
      </w:pPr>
    </w:lvl>
    <w:lvl w:ilvl="8" w:tplc="FFFFFFFF" w:tentative="1">
      <w:start w:val="1"/>
      <w:numFmt w:val="lowerRoman"/>
      <w:lvlText w:val="%9."/>
      <w:lvlJc w:val="right"/>
      <w:pPr>
        <w:tabs>
          <w:tab w:val="num" w:pos="6517"/>
        </w:tabs>
        <w:ind w:left="6517" w:hanging="180"/>
      </w:pPr>
    </w:lvl>
  </w:abstractNum>
  <w:abstractNum w:abstractNumId="22">
    <w:nsid w:val="33E46C20"/>
    <w:multiLevelType w:val="hybridMultilevel"/>
    <w:tmpl w:val="0B94A63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7F7461"/>
    <w:multiLevelType w:val="hybridMultilevel"/>
    <w:tmpl w:val="AD344556"/>
    <w:lvl w:ilvl="0" w:tplc="529CC470">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026401"/>
    <w:multiLevelType w:val="hybridMultilevel"/>
    <w:tmpl w:val="812041C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C94285"/>
    <w:multiLevelType w:val="hybridMultilevel"/>
    <w:tmpl w:val="7056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A73560"/>
    <w:multiLevelType w:val="hybridMultilevel"/>
    <w:tmpl w:val="456E0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4F1A12"/>
    <w:multiLevelType w:val="hybridMultilevel"/>
    <w:tmpl w:val="68E454BA"/>
    <w:lvl w:ilvl="0" w:tplc="D65E5C28">
      <w:start w:val="1"/>
      <w:numFmt w:val="decimal"/>
      <w:lvlText w:val="%1."/>
      <w:lvlJc w:val="left"/>
      <w:pPr>
        <w:ind w:left="50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0F423C"/>
    <w:multiLevelType w:val="hybridMultilevel"/>
    <w:tmpl w:val="1C7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BC707C"/>
    <w:multiLevelType w:val="multilevel"/>
    <w:tmpl w:val="B3F66FF4"/>
    <w:lvl w:ilvl="0">
      <w:start w:val="2"/>
      <w:numFmt w:val="decimal"/>
      <w:lvlText w:val="%1."/>
      <w:lvlJc w:val="left"/>
      <w:pPr>
        <w:ind w:left="720" w:hanging="360"/>
      </w:pPr>
      <w:rPr>
        <w:rFonts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0">
    <w:nsid w:val="528E63A7"/>
    <w:multiLevelType w:val="hybridMultilevel"/>
    <w:tmpl w:val="6BEE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D0454C"/>
    <w:multiLevelType w:val="hybridMultilevel"/>
    <w:tmpl w:val="78B89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335EF8"/>
    <w:multiLevelType w:val="hybridMultilevel"/>
    <w:tmpl w:val="C6EA9BE8"/>
    <w:lvl w:ilvl="0" w:tplc="E5B85B18">
      <w:start w:val="1"/>
      <w:numFmt w:val="decimal"/>
      <w:lvlText w:val="%1."/>
      <w:lvlJc w:val="left"/>
      <w:pPr>
        <w:tabs>
          <w:tab w:val="num" w:pos="2880"/>
        </w:tabs>
        <w:ind w:left="2880" w:hanging="360"/>
      </w:pPr>
    </w:lvl>
    <w:lvl w:ilvl="1" w:tplc="04190019">
      <w:start w:val="1"/>
      <w:numFmt w:val="decimal"/>
      <w:lvlText w:val="%2."/>
      <w:lvlJc w:val="left"/>
      <w:pPr>
        <w:tabs>
          <w:tab w:val="num" w:pos="3240"/>
        </w:tabs>
        <w:ind w:left="3240" w:hanging="360"/>
      </w:pPr>
    </w:lvl>
    <w:lvl w:ilvl="2" w:tplc="0419001B">
      <w:start w:val="1"/>
      <w:numFmt w:val="decimal"/>
      <w:lvlText w:val="%3."/>
      <w:lvlJc w:val="left"/>
      <w:pPr>
        <w:tabs>
          <w:tab w:val="num" w:pos="3960"/>
        </w:tabs>
        <w:ind w:left="3960" w:hanging="360"/>
      </w:pPr>
    </w:lvl>
    <w:lvl w:ilvl="3" w:tplc="0419000F">
      <w:start w:val="1"/>
      <w:numFmt w:val="decimal"/>
      <w:lvlText w:val="%4."/>
      <w:lvlJc w:val="left"/>
      <w:pPr>
        <w:tabs>
          <w:tab w:val="num" w:pos="4680"/>
        </w:tabs>
        <w:ind w:left="4680" w:hanging="360"/>
      </w:pPr>
    </w:lvl>
    <w:lvl w:ilvl="4" w:tplc="04190019">
      <w:start w:val="1"/>
      <w:numFmt w:val="decimal"/>
      <w:lvlText w:val="%5."/>
      <w:lvlJc w:val="left"/>
      <w:pPr>
        <w:tabs>
          <w:tab w:val="num" w:pos="5400"/>
        </w:tabs>
        <w:ind w:left="5400" w:hanging="360"/>
      </w:pPr>
    </w:lvl>
    <w:lvl w:ilvl="5" w:tplc="0419001B">
      <w:start w:val="1"/>
      <w:numFmt w:val="decimal"/>
      <w:lvlText w:val="%6."/>
      <w:lvlJc w:val="left"/>
      <w:pPr>
        <w:tabs>
          <w:tab w:val="num" w:pos="6120"/>
        </w:tabs>
        <w:ind w:left="6120" w:hanging="360"/>
      </w:pPr>
    </w:lvl>
    <w:lvl w:ilvl="6" w:tplc="0419000F">
      <w:start w:val="1"/>
      <w:numFmt w:val="decimal"/>
      <w:lvlText w:val="%7."/>
      <w:lvlJc w:val="left"/>
      <w:pPr>
        <w:tabs>
          <w:tab w:val="num" w:pos="6840"/>
        </w:tabs>
        <w:ind w:left="6840" w:hanging="360"/>
      </w:pPr>
    </w:lvl>
    <w:lvl w:ilvl="7" w:tplc="04190019">
      <w:start w:val="1"/>
      <w:numFmt w:val="decimal"/>
      <w:lvlText w:val="%8."/>
      <w:lvlJc w:val="left"/>
      <w:pPr>
        <w:tabs>
          <w:tab w:val="num" w:pos="7560"/>
        </w:tabs>
        <w:ind w:left="7560" w:hanging="360"/>
      </w:pPr>
    </w:lvl>
    <w:lvl w:ilvl="8" w:tplc="0419001B">
      <w:start w:val="1"/>
      <w:numFmt w:val="decimal"/>
      <w:lvlText w:val="%9."/>
      <w:lvlJc w:val="left"/>
      <w:pPr>
        <w:tabs>
          <w:tab w:val="num" w:pos="8280"/>
        </w:tabs>
        <w:ind w:left="8280" w:hanging="360"/>
      </w:pPr>
    </w:lvl>
  </w:abstractNum>
  <w:abstractNum w:abstractNumId="33">
    <w:nsid w:val="5A2D460C"/>
    <w:multiLevelType w:val="hybridMultilevel"/>
    <w:tmpl w:val="E5C2FB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F164D1"/>
    <w:multiLevelType w:val="hybridMultilevel"/>
    <w:tmpl w:val="D790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7D74DC"/>
    <w:multiLevelType w:val="hybridMultilevel"/>
    <w:tmpl w:val="8CEA69C6"/>
    <w:lvl w:ilvl="0" w:tplc="19BA5DCA">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6">
    <w:nsid w:val="60C47C01"/>
    <w:multiLevelType w:val="multilevel"/>
    <w:tmpl w:val="ECDC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C807E3"/>
    <w:multiLevelType w:val="multilevel"/>
    <w:tmpl w:val="A658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6F1894"/>
    <w:multiLevelType w:val="hybridMultilevel"/>
    <w:tmpl w:val="883AA0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66A3D3E"/>
    <w:multiLevelType w:val="hybridMultilevel"/>
    <w:tmpl w:val="7446070A"/>
    <w:lvl w:ilvl="0" w:tplc="50507B8A">
      <w:start w:val="1"/>
      <w:numFmt w:val="decimal"/>
      <w:lvlText w:val="%1."/>
      <w:lvlJc w:val="left"/>
      <w:pPr>
        <w:ind w:left="1636" w:hanging="360"/>
      </w:pPr>
      <w:rPr>
        <w:rFonts w:ascii="Times New Roman" w:eastAsia="Times New Roman" w:hAnsi="Times New Roman" w:cs="Times New Roman"/>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0">
    <w:nsid w:val="69EE1866"/>
    <w:multiLevelType w:val="hybridMultilevel"/>
    <w:tmpl w:val="C8F62B68"/>
    <w:lvl w:ilvl="0" w:tplc="0419000F">
      <w:start w:val="1"/>
      <w:numFmt w:val="decimal"/>
      <w:lvlText w:val="%1."/>
      <w:lvlJc w:val="left"/>
      <w:pPr>
        <w:tabs>
          <w:tab w:val="num" w:pos="1668"/>
        </w:tabs>
        <w:ind w:left="1668" w:hanging="960"/>
      </w:pPr>
      <w:rPr>
        <w:rFonts w:cs="Times New Roman" w:hint="default"/>
        <w:b w:val="0"/>
        <w:bCs w:val="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1">
    <w:nsid w:val="6A051EE7"/>
    <w:multiLevelType w:val="multilevel"/>
    <w:tmpl w:val="8B9A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531899"/>
    <w:multiLevelType w:val="hybridMultilevel"/>
    <w:tmpl w:val="6902E54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B92941"/>
    <w:multiLevelType w:val="hybridMultilevel"/>
    <w:tmpl w:val="25FCB8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CE93F7E"/>
    <w:multiLevelType w:val="hybridMultilevel"/>
    <w:tmpl w:val="3936362E"/>
    <w:lvl w:ilvl="0" w:tplc="7CBA85C4">
      <w:start w:val="1"/>
      <w:numFmt w:val="decimal"/>
      <w:lvlText w:val="%1."/>
      <w:lvlJc w:val="left"/>
      <w:pPr>
        <w:ind w:left="2629"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5">
    <w:nsid w:val="7DBA1C63"/>
    <w:multiLevelType w:val="hybridMultilevel"/>
    <w:tmpl w:val="FFE6DBAE"/>
    <w:lvl w:ilvl="0" w:tplc="1ED06976">
      <w:start w:val="1"/>
      <w:numFmt w:val="decimal"/>
      <w:lvlText w:val="%1."/>
      <w:lvlJc w:val="left"/>
      <w:pPr>
        <w:ind w:left="36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944FF6"/>
    <w:multiLevelType w:val="multilevel"/>
    <w:tmpl w:val="A070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8A2B25"/>
    <w:multiLevelType w:val="hybridMultilevel"/>
    <w:tmpl w:val="D368C0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5"/>
  </w:num>
  <w:num w:numId="2">
    <w:abstractNumId w:val="20"/>
  </w:num>
  <w:num w:numId="3">
    <w:abstractNumId w:val="22"/>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
    </w:lvlOverride>
  </w:num>
  <w:num w:numId="8">
    <w:abstractNumId w:val="21"/>
  </w:num>
  <w:num w:numId="9">
    <w:abstractNumId w:val="19"/>
  </w:num>
  <w:num w:numId="10">
    <w:abstractNumId w:val="40"/>
  </w:num>
  <w:num w:numId="11">
    <w:abstractNumId w:val="7"/>
  </w:num>
  <w:num w:numId="12">
    <w:abstractNumId w:val="12"/>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35"/>
  </w:num>
  <w:num w:numId="15">
    <w:abstractNumId w:val="1"/>
  </w:num>
  <w:num w:numId="16">
    <w:abstractNumId w:val="25"/>
  </w:num>
  <w:num w:numId="17">
    <w:abstractNumId w:val="28"/>
  </w:num>
  <w:num w:numId="18">
    <w:abstractNumId w:val="31"/>
  </w:num>
  <w:num w:numId="19">
    <w:abstractNumId w:val="33"/>
  </w:num>
  <w:num w:numId="20">
    <w:abstractNumId w:val="4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1"/>
  </w:num>
  <w:num w:numId="26">
    <w:abstractNumId w:val="36"/>
  </w:num>
  <w:num w:numId="27">
    <w:abstractNumId w:val="42"/>
  </w:num>
  <w:num w:numId="28">
    <w:abstractNumId w:val="5"/>
  </w:num>
  <w:num w:numId="29">
    <w:abstractNumId w:val="34"/>
  </w:num>
  <w:num w:numId="30">
    <w:abstractNumId w:val="44"/>
  </w:num>
  <w:num w:numId="31">
    <w:abstractNumId w:val="23"/>
  </w:num>
  <w:num w:numId="32">
    <w:abstractNumId w:val="18"/>
  </w:num>
  <w:num w:numId="33">
    <w:abstractNumId w:val="14"/>
  </w:num>
  <w:num w:numId="34">
    <w:abstractNumId w:val="17"/>
  </w:num>
  <w:num w:numId="35">
    <w:abstractNumId w:val="9"/>
  </w:num>
  <w:num w:numId="36">
    <w:abstractNumId w:val="3"/>
  </w:num>
  <w:num w:numId="37">
    <w:abstractNumId w:val="24"/>
  </w:num>
  <w:num w:numId="38">
    <w:abstractNumId w:val="26"/>
  </w:num>
  <w:num w:numId="39">
    <w:abstractNumId w:val="29"/>
  </w:num>
  <w:num w:numId="40">
    <w:abstractNumId w:val="47"/>
  </w:num>
  <w:num w:numId="41">
    <w:abstractNumId w:val="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10"/>
  </w:num>
  <w:num w:numId="44">
    <w:abstractNumId w:val="41"/>
  </w:num>
  <w:num w:numId="45">
    <w:abstractNumId w:val="46"/>
  </w:num>
  <w:num w:numId="46">
    <w:abstractNumId w:val="37"/>
  </w:num>
  <w:num w:numId="47">
    <w:abstractNumId w:val="4"/>
  </w:num>
  <w:num w:numId="48">
    <w:abstractNumId w:val="30"/>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C0497"/>
    <w:rsid w:val="00022503"/>
    <w:rsid w:val="0004447E"/>
    <w:rsid w:val="0005207E"/>
    <w:rsid w:val="00060098"/>
    <w:rsid w:val="00060F9C"/>
    <w:rsid w:val="00073EE3"/>
    <w:rsid w:val="00077CB7"/>
    <w:rsid w:val="000C428E"/>
    <w:rsid w:val="000C68E0"/>
    <w:rsid w:val="000D0F12"/>
    <w:rsid w:val="000D2C52"/>
    <w:rsid w:val="000D5A72"/>
    <w:rsid w:val="00126B0E"/>
    <w:rsid w:val="00163986"/>
    <w:rsid w:val="001D3C87"/>
    <w:rsid w:val="00222B36"/>
    <w:rsid w:val="00241F8E"/>
    <w:rsid w:val="00245409"/>
    <w:rsid w:val="00283D91"/>
    <w:rsid w:val="002A674E"/>
    <w:rsid w:val="002B4AF9"/>
    <w:rsid w:val="002D0435"/>
    <w:rsid w:val="002D3DCC"/>
    <w:rsid w:val="002E2A53"/>
    <w:rsid w:val="00306022"/>
    <w:rsid w:val="0032054F"/>
    <w:rsid w:val="003207BD"/>
    <w:rsid w:val="00320968"/>
    <w:rsid w:val="00342D0C"/>
    <w:rsid w:val="0039108A"/>
    <w:rsid w:val="003B2750"/>
    <w:rsid w:val="003B33C6"/>
    <w:rsid w:val="003B4CE9"/>
    <w:rsid w:val="003E5B42"/>
    <w:rsid w:val="0040181E"/>
    <w:rsid w:val="004109DA"/>
    <w:rsid w:val="004115DE"/>
    <w:rsid w:val="00422875"/>
    <w:rsid w:val="004354DC"/>
    <w:rsid w:val="0044274F"/>
    <w:rsid w:val="004C0FA0"/>
    <w:rsid w:val="00510B71"/>
    <w:rsid w:val="0054478D"/>
    <w:rsid w:val="00546C55"/>
    <w:rsid w:val="00634274"/>
    <w:rsid w:val="00652692"/>
    <w:rsid w:val="006A7B56"/>
    <w:rsid w:val="006C4ACC"/>
    <w:rsid w:val="006E1452"/>
    <w:rsid w:val="00725C5C"/>
    <w:rsid w:val="00732FDF"/>
    <w:rsid w:val="00773DAE"/>
    <w:rsid w:val="00783118"/>
    <w:rsid w:val="007A771B"/>
    <w:rsid w:val="007B0B8B"/>
    <w:rsid w:val="007B6561"/>
    <w:rsid w:val="007F57B9"/>
    <w:rsid w:val="0081462D"/>
    <w:rsid w:val="0085051F"/>
    <w:rsid w:val="00872BA3"/>
    <w:rsid w:val="00885B30"/>
    <w:rsid w:val="008B0124"/>
    <w:rsid w:val="008B49B7"/>
    <w:rsid w:val="008C0497"/>
    <w:rsid w:val="008C076D"/>
    <w:rsid w:val="00971224"/>
    <w:rsid w:val="009B12C4"/>
    <w:rsid w:val="009D201F"/>
    <w:rsid w:val="009F747B"/>
    <w:rsid w:val="00A16A6C"/>
    <w:rsid w:val="00A814A5"/>
    <w:rsid w:val="00A8341C"/>
    <w:rsid w:val="00AB21B1"/>
    <w:rsid w:val="00AD64E0"/>
    <w:rsid w:val="00AE1292"/>
    <w:rsid w:val="00B40B03"/>
    <w:rsid w:val="00B63B80"/>
    <w:rsid w:val="00B94314"/>
    <w:rsid w:val="00BB086E"/>
    <w:rsid w:val="00BC5815"/>
    <w:rsid w:val="00BE3ACA"/>
    <w:rsid w:val="00BE4CA4"/>
    <w:rsid w:val="00C500EE"/>
    <w:rsid w:val="00C54D8B"/>
    <w:rsid w:val="00C867A5"/>
    <w:rsid w:val="00C93073"/>
    <w:rsid w:val="00CC4CA5"/>
    <w:rsid w:val="00CC6D17"/>
    <w:rsid w:val="00CD753B"/>
    <w:rsid w:val="00CF7D01"/>
    <w:rsid w:val="00D25DF7"/>
    <w:rsid w:val="00D757DF"/>
    <w:rsid w:val="00DB4770"/>
    <w:rsid w:val="00E27E8B"/>
    <w:rsid w:val="00E81B2C"/>
    <w:rsid w:val="00E86DD1"/>
    <w:rsid w:val="00EA6B3E"/>
    <w:rsid w:val="00EA6FC1"/>
    <w:rsid w:val="00EB690C"/>
    <w:rsid w:val="00ED01ED"/>
    <w:rsid w:val="00F201B0"/>
    <w:rsid w:val="00F35F65"/>
    <w:rsid w:val="00F41352"/>
    <w:rsid w:val="00FE7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2A53"/>
    <w:pPr>
      <w:keepNext/>
      <w:keepLines/>
      <w:spacing w:before="480" w:line="240" w:lineRule="atLeast"/>
      <w:outlineLvl w:val="0"/>
    </w:pPr>
    <w:rPr>
      <w:rFonts w:ascii="Cambria" w:hAnsi="Cambria"/>
      <w:b/>
      <w:color w:val="365F91"/>
      <w:sz w:val="28"/>
      <w:szCs w:val="28"/>
    </w:rPr>
  </w:style>
  <w:style w:type="paragraph" w:styleId="2">
    <w:name w:val="heading 2"/>
    <w:basedOn w:val="a"/>
    <w:link w:val="20"/>
    <w:qFormat/>
    <w:rsid w:val="002E2A53"/>
    <w:pPr>
      <w:spacing w:before="100" w:beforeAutospacing="1" w:after="100" w:afterAutospacing="1" w:line="240" w:lineRule="atLeast"/>
      <w:outlineLvl w:val="1"/>
    </w:pPr>
    <w:rPr>
      <w:b/>
      <w:bCs/>
      <w:sz w:val="36"/>
      <w:szCs w:val="36"/>
    </w:rPr>
  </w:style>
  <w:style w:type="paragraph" w:styleId="3">
    <w:name w:val="heading 3"/>
    <w:basedOn w:val="a"/>
    <w:next w:val="a"/>
    <w:link w:val="30"/>
    <w:qFormat/>
    <w:rsid w:val="002E2A53"/>
    <w:pPr>
      <w:keepNext/>
      <w:jc w:val="center"/>
      <w:outlineLvl w:val="2"/>
    </w:pPr>
    <w:rPr>
      <w:b/>
      <w:bCs/>
      <w:sz w:val="28"/>
      <w:szCs w:val="28"/>
    </w:rPr>
  </w:style>
  <w:style w:type="paragraph" w:styleId="4">
    <w:name w:val="heading 4"/>
    <w:basedOn w:val="a"/>
    <w:next w:val="a"/>
    <w:link w:val="40"/>
    <w:qFormat/>
    <w:rsid w:val="002E2A53"/>
    <w:pPr>
      <w:keepNext/>
      <w:jc w:val="center"/>
      <w:outlineLvl w:val="3"/>
    </w:pPr>
    <w:rPr>
      <w:sz w:val="28"/>
      <w:szCs w:val="28"/>
    </w:rPr>
  </w:style>
  <w:style w:type="paragraph" w:styleId="5">
    <w:name w:val="heading 5"/>
    <w:basedOn w:val="a"/>
    <w:link w:val="50"/>
    <w:uiPriority w:val="9"/>
    <w:qFormat/>
    <w:rsid w:val="002E2A53"/>
    <w:pPr>
      <w:spacing w:before="100" w:beforeAutospacing="1" w:after="100" w:afterAutospacing="1"/>
      <w:outlineLvl w:val="4"/>
    </w:pPr>
    <w:rPr>
      <w:b/>
      <w:bCs/>
      <w:sz w:val="20"/>
      <w:szCs w:val="20"/>
    </w:rPr>
  </w:style>
  <w:style w:type="paragraph" w:styleId="8">
    <w:name w:val="heading 8"/>
    <w:basedOn w:val="a"/>
    <w:next w:val="a"/>
    <w:link w:val="80"/>
    <w:qFormat/>
    <w:rsid w:val="002E2A53"/>
    <w:pPr>
      <w:keepNext/>
      <w:tabs>
        <w:tab w:val="left" w:pos="14459"/>
      </w:tabs>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1"/>
    <w:basedOn w:val="a"/>
    <w:link w:val="a4"/>
    <w:rsid w:val="00783118"/>
    <w:pPr>
      <w:ind w:firstLine="720"/>
      <w:jc w:val="both"/>
    </w:pPr>
    <w:rPr>
      <w:sz w:val="28"/>
    </w:rPr>
  </w:style>
  <w:style w:type="character" w:customStyle="1" w:styleId="a4">
    <w:name w:val="Основной текст с отступом Знак"/>
    <w:aliases w:val="Основной текст 1 Знак"/>
    <w:basedOn w:val="a0"/>
    <w:link w:val="a3"/>
    <w:rsid w:val="00783118"/>
    <w:rPr>
      <w:rFonts w:ascii="Times New Roman" w:eastAsia="Times New Roman" w:hAnsi="Times New Roman" w:cs="Times New Roman"/>
      <w:sz w:val="28"/>
      <w:szCs w:val="24"/>
      <w:lang w:eastAsia="ru-RU"/>
    </w:rPr>
  </w:style>
  <w:style w:type="paragraph" w:styleId="a5">
    <w:name w:val="List Paragraph"/>
    <w:basedOn w:val="a"/>
    <w:link w:val="a6"/>
    <w:uiPriority w:val="34"/>
    <w:qFormat/>
    <w:rsid w:val="00783118"/>
    <w:pPr>
      <w:spacing w:after="200" w:line="276" w:lineRule="auto"/>
      <w:ind w:left="720"/>
      <w:contextualSpacing/>
    </w:pPr>
    <w:rPr>
      <w:rFonts w:asciiTheme="minorHAnsi" w:eastAsiaTheme="minorEastAsia" w:hAnsiTheme="minorHAnsi" w:cstheme="minorBidi"/>
      <w:sz w:val="22"/>
      <w:szCs w:val="22"/>
    </w:rPr>
  </w:style>
  <w:style w:type="paragraph" w:styleId="a7">
    <w:name w:val="Balloon Text"/>
    <w:basedOn w:val="a"/>
    <w:link w:val="a8"/>
    <w:uiPriority w:val="99"/>
    <w:semiHidden/>
    <w:unhideWhenUsed/>
    <w:rsid w:val="004354DC"/>
    <w:rPr>
      <w:rFonts w:ascii="Tahoma" w:hAnsi="Tahoma" w:cs="Tahoma"/>
      <w:sz w:val="16"/>
      <w:szCs w:val="16"/>
    </w:rPr>
  </w:style>
  <w:style w:type="character" w:customStyle="1" w:styleId="a8">
    <w:name w:val="Текст выноски Знак"/>
    <w:basedOn w:val="a0"/>
    <w:link w:val="a7"/>
    <w:uiPriority w:val="99"/>
    <w:semiHidden/>
    <w:rsid w:val="004354DC"/>
    <w:rPr>
      <w:rFonts w:ascii="Tahoma" w:eastAsia="Times New Roman" w:hAnsi="Tahoma" w:cs="Tahoma"/>
      <w:sz w:val="16"/>
      <w:szCs w:val="16"/>
      <w:lang w:eastAsia="ru-RU"/>
    </w:rPr>
  </w:style>
  <w:style w:type="paragraph" w:styleId="31">
    <w:name w:val="Body Text 3"/>
    <w:basedOn w:val="a"/>
    <w:link w:val="32"/>
    <w:unhideWhenUsed/>
    <w:rsid w:val="00BE4CA4"/>
    <w:pPr>
      <w:spacing w:after="120"/>
    </w:pPr>
    <w:rPr>
      <w:sz w:val="16"/>
      <w:szCs w:val="16"/>
    </w:rPr>
  </w:style>
  <w:style w:type="character" w:customStyle="1" w:styleId="32">
    <w:name w:val="Основной текст 3 Знак"/>
    <w:basedOn w:val="a0"/>
    <w:link w:val="31"/>
    <w:rsid w:val="00BE4CA4"/>
    <w:rPr>
      <w:rFonts w:ascii="Times New Roman" w:eastAsia="Times New Roman" w:hAnsi="Times New Roman" w:cs="Times New Roman"/>
      <w:sz w:val="16"/>
      <w:szCs w:val="16"/>
      <w:lang w:eastAsia="ru-RU"/>
    </w:rPr>
  </w:style>
  <w:style w:type="paragraph" w:styleId="a9">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1"/>
    <w:rsid w:val="00BE4CA4"/>
    <w:rPr>
      <w:rFonts w:ascii="Courier New" w:hAnsi="Courier New" w:cs="Courier New"/>
      <w:sz w:val="20"/>
      <w:szCs w:val="20"/>
    </w:rPr>
  </w:style>
  <w:style w:type="character" w:customStyle="1" w:styleId="aa">
    <w:name w:val="Текст Знак"/>
    <w:basedOn w:val="a0"/>
    <w:link w:val="a9"/>
    <w:uiPriority w:val="99"/>
    <w:semiHidden/>
    <w:rsid w:val="00BE4CA4"/>
    <w:rPr>
      <w:rFonts w:ascii="Consolas" w:eastAsia="Times New Roman" w:hAnsi="Consolas" w:cs="Consolas"/>
      <w:sz w:val="21"/>
      <w:szCs w:val="21"/>
      <w:lang w:eastAsia="ru-RU"/>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9"/>
    <w:rsid w:val="00BE4CA4"/>
    <w:rPr>
      <w:rFonts w:ascii="Courier New" w:eastAsia="Times New Roman" w:hAnsi="Courier New" w:cs="Courier New"/>
      <w:sz w:val="20"/>
      <w:szCs w:val="20"/>
      <w:lang w:eastAsia="ru-RU"/>
    </w:rPr>
  </w:style>
  <w:style w:type="character" w:customStyle="1" w:styleId="ab">
    <w:name w:val="Основной текст_"/>
    <w:link w:val="11"/>
    <w:rsid w:val="00BE4CA4"/>
    <w:rPr>
      <w:sz w:val="25"/>
      <w:szCs w:val="25"/>
      <w:shd w:val="clear" w:color="auto" w:fill="FFFFFF"/>
    </w:rPr>
  </w:style>
  <w:style w:type="paragraph" w:customStyle="1" w:styleId="11">
    <w:name w:val="Основной текст1"/>
    <w:basedOn w:val="a"/>
    <w:link w:val="ab"/>
    <w:rsid w:val="00BE4CA4"/>
    <w:pPr>
      <w:widowControl w:val="0"/>
      <w:shd w:val="clear" w:color="auto" w:fill="FFFFFF"/>
      <w:spacing w:after="240" w:line="298" w:lineRule="exact"/>
      <w:ind w:firstLine="700"/>
      <w:jc w:val="both"/>
    </w:pPr>
    <w:rPr>
      <w:rFonts w:asciiTheme="minorHAnsi" w:eastAsiaTheme="minorHAnsi" w:hAnsiTheme="minorHAnsi" w:cstheme="minorBidi"/>
      <w:sz w:val="25"/>
      <w:szCs w:val="25"/>
      <w:shd w:val="clear" w:color="auto" w:fill="FFFFFF"/>
      <w:lang w:eastAsia="en-US"/>
    </w:rPr>
  </w:style>
  <w:style w:type="paragraph" w:customStyle="1" w:styleId="ConsPlusNormal">
    <w:name w:val="ConsPlusNormal"/>
    <w:link w:val="ConsPlusNormal0"/>
    <w:rsid w:val="00A834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header"/>
    <w:basedOn w:val="a"/>
    <w:link w:val="ad"/>
    <w:uiPriority w:val="99"/>
    <w:unhideWhenUsed/>
    <w:rsid w:val="00885B30"/>
    <w:pPr>
      <w:tabs>
        <w:tab w:val="center" w:pos="4677"/>
        <w:tab w:val="right" w:pos="9355"/>
      </w:tabs>
    </w:pPr>
  </w:style>
  <w:style w:type="character" w:customStyle="1" w:styleId="ad">
    <w:name w:val="Верхний колонтитул Знак"/>
    <w:basedOn w:val="a0"/>
    <w:link w:val="ac"/>
    <w:uiPriority w:val="99"/>
    <w:rsid w:val="00885B30"/>
    <w:rPr>
      <w:rFonts w:ascii="Times New Roman" w:eastAsia="Times New Roman" w:hAnsi="Times New Roman" w:cs="Times New Roman"/>
      <w:sz w:val="24"/>
      <w:szCs w:val="24"/>
      <w:lang w:eastAsia="ru-RU"/>
    </w:rPr>
  </w:style>
  <w:style w:type="paragraph" w:styleId="ae">
    <w:name w:val="footer"/>
    <w:basedOn w:val="a"/>
    <w:link w:val="af"/>
    <w:unhideWhenUsed/>
    <w:rsid w:val="00885B30"/>
    <w:pPr>
      <w:tabs>
        <w:tab w:val="center" w:pos="4677"/>
        <w:tab w:val="right" w:pos="9355"/>
      </w:tabs>
    </w:pPr>
  </w:style>
  <w:style w:type="character" w:customStyle="1" w:styleId="af">
    <w:name w:val="Нижний колонтитул Знак"/>
    <w:basedOn w:val="a0"/>
    <w:link w:val="ae"/>
    <w:rsid w:val="00885B30"/>
    <w:rPr>
      <w:rFonts w:ascii="Times New Roman" w:eastAsia="Times New Roman" w:hAnsi="Times New Roman" w:cs="Times New Roman"/>
      <w:sz w:val="24"/>
      <w:szCs w:val="24"/>
      <w:lang w:eastAsia="ru-RU"/>
    </w:rPr>
  </w:style>
  <w:style w:type="paragraph" w:styleId="22">
    <w:name w:val="Body Text 2"/>
    <w:basedOn w:val="a"/>
    <w:link w:val="23"/>
    <w:unhideWhenUsed/>
    <w:rsid w:val="002E2A53"/>
    <w:pPr>
      <w:spacing w:after="120" w:line="480" w:lineRule="auto"/>
    </w:pPr>
  </w:style>
  <w:style w:type="character" w:customStyle="1" w:styleId="23">
    <w:name w:val="Основной текст 2 Знак"/>
    <w:basedOn w:val="a0"/>
    <w:link w:val="22"/>
    <w:rsid w:val="002E2A5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E2A53"/>
    <w:rPr>
      <w:rFonts w:ascii="Cambria" w:eastAsia="Times New Roman" w:hAnsi="Cambria" w:cs="Times New Roman"/>
      <w:b/>
      <w:color w:val="365F91"/>
      <w:sz w:val="28"/>
      <w:szCs w:val="28"/>
      <w:lang w:eastAsia="ru-RU"/>
    </w:rPr>
  </w:style>
  <w:style w:type="character" w:customStyle="1" w:styleId="20">
    <w:name w:val="Заголовок 2 Знак"/>
    <w:basedOn w:val="a0"/>
    <w:link w:val="2"/>
    <w:rsid w:val="002E2A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E2A5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2E2A53"/>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2E2A53"/>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rsid w:val="002E2A53"/>
    <w:rPr>
      <w:rFonts w:ascii="Times New Roman" w:eastAsia="Times New Roman" w:hAnsi="Times New Roman" w:cs="Times New Roman"/>
      <w:sz w:val="28"/>
      <w:szCs w:val="20"/>
      <w:lang w:eastAsia="ru-RU"/>
    </w:rPr>
  </w:style>
  <w:style w:type="paragraph" w:customStyle="1" w:styleId="ConsPlusNonformat">
    <w:name w:val="ConsPlusNonformat"/>
    <w:rsid w:val="002E2A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2A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2E2A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2E2A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Основной текст с отступом Знак1"/>
    <w:basedOn w:val="a0"/>
    <w:uiPriority w:val="99"/>
    <w:semiHidden/>
    <w:rsid w:val="002E2A53"/>
    <w:rPr>
      <w:sz w:val="24"/>
      <w:szCs w:val="24"/>
    </w:rPr>
  </w:style>
  <w:style w:type="paragraph" w:customStyle="1" w:styleId="13">
    <w:name w:val="Обычный1"/>
    <w:rsid w:val="002E2A53"/>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2E2A53"/>
    <w:rPr>
      <w:rFonts w:ascii="Arial" w:eastAsia="Times New Roman" w:hAnsi="Arial" w:cs="Arial"/>
      <w:sz w:val="20"/>
      <w:szCs w:val="20"/>
      <w:lang w:eastAsia="ru-RU"/>
    </w:rPr>
  </w:style>
  <w:style w:type="paragraph" w:customStyle="1" w:styleId="24">
    <w:name w:val="Обычный2"/>
    <w:rsid w:val="002E2A53"/>
    <w:pPr>
      <w:snapToGrid w:val="0"/>
      <w:spacing w:before="100" w:after="100" w:line="240" w:lineRule="auto"/>
    </w:pPr>
    <w:rPr>
      <w:rFonts w:ascii="Times New Roman" w:eastAsia="Times New Roman" w:hAnsi="Times New Roman" w:cs="Times New Roman"/>
      <w:sz w:val="24"/>
      <w:szCs w:val="20"/>
      <w:lang w:eastAsia="ru-RU"/>
    </w:rPr>
  </w:style>
  <w:style w:type="paragraph" w:styleId="af0">
    <w:name w:val="Body Text"/>
    <w:basedOn w:val="a"/>
    <w:link w:val="af1"/>
    <w:unhideWhenUsed/>
    <w:rsid w:val="002E2A53"/>
    <w:pPr>
      <w:spacing w:after="120"/>
    </w:pPr>
  </w:style>
  <w:style w:type="character" w:customStyle="1" w:styleId="af1">
    <w:name w:val="Основной текст Знак"/>
    <w:basedOn w:val="a0"/>
    <w:link w:val="af0"/>
    <w:rsid w:val="002E2A53"/>
    <w:rPr>
      <w:rFonts w:ascii="Times New Roman" w:eastAsia="Times New Roman" w:hAnsi="Times New Roman" w:cs="Times New Roman"/>
      <w:sz w:val="24"/>
      <w:szCs w:val="24"/>
      <w:lang w:eastAsia="ru-RU"/>
    </w:rPr>
  </w:style>
  <w:style w:type="character" w:styleId="af2">
    <w:name w:val="Strong"/>
    <w:uiPriority w:val="22"/>
    <w:qFormat/>
    <w:rsid w:val="002E2A53"/>
    <w:rPr>
      <w:b/>
      <w:bCs/>
    </w:rPr>
  </w:style>
  <w:style w:type="paragraph" w:styleId="af3">
    <w:name w:val="No Spacing"/>
    <w:link w:val="af4"/>
    <w:uiPriority w:val="1"/>
    <w:qFormat/>
    <w:rsid w:val="002E2A53"/>
    <w:pPr>
      <w:suppressAutoHyphens/>
      <w:spacing w:after="0" w:line="240" w:lineRule="auto"/>
    </w:pPr>
    <w:rPr>
      <w:rFonts w:ascii="Times New Roman" w:eastAsia="Times New Roman" w:hAnsi="Times New Roman" w:cs="Times New Roman"/>
      <w:bCs/>
      <w:sz w:val="24"/>
      <w:szCs w:val="24"/>
      <w:lang w:eastAsia="ar-SA"/>
    </w:rPr>
  </w:style>
  <w:style w:type="character" w:customStyle="1" w:styleId="a6">
    <w:name w:val="Абзац списка Знак"/>
    <w:link w:val="a5"/>
    <w:uiPriority w:val="34"/>
    <w:locked/>
    <w:rsid w:val="002E2A53"/>
    <w:rPr>
      <w:rFonts w:eastAsiaTheme="minorEastAsia"/>
      <w:lang w:eastAsia="ru-RU"/>
    </w:rPr>
  </w:style>
  <w:style w:type="paragraph" w:styleId="af5">
    <w:name w:val="TOC Heading"/>
    <w:basedOn w:val="1"/>
    <w:next w:val="a"/>
    <w:uiPriority w:val="39"/>
    <w:qFormat/>
    <w:rsid w:val="002E2A53"/>
    <w:pPr>
      <w:spacing w:line="276" w:lineRule="auto"/>
      <w:outlineLvl w:val="9"/>
    </w:pPr>
    <w:rPr>
      <w:bCs/>
    </w:rPr>
  </w:style>
  <w:style w:type="paragraph" w:customStyle="1" w:styleId="af6">
    <w:name w:val="Знак Знак"/>
    <w:basedOn w:val="a"/>
    <w:rsid w:val="002E2A53"/>
    <w:pPr>
      <w:spacing w:after="160" w:line="240" w:lineRule="exact"/>
    </w:pPr>
    <w:rPr>
      <w:rFonts w:ascii="Verdana" w:hAnsi="Verdana"/>
      <w:lang w:val="en-US" w:eastAsia="en-US"/>
    </w:rPr>
  </w:style>
  <w:style w:type="paragraph" w:styleId="25">
    <w:name w:val="Body Text Indent 2"/>
    <w:basedOn w:val="a"/>
    <w:link w:val="26"/>
    <w:rsid w:val="002E2A53"/>
    <w:pPr>
      <w:ind w:firstLine="720"/>
    </w:pPr>
    <w:rPr>
      <w:rFonts w:ascii="a_Typer" w:hAnsi="a_Typer"/>
    </w:rPr>
  </w:style>
  <w:style w:type="character" w:customStyle="1" w:styleId="26">
    <w:name w:val="Основной текст с отступом 2 Знак"/>
    <w:basedOn w:val="a0"/>
    <w:link w:val="25"/>
    <w:rsid w:val="002E2A53"/>
    <w:rPr>
      <w:rFonts w:ascii="a_Typer" w:eastAsia="Times New Roman" w:hAnsi="a_Typer" w:cs="Times New Roman"/>
      <w:sz w:val="24"/>
      <w:szCs w:val="24"/>
      <w:lang w:eastAsia="ru-RU"/>
    </w:rPr>
  </w:style>
  <w:style w:type="paragraph" w:styleId="33">
    <w:name w:val="Body Text Indent 3"/>
    <w:basedOn w:val="a"/>
    <w:link w:val="34"/>
    <w:rsid w:val="002E2A53"/>
    <w:pPr>
      <w:tabs>
        <w:tab w:val="left" w:pos="1134"/>
      </w:tabs>
      <w:ind w:firstLine="720"/>
    </w:pPr>
  </w:style>
  <w:style w:type="character" w:customStyle="1" w:styleId="34">
    <w:name w:val="Основной текст с отступом 3 Знак"/>
    <w:basedOn w:val="a0"/>
    <w:link w:val="33"/>
    <w:rsid w:val="002E2A53"/>
    <w:rPr>
      <w:rFonts w:ascii="Times New Roman" w:eastAsia="Times New Roman" w:hAnsi="Times New Roman" w:cs="Times New Roman"/>
      <w:sz w:val="24"/>
      <w:szCs w:val="24"/>
      <w:lang w:eastAsia="ru-RU"/>
    </w:rPr>
  </w:style>
  <w:style w:type="paragraph" w:customStyle="1" w:styleId="ConsNormal">
    <w:name w:val="ConsNormal"/>
    <w:rsid w:val="002E2A5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2E2A53"/>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7">
    <w:name w:val="Знак"/>
    <w:basedOn w:val="a"/>
    <w:rsid w:val="002E2A53"/>
    <w:pPr>
      <w:spacing w:after="160" w:line="240" w:lineRule="exact"/>
    </w:pPr>
    <w:rPr>
      <w:rFonts w:ascii="Verdana" w:hAnsi="Verdana"/>
      <w:lang w:val="en-US" w:eastAsia="en-US"/>
    </w:rPr>
  </w:style>
  <w:style w:type="paragraph" w:customStyle="1" w:styleId="af8">
    <w:name w:val="Знак Знак Знак Знак"/>
    <w:basedOn w:val="a"/>
    <w:rsid w:val="002E2A53"/>
    <w:pPr>
      <w:spacing w:after="160" w:line="240" w:lineRule="exact"/>
    </w:pPr>
    <w:rPr>
      <w:rFonts w:ascii="Verdana" w:hAnsi="Verdana"/>
      <w:lang w:val="en-US" w:eastAsia="en-US"/>
    </w:rPr>
  </w:style>
  <w:style w:type="paragraph" w:styleId="af9">
    <w:name w:val="caption"/>
    <w:basedOn w:val="a"/>
    <w:next w:val="a"/>
    <w:qFormat/>
    <w:rsid w:val="002E2A53"/>
    <w:pPr>
      <w:spacing w:before="120" w:after="120"/>
    </w:pPr>
    <w:rPr>
      <w:b/>
    </w:rPr>
  </w:style>
  <w:style w:type="paragraph" w:customStyle="1" w:styleId="14">
    <w:name w:val="Текст1"/>
    <w:basedOn w:val="a"/>
    <w:rsid w:val="002E2A53"/>
    <w:pPr>
      <w:overflowPunct w:val="0"/>
      <w:autoSpaceDE w:val="0"/>
      <w:autoSpaceDN w:val="0"/>
      <w:adjustRightInd w:val="0"/>
    </w:pPr>
    <w:rPr>
      <w:rFonts w:ascii="Courier New" w:hAnsi="Courier New"/>
      <w:sz w:val="20"/>
      <w:szCs w:val="20"/>
    </w:rPr>
  </w:style>
  <w:style w:type="paragraph" w:customStyle="1" w:styleId="ConsCell">
    <w:name w:val="ConsCell"/>
    <w:rsid w:val="002E2A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44">
    <w:name w:val="xl44"/>
    <w:basedOn w:val="a"/>
    <w:rsid w:val="002E2A53"/>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fa">
    <w:name w:val="Содержимое таблицы"/>
    <w:basedOn w:val="a"/>
    <w:rsid w:val="002E2A53"/>
    <w:pPr>
      <w:widowControl w:val="0"/>
      <w:suppressLineNumbers/>
      <w:suppressAutoHyphens/>
    </w:pPr>
    <w:rPr>
      <w:rFonts w:ascii="Arial" w:eastAsia="Lucida Sans Unicode" w:hAnsi="Arial"/>
      <w:kern w:val="2"/>
      <w:sz w:val="20"/>
    </w:rPr>
  </w:style>
  <w:style w:type="character" w:customStyle="1" w:styleId="15">
    <w:name w:val="Текст выноски Знак1"/>
    <w:basedOn w:val="a0"/>
    <w:uiPriority w:val="99"/>
    <w:semiHidden/>
    <w:rsid w:val="002E2A53"/>
    <w:rPr>
      <w:rFonts w:ascii="Tahoma" w:hAnsi="Tahoma" w:cs="Tahoma"/>
      <w:sz w:val="16"/>
      <w:szCs w:val="16"/>
    </w:rPr>
  </w:style>
  <w:style w:type="character" w:styleId="afb">
    <w:name w:val="page number"/>
    <w:basedOn w:val="a0"/>
    <w:rsid w:val="002E2A53"/>
  </w:style>
  <w:style w:type="paragraph" w:styleId="afc">
    <w:name w:val="Normal (Web)"/>
    <w:basedOn w:val="a"/>
    <w:rsid w:val="002E2A53"/>
    <w:pPr>
      <w:spacing w:before="100" w:beforeAutospacing="1" w:after="119"/>
    </w:pPr>
  </w:style>
  <w:style w:type="paragraph" w:customStyle="1" w:styleId="16">
    <w:name w:val="Без интервала1"/>
    <w:rsid w:val="002E2A53"/>
    <w:pPr>
      <w:spacing w:after="0" w:line="240" w:lineRule="auto"/>
    </w:pPr>
    <w:rPr>
      <w:rFonts w:ascii="Calibri" w:eastAsia="Calibri" w:hAnsi="Calibri" w:cs="Times New Roman"/>
      <w:lang w:eastAsia="ru-RU"/>
    </w:rPr>
  </w:style>
  <w:style w:type="character" w:styleId="afd">
    <w:name w:val="Hyperlink"/>
    <w:uiPriority w:val="99"/>
    <w:rsid w:val="002E2A53"/>
    <w:rPr>
      <w:color w:val="0000FF"/>
      <w:u w:val="single"/>
    </w:rPr>
  </w:style>
  <w:style w:type="character" w:customStyle="1" w:styleId="apple-converted-space">
    <w:name w:val="apple-converted-space"/>
    <w:basedOn w:val="a0"/>
    <w:rsid w:val="002E2A53"/>
  </w:style>
  <w:style w:type="paragraph" w:customStyle="1" w:styleId="consnormal0">
    <w:name w:val="consnormal"/>
    <w:basedOn w:val="a"/>
    <w:rsid w:val="002E2A53"/>
    <w:pPr>
      <w:spacing w:before="100" w:beforeAutospacing="1" w:after="100" w:afterAutospacing="1"/>
    </w:pPr>
  </w:style>
  <w:style w:type="numbering" w:customStyle="1" w:styleId="17">
    <w:name w:val="Нет списка1"/>
    <w:next w:val="a2"/>
    <w:uiPriority w:val="99"/>
    <w:semiHidden/>
    <w:unhideWhenUsed/>
    <w:rsid w:val="002E2A53"/>
  </w:style>
  <w:style w:type="table" w:customStyle="1" w:styleId="18">
    <w:name w:val="Сетка таблицы1"/>
    <w:basedOn w:val="a1"/>
    <w:next w:val="afe"/>
    <w:rsid w:val="002E2A53"/>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0"/>
    <w:uiPriority w:val="20"/>
    <w:qFormat/>
    <w:rsid w:val="002E2A53"/>
    <w:rPr>
      <w:i/>
      <w:iCs/>
    </w:rPr>
  </w:style>
  <w:style w:type="character" w:customStyle="1" w:styleId="reldate">
    <w:name w:val="rel_date"/>
    <w:basedOn w:val="a0"/>
    <w:rsid w:val="002E2A53"/>
  </w:style>
  <w:style w:type="character" w:customStyle="1" w:styleId="blindlabel">
    <w:name w:val="blind_label"/>
    <w:basedOn w:val="a0"/>
    <w:rsid w:val="002E2A53"/>
  </w:style>
  <w:style w:type="character" w:customStyle="1" w:styleId="19">
    <w:name w:val="Просмотренная гиперссылка1"/>
    <w:basedOn w:val="a0"/>
    <w:uiPriority w:val="99"/>
    <w:semiHidden/>
    <w:unhideWhenUsed/>
    <w:rsid w:val="002E2A53"/>
    <w:rPr>
      <w:color w:val="800080"/>
      <w:u w:val="single"/>
    </w:rPr>
  </w:style>
  <w:style w:type="character" w:customStyle="1" w:styleId="af4">
    <w:name w:val="Без интервала Знак"/>
    <w:link w:val="af3"/>
    <w:uiPriority w:val="1"/>
    <w:rsid w:val="002E2A53"/>
    <w:rPr>
      <w:rFonts w:ascii="Times New Roman" w:eastAsia="Times New Roman" w:hAnsi="Times New Roman" w:cs="Times New Roman"/>
      <w:bCs/>
      <w:sz w:val="24"/>
      <w:szCs w:val="24"/>
      <w:lang w:eastAsia="ar-SA"/>
    </w:rPr>
  </w:style>
  <w:style w:type="table" w:styleId="afe">
    <w:name w:val="Table Grid"/>
    <w:basedOn w:val="a1"/>
    <w:rsid w:val="002E2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0"/>
    <w:uiPriority w:val="99"/>
    <w:semiHidden/>
    <w:unhideWhenUsed/>
    <w:rsid w:val="002E2A53"/>
    <w:rPr>
      <w:color w:val="800080" w:themeColor="followedHyperlink"/>
      <w:u w:val="single"/>
    </w:rPr>
  </w:style>
  <w:style w:type="character" w:customStyle="1" w:styleId="FontStyle20">
    <w:name w:val="Font Style20"/>
    <w:uiPriority w:val="99"/>
    <w:rsid w:val="00732FDF"/>
    <w:rPr>
      <w:rFonts w:ascii="Times New Roman" w:hAnsi="Times New Roman" w:cs="Times New Roman"/>
      <w:sz w:val="26"/>
      <w:szCs w:val="26"/>
    </w:rPr>
  </w:style>
  <w:style w:type="paragraph" w:customStyle="1" w:styleId="Style3">
    <w:name w:val="Style3"/>
    <w:basedOn w:val="a"/>
    <w:uiPriority w:val="99"/>
    <w:rsid w:val="00E81B2C"/>
    <w:pPr>
      <w:widowControl w:val="0"/>
      <w:autoSpaceDE w:val="0"/>
      <w:autoSpaceDN w:val="0"/>
      <w:adjustRightInd w:val="0"/>
      <w:spacing w:line="322" w:lineRule="exact"/>
      <w:ind w:firstLine="71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56"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397</Words>
  <Characters>2266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2022-12-21T10:04:00Z</cp:lastPrinted>
  <dcterms:created xsi:type="dcterms:W3CDTF">2022-12-20T10:32:00Z</dcterms:created>
  <dcterms:modified xsi:type="dcterms:W3CDTF">2022-12-21T10:04:00Z</dcterms:modified>
</cp:coreProperties>
</file>