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9A319E" w:rsidTr="00DF6947">
        <w:tc>
          <w:tcPr>
            <w:tcW w:w="4503" w:type="dxa"/>
            <w:vAlign w:val="center"/>
          </w:tcPr>
          <w:p w:rsidR="009A319E" w:rsidRDefault="009A319E" w:rsidP="00E6211B">
            <w:pPr>
              <w:jc w:val="right"/>
              <w:rPr>
                <w:b/>
                <w:i/>
              </w:rPr>
            </w:pPr>
          </w:p>
          <w:p w:rsidR="009A319E" w:rsidRDefault="009A319E" w:rsidP="00DF6947">
            <w:pPr>
              <w:jc w:val="center"/>
              <w:rPr>
                <w:rFonts w:eastAsia="Calibri"/>
                <w:spacing w:val="20"/>
                <w:lang w:eastAsia="en-US"/>
              </w:rPr>
            </w:pPr>
            <w:r>
              <w:rPr>
                <w:spacing w:val="20"/>
              </w:rPr>
              <w:t>Совет депутатов</w:t>
            </w:r>
          </w:p>
          <w:p w:rsidR="009A319E" w:rsidRDefault="009A319E" w:rsidP="00DF6947">
            <w:pPr>
              <w:jc w:val="center"/>
              <w:rPr>
                <w:spacing w:val="20"/>
              </w:rPr>
            </w:pPr>
            <w:r>
              <w:rPr>
                <w:spacing w:val="20"/>
              </w:rPr>
              <w:t xml:space="preserve"> муниципального образования </w:t>
            </w:r>
          </w:p>
          <w:p w:rsidR="009A319E" w:rsidRDefault="009A319E" w:rsidP="00DF6947">
            <w:pPr>
              <w:jc w:val="center"/>
              <w:rPr>
                <w:spacing w:val="20"/>
              </w:rPr>
            </w:pPr>
            <w:r>
              <w:rPr>
                <w:spacing w:val="20"/>
              </w:rPr>
              <w:t>«Муниципальный округ Сюмсинский район Удмуртской Республики»</w:t>
            </w:r>
          </w:p>
          <w:p w:rsidR="009A319E" w:rsidRDefault="009A319E" w:rsidP="00DF6947">
            <w:pPr>
              <w:jc w:val="center"/>
              <w:rPr>
                <w:rFonts w:eastAsia="Calibri"/>
                <w:spacing w:val="20"/>
                <w:lang w:eastAsia="en-US"/>
              </w:rPr>
            </w:pPr>
          </w:p>
        </w:tc>
        <w:tc>
          <w:tcPr>
            <w:tcW w:w="1357" w:type="dxa"/>
            <w:hideMark/>
          </w:tcPr>
          <w:p w:rsidR="009A319E" w:rsidRDefault="009A319E" w:rsidP="00DF6947">
            <w:pPr>
              <w:spacing w:after="200" w:line="276" w:lineRule="auto"/>
              <w:rPr>
                <w:noProof/>
                <w:spacing w:val="20"/>
              </w:rPr>
            </w:pPr>
          </w:p>
          <w:p w:rsidR="009A319E" w:rsidRDefault="009A319E" w:rsidP="00DF6947">
            <w:pPr>
              <w:spacing w:after="200" w:line="276" w:lineRule="auto"/>
              <w:rPr>
                <w:rFonts w:eastAsia="Calibri"/>
                <w:spacing w:val="20"/>
                <w:lang w:eastAsia="en-US"/>
              </w:rPr>
            </w:pPr>
            <w:r>
              <w:rPr>
                <w:noProof/>
                <w:spacing w:val="20"/>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9A319E" w:rsidRDefault="009A319E" w:rsidP="00DF6947">
            <w:pPr>
              <w:jc w:val="center"/>
              <w:rPr>
                <w:rFonts w:eastAsia="Calibri"/>
                <w:spacing w:val="20"/>
                <w:lang w:eastAsia="en-US"/>
              </w:rPr>
            </w:pPr>
            <w:r>
              <w:rPr>
                <w:spacing w:val="20"/>
              </w:rPr>
              <w:t xml:space="preserve">             </w:t>
            </w:r>
            <w:r w:rsidRPr="00E6211B">
              <w:rPr>
                <w:b/>
                <w:spacing w:val="20"/>
                <w:sz w:val="28"/>
                <w:szCs w:val="28"/>
              </w:rPr>
              <w:t xml:space="preserve">   </w:t>
            </w:r>
            <w:r>
              <w:rPr>
                <w:spacing w:val="20"/>
              </w:rPr>
              <w:t xml:space="preserve">               «Удмурт Элькунысь </w:t>
            </w:r>
          </w:p>
          <w:p w:rsidR="009A319E" w:rsidRDefault="009A319E" w:rsidP="00DF6947">
            <w:pPr>
              <w:jc w:val="center"/>
              <w:rPr>
                <w:spacing w:val="20"/>
              </w:rPr>
            </w:pPr>
            <w:r>
              <w:rPr>
                <w:spacing w:val="20"/>
              </w:rPr>
              <w:t xml:space="preserve">Сюмси ёрос </w:t>
            </w:r>
          </w:p>
          <w:p w:rsidR="009A319E" w:rsidRDefault="009A319E" w:rsidP="00DF6947">
            <w:pPr>
              <w:jc w:val="center"/>
              <w:rPr>
                <w:spacing w:val="20"/>
              </w:rPr>
            </w:pPr>
            <w:r>
              <w:rPr>
                <w:spacing w:val="20"/>
              </w:rPr>
              <w:t xml:space="preserve">муниципал округ» </w:t>
            </w:r>
          </w:p>
          <w:p w:rsidR="009A319E" w:rsidRDefault="009A319E" w:rsidP="00DF6947">
            <w:pPr>
              <w:jc w:val="center"/>
              <w:rPr>
                <w:spacing w:val="20"/>
              </w:rPr>
            </w:pPr>
            <w:r>
              <w:rPr>
                <w:spacing w:val="20"/>
              </w:rPr>
              <w:t xml:space="preserve">муниципал кылдытэтысь </w:t>
            </w:r>
          </w:p>
          <w:p w:rsidR="009A319E" w:rsidRDefault="009A319E" w:rsidP="00DF6947">
            <w:pPr>
              <w:jc w:val="center"/>
              <w:rPr>
                <w:rFonts w:eastAsia="Calibri"/>
                <w:spacing w:val="20"/>
                <w:lang w:eastAsia="en-US"/>
              </w:rPr>
            </w:pPr>
            <w:r>
              <w:rPr>
                <w:spacing w:val="20"/>
              </w:rPr>
              <w:t>депутатъёслэн Кенешсы</w:t>
            </w:r>
          </w:p>
        </w:tc>
      </w:tr>
    </w:tbl>
    <w:p w:rsidR="009A319E" w:rsidRPr="004D746B" w:rsidRDefault="009A319E" w:rsidP="009A319E">
      <w:pPr>
        <w:keepNext/>
        <w:ind w:left="-540"/>
        <w:jc w:val="center"/>
        <w:outlineLvl w:val="0"/>
        <w:rPr>
          <w:b/>
          <w:i/>
          <w:sz w:val="22"/>
          <w:szCs w:val="22"/>
        </w:rPr>
      </w:pPr>
    </w:p>
    <w:p w:rsidR="009A319E" w:rsidRPr="00C00D48" w:rsidRDefault="009A319E" w:rsidP="009A319E">
      <w:pPr>
        <w:keepNext/>
        <w:ind w:left="-540"/>
        <w:jc w:val="center"/>
        <w:outlineLvl w:val="0"/>
        <w:rPr>
          <w:b/>
          <w:bCs/>
          <w:sz w:val="44"/>
          <w:szCs w:val="44"/>
        </w:rPr>
      </w:pPr>
      <w:r w:rsidRPr="00C00D48">
        <w:rPr>
          <w:b/>
          <w:bCs/>
          <w:sz w:val="44"/>
          <w:szCs w:val="44"/>
        </w:rPr>
        <w:t>РЕШЕНИЕ</w:t>
      </w:r>
    </w:p>
    <w:p w:rsidR="003154A5" w:rsidRDefault="003154A5" w:rsidP="009A319E"/>
    <w:p w:rsidR="009A319E" w:rsidRPr="00B95CBD" w:rsidRDefault="009A319E" w:rsidP="009A319E">
      <w:r w:rsidRPr="00B95CBD">
        <w:t xml:space="preserve">Принято </w:t>
      </w:r>
    </w:p>
    <w:p w:rsidR="009A319E" w:rsidRPr="00B95CBD" w:rsidRDefault="009A319E" w:rsidP="009A319E">
      <w:r w:rsidRPr="00B95CBD">
        <w:t xml:space="preserve">Советом депутатов муниципального образования </w:t>
      </w:r>
    </w:p>
    <w:p w:rsidR="009A319E" w:rsidRPr="00B95CBD" w:rsidRDefault="009A319E" w:rsidP="009A319E">
      <w:r w:rsidRPr="00B95CBD">
        <w:t>«Муниципальный округ</w:t>
      </w:r>
      <w:r w:rsidR="004569C0" w:rsidRPr="00B95CBD">
        <w:t xml:space="preserve"> </w:t>
      </w:r>
      <w:r w:rsidRPr="00B95CBD">
        <w:t xml:space="preserve">Сюмсинский район                                        </w:t>
      </w:r>
    </w:p>
    <w:p w:rsidR="009A319E" w:rsidRPr="00B95CBD" w:rsidRDefault="009A319E" w:rsidP="009A319E">
      <w:r w:rsidRPr="00B95CBD">
        <w:t xml:space="preserve">Удмуртской Республики» первого созыва                                            </w:t>
      </w:r>
      <w:r w:rsidR="000E3136" w:rsidRPr="00B95CBD">
        <w:t xml:space="preserve">           </w:t>
      </w:r>
      <w:r w:rsidR="003154A5">
        <w:t>30</w:t>
      </w:r>
      <w:r w:rsidR="000E3136" w:rsidRPr="00B95CBD">
        <w:t xml:space="preserve"> января</w:t>
      </w:r>
      <w:r w:rsidRPr="00B95CBD">
        <w:t xml:space="preserve"> 202</w:t>
      </w:r>
      <w:r w:rsidR="000E3136" w:rsidRPr="00B95CBD">
        <w:t>3</w:t>
      </w:r>
      <w:r w:rsidRPr="00B95CBD">
        <w:t xml:space="preserve"> года</w:t>
      </w:r>
    </w:p>
    <w:p w:rsidR="00D1499A" w:rsidRPr="00B95CBD" w:rsidRDefault="00D1499A" w:rsidP="00D1499A">
      <w:pPr>
        <w:jc w:val="right"/>
      </w:pPr>
    </w:p>
    <w:p w:rsidR="00F53069" w:rsidRDefault="00F53069" w:rsidP="00F53069">
      <w:pPr>
        <w:pStyle w:val="af"/>
        <w:shd w:val="clear" w:color="auto" w:fill="FFFFFF"/>
        <w:spacing w:before="0" w:beforeAutospacing="0" w:after="0"/>
        <w:jc w:val="center"/>
        <w:rPr>
          <w:b/>
          <w:bCs/>
          <w:color w:val="222222"/>
          <w:sz w:val="28"/>
          <w:szCs w:val="28"/>
        </w:rPr>
      </w:pPr>
    </w:p>
    <w:p w:rsidR="00F53069" w:rsidRDefault="00F53069" w:rsidP="00F53069">
      <w:pPr>
        <w:pStyle w:val="af"/>
        <w:shd w:val="clear" w:color="auto" w:fill="FFFFFF"/>
        <w:spacing w:before="0" w:beforeAutospacing="0" w:after="0"/>
        <w:jc w:val="center"/>
        <w:rPr>
          <w:b/>
          <w:bCs/>
          <w:color w:val="222222"/>
          <w:sz w:val="28"/>
          <w:szCs w:val="28"/>
        </w:rPr>
      </w:pPr>
      <w:r>
        <w:rPr>
          <w:b/>
          <w:bCs/>
          <w:color w:val="222222"/>
          <w:sz w:val="28"/>
          <w:szCs w:val="28"/>
        </w:rPr>
        <w:t>О формировании муниципальной части конкурсной комиссии</w:t>
      </w:r>
    </w:p>
    <w:p w:rsidR="00F53069" w:rsidRDefault="00F53069" w:rsidP="00F53069">
      <w:pPr>
        <w:pStyle w:val="af"/>
        <w:shd w:val="clear" w:color="auto" w:fill="FFFFFF"/>
        <w:spacing w:before="0" w:beforeAutospacing="0" w:after="0"/>
        <w:jc w:val="center"/>
        <w:rPr>
          <w:b/>
          <w:bCs/>
          <w:color w:val="222222"/>
          <w:sz w:val="28"/>
          <w:szCs w:val="28"/>
        </w:rPr>
      </w:pPr>
      <w:r>
        <w:rPr>
          <w:b/>
          <w:bCs/>
          <w:color w:val="222222"/>
          <w:sz w:val="28"/>
          <w:szCs w:val="28"/>
        </w:rPr>
        <w:t>по организации и проведению конкурса по отбору кандидатур на должность Главы муниципального образования «</w:t>
      </w:r>
      <w:r>
        <w:rPr>
          <w:b/>
          <w:sz w:val="28"/>
          <w:szCs w:val="28"/>
        </w:rPr>
        <w:t>Муниципальный округ Сюмсинский район Удмуртской Республики</w:t>
      </w:r>
      <w:r>
        <w:rPr>
          <w:b/>
          <w:bCs/>
          <w:color w:val="222222"/>
          <w:sz w:val="28"/>
          <w:szCs w:val="28"/>
        </w:rPr>
        <w:t>»</w:t>
      </w:r>
    </w:p>
    <w:p w:rsidR="00F53069" w:rsidRDefault="00F53069" w:rsidP="00F53069">
      <w:pPr>
        <w:pStyle w:val="af"/>
        <w:shd w:val="clear" w:color="auto" w:fill="FFFFFF"/>
        <w:spacing w:before="0" w:beforeAutospacing="0" w:after="0"/>
        <w:jc w:val="center"/>
        <w:rPr>
          <w:color w:val="222222"/>
          <w:sz w:val="28"/>
          <w:szCs w:val="28"/>
        </w:rPr>
      </w:pPr>
    </w:p>
    <w:p w:rsidR="00F53069" w:rsidRDefault="00F53069" w:rsidP="00F53069">
      <w:pPr>
        <w:widowControl w:val="0"/>
        <w:tabs>
          <w:tab w:val="left" w:pos="9072"/>
        </w:tabs>
        <w:autoSpaceDE w:val="0"/>
        <w:autoSpaceDN w:val="0"/>
        <w:ind w:right="-2"/>
        <w:jc w:val="both"/>
        <w:rPr>
          <w:sz w:val="28"/>
          <w:szCs w:val="28"/>
        </w:rPr>
      </w:pPr>
      <w:r>
        <w:rPr>
          <w:color w:val="222222"/>
          <w:sz w:val="28"/>
          <w:szCs w:val="28"/>
        </w:rPr>
        <w:t xml:space="preserve">             Руководствуясь Федеральным законом от 6 октября 2003 года № 131- ФЗ «Об общих принципах организации местного самоуправления в Российской Федерации», </w:t>
      </w:r>
      <w:r>
        <w:rPr>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127 «Об утверждении Положения о порядке проведения конкурса по отбору кандидатур на должность  Главы муниципального образования «Муниципальный округ Сюмсинский район Удмуртской Республики»</w:t>
      </w:r>
      <w:r>
        <w:rPr>
          <w:color w:val="222222"/>
          <w:sz w:val="28"/>
          <w:szCs w:val="28"/>
        </w:rPr>
        <w:t>, решением Совета депутатов муниципального образования «</w:t>
      </w:r>
      <w:r>
        <w:rPr>
          <w:sz w:val="28"/>
          <w:szCs w:val="28"/>
        </w:rPr>
        <w:t>Муниципальный округ Сюмсинский район Удмуртской Республики</w:t>
      </w:r>
      <w:r>
        <w:rPr>
          <w:color w:val="222222"/>
          <w:sz w:val="28"/>
          <w:szCs w:val="28"/>
        </w:rPr>
        <w:t xml:space="preserve">» от 30 января 2023 года </w:t>
      </w:r>
      <w:r w:rsidRPr="00F53069">
        <w:rPr>
          <w:sz w:val="28"/>
          <w:szCs w:val="28"/>
        </w:rPr>
        <w:t>№ 227</w:t>
      </w:r>
      <w:r>
        <w:rPr>
          <w:color w:val="C00000"/>
          <w:sz w:val="28"/>
          <w:szCs w:val="28"/>
        </w:rPr>
        <w:t xml:space="preserve"> </w:t>
      </w:r>
      <w:r>
        <w:rPr>
          <w:sz w:val="28"/>
          <w:szCs w:val="28"/>
        </w:rPr>
        <w:t>«Об объявлении конкурса по отбору кандидатур на должность Главы муниципального образования «Муниципальный округ Сюмсинский район Удмуртской Республики</w:t>
      </w:r>
      <w:r>
        <w:rPr>
          <w:color w:val="222222"/>
          <w:sz w:val="28"/>
          <w:szCs w:val="28"/>
        </w:rPr>
        <w:t xml:space="preserve">», </w:t>
      </w:r>
    </w:p>
    <w:p w:rsidR="00F53069" w:rsidRDefault="00F53069" w:rsidP="00F53069">
      <w:pPr>
        <w:pStyle w:val="af"/>
        <w:shd w:val="clear" w:color="auto" w:fill="FFFFFF"/>
        <w:spacing w:before="0" w:beforeAutospacing="0" w:after="0"/>
        <w:jc w:val="both"/>
        <w:rPr>
          <w:sz w:val="28"/>
          <w:szCs w:val="28"/>
        </w:rPr>
      </w:pPr>
    </w:p>
    <w:p w:rsidR="00F53069" w:rsidRDefault="00F53069" w:rsidP="00F53069">
      <w:pPr>
        <w:jc w:val="center"/>
        <w:rPr>
          <w:sz w:val="28"/>
          <w:szCs w:val="28"/>
        </w:rPr>
      </w:pPr>
      <w:r>
        <w:rPr>
          <w:sz w:val="28"/>
          <w:szCs w:val="28"/>
        </w:rPr>
        <w:t>Совет депутатов муниципального образования «Муниципальный округ Сюмсинский район Удмуртской Республики»  РЕШИЛ:</w:t>
      </w:r>
    </w:p>
    <w:p w:rsidR="00F53069" w:rsidRDefault="00F53069" w:rsidP="00F53069">
      <w:pPr>
        <w:jc w:val="center"/>
        <w:rPr>
          <w:sz w:val="28"/>
          <w:szCs w:val="28"/>
        </w:rPr>
      </w:pPr>
    </w:p>
    <w:p w:rsidR="00F53069" w:rsidRDefault="00F53069" w:rsidP="00F53069">
      <w:pPr>
        <w:widowControl w:val="0"/>
        <w:tabs>
          <w:tab w:val="left" w:pos="142"/>
        </w:tabs>
        <w:ind w:right="-2"/>
        <w:contextualSpacing/>
        <w:jc w:val="both"/>
        <w:rPr>
          <w:color w:val="000000" w:themeColor="text1"/>
          <w:sz w:val="28"/>
          <w:szCs w:val="28"/>
        </w:rPr>
      </w:pPr>
      <w:r>
        <w:rPr>
          <w:color w:val="000000" w:themeColor="text1"/>
          <w:sz w:val="28"/>
          <w:szCs w:val="28"/>
        </w:rPr>
        <w:tab/>
      </w:r>
      <w:r>
        <w:rPr>
          <w:color w:val="000000" w:themeColor="text1"/>
          <w:sz w:val="28"/>
          <w:szCs w:val="28"/>
        </w:rPr>
        <w:tab/>
        <w:t>1. Назначить членами конкурсной комиссии по организации и проведению конкурса по отбору кандидатур на должность Главы муниципального образования «Муниципальный округ Сюмсинский район Удмуртской Республики»:</w:t>
      </w:r>
    </w:p>
    <w:p w:rsidR="00F53069" w:rsidRDefault="00F53069" w:rsidP="00F53069">
      <w:pPr>
        <w:pStyle w:val="af"/>
        <w:shd w:val="clear" w:color="auto" w:fill="FFFFFF"/>
        <w:spacing w:before="0" w:beforeAutospacing="0" w:after="0"/>
        <w:ind w:firstLine="708"/>
        <w:jc w:val="both"/>
        <w:rPr>
          <w:sz w:val="28"/>
          <w:szCs w:val="28"/>
        </w:rPr>
      </w:pPr>
      <w:r>
        <w:rPr>
          <w:sz w:val="28"/>
          <w:szCs w:val="28"/>
        </w:rPr>
        <w:t>1) Пантюхина Анатолия Леонидовича, Председателя Совета депутатов муниципального образования «Муниципальный округ Сюмсинский район Удмуртской Республики»;</w:t>
      </w:r>
    </w:p>
    <w:p w:rsidR="00F53069" w:rsidRDefault="00F53069" w:rsidP="00F53069">
      <w:pPr>
        <w:pStyle w:val="af"/>
        <w:shd w:val="clear" w:color="auto" w:fill="FFFFFF"/>
        <w:spacing w:before="0" w:beforeAutospacing="0" w:after="0"/>
        <w:ind w:firstLine="708"/>
        <w:jc w:val="both"/>
        <w:rPr>
          <w:sz w:val="28"/>
          <w:szCs w:val="28"/>
        </w:rPr>
      </w:pPr>
      <w:r>
        <w:rPr>
          <w:color w:val="000000" w:themeColor="text1"/>
          <w:sz w:val="28"/>
          <w:szCs w:val="28"/>
        </w:rPr>
        <w:t xml:space="preserve">2) Старкова Михаила Николаевича, председателя постоянной комиссии по строительству, жилищно-коммунальному хозяйству, агропромышленному комплексу и предпринимательству Совета депутатов муниципального </w:t>
      </w:r>
      <w:r>
        <w:rPr>
          <w:color w:val="000000" w:themeColor="text1"/>
          <w:sz w:val="28"/>
          <w:szCs w:val="28"/>
        </w:rPr>
        <w:lastRenderedPageBreak/>
        <w:t xml:space="preserve">образования «Муниципальный округ Сюмсинский район Удмуртской Республики»; </w:t>
      </w:r>
    </w:p>
    <w:p w:rsidR="00F53069" w:rsidRDefault="00F53069" w:rsidP="00F53069">
      <w:pPr>
        <w:pStyle w:val="af"/>
        <w:shd w:val="clear" w:color="auto" w:fill="FFFFFF"/>
        <w:spacing w:before="0" w:beforeAutospacing="0" w:after="0"/>
        <w:ind w:firstLine="708"/>
        <w:jc w:val="both"/>
        <w:rPr>
          <w:sz w:val="28"/>
          <w:szCs w:val="28"/>
        </w:rPr>
      </w:pPr>
      <w:r>
        <w:rPr>
          <w:color w:val="000000" w:themeColor="text1"/>
          <w:sz w:val="28"/>
          <w:szCs w:val="28"/>
        </w:rPr>
        <w:t xml:space="preserve">3) Фалалееву Наталию Дмитриевну, </w:t>
      </w:r>
      <w:r>
        <w:rPr>
          <w:sz w:val="28"/>
          <w:szCs w:val="28"/>
        </w:rPr>
        <w:t xml:space="preserve">заместителя председателя Совета депутатов муниципального образования «Муниципальный округ Сюмсинский район Удмуртской Республики», руководителя депутатской фракции Всероссийской политической партии «ЕДИНАЯ РОССИЯ», заместителя председателя Президиума Совета депутатов; </w:t>
      </w:r>
    </w:p>
    <w:p w:rsidR="00F53069" w:rsidRDefault="00F53069" w:rsidP="00F53069">
      <w:pPr>
        <w:pStyle w:val="af"/>
        <w:shd w:val="clear" w:color="auto" w:fill="FFFFFF"/>
        <w:spacing w:before="0" w:beforeAutospacing="0" w:after="0"/>
        <w:ind w:firstLine="708"/>
        <w:jc w:val="both"/>
        <w:rPr>
          <w:sz w:val="28"/>
          <w:szCs w:val="28"/>
        </w:rPr>
      </w:pPr>
      <w:r>
        <w:rPr>
          <w:color w:val="000000" w:themeColor="text1"/>
          <w:sz w:val="28"/>
          <w:szCs w:val="28"/>
        </w:rPr>
        <w:t xml:space="preserve">4) Шмыкова Павла Николаевича, </w:t>
      </w:r>
      <w:r>
        <w:rPr>
          <w:sz w:val="28"/>
          <w:szCs w:val="28"/>
        </w:rPr>
        <w:t>члена постоянной комиссии по строительству, жилищно-коммунальному хозяйству, агропромышленному комплексу и предпринимательству Совета депутатов муниципального образования «Муниципальный округ Сюмсинский район Удмуртской Республики».</w:t>
      </w:r>
    </w:p>
    <w:p w:rsidR="00F53069" w:rsidRDefault="00F53069" w:rsidP="00F53069">
      <w:pPr>
        <w:pStyle w:val="af"/>
        <w:shd w:val="clear" w:color="auto" w:fill="FFFFFF"/>
        <w:spacing w:before="0" w:beforeAutospacing="0" w:after="0"/>
        <w:ind w:firstLine="708"/>
        <w:jc w:val="both"/>
        <w:rPr>
          <w:color w:val="000000" w:themeColor="text1"/>
          <w:sz w:val="28"/>
          <w:szCs w:val="28"/>
        </w:rPr>
      </w:pPr>
      <w:r>
        <w:rPr>
          <w:color w:val="000000" w:themeColor="text1"/>
          <w:sz w:val="28"/>
          <w:szCs w:val="28"/>
        </w:rPr>
        <w:t>2. Организационно-техническое обеспечение деятельности конкурсной комиссии возложить на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F53069" w:rsidRDefault="00F53069" w:rsidP="00F53069">
      <w:pPr>
        <w:shd w:val="clear" w:color="auto" w:fill="FFFFFF"/>
        <w:tabs>
          <w:tab w:val="left" w:pos="1134"/>
          <w:tab w:val="left" w:pos="1418"/>
        </w:tabs>
        <w:ind w:firstLine="708"/>
        <w:jc w:val="both"/>
        <w:rPr>
          <w:color w:val="000000" w:themeColor="text1"/>
          <w:sz w:val="28"/>
          <w:szCs w:val="28"/>
        </w:rPr>
      </w:pPr>
      <w:r>
        <w:rPr>
          <w:color w:val="000000" w:themeColor="text1"/>
          <w:sz w:val="28"/>
          <w:szCs w:val="28"/>
        </w:rPr>
        <w:t>3. Опубликовать настоящее решение на официальном сайте муниципального образования «</w:t>
      </w:r>
      <w:r w:rsidR="00E3729B">
        <w:rPr>
          <w:color w:val="000000" w:themeColor="text1"/>
          <w:sz w:val="28"/>
          <w:szCs w:val="28"/>
        </w:rPr>
        <w:t xml:space="preserve">Муниципальный округ </w:t>
      </w:r>
      <w:r>
        <w:rPr>
          <w:color w:val="000000" w:themeColor="text1"/>
          <w:sz w:val="28"/>
          <w:szCs w:val="28"/>
        </w:rPr>
        <w:t>Сюмсинский  район</w:t>
      </w:r>
      <w:r w:rsidR="00E3729B">
        <w:rPr>
          <w:color w:val="000000" w:themeColor="text1"/>
          <w:sz w:val="28"/>
          <w:szCs w:val="28"/>
        </w:rPr>
        <w:t xml:space="preserve"> Удмуртской Республики</w:t>
      </w:r>
      <w:r>
        <w:rPr>
          <w:color w:val="000000" w:themeColor="text1"/>
          <w:sz w:val="28"/>
          <w:szCs w:val="28"/>
        </w:rPr>
        <w:t xml:space="preserve">» </w:t>
      </w:r>
      <w:hyperlink r:id="rId9" w:history="1">
        <w:r>
          <w:rPr>
            <w:rStyle w:val="afd"/>
            <w:sz w:val="28"/>
            <w:szCs w:val="28"/>
          </w:rPr>
          <w:t xml:space="preserve">www. </w:t>
        </w:r>
        <w:r>
          <w:rPr>
            <w:rStyle w:val="afd"/>
            <w:sz w:val="28"/>
            <w:szCs w:val="28"/>
            <w:lang w:val="en-US"/>
          </w:rPr>
          <w:t>sumsi</w:t>
        </w:r>
        <w:r>
          <w:rPr>
            <w:rStyle w:val="afd"/>
            <w:sz w:val="28"/>
            <w:szCs w:val="28"/>
          </w:rPr>
          <w:t>-</w:t>
        </w:r>
        <w:r>
          <w:rPr>
            <w:rStyle w:val="afd"/>
            <w:sz w:val="28"/>
            <w:szCs w:val="28"/>
            <w:lang w:val="en-US"/>
          </w:rPr>
          <w:t>adm</w:t>
        </w:r>
        <w:r>
          <w:rPr>
            <w:rStyle w:val="afd"/>
            <w:sz w:val="28"/>
            <w:szCs w:val="28"/>
          </w:rPr>
          <w:t>.ru</w:t>
        </w:r>
      </w:hyperlink>
      <w:r>
        <w:t xml:space="preserve"> </w:t>
      </w:r>
      <w:r>
        <w:rPr>
          <w:color w:val="000000" w:themeColor="text1"/>
          <w:sz w:val="28"/>
          <w:szCs w:val="28"/>
        </w:rPr>
        <w:t>в информационно-телекоммуникационной сети «Интернет».</w:t>
      </w:r>
    </w:p>
    <w:p w:rsidR="00F53069" w:rsidRDefault="00F53069" w:rsidP="00F53069">
      <w:pPr>
        <w:jc w:val="both"/>
        <w:rPr>
          <w:sz w:val="28"/>
          <w:szCs w:val="28"/>
        </w:rPr>
      </w:pPr>
    </w:p>
    <w:p w:rsidR="00F53069" w:rsidRDefault="00F53069" w:rsidP="00F53069">
      <w:pPr>
        <w:jc w:val="both"/>
        <w:rPr>
          <w:sz w:val="28"/>
          <w:szCs w:val="28"/>
        </w:rPr>
      </w:pPr>
      <w:r>
        <w:rPr>
          <w:sz w:val="28"/>
          <w:szCs w:val="28"/>
        </w:rPr>
        <w:t>Председатель Совета депутатов</w:t>
      </w:r>
    </w:p>
    <w:p w:rsidR="00F53069" w:rsidRDefault="00F53069" w:rsidP="00F53069">
      <w:pPr>
        <w:jc w:val="both"/>
        <w:rPr>
          <w:sz w:val="28"/>
          <w:szCs w:val="28"/>
        </w:rPr>
      </w:pPr>
      <w:r>
        <w:rPr>
          <w:sz w:val="28"/>
          <w:szCs w:val="28"/>
        </w:rPr>
        <w:t>муниципального образования</w:t>
      </w:r>
    </w:p>
    <w:p w:rsidR="00F53069" w:rsidRDefault="00F53069" w:rsidP="00F53069">
      <w:pPr>
        <w:jc w:val="both"/>
        <w:rPr>
          <w:sz w:val="28"/>
          <w:szCs w:val="28"/>
        </w:rPr>
      </w:pPr>
      <w:r>
        <w:rPr>
          <w:sz w:val="28"/>
          <w:szCs w:val="28"/>
        </w:rPr>
        <w:t>«Муниципальный округ Сюмсинский</w:t>
      </w:r>
    </w:p>
    <w:p w:rsidR="00F53069" w:rsidRDefault="00F53069" w:rsidP="00F53069">
      <w:pPr>
        <w:jc w:val="both"/>
        <w:rPr>
          <w:sz w:val="28"/>
          <w:szCs w:val="28"/>
        </w:rPr>
      </w:pPr>
      <w:r>
        <w:rPr>
          <w:sz w:val="28"/>
          <w:szCs w:val="28"/>
        </w:rPr>
        <w:t>район Удмуртской Республики»                                                  А.Л. Пантюхин</w:t>
      </w:r>
    </w:p>
    <w:tbl>
      <w:tblPr>
        <w:tblW w:w="0" w:type="auto"/>
        <w:tblLayout w:type="fixed"/>
        <w:tblLook w:val="04A0"/>
      </w:tblPr>
      <w:tblGrid>
        <w:gridCol w:w="3244"/>
      </w:tblGrid>
      <w:tr w:rsidR="00F53069" w:rsidTr="00F53069">
        <w:trPr>
          <w:trHeight w:val="1139"/>
        </w:trPr>
        <w:tc>
          <w:tcPr>
            <w:tcW w:w="3244" w:type="dxa"/>
          </w:tcPr>
          <w:p w:rsidR="00F53069" w:rsidRDefault="00F53069">
            <w:pPr>
              <w:snapToGrid w:val="0"/>
              <w:jc w:val="center"/>
              <w:rPr>
                <w:sz w:val="28"/>
                <w:szCs w:val="28"/>
              </w:rPr>
            </w:pPr>
          </w:p>
          <w:p w:rsidR="00F53069" w:rsidRDefault="00F53069">
            <w:pPr>
              <w:snapToGrid w:val="0"/>
              <w:jc w:val="center"/>
              <w:rPr>
                <w:sz w:val="28"/>
                <w:szCs w:val="28"/>
              </w:rPr>
            </w:pPr>
            <w:r>
              <w:rPr>
                <w:sz w:val="28"/>
                <w:szCs w:val="28"/>
              </w:rPr>
              <w:t>с.Сюмси</w:t>
            </w:r>
          </w:p>
          <w:p w:rsidR="00F53069" w:rsidRDefault="00F53069">
            <w:pPr>
              <w:jc w:val="center"/>
              <w:rPr>
                <w:sz w:val="28"/>
                <w:szCs w:val="28"/>
              </w:rPr>
            </w:pPr>
            <w:r>
              <w:rPr>
                <w:sz w:val="28"/>
                <w:szCs w:val="28"/>
              </w:rPr>
              <w:t>30 января 2023 года</w:t>
            </w:r>
          </w:p>
          <w:p w:rsidR="00F53069" w:rsidRDefault="00F53069">
            <w:pPr>
              <w:jc w:val="center"/>
              <w:rPr>
                <w:sz w:val="28"/>
                <w:szCs w:val="28"/>
              </w:rPr>
            </w:pPr>
            <w:r>
              <w:rPr>
                <w:sz w:val="28"/>
                <w:szCs w:val="28"/>
              </w:rPr>
              <w:t xml:space="preserve">№ </w:t>
            </w:r>
            <w:bookmarkStart w:id="0" w:name="_GoBack"/>
            <w:bookmarkEnd w:id="0"/>
            <w:r>
              <w:rPr>
                <w:sz w:val="28"/>
                <w:szCs w:val="28"/>
              </w:rPr>
              <w:t>228</w:t>
            </w:r>
          </w:p>
        </w:tc>
      </w:tr>
    </w:tbl>
    <w:p w:rsidR="00372802" w:rsidRPr="003154A5" w:rsidRDefault="00372802" w:rsidP="004F51DD">
      <w:pPr>
        <w:jc w:val="both"/>
        <w:rPr>
          <w:sz w:val="28"/>
          <w:szCs w:val="28"/>
        </w:rPr>
      </w:pPr>
    </w:p>
    <w:p w:rsidR="00372802" w:rsidRPr="003154A5" w:rsidRDefault="00372802" w:rsidP="004F51DD">
      <w:pPr>
        <w:jc w:val="both"/>
        <w:rPr>
          <w:sz w:val="28"/>
          <w:szCs w:val="28"/>
        </w:rPr>
      </w:pPr>
    </w:p>
    <w:p w:rsidR="00D834FB" w:rsidRDefault="00D834FB" w:rsidP="00E01395">
      <w:pPr>
        <w:pStyle w:val="ConsPlusNormal"/>
        <w:jc w:val="right"/>
        <w:outlineLvl w:val="0"/>
        <w:rPr>
          <w:rFonts w:ascii="Times New Roman" w:hAnsi="Times New Roman" w:cs="Times New Roman"/>
          <w:sz w:val="24"/>
          <w:szCs w:val="24"/>
        </w:rPr>
      </w:pPr>
    </w:p>
    <w:sectPr w:rsidR="00D834FB" w:rsidSect="009A319E">
      <w:headerReference w:type="default" r:id="rId10"/>
      <w:pgSz w:w="11906" w:h="16838"/>
      <w:pgMar w:top="851" w:right="851" w:bottom="73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C2" w:rsidRDefault="002961C2">
      <w:r>
        <w:separator/>
      </w:r>
    </w:p>
  </w:endnote>
  <w:endnote w:type="continuationSeparator" w:id="1">
    <w:p w:rsidR="002961C2" w:rsidRDefault="0029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C2" w:rsidRDefault="002961C2">
      <w:r>
        <w:separator/>
      </w:r>
    </w:p>
  </w:footnote>
  <w:footnote w:type="continuationSeparator" w:id="1">
    <w:p w:rsidR="002961C2" w:rsidRDefault="0029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348"/>
      <w:docPartObj>
        <w:docPartGallery w:val="Page Numbers (Top of Page)"/>
        <w:docPartUnique/>
      </w:docPartObj>
    </w:sdtPr>
    <w:sdtContent>
      <w:p w:rsidR="009A319E" w:rsidRDefault="004B07CE">
        <w:pPr>
          <w:pStyle w:val="af0"/>
          <w:jc w:val="center"/>
        </w:pPr>
        <w:r>
          <w:fldChar w:fldCharType="begin"/>
        </w:r>
        <w:r w:rsidR="00BA36E6">
          <w:instrText xml:space="preserve"> PAGE   \* MERGEFORMAT </w:instrText>
        </w:r>
        <w:r>
          <w:fldChar w:fldCharType="separate"/>
        </w:r>
        <w:r w:rsidR="00E3729B">
          <w:rPr>
            <w:noProof/>
          </w:rPr>
          <w:t>2</w:t>
        </w:r>
        <w:r>
          <w:rPr>
            <w:noProof/>
          </w:rPr>
          <w:fldChar w:fldCharType="end"/>
        </w:r>
      </w:p>
    </w:sdtContent>
  </w:sdt>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05F"/>
    <w:rsid w:val="00094980"/>
    <w:rsid w:val="000A3744"/>
    <w:rsid w:val="000A3EE4"/>
    <w:rsid w:val="000B1C50"/>
    <w:rsid w:val="000B3388"/>
    <w:rsid w:val="000C3718"/>
    <w:rsid w:val="000C3724"/>
    <w:rsid w:val="000D1752"/>
    <w:rsid w:val="000D74F0"/>
    <w:rsid w:val="000E3136"/>
    <w:rsid w:val="000F0334"/>
    <w:rsid w:val="000F3F3D"/>
    <w:rsid w:val="00110C16"/>
    <w:rsid w:val="00112A81"/>
    <w:rsid w:val="00117302"/>
    <w:rsid w:val="00117909"/>
    <w:rsid w:val="001347D1"/>
    <w:rsid w:val="00137B08"/>
    <w:rsid w:val="0014468B"/>
    <w:rsid w:val="00155A06"/>
    <w:rsid w:val="001642B4"/>
    <w:rsid w:val="00165558"/>
    <w:rsid w:val="001738B3"/>
    <w:rsid w:val="00196FB8"/>
    <w:rsid w:val="001B3E06"/>
    <w:rsid w:val="001C24BA"/>
    <w:rsid w:val="00213D69"/>
    <w:rsid w:val="00242B69"/>
    <w:rsid w:val="00243A7D"/>
    <w:rsid w:val="002637EC"/>
    <w:rsid w:val="00270C19"/>
    <w:rsid w:val="00273796"/>
    <w:rsid w:val="00284082"/>
    <w:rsid w:val="00295BD2"/>
    <w:rsid w:val="002961C2"/>
    <w:rsid w:val="002A2F4B"/>
    <w:rsid w:val="002A6B59"/>
    <w:rsid w:val="002E4768"/>
    <w:rsid w:val="002E6350"/>
    <w:rsid w:val="002F07AE"/>
    <w:rsid w:val="002F0993"/>
    <w:rsid w:val="002F5E90"/>
    <w:rsid w:val="003154A5"/>
    <w:rsid w:val="00322568"/>
    <w:rsid w:val="00335CC3"/>
    <w:rsid w:val="00341C4E"/>
    <w:rsid w:val="00343DA8"/>
    <w:rsid w:val="00357F7E"/>
    <w:rsid w:val="003711D4"/>
    <w:rsid w:val="00372802"/>
    <w:rsid w:val="003835AA"/>
    <w:rsid w:val="0038728D"/>
    <w:rsid w:val="003909BA"/>
    <w:rsid w:val="00391F38"/>
    <w:rsid w:val="0039700A"/>
    <w:rsid w:val="003A02CE"/>
    <w:rsid w:val="003A3A81"/>
    <w:rsid w:val="003A5C3A"/>
    <w:rsid w:val="003A7E25"/>
    <w:rsid w:val="003B5CE8"/>
    <w:rsid w:val="003B7086"/>
    <w:rsid w:val="003C47D5"/>
    <w:rsid w:val="003D3568"/>
    <w:rsid w:val="003E7051"/>
    <w:rsid w:val="003F4DA8"/>
    <w:rsid w:val="00407AE3"/>
    <w:rsid w:val="00413514"/>
    <w:rsid w:val="00434CED"/>
    <w:rsid w:val="004442E4"/>
    <w:rsid w:val="004519CE"/>
    <w:rsid w:val="004569C0"/>
    <w:rsid w:val="00456D47"/>
    <w:rsid w:val="00467CBB"/>
    <w:rsid w:val="0047098B"/>
    <w:rsid w:val="004A2AE8"/>
    <w:rsid w:val="004B07CE"/>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03766"/>
    <w:rsid w:val="00612369"/>
    <w:rsid w:val="00612B20"/>
    <w:rsid w:val="00631B7B"/>
    <w:rsid w:val="00636E02"/>
    <w:rsid w:val="006778F4"/>
    <w:rsid w:val="006917A6"/>
    <w:rsid w:val="006A01D1"/>
    <w:rsid w:val="006B5CA8"/>
    <w:rsid w:val="006D313D"/>
    <w:rsid w:val="006E0D70"/>
    <w:rsid w:val="00702BA2"/>
    <w:rsid w:val="007066B9"/>
    <w:rsid w:val="00707573"/>
    <w:rsid w:val="00714E67"/>
    <w:rsid w:val="007218DD"/>
    <w:rsid w:val="00725B89"/>
    <w:rsid w:val="0076072D"/>
    <w:rsid w:val="00775FCC"/>
    <w:rsid w:val="00780138"/>
    <w:rsid w:val="0078656E"/>
    <w:rsid w:val="007868B9"/>
    <w:rsid w:val="007A0BFF"/>
    <w:rsid w:val="007A2F02"/>
    <w:rsid w:val="007B36EA"/>
    <w:rsid w:val="007C40C4"/>
    <w:rsid w:val="007C6859"/>
    <w:rsid w:val="007C72FE"/>
    <w:rsid w:val="007E61F5"/>
    <w:rsid w:val="007E79A0"/>
    <w:rsid w:val="007F424D"/>
    <w:rsid w:val="007F5FAE"/>
    <w:rsid w:val="00812E77"/>
    <w:rsid w:val="00832BF5"/>
    <w:rsid w:val="008362F1"/>
    <w:rsid w:val="00846BB9"/>
    <w:rsid w:val="008667B2"/>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641"/>
    <w:rsid w:val="00983F07"/>
    <w:rsid w:val="009846D7"/>
    <w:rsid w:val="00992F83"/>
    <w:rsid w:val="00993CB4"/>
    <w:rsid w:val="00995E8C"/>
    <w:rsid w:val="009A319E"/>
    <w:rsid w:val="009B5C6A"/>
    <w:rsid w:val="009C7D5A"/>
    <w:rsid w:val="009D2799"/>
    <w:rsid w:val="009D7C89"/>
    <w:rsid w:val="009E50DE"/>
    <w:rsid w:val="009F5981"/>
    <w:rsid w:val="00A00CD4"/>
    <w:rsid w:val="00A1408C"/>
    <w:rsid w:val="00A15BEE"/>
    <w:rsid w:val="00A30AF4"/>
    <w:rsid w:val="00A528D5"/>
    <w:rsid w:val="00A672FA"/>
    <w:rsid w:val="00A7750F"/>
    <w:rsid w:val="00A93289"/>
    <w:rsid w:val="00AA1521"/>
    <w:rsid w:val="00AA3696"/>
    <w:rsid w:val="00AB6FB0"/>
    <w:rsid w:val="00AE02C1"/>
    <w:rsid w:val="00AE03F0"/>
    <w:rsid w:val="00AF338D"/>
    <w:rsid w:val="00AF52D6"/>
    <w:rsid w:val="00AF57CE"/>
    <w:rsid w:val="00B02184"/>
    <w:rsid w:val="00B02CB5"/>
    <w:rsid w:val="00B04812"/>
    <w:rsid w:val="00B217AC"/>
    <w:rsid w:val="00B326E1"/>
    <w:rsid w:val="00B340CA"/>
    <w:rsid w:val="00B45105"/>
    <w:rsid w:val="00B50609"/>
    <w:rsid w:val="00B81349"/>
    <w:rsid w:val="00B95CBD"/>
    <w:rsid w:val="00BA36E6"/>
    <w:rsid w:val="00BC7204"/>
    <w:rsid w:val="00BD6FDA"/>
    <w:rsid w:val="00BE2D21"/>
    <w:rsid w:val="00BF2838"/>
    <w:rsid w:val="00C077BB"/>
    <w:rsid w:val="00C10746"/>
    <w:rsid w:val="00C21629"/>
    <w:rsid w:val="00C30C54"/>
    <w:rsid w:val="00C420B8"/>
    <w:rsid w:val="00C67DF2"/>
    <w:rsid w:val="00C77770"/>
    <w:rsid w:val="00C77EA2"/>
    <w:rsid w:val="00CA2F58"/>
    <w:rsid w:val="00CB2E5F"/>
    <w:rsid w:val="00CB4E7B"/>
    <w:rsid w:val="00CC0D61"/>
    <w:rsid w:val="00CD0305"/>
    <w:rsid w:val="00CE46BC"/>
    <w:rsid w:val="00CF1692"/>
    <w:rsid w:val="00CF6E8A"/>
    <w:rsid w:val="00D0183C"/>
    <w:rsid w:val="00D1499A"/>
    <w:rsid w:val="00D16F2B"/>
    <w:rsid w:val="00D354B4"/>
    <w:rsid w:val="00D37170"/>
    <w:rsid w:val="00D5424A"/>
    <w:rsid w:val="00D60BDE"/>
    <w:rsid w:val="00D633EE"/>
    <w:rsid w:val="00D73A55"/>
    <w:rsid w:val="00D742F6"/>
    <w:rsid w:val="00D834FB"/>
    <w:rsid w:val="00D912B7"/>
    <w:rsid w:val="00DA34C5"/>
    <w:rsid w:val="00DA561E"/>
    <w:rsid w:val="00DB1DFD"/>
    <w:rsid w:val="00DB4BE9"/>
    <w:rsid w:val="00DC1DAC"/>
    <w:rsid w:val="00DD0F72"/>
    <w:rsid w:val="00DE1130"/>
    <w:rsid w:val="00DE277C"/>
    <w:rsid w:val="00DF37E9"/>
    <w:rsid w:val="00E01395"/>
    <w:rsid w:val="00E36465"/>
    <w:rsid w:val="00E3729B"/>
    <w:rsid w:val="00E46FA6"/>
    <w:rsid w:val="00E509D9"/>
    <w:rsid w:val="00E6211B"/>
    <w:rsid w:val="00E62546"/>
    <w:rsid w:val="00E645FF"/>
    <w:rsid w:val="00E80506"/>
    <w:rsid w:val="00E944B0"/>
    <w:rsid w:val="00ED0CEE"/>
    <w:rsid w:val="00ED77CB"/>
    <w:rsid w:val="00EE1AC2"/>
    <w:rsid w:val="00F139FB"/>
    <w:rsid w:val="00F25BBE"/>
    <w:rsid w:val="00F413A2"/>
    <w:rsid w:val="00F5013F"/>
    <w:rsid w:val="00F53069"/>
    <w:rsid w:val="00F63F7C"/>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46515141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_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3900-935F-48E0-B209-E43A9A9B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3570</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3</cp:revision>
  <cp:lastPrinted>2023-01-30T07:25:00Z</cp:lastPrinted>
  <dcterms:created xsi:type="dcterms:W3CDTF">2023-01-27T12:11:00Z</dcterms:created>
  <dcterms:modified xsi:type="dcterms:W3CDTF">2023-01-30T07:26:00Z</dcterms:modified>
</cp:coreProperties>
</file>