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639" w:type="dxa"/>
        <w:tblLook w:val="01E0"/>
      </w:tblPr>
      <w:tblGrid>
        <w:gridCol w:w="4487"/>
        <w:gridCol w:w="1386"/>
        <w:gridCol w:w="3766"/>
      </w:tblGrid>
      <w:tr w:rsidR="00EC5CBF" w:rsidTr="00186DF4">
        <w:tc>
          <w:tcPr>
            <w:tcW w:w="4487" w:type="dxa"/>
            <w:vAlign w:val="center"/>
          </w:tcPr>
          <w:p w:rsidR="00EC5CBF" w:rsidRDefault="00EC5CBF" w:rsidP="00186DF4">
            <w:pPr>
              <w:jc w:val="center"/>
              <w:rPr>
                <w:rFonts w:eastAsia="Calibri"/>
                <w:spacing w:val="20"/>
                <w:lang w:eastAsia="en-US"/>
              </w:rPr>
            </w:pPr>
            <w:r>
              <w:rPr>
                <w:spacing w:val="20"/>
              </w:rPr>
              <w:t>Совет депутатов</w:t>
            </w:r>
          </w:p>
          <w:p w:rsidR="00EC5CBF" w:rsidRDefault="00EC5CBF" w:rsidP="00186DF4">
            <w:pPr>
              <w:jc w:val="center"/>
              <w:rPr>
                <w:spacing w:val="20"/>
              </w:rPr>
            </w:pPr>
            <w:r>
              <w:rPr>
                <w:spacing w:val="20"/>
              </w:rPr>
              <w:t xml:space="preserve"> муниципального образования </w:t>
            </w:r>
          </w:p>
          <w:p w:rsidR="00EC5CBF" w:rsidRDefault="00EC5CBF" w:rsidP="00186DF4">
            <w:pPr>
              <w:jc w:val="center"/>
              <w:rPr>
                <w:spacing w:val="20"/>
              </w:rPr>
            </w:pPr>
            <w:r>
              <w:rPr>
                <w:spacing w:val="20"/>
              </w:rPr>
              <w:t xml:space="preserve">«Муниципальный округ </w:t>
            </w:r>
            <w:proofErr w:type="spellStart"/>
            <w:r>
              <w:rPr>
                <w:spacing w:val="20"/>
              </w:rPr>
              <w:t>Сюмсинский</w:t>
            </w:r>
            <w:proofErr w:type="spellEnd"/>
            <w:r>
              <w:rPr>
                <w:spacing w:val="20"/>
              </w:rPr>
              <w:t xml:space="preserve"> район Удмуртской Республики»</w:t>
            </w:r>
          </w:p>
          <w:p w:rsidR="00EC5CBF" w:rsidRDefault="00EC5CBF" w:rsidP="00186DF4">
            <w:pPr>
              <w:jc w:val="center"/>
              <w:rPr>
                <w:rFonts w:eastAsia="Calibri"/>
                <w:spacing w:val="20"/>
                <w:lang w:eastAsia="en-US"/>
              </w:rPr>
            </w:pPr>
          </w:p>
        </w:tc>
        <w:tc>
          <w:tcPr>
            <w:tcW w:w="1386" w:type="dxa"/>
            <w:hideMark/>
          </w:tcPr>
          <w:p w:rsidR="00EC5CBF" w:rsidRDefault="00A7047A" w:rsidP="00186DF4">
            <w:pPr>
              <w:spacing w:after="200" w:line="276" w:lineRule="auto"/>
              <w:rPr>
                <w:rFonts w:eastAsia="Calibri"/>
                <w:spacing w:val="20"/>
                <w:lang w:eastAsia="en-US"/>
              </w:rPr>
            </w:pPr>
            <w:r>
              <w:rPr>
                <w:noProof/>
                <w:spacing w:val="20"/>
                <w:lang w:eastAsia="ru-RU" w:bidi="ar-SA"/>
              </w:rPr>
              <w:drawing>
                <wp:inline distT="0" distB="0" distL="0" distR="0">
                  <wp:extent cx="716280" cy="688975"/>
                  <wp:effectExtent l="19050" t="0" r="762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srcRect/>
                          <a:stretch>
                            <a:fillRect/>
                          </a:stretch>
                        </pic:blipFill>
                        <pic:spPr bwMode="auto">
                          <a:xfrm>
                            <a:off x="0" y="0"/>
                            <a:ext cx="716280" cy="688975"/>
                          </a:xfrm>
                          <a:prstGeom prst="rect">
                            <a:avLst/>
                          </a:prstGeom>
                          <a:noFill/>
                          <a:ln w="9525">
                            <a:noFill/>
                            <a:miter lim="800000"/>
                            <a:headEnd/>
                            <a:tailEnd/>
                          </a:ln>
                        </pic:spPr>
                      </pic:pic>
                    </a:graphicData>
                  </a:graphic>
                </wp:inline>
              </w:drawing>
            </w:r>
          </w:p>
        </w:tc>
        <w:tc>
          <w:tcPr>
            <w:tcW w:w="3766" w:type="dxa"/>
            <w:hideMark/>
          </w:tcPr>
          <w:p w:rsidR="00EC5CBF" w:rsidRDefault="00EC5CBF" w:rsidP="00186DF4">
            <w:pPr>
              <w:jc w:val="center"/>
              <w:rPr>
                <w:rFonts w:eastAsia="Calibri"/>
                <w:spacing w:val="20"/>
                <w:lang w:eastAsia="en-US"/>
              </w:rPr>
            </w:pPr>
            <w:r>
              <w:rPr>
                <w:spacing w:val="20"/>
              </w:rPr>
              <w:t xml:space="preserve">«Удмурт </w:t>
            </w:r>
            <w:proofErr w:type="spellStart"/>
            <w:r>
              <w:rPr>
                <w:spacing w:val="20"/>
              </w:rPr>
              <w:t>Элькунысь</w:t>
            </w:r>
            <w:proofErr w:type="spellEnd"/>
            <w:r>
              <w:rPr>
                <w:spacing w:val="20"/>
              </w:rPr>
              <w:t xml:space="preserve"> </w:t>
            </w:r>
          </w:p>
          <w:p w:rsidR="00EC5CBF" w:rsidRDefault="00EC5CBF" w:rsidP="00186DF4">
            <w:pPr>
              <w:jc w:val="center"/>
              <w:rPr>
                <w:spacing w:val="20"/>
              </w:rPr>
            </w:pPr>
            <w:r>
              <w:rPr>
                <w:spacing w:val="20"/>
              </w:rPr>
              <w:t xml:space="preserve">Сюмси </w:t>
            </w:r>
            <w:proofErr w:type="spellStart"/>
            <w:r>
              <w:rPr>
                <w:spacing w:val="20"/>
              </w:rPr>
              <w:t>ёрос</w:t>
            </w:r>
            <w:proofErr w:type="spellEnd"/>
            <w:r>
              <w:rPr>
                <w:spacing w:val="20"/>
              </w:rPr>
              <w:t xml:space="preserve"> </w:t>
            </w:r>
          </w:p>
          <w:p w:rsidR="00EC5CBF" w:rsidRDefault="00EC5CBF" w:rsidP="00186DF4">
            <w:pPr>
              <w:jc w:val="center"/>
              <w:rPr>
                <w:spacing w:val="20"/>
              </w:rPr>
            </w:pPr>
            <w:r>
              <w:rPr>
                <w:spacing w:val="20"/>
              </w:rPr>
              <w:t xml:space="preserve">муниципал округ» </w:t>
            </w:r>
          </w:p>
          <w:p w:rsidR="00EC5CBF" w:rsidRDefault="00EC5CBF" w:rsidP="00186DF4">
            <w:pPr>
              <w:jc w:val="center"/>
              <w:rPr>
                <w:spacing w:val="20"/>
              </w:rPr>
            </w:pPr>
            <w:r>
              <w:rPr>
                <w:spacing w:val="20"/>
              </w:rPr>
              <w:t xml:space="preserve">муниципал </w:t>
            </w:r>
            <w:proofErr w:type="spellStart"/>
            <w:r>
              <w:rPr>
                <w:spacing w:val="20"/>
              </w:rPr>
              <w:t>кылдытэтысь</w:t>
            </w:r>
            <w:proofErr w:type="spellEnd"/>
            <w:r>
              <w:rPr>
                <w:spacing w:val="20"/>
              </w:rPr>
              <w:t xml:space="preserve"> </w:t>
            </w:r>
          </w:p>
          <w:p w:rsidR="00EC5CBF" w:rsidRDefault="00EC5CBF" w:rsidP="00186DF4">
            <w:pPr>
              <w:jc w:val="center"/>
              <w:rPr>
                <w:rFonts w:eastAsia="Calibri"/>
                <w:spacing w:val="20"/>
                <w:lang w:eastAsia="en-US"/>
              </w:rPr>
            </w:pPr>
            <w:proofErr w:type="spellStart"/>
            <w:r>
              <w:rPr>
                <w:spacing w:val="20"/>
              </w:rPr>
              <w:t>депутатъёслэн</w:t>
            </w:r>
            <w:proofErr w:type="spellEnd"/>
            <w:r>
              <w:rPr>
                <w:spacing w:val="20"/>
              </w:rPr>
              <w:t xml:space="preserve"> </w:t>
            </w:r>
            <w:proofErr w:type="spellStart"/>
            <w:r>
              <w:rPr>
                <w:spacing w:val="20"/>
              </w:rPr>
              <w:t>Кенешсы</w:t>
            </w:r>
            <w:bookmarkStart w:id="0" w:name="_GoBack"/>
            <w:bookmarkEnd w:id="0"/>
            <w:proofErr w:type="spellEnd"/>
          </w:p>
        </w:tc>
      </w:tr>
    </w:tbl>
    <w:p w:rsidR="00EC5CBF" w:rsidRDefault="00EC5CBF" w:rsidP="00EC5CBF">
      <w:pPr>
        <w:keepNext/>
        <w:ind w:left="-540"/>
        <w:jc w:val="center"/>
        <w:outlineLvl w:val="0"/>
        <w:rPr>
          <w:b/>
          <w:bCs/>
          <w:sz w:val="44"/>
          <w:szCs w:val="44"/>
        </w:rPr>
      </w:pPr>
      <w:r>
        <w:rPr>
          <w:b/>
          <w:bCs/>
          <w:sz w:val="44"/>
          <w:szCs w:val="44"/>
        </w:rPr>
        <w:t xml:space="preserve">     </w:t>
      </w:r>
      <w:r w:rsidRPr="00C00D48">
        <w:rPr>
          <w:b/>
          <w:bCs/>
          <w:sz w:val="44"/>
          <w:szCs w:val="44"/>
        </w:rPr>
        <w:t>РЕШЕНИЕ</w:t>
      </w:r>
    </w:p>
    <w:p w:rsidR="00EC5CBF" w:rsidRPr="00585725" w:rsidRDefault="00EC5CBF" w:rsidP="00EC5CBF">
      <w:pPr>
        <w:keepNext/>
        <w:ind w:left="-540"/>
        <w:jc w:val="center"/>
        <w:outlineLvl w:val="0"/>
        <w:rPr>
          <w:b/>
          <w:bCs/>
        </w:rPr>
      </w:pPr>
    </w:p>
    <w:p w:rsidR="00EC5CBF" w:rsidRPr="00585725" w:rsidRDefault="00EC5CBF" w:rsidP="00EC5CBF">
      <w:r w:rsidRPr="00585725">
        <w:t xml:space="preserve">Принято </w:t>
      </w:r>
    </w:p>
    <w:p w:rsidR="00EC5CBF" w:rsidRPr="00585725" w:rsidRDefault="00EC5CBF" w:rsidP="00EC5CBF">
      <w:r w:rsidRPr="00585725">
        <w:t xml:space="preserve">Советом депутатов муниципального образования </w:t>
      </w:r>
    </w:p>
    <w:p w:rsidR="00EC5CBF" w:rsidRPr="00585725" w:rsidRDefault="00EC5CBF" w:rsidP="00EC5CBF">
      <w:r w:rsidRPr="00585725">
        <w:t xml:space="preserve">«Муниципальный округ </w:t>
      </w:r>
      <w:proofErr w:type="spellStart"/>
      <w:r w:rsidRPr="00585725">
        <w:t>Сюмсинский</w:t>
      </w:r>
      <w:proofErr w:type="spellEnd"/>
      <w:r w:rsidRPr="00585725">
        <w:t xml:space="preserve"> район                                        </w:t>
      </w:r>
    </w:p>
    <w:p w:rsidR="00186DF4" w:rsidRDefault="00EC5CBF" w:rsidP="00131354">
      <w:r w:rsidRPr="00585725">
        <w:t xml:space="preserve">Удмуртской Республики» первого созыва                               </w:t>
      </w:r>
      <w:r w:rsidR="00AF5036" w:rsidRPr="00585725">
        <w:t xml:space="preserve">      </w:t>
      </w:r>
      <w:r w:rsidR="00585725">
        <w:t xml:space="preserve">            </w:t>
      </w:r>
      <w:r w:rsidR="005F5A33">
        <w:t>24</w:t>
      </w:r>
      <w:r w:rsidR="00AF5036" w:rsidRPr="00585725">
        <w:t xml:space="preserve"> </w:t>
      </w:r>
      <w:r w:rsidR="00C952BD" w:rsidRPr="00585725">
        <w:t>октября</w:t>
      </w:r>
      <w:r w:rsidRPr="00585725">
        <w:t xml:space="preserve"> 2024 года</w:t>
      </w:r>
    </w:p>
    <w:p w:rsidR="00AE27FF" w:rsidRDefault="00AE27FF" w:rsidP="00131354">
      <w:pPr>
        <w:rPr>
          <w:rFonts w:eastAsia="Times New Roman" w:cs="Times New Roman"/>
          <w:b/>
          <w:bCs/>
          <w:sz w:val="26"/>
          <w:szCs w:val="26"/>
          <w:lang w:eastAsia="ar-SA" w:bidi="ar-SA"/>
        </w:rPr>
      </w:pPr>
    </w:p>
    <w:p w:rsidR="005F5A33" w:rsidRPr="008F425D" w:rsidRDefault="005F5A33" w:rsidP="00131354">
      <w:pPr>
        <w:rPr>
          <w:rFonts w:eastAsia="Times New Roman" w:cs="Times New Roman"/>
          <w:b/>
          <w:bCs/>
          <w:sz w:val="26"/>
          <w:szCs w:val="26"/>
          <w:lang w:eastAsia="ar-SA" w:bidi="ar-SA"/>
        </w:rPr>
      </w:pPr>
    </w:p>
    <w:p w:rsidR="00186DF4" w:rsidRPr="004154DB" w:rsidRDefault="00186DF4">
      <w:pPr>
        <w:widowControl/>
        <w:suppressAutoHyphens w:val="0"/>
        <w:autoSpaceDE w:val="0"/>
        <w:autoSpaceDN w:val="0"/>
        <w:adjustRightInd w:val="0"/>
        <w:jc w:val="center"/>
        <w:rPr>
          <w:rFonts w:eastAsia="Times New Roman" w:cs="Times New Roman"/>
          <w:b/>
          <w:kern w:val="0"/>
          <w:lang w:eastAsia="ru-RU" w:bidi="ar-SA"/>
        </w:rPr>
      </w:pPr>
      <w:r w:rsidRPr="004154DB">
        <w:rPr>
          <w:rFonts w:eastAsia="Times New Roman" w:cs="Times New Roman"/>
          <w:b/>
          <w:kern w:val="0"/>
          <w:lang w:eastAsia="ru-RU" w:bidi="ar-SA"/>
        </w:rPr>
        <w:t xml:space="preserve">Об утверждении Положения о порядке и </w:t>
      </w:r>
      <w:r w:rsidR="00C952BD" w:rsidRPr="004154DB">
        <w:rPr>
          <w:rFonts w:eastAsia="Times New Roman" w:cs="Times New Roman"/>
          <w:b/>
          <w:kern w:val="0"/>
          <w:lang w:eastAsia="ru-RU" w:bidi="ar-SA"/>
        </w:rPr>
        <w:t xml:space="preserve">условиях командирования, размерах возмещения расходов, связанных со служебными командировками муниципальных служащих и работников, занимающих должности, не являющиеся должностями муниципальной службы  муниципального образования «Муниципальный округ </w:t>
      </w:r>
      <w:proofErr w:type="spellStart"/>
      <w:r w:rsidR="00C952BD" w:rsidRPr="004154DB">
        <w:rPr>
          <w:rFonts w:eastAsia="Times New Roman" w:cs="Times New Roman"/>
          <w:b/>
          <w:kern w:val="0"/>
          <w:lang w:eastAsia="ru-RU" w:bidi="ar-SA"/>
        </w:rPr>
        <w:t>Сюмсинский</w:t>
      </w:r>
      <w:proofErr w:type="spellEnd"/>
      <w:r w:rsidR="00C952BD" w:rsidRPr="004154DB">
        <w:rPr>
          <w:rFonts w:eastAsia="Times New Roman" w:cs="Times New Roman"/>
          <w:b/>
          <w:kern w:val="0"/>
          <w:lang w:eastAsia="ru-RU" w:bidi="ar-SA"/>
        </w:rPr>
        <w:t xml:space="preserve"> район Удмуртской Республики»</w:t>
      </w:r>
    </w:p>
    <w:p w:rsidR="00C952BD" w:rsidRPr="004154DB" w:rsidRDefault="00C952BD" w:rsidP="00C952BD">
      <w:pPr>
        <w:widowControl/>
        <w:suppressAutoHyphens w:val="0"/>
        <w:autoSpaceDE w:val="0"/>
        <w:autoSpaceDN w:val="0"/>
        <w:adjustRightInd w:val="0"/>
        <w:ind w:firstLine="540"/>
        <w:jc w:val="both"/>
        <w:rPr>
          <w:rFonts w:eastAsia="Times New Roman" w:cs="Times New Roman"/>
          <w:b/>
          <w:bCs/>
          <w:kern w:val="0"/>
          <w:lang w:eastAsia="ru-RU" w:bidi="ar-SA"/>
        </w:rPr>
      </w:pPr>
    </w:p>
    <w:p w:rsidR="00C952BD" w:rsidRPr="004154DB" w:rsidRDefault="00C952BD" w:rsidP="004154DB">
      <w:pPr>
        <w:widowControl/>
        <w:suppressAutoHyphens w:val="0"/>
        <w:autoSpaceDE w:val="0"/>
        <w:autoSpaceDN w:val="0"/>
        <w:adjustRightInd w:val="0"/>
        <w:ind w:firstLine="709"/>
        <w:jc w:val="both"/>
        <w:rPr>
          <w:rFonts w:eastAsia="Times New Roman" w:cs="Times New Roman"/>
          <w:bCs/>
          <w:kern w:val="0"/>
          <w:lang w:eastAsia="ru-RU" w:bidi="ar-SA"/>
        </w:rPr>
      </w:pPr>
      <w:proofErr w:type="gramStart"/>
      <w:r w:rsidRPr="004154DB">
        <w:rPr>
          <w:rFonts w:eastAsia="Times New Roman" w:cs="Times New Roman"/>
          <w:bCs/>
          <w:kern w:val="0"/>
          <w:lang w:eastAsia="ru-RU" w:bidi="ar-SA"/>
        </w:rPr>
        <w:t>В соответствии с Трудовым кодексом Российской Федерации, Федеральным законом от 2 марта 2007 года № 25-ФЗ «О муниципальной службе в Российской Федерации», Законом Удмуртской Республики от 20 марта 2008 года № 10-РЗ «О муниципальной службе в Удмуртской Республике», постановлением Правительства Удмуртской Республики от 25 июня 2007 года № 107 «О Порядке и условиях командирования государственных гражданских</w:t>
      </w:r>
      <w:r w:rsidR="001B7207" w:rsidRPr="004154DB">
        <w:rPr>
          <w:rFonts w:eastAsia="Times New Roman" w:cs="Times New Roman"/>
          <w:bCs/>
          <w:kern w:val="0"/>
          <w:lang w:eastAsia="ru-RU" w:bidi="ar-SA"/>
        </w:rPr>
        <w:t xml:space="preserve"> служащих Удмуртской Республики»</w:t>
      </w:r>
      <w:r w:rsidRPr="004154DB">
        <w:rPr>
          <w:rFonts w:eastAsia="Times New Roman" w:cs="Times New Roman"/>
          <w:bCs/>
          <w:kern w:val="0"/>
          <w:lang w:eastAsia="ru-RU" w:bidi="ar-SA"/>
        </w:rPr>
        <w:t xml:space="preserve">, руководствуясь </w:t>
      </w:r>
      <w:r w:rsidR="001B7207" w:rsidRPr="004154DB">
        <w:rPr>
          <w:rFonts w:eastAsia="Times New Roman" w:cs="Times New Roman"/>
          <w:bCs/>
          <w:kern w:val="0"/>
          <w:lang w:eastAsia="ru-RU" w:bidi="ar-SA"/>
        </w:rPr>
        <w:t>Уставом муниципального образования</w:t>
      </w:r>
      <w:proofErr w:type="gramEnd"/>
      <w:r w:rsidR="001B7207" w:rsidRPr="004154DB">
        <w:rPr>
          <w:rFonts w:eastAsia="Times New Roman" w:cs="Times New Roman"/>
          <w:bCs/>
          <w:kern w:val="0"/>
          <w:lang w:eastAsia="ru-RU" w:bidi="ar-SA"/>
        </w:rPr>
        <w:t xml:space="preserve"> «</w:t>
      </w:r>
      <w:r w:rsidRPr="004154DB">
        <w:rPr>
          <w:rFonts w:eastAsia="Times New Roman" w:cs="Times New Roman"/>
          <w:bCs/>
          <w:kern w:val="0"/>
          <w:lang w:eastAsia="ru-RU" w:bidi="ar-SA"/>
        </w:rPr>
        <w:t>М</w:t>
      </w:r>
      <w:r w:rsidR="001B7207" w:rsidRPr="004154DB">
        <w:rPr>
          <w:rFonts w:eastAsia="Times New Roman" w:cs="Times New Roman"/>
          <w:bCs/>
          <w:kern w:val="0"/>
          <w:lang w:eastAsia="ru-RU" w:bidi="ar-SA"/>
        </w:rPr>
        <w:t xml:space="preserve">униципальный округ </w:t>
      </w:r>
      <w:proofErr w:type="spellStart"/>
      <w:r w:rsidR="001B7207" w:rsidRPr="004154DB">
        <w:rPr>
          <w:rFonts w:eastAsia="Times New Roman" w:cs="Times New Roman"/>
          <w:bCs/>
          <w:kern w:val="0"/>
          <w:lang w:eastAsia="ru-RU" w:bidi="ar-SA"/>
        </w:rPr>
        <w:t>Сюмсинский</w:t>
      </w:r>
      <w:proofErr w:type="spellEnd"/>
      <w:r w:rsidRPr="004154DB">
        <w:rPr>
          <w:rFonts w:eastAsia="Times New Roman" w:cs="Times New Roman"/>
          <w:bCs/>
          <w:kern w:val="0"/>
          <w:lang w:eastAsia="ru-RU" w:bidi="ar-SA"/>
        </w:rPr>
        <w:t xml:space="preserve"> район</w:t>
      </w:r>
      <w:r w:rsidR="001B7207" w:rsidRPr="004154DB">
        <w:rPr>
          <w:rFonts w:eastAsia="Times New Roman" w:cs="Times New Roman"/>
          <w:bCs/>
          <w:kern w:val="0"/>
          <w:lang w:eastAsia="ru-RU" w:bidi="ar-SA"/>
        </w:rPr>
        <w:t xml:space="preserve"> Удмуртской Республики»</w:t>
      </w:r>
      <w:r w:rsidRPr="004154DB">
        <w:rPr>
          <w:rFonts w:eastAsia="Times New Roman" w:cs="Times New Roman"/>
          <w:bCs/>
          <w:kern w:val="0"/>
          <w:lang w:eastAsia="ru-RU" w:bidi="ar-SA"/>
        </w:rPr>
        <w:t xml:space="preserve">, </w:t>
      </w:r>
    </w:p>
    <w:p w:rsidR="001B7207" w:rsidRPr="004154DB" w:rsidRDefault="001B7207" w:rsidP="00C952BD">
      <w:pPr>
        <w:widowControl/>
        <w:suppressAutoHyphens w:val="0"/>
        <w:autoSpaceDE w:val="0"/>
        <w:autoSpaceDN w:val="0"/>
        <w:adjustRightInd w:val="0"/>
        <w:ind w:firstLine="540"/>
        <w:jc w:val="both"/>
        <w:rPr>
          <w:rFonts w:eastAsia="Times New Roman" w:cs="Times New Roman"/>
          <w:bCs/>
          <w:kern w:val="0"/>
          <w:lang w:eastAsia="ru-RU" w:bidi="ar-SA"/>
        </w:rPr>
      </w:pPr>
    </w:p>
    <w:p w:rsidR="001B7207" w:rsidRPr="004154DB" w:rsidRDefault="001B7207" w:rsidP="007D169A">
      <w:pPr>
        <w:widowControl/>
        <w:suppressAutoHyphens w:val="0"/>
        <w:autoSpaceDE w:val="0"/>
        <w:autoSpaceDN w:val="0"/>
        <w:adjustRightInd w:val="0"/>
        <w:ind w:firstLine="540"/>
        <w:jc w:val="center"/>
        <w:rPr>
          <w:rFonts w:eastAsia="Times New Roman" w:cs="Times New Roman"/>
          <w:lang w:eastAsia="ar-SA" w:bidi="ar-SA"/>
        </w:rPr>
      </w:pPr>
      <w:r w:rsidRPr="004154DB">
        <w:rPr>
          <w:rFonts w:cs="Times New Roman"/>
        </w:rPr>
        <w:t xml:space="preserve">Совет депутатов муниципального образования «Муниципальный округ </w:t>
      </w:r>
      <w:proofErr w:type="spellStart"/>
      <w:r w:rsidRPr="004154DB">
        <w:rPr>
          <w:rFonts w:cs="Times New Roman"/>
        </w:rPr>
        <w:t>Сюмсинский</w:t>
      </w:r>
      <w:proofErr w:type="spellEnd"/>
      <w:r w:rsidRPr="004154DB">
        <w:rPr>
          <w:rFonts w:cs="Times New Roman"/>
        </w:rPr>
        <w:t xml:space="preserve"> район Удмуртской Республики» РЕШИЛ</w:t>
      </w:r>
      <w:r w:rsidR="00131354" w:rsidRPr="004154DB">
        <w:rPr>
          <w:rFonts w:cs="Times New Roman"/>
        </w:rPr>
        <w:t>:</w:t>
      </w:r>
    </w:p>
    <w:p w:rsidR="007D169A" w:rsidRPr="004154DB" w:rsidRDefault="007D169A" w:rsidP="007D169A">
      <w:pPr>
        <w:widowControl/>
        <w:suppressAutoHyphens w:val="0"/>
        <w:autoSpaceDE w:val="0"/>
        <w:autoSpaceDN w:val="0"/>
        <w:adjustRightInd w:val="0"/>
        <w:jc w:val="center"/>
        <w:rPr>
          <w:rFonts w:eastAsia="Times New Roman" w:cs="Times New Roman"/>
          <w:bCs/>
          <w:kern w:val="0"/>
          <w:lang w:eastAsia="ru-RU" w:bidi="ar-SA"/>
        </w:rPr>
      </w:pPr>
    </w:p>
    <w:p w:rsidR="00C952BD" w:rsidRPr="004154DB" w:rsidRDefault="00C952BD" w:rsidP="00131354">
      <w:pPr>
        <w:widowControl/>
        <w:suppressAutoHyphens w:val="0"/>
        <w:autoSpaceDE w:val="0"/>
        <w:autoSpaceDN w:val="0"/>
        <w:adjustRightInd w:val="0"/>
        <w:ind w:firstLine="709"/>
        <w:jc w:val="both"/>
        <w:rPr>
          <w:rFonts w:eastAsia="Times New Roman" w:cs="Times New Roman"/>
          <w:kern w:val="0"/>
          <w:lang w:eastAsia="ru-RU" w:bidi="ar-SA"/>
        </w:rPr>
      </w:pPr>
      <w:r w:rsidRPr="004154DB">
        <w:rPr>
          <w:rFonts w:eastAsia="Times New Roman" w:cs="Times New Roman"/>
          <w:bCs/>
          <w:kern w:val="0"/>
          <w:lang w:eastAsia="ru-RU" w:bidi="ar-SA"/>
        </w:rPr>
        <w:t>1. Утвердить</w:t>
      </w:r>
      <w:r w:rsidR="007D169A" w:rsidRPr="004154DB">
        <w:rPr>
          <w:rFonts w:eastAsia="Times New Roman" w:cs="Times New Roman"/>
          <w:bCs/>
          <w:kern w:val="0"/>
          <w:lang w:eastAsia="ru-RU" w:bidi="ar-SA"/>
        </w:rPr>
        <w:t xml:space="preserve"> прилагаемое Положение </w:t>
      </w:r>
      <w:r w:rsidR="007D169A" w:rsidRPr="004154DB">
        <w:rPr>
          <w:rFonts w:eastAsia="Times New Roman" w:cs="Times New Roman"/>
          <w:kern w:val="0"/>
          <w:lang w:eastAsia="ru-RU" w:bidi="ar-SA"/>
        </w:rPr>
        <w:t xml:space="preserve">о порядке и условиях командирования, размерах возмещения расходов, связанных со служебными командировками муниципальных служащих и работников, занимающих должности, не являющиеся должностями муниципальной службы муниципального образования «Муниципальный округ </w:t>
      </w:r>
      <w:proofErr w:type="spellStart"/>
      <w:r w:rsidR="007D169A" w:rsidRPr="004154DB">
        <w:rPr>
          <w:rFonts w:eastAsia="Times New Roman" w:cs="Times New Roman"/>
          <w:kern w:val="0"/>
          <w:lang w:eastAsia="ru-RU" w:bidi="ar-SA"/>
        </w:rPr>
        <w:t>Сюмсинский</w:t>
      </w:r>
      <w:proofErr w:type="spellEnd"/>
      <w:r w:rsidR="007D169A" w:rsidRPr="004154DB">
        <w:rPr>
          <w:rFonts w:eastAsia="Times New Roman" w:cs="Times New Roman"/>
          <w:kern w:val="0"/>
          <w:lang w:eastAsia="ru-RU" w:bidi="ar-SA"/>
        </w:rPr>
        <w:t xml:space="preserve"> район Удмуртской Республики»</w:t>
      </w:r>
      <w:r w:rsidR="00131354" w:rsidRPr="004154DB">
        <w:rPr>
          <w:rFonts w:eastAsia="Times New Roman" w:cs="Times New Roman"/>
          <w:kern w:val="0"/>
          <w:lang w:eastAsia="ru-RU" w:bidi="ar-SA"/>
        </w:rPr>
        <w:t>.</w:t>
      </w:r>
    </w:p>
    <w:p w:rsidR="00C952BD" w:rsidRPr="004154DB" w:rsidRDefault="00C952BD" w:rsidP="00131354">
      <w:pPr>
        <w:widowControl/>
        <w:suppressAutoHyphens w:val="0"/>
        <w:autoSpaceDE w:val="0"/>
        <w:autoSpaceDN w:val="0"/>
        <w:adjustRightInd w:val="0"/>
        <w:ind w:firstLine="709"/>
        <w:jc w:val="both"/>
        <w:rPr>
          <w:rFonts w:eastAsia="Times New Roman" w:cs="Times New Roman"/>
          <w:bCs/>
          <w:kern w:val="0"/>
          <w:lang w:eastAsia="ru-RU" w:bidi="ar-SA"/>
        </w:rPr>
      </w:pPr>
      <w:r w:rsidRPr="004154DB">
        <w:rPr>
          <w:rFonts w:eastAsia="Times New Roman" w:cs="Times New Roman"/>
          <w:bCs/>
          <w:kern w:val="0"/>
          <w:lang w:eastAsia="ru-RU" w:bidi="ar-SA"/>
        </w:rPr>
        <w:t xml:space="preserve">2. Признать утратившим силу </w:t>
      </w:r>
      <w:r w:rsidR="00E42176" w:rsidRPr="004154DB">
        <w:rPr>
          <w:rFonts w:eastAsia="Times New Roman" w:cs="Times New Roman"/>
          <w:bCs/>
          <w:kern w:val="0"/>
          <w:lang w:eastAsia="ru-RU" w:bidi="ar-SA"/>
        </w:rPr>
        <w:t>решение Совета депутатов муниципального образования «</w:t>
      </w:r>
      <w:proofErr w:type="spellStart"/>
      <w:r w:rsidR="00E42176" w:rsidRPr="004154DB">
        <w:rPr>
          <w:rFonts w:eastAsia="Times New Roman" w:cs="Times New Roman"/>
          <w:bCs/>
          <w:kern w:val="0"/>
          <w:lang w:eastAsia="ru-RU" w:bidi="ar-SA"/>
        </w:rPr>
        <w:t>Сюмсинский</w:t>
      </w:r>
      <w:proofErr w:type="spellEnd"/>
      <w:r w:rsidR="00E42176" w:rsidRPr="004154DB">
        <w:rPr>
          <w:rFonts w:eastAsia="Times New Roman" w:cs="Times New Roman"/>
          <w:bCs/>
          <w:kern w:val="0"/>
          <w:lang w:eastAsia="ru-RU" w:bidi="ar-SA"/>
        </w:rPr>
        <w:t xml:space="preserve"> район» от 27 февраля 2013 года </w:t>
      </w:r>
      <w:r w:rsidR="00F844F0" w:rsidRPr="004154DB">
        <w:rPr>
          <w:rFonts w:eastAsia="Times New Roman" w:cs="Times New Roman"/>
          <w:bCs/>
          <w:kern w:val="0"/>
          <w:lang w:eastAsia="ru-RU" w:bidi="ar-SA"/>
        </w:rPr>
        <w:t xml:space="preserve">№ 7 </w:t>
      </w:r>
      <w:r w:rsidR="00E42176" w:rsidRPr="004154DB">
        <w:rPr>
          <w:rFonts w:eastAsia="Times New Roman" w:cs="Times New Roman"/>
          <w:bCs/>
          <w:kern w:val="0"/>
          <w:lang w:eastAsia="ru-RU" w:bidi="ar-SA"/>
        </w:rPr>
        <w:t>«Об утверждении Порядка и услови</w:t>
      </w:r>
      <w:r w:rsidR="00F844F0" w:rsidRPr="004154DB">
        <w:rPr>
          <w:rFonts w:eastAsia="Times New Roman" w:cs="Times New Roman"/>
          <w:bCs/>
          <w:kern w:val="0"/>
          <w:lang w:eastAsia="ru-RU" w:bidi="ar-SA"/>
        </w:rPr>
        <w:t>й командирования муниципальных с</w:t>
      </w:r>
      <w:r w:rsidR="00E42176" w:rsidRPr="004154DB">
        <w:rPr>
          <w:rFonts w:eastAsia="Times New Roman" w:cs="Times New Roman"/>
          <w:bCs/>
          <w:kern w:val="0"/>
          <w:lang w:eastAsia="ru-RU" w:bidi="ar-SA"/>
        </w:rPr>
        <w:t>лужащих муниципального образования «</w:t>
      </w:r>
      <w:proofErr w:type="spellStart"/>
      <w:r w:rsidR="00E42176" w:rsidRPr="004154DB">
        <w:rPr>
          <w:rFonts w:eastAsia="Times New Roman" w:cs="Times New Roman"/>
          <w:bCs/>
          <w:kern w:val="0"/>
          <w:lang w:eastAsia="ru-RU" w:bidi="ar-SA"/>
        </w:rPr>
        <w:t>Сюмсинский</w:t>
      </w:r>
      <w:proofErr w:type="spellEnd"/>
      <w:r w:rsidR="00E42176" w:rsidRPr="004154DB">
        <w:rPr>
          <w:rFonts w:eastAsia="Times New Roman" w:cs="Times New Roman"/>
          <w:bCs/>
          <w:kern w:val="0"/>
          <w:lang w:eastAsia="ru-RU" w:bidi="ar-SA"/>
        </w:rPr>
        <w:t xml:space="preserve"> район» и выборных должностных лиц органов местного самоуправления</w:t>
      </w:r>
      <w:r w:rsidR="00F844F0" w:rsidRPr="004154DB">
        <w:rPr>
          <w:rFonts w:eastAsia="Times New Roman" w:cs="Times New Roman"/>
          <w:bCs/>
          <w:kern w:val="0"/>
          <w:lang w:eastAsia="ru-RU" w:bidi="ar-SA"/>
        </w:rPr>
        <w:t xml:space="preserve"> муниципального образования «</w:t>
      </w:r>
      <w:proofErr w:type="spellStart"/>
      <w:r w:rsidR="00F844F0" w:rsidRPr="004154DB">
        <w:rPr>
          <w:rFonts w:eastAsia="Times New Roman" w:cs="Times New Roman"/>
          <w:bCs/>
          <w:kern w:val="0"/>
          <w:lang w:eastAsia="ru-RU" w:bidi="ar-SA"/>
        </w:rPr>
        <w:t>Сюмсинский</w:t>
      </w:r>
      <w:proofErr w:type="spellEnd"/>
      <w:r w:rsidR="00F844F0" w:rsidRPr="004154DB">
        <w:rPr>
          <w:rFonts w:eastAsia="Times New Roman" w:cs="Times New Roman"/>
          <w:bCs/>
          <w:kern w:val="0"/>
          <w:lang w:eastAsia="ru-RU" w:bidi="ar-SA"/>
        </w:rPr>
        <w:t xml:space="preserve"> район», осуществляющих свои полномочия на постоянной основе»</w:t>
      </w:r>
      <w:r w:rsidR="00131354" w:rsidRPr="004154DB">
        <w:rPr>
          <w:rFonts w:eastAsia="Times New Roman" w:cs="Times New Roman"/>
          <w:bCs/>
          <w:kern w:val="0"/>
          <w:lang w:eastAsia="ru-RU" w:bidi="ar-SA"/>
        </w:rPr>
        <w:t>.</w:t>
      </w:r>
    </w:p>
    <w:p w:rsidR="00186DF4" w:rsidRPr="004154DB" w:rsidRDefault="00A41FBF" w:rsidP="00585725">
      <w:pPr>
        <w:jc w:val="both"/>
        <w:rPr>
          <w:rFonts w:cs="Times New Roman"/>
        </w:rPr>
      </w:pPr>
      <w:r w:rsidRPr="004154DB">
        <w:rPr>
          <w:rFonts w:cs="Times New Roman"/>
        </w:rPr>
        <w:tab/>
      </w:r>
      <w:r w:rsidR="00131354" w:rsidRPr="004154DB">
        <w:rPr>
          <w:rFonts w:cs="Times New Roman"/>
        </w:rPr>
        <w:t>3</w:t>
      </w:r>
      <w:r w:rsidR="00186DF4" w:rsidRPr="004154DB">
        <w:rPr>
          <w:rFonts w:eastAsia="Times New Roman" w:cs="Times New Roman"/>
          <w:kern w:val="0"/>
          <w:lang w:eastAsia="ru-RU" w:bidi="ar-SA"/>
        </w:rPr>
        <w:t xml:space="preserve">. </w:t>
      </w:r>
      <w:r w:rsidR="008F425D" w:rsidRPr="004154DB">
        <w:rPr>
          <w:rFonts w:eastAsia="Times New Roman" w:cs="Times New Roman"/>
          <w:kern w:val="0"/>
          <w:lang w:eastAsia="ru-RU" w:bidi="ar-SA"/>
        </w:rPr>
        <w:t>Опубликовать</w:t>
      </w:r>
      <w:r w:rsidR="00186DF4" w:rsidRPr="004154DB">
        <w:rPr>
          <w:rFonts w:eastAsia="Times New Roman" w:cs="Times New Roman"/>
          <w:kern w:val="0"/>
          <w:lang w:eastAsia="ru-RU" w:bidi="ar-SA"/>
        </w:rPr>
        <w:t xml:space="preserve"> настоящее решение на официальном сайте муниципального образовани</w:t>
      </w:r>
      <w:r w:rsidR="00A81CB3" w:rsidRPr="004154DB">
        <w:rPr>
          <w:rFonts w:eastAsia="Times New Roman" w:cs="Times New Roman"/>
          <w:kern w:val="0"/>
          <w:lang w:eastAsia="ru-RU" w:bidi="ar-SA"/>
        </w:rPr>
        <w:t xml:space="preserve">я «Муниципальный округ </w:t>
      </w:r>
      <w:proofErr w:type="spellStart"/>
      <w:r w:rsidR="00A81CB3" w:rsidRPr="004154DB">
        <w:rPr>
          <w:rFonts w:eastAsia="Times New Roman" w:cs="Times New Roman"/>
          <w:kern w:val="0"/>
          <w:lang w:eastAsia="ru-RU" w:bidi="ar-SA"/>
        </w:rPr>
        <w:t>Сюмсинский</w:t>
      </w:r>
      <w:proofErr w:type="spellEnd"/>
      <w:r w:rsidR="00186DF4" w:rsidRPr="004154DB">
        <w:rPr>
          <w:rFonts w:eastAsia="Times New Roman" w:cs="Times New Roman"/>
          <w:kern w:val="0"/>
          <w:lang w:eastAsia="ru-RU" w:bidi="ar-SA"/>
        </w:rPr>
        <w:t xml:space="preserve"> район Удмуртской Республики»</w:t>
      </w:r>
      <w:r w:rsidR="008F425D" w:rsidRPr="004154DB">
        <w:rPr>
          <w:rFonts w:eastAsia="Times New Roman" w:cs="Times New Roman"/>
          <w:kern w:val="0"/>
          <w:lang w:eastAsia="ru-RU" w:bidi="ar-SA"/>
        </w:rPr>
        <w:t>.</w:t>
      </w:r>
      <w:r w:rsidR="00186DF4" w:rsidRPr="004154DB">
        <w:rPr>
          <w:rFonts w:eastAsia="Times New Roman" w:cs="Times New Roman"/>
          <w:kern w:val="0"/>
          <w:lang w:eastAsia="ru-RU" w:bidi="ar-SA"/>
        </w:rPr>
        <w:t xml:space="preserve"> </w:t>
      </w:r>
    </w:p>
    <w:p w:rsidR="00186DF4" w:rsidRPr="004154DB" w:rsidRDefault="00186DF4" w:rsidP="008F425D">
      <w:pPr>
        <w:jc w:val="both"/>
        <w:rPr>
          <w:rFonts w:eastAsia="Times New Roman" w:cs="Calibri"/>
          <w:lang w:eastAsia="ar-SA" w:bidi="ar-SA"/>
        </w:rPr>
      </w:pPr>
    </w:p>
    <w:p w:rsidR="008F425D" w:rsidRPr="004154DB" w:rsidRDefault="008F425D" w:rsidP="008F425D">
      <w:pPr>
        <w:autoSpaceDE w:val="0"/>
      </w:pPr>
      <w:r w:rsidRPr="004154DB">
        <w:t xml:space="preserve">Председатель </w:t>
      </w:r>
      <w:proofErr w:type="spellStart"/>
      <w:r w:rsidRPr="004154DB">
        <w:t>Сюмсинского</w:t>
      </w:r>
      <w:proofErr w:type="spellEnd"/>
      <w:r w:rsidRPr="004154DB">
        <w:t xml:space="preserve"> </w:t>
      </w:r>
    </w:p>
    <w:p w:rsidR="008F425D" w:rsidRPr="004154DB" w:rsidRDefault="008F425D" w:rsidP="008F425D">
      <w:pPr>
        <w:autoSpaceDE w:val="0"/>
      </w:pPr>
      <w:r w:rsidRPr="004154DB">
        <w:t xml:space="preserve">районного Совета депутатов           </w:t>
      </w:r>
      <w:r w:rsidR="00585725" w:rsidRPr="004154DB">
        <w:t xml:space="preserve">                     </w:t>
      </w:r>
      <w:r w:rsidR="005F5A33" w:rsidRPr="004154DB">
        <w:t xml:space="preserve">                        </w:t>
      </w:r>
      <w:r w:rsidR="004154DB">
        <w:t xml:space="preserve">                           </w:t>
      </w:r>
      <w:r w:rsidR="005F5A33" w:rsidRPr="004154DB">
        <w:t xml:space="preserve"> </w:t>
      </w:r>
      <w:r w:rsidR="00585725" w:rsidRPr="004154DB">
        <w:t xml:space="preserve"> </w:t>
      </w:r>
      <w:proofErr w:type="spellStart"/>
      <w:r w:rsidRPr="004154DB">
        <w:t>А.Л.Пантюхин</w:t>
      </w:r>
      <w:proofErr w:type="spellEnd"/>
    </w:p>
    <w:p w:rsidR="008F425D" w:rsidRPr="004154DB" w:rsidRDefault="008F425D" w:rsidP="008F425D">
      <w:pPr>
        <w:autoSpaceDE w:val="0"/>
      </w:pPr>
    </w:p>
    <w:p w:rsidR="008F425D" w:rsidRPr="004154DB" w:rsidRDefault="008F425D" w:rsidP="008F425D">
      <w:pPr>
        <w:autoSpaceDE w:val="0"/>
      </w:pPr>
      <w:r w:rsidRPr="004154DB">
        <w:t xml:space="preserve">Глава </w:t>
      </w:r>
      <w:proofErr w:type="spellStart"/>
      <w:r w:rsidRPr="004154DB">
        <w:t>Сюмсинского</w:t>
      </w:r>
      <w:proofErr w:type="spellEnd"/>
      <w:r w:rsidRPr="004154DB">
        <w:t xml:space="preserve"> района                              </w:t>
      </w:r>
      <w:r w:rsidR="00585725" w:rsidRPr="004154DB">
        <w:t xml:space="preserve">             </w:t>
      </w:r>
      <w:r w:rsidR="005F5A33" w:rsidRPr="004154DB">
        <w:t xml:space="preserve">    </w:t>
      </w:r>
      <w:r w:rsidR="00585725" w:rsidRPr="004154DB">
        <w:t xml:space="preserve">          </w:t>
      </w:r>
      <w:r w:rsidRPr="004154DB">
        <w:t xml:space="preserve">   </w:t>
      </w:r>
      <w:r w:rsidR="004154DB">
        <w:t xml:space="preserve">                          </w:t>
      </w:r>
      <w:r w:rsidRPr="004154DB">
        <w:t>П.П. Кудрявцев</w:t>
      </w:r>
    </w:p>
    <w:p w:rsidR="008F425D" w:rsidRPr="004154DB" w:rsidRDefault="008F425D" w:rsidP="008F425D">
      <w:pPr>
        <w:jc w:val="both"/>
      </w:pPr>
    </w:p>
    <w:p w:rsidR="008F425D" w:rsidRPr="004154DB" w:rsidRDefault="008F425D" w:rsidP="008F425D">
      <w:pPr>
        <w:jc w:val="both"/>
      </w:pPr>
      <w:r w:rsidRPr="004154DB">
        <w:t xml:space="preserve">        с</w:t>
      </w:r>
      <w:proofErr w:type="gramStart"/>
      <w:r w:rsidRPr="004154DB">
        <w:t>.С</w:t>
      </w:r>
      <w:proofErr w:type="gramEnd"/>
      <w:r w:rsidRPr="004154DB">
        <w:t>юмси</w:t>
      </w:r>
    </w:p>
    <w:p w:rsidR="008F425D" w:rsidRPr="004154DB" w:rsidRDefault="005F5A33" w:rsidP="008F425D">
      <w:pPr>
        <w:jc w:val="both"/>
      </w:pPr>
      <w:r w:rsidRPr="004154DB">
        <w:t>24</w:t>
      </w:r>
      <w:r w:rsidR="00585725" w:rsidRPr="004154DB">
        <w:t xml:space="preserve"> октября</w:t>
      </w:r>
      <w:r w:rsidR="008F425D" w:rsidRPr="004154DB">
        <w:t xml:space="preserve"> 2024 года </w:t>
      </w:r>
      <w:r w:rsidR="008F425D" w:rsidRPr="004154DB">
        <w:tab/>
      </w:r>
      <w:r w:rsidR="008F425D" w:rsidRPr="004154DB">
        <w:tab/>
      </w:r>
      <w:r w:rsidR="008F425D" w:rsidRPr="004154DB">
        <w:tab/>
      </w:r>
      <w:r w:rsidR="008F425D" w:rsidRPr="004154DB">
        <w:tab/>
      </w:r>
      <w:r w:rsidR="008F425D" w:rsidRPr="004154DB">
        <w:tab/>
      </w:r>
      <w:r w:rsidR="008F425D" w:rsidRPr="004154DB">
        <w:tab/>
      </w:r>
      <w:r w:rsidR="008F425D" w:rsidRPr="004154DB">
        <w:tab/>
      </w:r>
      <w:r w:rsidR="008F425D" w:rsidRPr="004154DB">
        <w:tab/>
      </w:r>
    </w:p>
    <w:p w:rsidR="00186DF4" w:rsidRPr="004154DB" w:rsidRDefault="008F425D" w:rsidP="00585725">
      <w:pPr>
        <w:jc w:val="both"/>
        <w:rPr>
          <w:rFonts w:eastAsia="Times New Roman" w:cs="Calibri"/>
          <w:bCs/>
          <w:lang w:eastAsia="ar-SA" w:bidi="ar-SA"/>
        </w:rPr>
      </w:pPr>
      <w:r w:rsidRPr="004154DB">
        <w:t xml:space="preserve">           № </w:t>
      </w:r>
      <w:r w:rsidR="004154DB">
        <w:t>402</w:t>
      </w:r>
    </w:p>
    <w:p w:rsidR="008F425D" w:rsidRPr="004154DB" w:rsidRDefault="008F425D" w:rsidP="008F425D">
      <w:pPr>
        <w:pStyle w:val="ConsPlusNormal"/>
        <w:ind w:firstLine="0"/>
        <w:jc w:val="right"/>
        <w:outlineLvl w:val="0"/>
        <w:rPr>
          <w:rFonts w:ascii="Times New Roman" w:hAnsi="Times New Roman"/>
          <w:sz w:val="24"/>
          <w:szCs w:val="24"/>
        </w:rPr>
      </w:pPr>
      <w:r w:rsidRPr="004154DB">
        <w:rPr>
          <w:rFonts w:ascii="Times New Roman" w:hAnsi="Times New Roman"/>
          <w:sz w:val="24"/>
          <w:szCs w:val="24"/>
        </w:rPr>
        <w:lastRenderedPageBreak/>
        <w:t>Утверждено</w:t>
      </w:r>
    </w:p>
    <w:p w:rsidR="008F425D" w:rsidRPr="004154DB" w:rsidRDefault="008F425D" w:rsidP="008F425D">
      <w:pPr>
        <w:pStyle w:val="ConsPlusNormal"/>
        <w:ind w:firstLine="0"/>
        <w:jc w:val="right"/>
        <w:rPr>
          <w:rFonts w:ascii="Times New Roman" w:hAnsi="Times New Roman"/>
          <w:sz w:val="24"/>
          <w:szCs w:val="24"/>
        </w:rPr>
      </w:pPr>
      <w:r w:rsidRPr="004154DB">
        <w:rPr>
          <w:rFonts w:ascii="Times New Roman" w:hAnsi="Times New Roman"/>
          <w:sz w:val="24"/>
          <w:szCs w:val="24"/>
        </w:rPr>
        <w:t xml:space="preserve">решением Совета депутатов </w:t>
      </w:r>
    </w:p>
    <w:p w:rsidR="008F425D" w:rsidRPr="004154DB" w:rsidRDefault="008F425D" w:rsidP="008F425D">
      <w:pPr>
        <w:pStyle w:val="ConsPlusNormal"/>
        <w:ind w:firstLine="0"/>
        <w:jc w:val="right"/>
        <w:rPr>
          <w:rFonts w:ascii="Times New Roman" w:hAnsi="Times New Roman"/>
          <w:sz w:val="24"/>
          <w:szCs w:val="24"/>
        </w:rPr>
      </w:pPr>
      <w:r w:rsidRPr="004154DB">
        <w:rPr>
          <w:rFonts w:ascii="Times New Roman" w:hAnsi="Times New Roman"/>
          <w:sz w:val="24"/>
          <w:szCs w:val="24"/>
        </w:rPr>
        <w:t>муниципального образования</w:t>
      </w:r>
    </w:p>
    <w:p w:rsidR="008F425D" w:rsidRPr="004154DB" w:rsidRDefault="008F425D" w:rsidP="008F425D">
      <w:pPr>
        <w:pStyle w:val="ConsPlusNormal"/>
        <w:ind w:firstLine="0"/>
        <w:jc w:val="right"/>
        <w:rPr>
          <w:rFonts w:ascii="Times New Roman" w:hAnsi="Times New Roman"/>
          <w:sz w:val="24"/>
          <w:szCs w:val="24"/>
        </w:rPr>
      </w:pPr>
      <w:r w:rsidRPr="004154DB">
        <w:rPr>
          <w:rFonts w:ascii="Times New Roman" w:hAnsi="Times New Roman"/>
          <w:sz w:val="24"/>
          <w:szCs w:val="24"/>
        </w:rPr>
        <w:t xml:space="preserve">«Муниципальный округ </w:t>
      </w:r>
      <w:proofErr w:type="spellStart"/>
      <w:r w:rsidRPr="004154DB">
        <w:rPr>
          <w:rFonts w:ascii="Times New Roman" w:hAnsi="Times New Roman"/>
          <w:sz w:val="24"/>
          <w:szCs w:val="24"/>
        </w:rPr>
        <w:t>Сюмсинский</w:t>
      </w:r>
      <w:proofErr w:type="spellEnd"/>
      <w:r w:rsidRPr="004154DB">
        <w:rPr>
          <w:rFonts w:ascii="Times New Roman" w:hAnsi="Times New Roman"/>
          <w:sz w:val="24"/>
          <w:szCs w:val="24"/>
        </w:rPr>
        <w:t xml:space="preserve"> </w:t>
      </w:r>
    </w:p>
    <w:p w:rsidR="008F425D" w:rsidRPr="004154DB" w:rsidRDefault="008F425D" w:rsidP="008F425D">
      <w:pPr>
        <w:pStyle w:val="ConsPlusNormal"/>
        <w:ind w:firstLine="0"/>
        <w:jc w:val="right"/>
        <w:rPr>
          <w:rFonts w:ascii="Times New Roman" w:hAnsi="Times New Roman"/>
          <w:sz w:val="24"/>
          <w:szCs w:val="24"/>
        </w:rPr>
      </w:pPr>
      <w:r w:rsidRPr="004154DB">
        <w:rPr>
          <w:rFonts w:ascii="Times New Roman" w:hAnsi="Times New Roman"/>
          <w:sz w:val="24"/>
          <w:szCs w:val="24"/>
        </w:rPr>
        <w:t xml:space="preserve">район Удмуртской Республики» </w:t>
      </w:r>
    </w:p>
    <w:p w:rsidR="008F425D" w:rsidRPr="004154DB" w:rsidRDefault="008F425D" w:rsidP="008F425D">
      <w:pPr>
        <w:pStyle w:val="ConsPlusNormal"/>
        <w:ind w:firstLine="0"/>
        <w:jc w:val="right"/>
        <w:rPr>
          <w:rFonts w:ascii="Times New Roman" w:hAnsi="Times New Roman"/>
          <w:sz w:val="24"/>
          <w:szCs w:val="24"/>
        </w:rPr>
      </w:pPr>
      <w:r w:rsidRPr="004154DB">
        <w:rPr>
          <w:rFonts w:ascii="Times New Roman" w:hAnsi="Times New Roman"/>
          <w:sz w:val="24"/>
          <w:szCs w:val="24"/>
        </w:rPr>
        <w:t xml:space="preserve">от </w:t>
      </w:r>
      <w:r w:rsidR="005F5A33" w:rsidRPr="004154DB">
        <w:rPr>
          <w:rFonts w:ascii="Times New Roman" w:hAnsi="Times New Roman"/>
          <w:sz w:val="24"/>
          <w:szCs w:val="24"/>
        </w:rPr>
        <w:t xml:space="preserve">24 </w:t>
      </w:r>
      <w:r w:rsidR="00A7047A" w:rsidRPr="004154DB">
        <w:rPr>
          <w:rFonts w:ascii="Times New Roman" w:hAnsi="Times New Roman"/>
          <w:sz w:val="24"/>
          <w:szCs w:val="24"/>
        </w:rPr>
        <w:t>октября</w:t>
      </w:r>
      <w:r w:rsidR="00585725" w:rsidRPr="004154DB">
        <w:rPr>
          <w:rFonts w:ascii="Times New Roman" w:hAnsi="Times New Roman"/>
          <w:sz w:val="24"/>
          <w:szCs w:val="24"/>
        </w:rPr>
        <w:t xml:space="preserve"> </w:t>
      </w:r>
      <w:r w:rsidRPr="004154DB">
        <w:rPr>
          <w:rFonts w:ascii="Times New Roman" w:hAnsi="Times New Roman"/>
          <w:sz w:val="24"/>
          <w:szCs w:val="24"/>
        </w:rPr>
        <w:t>2024 года №</w:t>
      </w:r>
      <w:r w:rsidR="004154DB" w:rsidRPr="004154DB">
        <w:rPr>
          <w:rFonts w:ascii="Times New Roman" w:hAnsi="Times New Roman"/>
          <w:sz w:val="24"/>
          <w:szCs w:val="24"/>
        </w:rPr>
        <w:t xml:space="preserve"> 402</w:t>
      </w:r>
      <w:r w:rsidRPr="004154DB">
        <w:rPr>
          <w:rFonts w:ascii="Times New Roman" w:hAnsi="Times New Roman"/>
          <w:sz w:val="24"/>
          <w:szCs w:val="24"/>
        </w:rPr>
        <w:t xml:space="preserve">     </w:t>
      </w:r>
    </w:p>
    <w:p w:rsidR="00186DF4" w:rsidRPr="004154DB" w:rsidRDefault="00186DF4">
      <w:pPr>
        <w:widowControl/>
        <w:suppressAutoHyphens w:val="0"/>
        <w:autoSpaceDE w:val="0"/>
        <w:autoSpaceDN w:val="0"/>
        <w:adjustRightInd w:val="0"/>
        <w:jc w:val="both"/>
        <w:rPr>
          <w:rFonts w:eastAsia="Times New Roman" w:cs="Times New Roman"/>
          <w:kern w:val="0"/>
          <w:lang w:eastAsia="ru-RU" w:bidi="ar-SA"/>
        </w:rPr>
      </w:pPr>
    </w:p>
    <w:p w:rsidR="00A7047A" w:rsidRPr="004154DB" w:rsidRDefault="00A7047A" w:rsidP="00A7047A">
      <w:pPr>
        <w:widowControl/>
        <w:suppressAutoHyphens w:val="0"/>
        <w:autoSpaceDE w:val="0"/>
        <w:autoSpaceDN w:val="0"/>
        <w:adjustRightInd w:val="0"/>
        <w:jc w:val="center"/>
        <w:rPr>
          <w:rFonts w:eastAsia="Times New Roman" w:cs="Times New Roman"/>
          <w:kern w:val="0"/>
          <w:lang w:eastAsia="ru-RU" w:bidi="ar-SA"/>
        </w:rPr>
      </w:pPr>
      <w:bookmarkStart w:id="1" w:name="Par22"/>
      <w:bookmarkEnd w:id="1"/>
      <w:r w:rsidRPr="004154DB">
        <w:rPr>
          <w:rFonts w:eastAsia="Times New Roman" w:cs="Times New Roman"/>
          <w:bCs/>
          <w:kern w:val="0"/>
          <w:lang w:eastAsia="ru-RU" w:bidi="ar-SA"/>
        </w:rPr>
        <w:t xml:space="preserve">Положение </w:t>
      </w:r>
      <w:r w:rsidRPr="004154DB">
        <w:rPr>
          <w:rFonts w:eastAsia="Times New Roman" w:cs="Times New Roman"/>
          <w:kern w:val="0"/>
          <w:lang w:eastAsia="ru-RU" w:bidi="ar-SA"/>
        </w:rPr>
        <w:t xml:space="preserve">о порядке и условиях командирования, размерах возмещения расходов, связанных со служебными командировками муниципальных служащих и работников, занимающих должности, не являющиеся должностями муниципальной службы  муниципального образования «Муниципальный округ </w:t>
      </w:r>
      <w:proofErr w:type="spellStart"/>
      <w:r w:rsidRPr="004154DB">
        <w:rPr>
          <w:rFonts w:eastAsia="Times New Roman" w:cs="Times New Roman"/>
          <w:kern w:val="0"/>
          <w:lang w:eastAsia="ru-RU" w:bidi="ar-SA"/>
        </w:rPr>
        <w:t>Сюмсинский</w:t>
      </w:r>
      <w:proofErr w:type="spellEnd"/>
      <w:r w:rsidRPr="004154DB">
        <w:rPr>
          <w:rFonts w:eastAsia="Times New Roman" w:cs="Times New Roman"/>
          <w:kern w:val="0"/>
          <w:lang w:eastAsia="ru-RU" w:bidi="ar-SA"/>
        </w:rPr>
        <w:t xml:space="preserve"> район Удмуртской Республики»</w:t>
      </w:r>
    </w:p>
    <w:p w:rsidR="00131354" w:rsidRPr="004154DB" w:rsidRDefault="00131354" w:rsidP="00131354">
      <w:pPr>
        <w:widowControl/>
        <w:suppressAutoHyphens w:val="0"/>
        <w:autoSpaceDE w:val="0"/>
        <w:autoSpaceDN w:val="0"/>
        <w:adjustRightInd w:val="0"/>
        <w:jc w:val="both"/>
        <w:rPr>
          <w:rFonts w:eastAsia="Times New Roman" w:cs="Times New Roman"/>
          <w:kern w:val="0"/>
          <w:lang w:eastAsia="ru-RU" w:bidi="ar-SA"/>
        </w:rPr>
      </w:pPr>
    </w:p>
    <w:p w:rsidR="00A7047A" w:rsidRPr="004154DB" w:rsidRDefault="00A7047A" w:rsidP="00131354">
      <w:pPr>
        <w:widowControl/>
        <w:suppressAutoHyphens w:val="0"/>
        <w:autoSpaceDE w:val="0"/>
        <w:autoSpaceDN w:val="0"/>
        <w:adjustRightInd w:val="0"/>
        <w:ind w:firstLine="709"/>
        <w:jc w:val="both"/>
        <w:rPr>
          <w:rFonts w:eastAsia="Times New Roman" w:cs="Times New Roman"/>
          <w:kern w:val="0"/>
          <w:lang w:eastAsia="ru-RU" w:bidi="ar-SA"/>
        </w:rPr>
      </w:pPr>
      <w:r w:rsidRPr="004154DB">
        <w:rPr>
          <w:rFonts w:eastAsia="Times New Roman" w:cs="Times New Roman"/>
          <w:kern w:val="0"/>
          <w:lang w:eastAsia="ru-RU" w:bidi="ar-SA"/>
        </w:rPr>
        <w:t>1. Настоящим Положением устанавливается порядок возмещения расходов, связанных со сл</w:t>
      </w:r>
      <w:r w:rsidR="0035144B" w:rsidRPr="004154DB">
        <w:rPr>
          <w:rFonts w:eastAsia="Times New Roman" w:cs="Times New Roman"/>
          <w:kern w:val="0"/>
          <w:lang w:eastAsia="ru-RU" w:bidi="ar-SA"/>
        </w:rPr>
        <w:t xml:space="preserve">ужебными командировками </w:t>
      </w:r>
      <w:r w:rsidRPr="004154DB">
        <w:rPr>
          <w:rFonts w:eastAsia="Times New Roman" w:cs="Times New Roman"/>
          <w:kern w:val="0"/>
          <w:lang w:eastAsia="ru-RU" w:bidi="ar-SA"/>
        </w:rPr>
        <w:t xml:space="preserve">муниципальных служащих и работников, занимающих должности, не являющиеся должностями муниципальной службы </w:t>
      </w:r>
      <w:r w:rsidR="0035144B" w:rsidRPr="004154DB">
        <w:rPr>
          <w:rFonts w:eastAsia="Times New Roman" w:cs="Times New Roman"/>
          <w:kern w:val="0"/>
          <w:lang w:eastAsia="ru-RU" w:bidi="ar-SA"/>
        </w:rPr>
        <w:t xml:space="preserve">муниципального образования «Муниципальный округ </w:t>
      </w:r>
      <w:proofErr w:type="spellStart"/>
      <w:r w:rsidR="0035144B" w:rsidRPr="004154DB">
        <w:rPr>
          <w:rFonts w:eastAsia="Times New Roman" w:cs="Times New Roman"/>
          <w:kern w:val="0"/>
          <w:lang w:eastAsia="ru-RU" w:bidi="ar-SA"/>
        </w:rPr>
        <w:t>Сюмсинский</w:t>
      </w:r>
      <w:proofErr w:type="spellEnd"/>
      <w:r w:rsidR="0035144B" w:rsidRPr="004154DB">
        <w:rPr>
          <w:rFonts w:eastAsia="Times New Roman" w:cs="Times New Roman"/>
          <w:kern w:val="0"/>
          <w:lang w:eastAsia="ru-RU" w:bidi="ar-SA"/>
        </w:rPr>
        <w:t xml:space="preserve"> район Удмуртской Республики» </w:t>
      </w:r>
      <w:r w:rsidRPr="004154DB">
        <w:rPr>
          <w:rFonts w:eastAsia="Times New Roman" w:cs="Times New Roman"/>
          <w:kern w:val="0"/>
          <w:lang w:eastAsia="ru-RU" w:bidi="ar-SA"/>
        </w:rPr>
        <w:t>(далее - Положение).</w:t>
      </w:r>
    </w:p>
    <w:p w:rsidR="00A7047A" w:rsidRPr="004154DB" w:rsidRDefault="00A7047A" w:rsidP="00131354">
      <w:pPr>
        <w:widowControl/>
        <w:suppressAutoHyphens w:val="0"/>
        <w:autoSpaceDE w:val="0"/>
        <w:autoSpaceDN w:val="0"/>
        <w:adjustRightInd w:val="0"/>
        <w:ind w:firstLine="709"/>
        <w:jc w:val="both"/>
        <w:rPr>
          <w:rFonts w:eastAsia="Times New Roman" w:cs="Times New Roman"/>
          <w:kern w:val="0"/>
          <w:lang w:eastAsia="ru-RU" w:bidi="ar-SA"/>
        </w:rPr>
      </w:pPr>
      <w:r w:rsidRPr="004154DB">
        <w:rPr>
          <w:rFonts w:eastAsia="Times New Roman" w:cs="Times New Roman"/>
          <w:kern w:val="0"/>
          <w:lang w:eastAsia="ru-RU" w:bidi="ar-SA"/>
        </w:rPr>
        <w:t xml:space="preserve">2. </w:t>
      </w:r>
      <w:proofErr w:type="gramStart"/>
      <w:r w:rsidR="0035144B" w:rsidRPr="004154DB">
        <w:rPr>
          <w:rFonts w:eastAsia="Times New Roman" w:cs="Times New Roman"/>
          <w:kern w:val="0"/>
          <w:lang w:eastAsia="ru-RU" w:bidi="ar-SA"/>
        </w:rPr>
        <w:t>М</w:t>
      </w:r>
      <w:r w:rsidRPr="004154DB">
        <w:rPr>
          <w:rFonts w:eastAsia="Times New Roman" w:cs="Times New Roman"/>
          <w:kern w:val="0"/>
          <w:lang w:eastAsia="ru-RU" w:bidi="ar-SA"/>
        </w:rPr>
        <w:t>униципальные служащие и работники, занимающие должности, не являющиеся должностями муниципальной службы</w:t>
      </w:r>
      <w:r w:rsidR="0035144B" w:rsidRPr="004154DB">
        <w:rPr>
          <w:rFonts w:eastAsia="Times New Roman" w:cs="Times New Roman"/>
          <w:kern w:val="0"/>
          <w:lang w:eastAsia="ru-RU" w:bidi="ar-SA"/>
        </w:rPr>
        <w:t xml:space="preserve"> муниципального образования «Муниципальный округ </w:t>
      </w:r>
      <w:proofErr w:type="spellStart"/>
      <w:r w:rsidR="0035144B" w:rsidRPr="004154DB">
        <w:rPr>
          <w:rFonts w:eastAsia="Times New Roman" w:cs="Times New Roman"/>
          <w:kern w:val="0"/>
          <w:lang w:eastAsia="ru-RU" w:bidi="ar-SA"/>
        </w:rPr>
        <w:t>Сюмсинский</w:t>
      </w:r>
      <w:proofErr w:type="spellEnd"/>
      <w:r w:rsidR="0035144B" w:rsidRPr="004154DB">
        <w:rPr>
          <w:rFonts w:eastAsia="Times New Roman" w:cs="Times New Roman"/>
          <w:kern w:val="0"/>
          <w:lang w:eastAsia="ru-RU" w:bidi="ar-SA"/>
        </w:rPr>
        <w:t xml:space="preserve"> район Удмуртской Республики»</w:t>
      </w:r>
      <w:r w:rsidRPr="004154DB">
        <w:rPr>
          <w:rFonts w:eastAsia="Times New Roman" w:cs="Times New Roman"/>
          <w:kern w:val="0"/>
          <w:lang w:eastAsia="ru-RU" w:bidi="ar-SA"/>
        </w:rPr>
        <w:t xml:space="preserve"> (далее - служащие), направляются в служебные командировки по решению представителя нанимателя на определенный срок для выполнения служебного задания (вне постоянного места прохождения муниципальной службы) как на территории Российской Федерации, так и на территориях иностранных государств.</w:t>
      </w:r>
      <w:proofErr w:type="gramEnd"/>
    </w:p>
    <w:p w:rsidR="00A7047A" w:rsidRPr="004154DB" w:rsidRDefault="00A7047A" w:rsidP="00131354">
      <w:pPr>
        <w:widowControl/>
        <w:suppressAutoHyphens w:val="0"/>
        <w:autoSpaceDE w:val="0"/>
        <w:autoSpaceDN w:val="0"/>
        <w:adjustRightInd w:val="0"/>
        <w:ind w:firstLine="709"/>
        <w:jc w:val="both"/>
        <w:rPr>
          <w:rFonts w:eastAsia="Times New Roman" w:cs="Times New Roman"/>
          <w:kern w:val="0"/>
          <w:lang w:eastAsia="ru-RU" w:bidi="ar-SA"/>
        </w:rPr>
      </w:pPr>
      <w:r w:rsidRPr="004154DB">
        <w:rPr>
          <w:rFonts w:eastAsia="Times New Roman" w:cs="Times New Roman"/>
          <w:kern w:val="0"/>
          <w:lang w:eastAsia="ru-RU" w:bidi="ar-SA"/>
        </w:rPr>
        <w:t>3. Срок служебной командировки определяется представителем нанимателя (работодателем) с учетом объема, сложности и других особенностей служебного задания.</w:t>
      </w:r>
    </w:p>
    <w:p w:rsidR="00A7047A" w:rsidRPr="004154DB" w:rsidRDefault="00A7047A" w:rsidP="00AE27FF">
      <w:pPr>
        <w:widowControl/>
        <w:suppressAutoHyphens w:val="0"/>
        <w:autoSpaceDE w:val="0"/>
        <w:autoSpaceDN w:val="0"/>
        <w:adjustRightInd w:val="0"/>
        <w:ind w:firstLine="709"/>
        <w:jc w:val="both"/>
        <w:rPr>
          <w:rFonts w:eastAsia="Times New Roman" w:cs="Times New Roman"/>
          <w:kern w:val="0"/>
          <w:lang w:eastAsia="ru-RU" w:bidi="ar-SA"/>
        </w:rPr>
      </w:pPr>
      <w:r w:rsidRPr="004154DB">
        <w:rPr>
          <w:rFonts w:eastAsia="Times New Roman" w:cs="Times New Roman"/>
          <w:kern w:val="0"/>
          <w:lang w:eastAsia="ru-RU" w:bidi="ar-SA"/>
        </w:rPr>
        <w:t>Днем выезда в служебную командировку считается день отправления поезда, самолета, автобуса или другого транспортного средства от постоянного места прохождения служащим службы, а днем приезда из служебной командировки - день прибытия указанного транспортного средства в постоянное место прохождения служащим службы.</w:t>
      </w:r>
    </w:p>
    <w:p w:rsidR="00A7047A" w:rsidRPr="004154DB" w:rsidRDefault="00A7047A" w:rsidP="00AE27FF">
      <w:pPr>
        <w:widowControl/>
        <w:suppressAutoHyphens w:val="0"/>
        <w:autoSpaceDE w:val="0"/>
        <w:autoSpaceDN w:val="0"/>
        <w:adjustRightInd w:val="0"/>
        <w:ind w:firstLine="709"/>
        <w:jc w:val="both"/>
        <w:rPr>
          <w:rFonts w:eastAsia="Times New Roman" w:cs="Times New Roman"/>
          <w:kern w:val="0"/>
          <w:lang w:eastAsia="ru-RU" w:bidi="ar-SA"/>
        </w:rPr>
      </w:pPr>
      <w:r w:rsidRPr="004154DB">
        <w:rPr>
          <w:rFonts w:eastAsia="Times New Roman" w:cs="Times New Roman"/>
          <w:kern w:val="0"/>
          <w:lang w:eastAsia="ru-RU" w:bidi="ar-SA"/>
        </w:rP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A7047A" w:rsidRPr="004154DB" w:rsidRDefault="00A7047A" w:rsidP="00AE27FF">
      <w:pPr>
        <w:widowControl/>
        <w:suppressAutoHyphens w:val="0"/>
        <w:autoSpaceDE w:val="0"/>
        <w:autoSpaceDN w:val="0"/>
        <w:adjustRightInd w:val="0"/>
        <w:ind w:firstLine="709"/>
        <w:jc w:val="both"/>
        <w:rPr>
          <w:rFonts w:eastAsia="Times New Roman" w:cs="Times New Roman"/>
          <w:kern w:val="0"/>
          <w:lang w:eastAsia="ru-RU" w:bidi="ar-SA"/>
        </w:rPr>
      </w:pPr>
      <w:r w:rsidRPr="004154DB">
        <w:rPr>
          <w:rFonts w:eastAsia="Times New Roman" w:cs="Times New Roman"/>
          <w:kern w:val="0"/>
          <w:lang w:eastAsia="ru-RU" w:bidi="ar-SA"/>
        </w:rPr>
        <w:t>Если станция, пристань, аэропорт находятся за границей населенного пункта, учитывается время, необходимое для проезда до станции, пристани, аэропорта. Аналогично определяется день приезда служащего в постоянное место прохождения службы.</w:t>
      </w:r>
    </w:p>
    <w:p w:rsidR="00F52B61" w:rsidRPr="004154DB" w:rsidRDefault="00F52B61" w:rsidP="00F52B61">
      <w:pPr>
        <w:widowControl/>
        <w:suppressAutoHyphens w:val="0"/>
        <w:autoSpaceDE w:val="0"/>
        <w:autoSpaceDN w:val="0"/>
        <w:adjustRightInd w:val="0"/>
        <w:jc w:val="both"/>
        <w:rPr>
          <w:rFonts w:eastAsia="Times New Roman" w:cs="Times New Roman"/>
          <w:kern w:val="0"/>
          <w:lang w:eastAsia="ru-RU" w:bidi="ar-SA"/>
        </w:rPr>
      </w:pPr>
      <w:r w:rsidRPr="004154DB">
        <w:rPr>
          <w:rFonts w:eastAsia="Times New Roman" w:cs="Times New Roman"/>
          <w:kern w:val="0"/>
          <w:lang w:eastAsia="ru-RU" w:bidi="ar-SA"/>
        </w:rPr>
        <w:t xml:space="preserve">       </w:t>
      </w:r>
      <w:r w:rsidR="00AE27FF" w:rsidRPr="004154DB">
        <w:rPr>
          <w:rFonts w:eastAsia="Times New Roman" w:cs="Times New Roman"/>
          <w:kern w:val="0"/>
          <w:lang w:eastAsia="ru-RU" w:bidi="ar-SA"/>
        </w:rPr>
        <w:tab/>
      </w:r>
      <w:r w:rsidRPr="004154DB">
        <w:rPr>
          <w:rFonts w:eastAsia="Times New Roman" w:cs="Times New Roman"/>
          <w:kern w:val="0"/>
          <w:lang w:eastAsia="ru-RU" w:bidi="ar-SA"/>
        </w:rPr>
        <w:t>4. Направление служащего в служебную командировку оформляется первичными учетными документами в соответствии с установленными унифицированными формами первичной учетной документации по учету труда и его оплаты.</w:t>
      </w:r>
    </w:p>
    <w:p w:rsidR="00A7047A" w:rsidRPr="004154DB" w:rsidRDefault="00A82645" w:rsidP="00A82645">
      <w:pPr>
        <w:widowControl/>
        <w:suppressAutoHyphens w:val="0"/>
        <w:autoSpaceDE w:val="0"/>
        <w:autoSpaceDN w:val="0"/>
        <w:adjustRightInd w:val="0"/>
        <w:jc w:val="both"/>
        <w:rPr>
          <w:rFonts w:eastAsia="Times New Roman" w:cs="Times New Roman"/>
          <w:kern w:val="0"/>
          <w:lang w:eastAsia="ru-RU" w:bidi="ar-SA"/>
        </w:rPr>
      </w:pPr>
      <w:r w:rsidRPr="004154DB">
        <w:rPr>
          <w:rFonts w:eastAsia="Times New Roman" w:cs="Times New Roman"/>
          <w:kern w:val="0"/>
          <w:lang w:eastAsia="ru-RU" w:bidi="ar-SA"/>
        </w:rPr>
        <w:t xml:space="preserve">       </w:t>
      </w:r>
      <w:r w:rsidR="00AE27FF" w:rsidRPr="004154DB">
        <w:rPr>
          <w:rFonts w:eastAsia="Times New Roman" w:cs="Times New Roman"/>
          <w:kern w:val="0"/>
          <w:lang w:eastAsia="ru-RU" w:bidi="ar-SA"/>
        </w:rPr>
        <w:tab/>
      </w:r>
      <w:r w:rsidR="00F52B61" w:rsidRPr="004154DB">
        <w:rPr>
          <w:rFonts w:eastAsia="Times New Roman" w:cs="Times New Roman"/>
          <w:kern w:val="0"/>
          <w:lang w:eastAsia="ru-RU" w:bidi="ar-SA"/>
        </w:rPr>
        <w:t xml:space="preserve">5.  </w:t>
      </w:r>
      <w:r w:rsidR="00A7047A" w:rsidRPr="004154DB">
        <w:rPr>
          <w:rFonts w:eastAsia="Times New Roman" w:cs="Times New Roman"/>
          <w:kern w:val="0"/>
          <w:lang w:eastAsia="ru-RU" w:bidi="ar-SA"/>
        </w:rPr>
        <w:t>При направлении служащего в служебную командировку ему гарантируется сохранение должности и денежного содержания (среднего заработка), а также возмещаются:</w:t>
      </w:r>
    </w:p>
    <w:p w:rsidR="00A7047A" w:rsidRPr="004154DB" w:rsidRDefault="00A7047A" w:rsidP="00A7047A">
      <w:pPr>
        <w:widowControl/>
        <w:suppressAutoHyphens w:val="0"/>
        <w:autoSpaceDE w:val="0"/>
        <w:autoSpaceDN w:val="0"/>
        <w:adjustRightInd w:val="0"/>
        <w:ind w:firstLine="540"/>
        <w:jc w:val="both"/>
        <w:rPr>
          <w:rFonts w:eastAsia="Times New Roman" w:cs="Times New Roman"/>
          <w:kern w:val="0"/>
          <w:lang w:eastAsia="ru-RU" w:bidi="ar-SA"/>
        </w:rPr>
      </w:pPr>
      <w:r w:rsidRPr="004154DB">
        <w:rPr>
          <w:rFonts w:eastAsia="Times New Roman" w:cs="Times New Roman"/>
          <w:kern w:val="0"/>
          <w:lang w:eastAsia="ru-RU" w:bidi="ar-SA"/>
        </w:rPr>
        <w:t>- расходы по проезду к месту командирования и обратно;</w:t>
      </w:r>
    </w:p>
    <w:p w:rsidR="00A7047A" w:rsidRPr="004154DB" w:rsidRDefault="00A7047A" w:rsidP="00A7047A">
      <w:pPr>
        <w:widowControl/>
        <w:suppressAutoHyphens w:val="0"/>
        <w:autoSpaceDE w:val="0"/>
        <w:autoSpaceDN w:val="0"/>
        <w:adjustRightInd w:val="0"/>
        <w:ind w:firstLine="540"/>
        <w:jc w:val="both"/>
        <w:rPr>
          <w:rFonts w:eastAsia="Times New Roman" w:cs="Times New Roman"/>
          <w:kern w:val="0"/>
          <w:lang w:eastAsia="ru-RU" w:bidi="ar-SA"/>
        </w:rPr>
      </w:pPr>
      <w:r w:rsidRPr="004154DB">
        <w:rPr>
          <w:rFonts w:eastAsia="Times New Roman" w:cs="Times New Roman"/>
          <w:kern w:val="0"/>
          <w:lang w:eastAsia="ru-RU" w:bidi="ar-SA"/>
        </w:rPr>
        <w:t>- расходы по проезду из одного населенного пункта в другой, если служащий командирован в несколько государственных органов и (или) органов местного самоуправления, расположенных в разных населенных пунктах;</w:t>
      </w:r>
    </w:p>
    <w:p w:rsidR="00A7047A" w:rsidRPr="004154DB" w:rsidRDefault="00A7047A" w:rsidP="00A7047A">
      <w:pPr>
        <w:widowControl/>
        <w:suppressAutoHyphens w:val="0"/>
        <w:autoSpaceDE w:val="0"/>
        <w:autoSpaceDN w:val="0"/>
        <w:adjustRightInd w:val="0"/>
        <w:ind w:firstLine="540"/>
        <w:jc w:val="both"/>
        <w:rPr>
          <w:rFonts w:eastAsia="Times New Roman" w:cs="Times New Roman"/>
          <w:kern w:val="0"/>
          <w:lang w:eastAsia="ru-RU" w:bidi="ar-SA"/>
        </w:rPr>
      </w:pPr>
      <w:r w:rsidRPr="004154DB">
        <w:rPr>
          <w:rFonts w:eastAsia="Times New Roman" w:cs="Times New Roman"/>
          <w:kern w:val="0"/>
          <w:lang w:eastAsia="ru-RU" w:bidi="ar-SA"/>
        </w:rPr>
        <w:t>- расходы по бронированию и найму жилого помещения;</w:t>
      </w:r>
    </w:p>
    <w:p w:rsidR="00A7047A" w:rsidRPr="004154DB" w:rsidRDefault="00A7047A" w:rsidP="00A7047A">
      <w:pPr>
        <w:widowControl/>
        <w:suppressAutoHyphens w:val="0"/>
        <w:autoSpaceDE w:val="0"/>
        <w:autoSpaceDN w:val="0"/>
        <w:adjustRightInd w:val="0"/>
        <w:ind w:firstLine="540"/>
        <w:jc w:val="both"/>
        <w:rPr>
          <w:rFonts w:eastAsia="Times New Roman" w:cs="Times New Roman"/>
          <w:kern w:val="0"/>
          <w:lang w:eastAsia="ru-RU" w:bidi="ar-SA"/>
        </w:rPr>
      </w:pPr>
      <w:r w:rsidRPr="004154DB">
        <w:rPr>
          <w:rFonts w:eastAsia="Times New Roman" w:cs="Times New Roman"/>
          <w:kern w:val="0"/>
          <w:lang w:eastAsia="ru-RU" w:bidi="ar-SA"/>
        </w:rPr>
        <w:t>- дополнительные расходы, связанные с проживанием вне постоянного места жительства (суточные);</w:t>
      </w:r>
    </w:p>
    <w:p w:rsidR="00A7047A" w:rsidRPr="004154DB" w:rsidRDefault="00A7047A" w:rsidP="00A7047A">
      <w:pPr>
        <w:widowControl/>
        <w:suppressAutoHyphens w:val="0"/>
        <w:autoSpaceDE w:val="0"/>
        <w:autoSpaceDN w:val="0"/>
        <w:adjustRightInd w:val="0"/>
        <w:ind w:firstLine="540"/>
        <w:jc w:val="both"/>
        <w:rPr>
          <w:rFonts w:eastAsia="Times New Roman" w:cs="Times New Roman"/>
          <w:kern w:val="0"/>
          <w:lang w:eastAsia="ru-RU" w:bidi="ar-SA"/>
        </w:rPr>
      </w:pPr>
      <w:r w:rsidRPr="004154DB">
        <w:rPr>
          <w:rFonts w:eastAsia="Times New Roman" w:cs="Times New Roman"/>
          <w:kern w:val="0"/>
          <w:lang w:eastAsia="ru-RU" w:bidi="ar-SA"/>
        </w:rPr>
        <w:t>- иные расходы, связанные со служебной командировкой (при условии, что они произведены служащим по согласованию с представителем нанимателя (работодателем)).</w:t>
      </w:r>
    </w:p>
    <w:p w:rsidR="00A7047A" w:rsidRPr="004154DB" w:rsidRDefault="00A7047A" w:rsidP="00AE27FF">
      <w:pPr>
        <w:widowControl/>
        <w:suppressAutoHyphens w:val="0"/>
        <w:autoSpaceDE w:val="0"/>
        <w:autoSpaceDN w:val="0"/>
        <w:adjustRightInd w:val="0"/>
        <w:ind w:firstLine="709"/>
        <w:jc w:val="both"/>
        <w:rPr>
          <w:rFonts w:eastAsia="Times New Roman" w:cs="Times New Roman"/>
          <w:kern w:val="0"/>
          <w:lang w:eastAsia="ru-RU" w:bidi="ar-SA"/>
        </w:rPr>
      </w:pPr>
      <w:r w:rsidRPr="004154DB">
        <w:rPr>
          <w:rFonts w:eastAsia="Times New Roman" w:cs="Times New Roman"/>
          <w:kern w:val="0"/>
          <w:lang w:eastAsia="ru-RU" w:bidi="ar-SA"/>
        </w:rPr>
        <w:t xml:space="preserve">Служащим в период их пребывания в служебных командировках на территориях Донецкой Народной Республики, Луганской Народной Республики, Запорожской области и </w:t>
      </w:r>
      <w:r w:rsidRPr="004154DB">
        <w:rPr>
          <w:rFonts w:eastAsia="Times New Roman" w:cs="Times New Roman"/>
          <w:kern w:val="0"/>
          <w:lang w:eastAsia="ru-RU" w:bidi="ar-SA"/>
        </w:rPr>
        <w:lastRenderedPageBreak/>
        <w:t>Херсонской области могут выплачиваться безотчетные суммы в целях возмещения дополнительных расходов, связанных с такими командировками.</w:t>
      </w:r>
    </w:p>
    <w:p w:rsidR="00A7047A" w:rsidRPr="004154DB" w:rsidRDefault="004154DB" w:rsidP="00AE27FF">
      <w:pPr>
        <w:widowControl/>
        <w:suppressAutoHyphens w:val="0"/>
        <w:autoSpaceDE w:val="0"/>
        <w:autoSpaceDN w:val="0"/>
        <w:adjustRightInd w:val="0"/>
        <w:ind w:firstLine="709"/>
        <w:jc w:val="both"/>
        <w:rPr>
          <w:rFonts w:eastAsia="Times New Roman" w:cs="Times New Roman"/>
          <w:kern w:val="0"/>
          <w:lang w:eastAsia="ru-RU" w:bidi="ar-SA"/>
        </w:rPr>
      </w:pPr>
      <w:r>
        <w:rPr>
          <w:rFonts w:eastAsia="Times New Roman" w:cs="Times New Roman"/>
          <w:noProof/>
          <w:kern w:val="0"/>
          <w:lang w:eastAsia="ru-RU" w:bidi="ar-SA"/>
        </w:rPr>
        <w:pict>
          <v:rect id="_x0000_s1033" style="position:absolute;left:0;text-align:left;margin-left:228.2pt;margin-top:-43.9pt;width:32.25pt;height:18pt;z-index:251662336" strokecolor="white [3212]">
            <v:textbox>
              <w:txbxContent>
                <w:p w:rsidR="004154DB" w:rsidRDefault="004154DB">
                  <w:r>
                    <w:t>2</w:t>
                  </w:r>
                </w:p>
              </w:txbxContent>
            </v:textbox>
          </v:rect>
        </w:pict>
      </w:r>
      <w:r w:rsidR="00A82645" w:rsidRPr="004154DB">
        <w:rPr>
          <w:rFonts w:eastAsia="Times New Roman" w:cs="Times New Roman"/>
          <w:kern w:val="0"/>
          <w:lang w:eastAsia="ru-RU" w:bidi="ar-SA"/>
        </w:rPr>
        <w:t>6</w:t>
      </w:r>
      <w:r w:rsidR="00A7047A" w:rsidRPr="004154DB">
        <w:rPr>
          <w:rFonts w:eastAsia="Times New Roman" w:cs="Times New Roman"/>
          <w:kern w:val="0"/>
          <w:lang w:eastAsia="ru-RU" w:bidi="ar-SA"/>
        </w:rPr>
        <w:t xml:space="preserve">. </w:t>
      </w:r>
      <w:r w:rsidR="00F52B61" w:rsidRPr="004154DB">
        <w:rPr>
          <w:rFonts w:eastAsia="Times New Roman" w:cs="Times New Roman"/>
          <w:kern w:val="0"/>
          <w:lang w:eastAsia="ru-RU" w:bidi="ar-SA"/>
        </w:rPr>
        <w:t>Денежное содержание за период нахождения муниципального служащего в служебной командировке сохраняется за все служебные дни по графику, установленному в постоянном месте прохождения муниципальным служащим муниципальной службы.</w:t>
      </w:r>
    </w:p>
    <w:p w:rsidR="00A7047A" w:rsidRPr="004154DB" w:rsidRDefault="00A7047A" w:rsidP="00AE27FF">
      <w:pPr>
        <w:widowControl/>
        <w:suppressAutoHyphens w:val="0"/>
        <w:autoSpaceDE w:val="0"/>
        <w:autoSpaceDN w:val="0"/>
        <w:adjustRightInd w:val="0"/>
        <w:ind w:firstLine="709"/>
        <w:jc w:val="both"/>
        <w:rPr>
          <w:rFonts w:eastAsia="Times New Roman" w:cs="Times New Roman"/>
          <w:kern w:val="0"/>
          <w:lang w:eastAsia="ru-RU" w:bidi="ar-SA"/>
        </w:rPr>
      </w:pPr>
      <w:r w:rsidRPr="004154DB">
        <w:rPr>
          <w:rFonts w:eastAsia="Times New Roman" w:cs="Times New Roman"/>
          <w:kern w:val="0"/>
          <w:lang w:eastAsia="ru-RU" w:bidi="ar-SA"/>
        </w:rPr>
        <w:t>Денежное содержание за период н</w:t>
      </w:r>
      <w:r w:rsidR="00F52B61" w:rsidRPr="004154DB">
        <w:rPr>
          <w:rFonts w:eastAsia="Times New Roman" w:cs="Times New Roman"/>
          <w:kern w:val="0"/>
          <w:lang w:eastAsia="ru-RU" w:bidi="ar-SA"/>
        </w:rPr>
        <w:t>ахождения муниципального служащего</w:t>
      </w:r>
      <w:r w:rsidRPr="004154DB">
        <w:rPr>
          <w:rFonts w:eastAsia="Times New Roman" w:cs="Times New Roman"/>
          <w:kern w:val="0"/>
          <w:lang w:eastAsia="ru-RU" w:bidi="ar-SA"/>
        </w:rPr>
        <w:t xml:space="preserve"> в служебной командировке на территориях Донецкой Народной Республики, Луганской Народной Республики, Запорожской области и Херсонской области сохраняется за все служебные дни по графику, установленному в постоянном месте прохождения служащим службы, и выплачивается в двойном размере.</w:t>
      </w:r>
    </w:p>
    <w:p w:rsidR="00A7047A" w:rsidRPr="004154DB" w:rsidRDefault="00A82645" w:rsidP="00AE27FF">
      <w:pPr>
        <w:widowControl/>
        <w:suppressAutoHyphens w:val="0"/>
        <w:autoSpaceDE w:val="0"/>
        <w:autoSpaceDN w:val="0"/>
        <w:adjustRightInd w:val="0"/>
        <w:ind w:firstLine="709"/>
        <w:jc w:val="both"/>
        <w:rPr>
          <w:rFonts w:eastAsia="Times New Roman" w:cs="Times New Roman"/>
          <w:kern w:val="0"/>
          <w:lang w:eastAsia="ru-RU" w:bidi="ar-SA"/>
        </w:rPr>
      </w:pPr>
      <w:r w:rsidRPr="004154DB">
        <w:rPr>
          <w:rFonts w:eastAsia="Times New Roman" w:cs="Times New Roman"/>
          <w:kern w:val="0"/>
          <w:lang w:eastAsia="ru-RU" w:bidi="ar-SA"/>
        </w:rPr>
        <w:t>7</w:t>
      </w:r>
      <w:r w:rsidR="00A7047A" w:rsidRPr="004154DB">
        <w:rPr>
          <w:rFonts w:eastAsia="Times New Roman" w:cs="Times New Roman"/>
          <w:kern w:val="0"/>
          <w:lang w:eastAsia="ru-RU" w:bidi="ar-SA"/>
        </w:rPr>
        <w:t>. При направлении служащего в служебную командировку на территорию иностранного государства ему дополнительно возмещаются:</w:t>
      </w:r>
    </w:p>
    <w:p w:rsidR="00A7047A" w:rsidRPr="004154DB" w:rsidRDefault="00A7047A" w:rsidP="00AE27FF">
      <w:pPr>
        <w:widowControl/>
        <w:suppressAutoHyphens w:val="0"/>
        <w:autoSpaceDE w:val="0"/>
        <w:autoSpaceDN w:val="0"/>
        <w:adjustRightInd w:val="0"/>
        <w:ind w:firstLine="709"/>
        <w:jc w:val="both"/>
        <w:rPr>
          <w:rFonts w:eastAsia="Times New Roman" w:cs="Times New Roman"/>
          <w:kern w:val="0"/>
          <w:lang w:eastAsia="ru-RU" w:bidi="ar-SA"/>
        </w:rPr>
      </w:pPr>
      <w:r w:rsidRPr="004154DB">
        <w:rPr>
          <w:rFonts w:eastAsia="Times New Roman" w:cs="Times New Roman"/>
          <w:kern w:val="0"/>
          <w:lang w:eastAsia="ru-RU" w:bidi="ar-SA"/>
        </w:rPr>
        <w:t>- расходы на оформление заграничного паспорта, визы и других выездных документов;</w:t>
      </w:r>
    </w:p>
    <w:p w:rsidR="00A7047A" w:rsidRPr="004154DB" w:rsidRDefault="00A7047A" w:rsidP="00AE27FF">
      <w:pPr>
        <w:widowControl/>
        <w:suppressAutoHyphens w:val="0"/>
        <w:autoSpaceDE w:val="0"/>
        <w:autoSpaceDN w:val="0"/>
        <w:adjustRightInd w:val="0"/>
        <w:ind w:firstLine="709"/>
        <w:jc w:val="both"/>
        <w:rPr>
          <w:rFonts w:eastAsia="Times New Roman" w:cs="Times New Roman"/>
          <w:kern w:val="0"/>
          <w:lang w:eastAsia="ru-RU" w:bidi="ar-SA"/>
        </w:rPr>
      </w:pPr>
      <w:r w:rsidRPr="004154DB">
        <w:rPr>
          <w:rFonts w:eastAsia="Times New Roman" w:cs="Times New Roman"/>
          <w:kern w:val="0"/>
          <w:lang w:eastAsia="ru-RU" w:bidi="ar-SA"/>
        </w:rPr>
        <w:t>- обязательные консульские и аэродромные сборы;</w:t>
      </w:r>
    </w:p>
    <w:p w:rsidR="00A7047A" w:rsidRPr="004154DB" w:rsidRDefault="00A7047A" w:rsidP="00AE27FF">
      <w:pPr>
        <w:widowControl/>
        <w:suppressAutoHyphens w:val="0"/>
        <w:autoSpaceDE w:val="0"/>
        <w:autoSpaceDN w:val="0"/>
        <w:adjustRightInd w:val="0"/>
        <w:ind w:firstLine="709"/>
        <w:jc w:val="both"/>
        <w:rPr>
          <w:rFonts w:eastAsia="Times New Roman" w:cs="Times New Roman"/>
          <w:kern w:val="0"/>
          <w:lang w:eastAsia="ru-RU" w:bidi="ar-SA"/>
        </w:rPr>
      </w:pPr>
      <w:r w:rsidRPr="004154DB">
        <w:rPr>
          <w:rFonts w:eastAsia="Times New Roman" w:cs="Times New Roman"/>
          <w:kern w:val="0"/>
          <w:lang w:eastAsia="ru-RU" w:bidi="ar-SA"/>
        </w:rPr>
        <w:t>- сборы за право въезда или транзита автомобильного транспорта;</w:t>
      </w:r>
    </w:p>
    <w:p w:rsidR="00A7047A" w:rsidRPr="004154DB" w:rsidRDefault="00A7047A" w:rsidP="00AE27FF">
      <w:pPr>
        <w:widowControl/>
        <w:suppressAutoHyphens w:val="0"/>
        <w:autoSpaceDE w:val="0"/>
        <w:autoSpaceDN w:val="0"/>
        <w:adjustRightInd w:val="0"/>
        <w:ind w:firstLine="709"/>
        <w:jc w:val="both"/>
        <w:rPr>
          <w:rFonts w:eastAsia="Times New Roman" w:cs="Times New Roman"/>
          <w:kern w:val="0"/>
          <w:lang w:eastAsia="ru-RU" w:bidi="ar-SA"/>
        </w:rPr>
      </w:pPr>
      <w:r w:rsidRPr="004154DB">
        <w:rPr>
          <w:rFonts w:eastAsia="Times New Roman" w:cs="Times New Roman"/>
          <w:kern w:val="0"/>
          <w:lang w:eastAsia="ru-RU" w:bidi="ar-SA"/>
        </w:rPr>
        <w:t>- расходы на оформление обязательной медицинской страховки;</w:t>
      </w:r>
    </w:p>
    <w:p w:rsidR="00A7047A" w:rsidRPr="004154DB" w:rsidRDefault="00A7047A" w:rsidP="00AE27FF">
      <w:pPr>
        <w:widowControl/>
        <w:suppressAutoHyphens w:val="0"/>
        <w:autoSpaceDE w:val="0"/>
        <w:autoSpaceDN w:val="0"/>
        <w:adjustRightInd w:val="0"/>
        <w:ind w:firstLine="709"/>
        <w:jc w:val="both"/>
        <w:rPr>
          <w:rFonts w:eastAsia="Times New Roman" w:cs="Times New Roman"/>
          <w:kern w:val="0"/>
          <w:lang w:eastAsia="ru-RU" w:bidi="ar-SA"/>
        </w:rPr>
      </w:pPr>
      <w:r w:rsidRPr="004154DB">
        <w:rPr>
          <w:rFonts w:eastAsia="Times New Roman" w:cs="Times New Roman"/>
          <w:kern w:val="0"/>
          <w:lang w:eastAsia="ru-RU" w:bidi="ar-SA"/>
        </w:rPr>
        <w:t>- иные обязательные платежи и сборы.</w:t>
      </w:r>
    </w:p>
    <w:p w:rsidR="00A7047A" w:rsidRPr="004154DB" w:rsidRDefault="00A82645" w:rsidP="00AE27FF">
      <w:pPr>
        <w:widowControl/>
        <w:suppressAutoHyphens w:val="0"/>
        <w:autoSpaceDE w:val="0"/>
        <w:autoSpaceDN w:val="0"/>
        <w:adjustRightInd w:val="0"/>
        <w:ind w:firstLine="709"/>
        <w:jc w:val="both"/>
        <w:rPr>
          <w:rFonts w:eastAsia="Times New Roman" w:cs="Times New Roman"/>
          <w:kern w:val="0"/>
          <w:lang w:eastAsia="ru-RU" w:bidi="ar-SA"/>
        </w:rPr>
      </w:pPr>
      <w:bookmarkStart w:id="2" w:name="Par21"/>
      <w:bookmarkEnd w:id="2"/>
      <w:r w:rsidRPr="004154DB">
        <w:rPr>
          <w:rFonts w:eastAsia="Times New Roman" w:cs="Times New Roman"/>
          <w:kern w:val="0"/>
          <w:lang w:eastAsia="ru-RU" w:bidi="ar-SA"/>
        </w:rPr>
        <w:t>8</w:t>
      </w:r>
      <w:r w:rsidR="00A7047A" w:rsidRPr="004154DB">
        <w:rPr>
          <w:rFonts w:eastAsia="Times New Roman" w:cs="Times New Roman"/>
          <w:kern w:val="0"/>
          <w:lang w:eastAsia="ru-RU" w:bidi="ar-SA"/>
        </w:rPr>
        <w:t xml:space="preserve">. </w:t>
      </w:r>
      <w:proofErr w:type="gramStart"/>
      <w:r w:rsidR="00A7047A" w:rsidRPr="004154DB">
        <w:rPr>
          <w:rFonts w:eastAsia="Times New Roman" w:cs="Times New Roman"/>
          <w:kern w:val="0"/>
          <w:lang w:eastAsia="ru-RU" w:bidi="ar-SA"/>
        </w:rPr>
        <w:t>В случае временной нетрудоспособности командированного служащего, удостоверенной в установленном порядке, ему возмещаются расходы по найму жилого помещения (кроме случаев, когда командированный служащий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roofErr w:type="gramEnd"/>
    </w:p>
    <w:p w:rsidR="00A7047A" w:rsidRPr="004154DB" w:rsidRDefault="00A82645" w:rsidP="00AE27FF">
      <w:pPr>
        <w:widowControl/>
        <w:suppressAutoHyphens w:val="0"/>
        <w:autoSpaceDE w:val="0"/>
        <w:autoSpaceDN w:val="0"/>
        <w:adjustRightInd w:val="0"/>
        <w:ind w:firstLine="709"/>
        <w:jc w:val="both"/>
        <w:rPr>
          <w:rFonts w:eastAsia="Times New Roman" w:cs="Times New Roman"/>
          <w:kern w:val="0"/>
          <w:lang w:eastAsia="ru-RU" w:bidi="ar-SA"/>
        </w:rPr>
      </w:pPr>
      <w:r w:rsidRPr="004154DB">
        <w:rPr>
          <w:rFonts w:eastAsia="Times New Roman" w:cs="Times New Roman"/>
          <w:kern w:val="0"/>
          <w:lang w:eastAsia="ru-RU" w:bidi="ar-SA"/>
        </w:rPr>
        <w:t>9</w:t>
      </w:r>
      <w:r w:rsidR="00A7047A" w:rsidRPr="004154DB">
        <w:rPr>
          <w:rFonts w:eastAsia="Times New Roman" w:cs="Times New Roman"/>
          <w:kern w:val="0"/>
          <w:lang w:eastAsia="ru-RU" w:bidi="ar-SA"/>
        </w:rPr>
        <w:t xml:space="preserve">. </w:t>
      </w:r>
      <w:proofErr w:type="gramStart"/>
      <w:r w:rsidR="00A7047A" w:rsidRPr="004154DB">
        <w:rPr>
          <w:rFonts w:eastAsia="Times New Roman" w:cs="Times New Roman"/>
          <w:kern w:val="0"/>
          <w:lang w:eastAsia="ru-RU" w:bidi="ar-SA"/>
        </w:rPr>
        <w:t>Дополнительные расходы, связанные с проживанием вне постоянного места жительства (суточные), выплачиваются служащему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размере 350 рублей; в городах Москве, Санкт-Петербурге, Нижнем Новгороде - 700 рублей;</w:t>
      </w:r>
      <w:proofErr w:type="gramEnd"/>
      <w:r w:rsidR="00A7047A" w:rsidRPr="004154DB">
        <w:rPr>
          <w:rFonts w:eastAsia="Times New Roman" w:cs="Times New Roman"/>
          <w:kern w:val="0"/>
          <w:lang w:eastAsia="ru-RU" w:bidi="ar-SA"/>
        </w:rPr>
        <w:t xml:space="preserve"> на территориях Донецкой Народной Республики, Луганской Народной Республики, Запорожской области и Херсонской области - 8480 рублей.</w:t>
      </w:r>
    </w:p>
    <w:p w:rsidR="00A7047A" w:rsidRPr="004154DB" w:rsidRDefault="00A82645" w:rsidP="00696333">
      <w:pPr>
        <w:widowControl/>
        <w:suppressAutoHyphens w:val="0"/>
        <w:autoSpaceDE w:val="0"/>
        <w:autoSpaceDN w:val="0"/>
        <w:adjustRightInd w:val="0"/>
        <w:ind w:firstLine="709"/>
        <w:jc w:val="both"/>
        <w:rPr>
          <w:rFonts w:eastAsia="Times New Roman" w:cs="Times New Roman"/>
          <w:kern w:val="0"/>
          <w:lang w:eastAsia="ru-RU" w:bidi="ar-SA"/>
        </w:rPr>
      </w:pPr>
      <w:r w:rsidRPr="004154DB">
        <w:rPr>
          <w:rFonts w:eastAsia="Times New Roman" w:cs="Times New Roman"/>
          <w:kern w:val="0"/>
          <w:lang w:eastAsia="ru-RU" w:bidi="ar-SA"/>
        </w:rPr>
        <w:t>10</w:t>
      </w:r>
      <w:r w:rsidR="00A7047A" w:rsidRPr="004154DB">
        <w:rPr>
          <w:rFonts w:eastAsia="Times New Roman" w:cs="Times New Roman"/>
          <w:kern w:val="0"/>
          <w:lang w:eastAsia="ru-RU" w:bidi="ar-SA"/>
        </w:rPr>
        <w:t>. В случае командирования служащего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A7047A" w:rsidRPr="004154DB" w:rsidRDefault="00A7047A" w:rsidP="00696333">
      <w:pPr>
        <w:widowControl/>
        <w:suppressAutoHyphens w:val="0"/>
        <w:autoSpaceDE w:val="0"/>
        <w:autoSpaceDN w:val="0"/>
        <w:adjustRightInd w:val="0"/>
        <w:ind w:firstLine="709"/>
        <w:jc w:val="both"/>
        <w:rPr>
          <w:rFonts w:eastAsia="Times New Roman" w:cs="Times New Roman"/>
          <w:kern w:val="0"/>
          <w:lang w:eastAsia="ru-RU" w:bidi="ar-SA"/>
        </w:rPr>
      </w:pPr>
      <w:r w:rsidRPr="004154DB">
        <w:rPr>
          <w:rFonts w:eastAsia="Times New Roman" w:cs="Times New Roman"/>
          <w:kern w:val="0"/>
          <w:lang w:eastAsia="ru-RU" w:bidi="ar-SA"/>
        </w:rPr>
        <w:t>Если командированный служащий по окончании служебного дня по согласованию с представителем нанимателя (работодателем) остается в месте командирования, то расходы по найму жилого помещения (кроме случаев, когда направленному в служебную командировку служащему предоставляется бесплатное помещение) возмещаются в размере фактических расходов, подтвержденных соответствующими документами.</w:t>
      </w:r>
    </w:p>
    <w:p w:rsidR="00A7047A" w:rsidRPr="004154DB" w:rsidRDefault="00A7047A" w:rsidP="00696333">
      <w:pPr>
        <w:widowControl/>
        <w:suppressAutoHyphens w:val="0"/>
        <w:autoSpaceDE w:val="0"/>
        <w:autoSpaceDN w:val="0"/>
        <w:adjustRightInd w:val="0"/>
        <w:ind w:firstLine="709"/>
        <w:jc w:val="both"/>
        <w:rPr>
          <w:rFonts w:eastAsia="Times New Roman" w:cs="Times New Roman"/>
          <w:kern w:val="0"/>
          <w:lang w:eastAsia="ru-RU" w:bidi="ar-SA"/>
        </w:rPr>
      </w:pPr>
      <w:r w:rsidRPr="004154DB">
        <w:rPr>
          <w:rFonts w:eastAsia="Times New Roman" w:cs="Times New Roman"/>
          <w:kern w:val="0"/>
          <w:lang w:eastAsia="ru-RU" w:bidi="ar-SA"/>
        </w:rPr>
        <w:t>При отсутствии подтверждающих документов расходы по найму жилого помещения возмещаются в размере 30 процентов установленной нормы суточных за каждый день нахождения в командировке.</w:t>
      </w:r>
    </w:p>
    <w:p w:rsidR="00A7047A" w:rsidRPr="004154DB" w:rsidRDefault="00A7047A" w:rsidP="00696333">
      <w:pPr>
        <w:widowControl/>
        <w:suppressAutoHyphens w:val="0"/>
        <w:autoSpaceDE w:val="0"/>
        <w:autoSpaceDN w:val="0"/>
        <w:adjustRightInd w:val="0"/>
        <w:ind w:firstLine="709"/>
        <w:jc w:val="both"/>
        <w:rPr>
          <w:rFonts w:eastAsia="Times New Roman" w:cs="Times New Roman"/>
          <w:kern w:val="0"/>
          <w:lang w:eastAsia="ru-RU" w:bidi="ar-SA"/>
        </w:rPr>
      </w:pPr>
      <w:r w:rsidRPr="004154DB">
        <w:rPr>
          <w:rFonts w:eastAsia="Times New Roman" w:cs="Times New Roman"/>
          <w:kern w:val="0"/>
          <w:lang w:eastAsia="ru-RU" w:bidi="ar-SA"/>
        </w:rPr>
        <w:t>Вопрос о целесообразности ежедневного возвращения служащего из места командирования к постоянному месту жительства в каждом отдельном случае решается представителем нанимателя (работодателем) с учетом расстояния, условий транспортного сообщения, характера выполняемого служебного задания, а также необходимости создания служащему условий для отдыха.</w:t>
      </w:r>
    </w:p>
    <w:p w:rsidR="00A7047A" w:rsidRPr="004154DB" w:rsidRDefault="00A82645" w:rsidP="00696333">
      <w:pPr>
        <w:widowControl/>
        <w:suppressAutoHyphens w:val="0"/>
        <w:autoSpaceDE w:val="0"/>
        <w:autoSpaceDN w:val="0"/>
        <w:adjustRightInd w:val="0"/>
        <w:ind w:firstLine="709"/>
        <w:jc w:val="both"/>
        <w:rPr>
          <w:rFonts w:eastAsia="Times New Roman" w:cs="Times New Roman"/>
          <w:kern w:val="0"/>
          <w:lang w:eastAsia="ru-RU" w:bidi="ar-SA"/>
        </w:rPr>
      </w:pPr>
      <w:r w:rsidRPr="004154DB">
        <w:rPr>
          <w:rFonts w:eastAsia="Times New Roman" w:cs="Times New Roman"/>
          <w:kern w:val="0"/>
          <w:lang w:eastAsia="ru-RU" w:bidi="ar-SA"/>
        </w:rPr>
        <w:t>11</w:t>
      </w:r>
      <w:r w:rsidR="00A7047A" w:rsidRPr="004154DB">
        <w:rPr>
          <w:rFonts w:eastAsia="Times New Roman" w:cs="Times New Roman"/>
          <w:kern w:val="0"/>
          <w:lang w:eastAsia="ru-RU" w:bidi="ar-SA"/>
        </w:rPr>
        <w:t>. Расходы по бронированию и найму жилого помещения возмещаются командированным служащим (кроме случаев, когда им предоставляется бесплатное жилое помещение) по фактическим затратам, подтвержденным соответствующими документами, по следующим нормам:</w:t>
      </w:r>
    </w:p>
    <w:p w:rsidR="00A82645" w:rsidRPr="004154DB" w:rsidRDefault="00A82645" w:rsidP="00A82645">
      <w:pPr>
        <w:widowControl/>
        <w:suppressAutoHyphens w:val="0"/>
        <w:autoSpaceDE w:val="0"/>
        <w:autoSpaceDN w:val="0"/>
        <w:adjustRightInd w:val="0"/>
        <w:jc w:val="both"/>
        <w:rPr>
          <w:rFonts w:eastAsia="Times New Roman" w:cs="Times New Roman"/>
          <w:kern w:val="0"/>
          <w:lang w:eastAsia="ru-RU" w:bidi="ar-SA"/>
        </w:rPr>
      </w:pPr>
      <w:r w:rsidRPr="004154DB">
        <w:rPr>
          <w:rFonts w:eastAsia="Times New Roman" w:cs="Times New Roman"/>
          <w:kern w:val="0"/>
          <w:lang w:eastAsia="ru-RU" w:bidi="ar-SA"/>
        </w:rPr>
        <w:t xml:space="preserve">       </w:t>
      </w:r>
      <w:r w:rsidR="00696333" w:rsidRPr="004154DB">
        <w:rPr>
          <w:rFonts w:eastAsia="Times New Roman" w:cs="Times New Roman"/>
          <w:kern w:val="0"/>
          <w:lang w:eastAsia="ru-RU" w:bidi="ar-SA"/>
        </w:rPr>
        <w:tab/>
      </w:r>
      <w:r w:rsidRPr="004154DB">
        <w:rPr>
          <w:rFonts w:eastAsia="Times New Roman" w:cs="Times New Roman"/>
          <w:kern w:val="0"/>
          <w:lang w:eastAsia="ru-RU" w:bidi="ar-SA"/>
        </w:rPr>
        <w:t xml:space="preserve"> а) муниципальным служащим, замещающим высшие должности муниципальной службы, - не более стоимости двухкомнатного номера;</w:t>
      </w:r>
    </w:p>
    <w:p w:rsidR="00A7047A" w:rsidRPr="004154DB" w:rsidRDefault="004154DB" w:rsidP="00696333">
      <w:pPr>
        <w:widowControl/>
        <w:suppressAutoHyphens w:val="0"/>
        <w:autoSpaceDE w:val="0"/>
        <w:autoSpaceDN w:val="0"/>
        <w:adjustRightInd w:val="0"/>
        <w:ind w:firstLine="709"/>
        <w:jc w:val="both"/>
        <w:rPr>
          <w:rFonts w:eastAsia="Times New Roman" w:cs="Times New Roman"/>
          <w:kern w:val="0"/>
          <w:lang w:eastAsia="ru-RU" w:bidi="ar-SA"/>
        </w:rPr>
      </w:pPr>
      <w:r>
        <w:rPr>
          <w:rFonts w:eastAsia="Times New Roman" w:cs="Times New Roman"/>
          <w:noProof/>
          <w:kern w:val="0"/>
          <w:lang w:eastAsia="ru-RU" w:bidi="ar-SA"/>
        </w:rPr>
        <w:lastRenderedPageBreak/>
        <w:pict>
          <v:rect id="_x0000_s1034" style="position:absolute;left:0;text-align:left;margin-left:240.2pt;margin-top:-22.3pt;width:32.25pt;height:21.55pt;z-index:251663360" strokecolor="white [3212]">
            <v:textbox>
              <w:txbxContent>
                <w:p w:rsidR="004154DB" w:rsidRDefault="004154DB" w:rsidP="004154DB">
                  <w:r>
                    <w:t>3</w:t>
                  </w:r>
                </w:p>
              </w:txbxContent>
            </v:textbox>
          </v:rect>
        </w:pict>
      </w:r>
      <w:r w:rsidR="00A82645" w:rsidRPr="004154DB">
        <w:rPr>
          <w:rFonts w:eastAsia="Times New Roman" w:cs="Times New Roman"/>
          <w:kern w:val="0"/>
          <w:lang w:eastAsia="ru-RU" w:bidi="ar-SA"/>
        </w:rPr>
        <w:t xml:space="preserve">б) </w:t>
      </w:r>
      <w:r w:rsidR="00A7047A" w:rsidRPr="004154DB">
        <w:rPr>
          <w:rFonts w:eastAsia="Times New Roman" w:cs="Times New Roman"/>
          <w:kern w:val="0"/>
          <w:lang w:eastAsia="ru-RU" w:bidi="ar-SA"/>
        </w:rPr>
        <w:t xml:space="preserve"> остальным служащим - не более стоимости однокомнатного (одноместного) номера.</w:t>
      </w:r>
    </w:p>
    <w:p w:rsidR="00A7047A" w:rsidRPr="004154DB" w:rsidRDefault="00A82645" w:rsidP="00696333">
      <w:pPr>
        <w:widowControl/>
        <w:suppressAutoHyphens w:val="0"/>
        <w:autoSpaceDE w:val="0"/>
        <w:autoSpaceDN w:val="0"/>
        <w:adjustRightInd w:val="0"/>
        <w:ind w:firstLine="709"/>
        <w:jc w:val="both"/>
        <w:rPr>
          <w:rFonts w:eastAsia="Times New Roman" w:cs="Times New Roman"/>
          <w:kern w:val="0"/>
          <w:lang w:eastAsia="ru-RU" w:bidi="ar-SA"/>
        </w:rPr>
      </w:pPr>
      <w:r w:rsidRPr="004154DB">
        <w:rPr>
          <w:rFonts w:eastAsia="Times New Roman" w:cs="Times New Roman"/>
          <w:kern w:val="0"/>
          <w:lang w:eastAsia="ru-RU" w:bidi="ar-SA"/>
        </w:rPr>
        <w:t>12</w:t>
      </w:r>
      <w:r w:rsidR="00A7047A" w:rsidRPr="004154DB">
        <w:rPr>
          <w:rFonts w:eastAsia="Times New Roman" w:cs="Times New Roman"/>
          <w:kern w:val="0"/>
          <w:lang w:eastAsia="ru-RU" w:bidi="ar-SA"/>
        </w:rPr>
        <w:t>. В случае если в населенном пункте отсутствует гостиница, служащий может нанять иное отдельное жилое помещение</w:t>
      </w:r>
      <w:r w:rsidR="004154DB">
        <w:rPr>
          <w:rFonts w:eastAsia="Times New Roman" w:cs="Times New Roman"/>
          <w:kern w:val="0"/>
          <w:lang w:eastAsia="ru-RU" w:bidi="ar-SA"/>
        </w:rPr>
        <w:t>,</w:t>
      </w:r>
      <w:r w:rsidR="00A7047A" w:rsidRPr="004154DB">
        <w:rPr>
          <w:rFonts w:eastAsia="Times New Roman" w:cs="Times New Roman"/>
          <w:kern w:val="0"/>
          <w:lang w:eastAsia="ru-RU" w:bidi="ar-SA"/>
        </w:rPr>
        <w:t xml:space="preserve"> либо аналогичное жилое помещение в ближайшем населенном пункте. В этом случае служащему возмещаются транспортные расходы, связанные с проездом от места проживания до места командирования и обратно, а также расходы по найму отдельного жилого помещения, подтвержденные соответствующими документами. В случае вынужденной остановки в пути командированному служащему возмещаются расходы по найму жилого помещения, подтвержденные соответствующими документами, в размерах, установленных настоящим Положением.</w:t>
      </w:r>
    </w:p>
    <w:p w:rsidR="00A7047A" w:rsidRPr="004154DB" w:rsidRDefault="00A25D3C" w:rsidP="00696333">
      <w:pPr>
        <w:widowControl/>
        <w:suppressAutoHyphens w:val="0"/>
        <w:autoSpaceDE w:val="0"/>
        <w:autoSpaceDN w:val="0"/>
        <w:adjustRightInd w:val="0"/>
        <w:ind w:firstLine="709"/>
        <w:jc w:val="both"/>
        <w:rPr>
          <w:rFonts w:eastAsia="Times New Roman" w:cs="Times New Roman"/>
          <w:kern w:val="0"/>
          <w:lang w:eastAsia="ru-RU" w:bidi="ar-SA"/>
        </w:rPr>
      </w:pPr>
      <w:r w:rsidRPr="004154DB">
        <w:rPr>
          <w:rFonts w:eastAsia="Times New Roman" w:cs="Times New Roman"/>
          <w:kern w:val="0"/>
          <w:lang w:eastAsia="ru-RU" w:bidi="ar-SA"/>
        </w:rPr>
        <w:t>13</w:t>
      </w:r>
      <w:r w:rsidR="00A7047A" w:rsidRPr="004154DB">
        <w:rPr>
          <w:rFonts w:eastAsia="Times New Roman" w:cs="Times New Roman"/>
          <w:kern w:val="0"/>
          <w:lang w:eastAsia="ru-RU" w:bidi="ar-SA"/>
        </w:rPr>
        <w:t xml:space="preserve">. </w:t>
      </w:r>
      <w:proofErr w:type="gramStart"/>
      <w:r w:rsidR="00A7047A" w:rsidRPr="004154DB">
        <w:rPr>
          <w:rFonts w:eastAsia="Times New Roman" w:cs="Times New Roman"/>
          <w:kern w:val="0"/>
          <w:lang w:eastAsia="ru-RU" w:bidi="ar-SA"/>
        </w:rPr>
        <w:t>Расходы по проезду служащих к месту командирования и обратно к постоянному месту прохождения службы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служащий командирован в несколько государственных органов, органов местного самоуправления или организаций, расположенных в разных населенных пунктах, воздушным, железнодорожным, водным и автомобильным (кроме такси</w:t>
      </w:r>
      <w:proofErr w:type="gramEnd"/>
      <w:r w:rsidR="00A7047A" w:rsidRPr="004154DB">
        <w:rPr>
          <w:rFonts w:eastAsia="Times New Roman" w:cs="Times New Roman"/>
          <w:kern w:val="0"/>
          <w:lang w:eastAsia="ru-RU" w:bidi="ar-SA"/>
        </w:rPr>
        <w:t>) транспортом, возмещаются по фактическим затратам, подтвержденным проездными документами, по следующим нормам:</w:t>
      </w:r>
    </w:p>
    <w:p w:rsidR="00A82645" w:rsidRPr="004154DB" w:rsidRDefault="00A82645" w:rsidP="00A82645">
      <w:pPr>
        <w:widowControl/>
        <w:suppressAutoHyphens w:val="0"/>
        <w:autoSpaceDE w:val="0"/>
        <w:autoSpaceDN w:val="0"/>
        <w:adjustRightInd w:val="0"/>
        <w:jc w:val="both"/>
        <w:rPr>
          <w:rFonts w:eastAsia="Times New Roman" w:cs="Times New Roman"/>
          <w:kern w:val="0"/>
          <w:lang w:eastAsia="ru-RU" w:bidi="ar-SA"/>
        </w:rPr>
      </w:pPr>
      <w:r w:rsidRPr="004154DB">
        <w:rPr>
          <w:rFonts w:eastAsia="Times New Roman" w:cs="Times New Roman"/>
          <w:kern w:val="0"/>
          <w:lang w:eastAsia="ru-RU" w:bidi="ar-SA"/>
        </w:rPr>
        <w:t xml:space="preserve">          </w:t>
      </w:r>
      <w:r w:rsidR="00696333" w:rsidRPr="004154DB">
        <w:rPr>
          <w:rFonts w:eastAsia="Times New Roman" w:cs="Times New Roman"/>
          <w:kern w:val="0"/>
          <w:lang w:eastAsia="ru-RU" w:bidi="ar-SA"/>
        </w:rPr>
        <w:tab/>
      </w:r>
      <w:r w:rsidRPr="004154DB">
        <w:rPr>
          <w:rFonts w:eastAsia="Times New Roman" w:cs="Times New Roman"/>
          <w:kern w:val="0"/>
          <w:lang w:eastAsia="ru-RU" w:bidi="ar-SA"/>
        </w:rPr>
        <w:t>а) муниципальным служащим, замещающим высшие должности муниципальной службы:</w:t>
      </w:r>
    </w:p>
    <w:p w:rsidR="00A7047A" w:rsidRPr="004154DB" w:rsidRDefault="00A7047A" w:rsidP="00C143DD">
      <w:pPr>
        <w:widowControl/>
        <w:suppressAutoHyphens w:val="0"/>
        <w:autoSpaceDE w:val="0"/>
        <w:autoSpaceDN w:val="0"/>
        <w:adjustRightInd w:val="0"/>
        <w:ind w:firstLine="709"/>
        <w:jc w:val="both"/>
        <w:rPr>
          <w:rFonts w:eastAsia="Times New Roman" w:cs="Times New Roman"/>
          <w:kern w:val="0"/>
          <w:lang w:eastAsia="ru-RU" w:bidi="ar-SA"/>
        </w:rPr>
      </w:pPr>
      <w:r w:rsidRPr="004154DB">
        <w:rPr>
          <w:rFonts w:eastAsia="Times New Roman" w:cs="Times New Roman"/>
          <w:kern w:val="0"/>
          <w:lang w:eastAsia="ru-RU" w:bidi="ar-SA"/>
        </w:rPr>
        <w:t>- воздушным транспортом - по билету 1 класса;</w:t>
      </w:r>
    </w:p>
    <w:p w:rsidR="00A7047A" w:rsidRPr="004154DB" w:rsidRDefault="00A7047A" w:rsidP="00C143DD">
      <w:pPr>
        <w:widowControl/>
        <w:suppressAutoHyphens w:val="0"/>
        <w:autoSpaceDE w:val="0"/>
        <w:autoSpaceDN w:val="0"/>
        <w:adjustRightInd w:val="0"/>
        <w:ind w:firstLine="709"/>
        <w:jc w:val="both"/>
        <w:rPr>
          <w:rFonts w:eastAsia="Times New Roman" w:cs="Times New Roman"/>
          <w:kern w:val="0"/>
          <w:lang w:eastAsia="ru-RU" w:bidi="ar-SA"/>
        </w:rPr>
      </w:pPr>
      <w:r w:rsidRPr="004154DB">
        <w:rPr>
          <w:rFonts w:eastAsia="Times New Roman" w:cs="Times New Roman"/>
          <w:kern w:val="0"/>
          <w:lang w:eastAsia="ru-RU" w:bidi="ar-SA"/>
        </w:rPr>
        <w:t xml:space="preserve">- морским и речным транспортом - по тарифам, устанавливаемым перевозчиком, но не выше стоимости проезда в каюте </w:t>
      </w:r>
      <w:r w:rsidR="00C143DD" w:rsidRPr="004154DB">
        <w:rPr>
          <w:rFonts w:eastAsia="Times New Roman" w:cs="Times New Roman"/>
          <w:kern w:val="0"/>
          <w:lang w:eastAsia="ru-RU" w:bidi="ar-SA"/>
        </w:rPr>
        <w:t>«</w:t>
      </w:r>
      <w:r w:rsidRPr="004154DB">
        <w:rPr>
          <w:rFonts w:eastAsia="Times New Roman" w:cs="Times New Roman"/>
          <w:kern w:val="0"/>
          <w:lang w:eastAsia="ru-RU" w:bidi="ar-SA"/>
        </w:rPr>
        <w:t>люкс</w:t>
      </w:r>
      <w:r w:rsidR="00C143DD" w:rsidRPr="004154DB">
        <w:rPr>
          <w:rFonts w:eastAsia="Times New Roman" w:cs="Times New Roman"/>
          <w:kern w:val="0"/>
          <w:lang w:eastAsia="ru-RU" w:bidi="ar-SA"/>
        </w:rPr>
        <w:t>»</w:t>
      </w:r>
      <w:r w:rsidRPr="004154DB">
        <w:rPr>
          <w:rFonts w:eastAsia="Times New Roman" w:cs="Times New Roman"/>
          <w:kern w:val="0"/>
          <w:lang w:eastAsia="ru-RU" w:bidi="ar-SA"/>
        </w:rPr>
        <w:t xml:space="preserve"> с комплексным обслуживанием пассажиров;</w:t>
      </w:r>
    </w:p>
    <w:p w:rsidR="00A7047A" w:rsidRPr="004154DB" w:rsidRDefault="00A7047A" w:rsidP="00C143DD">
      <w:pPr>
        <w:widowControl/>
        <w:suppressAutoHyphens w:val="0"/>
        <w:autoSpaceDE w:val="0"/>
        <w:autoSpaceDN w:val="0"/>
        <w:adjustRightInd w:val="0"/>
        <w:ind w:firstLine="709"/>
        <w:jc w:val="both"/>
        <w:rPr>
          <w:rFonts w:eastAsia="Times New Roman" w:cs="Times New Roman"/>
          <w:kern w:val="0"/>
          <w:lang w:eastAsia="ru-RU" w:bidi="ar-SA"/>
        </w:rPr>
      </w:pPr>
      <w:proofErr w:type="gramStart"/>
      <w:r w:rsidRPr="004154DB">
        <w:rPr>
          <w:rFonts w:eastAsia="Times New Roman" w:cs="Times New Roman"/>
          <w:kern w:val="0"/>
          <w:lang w:eastAsia="ru-RU" w:bidi="ar-SA"/>
        </w:rPr>
        <w:t xml:space="preserve">- железнодорожным транспортом - в вагоне повышенной комфортности, отнесенном к вагонам </w:t>
      </w:r>
      <w:proofErr w:type="spellStart"/>
      <w:r w:rsidRPr="004154DB">
        <w:rPr>
          <w:rFonts w:eastAsia="Times New Roman" w:cs="Times New Roman"/>
          <w:kern w:val="0"/>
          <w:lang w:eastAsia="ru-RU" w:bidi="ar-SA"/>
        </w:rPr>
        <w:t>бизнес-класса</w:t>
      </w:r>
      <w:proofErr w:type="spellEnd"/>
      <w:r w:rsidRPr="004154DB">
        <w:rPr>
          <w:rFonts w:eastAsia="Times New Roman" w:cs="Times New Roman"/>
          <w:kern w:val="0"/>
          <w:lang w:eastAsia="ru-RU" w:bidi="ar-SA"/>
        </w:rPr>
        <w:t xml:space="preserve">, с двухместными купе категории </w:t>
      </w:r>
      <w:r w:rsidR="00C143DD" w:rsidRPr="004154DB">
        <w:rPr>
          <w:rFonts w:eastAsia="Times New Roman" w:cs="Times New Roman"/>
          <w:kern w:val="0"/>
          <w:lang w:eastAsia="ru-RU" w:bidi="ar-SA"/>
        </w:rPr>
        <w:t>«</w:t>
      </w:r>
      <w:r w:rsidRPr="004154DB">
        <w:rPr>
          <w:rFonts w:eastAsia="Times New Roman" w:cs="Times New Roman"/>
          <w:kern w:val="0"/>
          <w:lang w:eastAsia="ru-RU" w:bidi="ar-SA"/>
        </w:rPr>
        <w:t>СВ</w:t>
      </w:r>
      <w:r w:rsidR="00C143DD" w:rsidRPr="004154DB">
        <w:rPr>
          <w:rFonts w:eastAsia="Times New Roman" w:cs="Times New Roman"/>
          <w:kern w:val="0"/>
          <w:lang w:eastAsia="ru-RU" w:bidi="ar-SA"/>
        </w:rPr>
        <w:t>»</w:t>
      </w:r>
      <w:r w:rsidRPr="004154DB">
        <w:rPr>
          <w:rFonts w:eastAsia="Times New Roman" w:cs="Times New Roman"/>
          <w:kern w:val="0"/>
          <w:lang w:eastAsia="ru-RU" w:bidi="ar-SA"/>
        </w:rPr>
        <w:t xml:space="preserve"> или в вагоне категории </w:t>
      </w:r>
      <w:r w:rsidR="00C143DD" w:rsidRPr="004154DB">
        <w:rPr>
          <w:rFonts w:eastAsia="Times New Roman" w:cs="Times New Roman"/>
          <w:kern w:val="0"/>
          <w:lang w:eastAsia="ru-RU" w:bidi="ar-SA"/>
        </w:rPr>
        <w:t>«</w:t>
      </w:r>
      <w:r w:rsidRPr="004154DB">
        <w:rPr>
          <w:rFonts w:eastAsia="Times New Roman" w:cs="Times New Roman"/>
          <w:kern w:val="0"/>
          <w:lang w:eastAsia="ru-RU" w:bidi="ar-SA"/>
        </w:rPr>
        <w:t>С</w:t>
      </w:r>
      <w:r w:rsidR="00C143DD" w:rsidRPr="004154DB">
        <w:rPr>
          <w:rFonts w:eastAsia="Times New Roman" w:cs="Times New Roman"/>
          <w:kern w:val="0"/>
          <w:lang w:eastAsia="ru-RU" w:bidi="ar-SA"/>
        </w:rPr>
        <w:t>»</w:t>
      </w:r>
      <w:r w:rsidRPr="004154DB">
        <w:rPr>
          <w:rFonts w:eastAsia="Times New Roman" w:cs="Times New Roman"/>
          <w:kern w:val="0"/>
          <w:lang w:eastAsia="ru-RU" w:bidi="ar-SA"/>
        </w:rPr>
        <w:t xml:space="preserve"> с местами для сидения, соответствующими требованиям, предъявляемым к вагонам </w:t>
      </w:r>
      <w:proofErr w:type="spellStart"/>
      <w:r w:rsidRPr="004154DB">
        <w:rPr>
          <w:rFonts w:eastAsia="Times New Roman" w:cs="Times New Roman"/>
          <w:kern w:val="0"/>
          <w:lang w:eastAsia="ru-RU" w:bidi="ar-SA"/>
        </w:rPr>
        <w:t>бизнес-класса</w:t>
      </w:r>
      <w:proofErr w:type="spellEnd"/>
      <w:r w:rsidRPr="004154DB">
        <w:rPr>
          <w:rFonts w:eastAsia="Times New Roman" w:cs="Times New Roman"/>
          <w:kern w:val="0"/>
          <w:lang w:eastAsia="ru-RU" w:bidi="ar-SA"/>
        </w:rPr>
        <w:t>.</w:t>
      </w:r>
      <w:proofErr w:type="gramEnd"/>
    </w:p>
    <w:p w:rsidR="00A7047A" w:rsidRPr="004154DB" w:rsidRDefault="00A7047A" w:rsidP="00C143DD">
      <w:pPr>
        <w:widowControl/>
        <w:suppressAutoHyphens w:val="0"/>
        <w:autoSpaceDE w:val="0"/>
        <w:autoSpaceDN w:val="0"/>
        <w:adjustRightInd w:val="0"/>
        <w:ind w:firstLine="709"/>
        <w:jc w:val="both"/>
        <w:rPr>
          <w:rFonts w:eastAsia="Times New Roman" w:cs="Times New Roman"/>
          <w:kern w:val="0"/>
          <w:lang w:eastAsia="ru-RU" w:bidi="ar-SA"/>
        </w:rPr>
      </w:pPr>
      <w:r w:rsidRPr="004154DB">
        <w:rPr>
          <w:rFonts w:eastAsia="Times New Roman" w:cs="Times New Roman"/>
          <w:kern w:val="0"/>
          <w:lang w:eastAsia="ru-RU" w:bidi="ar-SA"/>
        </w:rPr>
        <w:t>Остальным служащим:</w:t>
      </w:r>
    </w:p>
    <w:p w:rsidR="00A7047A" w:rsidRPr="004154DB" w:rsidRDefault="00A7047A" w:rsidP="00C143DD">
      <w:pPr>
        <w:widowControl/>
        <w:suppressAutoHyphens w:val="0"/>
        <w:autoSpaceDE w:val="0"/>
        <w:autoSpaceDN w:val="0"/>
        <w:adjustRightInd w:val="0"/>
        <w:ind w:firstLine="709"/>
        <w:jc w:val="both"/>
        <w:rPr>
          <w:rFonts w:eastAsia="Times New Roman" w:cs="Times New Roman"/>
          <w:kern w:val="0"/>
          <w:lang w:eastAsia="ru-RU" w:bidi="ar-SA"/>
        </w:rPr>
      </w:pPr>
      <w:r w:rsidRPr="004154DB">
        <w:rPr>
          <w:rFonts w:eastAsia="Times New Roman" w:cs="Times New Roman"/>
          <w:kern w:val="0"/>
          <w:lang w:eastAsia="ru-RU" w:bidi="ar-SA"/>
        </w:rPr>
        <w:t>- воздушным транспортом - по тарифу экономического класса;</w:t>
      </w:r>
    </w:p>
    <w:p w:rsidR="00A7047A" w:rsidRPr="004154DB" w:rsidRDefault="00A7047A" w:rsidP="00C143DD">
      <w:pPr>
        <w:widowControl/>
        <w:suppressAutoHyphens w:val="0"/>
        <w:autoSpaceDE w:val="0"/>
        <w:autoSpaceDN w:val="0"/>
        <w:adjustRightInd w:val="0"/>
        <w:ind w:firstLine="709"/>
        <w:jc w:val="both"/>
        <w:rPr>
          <w:rFonts w:eastAsia="Times New Roman" w:cs="Times New Roman"/>
          <w:kern w:val="0"/>
          <w:lang w:eastAsia="ru-RU" w:bidi="ar-SA"/>
        </w:rPr>
      </w:pPr>
      <w:r w:rsidRPr="004154DB">
        <w:rPr>
          <w:rFonts w:eastAsia="Times New Roman" w:cs="Times New Roman"/>
          <w:kern w:val="0"/>
          <w:lang w:eastAsia="ru-RU" w:bidi="ar-SA"/>
        </w:rPr>
        <w:t>- 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A7047A" w:rsidRPr="004154DB" w:rsidRDefault="00A7047A" w:rsidP="00C143DD">
      <w:pPr>
        <w:widowControl/>
        <w:suppressAutoHyphens w:val="0"/>
        <w:autoSpaceDE w:val="0"/>
        <w:autoSpaceDN w:val="0"/>
        <w:adjustRightInd w:val="0"/>
        <w:ind w:firstLine="709"/>
        <w:jc w:val="both"/>
        <w:rPr>
          <w:rFonts w:eastAsia="Times New Roman" w:cs="Times New Roman"/>
          <w:kern w:val="0"/>
          <w:lang w:eastAsia="ru-RU" w:bidi="ar-SA"/>
        </w:rPr>
      </w:pPr>
      <w:r w:rsidRPr="004154DB">
        <w:rPr>
          <w:rFonts w:eastAsia="Times New Roman" w:cs="Times New Roman"/>
          <w:kern w:val="0"/>
          <w:lang w:eastAsia="ru-RU" w:bidi="ar-SA"/>
        </w:rPr>
        <w:t xml:space="preserve">- железнодорожным транспортом - в вагоне повышенной комфортности, отнесенном к вагонам экономического класса, с четырехместными купе категории </w:t>
      </w:r>
      <w:r w:rsidR="00C143DD" w:rsidRPr="004154DB">
        <w:rPr>
          <w:rFonts w:eastAsia="Times New Roman" w:cs="Times New Roman"/>
          <w:kern w:val="0"/>
          <w:lang w:eastAsia="ru-RU" w:bidi="ar-SA"/>
        </w:rPr>
        <w:t>«</w:t>
      </w:r>
      <w:r w:rsidRPr="004154DB">
        <w:rPr>
          <w:rFonts w:eastAsia="Times New Roman" w:cs="Times New Roman"/>
          <w:kern w:val="0"/>
          <w:lang w:eastAsia="ru-RU" w:bidi="ar-SA"/>
        </w:rPr>
        <w:t>К</w:t>
      </w:r>
      <w:r w:rsidR="00C143DD" w:rsidRPr="004154DB">
        <w:rPr>
          <w:rFonts w:eastAsia="Times New Roman" w:cs="Times New Roman"/>
          <w:kern w:val="0"/>
          <w:lang w:eastAsia="ru-RU" w:bidi="ar-SA"/>
        </w:rPr>
        <w:t>» или в вагоне категории «</w:t>
      </w:r>
      <w:r w:rsidRPr="004154DB">
        <w:rPr>
          <w:rFonts w:eastAsia="Times New Roman" w:cs="Times New Roman"/>
          <w:kern w:val="0"/>
          <w:lang w:eastAsia="ru-RU" w:bidi="ar-SA"/>
        </w:rPr>
        <w:t>С</w:t>
      </w:r>
      <w:r w:rsidR="00C143DD" w:rsidRPr="004154DB">
        <w:rPr>
          <w:rFonts w:eastAsia="Times New Roman" w:cs="Times New Roman"/>
          <w:kern w:val="0"/>
          <w:lang w:eastAsia="ru-RU" w:bidi="ar-SA"/>
        </w:rPr>
        <w:t>»</w:t>
      </w:r>
      <w:r w:rsidRPr="004154DB">
        <w:rPr>
          <w:rFonts w:eastAsia="Times New Roman" w:cs="Times New Roman"/>
          <w:kern w:val="0"/>
          <w:lang w:eastAsia="ru-RU" w:bidi="ar-SA"/>
        </w:rPr>
        <w:t xml:space="preserve"> с местами для сидения.</w:t>
      </w:r>
    </w:p>
    <w:p w:rsidR="00A7047A" w:rsidRPr="004154DB" w:rsidRDefault="00A25D3C" w:rsidP="00C143DD">
      <w:pPr>
        <w:widowControl/>
        <w:suppressAutoHyphens w:val="0"/>
        <w:autoSpaceDE w:val="0"/>
        <w:autoSpaceDN w:val="0"/>
        <w:adjustRightInd w:val="0"/>
        <w:ind w:firstLine="709"/>
        <w:jc w:val="both"/>
        <w:rPr>
          <w:rFonts w:eastAsia="Times New Roman" w:cs="Times New Roman"/>
          <w:kern w:val="0"/>
          <w:lang w:eastAsia="ru-RU" w:bidi="ar-SA"/>
        </w:rPr>
      </w:pPr>
      <w:r w:rsidRPr="004154DB">
        <w:rPr>
          <w:rFonts w:eastAsia="Times New Roman" w:cs="Times New Roman"/>
          <w:kern w:val="0"/>
          <w:lang w:eastAsia="ru-RU" w:bidi="ar-SA"/>
        </w:rPr>
        <w:t>14</w:t>
      </w:r>
      <w:r w:rsidR="00A7047A" w:rsidRPr="004154DB">
        <w:rPr>
          <w:rFonts w:eastAsia="Times New Roman" w:cs="Times New Roman"/>
          <w:kern w:val="0"/>
          <w:lang w:eastAsia="ru-RU" w:bidi="ar-SA"/>
        </w:rPr>
        <w:t>. 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оплата проезда не производится.</w:t>
      </w:r>
    </w:p>
    <w:p w:rsidR="00A7047A" w:rsidRPr="004154DB" w:rsidRDefault="00A25D3C" w:rsidP="00C143DD">
      <w:pPr>
        <w:widowControl/>
        <w:suppressAutoHyphens w:val="0"/>
        <w:autoSpaceDE w:val="0"/>
        <w:autoSpaceDN w:val="0"/>
        <w:adjustRightInd w:val="0"/>
        <w:ind w:firstLine="709"/>
        <w:jc w:val="both"/>
        <w:rPr>
          <w:rFonts w:eastAsia="Times New Roman" w:cs="Times New Roman"/>
          <w:kern w:val="0"/>
          <w:lang w:eastAsia="ru-RU" w:bidi="ar-SA"/>
        </w:rPr>
      </w:pPr>
      <w:r w:rsidRPr="004154DB">
        <w:rPr>
          <w:rFonts w:eastAsia="Times New Roman" w:cs="Times New Roman"/>
          <w:kern w:val="0"/>
          <w:lang w:eastAsia="ru-RU" w:bidi="ar-SA"/>
        </w:rPr>
        <w:t>15</w:t>
      </w:r>
      <w:r w:rsidR="00A7047A" w:rsidRPr="004154DB">
        <w:rPr>
          <w:rFonts w:eastAsia="Times New Roman" w:cs="Times New Roman"/>
          <w:kern w:val="0"/>
          <w:lang w:eastAsia="ru-RU" w:bidi="ar-SA"/>
        </w:rPr>
        <w:t xml:space="preserve">. </w:t>
      </w:r>
      <w:proofErr w:type="gramStart"/>
      <w:r w:rsidR="00A82645" w:rsidRPr="004154DB">
        <w:rPr>
          <w:rFonts w:eastAsia="Times New Roman" w:cs="Times New Roman"/>
          <w:kern w:val="0"/>
          <w:lang w:eastAsia="ru-RU" w:bidi="ar-SA"/>
        </w:rPr>
        <w:t>По решению представителя нанимателя при на</w:t>
      </w:r>
      <w:r w:rsidR="00061419" w:rsidRPr="004154DB">
        <w:rPr>
          <w:rFonts w:eastAsia="Times New Roman" w:cs="Times New Roman"/>
          <w:kern w:val="0"/>
          <w:lang w:eastAsia="ru-RU" w:bidi="ar-SA"/>
        </w:rPr>
        <w:t>личии обоснования</w:t>
      </w:r>
      <w:r w:rsidR="00A82645" w:rsidRPr="004154DB">
        <w:rPr>
          <w:rFonts w:eastAsia="Times New Roman" w:cs="Times New Roman"/>
          <w:kern w:val="0"/>
          <w:lang w:eastAsia="ru-RU" w:bidi="ar-SA"/>
        </w:rPr>
        <w:t xml:space="preserve"> служащему возмещаются расходы по проезду к месту командирования и обратно к постоянному месту прохождения муниципальной службы воздушным, железнодорожным, водным и автомобильным транспортом сверх норм, установленных настоящими порядком и условиями, в пределах средств, предусмотренных в бюдж</w:t>
      </w:r>
      <w:r w:rsidR="00061419" w:rsidRPr="004154DB">
        <w:rPr>
          <w:rFonts w:eastAsia="Times New Roman" w:cs="Times New Roman"/>
          <w:kern w:val="0"/>
          <w:lang w:eastAsia="ru-RU" w:bidi="ar-SA"/>
        </w:rPr>
        <w:t xml:space="preserve">ете муниципального образования «Муниципальный округ </w:t>
      </w:r>
      <w:proofErr w:type="spellStart"/>
      <w:r w:rsidR="00061419" w:rsidRPr="004154DB">
        <w:rPr>
          <w:rFonts w:eastAsia="Times New Roman" w:cs="Times New Roman"/>
          <w:kern w:val="0"/>
          <w:lang w:eastAsia="ru-RU" w:bidi="ar-SA"/>
        </w:rPr>
        <w:t>Сюмсинский</w:t>
      </w:r>
      <w:proofErr w:type="spellEnd"/>
      <w:r w:rsidR="00061419" w:rsidRPr="004154DB">
        <w:rPr>
          <w:rFonts w:eastAsia="Times New Roman" w:cs="Times New Roman"/>
          <w:kern w:val="0"/>
          <w:lang w:eastAsia="ru-RU" w:bidi="ar-SA"/>
        </w:rPr>
        <w:t xml:space="preserve"> район Удмуртской Республики»</w:t>
      </w:r>
      <w:r w:rsidR="00A82645" w:rsidRPr="004154DB">
        <w:rPr>
          <w:rFonts w:eastAsia="Times New Roman" w:cs="Times New Roman"/>
          <w:kern w:val="0"/>
          <w:lang w:eastAsia="ru-RU" w:bidi="ar-SA"/>
        </w:rPr>
        <w:t xml:space="preserve"> на содержание соответствующего органа местного самоуправле</w:t>
      </w:r>
      <w:r w:rsidR="00061419" w:rsidRPr="004154DB">
        <w:rPr>
          <w:rFonts w:eastAsia="Times New Roman" w:cs="Times New Roman"/>
          <w:kern w:val="0"/>
          <w:lang w:eastAsia="ru-RU" w:bidi="ar-SA"/>
        </w:rPr>
        <w:t>ния муниципального образования «Муниципальный округ</w:t>
      </w:r>
      <w:proofErr w:type="gramEnd"/>
      <w:r w:rsidR="00061419" w:rsidRPr="004154DB">
        <w:rPr>
          <w:rFonts w:eastAsia="Times New Roman" w:cs="Times New Roman"/>
          <w:kern w:val="0"/>
          <w:lang w:eastAsia="ru-RU" w:bidi="ar-SA"/>
        </w:rPr>
        <w:t xml:space="preserve"> </w:t>
      </w:r>
      <w:proofErr w:type="spellStart"/>
      <w:r w:rsidR="00061419" w:rsidRPr="004154DB">
        <w:rPr>
          <w:rFonts w:eastAsia="Times New Roman" w:cs="Times New Roman"/>
          <w:kern w:val="0"/>
          <w:lang w:eastAsia="ru-RU" w:bidi="ar-SA"/>
        </w:rPr>
        <w:t>Сюмсинский</w:t>
      </w:r>
      <w:proofErr w:type="spellEnd"/>
      <w:r w:rsidR="00061419" w:rsidRPr="004154DB">
        <w:rPr>
          <w:rFonts w:eastAsia="Times New Roman" w:cs="Times New Roman"/>
          <w:kern w:val="0"/>
          <w:lang w:eastAsia="ru-RU" w:bidi="ar-SA"/>
        </w:rPr>
        <w:t xml:space="preserve"> район Удмуртской Республики»</w:t>
      </w:r>
      <w:r w:rsidR="00A82645" w:rsidRPr="004154DB">
        <w:rPr>
          <w:rFonts w:eastAsia="Times New Roman" w:cs="Times New Roman"/>
          <w:kern w:val="0"/>
          <w:lang w:eastAsia="ru-RU" w:bidi="ar-SA"/>
        </w:rPr>
        <w:t>.</w:t>
      </w:r>
    </w:p>
    <w:p w:rsidR="00A7047A" w:rsidRPr="004154DB" w:rsidRDefault="00A25D3C" w:rsidP="00C143DD">
      <w:pPr>
        <w:widowControl/>
        <w:suppressAutoHyphens w:val="0"/>
        <w:autoSpaceDE w:val="0"/>
        <w:autoSpaceDN w:val="0"/>
        <w:adjustRightInd w:val="0"/>
        <w:ind w:firstLine="709"/>
        <w:jc w:val="both"/>
        <w:rPr>
          <w:rFonts w:eastAsia="Times New Roman" w:cs="Times New Roman"/>
          <w:kern w:val="0"/>
          <w:lang w:eastAsia="ru-RU" w:bidi="ar-SA"/>
        </w:rPr>
      </w:pPr>
      <w:r w:rsidRPr="004154DB">
        <w:rPr>
          <w:rFonts w:eastAsia="Times New Roman" w:cs="Times New Roman"/>
          <w:kern w:val="0"/>
          <w:lang w:eastAsia="ru-RU" w:bidi="ar-SA"/>
        </w:rPr>
        <w:t>16</w:t>
      </w:r>
      <w:r w:rsidR="00A7047A" w:rsidRPr="004154DB">
        <w:rPr>
          <w:rFonts w:eastAsia="Times New Roman" w:cs="Times New Roman"/>
          <w:kern w:val="0"/>
          <w:lang w:eastAsia="ru-RU" w:bidi="ar-SA"/>
        </w:rPr>
        <w:t xml:space="preserve">. </w:t>
      </w:r>
      <w:r w:rsidR="00061419" w:rsidRPr="004154DB">
        <w:rPr>
          <w:rFonts w:eastAsia="Times New Roman" w:cs="Times New Roman"/>
          <w:kern w:val="0"/>
          <w:lang w:eastAsia="ru-RU" w:bidi="ar-SA"/>
        </w:rPr>
        <w:t>Направление служащего в служебную командировку за пределы территории Российской Федерации производится по правовому акту (распоряжению) представителя нанимателя.</w:t>
      </w:r>
    </w:p>
    <w:p w:rsidR="00A7047A" w:rsidRPr="004154DB" w:rsidRDefault="00A25D3C" w:rsidP="00C143DD">
      <w:pPr>
        <w:widowControl/>
        <w:suppressAutoHyphens w:val="0"/>
        <w:autoSpaceDE w:val="0"/>
        <w:autoSpaceDN w:val="0"/>
        <w:adjustRightInd w:val="0"/>
        <w:ind w:firstLine="709"/>
        <w:jc w:val="both"/>
        <w:rPr>
          <w:rFonts w:eastAsia="Times New Roman" w:cs="Times New Roman"/>
          <w:kern w:val="0"/>
          <w:lang w:eastAsia="ru-RU" w:bidi="ar-SA"/>
        </w:rPr>
      </w:pPr>
      <w:r w:rsidRPr="004154DB">
        <w:rPr>
          <w:rFonts w:eastAsia="Times New Roman" w:cs="Times New Roman"/>
          <w:kern w:val="0"/>
          <w:lang w:eastAsia="ru-RU" w:bidi="ar-SA"/>
        </w:rPr>
        <w:t>17</w:t>
      </w:r>
      <w:r w:rsidR="00A7047A" w:rsidRPr="004154DB">
        <w:rPr>
          <w:rFonts w:eastAsia="Times New Roman" w:cs="Times New Roman"/>
          <w:kern w:val="0"/>
          <w:lang w:eastAsia="ru-RU" w:bidi="ar-SA"/>
        </w:rPr>
        <w:t>. При направлении служащего в служебную командировку за пределы территории Российской Федерации суточные выплачиваются в иностранной валюте в размере, определенном Правительством Российской Федерации для работников организаций, финансируемых за счет средств федерального бюджета, при служебных командировках на территории иностранных государств.</w:t>
      </w:r>
    </w:p>
    <w:p w:rsidR="00A7047A" w:rsidRPr="004154DB" w:rsidRDefault="004154DB" w:rsidP="00C143DD">
      <w:pPr>
        <w:widowControl/>
        <w:suppressAutoHyphens w:val="0"/>
        <w:autoSpaceDE w:val="0"/>
        <w:autoSpaceDN w:val="0"/>
        <w:adjustRightInd w:val="0"/>
        <w:ind w:firstLine="709"/>
        <w:jc w:val="both"/>
        <w:rPr>
          <w:rFonts w:eastAsia="Times New Roman" w:cs="Times New Roman"/>
          <w:kern w:val="0"/>
          <w:lang w:eastAsia="ru-RU" w:bidi="ar-SA"/>
        </w:rPr>
      </w:pPr>
      <w:r>
        <w:rPr>
          <w:rFonts w:eastAsia="Times New Roman" w:cs="Times New Roman"/>
          <w:noProof/>
          <w:kern w:val="0"/>
          <w:lang w:eastAsia="ru-RU" w:bidi="ar-SA"/>
        </w:rPr>
        <w:lastRenderedPageBreak/>
        <w:pict>
          <v:rect id="_x0000_s1035" style="position:absolute;left:0;text-align:left;margin-left:240.2pt;margin-top:-27.55pt;width:32.25pt;height:18pt;z-index:251664384" strokecolor="white [3212]">
            <v:textbox>
              <w:txbxContent>
                <w:p w:rsidR="004154DB" w:rsidRDefault="004154DB" w:rsidP="004154DB">
                  <w:r>
                    <w:t>4</w:t>
                  </w:r>
                </w:p>
              </w:txbxContent>
            </v:textbox>
          </v:rect>
        </w:pict>
      </w:r>
      <w:r w:rsidR="00945AF2" w:rsidRPr="004154DB">
        <w:rPr>
          <w:rFonts w:eastAsia="Times New Roman" w:cs="Times New Roman"/>
          <w:noProof/>
          <w:kern w:val="0"/>
          <w:lang w:eastAsia="ru-RU" w:bidi="ar-SA"/>
        </w:rPr>
        <w:pict>
          <v:rect id="_x0000_s1029" style="position:absolute;left:0;text-align:left;margin-left:212.7pt;margin-top:-57.5pt;width:1in;height:24.75pt;z-index:251661312" strokecolor="white [3212]">
            <v:textbox>
              <w:txbxContent>
                <w:p w:rsidR="005F5A33" w:rsidRDefault="005F5A33" w:rsidP="005F5A33">
                  <w:r>
                    <w:t>5</w:t>
                  </w:r>
                </w:p>
              </w:txbxContent>
            </v:textbox>
          </v:rect>
        </w:pict>
      </w:r>
      <w:r w:rsidR="00A25D3C" w:rsidRPr="004154DB">
        <w:rPr>
          <w:rFonts w:eastAsia="Times New Roman" w:cs="Times New Roman"/>
          <w:kern w:val="0"/>
          <w:lang w:eastAsia="ru-RU" w:bidi="ar-SA"/>
        </w:rPr>
        <w:t>18</w:t>
      </w:r>
      <w:r w:rsidR="00A7047A" w:rsidRPr="004154DB">
        <w:rPr>
          <w:rFonts w:eastAsia="Times New Roman" w:cs="Times New Roman"/>
          <w:kern w:val="0"/>
          <w:lang w:eastAsia="ru-RU" w:bidi="ar-SA"/>
        </w:rPr>
        <w:t>. При следовании служащего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
    <w:p w:rsidR="00A7047A" w:rsidRPr="004154DB" w:rsidRDefault="00A7047A" w:rsidP="00C143DD">
      <w:pPr>
        <w:widowControl/>
        <w:suppressAutoHyphens w:val="0"/>
        <w:autoSpaceDE w:val="0"/>
        <w:autoSpaceDN w:val="0"/>
        <w:adjustRightInd w:val="0"/>
        <w:ind w:firstLine="709"/>
        <w:jc w:val="both"/>
        <w:rPr>
          <w:rFonts w:eastAsia="Times New Roman" w:cs="Times New Roman"/>
          <w:kern w:val="0"/>
          <w:lang w:eastAsia="ru-RU" w:bidi="ar-SA"/>
        </w:rPr>
      </w:pPr>
      <w:r w:rsidRPr="004154DB">
        <w:rPr>
          <w:rFonts w:eastAsia="Times New Roman" w:cs="Times New Roman"/>
          <w:kern w:val="0"/>
          <w:lang w:eastAsia="ru-RU" w:bidi="ar-SA"/>
        </w:rPr>
        <w:t>Дни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постов в паспорте служащего.</w:t>
      </w:r>
    </w:p>
    <w:p w:rsidR="00A7047A" w:rsidRPr="004154DB" w:rsidRDefault="00A7047A" w:rsidP="00C143DD">
      <w:pPr>
        <w:widowControl/>
        <w:suppressAutoHyphens w:val="0"/>
        <w:autoSpaceDE w:val="0"/>
        <w:autoSpaceDN w:val="0"/>
        <w:adjustRightInd w:val="0"/>
        <w:ind w:firstLine="709"/>
        <w:jc w:val="both"/>
        <w:rPr>
          <w:rFonts w:eastAsia="Times New Roman" w:cs="Times New Roman"/>
          <w:kern w:val="0"/>
          <w:lang w:eastAsia="ru-RU" w:bidi="ar-SA"/>
        </w:rPr>
      </w:pPr>
      <w:r w:rsidRPr="004154DB">
        <w:rPr>
          <w:rFonts w:eastAsia="Times New Roman" w:cs="Times New Roman"/>
          <w:kern w:val="0"/>
          <w:lang w:eastAsia="ru-RU" w:bidi="ar-SA"/>
        </w:rPr>
        <w:t>При направлении служащего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служащий.</w:t>
      </w:r>
    </w:p>
    <w:p w:rsidR="00A7047A" w:rsidRPr="004154DB" w:rsidRDefault="00A25D3C" w:rsidP="00C143DD">
      <w:pPr>
        <w:widowControl/>
        <w:suppressAutoHyphens w:val="0"/>
        <w:autoSpaceDE w:val="0"/>
        <w:autoSpaceDN w:val="0"/>
        <w:adjustRightInd w:val="0"/>
        <w:ind w:firstLine="709"/>
        <w:jc w:val="both"/>
        <w:rPr>
          <w:rFonts w:eastAsia="Times New Roman" w:cs="Times New Roman"/>
          <w:kern w:val="0"/>
          <w:lang w:eastAsia="ru-RU" w:bidi="ar-SA"/>
        </w:rPr>
      </w:pPr>
      <w:r w:rsidRPr="004154DB">
        <w:rPr>
          <w:rFonts w:eastAsia="Times New Roman" w:cs="Times New Roman"/>
          <w:kern w:val="0"/>
          <w:lang w:eastAsia="ru-RU" w:bidi="ar-SA"/>
        </w:rPr>
        <w:t>19</w:t>
      </w:r>
      <w:r w:rsidR="00A7047A" w:rsidRPr="004154DB">
        <w:rPr>
          <w:rFonts w:eastAsia="Times New Roman" w:cs="Times New Roman"/>
          <w:kern w:val="0"/>
          <w:lang w:eastAsia="ru-RU" w:bidi="ar-SA"/>
        </w:rPr>
        <w:t xml:space="preserve">. </w:t>
      </w:r>
      <w:proofErr w:type="gramStart"/>
      <w:r w:rsidR="00A7047A" w:rsidRPr="004154DB">
        <w:rPr>
          <w:rFonts w:eastAsia="Times New Roman" w:cs="Times New Roman"/>
          <w:kern w:val="0"/>
          <w:lang w:eastAsia="ru-RU" w:bidi="ar-SA"/>
        </w:rPr>
        <w:t>При направлении служащего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проездным документам (билетам</w:t>
      </w:r>
      <w:proofErr w:type="gramEnd"/>
      <w:r w:rsidR="00A7047A" w:rsidRPr="004154DB">
        <w:rPr>
          <w:rFonts w:eastAsia="Times New Roman" w:cs="Times New Roman"/>
          <w:kern w:val="0"/>
          <w:lang w:eastAsia="ru-RU" w:bidi="ar-SA"/>
        </w:rPr>
        <w:t>).</w:t>
      </w:r>
    </w:p>
    <w:p w:rsidR="00A7047A" w:rsidRPr="004154DB" w:rsidRDefault="00A25D3C" w:rsidP="00C143DD">
      <w:pPr>
        <w:widowControl/>
        <w:suppressAutoHyphens w:val="0"/>
        <w:autoSpaceDE w:val="0"/>
        <w:autoSpaceDN w:val="0"/>
        <w:adjustRightInd w:val="0"/>
        <w:ind w:firstLine="709"/>
        <w:jc w:val="both"/>
        <w:rPr>
          <w:rFonts w:eastAsia="Times New Roman" w:cs="Times New Roman"/>
          <w:kern w:val="0"/>
          <w:lang w:eastAsia="ru-RU" w:bidi="ar-SA"/>
        </w:rPr>
      </w:pPr>
      <w:r w:rsidRPr="004154DB">
        <w:rPr>
          <w:rFonts w:eastAsia="Times New Roman" w:cs="Times New Roman"/>
          <w:kern w:val="0"/>
          <w:lang w:eastAsia="ru-RU" w:bidi="ar-SA"/>
        </w:rPr>
        <w:t>20</w:t>
      </w:r>
      <w:r w:rsidR="00A7047A" w:rsidRPr="004154DB">
        <w:rPr>
          <w:rFonts w:eastAsia="Times New Roman" w:cs="Times New Roman"/>
          <w:kern w:val="0"/>
          <w:lang w:eastAsia="ru-RU" w:bidi="ar-SA"/>
        </w:rPr>
        <w:t xml:space="preserve">. </w:t>
      </w:r>
      <w:proofErr w:type="gramStart"/>
      <w:r w:rsidR="00A7047A" w:rsidRPr="004154DB">
        <w:rPr>
          <w:rFonts w:eastAsia="Times New Roman" w:cs="Times New Roman"/>
          <w:kern w:val="0"/>
          <w:lang w:eastAsia="ru-RU" w:bidi="ar-SA"/>
        </w:rPr>
        <w:t>Служащему,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нормы расходов на выплату суточных, установленной Правительством Российской Федерации для работников организаций, финансируемых за счет средств федерального бюджета, при служебных командировках на территории иностранных государств.</w:t>
      </w:r>
      <w:proofErr w:type="gramEnd"/>
    </w:p>
    <w:p w:rsidR="00A7047A" w:rsidRPr="004154DB" w:rsidRDefault="00A7047A" w:rsidP="00C143DD">
      <w:pPr>
        <w:widowControl/>
        <w:suppressAutoHyphens w:val="0"/>
        <w:autoSpaceDE w:val="0"/>
        <w:autoSpaceDN w:val="0"/>
        <w:adjustRightInd w:val="0"/>
        <w:ind w:firstLine="709"/>
        <w:jc w:val="both"/>
        <w:rPr>
          <w:rFonts w:eastAsia="Times New Roman" w:cs="Times New Roman"/>
          <w:kern w:val="0"/>
          <w:lang w:eastAsia="ru-RU" w:bidi="ar-SA"/>
        </w:rPr>
      </w:pPr>
      <w:r w:rsidRPr="004154DB">
        <w:rPr>
          <w:rFonts w:eastAsia="Times New Roman" w:cs="Times New Roman"/>
          <w:kern w:val="0"/>
          <w:lang w:eastAsia="ru-RU" w:bidi="ar-SA"/>
        </w:rPr>
        <w:t>В случае если служащий, направленный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в иностранной валюте не производит. Если принимающая сторона не выплачивает указанному служащему иностранную валюту на личные расходы, но предоставляет ему за свой счет питание, направляющая сторона выплачивает ему суточные в иностранной валюте в размере 30 процентов указанной нормы.</w:t>
      </w:r>
    </w:p>
    <w:p w:rsidR="00A7047A" w:rsidRPr="004154DB" w:rsidRDefault="00A25D3C" w:rsidP="00C143DD">
      <w:pPr>
        <w:widowControl/>
        <w:suppressAutoHyphens w:val="0"/>
        <w:autoSpaceDE w:val="0"/>
        <w:autoSpaceDN w:val="0"/>
        <w:adjustRightInd w:val="0"/>
        <w:ind w:firstLine="709"/>
        <w:jc w:val="both"/>
        <w:rPr>
          <w:rFonts w:eastAsia="Times New Roman" w:cs="Times New Roman"/>
          <w:kern w:val="0"/>
          <w:lang w:eastAsia="ru-RU" w:bidi="ar-SA"/>
        </w:rPr>
      </w:pPr>
      <w:r w:rsidRPr="004154DB">
        <w:rPr>
          <w:rFonts w:eastAsia="Times New Roman" w:cs="Times New Roman"/>
          <w:kern w:val="0"/>
          <w:lang w:eastAsia="ru-RU" w:bidi="ar-SA"/>
        </w:rPr>
        <w:t>21</w:t>
      </w:r>
      <w:r w:rsidR="00A7047A" w:rsidRPr="004154DB">
        <w:rPr>
          <w:rFonts w:eastAsia="Times New Roman" w:cs="Times New Roman"/>
          <w:kern w:val="0"/>
          <w:lang w:eastAsia="ru-RU" w:bidi="ar-SA"/>
        </w:rPr>
        <w:t xml:space="preserve">. </w:t>
      </w:r>
      <w:proofErr w:type="gramStart"/>
      <w:r w:rsidR="00061419" w:rsidRPr="004154DB">
        <w:rPr>
          <w:rFonts w:eastAsia="Times New Roman" w:cs="Times New Roman"/>
          <w:kern w:val="0"/>
          <w:lang w:eastAsia="ru-RU" w:bidi="ar-SA"/>
        </w:rPr>
        <w:t>Расходы по найму жилого помещения при направлении муниципальных служащих в служебные командировки на территории иностранных государств возмещаются в размере фактических расходов, подтвержденных соответствующими документами, но не превышающем предельные нормы возмещения таких расходов, установленных Правительством Российской Федерации для работников организаций, финансируемых за счет средств федерального бюджета, при служебных командировках на территории иностранных государств.</w:t>
      </w:r>
      <w:proofErr w:type="gramEnd"/>
    </w:p>
    <w:p w:rsidR="00A7047A" w:rsidRPr="004154DB" w:rsidRDefault="00A25D3C" w:rsidP="00C143DD">
      <w:pPr>
        <w:widowControl/>
        <w:suppressAutoHyphens w:val="0"/>
        <w:autoSpaceDE w:val="0"/>
        <w:autoSpaceDN w:val="0"/>
        <w:adjustRightInd w:val="0"/>
        <w:ind w:firstLine="709"/>
        <w:jc w:val="both"/>
        <w:rPr>
          <w:rFonts w:eastAsia="Times New Roman" w:cs="Times New Roman"/>
          <w:kern w:val="0"/>
          <w:lang w:eastAsia="ru-RU" w:bidi="ar-SA"/>
        </w:rPr>
      </w:pPr>
      <w:r w:rsidRPr="004154DB">
        <w:rPr>
          <w:rFonts w:eastAsia="Times New Roman" w:cs="Times New Roman"/>
          <w:kern w:val="0"/>
          <w:lang w:eastAsia="ru-RU" w:bidi="ar-SA"/>
        </w:rPr>
        <w:t>22</w:t>
      </w:r>
      <w:r w:rsidR="00A7047A" w:rsidRPr="004154DB">
        <w:rPr>
          <w:rFonts w:eastAsia="Times New Roman" w:cs="Times New Roman"/>
          <w:kern w:val="0"/>
          <w:lang w:eastAsia="ru-RU" w:bidi="ar-SA"/>
        </w:rPr>
        <w:t>. Расходы по проезду при направлении служащего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A7047A" w:rsidRPr="004154DB" w:rsidRDefault="00A25D3C" w:rsidP="009F0014">
      <w:pPr>
        <w:widowControl/>
        <w:suppressAutoHyphens w:val="0"/>
        <w:autoSpaceDE w:val="0"/>
        <w:autoSpaceDN w:val="0"/>
        <w:adjustRightInd w:val="0"/>
        <w:ind w:firstLine="709"/>
        <w:jc w:val="both"/>
        <w:rPr>
          <w:rFonts w:eastAsia="Times New Roman" w:cs="Times New Roman"/>
          <w:kern w:val="0"/>
          <w:lang w:eastAsia="ru-RU" w:bidi="ar-SA"/>
        </w:rPr>
      </w:pPr>
      <w:r w:rsidRPr="004154DB">
        <w:rPr>
          <w:rFonts w:eastAsia="Times New Roman" w:cs="Times New Roman"/>
          <w:kern w:val="0"/>
          <w:lang w:eastAsia="ru-RU" w:bidi="ar-SA"/>
        </w:rPr>
        <w:t>23</w:t>
      </w:r>
      <w:r w:rsidR="00A7047A" w:rsidRPr="004154DB">
        <w:rPr>
          <w:rFonts w:eastAsia="Times New Roman" w:cs="Times New Roman"/>
          <w:kern w:val="0"/>
          <w:lang w:eastAsia="ru-RU" w:bidi="ar-SA"/>
        </w:rPr>
        <w:t>. При направлении служащего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w:t>
      </w:r>
    </w:p>
    <w:p w:rsidR="00061419" w:rsidRPr="004154DB" w:rsidRDefault="00A25D3C" w:rsidP="009F0014">
      <w:pPr>
        <w:widowControl/>
        <w:suppressAutoHyphens w:val="0"/>
        <w:autoSpaceDE w:val="0"/>
        <w:autoSpaceDN w:val="0"/>
        <w:adjustRightInd w:val="0"/>
        <w:ind w:firstLine="709"/>
        <w:jc w:val="both"/>
        <w:rPr>
          <w:rFonts w:eastAsia="Times New Roman" w:cs="Times New Roman"/>
          <w:kern w:val="0"/>
          <w:lang w:eastAsia="ru-RU" w:bidi="ar-SA"/>
        </w:rPr>
      </w:pPr>
      <w:r w:rsidRPr="004154DB">
        <w:rPr>
          <w:rFonts w:eastAsia="Times New Roman" w:cs="Times New Roman"/>
          <w:kern w:val="0"/>
          <w:lang w:eastAsia="ru-RU" w:bidi="ar-SA"/>
        </w:rPr>
        <w:t>24</w:t>
      </w:r>
      <w:r w:rsidR="00061419" w:rsidRPr="004154DB">
        <w:rPr>
          <w:rFonts w:eastAsia="Times New Roman" w:cs="Times New Roman"/>
          <w:kern w:val="0"/>
          <w:lang w:eastAsia="ru-RU" w:bidi="ar-SA"/>
        </w:rPr>
        <w:t>. По возвращении из служебной командировки служащий обязан в течение трех служебных дней представить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представителя нанимателя или уполномоченного им лица.</w:t>
      </w:r>
    </w:p>
    <w:p w:rsidR="00061419" w:rsidRPr="004154DB" w:rsidRDefault="004154DB" w:rsidP="009F0014">
      <w:pPr>
        <w:widowControl/>
        <w:suppressAutoHyphens w:val="0"/>
        <w:autoSpaceDE w:val="0"/>
        <w:autoSpaceDN w:val="0"/>
        <w:adjustRightInd w:val="0"/>
        <w:ind w:firstLine="709"/>
        <w:jc w:val="both"/>
        <w:rPr>
          <w:rFonts w:eastAsia="Times New Roman" w:cs="Times New Roman"/>
          <w:kern w:val="0"/>
          <w:lang w:eastAsia="ru-RU" w:bidi="ar-SA"/>
        </w:rPr>
      </w:pPr>
      <w:r>
        <w:rPr>
          <w:rFonts w:eastAsia="Times New Roman" w:cs="Times New Roman"/>
          <w:noProof/>
          <w:kern w:val="0"/>
          <w:lang w:eastAsia="ru-RU" w:bidi="ar-SA"/>
        </w:rPr>
        <w:lastRenderedPageBreak/>
        <w:pict>
          <v:rect id="_x0000_s1036" style="position:absolute;left:0;text-align:left;margin-left:235.1pt;margin-top:-22.3pt;width:37.35pt;height:18pt;flip:y;z-index:251665408" strokecolor="white [3212]">
            <v:textbox>
              <w:txbxContent>
                <w:p w:rsidR="004154DB" w:rsidRDefault="004154DB" w:rsidP="004154DB">
                  <w:r>
                    <w:t>5</w:t>
                  </w:r>
                </w:p>
              </w:txbxContent>
            </v:textbox>
          </v:rect>
        </w:pict>
      </w:r>
      <w:r w:rsidR="00A25D3C" w:rsidRPr="004154DB">
        <w:rPr>
          <w:rFonts w:eastAsia="Times New Roman" w:cs="Times New Roman"/>
          <w:kern w:val="0"/>
          <w:lang w:eastAsia="ru-RU" w:bidi="ar-SA"/>
        </w:rPr>
        <w:t>25</w:t>
      </w:r>
      <w:r w:rsidR="00061419" w:rsidRPr="004154DB">
        <w:rPr>
          <w:rFonts w:eastAsia="Times New Roman" w:cs="Times New Roman"/>
          <w:kern w:val="0"/>
          <w:lang w:eastAsia="ru-RU" w:bidi="ar-SA"/>
        </w:rPr>
        <w:t>. Расходы, размеры которых превышают размеры, установленные настоящим порядком, а также иные расходы, связанные со служебными командировками (при условии, что они произведены служащим с разрешения представителя нанимателя или уполномоченного им лица), возмещаются за счет средств, предусмотренных в бюдж</w:t>
      </w:r>
      <w:r w:rsidR="0065234D" w:rsidRPr="004154DB">
        <w:rPr>
          <w:rFonts w:eastAsia="Times New Roman" w:cs="Times New Roman"/>
          <w:kern w:val="0"/>
          <w:lang w:eastAsia="ru-RU" w:bidi="ar-SA"/>
        </w:rPr>
        <w:t>ете муниципального образования «</w:t>
      </w:r>
      <w:r w:rsidR="00061419" w:rsidRPr="004154DB">
        <w:rPr>
          <w:rFonts w:eastAsia="Times New Roman" w:cs="Times New Roman"/>
          <w:kern w:val="0"/>
          <w:lang w:eastAsia="ru-RU" w:bidi="ar-SA"/>
        </w:rPr>
        <w:t>Муниципальный округ</w:t>
      </w:r>
      <w:r w:rsidR="0065234D" w:rsidRPr="004154DB">
        <w:rPr>
          <w:rFonts w:eastAsia="Times New Roman" w:cs="Times New Roman"/>
          <w:kern w:val="0"/>
          <w:lang w:eastAsia="ru-RU" w:bidi="ar-SA"/>
        </w:rPr>
        <w:t xml:space="preserve"> </w:t>
      </w:r>
      <w:proofErr w:type="spellStart"/>
      <w:r w:rsidR="0065234D" w:rsidRPr="004154DB">
        <w:rPr>
          <w:rFonts w:eastAsia="Times New Roman" w:cs="Times New Roman"/>
          <w:kern w:val="0"/>
          <w:lang w:eastAsia="ru-RU" w:bidi="ar-SA"/>
        </w:rPr>
        <w:t>Сюмсинский</w:t>
      </w:r>
      <w:proofErr w:type="spellEnd"/>
      <w:r w:rsidR="0065234D" w:rsidRPr="004154DB">
        <w:rPr>
          <w:rFonts w:eastAsia="Times New Roman" w:cs="Times New Roman"/>
          <w:kern w:val="0"/>
          <w:lang w:eastAsia="ru-RU" w:bidi="ar-SA"/>
        </w:rPr>
        <w:t xml:space="preserve"> район Удмуртской Республики»</w:t>
      </w:r>
      <w:r w:rsidR="00061419" w:rsidRPr="004154DB">
        <w:rPr>
          <w:rFonts w:eastAsia="Times New Roman" w:cs="Times New Roman"/>
          <w:kern w:val="0"/>
          <w:lang w:eastAsia="ru-RU" w:bidi="ar-SA"/>
        </w:rPr>
        <w:t xml:space="preserve"> на содержание органа местного самоуправления.</w:t>
      </w:r>
    </w:p>
    <w:p w:rsidR="00186DF4" w:rsidRPr="004154DB" w:rsidRDefault="00061419" w:rsidP="00A41FBF">
      <w:pPr>
        <w:widowControl/>
        <w:suppressAutoHyphens w:val="0"/>
        <w:autoSpaceDE w:val="0"/>
        <w:autoSpaceDN w:val="0"/>
        <w:adjustRightInd w:val="0"/>
        <w:ind w:firstLine="709"/>
        <w:jc w:val="both"/>
        <w:rPr>
          <w:rFonts w:eastAsia="Times New Roman" w:cs="Times New Roman"/>
          <w:kern w:val="0"/>
          <w:lang w:eastAsia="ru-RU" w:bidi="ar-SA"/>
        </w:rPr>
      </w:pPr>
      <w:r w:rsidRPr="004154DB">
        <w:rPr>
          <w:rFonts w:eastAsia="Times New Roman" w:cs="Times New Roman"/>
          <w:kern w:val="0"/>
          <w:lang w:eastAsia="ru-RU" w:bidi="ar-SA"/>
        </w:rPr>
        <w:t>Возмещение иных расходов, связанных со служебной командировкой, произведенных с разрешения представителя нанимателя, осуществляется при представлении документов, подтверждающих эти расходы.</w:t>
      </w:r>
    </w:p>
    <w:p w:rsidR="005F5A33" w:rsidRPr="004154DB" w:rsidRDefault="005F5A33" w:rsidP="00A41FBF">
      <w:pPr>
        <w:widowControl/>
        <w:suppressAutoHyphens w:val="0"/>
        <w:autoSpaceDE w:val="0"/>
        <w:autoSpaceDN w:val="0"/>
        <w:adjustRightInd w:val="0"/>
        <w:ind w:firstLine="709"/>
        <w:jc w:val="both"/>
        <w:rPr>
          <w:rFonts w:eastAsia="Times New Roman" w:cs="Times New Roman"/>
          <w:kern w:val="0"/>
          <w:lang w:eastAsia="ru-RU" w:bidi="ar-SA"/>
        </w:rPr>
      </w:pPr>
    </w:p>
    <w:p w:rsidR="005F5A33" w:rsidRPr="004154DB" w:rsidRDefault="005F5A33" w:rsidP="005F5A33">
      <w:pPr>
        <w:widowControl/>
        <w:suppressAutoHyphens w:val="0"/>
        <w:autoSpaceDE w:val="0"/>
        <w:autoSpaceDN w:val="0"/>
        <w:adjustRightInd w:val="0"/>
        <w:ind w:firstLine="709"/>
        <w:jc w:val="center"/>
        <w:rPr>
          <w:bCs/>
          <w:lang w:eastAsia="ar-SA"/>
        </w:rPr>
      </w:pPr>
      <w:r w:rsidRPr="004154DB">
        <w:rPr>
          <w:rFonts w:eastAsia="Times New Roman" w:cs="Times New Roman"/>
          <w:kern w:val="0"/>
          <w:lang w:eastAsia="ru-RU" w:bidi="ar-SA"/>
        </w:rPr>
        <w:t>_______________________</w:t>
      </w:r>
    </w:p>
    <w:sectPr w:rsidR="005F5A33" w:rsidRPr="004154DB" w:rsidSect="004154DB">
      <w:footnotePr>
        <w:pos w:val="beneathText"/>
      </w:footnotePr>
      <w:pgSz w:w="11905" w:h="16837"/>
      <w:pgMar w:top="851" w:right="851"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
  <w:rsids>
    <w:rsidRoot w:val="00612BA6"/>
    <w:rsid w:val="00061419"/>
    <w:rsid w:val="0006147B"/>
    <w:rsid w:val="0008492C"/>
    <w:rsid w:val="000B51EA"/>
    <w:rsid w:val="001140FC"/>
    <w:rsid w:val="00131354"/>
    <w:rsid w:val="001319E6"/>
    <w:rsid w:val="00185E57"/>
    <w:rsid w:val="00186DF4"/>
    <w:rsid w:val="001B7207"/>
    <w:rsid w:val="00257376"/>
    <w:rsid w:val="0027202D"/>
    <w:rsid w:val="002E1D01"/>
    <w:rsid w:val="002F1367"/>
    <w:rsid w:val="0035144B"/>
    <w:rsid w:val="00386805"/>
    <w:rsid w:val="003B47AD"/>
    <w:rsid w:val="003E6276"/>
    <w:rsid w:val="003F2260"/>
    <w:rsid w:val="004154DB"/>
    <w:rsid w:val="00425701"/>
    <w:rsid w:val="004468E1"/>
    <w:rsid w:val="004709DF"/>
    <w:rsid w:val="00472DF5"/>
    <w:rsid w:val="004858E2"/>
    <w:rsid w:val="00496BAB"/>
    <w:rsid w:val="004E18BA"/>
    <w:rsid w:val="004F3C1D"/>
    <w:rsid w:val="005231BB"/>
    <w:rsid w:val="00525A17"/>
    <w:rsid w:val="00533DFD"/>
    <w:rsid w:val="00534739"/>
    <w:rsid w:val="00585725"/>
    <w:rsid w:val="005A702A"/>
    <w:rsid w:val="005D447B"/>
    <w:rsid w:val="005F5A33"/>
    <w:rsid w:val="00612BA6"/>
    <w:rsid w:val="0065234D"/>
    <w:rsid w:val="00684041"/>
    <w:rsid w:val="00696333"/>
    <w:rsid w:val="006B5D04"/>
    <w:rsid w:val="0072060A"/>
    <w:rsid w:val="0072538B"/>
    <w:rsid w:val="00750D65"/>
    <w:rsid w:val="007645B2"/>
    <w:rsid w:val="0077686F"/>
    <w:rsid w:val="007D169A"/>
    <w:rsid w:val="00804EC7"/>
    <w:rsid w:val="008F28C3"/>
    <w:rsid w:val="008F425D"/>
    <w:rsid w:val="00922B26"/>
    <w:rsid w:val="00936B97"/>
    <w:rsid w:val="00945AF2"/>
    <w:rsid w:val="009666BC"/>
    <w:rsid w:val="00980CE1"/>
    <w:rsid w:val="009F0014"/>
    <w:rsid w:val="009F79BE"/>
    <w:rsid w:val="00A11CDD"/>
    <w:rsid w:val="00A25D3C"/>
    <w:rsid w:val="00A34192"/>
    <w:rsid w:val="00A41FBF"/>
    <w:rsid w:val="00A7047A"/>
    <w:rsid w:val="00A81CB3"/>
    <w:rsid w:val="00A82645"/>
    <w:rsid w:val="00AE27FF"/>
    <w:rsid w:val="00AF1947"/>
    <w:rsid w:val="00AF5036"/>
    <w:rsid w:val="00B231FD"/>
    <w:rsid w:val="00B933DA"/>
    <w:rsid w:val="00BC5618"/>
    <w:rsid w:val="00BD4532"/>
    <w:rsid w:val="00BE013A"/>
    <w:rsid w:val="00BF1CB9"/>
    <w:rsid w:val="00C143DD"/>
    <w:rsid w:val="00C16B67"/>
    <w:rsid w:val="00C604A2"/>
    <w:rsid w:val="00C73C1F"/>
    <w:rsid w:val="00C952BD"/>
    <w:rsid w:val="00D4613A"/>
    <w:rsid w:val="00DB4803"/>
    <w:rsid w:val="00DD6844"/>
    <w:rsid w:val="00E27384"/>
    <w:rsid w:val="00E42176"/>
    <w:rsid w:val="00E60673"/>
    <w:rsid w:val="00EB2123"/>
    <w:rsid w:val="00EB47BD"/>
    <w:rsid w:val="00EC5CBF"/>
    <w:rsid w:val="00F06C96"/>
    <w:rsid w:val="00F52B61"/>
    <w:rsid w:val="00F844F0"/>
    <w:rsid w:val="00FF4345"/>
    <w:rsid w:val="62BB62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unhideWhenUsed="0"/>
    <w:lsdException w:name="Title" w:semiHidden="0" w:uiPriority="0" w:unhideWhenUsed="0" w:qFormat="1"/>
    <w:lsdException w:name="Default Paragraph Font" w:uiPriority="0" w:unhideWhenUsed="0"/>
    <w:lsdException w:name="Body Text" w:uiPriority="0" w:unhideWhenUsed="0"/>
    <w:lsdException w:name="Body Text Indent" w:uiPriority="0" w:unhideWhenUsed="0"/>
    <w:lsdException w:name="Subtitle" w:semiHidden="0" w:uiPriority="0" w:unhideWhenUsed="0" w:qFormat="1"/>
    <w:lsdException w:name="Hyperlink"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st Paragraph" w:semiHidden="0" w:uiPriority="0"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367"/>
    <w:pPr>
      <w:widowControl w:val="0"/>
      <w:suppressAutoHyphens/>
    </w:pPr>
    <w:rPr>
      <w:rFonts w:eastAsia="Lucida Sans Unicode" w:cs="Mangal"/>
      <w:kern w:val="1"/>
      <w:sz w:val="24"/>
      <w:szCs w:val="24"/>
      <w:lang w:eastAsia="hi-IN" w:bidi="hi-IN"/>
    </w:rPr>
  </w:style>
  <w:style w:type="paragraph" w:styleId="1">
    <w:name w:val="heading 1"/>
    <w:basedOn w:val="a"/>
    <w:next w:val="a"/>
    <w:qFormat/>
    <w:rsid w:val="002F1367"/>
    <w:pPr>
      <w:keepNext/>
      <w:tabs>
        <w:tab w:val="left" w:pos="0"/>
      </w:tabs>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2F1367"/>
    <w:rPr>
      <w:color w:val="000080"/>
      <w:u w:val="single"/>
    </w:rPr>
  </w:style>
  <w:style w:type="paragraph" w:styleId="a4">
    <w:name w:val="Balloon Text"/>
    <w:basedOn w:val="a"/>
    <w:link w:val="a5"/>
    <w:uiPriority w:val="99"/>
    <w:unhideWhenUsed/>
    <w:rsid w:val="002F1367"/>
    <w:rPr>
      <w:rFonts w:ascii="Tahoma" w:hAnsi="Tahoma"/>
      <w:sz w:val="16"/>
      <w:szCs w:val="14"/>
    </w:rPr>
  </w:style>
  <w:style w:type="character" w:customStyle="1" w:styleId="a5">
    <w:name w:val="Текст выноски Знак"/>
    <w:link w:val="a4"/>
    <w:uiPriority w:val="99"/>
    <w:semiHidden/>
    <w:rsid w:val="002F1367"/>
    <w:rPr>
      <w:rFonts w:ascii="Tahoma" w:eastAsia="Lucida Sans Unicode" w:hAnsi="Tahoma" w:cs="Mangal"/>
      <w:kern w:val="1"/>
      <w:sz w:val="16"/>
      <w:szCs w:val="14"/>
      <w:lang w:eastAsia="hi-IN" w:bidi="hi-IN"/>
    </w:rPr>
  </w:style>
  <w:style w:type="paragraph" w:styleId="a6">
    <w:name w:val="Body Text"/>
    <w:basedOn w:val="a"/>
    <w:semiHidden/>
    <w:rsid w:val="002F1367"/>
    <w:pPr>
      <w:spacing w:after="120"/>
    </w:pPr>
  </w:style>
  <w:style w:type="paragraph" w:styleId="a7">
    <w:name w:val="Body Text Indent"/>
    <w:basedOn w:val="a"/>
    <w:semiHidden/>
    <w:rsid w:val="002F1367"/>
    <w:pPr>
      <w:ind w:firstLine="600"/>
      <w:jc w:val="both"/>
    </w:pPr>
  </w:style>
  <w:style w:type="paragraph" w:styleId="a8">
    <w:name w:val="Title"/>
    <w:basedOn w:val="a"/>
    <w:next w:val="a6"/>
    <w:qFormat/>
    <w:rsid w:val="002F1367"/>
  </w:style>
  <w:style w:type="paragraph" w:styleId="a9">
    <w:name w:val="List"/>
    <w:basedOn w:val="a6"/>
    <w:semiHidden/>
    <w:rsid w:val="002F1367"/>
  </w:style>
  <w:style w:type="paragraph" w:styleId="aa">
    <w:name w:val="Normal (Web)"/>
    <w:basedOn w:val="a"/>
    <w:uiPriority w:val="99"/>
    <w:unhideWhenUsed/>
    <w:rsid w:val="002F1367"/>
    <w:pPr>
      <w:widowControl/>
      <w:suppressAutoHyphens w:val="0"/>
      <w:spacing w:before="100" w:beforeAutospacing="1" w:after="100" w:afterAutospacing="1"/>
    </w:pPr>
    <w:rPr>
      <w:rFonts w:eastAsia="Times New Roman" w:cs="Times New Roman"/>
      <w:kern w:val="0"/>
      <w:lang w:eastAsia="ru-RU" w:bidi="ar-SA"/>
    </w:rPr>
  </w:style>
  <w:style w:type="paragraph" w:styleId="ab">
    <w:name w:val="Subtitle"/>
    <w:basedOn w:val="a8"/>
    <w:next w:val="a6"/>
    <w:qFormat/>
    <w:rsid w:val="002F1367"/>
    <w:pPr>
      <w:jc w:val="center"/>
    </w:pPr>
    <w:rPr>
      <w:i/>
      <w:iCs/>
      <w:sz w:val="28"/>
      <w:szCs w:val="28"/>
    </w:rPr>
  </w:style>
  <w:style w:type="character" w:customStyle="1" w:styleId="Absatz-Standardschriftart">
    <w:name w:val="Absatz-Standardschriftart"/>
    <w:rsid w:val="002F1367"/>
  </w:style>
  <w:style w:type="character" w:customStyle="1" w:styleId="WW-Absatz-Standardschriftart">
    <w:name w:val="WW-Absatz-Standardschriftart"/>
    <w:rsid w:val="002F1367"/>
  </w:style>
  <w:style w:type="character" w:customStyle="1" w:styleId="WW8Num1z0">
    <w:name w:val="WW8Num1z0"/>
    <w:rsid w:val="002F1367"/>
  </w:style>
  <w:style w:type="character" w:customStyle="1" w:styleId="WW8Num2z0">
    <w:name w:val="WW8Num2z0"/>
    <w:rsid w:val="002F1367"/>
    <w:rPr>
      <w:rFonts w:eastAsia="Arial Unicode MS" w:cs="Tahoma"/>
      <w:color w:val="auto"/>
      <w:kern w:val="1"/>
      <w:sz w:val="24"/>
      <w:szCs w:val="24"/>
      <w:lang w:val="ru-RU" w:eastAsia="ar-SA" w:bidi="ar-SA"/>
    </w:rPr>
  </w:style>
  <w:style w:type="character" w:customStyle="1" w:styleId="WW8Num3z1">
    <w:name w:val="WW8Num3z1"/>
    <w:rsid w:val="002F1367"/>
    <w:rPr>
      <w:rFonts w:eastAsia="Arial Unicode MS" w:cs="Tahoma"/>
      <w:color w:val="auto"/>
      <w:sz w:val="22"/>
      <w:szCs w:val="22"/>
      <w:lang w:val="ru-RU" w:eastAsia="ar-SA" w:bidi="ar-SA"/>
    </w:rPr>
  </w:style>
  <w:style w:type="character" w:customStyle="1" w:styleId="WW-Absatz-Standardschriftart1">
    <w:name w:val="WW-Absatz-Standardschriftart1"/>
    <w:rsid w:val="002F1367"/>
  </w:style>
  <w:style w:type="character" w:customStyle="1" w:styleId="WW8Num1z1">
    <w:name w:val="WW8Num1z1"/>
    <w:rsid w:val="002F1367"/>
  </w:style>
  <w:style w:type="character" w:customStyle="1" w:styleId="WW8Num1z2">
    <w:name w:val="WW8Num1z2"/>
    <w:rsid w:val="002F1367"/>
  </w:style>
  <w:style w:type="character" w:customStyle="1" w:styleId="WW8Num1z3">
    <w:name w:val="WW8Num1z3"/>
    <w:rsid w:val="002F1367"/>
  </w:style>
  <w:style w:type="character" w:customStyle="1" w:styleId="WW8Num1z4">
    <w:name w:val="WW8Num1z4"/>
    <w:rsid w:val="002F1367"/>
  </w:style>
  <w:style w:type="character" w:customStyle="1" w:styleId="WW8Num1z5">
    <w:name w:val="WW8Num1z5"/>
    <w:rsid w:val="002F1367"/>
  </w:style>
  <w:style w:type="character" w:customStyle="1" w:styleId="WW8Num1z6">
    <w:name w:val="WW8Num1z6"/>
    <w:rsid w:val="002F1367"/>
  </w:style>
  <w:style w:type="character" w:customStyle="1" w:styleId="WW8Num1z7">
    <w:name w:val="WW8Num1z7"/>
    <w:rsid w:val="002F1367"/>
  </w:style>
  <w:style w:type="character" w:customStyle="1" w:styleId="WW8Num1z8">
    <w:name w:val="WW8Num1z8"/>
    <w:rsid w:val="002F1367"/>
  </w:style>
  <w:style w:type="character" w:customStyle="1" w:styleId="WW8Num5z0">
    <w:name w:val="WW8Num5z0"/>
    <w:rsid w:val="002F1367"/>
    <w:rPr>
      <w:rFonts w:ascii="Symbol" w:hAnsi="Symbol" w:cs="OpenSymbol"/>
    </w:rPr>
  </w:style>
  <w:style w:type="character" w:customStyle="1" w:styleId="WW8Num4z0">
    <w:name w:val="WW8Num4z0"/>
    <w:rsid w:val="002F1367"/>
  </w:style>
  <w:style w:type="character" w:customStyle="1" w:styleId="WW8Num3z0">
    <w:name w:val="WW8Num3z0"/>
    <w:rsid w:val="002F1367"/>
  </w:style>
  <w:style w:type="character" w:customStyle="1" w:styleId="WW8Num3z2">
    <w:name w:val="WW8Num3z2"/>
    <w:rsid w:val="002F1367"/>
  </w:style>
  <w:style w:type="character" w:customStyle="1" w:styleId="WW8Num3z3">
    <w:name w:val="WW8Num3z3"/>
    <w:rsid w:val="002F1367"/>
  </w:style>
  <w:style w:type="character" w:customStyle="1" w:styleId="WW8Num3z4">
    <w:name w:val="WW8Num3z4"/>
    <w:rsid w:val="002F1367"/>
  </w:style>
  <w:style w:type="character" w:customStyle="1" w:styleId="WW8Num3z5">
    <w:name w:val="WW8Num3z5"/>
    <w:rsid w:val="002F1367"/>
  </w:style>
  <w:style w:type="character" w:customStyle="1" w:styleId="WW8Num3z6">
    <w:name w:val="WW8Num3z6"/>
    <w:rsid w:val="002F1367"/>
  </w:style>
  <w:style w:type="character" w:customStyle="1" w:styleId="WW8Num3z7">
    <w:name w:val="WW8Num3z7"/>
    <w:rsid w:val="002F1367"/>
  </w:style>
  <w:style w:type="character" w:customStyle="1" w:styleId="WW8Num3z8">
    <w:name w:val="WW8Num3z8"/>
    <w:rsid w:val="002F1367"/>
  </w:style>
  <w:style w:type="character" w:customStyle="1" w:styleId="ac">
    <w:name w:val="Символ нумерации"/>
    <w:rsid w:val="002F1367"/>
  </w:style>
  <w:style w:type="character" w:customStyle="1" w:styleId="RTFNum21">
    <w:name w:val="RTF_Num 2 1"/>
    <w:rsid w:val="002F1367"/>
  </w:style>
  <w:style w:type="character" w:customStyle="1" w:styleId="RTFNum22">
    <w:name w:val="RTF_Num 2 2"/>
    <w:rsid w:val="002F1367"/>
  </w:style>
  <w:style w:type="character" w:customStyle="1" w:styleId="RTFNum23">
    <w:name w:val="RTF_Num 2 3"/>
    <w:rsid w:val="002F1367"/>
  </w:style>
  <w:style w:type="character" w:customStyle="1" w:styleId="RTFNum24">
    <w:name w:val="RTF_Num 2 4"/>
    <w:rsid w:val="002F1367"/>
  </w:style>
  <w:style w:type="character" w:customStyle="1" w:styleId="RTFNum25">
    <w:name w:val="RTF_Num 2 5"/>
    <w:rsid w:val="002F1367"/>
  </w:style>
  <w:style w:type="character" w:customStyle="1" w:styleId="RTFNum26">
    <w:name w:val="RTF_Num 2 6"/>
    <w:rsid w:val="002F1367"/>
  </w:style>
  <w:style w:type="character" w:customStyle="1" w:styleId="RTFNum27">
    <w:name w:val="RTF_Num 2 7"/>
    <w:rsid w:val="002F1367"/>
  </w:style>
  <w:style w:type="character" w:customStyle="1" w:styleId="RTFNum28">
    <w:name w:val="RTF_Num 2 8"/>
    <w:rsid w:val="002F1367"/>
  </w:style>
  <w:style w:type="character" w:customStyle="1" w:styleId="RTFNum29">
    <w:name w:val="RTF_Num 2 9"/>
    <w:rsid w:val="002F1367"/>
  </w:style>
  <w:style w:type="character" w:customStyle="1" w:styleId="RTFNum31">
    <w:name w:val="RTF_Num 3 1"/>
    <w:rsid w:val="002F1367"/>
  </w:style>
  <w:style w:type="character" w:customStyle="1" w:styleId="RTFNum32">
    <w:name w:val="RTF_Num 3 2"/>
    <w:rsid w:val="002F1367"/>
  </w:style>
  <w:style w:type="character" w:customStyle="1" w:styleId="RTFNum33">
    <w:name w:val="RTF_Num 3 3"/>
    <w:rsid w:val="002F1367"/>
  </w:style>
  <w:style w:type="character" w:customStyle="1" w:styleId="RTFNum34">
    <w:name w:val="RTF_Num 3 4"/>
    <w:rsid w:val="002F1367"/>
  </w:style>
  <w:style w:type="character" w:customStyle="1" w:styleId="RTFNum35">
    <w:name w:val="RTF_Num 3 5"/>
    <w:rsid w:val="002F1367"/>
  </w:style>
  <w:style w:type="character" w:customStyle="1" w:styleId="RTFNum36">
    <w:name w:val="RTF_Num 3 6"/>
    <w:rsid w:val="002F1367"/>
  </w:style>
  <w:style w:type="character" w:customStyle="1" w:styleId="RTFNum37">
    <w:name w:val="RTF_Num 3 7"/>
    <w:rsid w:val="002F1367"/>
  </w:style>
  <w:style w:type="character" w:customStyle="1" w:styleId="RTFNum38">
    <w:name w:val="RTF_Num 3 8"/>
    <w:rsid w:val="002F1367"/>
  </w:style>
  <w:style w:type="character" w:customStyle="1" w:styleId="RTFNum39">
    <w:name w:val="RTF_Num 3 9"/>
    <w:rsid w:val="002F1367"/>
  </w:style>
  <w:style w:type="character" w:customStyle="1" w:styleId="RTFNum41">
    <w:name w:val="RTF_Num 4 1"/>
    <w:rsid w:val="002F1367"/>
  </w:style>
  <w:style w:type="character" w:customStyle="1" w:styleId="RTFNum42">
    <w:name w:val="RTF_Num 4 2"/>
    <w:rsid w:val="002F1367"/>
  </w:style>
  <w:style w:type="character" w:customStyle="1" w:styleId="RTFNum43">
    <w:name w:val="RTF_Num 4 3"/>
    <w:rsid w:val="002F1367"/>
  </w:style>
  <w:style w:type="character" w:customStyle="1" w:styleId="RTFNum44">
    <w:name w:val="RTF_Num 4 4"/>
    <w:rsid w:val="002F1367"/>
  </w:style>
  <w:style w:type="character" w:customStyle="1" w:styleId="RTFNum45">
    <w:name w:val="RTF_Num 4 5"/>
    <w:rsid w:val="002F1367"/>
  </w:style>
  <w:style w:type="character" w:customStyle="1" w:styleId="RTFNum46">
    <w:name w:val="RTF_Num 4 6"/>
    <w:rsid w:val="002F1367"/>
  </w:style>
  <w:style w:type="character" w:customStyle="1" w:styleId="RTFNum47">
    <w:name w:val="RTF_Num 4 7"/>
    <w:rsid w:val="002F1367"/>
  </w:style>
  <w:style w:type="character" w:customStyle="1" w:styleId="RTFNum48">
    <w:name w:val="RTF_Num 4 8"/>
    <w:rsid w:val="002F1367"/>
  </w:style>
  <w:style w:type="character" w:customStyle="1" w:styleId="RTFNum49">
    <w:name w:val="RTF_Num 4 9"/>
    <w:rsid w:val="002F1367"/>
  </w:style>
  <w:style w:type="character" w:customStyle="1" w:styleId="RTFNum51">
    <w:name w:val="RTF_Num 5 1"/>
    <w:rsid w:val="002F1367"/>
  </w:style>
  <w:style w:type="character" w:customStyle="1" w:styleId="RTFNum52">
    <w:name w:val="RTF_Num 5 2"/>
    <w:rsid w:val="002F1367"/>
  </w:style>
  <w:style w:type="character" w:customStyle="1" w:styleId="RTFNum53">
    <w:name w:val="RTF_Num 5 3"/>
    <w:rsid w:val="002F1367"/>
  </w:style>
  <w:style w:type="character" w:customStyle="1" w:styleId="RTFNum54">
    <w:name w:val="RTF_Num 5 4"/>
    <w:rsid w:val="002F1367"/>
  </w:style>
  <w:style w:type="character" w:customStyle="1" w:styleId="RTFNum55">
    <w:name w:val="RTF_Num 5 5"/>
    <w:rsid w:val="002F1367"/>
  </w:style>
  <w:style w:type="character" w:customStyle="1" w:styleId="RTFNum56">
    <w:name w:val="RTF_Num 5 6"/>
    <w:rsid w:val="002F1367"/>
  </w:style>
  <w:style w:type="character" w:customStyle="1" w:styleId="RTFNum57">
    <w:name w:val="RTF_Num 5 7"/>
    <w:rsid w:val="002F1367"/>
  </w:style>
  <w:style w:type="character" w:customStyle="1" w:styleId="RTFNum58">
    <w:name w:val="RTF_Num 5 8"/>
    <w:rsid w:val="002F1367"/>
  </w:style>
  <w:style w:type="character" w:customStyle="1" w:styleId="RTFNum59">
    <w:name w:val="RTF_Num 5 9"/>
    <w:rsid w:val="002F1367"/>
  </w:style>
  <w:style w:type="paragraph" w:customStyle="1" w:styleId="10">
    <w:name w:val="Название1"/>
    <w:basedOn w:val="a"/>
    <w:rsid w:val="002F1367"/>
    <w:pPr>
      <w:suppressLineNumbers/>
      <w:spacing w:before="120" w:after="120"/>
    </w:pPr>
    <w:rPr>
      <w:i/>
      <w:iCs/>
    </w:rPr>
  </w:style>
  <w:style w:type="paragraph" w:customStyle="1" w:styleId="11">
    <w:name w:val="Указатель1"/>
    <w:basedOn w:val="a"/>
    <w:rsid w:val="002F1367"/>
    <w:pPr>
      <w:suppressLineNumbers/>
    </w:pPr>
  </w:style>
  <w:style w:type="paragraph" w:customStyle="1" w:styleId="ConsNormal">
    <w:name w:val="ConsNormal"/>
    <w:rsid w:val="002F1367"/>
    <w:pPr>
      <w:widowControl w:val="0"/>
      <w:suppressAutoHyphens/>
      <w:autoSpaceDE w:val="0"/>
      <w:ind w:right="19772" w:firstLine="720"/>
    </w:pPr>
    <w:rPr>
      <w:rFonts w:ascii="Arial" w:eastAsia="Arial" w:hAnsi="Arial" w:cs="Arial"/>
      <w:kern w:val="1"/>
      <w:lang w:eastAsia="ar-SA"/>
    </w:rPr>
  </w:style>
  <w:style w:type="paragraph" w:customStyle="1" w:styleId="ConsPlusNonformat">
    <w:name w:val="ConsPlusNonformat"/>
    <w:rsid w:val="002F1367"/>
    <w:pPr>
      <w:suppressAutoHyphens/>
      <w:autoSpaceDE w:val="0"/>
    </w:pPr>
    <w:rPr>
      <w:rFonts w:ascii="Courier New" w:eastAsia="Arial" w:hAnsi="Courier New" w:cs="Courier New"/>
      <w:kern w:val="1"/>
      <w:lang w:eastAsia="ar-SA"/>
    </w:rPr>
  </w:style>
  <w:style w:type="paragraph" w:customStyle="1" w:styleId="ad">
    <w:name w:val="Содержимое таблицы"/>
    <w:basedOn w:val="a"/>
    <w:rsid w:val="002F1367"/>
    <w:pPr>
      <w:suppressLineNumbers/>
    </w:pPr>
  </w:style>
  <w:style w:type="paragraph" w:customStyle="1" w:styleId="ae">
    <w:name w:val="Заголовок таблицы"/>
    <w:basedOn w:val="ad"/>
    <w:rsid w:val="002F1367"/>
    <w:pPr>
      <w:jc w:val="center"/>
    </w:pPr>
    <w:rPr>
      <w:b/>
      <w:bCs/>
    </w:rPr>
  </w:style>
  <w:style w:type="paragraph" w:customStyle="1" w:styleId="31">
    <w:name w:val="Заголовок 31"/>
    <w:basedOn w:val="a8"/>
    <w:next w:val="a6"/>
    <w:rsid w:val="002F1367"/>
    <w:pPr>
      <w:tabs>
        <w:tab w:val="left" w:pos="0"/>
      </w:tabs>
      <w:outlineLvl w:val="2"/>
    </w:pPr>
    <w:rPr>
      <w:b/>
      <w:bCs/>
    </w:rPr>
  </w:style>
  <w:style w:type="paragraph" w:customStyle="1" w:styleId="TableContents">
    <w:name w:val="Table Contents"/>
    <w:basedOn w:val="a"/>
    <w:rsid w:val="002F1367"/>
  </w:style>
  <w:style w:type="paragraph" w:customStyle="1" w:styleId="WW-TableContents">
    <w:name w:val="WW-Table Contents"/>
    <w:basedOn w:val="a"/>
    <w:rsid w:val="002F1367"/>
  </w:style>
  <w:style w:type="paragraph" w:customStyle="1" w:styleId="ConsPlusTitle">
    <w:name w:val="ConsPlusTitle"/>
    <w:basedOn w:val="a"/>
    <w:next w:val="ConsPlusNormal"/>
    <w:rsid w:val="002F1367"/>
    <w:pPr>
      <w:autoSpaceDE w:val="0"/>
    </w:pPr>
    <w:rPr>
      <w:rFonts w:ascii="Arial" w:eastAsia="Arial" w:hAnsi="Arial" w:cs="Arial"/>
      <w:b/>
      <w:bCs/>
      <w:sz w:val="20"/>
      <w:szCs w:val="20"/>
    </w:rPr>
  </w:style>
  <w:style w:type="paragraph" w:customStyle="1" w:styleId="ConsPlusNormal">
    <w:name w:val="ConsPlusNormal"/>
    <w:next w:val="a"/>
    <w:link w:val="ConsPlusNormal0"/>
    <w:rsid w:val="002F1367"/>
    <w:pPr>
      <w:widowControl w:val="0"/>
      <w:suppressAutoHyphens/>
      <w:autoSpaceDE w:val="0"/>
      <w:ind w:firstLine="720"/>
    </w:pPr>
    <w:rPr>
      <w:rFonts w:ascii="Arial" w:eastAsia="Arial" w:hAnsi="Arial"/>
      <w:kern w:val="1"/>
      <w:lang w:eastAsia="ar-SA"/>
    </w:rPr>
  </w:style>
  <w:style w:type="paragraph" w:customStyle="1" w:styleId="Standard">
    <w:name w:val="Standard"/>
    <w:rsid w:val="002F1367"/>
    <w:pPr>
      <w:widowControl w:val="0"/>
      <w:suppressAutoHyphens/>
      <w:textAlignment w:val="baseline"/>
    </w:pPr>
    <w:rPr>
      <w:rFonts w:eastAsia="Lucida Sans Unicode" w:cs="Mangal"/>
      <w:kern w:val="1"/>
      <w:sz w:val="24"/>
      <w:szCs w:val="24"/>
      <w:lang w:eastAsia="hi-IN" w:bidi="hi-IN"/>
    </w:rPr>
  </w:style>
  <w:style w:type="paragraph" w:customStyle="1" w:styleId="2">
    <w:name w:val="заголовок 2"/>
    <w:basedOn w:val="a"/>
    <w:next w:val="a"/>
    <w:rsid w:val="002F1367"/>
    <w:pPr>
      <w:keepNext/>
      <w:autoSpaceDE w:val="0"/>
    </w:pPr>
    <w:rPr>
      <w:szCs w:val="20"/>
    </w:rPr>
  </w:style>
  <w:style w:type="paragraph" w:styleId="af">
    <w:name w:val="List Paragraph"/>
    <w:basedOn w:val="a"/>
    <w:qFormat/>
    <w:rsid w:val="002F1367"/>
    <w:pPr>
      <w:spacing w:after="200" w:line="276" w:lineRule="auto"/>
      <w:ind w:left="720"/>
    </w:pPr>
    <w:rPr>
      <w:rFonts w:ascii="Calibri" w:hAnsi="Calibri"/>
      <w:sz w:val="22"/>
      <w:szCs w:val="22"/>
    </w:rPr>
  </w:style>
  <w:style w:type="paragraph" w:customStyle="1" w:styleId="71">
    <w:name w:val="Заголовок 71"/>
    <w:basedOn w:val="a"/>
    <w:next w:val="a"/>
    <w:rsid w:val="002F1367"/>
    <w:pPr>
      <w:keepNext/>
      <w:tabs>
        <w:tab w:val="left" w:pos="0"/>
      </w:tabs>
      <w:jc w:val="both"/>
      <w:outlineLvl w:val="6"/>
    </w:pPr>
    <w:rPr>
      <w:b/>
      <w:bCs/>
    </w:rPr>
  </w:style>
  <w:style w:type="paragraph" w:customStyle="1" w:styleId="21">
    <w:name w:val="Основной текст с отступом 21"/>
    <w:basedOn w:val="a"/>
    <w:uiPriority w:val="67"/>
    <w:qFormat/>
    <w:rsid w:val="002F1367"/>
    <w:pPr>
      <w:widowControl/>
      <w:ind w:firstLine="567"/>
      <w:jc w:val="both"/>
    </w:pPr>
    <w:rPr>
      <w:rFonts w:eastAsia="Times New Roman" w:cs="Times New Roman"/>
      <w:kern w:val="0"/>
      <w:sz w:val="26"/>
      <w:lang w:eastAsia="en-US" w:bidi="ar-SA"/>
    </w:rPr>
  </w:style>
  <w:style w:type="character" w:customStyle="1" w:styleId="ConsPlusNormal0">
    <w:name w:val="ConsPlusNormal Знак"/>
    <w:link w:val="ConsPlusNormal"/>
    <w:locked/>
    <w:rsid w:val="008F425D"/>
    <w:rPr>
      <w:rFonts w:ascii="Arial" w:eastAsia="Arial" w:hAnsi="Arial"/>
      <w:kern w:val="1"/>
      <w:lang w:eastAsia="ar-SA" w:bidi="ar-SA"/>
    </w:rPr>
  </w:style>
</w:styles>
</file>

<file path=word/webSettings.xml><?xml version="1.0" encoding="utf-8"?>
<w:webSettings xmlns:r="http://schemas.openxmlformats.org/officeDocument/2006/relationships" xmlns:w="http://schemas.openxmlformats.org/wordprocessingml/2006/main">
  <w:encoding w:val="utf-8"/>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2675</Words>
  <Characters>15250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17890</CharactersWithSpaces>
  <SharedDoc>false</SharedDoc>
  <HLinks>
    <vt:vector size="72" baseType="variant">
      <vt:variant>
        <vt:i4>6291558</vt:i4>
      </vt:variant>
      <vt:variant>
        <vt:i4>33</vt:i4>
      </vt:variant>
      <vt:variant>
        <vt:i4>0</vt:i4>
      </vt:variant>
      <vt:variant>
        <vt:i4>5</vt:i4>
      </vt:variant>
      <vt:variant>
        <vt:lpwstr>https://login.consultant.ru/link/?req=doc&amp;base=LAW&amp;n=178252</vt:lpwstr>
      </vt:variant>
      <vt:variant>
        <vt:lpwstr/>
      </vt:variant>
      <vt:variant>
        <vt:i4>7274596</vt:i4>
      </vt:variant>
      <vt:variant>
        <vt:i4>30</vt:i4>
      </vt:variant>
      <vt:variant>
        <vt:i4>0</vt:i4>
      </vt:variant>
      <vt:variant>
        <vt:i4>5</vt:i4>
      </vt:variant>
      <vt:variant>
        <vt:lpwstr>https://login.consultant.ru/link/?req=doc&amp;base=LAW&amp;n=430474</vt:lpwstr>
      </vt:variant>
      <vt:variant>
        <vt:lpwstr/>
      </vt:variant>
      <vt:variant>
        <vt:i4>7274596</vt:i4>
      </vt:variant>
      <vt:variant>
        <vt:i4>27</vt:i4>
      </vt:variant>
      <vt:variant>
        <vt:i4>0</vt:i4>
      </vt:variant>
      <vt:variant>
        <vt:i4>5</vt:i4>
      </vt:variant>
      <vt:variant>
        <vt:lpwstr>https://login.consultant.ru/link/?req=doc&amp;base=LAW&amp;n=430474</vt:lpwstr>
      </vt:variant>
      <vt:variant>
        <vt:lpwstr/>
      </vt:variant>
      <vt:variant>
        <vt:i4>7274596</vt:i4>
      </vt:variant>
      <vt:variant>
        <vt:i4>24</vt:i4>
      </vt:variant>
      <vt:variant>
        <vt:i4>0</vt:i4>
      </vt:variant>
      <vt:variant>
        <vt:i4>5</vt:i4>
      </vt:variant>
      <vt:variant>
        <vt:lpwstr>https://login.consultant.ru/link/?req=doc&amp;base=LAW&amp;n=430474</vt:lpwstr>
      </vt:variant>
      <vt:variant>
        <vt:lpwstr/>
      </vt:variant>
      <vt:variant>
        <vt:i4>7274596</vt:i4>
      </vt:variant>
      <vt:variant>
        <vt:i4>21</vt:i4>
      </vt:variant>
      <vt:variant>
        <vt:i4>0</vt:i4>
      </vt:variant>
      <vt:variant>
        <vt:i4>5</vt:i4>
      </vt:variant>
      <vt:variant>
        <vt:lpwstr>https://login.consultant.ru/link/?req=doc&amp;base=LAW&amp;n=430474</vt:lpwstr>
      </vt:variant>
      <vt:variant>
        <vt:lpwstr/>
      </vt:variant>
      <vt:variant>
        <vt:i4>7012450</vt:i4>
      </vt:variant>
      <vt:variant>
        <vt:i4>18</vt:i4>
      </vt:variant>
      <vt:variant>
        <vt:i4>0</vt:i4>
      </vt:variant>
      <vt:variant>
        <vt:i4>5</vt:i4>
      </vt:variant>
      <vt:variant>
        <vt:lpwstr>https://login.consultant.ru/link/?req=doc&amp;base=LAW&amp;n=55341</vt:lpwstr>
      </vt:variant>
      <vt:variant>
        <vt:lpwstr/>
      </vt:variant>
      <vt:variant>
        <vt:i4>5439490</vt:i4>
      </vt:variant>
      <vt:variant>
        <vt:i4>15</vt:i4>
      </vt:variant>
      <vt:variant>
        <vt:i4>0</vt:i4>
      </vt:variant>
      <vt:variant>
        <vt:i4>5</vt:i4>
      </vt:variant>
      <vt:variant>
        <vt:lpwstr/>
      </vt:variant>
      <vt:variant>
        <vt:lpwstr>Par22</vt:lpwstr>
      </vt:variant>
      <vt:variant>
        <vt:i4>5439490</vt:i4>
      </vt:variant>
      <vt:variant>
        <vt:i4>12</vt:i4>
      </vt:variant>
      <vt:variant>
        <vt:i4>0</vt:i4>
      </vt:variant>
      <vt:variant>
        <vt:i4>5</vt:i4>
      </vt:variant>
      <vt:variant>
        <vt:lpwstr/>
      </vt:variant>
      <vt:variant>
        <vt:lpwstr>Par22</vt:lpwstr>
      </vt:variant>
      <vt:variant>
        <vt:i4>4063282</vt:i4>
      </vt:variant>
      <vt:variant>
        <vt:i4>9</vt:i4>
      </vt:variant>
      <vt:variant>
        <vt:i4>0</vt:i4>
      </vt:variant>
      <vt:variant>
        <vt:i4>5</vt:i4>
      </vt:variant>
      <vt:variant>
        <vt:lpwstr>https://login.consultant.ru/link/?req=doc&amp;base=RLAW053&amp;n=149599&amp;dst=101060</vt:lpwstr>
      </vt:variant>
      <vt:variant>
        <vt:lpwstr/>
      </vt:variant>
      <vt:variant>
        <vt:i4>3473528</vt:i4>
      </vt:variant>
      <vt:variant>
        <vt:i4>6</vt:i4>
      </vt:variant>
      <vt:variant>
        <vt:i4>0</vt:i4>
      </vt:variant>
      <vt:variant>
        <vt:i4>5</vt:i4>
      </vt:variant>
      <vt:variant>
        <vt:lpwstr>https://login.consultant.ru/link/?req=doc&amp;base=LAW&amp;n=441059&amp;dst=100071</vt:lpwstr>
      </vt:variant>
      <vt:variant>
        <vt:lpwstr/>
      </vt:variant>
      <vt:variant>
        <vt:i4>6815842</vt:i4>
      </vt:variant>
      <vt:variant>
        <vt:i4>3</vt:i4>
      </vt:variant>
      <vt:variant>
        <vt:i4>0</vt:i4>
      </vt:variant>
      <vt:variant>
        <vt:i4>5</vt:i4>
      </vt:variant>
      <vt:variant>
        <vt:lpwstr>https://login.consultant.ru/link/?req=doc&amp;base=LAW&amp;n=469798</vt:lpwstr>
      </vt:variant>
      <vt:variant>
        <vt:lpwstr/>
      </vt:variant>
      <vt:variant>
        <vt:i4>983106</vt:i4>
      </vt:variant>
      <vt:variant>
        <vt:i4>0</vt:i4>
      </vt:variant>
      <vt:variant>
        <vt:i4>0</vt:i4>
      </vt:variant>
      <vt:variant>
        <vt:i4>5</vt:i4>
      </vt:variant>
      <vt:variant>
        <vt:lpwstr>https://login.consultant.ru/link/?req=doc&amp;base=LAW&amp;n=469771&amp;dst=2233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Olimp</dc:creator>
  <cp:lastModifiedBy>zamnachap</cp:lastModifiedBy>
  <cp:revision>4</cp:revision>
  <cp:lastPrinted>2024-10-02T06:42:00Z</cp:lastPrinted>
  <dcterms:created xsi:type="dcterms:W3CDTF">2024-10-02T12:14:00Z</dcterms:created>
  <dcterms:modified xsi:type="dcterms:W3CDTF">2024-10-21T09:31:00Z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ADFDF08E8EAF4F2E98173498ADC56178_13</vt:lpwstr>
  </property>
</Properties>
</file>