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3E0A02"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3E0A02" w:rsidRPr="000E075D" w:rsidRDefault="003E0A02" w:rsidP="003E0A02">
      <w:pPr>
        <w:spacing w:line="240" w:lineRule="auto"/>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1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3E0A02" w:rsidRDefault="003E0A02" w:rsidP="003E0A02">
      <w:pPr>
        <w:spacing w:line="240" w:lineRule="auto"/>
        <w:contextualSpacing/>
        <w:jc w:val="center"/>
        <w:rPr>
          <w:rFonts w:ascii="Times New Roman" w:hAnsi="Times New Roman"/>
          <w:b/>
          <w:sz w:val="24"/>
          <w:szCs w:val="24"/>
        </w:rPr>
      </w:pPr>
    </w:p>
    <w:p w:rsidR="003E0A02" w:rsidRDefault="003E0A02" w:rsidP="003E0A02">
      <w:pPr>
        <w:spacing w:line="240" w:lineRule="auto"/>
        <w:contextualSpacing/>
        <w:jc w:val="center"/>
        <w:rPr>
          <w:rFonts w:ascii="Times New Roman" w:hAnsi="Times New Roman"/>
          <w:b/>
          <w:sz w:val="24"/>
          <w:szCs w:val="24"/>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sidRPr="007909F2">
        <w:rPr>
          <w:rFonts w:ascii="Times New Roman" w:hAnsi="Times New Roman"/>
          <w:b/>
          <w:sz w:val="28"/>
          <w:szCs w:val="28"/>
        </w:rPr>
        <w:t xml:space="preserve">№ </w:t>
      </w:r>
      <w:r>
        <w:rPr>
          <w:rFonts w:ascii="Times New Roman" w:hAnsi="Times New Roman"/>
          <w:b/>
          <w:sz w:val="28"/>
          <w:szCs w:val="28"/>
        </w:rPr>
        <w:t>1</w:t>
      </w:r>
      <w:r w:rsidRPr="007909F2">
        <w:rPr>
          <w:rFonts w:ascii="Times New Roman" w:hAnsi="Times New Roman"/>
          <w:b/>
          <w:sz w:val="28"/>
          <w:szCs w:val="28"/>
        </w:rPr>
        <w:t xml:space="preserve"> (</w:t>
      </w:r>
      <w:r>
        <w:rPr>
          <w:rFonts w:ascii="Times New Roman" w:hAnsi="Times New Roman"/>
          <w:b/>
          <w:sz w:val="28"/>
          <w:szCs w:val="28"/>
        </w:rPr>
        <w:t>5</w:t>
      </w:r>
      <w:r w:rsidRPr="007909F2">
        <w:rPr>
          <w:rFonts w:ascii="Times New Roman" w:hAnsi="Times New Roman"/>
          <w:b/>
          <w:sz w:val="28"/>
          <w:szCs w:val="28"/>
        </w:rPr>
        <w:t>)</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r>
        <w:rPr>
          <w:rFonts w:ascii="Times New Roman" w:hAnsi="Times New Roman"/>
          <w:b/>
          <w:sz w:val="28"/>
          <w:szCs w:val="28"/>
        </w:rPr>
        <w:t>25 февраля</w:t>
      </w:r>
      <w:r w:rsidRPr="007909F2">
        <w:rPr>
          <w:rFonts w:ascii="Times New Roman" w:hAnsi="Times New Roman"/>
          <w:b/>
          <w:sz w:val="28"/>
          <w:szCs w:val="28"/>
        </w:rPr>
        <w:t xml:space="preserve"> 202</w:t>
      </w:r>
      <w:r>
        <w:rPr>
          <w:rFonts w:ascii="Times New Roman" w:hAnsi="Times New Roman"/>
          <w:b/>
          <w:sz w:val="28"/>
          <w:szCs w:val="28"/>
        </w:rPr>
        <w:t>2</w:t>
      </w:r>
      <w:r w:rsidRPr="007909F2">
        <w:rPr>
          <w:rFonts w:ascii="Times New Roman" w:hAnsi="Times New Roman"/>
          <w:b/>
          <w:sz w:val="28"/>
          <w:szCs w:val="28"/>
        </w:rPr>
        <w:t xml:space="preserve"> г.</w:t>
      </w: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Pr="007909F2" w:rsidRDefault="003E0A02" w:rsidP="003E0A02">
      <w:pPr>
        <w:spacing w:line="240" w:lineRule="auto"/>
        <w:contextualSpacing/>
        <w:jc w:val="center"/>
        <w:rPr>
          <w:rFonts w:ascii="Times New Roman" w:hAnsi="Times New Roman"/>
          <w:b/>
          <w:sz w:val="28"/>
          <w:szCs w:val="28"/>
        </w:rPr>
      </w:pPr>
    </w:p>
    <w:p w:rsidR="003E0A02" w:rsidRDefault="003E0A02" w:rsidP="003E0A02">
      <w:pPr>
        <w:spacing w:line="240" w:lineRule="auto"/>
        <w:contextualSpacing/>
        <w:jc w:val="center"/>
      </w:pPr>
      <w:r w:rsidRPr="007909F2">
        <w:rPr>
          <w:rFonts w:ascii="Times New Roman" w:hAnsi="Times New Roman"/>
          <w:sz w:val="28"/>
          <w:szCs w:val="28"/>
        </w:rPr>
        <w:t>официальное издание</w:t>
      </w:r>
    </w:p>
    <w:p w:rsidR="003E0A02" w:rsidRDefault="003E0A02">
      <w:pPr>
        <w:spacing w:line="240" w:lineRule="auto"/>
        <w:contextualSpacing/>
        <w:jc w:val="center"/>
        <w:rPr>
          <w:rFonts w:ascii="Times New Roman" w:hAnsi="Times New Roman"/>
          <w:b/>
          <w:sz w:val="24"/>
          <w:szCs w:val="24"/>
        </w:rPr>
      </w:pPr>
    </w:p>
    <w:p w:rsidR="003E0A02" w:rsidRDefault="003E0A02">
      <w:pPr>
        <w:spacing w:line="240" w:lineRule="auto"/>
        <w:contextualSpacing/>
        <w:jc w:val="center"/>
        <w:rPr>
          <w:rFonts w:ascii="Times New Roman" w:hAnsi="Times New Roman"/>
          <w:b/>
          <w:sz w:val="24"/>
          <w:szCs w:val="24"/>
        </w:rPr>
      </w:pPr>
    </w:p>
    <w:p w:rsidR="007909F2" w:rsidRPr="009F1A49" w:rsidRDefault="007909F2">
      <w:pPr>
        <w:spacing w:line="240" w:lineRule="auto"/>
        <w:contextualSpacing/>
        <w:jc w:val="center"/>
        <w:rPr>
          <w:rFonts w:ascii="Times New Roman" w:hAnsi="Times New Roman"/>
          <w:b/>
          <w:sz w:val="24"/>
          <w:szCs w:val="24"/>
        </w:rPr>
      </w:pPr>
      <w:r w:rsidRPr="009F1A49">
        <w:rPr>
          <w:rFonts w:ascii="Times New Roman" w:hAnsi="Times New Roman"/>
          <w:b/>
          <w:sz w:val="24"/>
          <w:szCs w:val="24"/>
        </w:rPr>
        <w:lastRenderedPageBreak/>
        <w:t>Периодическое печатное издание</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w:t>
      </w:r>
      <w:r w:rsidR="009F1A49">
        <w:rPr>
          <w:rFonts w:ascii="Times New Roman" w:hAnsi="Times New Roman"/>
          <w:b/>
          <w:sz w:val="24"/>
          <w:szCs w:val="24"/>
        </w:rPr>
        <w:t>------------</w:t>
      </w:r>
      <w:r w:rsidRPr="009F1A49">
        <w:rPr>
          <w:rFonts w:ascii="Times New Roman" w:hAnsi="Times New Roman"/>
          <w:b/>
          <w:sz w:val="24"/>
          <w:szCs w:val="24"/>
        </w:rPr>
        <w:t>--------</w:t>
      </w:r>
    </w:p>
    <w:p w:rsidR="007909F2" w:rsidRPr="009F1A49" w:rsidRDefault="007909F2" w:rsidP="007909F2">
      <w:pPr>
        <w:spacing w:line="240" w:lineRule="auto"/>
        <w:contextualSpacing/>
        <w:rPr>
          <w:rFonts w:ascii="Times New Roman" w:hAnsi="Times New Roman"/>
          <w:b/>
          <w:sz w:val="24"/>
          <w:szCs w:val="24"/>
        </w:rPr>
      </w:pPr>
      <w:r w:rsidRPr="009F1A49">
        <w:rPr>
          <w:rFonts w:ascii="Times New Roman" w:hAnsi="Times New Roman"/>
          <w:b/>
          <w:sz w:val="24"/>
          <w:szCs w:val="24"/>
        </w:rPr>
        <w:t xml:space="preserve"> </w:t>
      </w: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7909F2" w:rsidRPr="009F1A49" w:rsidRDefault="007909F2" w:rsidP="00287237">
      <w:pPr>
        <w:spacing w:line="240" w:lineRule="auto"/>
        <w:contextualSpacing/>
        <w:jc w:val="both"/>
        <w:rPr>
          <w:rFonts w:ascii="Times New Roman" w:hAnsi="Times New Roman"/>
          <w:sz w:val="24"/>
          <w:szCs w:val="24"/>
        </w:rPr>
      </w:pPr>
    </w:p>
    <w:p w:rsidR="007909F2" w:rsidRPr="009F1A49" w:rsidRDefault="007909F2"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Вестник правовых актов органов местного самоуправления муниципального образования «Муниципальный округ Сюмсинский район Удмуртской Республики»</w:t>
      </w:r>
      <w:r w:rsidR="00287237" w:rsidRPr="009F1A49">
        <w:rPr>
          <w:rFonts w:ascii="Times New Roman" w:hAnsi="Times New Roman"/>
          <w:sz w:val="24"/>
          <w:szCs w:val="24"/>
        </w:rPr>
        <w:t xml:space="preserve"> состоит из трех разделов:</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287237" w:rsidRPr="009F1A49" w:rsidRDefault="00287237" w:rsidP="00287237">
      <w:pPr>
        <w:spacing w:line="240" w:lineRule="auto"/>
        <w:contextualSpacing/>
        <w:jc w:val="both"/>
        <w:rPr>
          <w:rFonts w:ascii="Times New Roman" w:hAnsi="Times New Roman"/>
          <w:sz w:val="24"/>
          <w:szCs w:val="24"/>
        </w:rPr>
      </w:pPr>
      <w:r w:rsidRPr="009F1A49">
        <w:rPr>
          <w:rFonts w:ascii="Times New Roman" w:hAnsi="Times New Roman"/>
          <w:sz w:val="24"/>
          <w:szCs w:val="24"/>
        </w:rPr>
        <w:t>- раздел третий – публикуются официальные сообщения и материалы.</w:t>
      </w:r>
    </w:p>
    <w:p w:rsidR="00287237" w:rsidRPr="009F1A49" w:rsidRDefault="00287237" w:rsidP="00287237">
      <w:pPr>
        <w:spacing w:line="240" w:lineRule="auto"/>
        <w:contextualSpacing/>
        <w:jc w:val="both"/>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BD3748" w:rsidRPr="009F1A49" w:rsidRDefault="00BD3748"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A65116" w:rsidRPr="009F1A49" w:rsidRDefault="00A65116"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9F1A49" w:rsidRDefault="009F1A49"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lastRenderedPageBreak/>
        <w:t>СОДЕРЖАНИЕ</w:t>
      </w:r>
    </w:p>
    <w:p w:rsidR="00287237" w:rsidRPr="009F1A49" w:rsidRDefault="00287237" w:rsidP="00287237">
      <w:pPr>
        <w:spacing w:line="240" w:lineRule="auto"/>
        <w:contextualSpacing/>
        <w:jc w:val="center"/>
        <w:rPr>
          <w:rFonts w:ascii="Times New Roman" w:hAnsi="Times New Roman"/>
          <w:sz w:val="20"/>
          <w:szCs w:val="20"/>
        </w:rPr>
      </w:pPr>
    </w:p>
    <w:p w:rsidR="00287237" w:rsidRPr="009F1A49" w:rsidRDefault="00287237" w:rsidP="00287237">
      <w:pPr>
        <w:spacing w:line="240" w:lineRule="auto"/>
        <w:contextualSpacing/>
        <w:jc w:val="center"/>
        <w:rPr>
          <w:rFonts w:ascii="Times New Roman" w:hAnsi="Times New Roman"/>
          <w:sz w:val="20"/>
          <w:szCs w:val="20"/>
        </w:rPr>
      </w:pPr>
      <w:r w:rsidRPr="009F1A49">
        <w:rPr>
          <w:rFonts w:ascii="Times New Roman" w:hAnsi="Times New Roman"/>
          <w:sz w:val="20"/>
          <w:szCs w:val="20"/>
        </w:rPr>
        <w:t>РАЗДЕЛ ПЕРВЫЙ</w:t>
      </w:r>
    </w:p>
    <w:p w:rsidR="00287237" w:rsidRPr="009F1A49" w:rsidRDefault="00287237" w:rsidP="00287237">
      <w:pPr>
        <w:spacing w:line="240" w:lineRule="auto"/>
        <w:contextualSpacing/>
        <w:rPr>
          <w:rFonts w:ascii="Times New Roman" w:hAnsi="Times New Roman"/>
          <w:sz w:val="20"/>
          <w:szCs w:val="20"/>
        </w:rPr>
      </w:pPr>
    </w:p>
    <w:p w:rsidR="00287237" w:rsidRPr="00D22A53" w:rsidRDefault="00287237" w:rsidP="00D22A53">
      <w:pPr>
        <w:spacing w:line="240" w:lineRule="auto"/>
        <w:contextualSpacing/>
        <w:jc w:val="both"/>
        <w:rPr>
          <w:rFonts w:ascii="Times New Roman" w:hAnsi="Times New Roman"/>
          <w:bCs/>
          <w:sz w:val="20"/>
          <w:szCs w:val="20"/>
        </w:rPr>
      </w:pPr>
      <w:r w:rsidRPr="00D22A53">
        <w:rPr>
          <w:rFonts w:ascii="Times New Roman" w:hAnsi="Times New Roman"/>
          <w:sz w:val="20"/>
          <w:szCs w:val="20"/>
        </w:rPr>
        <w:t xml:space="preserve">Решение Совета депутатов муниципального образования «Муниципальный округ Сюмсинский район Удмуртской Республики» от </w:t>
      </w:r>
      <w:r w:rsidR="00D22A53" w:rsidRPr="00D22A53">
        <w:rPr>
          <w:rFonts w:ascii="Times New Roman" w:hAnsi="Times New Roman"/>
          <w:sz w:val="20"/>
          <w:szCs w:val="20"/>
        </w:rPr>
        <w:t>17 февраля</w:t>
      </w:r>
      <w:r w:rsidRPr="00D22A53">
        <w:rPr>
          <w:rFonts w:ascii="Times New Roman" w:hAnsi="Times New Roman"/>
          <w:sz w:val="20"/>
          <w:szCs w:val="20"/>
        </w:rPr>
        <w:t xml:space="preserve"> 202</w:t>
      </w:r>
      <w:r w:rsidR="00D22A53" w:rsidRPr="00D22A53">
        <w:rPr>
          <w:rFonts w:ascii="Times New Roman" w:hAnsi="Times New Roman"/>
          <w:sz w:val="20"/>
          <w:szCs w:val="20"/>
        </w:rPr>
        <w:t>2</w:t>
      </w:r>
      <w:r w:rsidRPr="00D22A53">
        <w:rPr>
          <w:rFonts w:ascii="Times New Roman" w:hAnsi="Times New Roman"/>
          <w:sz w:val="20"/>
          <w:szCs w:val="20"/>
        </w:rPr>
        <w:t xml:space="preserve"> года № </w:t>
      </w:r>
      <w:r w:rsidR="00D22A53" w:rsidRPr="00D22A53">
        <w:rPr>
          <w:rFonts w:ascii="Times New Roman" w:hAnsi="Times New Roman"/>
          <w:sz w:val="20"/>
          <w:szCs w:val="20"/>
        </w:rPr>
        <w:t>113»О внесении изменений в Положение об Управлении образования Администр</w:t>
      </w:r>
      <w:r w:rsidR="00D22A53">
        <w:rPr>
          <w:rFonts w:ascii="Times New Roman" w:hAnsi="Times New Roman"/>
          <w:sz w:val="20"/>
          <w:szCs w:val="20"/>
        </w:rPr>
        <w:t xml:space="preserve">ации муниципального образования </w:t>
      </w:r>
      <w:r w:rsidR="00D22A53" w:rsidRPr="00D22A53">
        <w:rPr>
          <w:rFonts w:ascii="Times New Roman" w:hAnsi="Times New Roman"/>
          <w:sz w:val="20"/>
          <w:szCs w:val="20"/>
        </w:rPr>
        <w:t>«Муниципальный округ Сюмсинский район Удмуртской Республики»</w:t>
      </w:r>
      <w:r w:rsidR="00D22A53">
        <w:rPr>
          <w:rFonts w:ascii="Times New Roman" w:hAnsi="Times New Roman"/>
          <w:sz w:val="20"/>
          <w:szCs w:val="20"/>
        </w:rPr>
        <w:t>……………………………….</w:t>
      </w:r>
      <w:r w:rsidR="002D50BE">
        <w:rPr>
          <w:rFonts w:ascii="Times New Roman" w:hAnsi="Times New Roman"/>
          <w:sz w:val="20"/>
          <w:szCs w:val="20"/>
        </w:rPr>
        <w:t>.</w:t>
      </w:r>
      <w:r w:rsidR="00EA19FD" w:rsidRPr="00D22A53">
        <w:rPr>
          <w:rFonts w:ascii="Times New Roman" w:hAnsi="Times New Roman"/>
          <w:sz w:val="20"/>
          <w:szCs w:val="20"/>
        </w:rPr>
        <w:t>.</w:t>
      </w:r>
      <w:r w:rsidR="00113E73" w:rsidRPr="00D22A53">
        <w:rPr>
          <w:rFonts w:ascii="Times New Roman" w:hAnsi="Times New Roman"/>
          <w:sz w:val="20"/>
          <w:szCs w:val="20"/>
        </w:rPr>
        <w:t>..</w:t>
      </w:r>
      <w:r w:rsidR="003E0A02">
        <w:rPr>
          <w:rFonts w:ascii="Times New Roman" w:hAnsi="Times New Roman"/>
          <w:sz w:val="20"/>
          <w:szCs w:val="20"/>
        </w:rPr>
        <w:t>6</w:t>
      </w:r>
      <w:r w:rsidR="0023248D" w:rsidRPr="00D22A53">
        <w:rPr>
          <w:rFonts w:ascii="Times New Roman" w:hAnsi="Times New Roman"/>
          <w:sz w:val="20"/>
          <w:szCs w:val="20"/>
        </w:rPr>
        <w:t xml:space="preserve"> </w:t>
      </w:r>
      <w:r w:rsidRPr="00D22A53">
        <w:rPr>
          <w:rFonts w:ascii="Times New Roman" w:hAnsi="Times New Roman"/>
          <w:sz w:val="20"/>
          <w:szCs w:val="20"/>
        </w:rPr>
        <w:t xml:space="preserve"> </w:t>
      </w:r>
    </w:p>
    <w:p w:rsidR="002C6069" w:rsidRDefault="002C6069" w:rsidP="002C6069">
      <w:pPr>
        <w:spacing w:line="240" w:lineRule="auto"/>
        <w:contextualSpacing/>
        <w:jc w:val="both"/>
        <w:outlineLvl w:val="0"/>
        <w:rPr>
          <w:rFonts w:ascii="Times New Roman" w:hAnsi="Times New Roman"/>
          <w:bCs/>
          <w:sz w:val="20"/>
          <w:szCs w:val="20"/>
        </w:rPr>
      </w:pPr>
    </w:p>
    <w:p w:rsidR="002802EA" w:rsidRPr="00EF699D" w:rsidRDefault="002802EA" w:rsidP="00EF699D">
      <w:pPr>
        <w:spacing w:line="240" w:lineRule="auto"/>
        <w:ind w:right="54"/>
        <w:contextualSpacing/>
        <w:jc w:val="both"/>
        <w:rPr>
          <w:rFonts w:ascii="Times New Roman" w:hAnsi="Times New Roman"/>
          <w:sz w:val="20"/>
          <w:szCs w:val="20"/>
        </w:rPr>
      </w:pPr>
      <w:r w:rsidRPr="009F1A49">
        <w:rPr>
          <w:rFonts w:ascii="Times New Roman" w:hAnsi="Times New Roman"/>
          <w:bCs/>
          <w:sz w:val="20"/>
          <w:szCs w:val="20"/>
        </w:rPr>
        <w:t xml:space="preserve">Решение Совета депутатов </w:t>
      </w:r>
      <w:r w:rsidRPr="009F1A49">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D22A53">
        <w:rPr>
          <w:rFonts w:ascii="Times New Roman" w:hAnsi="Times New Roman"/>
          <w:sz w:val="20"/>
          <w:szCs w:val="20"/>
        </w:rPr>
        <w:t>1</w:t>
      </w:r>
      <w:r w:rsidR="002945FC">
        <w:rPr>
          <w:rFonts w:ascii="Times New Roman" w:hAnsi="Times New Roman"/>
          <w:sz w:val="20"/>
          <w:szCs w:val="20"/>
        </w:rPr>
        <w:t>7</w:t>
      </w:r>
      <w:r w:rsidR="00EF699D">
        <w:rPr>
          <w:rFonts w:ascii="Times New Roman" w:hAnsi="Times New Roman"/>
          <w:sz w:val="20"/>
          <w:szCs w:val="20"/>
        </w:rPr>
        <w:t xml:space="preserve"> </w:t>
      </w:r>
      <w:r w:rsidR="00D22A53">
        <w:rPr>
          <w:rFonts w:ascii="Times New Roman" w:hAnsi="Times New Roman"/>
          <w:sz w:val="20"/>
          <w:szCs w:val="20"/>
        </w:rPr>
        <w:t>февраля</w:t>
      </w:r>
      <w:r w:rsidRPr="009F1A49">
        <w:rPr>
          <w:rFonts w:ascii="Times New Roman" w:hAnsi="Times New Roman"/>
          <w:sz w:val="20"/>
          <w:szCs w:val="20"/>
        </w:rPr>
        <w:t xml:space="preserve"> 202</w:t>
      </w:r>
      <w:r w:rsidR="00D22A53">
        <w:rPr>
          <w:rFonts w:ascii="Times New Roman" w:hAnsi="Times New Roman"/>
          <w:sz w:val="20"/>
          <w:szCs w:val="20"/>
        </w:rPr>
        <w:t>2</w:t>
      </w:r>
      <w:r w:rsidRPr="009F1A49">
        <w:rPr>
          <w:rFonts w:ascii="Times New Roman" w:hAnsi="Times New Roman"/>
          <w:sz w:val="20"/>
          <w:szCs w:val="20"/>
        </w:rPr>
        <w:t xml:space="preserve"> года </w:t>
      </w:r>
      <w:r w:rsidRPr="00EF699D">
        <w:rPr>
          <w:rFonts w:ascii="Times New Roman" w:hAnsi="Times New Roman"/>
          <w:sz w:val="20"/>
          <w:szCs w:val="20"/>
        </w:rPr>
        <w:t xml:space="preserve">№ </w:t>
      </w:r>
      <w:r w:rsidR="002945FC" w:rsidRPr="00EF699D">
        <w:rPr>
          <w:rFonts w:ascii="Times New Roman" w:hAnsi="Times New Roman"/>
          <w:sz w:val="20"/>
          <w:szCs w:val="20"/>
        </w:rPr>
        <w:t>1</w:t>
      </w:r>
      <w:r w:rsidR="00D22A53" w:rsidRPr="00EF699D">
        <w:rPr>
          <w:rFonts w:ascii="Times New Roman" w:hAnsi="Times New Roman"/>
          <w:sz w:val="20"/>
          <w:szCs w:val="20"/>
        </w:rPr>
        <w:t>14</w:t>
      </w:r>
      <w:r w:rsidRPr="00EF699D">
        <w:rPr>
          <w:rFonts w:ascii="Times New Roman" w:hAnsi="Times New Roman"/>
          <w:sz w:val="20"/>
          <w:szCs w:val="20"/>
        </w:rPr>
        <w:t xml:space="preserve"> «</w:t>
      </w:r>
      <w:r w:rsidR="00EF699D" w:rsidRPr="00EF699D">
        <w:rPr>
          <w:rFonts w:ascii="Times New Roman" w:hAnsi="Times New Roman"/>
          <w:sz w:val="20"/>
          <w:szCs w:val="20"/>
        </w:rPr>
        <w:t>Об определении формы проведения торгов на заключение договора на установку и эксплуатацию рекламной конструкции на земельном участке, здании</w:t>
      </w:r>
      <w:r w:rsidR="00EF699D">
        <w:rPr>
          <w:rFonts w:ascii="Times New Roman" w:hAnsi="Times New Roman"/>
          <w:sz w:val="20"/>
          <w:szCs w:val="20"/>
        </w:rPr>
        <w:t xml:space="preserve"> или ином недвижимом имуществе, </w:t>
      </w:r>
      <w:r w:rsidR="00EF699D" w:rsidRPr="00EF699D">
        <w:rPr>
          <w:rFonts w:ascii="Times New Roman" w:hAnsi="Times New Roman"/>
          <w:sz w:val="20"/>
          <w:szCs w:val="20"/>
        </w:rPr>
        <w:t>находящемся в муниципальной собственности</w:t>
      </w:r>
      <w:r w:rsidRPr="00EF699D">
        <w:rPr>
          <w:rFonts w:ascii="Times New Roman" w:hAnsi="Times New Roman"/>
          <w:sz w:val="20"/>
          <w:szCs w:val="20"/>
        </w:rPr>
        <w:t xml:space="preserve">» </w:t>
      </w:r>
      <w:r w:rsidR="00EF699D">
        <w:rPr>
          <w:rFonts w:ascii="Times New Roman" w:hAnsi="Times New Roman"/>
          <w:sz w:val="20"/>
          <w:szCs w:val="20"/>
        </w:rPr>
        <w:t>.</w:t>
      </w:r>
      <w:r w:rsidRPr="00EF699D">
        <w:rPr>
          <w:rFonts w:ascii="Times New Roman" w:hAnsi="Times New Roman"/>
          <w:sz w:val="20"/>
          <w:szCs w:val="20"/>
        </w:rPr>
        <w:t>………………………………………………………………</w:t>
      </w:r>
      <w:r w:rsidR="002D50BE">
        <w:rPr>
          <w:rFonts w:ascii="Times New Roman" w:hAnsi="Times New Roman"/>
          <w:sz w:val="20"/>
          <w:szCs w:val="20"/>
        </w:rPr>
        <w:t>…</w:t>
      </w:r>
      <w:r w:rsidRPr="00EF699D">
        <w:rPr>
          <w:rFonts w:ascii="Times New Roman" w:hAnsi="Times New Roman"/>
          <w:sz w:val="20"/>
          <w:szCs w:val="20"/>
        </w:rPr>
        <w:t>.</w:t>
      </w:r>
      <w:r w:rsidR="003E0A02">
        <w:rPr>
          <w:rFonts w:ascii="Times New Roman" w:hAnsi="Times New Roman"/>
          <w:sz w:val="20"/>
          <w:szCs w:val="20"/>
        </w:rPr>
        <w:t>8</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2802EA" w:rsidP="00EF699D">
      <w:pPr>
        <w:jc w:val="both"/>
        <w:rPr>
          <w:rFonts w:ascii="Times New Roman" w:hAnsi="Times New Roman"/>
          <w:sz w:val="20"/>
          <w:szCs w:val="20"/>
        </w:rPr>
      </w:pPr>
      <w:r w:rsidRPr="00EF699D">
        <w:rPr>
          <w:rFonts w:ascii="Times New Roman" w:hAnsi="Times New Roman"/>
          <w:bCs/>
          <w:sz w:val="20"/>
          <w:szCs w:val="20"/>
        </w:rPr>
        <w:t xml:space="preserve">Решение Совета депутатов </w:t>
      </w:r>
      <w:r w:rsidRPr="00EF699D">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EF699D">
        <w:rPr>
          <w:rFonts w:ascii="Times New Roman" w:hAnsi="Times New Roman"/>
          <w:sz w:val="20"/>
          <w:szCs w:val="20"/>
        </w:rPr>
        <w:t>1</w:t>
      </w:r>
      <w:r w:rsidR="002945FC" w:rsidRPr="00EF699D">
        <w:rPr>
          <w:rFonts w:ascii="Times New Roman" w:hAnsi="Times New Roman"/>
          <w:sz w:val="20"/>
          <w:szCs w:val="20"/>
        </w:rPr>
        <w:t xml:space="preserve">7 </w:t>
      </w:r>
      <w:r w:rsidR="00EF699D">
        <w:rPr>
          <w:rFonts w:ascii="Times New Roman" w:hAnsi="Times New Roman"/>
          <w:sz w:val="20"/>
          <w:szCs w:val="20"/>
        </w:rPr>
        <w:t>февраля</w:t>
      </w:r>
      <w:r w:rsidR="002945FC" w:rsidRPr="00EF699D">
        <w:rPr>
          <w:rFonts w:ascii="Times New Roman" w:hAnsi="Times New Roman"/>
          <w:sz w:val="20"/>
          <w:szCs w:val="20"/>
        </w:rPr>
        <w:t xml:space="preserve"> </w:t>
      </w:r>
      <w:r w:rsidRPr="00EF699D">
        <w:rPr>
          <w:rFonts w:ascii="Times New Roman" w:hAnsi="Times New Roman"/>
          <w:sz w:val="20"/>
          <w:szCs w:val="20"/>
        </w:rPr>
        <w:t>202</w:t>
      </w:r>
      <w:r w:rsidR="00EF699D">
        <w:rPr>
          <w:rFonts w:ascii="Times New Roman" w:hAnsi="Times New Roman"/>
          <w:sz w:val="20"/>
          <w:szCs w:val="20"/>
        </w:rPr>
        <w:t>2</w:t>
      </w:r>
      <w:r w:rsidRPr="00EF699D">
        <w:rPr>
          <w:rFonts w:ascii="Times New Roman" w:hAnsi="Times New Roman"/>
          <w:sz w:val="20"/>
          <w:szCs w:val="20"/>
        </w:rPr>
        <w:t xml:space="preserve"> года № </w:t>
      </w:r>
      <w:r w:rsidR="002945FC" w:rsidRPr="00EF699D">
        <w:rPr>
          <w:rFonts w:ascii="Times New Roman" w:hAnsi="Times New Roman"/>
          <w:sz w:val="20"/>
          <w:szCs w:val="20"/>
        </w:rPr>
        <w:t>1</w:t>
      </w:r>
      <w:r w:rsidR="00EF699D">
        <w:rPr>
          <w:rFonts w:ascii="Times New Roman" w:hAnsi="Times New Roman"/>
          <w:sz w:val="20"/>
          <w:szCs w:val="20"/>
        </w:rPr>
        <w:t>15</w:t>
      </w:r>
      <w:r w:rsidRPr="00EF699D">
        <w:rPr>
          <w:rFonts w:ascii="Times New Roman" w:hAnsi="Times New Roman"/>
          <w:sz w:val="20"/>
          <w:szCs w:val="20"/>
        </w:rPr>
        <w:t xml:space="preserve"> «</w:t>
      </w:r>
      <w:r w:rsidR="00EF699D" w:rsidRPr="00EF699D">
        <w:rPr>
          <w:rFonts w:ascii="Times New Roman" w:eastAsia="Calibri" w:hAnsi="Times New Roman"/>
          <w:bCs/>
          <w:color w:val="000000"/>
          <w:sz w:val="20"/>
          <w:szCs w:val="20"/>
        </w:rPr>
        <w:t>О Прогнозном плане приватизации муниципального имущества</w:t>
      </w:r>
      <w:r w:rsidR="00EF699D">
        <w:rPr>
          <w:rFonts w:ascii="Times New Roman" w:eastAsia="Calibri" w:hAnsi="Times New Roman"/>
          <w:bCs/>
          <w:color w:val="000000"/>
          <w:sz w:val="20"/>
          <w:szCs w:val="20"/>
        </w:rPr>
        <w:t xml:space="preserve"> </w:t>
      </w:r>
      <w:r w:rsidR="00EF699D" w:rsidRPr="00EF699D">
        <w:rPr>
          <w:rFonts w:ascii="Times New Roman" w:eastAsia="Calibri" w:hAnsi="Times New Roman"/>
          <w:bCs/>
          <w:color w:val="000000"/>
          <w:sz w:val="20"/>
          <w:szCs w:val="20"/>
        </w:rPr>
        <w:t xml:space="preserve">муниципального образования </w:t>
      </w:r>
      <w:r w:rsidR="00EF699D" w:rsidRPr="00EF699D">
        <w:rPr>
          <w:rFonts w:ascii="Times New Roman" w:hAnsi="Times New Roman"/>
          <w:sz w:val="20"/>
          <w:szCs w:val="20"/>
        </w:rPr>
        <w:t xml:space="preserve">«Муниципальный округ Сюмсинский район Удмуртской Республики» </w:t>
      </w:r>
      <w:r w:rsidR="00EF699D" w:rsidRPr="00EF699D">
        <w:rPr>
          <w:rFonts w:ascii="Times New Roman" w:eastAsia="Calibri" w:hAnsi="Times New Roman"/>
          <w:bCs/>
          <w:color w:val="000000"/>
          <w:sz w:val="20"/>
          <w:szCs w:val="20"/>
        </w:rPr>
        <w:t>на 2022 год</w:t>
      </w:r>
      <w:r w:rsidR="00E1590E">
        <w:rPr>
          <w:rFonts w:ascii="Times New Roman" w:hAnsi="Times New Roman"/>
          <w:sz w:val="20"/>
          <w:szCs w:val="20"/>
        </w:rPr>
        <w:t>………………………………………</w:t>
      </w:r>
      <w:r w:rsidR="002D50BE">
        <w:rPr>
          <w:rFonts w:ascii="Times New Roman" w:hAnsi="Times New Roman"/>
          <w:sz w:val="20"/>
          <w:szCs w:val="20"/>
        </w:rPr>
        <w:t>…..</w:t>
      </w:r>
      <w:r w:rsidR="00E1590E">
        <w:rPr>
          <w:rFonts w:ascii="Times New Roman" w:hAnsi="Times New Roman"/>
          <w:sz w:val="20"/>
          <w:szCs w:val="20"/>
        </w:rPr>
        <w:t>.</w:t>
      </w:r>
      <w:r w:rsidR="003E0A02">
        <w:rPr>
          <w:rFonts w:ascii="Times New Roman" w:hAnsi="Times New Roman"/>
          <w:sz w:val="20"/>
          <w:szCs w:val="20"/>
        </w:rPr>
        <w:t>9</w:t>
      </w:r>
      <w:r w:rsidRPr="009F1A49">
        <w:rPr>
          <w:rFonts w:ascii="Times New Roman" w:hAnsi="Times New Roman"/>
          <w:sz w:val="20"/>
          <w:szCs w:val="20"/>
        </w:rPr>
        <w:t xml:space="preserve"> </w:t>
      </w:r>
    </w:p>
    <w:tbl>
      <w:tblPr>
        <w:tblW w:w="0" w:type="auto"/>
        <w:tblLook w:val="04A0"/>
      </w:tblPr>
      <w:tblGrid>
        <w:gridCol w:w="6906"/>
      </w:tblGrid>
      <w:tr w:rsidR="00EF699D" w:rsidRPr="00E008AD" w:rsidTr="00EF699D">
        <w:trPr>
          <w:trHeight w:val="720"/>
        </w:trPr>
        <w:tc>
          <w:tcPr>
            <w:tcW w:w="6906" w:type="dxa"/>
            <w:hideMark/>
          </w:tcPr>
          <w:p w:rsidR="00EF699D" w:rsidRPr="00E008AD" w:rsidRDefault="002802EA" w:rsidP="003E0A02">
            <w:pPr>
              <w:spacing w:line="240" w:lineRule="auto"/>
              <w:contextualSpacing/>
              <w:jc w:val="both"/>
              <w:rPr>
                <w:b/>
                <w:bCs/>
                <w:i/>
                <w:color w:val="FF0000"/>
                <w:sz w:val="28"/>
                <w:szCs w:val="28"/>
              </w:rPr>
            </w:pPr>
            <w:r w:rsidRPr="00591743">
              <w:rPr>
                <w:rFonts w:ascii="Times New Roman" w:hAnsi="Times New Roman"/>
                <w:bCs/>
                <w:sz w:val="20"/>
                <w:szCs w:val="20"/>
              </w:rPr>
              <w:t xml:space="preserve">Решение Совета депутатов </w:t>
            </w:r>
            <w:r w:rsidRPr="00591743">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EF699D" w:rsidRPr="00591743">
              <w:rPr>
                <w:rFonts w:ascii="Times New Roman" w:hAnsi="Times New Roman"/>
                <w:sz w:val="20"/>
                <w:szCs w:val="20"/>
              </w:rPr>
              <w:t>1</w:t>
            </w:r>
            <w:r w:rsidR="002945FC" w:rsidRPr="00591743">
              <w:rPr>
                <w:rFonts w:ascii="Times New Roman" w:hAnsi="Times New Roman"/>
                <w:sz w:val="20"/>
                <w:szCs w:val="20"/>
              </w:rPr>
              <w:t xml:space="preserve">7 </w:t>
            </w:r>
            <w:r w:rsidR="00EF699D" w:rsidRPr="00591743">
              <w:rPr>
                <w:rFonts w:ascii="Times New Roman" w:hAnsi="Times New Roman"/>
                <w:sz w:val="20"/>
                <w:szCs w:val="20"/>
              </w:rPr>
              <w:t>февраля</w:t>
            </w:r>
            <w:r w:rsidR="002945FC" w:rsidRPr="00591743">
              <w:rPr>
                <w:rFonts w:ascii="Times New Roman" w:hAnsi="Times New Roman"/>
                <w:sz w:val="20"/>
                <w:szCs w:val="20"/>
              </w:rPr>
              <w:t xml:space="preserve"> </w:t>
            </w:r>
            <w:r w:rsidRPr="00591743">
              <w:rPr>
                <w:rFonts w:ascii="Times New Roman" w:hAnsi="Times New Roman"/>
                <w:sz w:val="20"/>
                <w:szCs w:val="20"/>
              </w:rPr>
              <w:t>202</w:t>
            </w:r>
            <w:r w:rsidR="00EF699D" w:rsidRPr="00591743">
              <w:rPr>
                <w:rFonts w:ascii="Times New Roman" w:hAnsi="Times New Roman"/>
                <w:sz w:val="20"/>
                <w:szCs w:val="20"/>
              </w:rPr>
              <w:t>2</w:t>
            </w:r>
            <w:r w:rsidRPr="00591743">
              <w:rPr>
                <w:rFonts w:ascii="Times New Roman" w:hAnsi="Times New Roman"/>
                <w:sz w:val="20"/>
                <w:szCs w:val="20"/>
              </w:rPr>
              <w:t xml:space="preserve"> года № </w:t>
            </w:r>
            <w:r w:rsidR="002945FC" w:rsidRPr="00591743">
              <w:rPr>
                <w:rFonts w:ascii="Times New Roman" w:hAnsi="Times New Roman"/>
                <w:sz w:val="20"/>
                <w:szCs w:val="20"/>
              </w:rPr>
              <w:t>1</w:t>
            </w:r>
            <w:r w:rsidR="00EF699D" w:rsidRPr="00591743">
              <w:rPr>
                <w:rFonts w:ascii="Times New Roman" w:hAnsi="Times New Roman"/>
                <w:sz w:val="20"/>
                <w:szCs w:val="20"/>
              </w:rPr>
              <w:t>16</w:t>
            </w:r>
            <w:r w:rsidRPr="00591743">
              <w:rPr>
                <w:rFonts w:ascii="Times New Roman" w:hAnsi="Times New Roman"/>
                <w:sz w:val="20"/>
                <w:szCs w:val="20"/>
              </w:rPr>
              <w:t xml:space="preserve"> «</w:t>
            </w:r>
            <w:r w:rsidR="00EF699D" w:rsidRPr="00591743">
              <w:rPr>
                <w:rFonts w:ascii="Times New Roman" w:hAnsi="Times New Roman"/>
                <w:sz w:val="20"/>
                <w:szCs w:val="20"/>
              </w:rPr>
              <w:t>О внесении изменений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w:t>
            </w:r>
            <w:r w:rsidR="00591743">
              <w:rPr>
                <w:rFonts w:ascii="Times New Roman" w:hAnsi="Times New Roman"/>
                <w:sz w:val="20"/>
                <w:szCs w:val="20"/>
              </w:rPr>
              <w:t>……</w:t>
            </w:r>
            <w:r w:rsidR="003E0A02">
              <w:rPr>
                <w:rFonts w:ascii="Times New Roman" w:hAnsi="Times New Roman"/>
                <w:sz w:val="20"/>
                <w:szCs w:val="20"/>
              </w:rPr>
              <w:t>10</w:t>
            </w:r>
          </w:p>
        </w:tc>
      </w:tr>
    </w:tbl>
    <w:p w:rsidR="00591743" w:rsidRDefault="00591743" w:rsidP="00591743">
      <w:pPr>
        <w:pStyle w:val="ConsPlusTitle"/>
        <w:jc w:val="both"/>
        <w:rPr>
          <w:b w:val="0"/>
          <w:bCs w:val="0"/>
          <w:sz w:val="20"/>
          <w:szCs w:val="20"/>
        </w:rPr>
      </w:pPr>
    </w:p>
    <w:p w:rsidR="002802EA" w:rsidRPr="002D50BE" w:rsidRDefault="002802EA" w:rsidP="00591743">
      <w:pPr>
        <w:pStyle w:val="ConsPlusTitle"/>
        <w:jc w:val="both"/>
        <w:rPr>
          <w:b w:val="0"/>
          <w:sz w:val="20"/>
          <w:szCs w:val="20"/>
        </w:rPr>
      </w:pPr>
      <w:r w:rsidRPr="00591743">
        <w:rPr>
          <w:b w:val="0"/>
          <w:bCs w:val="0"/>
          <w:sz w:val="20"/>
          <w:szCs w:val="20"/>
        </w:rPr>
        <w:t xml:space="preserve">Решение Совета депутатов </w:t>
      </w:r>
      <w:r w:rsidRPr="00591743">
        <w:rPr>
          <w:b w:val="0"/>
          <w:sz w:val="20"/>
          <w:szCs w:val="20"/>
        </w:rPr>
        <w:t xml:space="preserve">муниципального образования «Муниципальный округ Сюмсинский район Удмуртской Республики» от </w:t>
      </w:r>
      <w:r w:rsidR="00591743" w:rsidRPr="00591743">
        <w:rPr>
          <w:b w:val="0"/>
          <w:sz w:val="20"/>
          <w:szCs w:val="20"/>
        </w:rPr>
        <w:t>1</w:t>
      </w:r>
      <w:r w:rsidR="002945FC" w:rsidRPr="00591743">
        <w:rPr>
          <w:b w:val="0"/>
          <w:sz w:val="20"/>
          <w:szCs w:val="20"/>
        </w:rPr>
        <w:t xml:space="preserve">7 </w:t>
      </w:r>
      <w:r w:rsidR="00591743" w:rsidRPr="00591743">
        <w:rPr>
          <w:b w:val="0"/>
          <w:sz w:val="20"/>
          <w:szCs w:val="20"/>
        </w:rPr>
        <w:t>февраля</w:t>
      </w:r>
      <w:r w:rsidR="002945FC" w:rsidRPr="00591743">
        <w:rPr>
          <w:b w:val="0"/>
          <w:sz w:val="20"/>
          <w:szCs w:val="20"/>
        </w:rPr>
        <w:t xml:space="preserve"> </w:t>
      </w:r>
      <w:r w:rsidRPr="00591743">
        <w:rPr>
          <w:b w:val="0"/>
          <w:sz w:val="20"/>
          <w:szCs w:val="20"/>
        </w:rPr>
        <w:t>202</w:t>
      </w:r>
      <w:r w:rsidR="00591743" w:rsidRPr="00591743">
        <w:rPr>
          <w:b w:val="0"/>
          <w:sz w:val="20"/>
          <w:szCs w:val="20"/>
        </w:rPr>
        <w:t>2</w:t>
      </w:r>
      <w:r w:rsidRPr="00591743">
        <w:rPr>
          <w:b w:val="0"/>
          <w:sz w:val="20"/>
          <w:szCs w:val="20"/>
        </w:rPr>
        <w:t xml:space="preserve"> года № </w:t>
      </w:r>
      <w:r w:rsidR="002945FC" w:rsidRPr="00591743">
        <w:rPr>
          <w:b w:val="0"/>
          <w:sz w:val="20"/>
          <w:szCs w:val="20"/>
        </w:rPr>
        <w:t>1</w:t>
      </w:r>
      <w:r w:rsidR="00591743" w:rsidRPr="00591743">
        <w:rPr>
          <w:b w:val="0"/>
          <w:sz w:val="20"/>
          <w:szCs w:val="20"/>
        </w:rPr>
        <w:t>17</w:t>
      </w:r>
      <w:r w:rsidRPr="00591743">
        <w:rPr>
          <w:b w:val="0"/>
          <w:sz w:val="20"/>
          <w:szCs w:val="20"/>
        </w:rPr>
        <w:t xml:space="preserve"> </w:t>
      </w:r>
      <w:r w:rsidR="00591743">
        <w:rPr>
          <w:b w:val="0"/>
          <w:sz w:val="20"/>
          <w:szCs w:val="20"/>
        </w:rPr>
        <w:t>«</w:t>
      </w:r>
      <w:r w:rsidR="00591743" w:rsidRPr="00591743">
        <w:rPr>
          <w:b w:val="0"/>
          <w:sz w:val="20"/>
          <w:szCs w:val="20"/>
        </w:rPr>
        <w:t>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w:t>
      </w:r>
      <w:r w:rsidR="00591743">
        <w:rPr>
          <w:b w:val="0"/>
          <w:sz w:val="20"/>
          <w:szCs w:val="20"/>
        </w:rPr>
        <w:t xml:space="preserve">   </w:t>
      </w:r>
      <w:r w:rsidR="00591743" w:rsidRPr="002D50BE">
        <w:rPr>
          <w:b w:val="0"/>
          <w:sz w:val="20"/>
          <w:szCs w:val="20"/>
        </w:rPr>
        <w:t>....................................</w:t>
      </w:r>
      <w:r w:rsidRPr="002D50BE">
        <w:rPr>
          <w:b w:val="0"/>
          <w:sz w:val="20"/>
          <w:szCs w:val="20"/>
        </w:rPr>
        <w:t>..</w:t>
      </w:r>
      <w:r w:rsidR="002D50BE">
        <w:rPr>
          <w:b w:val="0"/>
          <w:sz w:val="20"/>
          <w:szCs w:val="20"/>
        </w:rPr>
        <w:t>..........1</w:t>
      </w:r>
      <w:r w:rsidR="003E0A02">
        <w:rPr>
          <w:b w:val="0"/>
          <w:sz w:val="20"/>
          <w:szCs w:val="20"/>
        </w:rPr>
        <w:t>2</w:t>
      </w:r>
      <w:r w:rsidRPr="002D50BE">
        <w:rPr>
          <w:b w:val="0"/>
          <w:sz w:val="20"/>
          <w:szCs w:val="20"/>
        </w:rPr>
        <w:t xml:space="preserve"> </w:t>
      </w:r>
    </w:p>
    <w:p w:rsidR="002802EA" w:rsidRDefault="002802EA" w:rsidP="002802EA">
      <w:pPr>
        <w:spacing w:line="240" w:lineRule="auto"/>
        <w:contextualSpacing/>
        <w:jc w:val="both"/>
        <w:rPr>
          <w:rFonts w:ascii="Times New Roman" w:hAnsi="Times New Roman"/>
          <w:sz w:val="24"/>
          <w:szCs w:val="24"/>
        </w:rPr>
      </w:pPr>
    </w:p>
    <w:p w:rsidR="002802EA" w:rsidRPr="007B7010" w:rsidRDefault="002802EA" w:rsidP="007B7010">
      <w:pPr>
        <w:spacing w:line="240" w:lineRule="auto"/>
        <w:contextualSpacing/>
        <w:jc w:val="both"/>
        <w:rPr>
          <w:rFonts w:ascii="Times New Roman" w:hAnsi="Times New Roman"/>
          <w:sz w:val="20"/>
          <w:szCs w:val="20"/>
        </w:rPr>
      </w:pPr>
      <w:r w:rsidRPr="007B7010">
        <w:rPr>
          <w:rFonts w:ascii="Times New Roman" w:hAnsi="Times New Roman"/>
          <w:bCs/>
          <w:sz w:val="20"/>
          <w:szCs w:val="20"/>
        </w:rPr>
        <w:t xml:space="preserve">Решение Совета депутатов </w:t>
      </w:r>
      <w:r w:rsidRPr="007B7010">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7B7010" w:rsidRPr="007B7010">
        <w:rPr>
          <w:rFonts w:ascii="Times New Roman" w:hAnsi="Times New Roman"/>
          <w:sz w:val="20"/>
          <w:szCs w:val="20"/>
        </w:rPr>
        <w:t>1</w:t>
      </w:r>
      <w:r w:rsidR="002945FC" w:rsidRPr="007B7010">
        <w:rPr>
          <w:rFonts w:ascii="Times New Roman" w:hAnsi="Times New Roman"/>
          <w:sz w:val="20"/>
          <w:szCs w:val="20"/>
        </w:rPr>
        <w:t>7</w:t>
      </w:r>
      <w:r w:rsidR="007B7010" w:rsidRPr="007B7010">
        <w:rPr>
          <w:rFonts w:ascii="Times New Roman" w:hAnsi="Times New Roman"/>
          <w:sz w:val="20"/>
          <w:szCs w:val="20"/>
        </w:rPr>
        <w:t xml:space="preserve"> февраля 2022</w:t>
      </w:r>
      <w:r w:rsidRPr="007B7010">
        <w:rPr>
          <w:rFonts w:ascii="Times New Roman" w:hAnsi="Times New Roman"/>
          <w:sz w:val="20"/>
          <w:szCs w:val="20"/>
        </w:rPr>
        <w:t xml:space="preserve"> года № </w:t>
      </w:r>
      <w:r w:rsidR="002945FC" w:rsidRPr="007B7010">
        <w:rPr>
          <w:rFonts w:ascii="Times New Roman" w:hAnsi="Times New Roman"/>
          <w:sz w:val="20"/>
          <w:szCs w:val="20"/>
        </w:rPr>
        <w:t>1</w:t>
      </w:r>
      <w:r w:rsidR="007B7010" w:rsidRPr="007B7010">
        <w:rPr>
          <w:rFonts w:ascii="Times New Roman" w:hAnsi="Times New Roman"/>
          <w:sz w:val="20"/>
          <w:szCs w:val="20"/>
        </w:rPr>
        <w:t>20</w:t>
      </w:r>
      <w:r w:rsidRPr="007B7010">
        <w:rPr>
          <w:rFonts w:ascii="Times New Roman" w:hAnsi="Times New Roman"/>
          <w:sz w:val="20"/>
          <w:szCs w:val="20"/>
        </w:rPr>
        <w:t xml:space="preserve"> «</w:t>
      </w:r>
      <w:r w:rsidR="007B7010" w:rsidRPr="007B7010">
        <w:rPr>
          <w:rFonts w:ascii="Times New Roman" w:hAnsi="Times New Roman"/>
          <w:sz w:val="20"/>
          <w:szCs w:val="20"/>
        </w:rPr>
        <w:t>Об утверждении Порядка формировании</w:t>
      </w:r>
      <w:r w:rsidR="007B7010">
        <w:rPr>
          <w:rFonts w:ascii="Times New Roman" w:hAnsi="Times New Roman"/>
          <w:sz w:val="20"/>
          <w:szCs w:val="20"/>
        </w:rPr>
        <w:t xml:space="preserve"> </w:t>
      </w:r>
      <w:r w:rsidR="007B7010" w:rsidRPr="007B7010">
        <w:rPr>
          <w:rFonts w:ascii="Times New Roman" w:hAnsi="Times New Roman"/>
          <w:sz w:val="20"/>
          <w:szCs w:val="20"/>
        </w:rPr>
        <w:t>административной комиссии муниципального образования «Муниципальный округ Сюмсинский район Удмуртской Республики»</w:t>
      </w:r>
      <w:r w:rsidRPr="007B7010">
        <w:rPr>
          <w:rFonts w:ascii="Times New Roman" w:hAnsi="Times New Roman"/>
          <w:sz w:val="20"/>
          <w:szCs w:val="20"/>
        </w:rPr>
        <w:t>……………………………</w:t>
      </w:r>
      <w:r w:rsidR="002D50BE">
        <w:rPr>
          <w:rFonts w:ascii="Times New Roman" w:hAnsi="Times New Roman"/>
          <w:sz w:val="20"/>
          <w:szCs w:val="20"/>
        </w:rPr>
        <w:t>…...2</w:t>
      </w:r>
      <w:r w:rsidR="003E0A02">
        <w:rPr>
          <w:rFonts w:ascii="Times New Roman" w:hAnsi="Times New Roman"/>
          <w:sz w:val="20"/>
          <w:szCs w:val="20"/>
        </w:rPr>
        <w:t>8</w:t>
      </w:r>
    </w:p>
    <w:p w:rsidR="002802EA" w:rsidRPr="009F1A49" w:rsidRDefault="002802EA" w:rsidP="002802EA">
      <w:pPr>
        <w:spacing w:line="240" w:lineRule="auto"/>
        <w:contextualSpacing/>
        <w:jc w:val="both"/>
        <w:rPr>
          <w:rFonts w:ascii="Times New Roman" w:hAnsi="Times New Roman"/>
          <w:sz w:val="20"/>
          <w:szCs w:val="20"/>
        </w:rPr>
      </w:pPr>
    </w:p>
    <w:p w:rsidR="002802EA" w:rsidRPr="009F1A49" w:rsidRDefault="002802EA" w:rsidP="007B7010">
      <w:pPr>
        <w:pStyle w:val="ConsPlusTitle"/>
        <w:widowControl/>
        <w:tabs>
          <w:tab w:val="left" w:pos="709"/>
        </w:tabs>
        <w:contextualSpacing/>
        <w:jc w:val="both"/>
        <w:rPr>
          <w:sz w:val="20"/>
          <w:szCs w:val="20"/>
        </w:rPr>
      </w:pPr>
      <w:r w:rsidRPr="007B7010">
        <w:rPr>
          <w:b w:val="0"/>
          <w:bCs w:val="0"/>
          <w:sz w:val="20"/>
          <w:szCs w:val="20"/>
        </w:rPr>
        <w:lastRenderedPageBreak/>
        <w:t xml:space="preserve">Решение Совета депутатов </w:t>
      </w:r>
      <w:r w:rsidRPr="007B7010">
        <w:rPr>
          <w:b w:val="0"/>
          <w:sz w:val="20"/>
          <w:szCs w:val="20"/>
        </w:rPr>
        <w:t xml:space="preserve">муниципального образования «Муниципальный округ Сюмсинский район Удмуртской Республики» от </w:t>
      </w:r>
      <w:r w:rsidR="007B7010" w:rsidRPr="007B7010">
        <w:rPr>
          <w:b w:val="0"/>
          <w:sz w:val="20"/>
          <w:szCs w:val="20"/>
        </w:rPr>
        <w:t>1</w:t>
      </w:r>
      <w:r w:rsidR="002945FC" w:rsidRPr="007B7010">
        <w:rPr>
          <w:b w:val="0"/>
          <w:sz w:val="20"/>
          <w:szCs w:val="20"/>
        </w:rPr>
        <w:t xml:space="preserve">7 </w:t>
      </w:r>
      <w:r w:rsidR="007B7010" w:rsidRPr="007B7010">
        <w:rPr>
          <w:b w:val="0"/>
          <w:sz w:val="20"/>
          <w:szCs w:val="20"/>
        </w:rPr>
        <w:t>февраля</w:t>
      </w:r>
      <w:r w:rsidR="002945FC" w:rsidRPr="007B7010">
        <w:rPr>
          <w:b w:val="0"/>
          <w:sz w:val="20"/>
          <w:szCs w:val="20"/>
        </w:rPr>
        <w:t xml:space="preserve"> </w:t>
      </w:r>
      <w:r w:rsidRPr="007B7010">
        <w:rPr>
          <w:b w:val="0"/>
          <w:sz w:val="20"/>
          <w:szCs w:val="20"/>
        </w:rPr>
        <w:t>202</w:t>
      </w:r>
      <w:r w:rsidR="007B7010" w:rsidRPr="007B7010">
        <w:rPr>
          <w:b w:val="0"/>
          <w:sz w:val="20"/>
          <w:szCs w:val="20"/>
        </w:rPr>
        <w:t>2</w:t>
      </w:r>
      <w:r w:rsidRPr="007B7010">
        <w:rPr>
          <w:b w:val="0"/>
          <w:sz w:val="20"/>
          <w:szCs w:val="20"/>
        </w:rPr>
        <w:t xml:space="preserve"> года № </w:t>
      </w:r>
      <w:r w:rsidR="002945FC" w:rsidRPr="007B7010">
        <w:rPr>
          <w:b w:val="0"/>
          <w:sz w:val="20"/>
          <w:szCs w:val="20"/>
        </w:rPr>
        <w:t>1</w:t>
      </w:r>
      <w:r w:rsidR="007B7010" w:rsidRPr="007B7010">
        <w:rPr>
          <w:b w:val="0"/>
          <w:sz w:val="20"/>
          <w:szCs w:val="20"/>
        </w:rPr>
        <w:t>21</w:t>
      </w:r>
      <w:r w:rsidRPr="007B7010">
        <w:rPr>
          <w:b w:val="0"/>
          <w:sz w:val="20"/>
          <w:szCs w:val="20"/>
        </w:rPr>
        <w:t xml:space="preserve"> </w:t>
      </w:r>
      <w:r w:rsidR="007B7010">
        <w:rPr>
          <w:b w:val="0"/>
          <w:sz w:val="20"/>
          <w:szCs w:val="20"/>
        </w:rPr>
        <w:t>«</w:t>
      </w:r>
      <w:r w:rsidR="007B7010" w:rsidRPr="007B7010">
        <w:rPr>
          <w:b w:val="0"/>
          <w:bCs w:val="0"/>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r w:rsidRPr="007B7010">
        <w:rPr>
          <w:b w:val="0"/>
          <w:sz w:val="20"/>
          <w:szCs w:val="20"/>
        </w:rPr>
        <w:t>……</w:t>
      </w:r>
      <w:r w:rsidR="002D50BE">
        <w:rPr>
          <w:b w:val="0"/>
          <w:sz w:val="20"/>
          <w:szCs w:val="20"/>
        </w:rPr>
        <w:t>..</w:t>
      </w:r>
      <w:r w:rsidRPr="007B7010">
        <w:rPr>
          <w:b w:val="0"/>
          <w:sz w:val="20"/>
          <w:szCs w:val="20"/>
        </w:rPr>
        <w:t>…</w:t>
      </w:r>
      <w:r w:rsidR="002D50BE">
        <w:rPr>
          <w:b w:val="0"/>
          <w:sz w:val="20"/>
          <w:szCs w:val="20"/>
        </w:rPr>
        <w:t>3</w:t>
      </w:r>
      <w:r w:rsidR="003E0A02">
        <w:rPr>
          <w:b w:val="0"/>
          <w:sz w:val="20"/>
          <w:szCs w:val="20"/>
        </w:rPr>
        <w:t>3</w:t>
      </w:r>
    </w:p>
    <w:p w:rsidR="002802EA" w:rsidRPr="009F1A49" w:rsidRDefault="002802EA" w:rsidP="002802EA">
      <w:pPr>
        <w:spacing w:line="240" w:lineRule="auto"/>
        <w:contextualSpacing/>
        <w:jc w:val="both"/>
        <w:rPr>
          <w:rFonts w:ascii="Times New Roman" w:hAnsi="Times New Roman"/>
          <w:sz w:val="20"/>
          <w:szCs w:val="20"/>
        </w:rPr>
      </w:pPr>
    </w:p>
    <w:p w:rsidR="002802EA" w:rsidRPr="00BB4A00" w:rsidRDefault="002802EA" w:rsidP="00BB4A00">
      <w:pPr>
        <w:pStyle w:val="ConsPlusTitle"/>
        <w:jc w:val="both"/>
        <w:rPr>
          <w:b w:val="0"/>
          <w:sz w:val="20"/>
          <w:szCs w:val="20"/>
        </w:rPr>
      </w:pPr>
      <w:r w:rsidRPr="00BB4A00">
        <w:rPr>
          <w:b w:val="0"/>
          <w:bCs w:val="0"/>
          <w:sz w:val="20"/>
          <w:szCs w:val="20"/>
        </w:rPr>
        <w:t xml:space="preserve">Решение Совета депутатов </w:t>
      </w:r>
      <w:r w:rsidRPr="00BB4A00">
        <w:rPr>
          <w:b w:val="0"/>
          <w:sz w:val="20"/>
          <w:szCs w:val="20"/>
        </w:rPr>
        <w:t xml:space="preserve">муниципального образования «Муниципальный округ Сюмсинский район Удмуртской Республики» от </w:t>
      </w:r>
      <w:r w:rsidR="00BB4A00" w:rsidRPr="00BB4A00">
        <w:rPr>
          <w:b w:val="0"/>
          <w:sz w:val="20"/>
          <w:szCs w:val="20"/>
        </w:rPr>
        <w:t>1</w:t>
      </w:r>
      <w:r w:rsidR="002945FC" w:rsidRPr="00BB4A00">
        <w:rPr>
          <w:b w:val="0"/>
          <w:sz w:val="20"/>
          <w:szCs w:val="20"/>
        </w:rPr>
        <w:t>7</w:t>
      </w:r>
      <w:r w:rsidR="00BB4A00" w:rsidRPr="00BB4A00">
        <w:rPr>
          <w:b w:val="0"/>
          <w:sz w:val="20"/>
          <w:szCs w:val="20"/>
        </w:rPr>
        <w:t xml:space="preserve"> февраля</w:t>
      </w:r>
      <w:r w:rsidR="002945FC" w:rsidRPr="00BB4A00">
        <w:rPr>
          <w:b w:val="0"/>
          <w:sz w:val="20"/>
          <w:szCs w:val="20"/>
        </w:rPr>
        <w:t xml:space="preserve"> </w:t>
      </w:r>
      <w:r w:rsidRPr="00BB4A00">
        <w:rPr>
          <w:b w:val="0"/>
          <w:sz w:val="20"/>
          <w:szCs w:val="20"/>
        </w:rPr>
        <w:t>202</w:t>
      </w:r>
      <w:r w:rsidR="00BB4A00" w:rsidRPr="00BB4A00">
        <w:rPr>
          <w:b w:val="0"/>
          <w:sz w:val="20"/>
          <w:szCs w:val="20"/>
        </w:rPr>
        <w:t>2</w:t>
      </w:r>
      <w:r w:rsidRPr="00BB4A00">
        <w:rPr>
          <w:b w:val="0"/>
          <w:sz w:val="20"/>
          <w:szCs w:val="20"/>
        </w:rPr>
        <w:t xml:space="preserve"> года № </w:t>
      </w:r>
      <w:r w:rsidR="002945FC" w:rsidRPr="00BB4A00">
        <w:rPr>
          <w:b w:val="0"/>
          <w:sz w:val="20"/>
          <w:szCs w:val="20"/>
        </w:rPr>
        <w:t>1</w:t>
      </w:r>
      <w:r w:rsidR="00BB4A00" w:rsidRPr="00BB4A00">
        <w:rPr>
          <w:b w:val="0"/>
          <w:sz w:val="20"/>
          <w:szCs w:val="20"/>
        </w:rPr>
        <w:t>23</w:t>
      </w:r>
      <w:r w:rsidRPr="00BB4A00">
        <w:rPr>
          <w:b w:val="0"/>
          <w:sz w:val="20"/>
          <w:szCs w:val="20"/>
        </w:rPr>
        <w:t xml:space="preserve"> «</w:t>
      </w:r>
      <w:r w:rsidR="00BB4A00" w:rsidRPr="00BB4A00">
        <w:rPr>
          <w:b w:val="0"/>
          <w:bCs w:val="0"/>
          <w:sz w:val="20"/>
          <w:szCs w:val="20"/>
        </w:rPr>
        <w:t>О внесении изменения в Регламент Совета депутатов муниципального образования «Муниципальный округ Сюмсинский район Удмуртской Республики»</w:t>
      </w:r>
      <w:r w:rsidRPr="00BB4A00">
        <w:rPr>
          <w:b w:val="0"/>
          <w:sz w:val="20"/>
          <w:szCs w:val="20"/>
        </w:rPr>
        <w:t>…………………………………………</w:t>
      </w:r>
      <w:r w:rsidR="002D50BE">
        <w:rPr>
          <w:b w:val="0"/>
          <w:sz w:val="20"/>
          <w:szCs w:val="20"/>
        </w:rPr>
        <w:t>………….</w:t>
      </w:r>
      <w:r w:rsidRPr="00BB4A00">
        <w:rPr>
          <w:b w:val="0"/>
          <w:sz w:val="20"/>
          <w:szCs w:val="20"/>
        </w:rPr>
        <w:t>…</w:t>
      </w:r>
      <w:r w:rsidR="002D50BE">
        <w:rPr>
          <w:b w:val="0"/>
          <w:sz w:val="20"/>
          <w:szCs w:val="20"/>
        </w:rPr>
        <w:t>8</w:t>
      </w:r>
      <w:r w:rsidR="003E0A02">
        <w:rPr>
          <w:b w:val="0"/>
          <w:sz w:val="20"/>
          <w:szCs w:val="20"/>
        </w:rPr>
        <w:t>8</w:t>
      </w:r>
    </w:p>
    <w:p w:rsidR="002802EA" w:rsidRPr="009F1A49" w:rsidRDefault="002802EA" w:rsidP="002802EA">
      <w:pPr>
        <w:spacing w:line="240" w:lineRule="auto"/>
        <w:contextualSpacing/>
        <w:jc w:val="both"/>
        <w:rPr>
          <w:rFonts w:ascii="Times New Roman" w:hAnsi="Times New Roman"/>
          <w:sz w:val="20"/>
          <w:szCs w:val="20"/>
        </w:rPr>
      </w:pPr>
    </w:p>
    <w:p w:rsidR="002802EA" w:rsidRPr="00BB4A00" w:rsidRDefault="002802EA" w:rsidP="00BB4A00">
      <w:pPr>
        <w:spacing w:line="240" w:lineRule="auto"/>
        <w:contextualSpacing/>
        <w:jc w:val="both"/>
        <w:rPr>
          <w:rFonts w:ascii="Times New Roman" w:hAnsi="Times New Roman"/>
          <w:sz w:val="20"/>
          <w:szCs w:val="20"/>
        </w:rPr>
      </w:pPr>
      <w:r w:rsidRPr="00BB4A00">
        <w:rPr>
          <w:rFonts w:ascii="Times New Roman" w:hAnsi="Times New Roman"/>
          <w:bCs/>
          <w:sz w:val="20"/>
          <w:szCs w:val="20"/>
        </w:rPr>
        <w:t xml:space="preserve">Решение Совета депутатов </w:t>
      </w:r>
      <w:r w:rsidRPr="00BB4A00">
        <w:rPr>
          <w:rFonts w:ascii="Times New Roman" w:hAnsi="Times New Roman"/>
          <w:sz w:val="20"/>
          <w:szCs w:val="20"/>
        </w:rPr>
        <w:t xml:space="preserve">муниципального образования «Муниципальный округ Сюмсинский район Удмуртской Республики» от </w:t>
      </w:r>
      <w:r w:rsidR="00BB4A00" w:rsidRPr="00BB4A00">
        <w:rPr>
          <w:rFonts w:ascii="Times New Roman" w:hAnsi="Times New Roman"/>
          <w:sz w:val="20"/>
          <w:szCs w:val="20"/>
        </w:rPr>
        <w:t>1</w:t>
      </w:r>
      <w:r w:rsidR="002945FC" w:rsidRPr="00BB4A00">
        <w:rPr>
          <w:rFonts w:ascii="Times New Roman" w:hAnsi="Times New Roman"/>
          <w:sz w:val="20"/>
          <w:szCs w:val="20"/>
        </w:rPr>
        <w:t xml:space="preserve">7 </w:t>
      </w:r>
      <w:r w:rsidR="00BB4A00" w:rsidRPr="00BB4A00">
        <w:rPr>
          <w:rFonts w:ascii="Times New Roman" w:hAnsi="Times New Roman"/>
          <w:sz w:val="20"/>
          <w:szCs w:val="20"/>
        </w:rPr>
        <w:t>февраля</w:t>
      </w:r>
      <w:r w:rsidR="002945FC" w:rsidRPr="00BB4A00">
        <w:rPr>
          <w:rFonts w:ascii="Times New Roman" w:hAnsi="Times New Roman"/>
          <w:sz w:val="20"/>
          <w:szCs w:val="20"/>
        </w:rPr>
        <w:t xml:space="preserve"> </w:t>
      </w:r>
      <w:r w:rsidRPr="00BB4A00">
        <w:rPr>
          <w:rFonts w:ascii="Times New Roman" w:hAnsi="Times New Roman"/>
          <w:sz w:val="20"/>
          <w:szCs w:val="20"/>
        </w:rPr>
        <w:t>202</w:t>
      </w:r>
      <w:r w:rsidR="00BB4A00" w:rsidRPr="00BB4A00">
        <w:rPr>
          <w:rFonts w:ascii="Times New Roman" w:hAnsi="Times New Roman"/>
          <w:sz w:val="20"/>
          <w:szCs w:val="20"/>
        </w:rPr>
        <w:t>2</w:t>
      </w:r>
      <w:r w:rsidRPr="00BB4A00">
        <w:rPr>
          <w:rFonts w:ascii="Times New Roman" w:hAnsi="Times New Roman"/>
          <w:sz w:val="20"/>
          <w:szCs w:val="20"/>
        </w:rPr>
        <w:t xml:space="preserve"> года № </w:t>
      </w:r>
      <w:r w:rsidR="002945FC" w:rsidRPr="00BB4A00">
        <w:rPr>
          <w:rFonts w:ascii="Times New Roman" w:hAnsi="Times New Roman"/>
          <w:sz w:val="20"/>
          <w:szCs w:val="20"/>
        </w:rPr>
        <w:t>1</w:t>
      </w:r>
      <w:r w:rsidR="00BB4A00" w:rsidRPr="00BB4A00">
        <w:rPr>
          <w:rFonts w:ascii="Times New Roman" w:hAnsi="Times New Roman"/>
          <w:sz w:val="20"/>
          <w:szCs w:val="20"/>
        </w:rPr>
        <w:t>24</w:t>
      </w:r>
      <w:r w:rsidRPr="00BB4A00">
        <w:rPr>
          <w:rFonts w:ascii="Times New Roman" w:hAnsi="Times New Roman"/>
          <w:sz w:val="20"/>
          <w:szCs w:val="20"/>
        </w:rPr>
        <w:t xml:space="preserve"> «</w:t>
      </w:r>
      <w:r w:rsidR="00BB4A00" w:rsidRPr="00BB4A00">
        <w:rPr>
          <w:rFonts w:ascii="Times New Roman" w:hAnsi="Times New Roman"/>
          <w:sz w:val="20"/>
          <w:szCs w:val="20"/>
        </w:rPr>
        <w:t xml:space="preserve">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w:t>
      </w:r>
      <w:r w:rsidR="00BB4A00">
        <w:rPr>
          <w:rFonts w:ascii="Times New Roman" w:hAnsi="Times New Roman"/>
          <w:sz w:val="20"/>
          <w:szCs w:val="20"/>
        </w:rPr>
        <w:t>…</w:t>
      </w:r>
      <w:r w:rsidRPr="00BB4A00">
        <w:rPr>
          <w:rFonts w:ascii="Times New Roman" w:hAnsi="Times New Roman"/>
          <w:sz w:val="20"/>
          <w:szCs w:val="20"/>
        </w:rPr>
        <w:t>……………………</w:t>
      </w:r>
      <w:r w:rsidR="002D50BE">
        <w:rPr>
          <w:rFonts w:ascii="Times New Roman" w:hAnsi="Times New Roman"/>
          <w:sz w:val="20"/>
          <w:szCs w:val="20"/>
        </w:rPr>
        <w:t>...9</w:t>
      </w:r>
      <w:r w:rsidR="003E0A02">
        <w:rPr>
          <w:rFonts w:ascii="Times New Roman" w:hAnsi="Times New Roman"/>
          <w:sz w:val="20"/>
          <w:szCs w:val="20"/>
        </w:rPr>
        <w:t>0</w:t>
      </w:r>
    </w:p>
    <w:p w:rsidR="002802EA" w:rsidRDefault="002802EA" w:rsidP="002802EA">
      <w:pPr>
        <w:spacing w:line="240" w:lineRule="auto"/>
        <w:contextualSpacing/>
        <w:jc w:val="both"/>
        <w:rPr>
          <w:rFonts w:ascii="Times New Roman" w:hAnsi="Times New Roman"/>
          <w:sz w:val="20"/>
          <w:szCs w:val="20"/>
        </w:rPr>
      </w:pPr>
    </w:p>
    <w:p w:rsidR="00BB4A00" w:rsidRPr="00BB4A00" w:rsidRDefault="00BB4A00" w:rsidP="00BB4A00">
      <w:pPr>
        <w:spacing w:line="240" w:lineRule="auto"/>
        <w:contextualSpacing/>
        <w:jc w:val="both"/>
        <w:rPr>
          <w:rFonts w:ascii="Times New Roman" w:hAnsi="Times New Roman"/>
          <w:sz w:val="20"/>
          <w:szCs w:val="20"/>
        </w:rPr>
      </w:pPr>
      <w:r w:rsidRPr="00BB4A00">
        <w:rPr>
          <w:rFonts w:ascii="Times New Roman" w:hAnsi="Times New Roman"/>
          <w:bCs/>
          <w:sz w:val="20"/>
          <w:szCs w:val="20"/>
        </w:rPr>
        <w:t xml:space="preserve">Решение Совета депутатов </w:t>
      </w:r>
      <w:r w:rsidRPr="00BB4A00">
        <w:rPr>
          <w:rFonts w:ascii="Times New Roman" w:hAnsi="Times New Roman"/>
          <w:sz w:val="20"/>
          <w:szCs w:val="20"/>
        </w:rPr>
        <w:t>муниципального образования «Муниципальный округ Сюмсинский район Удмуртской Республики» от 17 февраля 2022 года № 125 «Об утверждении Положения о статусе депутата Совета депутатов муниципального образования «Муниципальный округ Сюмсинский район Удмуртской Республики»</w:t>
      </w:r>
      <w:r>
        <w:rPr>
          <w:rFonts w:ascii="Times New Roman" w:hAnsi="Times New Roman"/>
          <w:sz w:val="20"/>
          <w:szCs w:val="20"/>
        </w:rPr>
        <w:t>…………………………………………………</w:t>
      </w:r>
      <w:r w:rsidR="002D50BE">
        <w:rPr>
          <w:rFonts w:ascii="Times New Roman" w:hAnsi="Times New Roman"/>
          <w:sz w:val="20"/>
          <w:szCs w:val="20"/>
        </w:rPr>
        <w:t>…….9</w:t>
      </w:r>
      <w:r w:rsidR="003E0A02">
        <w:rPr>
          <w:rFonts w:ascii="Times New Roman" w:hAnsi="Times New Roman"/>
          <w:sz w:val="20"/>
          <w:szCs w:val="20"/>
        </w:rPr>
        <w:t>2</w:t>
      </w:r>
    </w:p>
    <w:p w:rsidR="00BB4A00" w:rsidRDefault="00BB4A00" w:rsidP="002802EA">
      <w:pPr>
        <w:spacing w:line="240" w:lineRule="auto"/>
        <w:contextualSpacing/>
        <w:jc w:val="both"/>
        <w:rPr>
          <w:rFonts w:ascii="Times New Roman" w:hAnsi="Times New Roman"/>
          <w:sz w:val="20"/>
          <w:szCs w:val="20"/>
        </w:rPr>
      </w:pPr>
    </w:p>
    <w:p w:rsidR="00BB4A00" w:rsidRPr="00BB4A00" w:rsidRDefault="00BB4A00" w:rsidP="00BB4A00">
      <w:pPr>
        <w:autoSpaceDE w:val="0"/>
        <w:autoSpaceDN w:val="0"/>
        <w:adjustRightInd w:val="0"/>
        <w:spacing w:line="240" w:lineRule="auto"/>
        <w:contextualSpacing/>
        <w:jc w:val="both"/>
        <w:rPr>
          <w:rFonts w:ascii="Times New Roman" w:hAnsi="Times New Roman"/>
          <w:sz w:val="20"/>
          <w:szCs w:val="20"/>
        </w:rPr>
      </w:pPr>
      <w:r w:rsidRPr="00BB4A00">
        <w:rPr>
          <w:rFonts w:ascii="Times New Roman" w:hAnsi="Times New Roman"/>
          <w:bCs/>
          <w:sz w:val="20"/>
          <w:szCs w:val="20"/>
        </w:rPr>
        <w:t xml:space="preserve">Решение Совета депутатов </w:t>
      </w:r>
      <w:r w:rsidRPr="00BB4A00">
        <w:rPr>
          <w:rFonts w:ascii="Times New Roman" w:hAnsi="Times New Roman"/>
          <w:sz w:val="20"/>
          <w:szCs w:val="20"/>
        </w:rPr>
        <w:t>муниципального образования «Муниципальный округ Сюмсинский район Удмуртской Республики» от 17 февраля 2022 года № 126 «Об утверждении Порядка возмещения расходов, связанных с осуществлением депутатской деятельности, депутатам муниципального образования «Муниципальный округ Сюмсинский район Удмуртской Республики»…………………………………………………</w:t>
      </w:r>
      <w:r w:rsidR="002D50BE">
        <w:rPr>
          <w:rFonts w:ascii="Times New Roman" w:hAnsi="Times New Roman"/>
          <w:sz w:val="20"/>
          <w:szCs w:val="20"/>
        </w:rPr>
        <w:t>………………….10</w:t>
      </w:r>
      <w:r w:rsidR="003E0A02">
        <w:rPr>
          <w:rFonts w:ascii="Times New Roman" w:hAnsi="Times New Roman"/>
          <w:sz w:val="20"/>
          <w:szCs w:val="20"/>
        </w:rPr>
        <w:t>7</w:t>
      </w:r>
    </w:p>
    <w:p w:rsidR="00BB4A00" w:rsidRPr="00BB4A00" w:rsidRDefault="00BB4A00" w:rsidP="00BB4A00">
      <w:pPr>
        <w:pStyle w:val="2"/>
        <w:keepNext w:val="0"/>
        <w:autoSpaceDE w:val="0"/>
        <w:autoSpaceDN w:val="0"/>
        <w:adjustRightInd w:val="0"/>
        <w:contextualSpacing/>
        <w:jc w:val="both"/>
        <w:rPr>
          <w:iCs/>
          <w:sz w:val="20"/>
          <w:szCs w:val="20"/>
        </w:rPr>
      </w:pPr>
      <w:r w:rsidRPr="00BB4A00">
        <w:rPr>
          <w:bCs/>
          <w:sz w:val="20"/>
          <w:szCs w:val="20"/>
        </w:rPr>
        <w:t xml:space="preserve">Решение Совета депутатов </w:t>
      </w:r>
      <w:r w:rsidRPr="00BB4A00">
        <w:rPr>
          <w:sz w:val="20"/>
          <w:szCs w:val="20"/>
        </w:rPr>
        <w:t>муниципального образования «Муниципальный округ Сюмсинский район Удмуртской Республики» от 17 февраля 2022 года № 12</w:t>
      </w:r>
      <w:r>
        <w:rPr>
          <w:sz w:val="20"/>
          <w:szCs w:val="20"/>
        </w:rPr>
        <w:t>7</w:t>
      </w:r>
      <w:r w:rsidRPr="00BB4A00">
        <w:rPr>
          <w:sz w:val="20"/>
          <w:szCs w:val="20"/>
        </w:rPr>
        <w:t xml:space="preserve"> </w:t>
      </w:r>
      <w:r>
        <w:rPr>
          <w:sz w:val="20"/>
          <w:szCs w:val="20"/>
        </w:rPr>
        <w:t>«</w:t>
      </w:r>
      <w:r w:rsidRPr="00BB4A00">
        <w:rPr>
          <w:sz w:val="20"/>
          <w:szCs w:val="20"/>
        </w:rPr>
        <w:t>Об утверждении Положения о порядке</w:t>
      </w:r>
      <w:r w:rsidRPr="00BB4A00">
        <w:rPr>
          <w:rFonts w:eastAsia="Calibri"/>
          <w:iCs/>
          <w:sz w:val="20"/>
          <w:szCs w:val="20"/>
        </w:rPr>
        <w:t xml:space="preserve"> проведения конкурса по </w:t>
      </w:r>
      <w:r>
        <w:rPr>
          <w:rFonts w:eastAsia="Calibri"/>
          <w:iCs/>
          <w:sz w:val="20"/>
          <w:szCs w:val="20"/>
        </w:rPr>
        <w:t>о</w:t>
      </w:r>
      <w:r w:rsidRPr="00BB4A00">
        <w:rPr>
          <w:rFonts w:eastAsia="Calibri"/>
          <w:iCs/>
          <w:sz w:val="20"/>
          <w:szCs w:val="20"/>
        </w:rPr>
        <w:t xml:space="preserve">тбору кандидатур на должность Главы </w:t>
      </w:r>
      <w:r w:rsidRPr="00BB4A00">
        <w:rPr>
          <w:iCs/>
          <w:sz w:val="20"/>
          <w:szCs w:val="20"/>
        </w:rPr>
        <w:t>муниципального образования</w:t>
      </w:r>
      <w:r w:rsidRPr="00EA4606">
        <w:rPr>
          <w:b/>
          <w:iCs/>
        </w:rPr>
        <w:t xml:space="preserve"> </w:t>
      </w:r>
      <w:r w:rsidRPr="00BB4A00">
        <w:rPr>
          <w:iCs/>
          <w:sz w:val="20"/>
          <w:szCs w:val="20"/>
        </w:rPr>
        <w:t>«Муниципальный округ Сюмсинский район Удмуртской Республики»</w:t>
      </w:r>
      <w:r w:rsidR="002D50BE">
        <w:rPr>
          <w:iCs/>
          <w:sz w:val="20"/>
          <w:szCs w:val="20"/>
        </w:rPr>
        <w:t>..</w:t>
      </w:r>
      <w:r>
        <w:rPr>
          <w:iCs/>
          <w:sz w:val="20"/>
          <w:szCs w:val="20"/>
        </w:rPr>
        <w:t>…</w:t>
      </w:r>
      <w:r w:rsidR="002D50BE">
        <w:rPr>
          <w:iCs/>
          <w:sz w:val="20"/>
          <w:szCs w:val="20"/>
        </w:rPr>
        <w:t>1</w:t>
      </w:r>
      <w:r w:rsidR="003E0A02">
        <w:rPr>
          <w:iCs/>
          <w:sz w:val="20"/>
          <w:szCs w:val="20"/>
        </w:rPr>
        <w:t>11</w:t>
      </w:r>
    </w:p>
    <w:p w:rsidR="00BB4A00" w:rsidRDefault="00BB4A00" w:rsidP="002802EA">
      <w:pPr>
        <w:spacing w:line="240" w:lineRule="auto"/>
        <w:contextualSpacing/>
        <w:jc w:val="both"/>
        <w:rPr>
          <w:rFonts w:ascii="Times New Roman" w:hAnsi="Times New Roman"/>
          <w:sz w:val="20"/>
          <w:szCs w:val="20"/>
        </w:rPr>
      </w:pPr>
    </w:p>
    <w:p w:rsidR="00BB4A00" w:rsidRDefault="00BB4A00" w:rsidP="002802EA">
      <w:pPr>
        <w:spacing w:line="240" w:lineRule="auto"/>
        <w:contextualSpacing/>
        <w:jc w:val="both"/>
        <w:rPr>
          <w:rFonts w:ascii="Times New Roman" w:hAnsi="Times New Roman"/>
          <w:sz w:val="20"/>
          <w:szCs w:val="20"/>
        </w:rPr>
      </w:pPr>
      <w:r w:rsidRPr="00BB4A00">
        <w:rPr>
          <w:rFonts w:ascii="Times New Roman" w:hAnsi="Times New Roman"/>
          <w:bCs/>
          <w:sz w:val="20"/>
          <w:szCs w:val="20"/>
        </w:rPr>
        <w:lastRenderedPageBreak/>
        <w:t xml:space="preserve">Решение Совета депутатов </w:t>
      </w:r>
      <w:r w:rsidRPr="00BB4A00">
        <w:rPr>
          <w:rFonts w:ascii="Times New Roman" w:hAnsi="Times New Roman"/>
          <w:sz w:val="20"/>
          <w:szCs w:val="20"/>
        </w:rPr>
        <w:t>муниципального образования «Муниципальный округ Сюмсинский район Удмуртской Республики» от 17 февраля 2022 года № 128</w:t>
      </w:r>
      <w:r w:rsidRPr="00BB4A00">
        <w:rPr>
          <w:rFonts w:ascii="Times New Roman" w:hAnsi="Times New Roman"/>
          <w:bCs/>
          <w:sz w:val="20"/>
          <w:szCs w:val="20"/>
        </w:rPr>
        <w:t xml:space="preserve"> </w:t>
      </w:r>
      <w:r>
        <w:rPr>
          <w:rFonts w:ascii="Times New Roman" w:hAnsi="Times New Roman"/>
          <w:bCs/>
          <w:sz w:val="20"/>
          <w:szCs w:val="20"/>
        </w:rPr>
        <w:t>«</w:t>
      </w:r>
      <w:r w:rsidRPr="00BB4A00">
        <w:rPr>
          <w:rFonts w:ascii="Times New Roman" w:hAnsi="Times New Roman"/>
          <w:bCs/>
          <w:sz w:val="20"/>
          <w:szCs w:val="20"/>
        </w:rPr>
        <w:t>Об удостоверении и нагрудном знаке депутата Совета депутатов</w:t>
      </w:r>
      <w:r>
        <w:rPr>
          <w:rFonts w:ascii="Times New Roman" w:hAnsi="Times New Roman"/>
          <w:bCs/>
          <w:sz w:val="20"/>
          <w:szCs w:val="20"/>
        </w:rPr>
        <w:t xml:space="preserve"> </w:t>
      </w:r>
      <w:r w:rsidRPr="00BB4A00">
        <w:rPr>
          <w:rFonts w:ascii="Times New Roman" w:hAnsi="Times New Roman"/>
          <w:bCs/>
          <w:sz w:val="20"/>
          <w:szCs w:val="20"/>
        </w:rPr>
        <w:t xml:space="preserve">муниципального образования «Муниципальный округ Сюмсинский район Удмуртской Республики» </w:t>
      </w:r>
      <w:r w:rsidR="00FE2D2A">
        <w:rPr>
          <w:rFonts w:ascii="Times New Roman" w:hAnsi="Times New Roman"/>
          <w:bCs/>
          <w:sz w:val="20"/>
          <w:szCs w:val="20"/>
        </w:rPr>
        <w:t>………………………………………………</w:t>
      </w:r>
      <w:r w:rsidR="002D50BE">
        <w:rPr>
          <w:rFonts w:ascii="Times New Roman" w:hAnsi="Times New Roman"/>
          <w:bCs/>
          <w:sz w:val="20"/>
          <w:szCs w:val="20"/>
        </w:rPr>
        <w:t>……..13</w:t>
      </w:r>
      <w:r w:rsidR="003E0A02">
        <w:rPr>
          <w:rFonts w:ascii="Times New Roman" w:hAnsi="Times New Roman"/>
          <w:bCs/>
          <w:sz w:val="20"/>
          <w:szCs w:val="20"/>
        </w:rPr>
        <w:t>2</w:t>
      </w:r>
    </w:p>
    <w:p w:rsidR="00BB4A00" w:rsidRDefault="00BB4A00" w:rsidP="002802EA">
      <w:pPr>
        <w:spacing w:line="240" w:lineRule="auto"/>
        <w:contextualSpacing/>
        <w:jc w:val="both"/>
        <w:rPr>
          <w:rFonts w:ascii="Times New Roman" w:hAnsi="Times New Roman"/>
          <w:sz w:val="20"/>
          <w:szCs w:val="20"/>
        </w:rPr>
      </w:pPr>
    </w:p>
    <w:p w:rsidR="00FE2D2A" w:rsidRPr="00FE2D2A" w:rsidRDefault="00FE2D2A" w:rsidP="00FE2D2A">
      <w:pPr>
        <w:spacing w:line="240" w:lineRule="auto"/>
        <w:contextualSpacing/>
        <w:jc w:val="both"/>
        <w:rPr>
          <w:rFonts w:ascii="Times New Roman" w:hAnsi="Times New Roman"/>
          <w:sz w:val="20"/>
          <w:szCs w:val="20"/>
        </w:rPr>
      </w:pPr>
      <w:r w:rsidRPr="00FE2D2A">
        <w:rPr>
          <w:rFonts w:ascii="Times New Roman" w:hAnsi="Times New Roman"/>
          <w:bCs/>
          <w:sz w:val="20"/>
          <w:szCs w:val="20"/>
        </w:rPr>
        <w:t xml:space="preserve">Решение Совета депутатов </w:t>
      </w:r>
      <w:r w:rsidRPr="00FE2D2A">
        <w:rPr>
          <w:rFonts w:ascii="Times New Roman" w:hAnsi="Times New Roman"/>
          <w:sz w:val="20"/>
          <w:szCs w:val="20"/>
        </w:rPr>
        <w:t xml:space="preserve">муниципального образования «Муниципальный округ Сюмсинский район Удмуртской Республики» от 17 февраля 2022 года № 129 </w:t>
      </w:r>
      <w:r>
        <w:rPr>
          <w:rFonts w:ascii="Times New Roman" w:hAnsi="Times New Roman"/>
          <w:sz w:val="20"/>
          <w:szCs w:val="20"/>
        </w:rPr>
        <w:t>«</w:t>
      </w:r>
      <w:r w:rsidRPr="00FE2D2A">
        <w:rPr>
          <w:rFonts w:ascii="Times New Roman" w:hAnsi="Times New Roman"/>
          <w:sz w:val="20"/>
          <w:szCs w:val="20"/>
        </w:rPr>
        <w:t>Об утверждении Положения о депутатской этике депутатов Совета депутатов муниципального образования «Муниципальный округ Сюмсинский район Удмуртской Республики»</w:t>
      </w:r>
      <w:r>
        <w:rPr>
          <w:rFonts w:ascii="Times New Roman" w:hAnsi="Times New Roman"/>
          <w:sz w:val="20"/>
          <w:szCs w:val="20"/>
        </w:rPr>
        <w:t>……………………………</w:t>
      </w:r>
      <w:r w:rsidR="002D50BE">
        <w:rPr>
          <w:rFonts w:ascii="Times New Roman" w:hAnsi="Times New Roman"/>
          <w:sz w:val="20"/>
          <w:szCs w:val="20"/>
        </w:rPr>
        <w:t>….13</w:t>
      </w:r>
      <w:r w:rsidR="003E0A02">
        <w:rPr>
          <w:rFonts w:ascii="Times New Roman" w:hAnsi="Times New Roman"/>
          <w:sz w:val="20"/>
          <w:szCs w:val="20"/>
        </w:rPr>
        <w:t>7</w:t>
      </w:r>
    </w:p>
    <w:p w:rsidR="00BB4A00" w:rsidRDefault="00BB4A00" w:rsidP="002802EA">
      <w:pPr>
        <w:spacing w:line="240" w:lineRule="auto"/>
        <w:contextualSpacing/>
        <w:jc w:val="both"/>
        <w:rPr>
          <w:rFonts w:ascii="Times New Roman" w:hAnsi="Times New Roman"/>
          <w:sz w:val="20"/>
          <w:szCs w:val="20"/>
        </w:rPr>
      </w:pPr>
    </w:p>
    <w:p w:rsidR="00FE2D2A" w:rsidRPr="00FE2D2A" w:rsidRDefault="00FE2D2A" w:rsidP="002802EA">
      <w:pPr>
        <w:spacing w:line="240" w:lineRule="auto"/>
        <w:contextualSpacing/>
        <w:jc w:val="both"/>
        <w:rPr>
          <w:rFonts w:ascii="Times New Roman" w:hAnsi="Times New Roman"/>
          <w:sz w:val="20"/>
          <w:szCs w:val="20"/>
        </w:rPr>
      </w:pPr>
      <w:r w:rsidRPr="00FE2D2A">
        <w:rPr>
          <w:rFonts w:ascii="Times New Roman" w:hAnsi="Times New Roman"/>
          <w:bCs/>
          <w:sz w:val="20"/>
          <w:szCs w:val="20"/>
        </w:rPr>
        <w:t xml:space="preserve">Решение Совета депутатов </w:t>
      </w:r>
      <w:r w:rsidRPr="00FE2D2A">
        <w:rPr>
          <w:rFonts w:ascii="Times New Roman" w:hAnsi="Times New Roman"/>
          <w:sz w:val="20"/>
          <w:szCs w:val="20"/>
        </w:rPr>
        <w:t>муниципального образования «Муниципальный округ Сюмсинский район Удмуртской Республики» от 17 февраля 2022 года № 130«О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Ипатовой Т.А.»</w:t>
      </w:r>
      <w:r w:rsidR="002D50BE">
        <w:rPr>
          <w:rFonts w:ascii="Times New Roman" w:hAnsi="Times New Roman"/>
          <w:sz w:val="20"/>
          <w:szCs w:val="20"/>
        </w:rPr>
        <w:t>…………………14</w:t>
      </w:r>
      <w:r w:rsidR="003E0A02">
        <w:rPr>
          <w:rFonts w:ascii="Times New Roman" w:hAnsi="Times New Roman"/>
          <w:sz w:val="20"/>
          <w:szCs w:val="20"/>
        </w:rPr>
        <w:t>7</w:t>
      </w:r>
    </w:p>
    <w:p w:rsidR="00FE2D2A" w:rsidRDefault="00FE2D2A" w:rsidP="002802EA">
      <w:pPr>
        <w:spacing w:line="240" w:lineRule="auto"/>
        <w:contextualSpacing/>
        <w:jc w:val="both"/>
        <w:rPr>
          <w:rFonts w:ascii="Times New Roman" w:hAnsi="Times New Roman"/>
          <w:sz w:val="20"/>
          <w:szCs w:val="20"/>
        </w:rPr>
      </w:pPr>
    </w:p>
    <w:p w:rsidR="00FE2D2A" w:rsidRDefault="00FE2D2A" w:rsidP="002802EA">
      <w:pPr>
        <w:spacing w:line="240" w:lineRule="auto"/>
        <w:contextualSpacing/>
        <w:jc w:val="both"/>
        <w:rPr>
          <w:rFonts w:ascii="Times New Roman" w:hAnsi="Times New Roman"/>
          <w:sz w:val="20"/>
          <w:szCs w:val="20"/>
        </w:rPr>
      </w:pPr>
      <w:r w:rsidRPr="00FE2D2A">
        <w:rPr>
          <w:rFonts w:ascii="Times New Roman" w:hAnsi="Times New Roman"/>
          <w:bCs/>
          <w:sz w:val="20"/>
          <w:szCs w:val="20"/>
        </w:rPr>
        <w:t xml:space="preserve">Решение Совета депутатов </w:t>
      </w:r>
      <w:r w:rsidRPr="00FE2D2A">
        <w:rPr>
          <w:rFonts w:ascii="Times New Roman" w:hAnsi="Times New Roman"/>
          <w:sz w:val="20"/>
          <w:szCs w:val="20"/>
        </w:rPr>
        <w:t xml:space="preserve">муниципального образования «Муниципальный округ Сюмсинский район Удмуртской Республики» от 17 февраля 2022 года № 131 </w:t>
      </w:r>
      <w:r>
        <w:rPr>
          <w:rFonts w:ascii="Times New Roman" w:hAnsi="Times New Roman"/>
          <w:sz w:val="20"/>
          <w:szCs w:val="20"/>
        </w:rPr>
        <w:t>«</w:t>
      </w:r>
      <w:r w:rsidRPr="00FE2D2A">
        <w:rPr>
          <w:rFonts w:ascii="Times New Roman" w:hAnsi="Times New Roman"/>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w:t>
      </w:r>
      <w:r w:rsidR="008764F9">
        <w:rPr>
          <w:rFonts w:ascii="Times New Roman" w:hAnsi="Times New Roman"/>
          <w:sz w:val="20"/>
          <w:szCs w:val="20"/>
        </w:rPr>
        <w:t>и» первого созыва Соловьёва В.Ф………………….</w:t>
      </w:r>
      <w:r w:rsidR="002D50BE">
        <w:rPr>
          <w:rFonts w:ascii="Times New Roman" w:hAnsi="Times New Roman"/>
          <w:sz w:val="20"/>
          <w:szCs w:val="20"/>
        </w:rPr>
        <w:t>14</w:t>
      </w:r>
      <w:r w:rsidR="003E0A02">
        <w:rPr>
          <w:rFonts w:ascii="Times New Roman" w:hAnsi="Times New Roman"/>
          <w:sz w:val="20"/>
          <w:szCs w:val="20"/>
        </w:rPr>
        <w:t>8</w:t>
      </w:r>
    </w:p>
    <w:p w:rsidR="00FE2D2A" w:rsidRDefault="00FE2D2A" w:rsidP="00FE2D2A">
      <w:pPr>
        <w:spacing w:line="240" w:lineRule="auto"/>
        <w:contextualSpacing/>
        <w:jc w:val="center"/>
        <w:rPr>
          <w:rFonts w:ascii="Times New Roman" w:hAnsi="Times New Roman"/>
          <w:sz w:val="20"/>
          <w:szCs w:val="20"/>
        </w:rPr>
      </w:pPr>
    </w:p>
    <w:p w:rsidR="00AE7EC4" w:rsidRDefault="00AE7EC4" w:rsidP="00AE7EC4">
      <w:pPr>
        <w:spacing w:line="240" w:lineRule="auto"/>
        <w:contextualSpacing/>
        <w:jc w:val="center"/>
        <w:rPr>
          <w:rFonts w:ascii="Times New Roman" w:hAnsi="Times New Roman"/>
          <w:sz w:val="20"/>
          <w:szCs w:val="20"/>
        </w:rPr>
      </w:pPr>
      <w:r>
        <w:rPr>
          <w:rFonts w:ascii="Times New Roman" w:hAnsi="Times New Roman"/>
          <w:sz w:val="20"/>
          <w:szCs w:val="20"/>
        </w:rPr>
        <w:t>РАЗДЕЛ ТРЕТИЙ</w:t>
      </w:r>
    </w:p>
    <w:p w:rsidR="00AE7EC4" w:rsidRPr="009F1A49" w:rsidRDefault="00AE7EC4" w:rsidP="00AE7EC4">
      <w:pPr>
        <w:spacing w:line="240" w:lineRule="auto"/>
        <w:contextualSpacing/>
        <w:jc w:val="center"/>
        <w:rPr>
          <w:rFonts w:ascii="Times New Roman" w:hAnsi="Times New Roman"/>
          <w:sz w:val="20"/>
          <w:szCs w:val="20"/>
        </w:rPr>
      </w:pPr>
    </w:p>
    <w:p w:rsidR="008B1FE5" w:rsidRPr="002D02DE" w:rsidRDefault="00AE7EC4" w:rsidP="005348EF">
      <w:pPr>
        <w:spacing w:line="240" w:lineRule="auto"/>
        <w:contextualSpacing/>
        <w:jc w:val="both"/>
        <w:rPr>
          <w:rFonts w:ascii="Times New Roman" w:hAnsi="Times New Roman"/>
          <w:sz w:val="20"/>
          <w:szCs w:val="20"/>
        </w:rPr>
      </w:pPr>
      <w:r>
        <w:rPr>
          <w:rFonts w:ascii="Times New Roman" w:hAnsi="Times New Roman"/>
          <w:sz w:val="20"/>
          <w:szCs w:val="20"/>
        </w:rPr>
        <w:t>Проект решения</w:t>
      </w:r>
      <w:r w:rsidRPr="00AE7EC4">
        <w:rPr>
          <w:rFonts w:ascii="Times New Roman" w:hAnsi="Times New Roman"/>
          <w:bCs/>
          <w:sz w:val="20"/>
          <w:szCs w:val="20"/>
        </w:rPr>
        <w:t xml:space="preserve"> </w:t>
      </w:r>
      <w:r w:rsidRPr="00FE2D2A">
        <w:rPr>
          <w:rFonts w:ascii="Times New Roman" w:hAnsi="Times New Roman"/>
          <w:bCs/>
          <w:sz w:val="20"/>
          <w:szCs w:val="20"/>
        </w:rPr>
        <w:t xml:space="preserve">Совета депутатов </w:t>
      </w:r>
      <w:r w:rsidRPr="00FE2D2A">
        <w:rPr>
          <w:rFonts w:ascii="Times New Roman" w:hAnsi="Times New Roman"/>
          <w:sz w:val="20"/>
          <w:szCs w:val="20"/>
        </w:rPr>
        <w:t>муниципального образования «Муниципальный округ Сюмсинский район Удмуртской Республики»</w:t>
      </w:r>
      <w:r>
        <w:rPr>
          <w:rFonts w:ascii="Times New Roman" w:hAnsi="Times New Roman"/>
          <w:sz w:val="20"/>
          <w:szCs w:val="20"/>
        </w:rPr>
        <w:t xml:space="preserve"> «О внесении изменений в Устав муниципального образования «Муниципальный округ Сюмсинский район Удмуртской Республики»………………………..149</w:t>
      </w:r>
    </w:p>
    <w:p w:rsidR="00F737FF" w:rsidRDefault="00F737FF" w:rsidP="00F737FF">
      <w:pPr>
        <w:pStyle w:val="ConsPlusTitle"/>
        <w:widowControl/>
        <w:jc w:val="both"/>
        <w:rPr>
          <w:b w:val="0"/>
          <w:color w:val="000000"/>
          <w:sz w:val="20"/>
          <w:szCs w:val="20"/>
        </w:rPr>
      </w:pPr>
    </w:p>
    <w:p w:rsidR="002802EA" w:rsidRDefault="002802EA" w:rsidP="00F737FF">
      <w:pPr>
        <w:pStyle w:val="ConsPlusTitle"/>
        <w:widowControl/>
        <w:jc w:val="both"/>
        <w:rPr>
          <w:b w:val="0"/>
          <w:color w:val="000000"/>
          <w:sz w:val="20"/>
          <w:szCs w:val="20"/>
        </w:rPr>
      </w:pPr>
    </w:p>
    <w:p w:rsidR="002802EA" w:rsidRDefault="002802EA" w:rsidP="00F737FF">
      <w:pPr>
        <w:pStyle w:val="ConsPlusTitle"/>
        <w:widowControl/>
        <w:jc w:val="both"/>
        <w:rPr>
          <w:b w:val="0"/>
          <w:color w:val="000000"/>
          <w:sz w:val="20"/>
          <w:szCs w:val="20"/>
        </w:rPr>
      </w:pP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1B2CB3" w:rsidRDefault="001B2CB3" w:rsidP="00F737FF">
      <w:pPr>
        <w:pStyle w:val="ConsPlusTitle"/>
        <w:widowControl/>
        <w:contextualSpacing/>
        <w:jc w:val="both"/>
        <w:rPr>
          <w:b w:val="0"/>
          <w:sz w:val="20"/>
          <w:szCs w:val="20"/>
        </w:rPr>
      </w:pPr>
    </w:p>
    <w:p w:rsidR="001B2CB3" w:rsidRPr="00F737FF" w:rsidRDefault="001B2CB3" w:rsidP="00F737FF">
      <w:pPr>
        <w:pStyle w:val="ConsPlusTitle"/>
        <w:widowControl/>
        <w:contextualSpacing/>
        <w:jc w:val="both"/>
        <w:rPr>
          <w:b w:val="0"/>
          <w:sz w:val="20"/>
          <w:szCs w:val="20"/>
        </w:rPr>
      </w:pPr>
    </w:p>
    <w:p w:rsidR="00F737FF" w:rsidRPr="00F737FF" w:rsidRDefault="00F737FF" w:rsidP="00F737FF">
      <w:pPr>
        <w:spacing w:line="240" w:lineRule="auto"/>
        <w:contextualSpacing/>
        <w:jc w:val="both"/>
        <w:rPr>
          <w:rFonts w:ascii="Times New Roman" w:hAnsi="Times New Roman"/>
          <w:sz w:val="20"/>
          <w:szCs w:val="20"/>
        </w:rPr>
      </w:pPr>
    </w:p>
    <w:p w:rsidR="00F737FF" w:rsidRPr="00F737FF" w:rsidRDefault="00F737FF" w:rsidP="00F737FF">
      <w:pPr>
        <w:spacing w:line="240" w:lineRule="auto"/>
        <w:contextualSpacing/>
        <w:jc w:val="both"/>
        <w:rPr>
          <w:rFonts w:ascii="Times New Roman" w:hAnsi="Times New Roman"/>
          <w:sz w:val="20"/>
          <w:szCs w:val="20"/>
        </w:rPr>
      </w:pPr>
    </w:p>
    <w:tbl>
      <w:tblPr>
        <w:tblW w:w="7469" w:type="dxa"/>
        <w:tblInd w:w="-318" w:type="dxa"/>
        <w:tblLayout w:type="fixed"/>
        <w:tblLook w:val="01E0"/>
      </w:tblPr>
      <w:tblGrid>
        <w:gridCol w:w="3383"/>
        <w:gridCol w:w="1127"/>
        <w:gridCol w:w="2959"/>
      </w:tblGrid>
      <w:tr w:rsidR="0036489E" w:rsidRPr="009F1A49" w:rsidTr="0054136D">
        <w:trPr>
          <w:trHeight w:val="1413"/>
        </w:trPr>
        <w:tc>
          <w:tcPr>
            <w:tcW w:w="3383" w:type="dxa"/>
            <w:vAlign w:val="center"/>
          </w:tcPr>
          <w:p w:rsidR="0036489E" w:rsidRPr="009F1A49" w:rsidRDefault="009F1A49" w:rsidP="0036489E">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0036489E" w:rsidRPr="009F1A49">
              <w:rPr>
                <w:rFonts w:ascii="Times New Roman" w:hAnsi="Times New Roman"/>
                <w:spacing w:val="20"/>
                <w:sz w:val="20"/>
                <w:szCs w:val="20"/>
              </w:rPr>
              <w:t>овет депутатов</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36489E" w:rsidRPr="009F1A49" w:rsidRDefault="0036489E" w:rsidP="0036489E">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36489E" w:rsidRPr="009F1A49" w:rsidRDefault="0036489E" w:rsidP="0036489E">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36489E" w:rsidRPr="009F1A49" w:rsidRDefault="0036489E" w:rsidP="0054136D">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36489E" w:rsidRPr="009F1A49" w:rsidRDefault="009F1A49" w:rsidP="009F1A49">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«Удмурт Элькунысь </w:t>
            </w:r>
          </w:p>
          <w:p w:rsidR="0036489E" w:rsidRPr="009F1A49" w:rsidRDefault="009F1A49" w:rsidP="009F1A49">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Сюмси ёрос </w:t>
            </w:r>
          </w:p>
          <w:p w:rsidR="0036489E" w:rsidRPr="009F1A49" w:rsidRDefault="009F1A49" w:rsidP="009F1A49">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муниципал округ» муниципал кылдытэтысь </w:t>
            </w:r>
          </w:p>
          <w:p w:rsidR="0036489E" w:rsidRPr="009F1A49" w:rsidRDefault="009F1A49" w:rsidP="004C53D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0036489E" w:rsidRPr="009F1A49">
              <w:rPr>
                <w:rFonts w:ascii="Times New Roman" w:hAnsi="Times New Roman"/>
                <w:spacing w:val="20"/>
                <w:sz w:val="20"/>
                <w:szCs w:val="20"/>
              </w:rPr>
              <w:t xml:space="preserve">депутатъёслэн </w:t>
            </w:r>
            <w:r w:rsidR="004C53D0" w:rsidRPr="009F1A49">
              <w:rPr>
                <w:rFonts w:ascii="Times New Roman" w:hAnsi="Times New Roman"/>
                <w:spacing w:val="20"/>
                <w:sz w:val="20"/>
                <w:szCs w:val="20"/>
              </w:rPr>
              <w:t>К</w:t>
            </w:r>
            <w:r w:rsidR="0036489E" w:rsidRPr="009F1A49">
              <w:rPr>
                <w:rFonts w:ascii="Times New Roman" w:hAnsi="Times New Roman"/>
                <w:spacing w:val="20"/>
                <w:sz w:val="20"/>
                <w:szCs w:val="20"/>
              </w:rPr>
              <w:t>енешсы</w:t>
            </w:r>
            <w:bookmarkStart w:id="0" w:name="_GoBack"/>
            <w:bookmarkEnd w:id="0"/>
          </w:p>
        </w:tc>
      </w:tr>
    </w:tbl>
    <w:p w:rsidR="0036489E" w:rsidRPr="009F1A49" w:rsidRDefault="0036489E" w:rsidP="0036489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36489E" w:rsidRPr="009F1A49" w:rsidRDefault="0036489E" w:rsidP="0036489E">
      <w:pPr>
        <w:spacing w:line="240" w:lineRule="auto"/>
        <w:ind w:left="-540"/>
        <w:contextualSpacing/>
        <w:jc w:val="center"/>
        <w:rPr>
          <w:rFonts w:ascii="Times New Roman" w:hAnsi="Times New Roman"/>
          <w:b/>
          <w:bCs/>
          <w:sz w:val="20"/>
          <w:szCs w:val="20"/>
        </w:rPr>
      </w:pPr>
    </w:p>
    <w:p w:rsidR="0036489E" w:rsidRPr="009F1A49" w:rsidRDefault="0036489E" w:rsidP="0036489E">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36489E" w:rsidRPr="009F1A49" w:rsidRDefault="0036489E" w:rsidP="0036489E">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36489E" w:rsidRPr="009F1A49" w:rsidRDefault="0036489E" w:rsidP="0036489E">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36489E" w:rsidRPr="009F1A49" w:rsidRDefault="0036489E" w:rsidP="0036489E">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sidR="002802EA">
        <w:rPr>
          <w:rFonts w:ascii="Times New Roman" w:hAnsi="Times New Roman"/>
          <w:sz w:val="20"/>
          <w:szCs w:val="20"/>
        </w:rPr>
        <w:t xml:space="preserve">                   1</w:t>
      </w:r>
      <w:r w:rsidR="00D22A53">
        <w:rPr>
          <w:rFonts w:ascii="Times New Roman" w:hAnsi="Times New Roman"/>
          <w:sz w:val="20"/>
          <w:szCs w:val="20"/>
        </w:rPr>
        <w:t>7февраля</w:t>
      </w:r>
      <w:r w:rsidRPr="009F1A49">
        <w:rPr>
          <w:rFonts w:ascii="Times New Roman" w:hAnsi="Times New Roman"/>
          <w:sz w:val="20"/>
          <w:szCs w:val="20"/>
        </w:rPr>
        <w:t xml:space="preserve"> 202</w:t>
      </w:r>
      <w:r w:rsidR="00EA4EC7">
        <w:rPr>
          <w:rFonts w:ascii="Times New Roman" w:hAnsi="Times New Roman"/>
          <w:sz w:val="20"/>
          <w:szCs w:val="20"/>
        </w:rPr>
        <w:t>2</w:t>
      </w:r>
      <w:r w:rsidRPr="009F1A49">
        <w:rPr>
          <w:rFonts w:ascii="Times New Roman" w:hAnsi="Times New Roman"/>
          <w:sz w:val="20"/>
          <w:szCs w:val="20"/>
        </w:rPr>
        <w:t xml:space="preserve"> года</w:t>
      </w:r>
    </w:p>
    <w:p w:rsidR="0036489E" w:rsidRPr="009F1A49" w:rsidRDefault="0036489E" w:rsidP="0036489E">
      <w:pPr>
        <w:spacing w:line="240" w:lineRule="auto"/>
        <w:contextualSpacing/>
        <w:jc w:val="right"/>
        <w:rPr>
          <w:rFonts w:ascii="Times New Roman" w:hAnsi="Times New Roman"/>
          <w:sz w:val="20"/>
          <w:szCs w:val="20"/>
        </w:rPr>
      </w:pPr>
    </w:p>
    <w:tbl>
      <w:tblPr>
        <w:tblW w:w="0" w:type="auto"/>
        <w:tblLook w:val="04A0"/>
      </w:tblPr>
      <w:tblGrid>
        <w:gridCol w:w="6906"/>
      </w:tblGrid>
      <w:tr w:rsidR="00D22A53" w:rsidRPr="00D22A53" w:rsidTr="00D22A53">
        <w:trPr>
          <w:trHeight w:val="720"/>
        </w:trPr>
        <w:tc>
          <w:tcPr>
            <w:tcW w:w="9571" w:type="dxa"/>
            <w:hideMark/>
          </w:tcPr>
          <w:p w:rsidR="00D22A53" w:rsidRPr="00D22A53" w:rsidRDefault="00D22A53" w:rsidP="00D22A53">
            <w:pPr>
              <w:spacing w:line="240" w:lineRule="auto"/>
              <w:ind w:firstLine="540"/>
              <w:contextualSpacing/>
              <w:jc w:val="center"/>
              <w:rPr>
                <w:rFonts w:ascii="Times New Roman" w:hAnsi="Times New Roman"/>
                <w:b/>
                <w:sz w:val="20"/>
                <w:szCs w:val="20"/>
              </w:rPr>
            </w:pPr>
            <w:r w:rsidRPr="00D22A53">
              <w:rPr>
                <w:rFonts w:ascii="Times New Roman" w:hAnsi="Times New Roman"/>
                <w:b/>
                <w:sz w:val="20"/>
                <w:szCs w:val="20"/>
              </w:rPr>
              <w:t xml:space="preserve">О внесении изменений в Положение об Управлении образования Администрации муниципального образования </w:t>
            </w:r>
          </w:p>
          <w:p w:rsidR="00D22A53" w:rsidRPr="00D22A53" w:rsidRDefault="00D22A53" w:rsidP="00D22A53">
            <w:pPr>
              <w:spacing w:line="240" w:lineRule="auto"/>
              <w:ind w:firstLine="540"/>
              <w:contextualSpacing/>
              <w:jc w:val="center"/>
              <w:rPr>
                <w:rFonts w:ascii="Times New Roman" w:hAnsi="Times New Roman"/>
                <w:b/>
                <w:sz w:val="20"/>
                <w:szCs w:val="20"/>
              </w:rPr>
            </w:pPr>
            <w:r w:rsidRPr="00D22A53">
              <w:rPr>
                <w:rFonts w:ascii="Times New Roman" w:hAnsi="Times New Roman"/>
                <w:b/>
                <w:sz w:val="20"/>
                <w:szCs w:val="20"/>
              </w:rPr>
              <w:t>«Муниципальный округ Сюмсинский район Удмуртской Республики»</w:t>
            </w:r>
          </w:p>
          <w:p w:rsidR="00D22A53" w:rsidRPr="00D22A53" w:rsidRDefault="00D22A53" w:rsidP="00D22A53">
            <w:pPr>
              <w:pStyle w:val="2"/>
              <w:keepNext w:val="0"/>
              <w:autoSpaceDE w:val="0"/>
              <w:autoSpaceDN w:val="0"/>
              <w:adjustRightInd w:val="0"/>
              <w:contextualSpacing/>
              <w:jc w:val="both"/>
              <w:rPr>
                <w:b/>
                <w:bCs/>
                <w:i/>
                <w:color w:val="FF0000"/>
                <w:sz w:val="20"/>
                <w:szCs w:val="20"/>
              </w:rPr>
            </w:pPr>
          </w:p>
        </w:tc>
      </w:tr>
    </w:tbl>
    <w:p w:rsidR="00D22A53" w:rsidRPr="00D22A53" w:rsidRDefault="00D22A53" w:rsidP="00D22A53">
      <w:pPr>
        <w:spacing w:line="240" w:lineRule="auto"/>
        <w:contextualSpacing/>
        <w:jc w:val="both"/>
        <w:rPr>
          <w:rFonts w:ascii="Times New Roman" w:hAnsi="Times New Roman"/>
          <w:sz w:val="20"/>
          <w:szCs w:val="20"/>
        </w:rPr>
      </w:pPr>
      <w:r w:rsidRPr="00D22A53">
        <w:rPr>
          <w:rFonts w:ascii="Times New Roman" w:hAnsi="Times New Roman"/>
          <w:sz w:val="20"/>
          <w:szCs w:val="20"/>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D22A53" w:rsidRPr="00D22A53" w:rsidRDefault="00D22A53" w:rsidP="00D22A53">
      <w:pPr>
        <w:spacing w:line="240" w:lineRule="auto"/>
        <w:contextualSpacing/>
        <w:jc w:val="both"/>
        <w:rPr>
          <w:rFonts w:ascii="Times New Roman" w:hAnsi="Times New Roman"/>
          <w:sz w:val="20"/>
          <w:szCs w:val="20"/>
        </w:rPr>
      </w:pPr>
    </w:p>
    <w:p w:rsidR="00D22A53" w:rsidRPr="00D22A53" w:rsidRDefault="00D22A53" w:rsidP="00D22A53">
      <w:pPr>
        <w:spacing w:line="240" w:lineRule="auto"/>
        <w:contextualSpacing/>
        <w:jc w:val="center"/>
        <w:rPr>
          <w:rFonts w:ascii="Times New Roman" w:hAnsi="Times New Roman"/>
          <w:sz w:val="20"/>
          <w:szCs w:val="20"/>
        </w:rPr>
      </w:pPr>
      <w:r w:rsidRPr="00D22A5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D22A53" w:rsidRPr="00D22A53" w:rsidRDefault="00D22A53" w:rsidP="00D22A53">
      <w:pPr>
        <w:pStyle w:val="12"/>
        <w:shd w:val="clear" w:color="auto" w:fill="FFFFFF"/>
        <w:ind w:left="0" w:firstLine="567"/>
        <w:contextualSpacing/>
        <w:jc w:val="both"/>
        <w:rPr>
          <w:rFonts w:ascii="Times New Roman" w:hAnsi="Times New Roman" w:cs="Times New Roman"/>
          <w:sz w:val="20"/>
          <w:szCs w:val="20"/>
        </w:rPr>
      </w:pPr>
      <w:r w:rsidRPr="00D22A53">
        <w:rPr>
          <w:rFonts w:ascii="Times New Roman" w:hAnsi="Times New Roman" w:cs="Times New Roman"/>
          <w:sz w:val="20"/>
          <w:szCs w:val="20"/>
        </w:rPr>
        <w:t>1. Внести изменения в Положение об Управлении образования Администрации муниципального образования «Муниципальный округ Сюмсинский район Удмуртской Республики», утвержденное Советом депутатов муниципального образования «Муниципальный округ Сюмсинский район Удмуртской Республики» от 18 ноября 2021 года № 54 «О создании Управления образования Администрации муниципального образования «Муниципальный округ Сюмсинский район Удмуртской Республики», следующие изменения:</w:t>
      </w:r>
    </w:p>
    <w:p w:rsidR="00D22A53" w:rsidRPr="00D22A53" w:rsidRDefault="00D22A53" w:rsidP="00D22A53">
      <w:pPr>
        <w:pStyle w:val="12"/>
        <w:shd w:val="clear" w:color="auto" w:fill="FFFFFF"/>
        <w:ind w:left="0" w:firstLine="567"/>
        <w:contextualSpacing/>
        <w:jc w:val="both"/>
        <w:rPr>
          <w:rFonts w:ascii="Times New Roman" w:hAnsi="Times New Roman" w:cs="Times New Roman"/>
          <w:sz w:val="20"/>
          <w:szCs w:val="20"/>
        </w:rPr>
      </w:pPr>
      <w:r w:rsidRPr="00D22A53">
        <w:rPr>
          <w:rFonts w:ascii="Times New Roman" w:hAnsi="Times New Roman" w:cs="Times New Roman"/>
          <w:sz w:val="20"/>
          <w:szCs w:val="20"/>
        </w:rPr>
        <w:t>1) абзац 8 пункта 4.6. изложить в следующей редакции:</w:t>
      </w:r>
    </w:p>
    <w:p w:rsidR="00D22A53" w:rsidRPr="00D22A53" w:rsidRDefault="00D22A53" w:rsidP="00D22A53">
      <w:pPr>
        <w:pStyle w:val="12"/>
        <w:shd w:val="clear" w:color="auto" w:fill="FFFFFF"/>
        <w:ind w:left="0" w:firstLine="567"/>
        <w:contextualSpacing/>
        <w:jc w:val="both"/>
        <w:rPr>
          <w:rFonts w:ascii="Times New Roman" w:hAnsi="Times New Roman" w:cs="Times New Roman"/>
          <w:sz w:val="20"/>
          <w:szCs w:val="20"/>
        </w:rPr>
      </w:pPr>
      <w:r w:rsidRPr="00D22A53">
        <w:rPr>
          <w:rFonts w:ascii="Times New Roman" w:hAnsi="Times New Roman" w:cs="Times New Roman"/>
          <w:sz w:val="20"/>
          <w:szCs w:val="20"/>
        </w:rPr>
        <w:t xml:space="preserve"> «- устанавливает размеры окладов, стимулирующих и иных выплат на основании Положения, поощряет, представляет к награждению, применяет меры материального и дисциплинарного взыскания, предоставляет отпуска, направляет в служебные командировки руководителей муниципальных образовательных учреждений</w:t>
      </w:r>
      <w:r w:rsidRPr="00D22A53">
        <w:rPr>
          <w:rFonts w:ascii="Times New Roman" w:hAnsi="Times New Roman" w:cs="Times New Roman"/>
          <w:color w:val="FF0000"/>
          <w:sz w:val="20"/>
          <w:szCs w:val="20"/>
        </w:rPr>
        <w:t xml:space="preserve"> </w:t>
      </w:r>
      <w:r w:rsidRPr="00D22A53">
        <w:rPr>
          <w:rFonts w:ascii="Times New Roman" w:hAnsi="Times New Roman" w:cs="Times New Roman"/>
          <w:sz w:val="20"/>
          <w:szCs w:val="20"/>
        </w:rPr>
        <w:t xml:space="preserve">и муниципального автономного учреждения «Методический центр образовательных учреждений Сюмсинского района», </w:t>
      </w:r>
      <w:r w:rsidRPr="00D22A53">
        <w:rPr>
          <w:rFonts w:ascii="Times New Roman" w:hAnsi="Times New Roman" w:cs="Times New Roman"/>
          <w:color w:val="000000"/>
          <w:sz w:val="20"/>
          <w:szCs w:val="20"/>
          <w:shd w:val="clear" w:color="auto" w:fill="FFFFFF"/>
        </w:rPr>
        <w:t xml:space="preserve">муниципальных служащих и работников, замещающих должности, не </w:t>
      </w:r>
      <w:r w:rsidRPr="00D22A53">
        <w:rPr>
          <w:rFonts w:ascii="Times New Roman" w:hAnsi="Times New Roman" w:cs="Times New Roman"/>
          <w:color w:val="000000"/>
          <w:sz w:val="20"/>
          <w:szCs w:val="20"/>
          <w:shd w:val="clear" w:color="auto" w:fill="FFFFFF"/>
        </w:rPr>
        <w:lastRenderedPageBreak/>
        <w:t>отнесенные к должностям муниципальной службы,</w:t>
      </w:r>
      <w:r w:rsidRPr="00D22A53">
        <w:rPr>
          <w:rFonts w:ascii="Times New Roman" w:hAnsi="Times New Roman" w:cs="Times New Roman"/>
          <w:sz w:val="20"/>
          <w:szCs w:val="20"/>
        </w:rPr>
        <w:t xml:space="preserve"> в установленном порядке»;</w:t>
      </w:r>
    </w:p>
    <w:p w:rsidR="00D22A53" w:rsidRPr="00D22A53" w:rsidRDefault="00D22A53" w:rsidP="00D22A53">
      <w:pPr>
        <w:tabs>
          <w:tab w:val="left" w:pos="284"/>
          <w:tab w:val="left" w:pos="673"/>
        </w:tabs>
        <w:spacing w:line="240" w:lineRule="auto"/>
        <w:ind w:firstLine="567"/>
        <w:contextualSpacing/>
        <w:jc w:val="both"/>
        <w:rPr>
          <w:rFonts w:ascii="Times New Roman" w:hAnsi="Times New Roman"/>
          <w:sz w:val="20"/>
          <w:szCs w:val="20"/>
        </w:rPr>
      </w:pPr>
      <w:r w:rsidRPr="00D22A53">
        <w:rPr>
          <w:rFonts w:ascii="Times New Roman" w:hAnsi="Times New Roman"/>
          <w:sz w:val="20"/>
          <w:szCs w:val="20"/>
        </w:rPr>
        <w:t xml:space="preserve">2) пункт 4.8. изложить в следующей редакции: </w:t>
      </w:r>
    </w:p>
    <w:p w:rsidR="00D22A53" w:rsidRPr="00D22A53" w:rsidRDefault="00D22A53" w:rsidP="00D22A53">
      <w:pPr>
        <w:tabs>
          <w:tab w:val="left" w:pos="284"/>
          <w:tab w:val="left" w:pos="673"/>
        </w:tabs>
        <w:spacing w:line="240" w:lineRule="auto"/>
        <w:ind w:firstLine="567"/>
        <w:contextualSpacing/>
        <w:jc w:val="both"/>
        <w:rPr>
          <w:rFonts w:ascii="Times New Roman" w:hAnsi="Times New Roman"/>
          <w:color w:val="000000"/>
          <w:sz w:val="20"/>
          <w:szCs w:val="20"/>
          <w:shd w:val="clear" w:color="auto" w:fill="FFFFFF"/>
        </w:rPr>
      </w:pPr>
      <w:r w:rsidRPr="00D22A53">
        <w:rPr>
          <w:rFonts w:ascii="Times New Roman" w:hAnsi="Times New Roman"/>
          <w:sz w:val="20"/>
          <w:szCs w:val="20"/>
        </w:rPr>
        <w:t>«4.8. Н</w:t>
      </w:r>
      <w:r w:rsidRPr="00D22A53">
        <w:rPr>
          <w:rFonts w:ascii="Times New Roman" w:hAnsi="Times New Roman"/>
          <w:color w:val="000000"/>
          <w:sz w:val="20"/>
          <w:szCs w:val="20"/>
          <w:shd w:val="clear" w:color="auto" w:fill="FFFFFF"/>
        </w:rPr>
        <w:t xml:space="preserve">азначает на должность и освобождает от занимаемой должности муниципальных служащих и работников, замещающих должности, не отнесенные к должностям муниципальной службы, по согласованию с Главой </w:t>
      </w:r>
      <w:r w:rsidRPr="00D22A53">
        <w:rPr>
          <w:rFonts w:ascii="Times New Roman" w:hAnsi="Times New Roman"/>
          <w:sz w:val="20"/>
          <w:szCs w:val="20"/>
        </w:rPr>
        <w:t>муниципального образования «Муниципальный округ Сюмсинский район Удмуртской Республики»</w:t>
      </w:r>
      <w:r w:rsidRPr="00D22A53">
        <w:rPr>
          <w:rFonts w:ascii="Times New Roman" w:hAnsi="Times New Roman"/>
          <w:color w:val="000000"/>
          <w:sz w:val="20"/>
          <w:szCs w:val="20"/>
          <w:shd w:val="clear" w:color="auto" w:fill="FFFFFF"/>
        </w:rPr>
        <w:t>.</w:t>
      </w:r>
    </w:p>
    <w:p w:rsidR="00D22A53" w:rsidRPr="00D22A53" w:rsidRDefault="00D22A53" w:rsidP="00D22A53">
      <w:pPr>
        <w:tabs>
          <w:tab w:val="left" w:pos="284"/>
          <w:tab w:val="left" w:pos="673"/>
        </w:tabs>
        <w:spacing w:line="240" w:lineRule="auto"/>
        <w:ind w:firstLine="567"/>
        <w:contextualSpacing/>
        <w:jc w:val="both"/>
        <w:rPr>
          <w:rFonts w:ascii="Times New Roman" w:hAnsi="Times New Roman"/>
          <w:sz w:val="20"/>
          <w:szCs w:val="20"/>
        </w:rPr>
      </w:pPr>
      <w:r w:rsidRPr="00D22A53">
        <w:rPr>
          <w:rFonts w:ascii="Times New Roman" w:hAnsi="Times New Roman"/>
          <w:color w:val="000000"/>
          <w:sz w:val="20"/>
          <w:szCs w:val="20"/>
          <w:shd w:val="clear" w:color="auto" w:fill="FFFFFF"/>
        </w:rPr>
        <w:t xml:space="preserve">2. </w:t>
      </w:r>
      <w:r w:rsidRPr="00D22A53">
        <w:rPr>
          <w:rFonts w:ascii="Times New Roman" w:hAnsi="Times New Roman"/>
          <w:sz w:val="20"/>
          <w:szCs w:val="20"/>
        </w:rPr>
        <w:t>Настоящее решение вступает в силу со дня его подписания.</w:t>
      </w:r>
    </w:p>
    <w:p w:rsidR="00D22A53" w:rsidRPr="00D22A53" w:rsidRDefault="00D22A53" w:rsidP="00D22A53">
      <w:pPr>
        <w:tabs>
          <w:tab w:val="left" w:pos="284"/>
          <w:tab w:val="left" w:pos="673"/>
        </w:tabs>
        <w:spacing w:line="240" w:lineRule="auto"/>
        <w:ind w:firstLine="567"/>
        <w:contextualSpacing/>
        <w:jc w:val="both"/>
        <w:rPr>
          <w:rFonts w:ascii="Times New Roman" w:hAnsi="Times New Roman"/>
          <w:color w:val="000000"/>
          <w:sz w:val="20"/>
          <w:szCs w:val="20"/>
          <w:shd w:val="clear" w:color="auto" w:fill="FFFFFF"/>
        </w:rPr>
      </w:pPr>
    </w:p>
    <w:p w:rsidR="00EA4EC7" w:rsidRPr="00EA4EC7" w:rsidRDefault="002802EA" w:rsidP="00EA4EC7">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Председатель Совета депутатов </w:t>
      </w:r>
    </w:p>
    <w:p w:rsidR="002802EA" w:rsidRPr="00EA4EC7" w:rsidRDefault="002802EA" w:rsidP="00EA4EC7">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муниципального образования </w:t>
      </w:r>
    </w:p>
    <w:p w:rsidR="002802EA" w:rsidRPr="00EA4EC7" w:rsidRDefault="002802EA" w:rsidP="00EA4EC7">
      <w:pPr>
        <w:autoSpaceDE w:val="0"/>
        <w:autoSpaceDN w:val="0"/>
        <w:adjustRightInd w:val="0"/>
        <w:spacing w:line="240" w:lineRule="auto"/>
        <w:contextualSpacing/>
        <w:jc w:val="both"/>
        <w:rPr>
          <w:rFonts w:ascii="Times New Roman" w:hAnsi="Times New Roman"/>
          <w:bCs/>
          <w:sz w:val="20"/>
          <w:szCs w:val="20"/>
        </w:rPr>
      </w:pPr>
      <w:r w:rsidRPr="00EA4EC7">
        <w:rPr>
          <w:rFonts w:ascii="Times New Roman" w:hAnsi="Times New Roman"/>
          <w:sz w:val="20"/>
          <w:szCs w:val="20"/>
        </w:rPr>
        <w:t>«</w:t>
      </w:r>
      <w:r w:rsidRPr="00EA4EC7">
        <w:rPr>
          <w:rFonts w:ascii="Times New Roman" w:hAnsi="Times New Roman"/>
          <w:bCs/>
          <w:sz w:val="20"/>
          <w:szCs w:val="20"/>
        </w:rPr>
        <w:t>Муниципальный округ Сюмсинский</w:t>
      </w:r>
    </w:p>
    <w:p w:rsidR="002802EA" w:rsidRPr="00EA4EC7" w:rsidRDefault="002802EA" w:rsidP="00EA4EC7">
      <w:pPr>
        <w:autoSpaceDE w:val="0"/>
        <w:autoSpaceDN w:val="0"/>
        <w:adjustRightInd w:val="0"/>
        <w:spacing w:line="240" w:lineRule="auto"/>
        <w:contextualSpacing/>
        <w:rPr>
          <w:rFonts w:ascii="Times New Roman" w:hAnsi="Times New Roman"/>
          <w:sz w:val="20"/>
          <w:szCs w:val="20"/>
        </w:rPr>
      </w:pPr>
      <w:r w:rsidRPr="00EA4EC7">
        <w:rPr>
          <w:rFonts w:ascii="Times New Roman" w:hAnsi="Times New Roman"/>
          <w:bCs/>
          <w:sz w:val="20"/>
          <w:szCs w:val="20"/>
        </w:rPr>
        <w:t xml:space="preserve"> район Удмуртской Республики»</w:t>
      </w:r>
      <w:r w:rsidRPr="00EA4EC7">
        <w:rPr>
          <w:rFonts w:ascii="Times New Roman" w:hAnsi="Times New Roman"/>
          <w:sz w:val="20"/>
          <w:szCs w:val="20"/>
        </w:rPr>
        <w:t xml:space="preserve">                     </w:t>
      </w:r>
      <w:r w:rsidR="00EA4EC7">
        <w:rPr>
          <w:rFonts w:ascii="Times New Roman" w:hAnsi="Times New Roman"/>
          <w:sz w:val="20"/>
          <w:szCs w:val="20"/>
        </w:rPr>
        <w:t xml:space="preserve">  </w:t>
      </w:r>
      <w:r w:rsidR="00B52026" w:rsidRPr="00EA4EC7">
        <w:rPr>
          <w:rFonts w:ascii="Times New Roman" w:hAnsi="Times New Roman"/>
          <w:sz w:val="20"/>
          <w:szCs w:val="20"/>
        </w:rPr>
        <w:t xml:space="preserve">                           </w:t>
      </w:r>
      <w:r w:rsidRPr="00EA4EC7">
        <w:rPr>
          <w:rFonts w:ascii="Times New Roman" w:hAnsi="Times New Roman"/>
          <w:sz w:val="20"/>
          <w:szCs w:val="20"/>
        </w:rPr>
        <w:t xml:space="preserve"> А.Л.Пантюхин</w:t>
      </w:r>
    </w:p>
    <w:p w:rsidR="002802EA" w:rsidRPr="00EA4EC7" w:rsidRDefault="002802EA" w:rsidP="002802EA">
      <w:pPr>
        <w:autoSpaceDE w:val="0"/>
        <w:autoSpaceDN w:val="0"/>
        <w:adjustRightInd w:val="0"/>
        <w:spacing w:line="240" w:lineRule="auto"/>
        <w:contextualSpacing/>
        <w:jc w:val="both"/>
        <w:rPr>
          <w:rFonts w:ascii="Times New Roman" w:hAnsi="Times New Roman"/>
          <w:sz w:val="20"/>
          <w:szCs w:val="20"/>
        </w:rPr>
      </w:pPr>
    </w:p>
    <w:p w:rsidR="002802EA" w:rsidRPr="00EA4EC7" w:rsidRDefault="002802EA" w:rsidP="002802EA">
      <w:pPr>
        <w:autoSpaceDE w:val="0"/>
        <w:autoSpaceDN w:val="0"/>
        <w:adjustRightInd w:val="0"/>
        <w:spacing w:line="240" w:lineRule="auto"/>
        <w:contextualSpacing/>
        <w:jc w:val="both"/>
        <w:rPr>
          <w:rFonts w:ascii="Times New Roman" w:hAnsi="Times New Roman"/>
          <w:sz w:val="20"/>
          <w:szCs w:val="20"/>
        </w:rPr>
      </w:pPr>
      <w:r w:rsidRPr="00EA4EC7">
        <w:rPr>
          <w:rFonts w:ascii="Times New Roman" w:hAnsi="Times New Roman"/>
          <w:sz w:val="20"/>
          <w:szCs w:val="20"/>
        </w:rPr>
        <w:t>Глава муниципального образования</w:t>
      </w:r>
    </w:p>
    <w:p w:rsidR="002802EA" w:rsidRPr="00EA4EC7" w:rsidRDefault="002802EA" w:rsidP="002802EA">
      <w:pPr>
        <w:autoSpaceDE w:val="0"/>
        <w:autoSpaceDN w:val="0"/>
        <w:adjustRightInd w:val="0"/>
        <w:spacing w:line="240" w:lineRule="auto"/>
        <w:contextualSpacing/>
        <w:jc w:val="both"/>
        <w:rPr>
          <w:rFonts w:ascii="Times New Roman" w:hAnsi="Times New Roman"/>
          <w:bCs/>
          <w:sz w:val="20"/>
          <w:szCs w:val="20"/>
        </w:rPr>
      </w:pPr>
      <w:r w:rsidRPr="00EA4EC7">
        <w:rPr>
          <w:rFonts w:ascii="Times New Roman" w:hAnsi="Times New Roman"/>
          <w:sz w:val="20"/>
          <w:szCs w:val="20"/>
        </w:rPr>
        <w:t>«</w:t>
      </w:r>
      <w:r w:rsidRPr="00EA4EC7">
        <w:rPr>
          <w:rFonts w:ascii="Times New Roman" w:hAnsi="Times New Roman"/>
          <w:bCs/>
          <w:sz w:val="20"/>
          <w:szCs w:val="20"/>
        </w:rPr>
        <w:t>Муниципальный округ Сюмсинский</w:t>
      </w:r>
    </w:p>
    <w:p w:rsidR="002802EA" w:rsidRPr="00EA4EC7" w:rsidRDefault="002802EA" w:rsidP="002802EA">
      <w:pPr>
        <w:autoSpaceDE w:val="0"/>
        <w:autoSpaceDN w:val="0"/>
        <w:adjustRightInd w:val="0"/>
        <w:spacing w:line="240" w:lineRule="auto"/>
        <w:contextualSpacing/>
        <w:rPr>
          <w:rFonts w:ascii="Times New Roman" w:hAnsi="Times New Roman"/>
          <w:sz w:val="20"/>
          <w:szCs w:val="20"/>
        </w:rPr>
      </w:pPr>
      <w:r w:rsidRPr="00EA4EC7">
        <w:rPr>
          <w:rFonts w:ascii="Times New Roman" w:hAnsi="Times New Roman"/>
          <w:bCs/>
          <w:sz w:val="20"/>
          <w:szCs w:val="20"/>
        </w:rPr>
        <w:t xml:space="preserve"> район Удмуртской Республики»</w:t>
      </w:r>
      <w:r w:rsidRPr="00EA4EC7">
        <w:rPr>
          <w:rFonts w:ascii="Times New Roman" w:hAnsi="Times New Roman"/>
          <w:sz w:val="20"/>
          <w:szCs w:val="20"/>
        </w:rPr>
        <w:t xml:space="preserve">                     </w:t>
      </w:r>
      <w:r w:rsidR="00B52026" w:rsidRPr="00EA4EC7">
        <w:rPr>
          <w:rFonts w:ascii="Times New Roman" w:hAnsi="Times New Roman"/>
          <w:sz w:val="20"/>
          <w:szCs w:val="20"/>
        </w:rPr>
        <w:t xml:space="preserve">                                 </w:t>
      </w:r>
      <w:r w:rsidRPr="00EA4EC7">
        <w:rPr>
          <w:rFonts w:ascii="Times New Roman" w:hAnsi="Times New Roman"/>
          <w:sz w:val="20"/>
          <w:szCs w:val="20"/>
        </w:rPr>
        <w:t xml:space="preserve"> В.И.Семёнов</w:t>
      </w:r>
    </w:p>
    <w:p w:rsidR="002802EA" w:rsidRPr="00EA4EC7" w:rsidRDefault="002802EA" w:rsidP="002802EA">
      <w:pPr>
        <w:autoSpaceDE w:val="0"/>
        <w:autoSpaceDN w:val="0"/>
        <w:adjustRightInd w:val="0"/>
        <w:spacing w:line="240" w:lineRule="auto"/>
        <w:contextualSpacing/>
        <w:jc w:val="both"/>
        <w:rPr>
          <w:rFonts w:ascii="Times New Roman" w:hAnsi="Times New Roman"/>
          <w:sz w:val="20"/>
          <w:szCs w:val="20"/>
        </w:rPr>
      </w:pPr>
    </w:p>
    <w:p w:rsidR="002802EA" w:rsidRPr="00EA4EC7" w:rsidRDefault="002802EA" w:rsidP="002802EA">
      <w:pPr>
        <w:autoSpaceDE w:val="0"/>
        <w:autoSpaceDN w:val="0"/>
        <w:adjustRightInd w:val="0"/>
        <w:spacing w:line="240" w:lineRule="auto"/>
        <w:contextualSpacing/>
        <w:jc w:val="both"/>
        <w:rPr>
          <w:rFonts w:ascii="Times New Roman" w:hAnsi="Times New Roman"/>
          <w:sz w:val="20"/>
          <w:szCs w:val="20"/>
        </w:rPr>
      </w:pPr>
    </w:p>
    <w:p w:rsidR="002802EA" w:rsidRPr="00EA4EC7" w:rsidRDefault="002802EA" w:rsidP="002802EA">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            с.Сюмси</w:t>
      </w:r>
    </w:p>
    <w:p w:rsidR="00B52026" w:rsidRPr="00EA4EC7" w:rsidRDefault="00B52026" w:rsidP="002802EA">
      <w:pPr>
        <w:spacing w:line="240" w:lineRule="auto"/>
        <w:contextualSpacing/>
        <w:jc w:val="both"/>
        <w:rPr>
          <w:rFonts w:ascii="Times New Roman" w:hAnsi="Times New Roman"/>
          <w:sz w:val="20"/>
          <w:szCs w:val="20"/>
        </w:rPr>
      </w:pPr>
      <w:r w:rsidRPr="00EA4EC7">
        <w:rPr>
          <w:rFonts w:ascii="Times New Roman" w:hAnsi="Times New Roman"/>
          <w:sz w:val="20"/>
          <w:szCs w:val="20"/>
        </w:rPr>
        <w:t>1</w:t>
      </w:r>
      <w:r w:rsidR="00D22A53" w:rsidRPr="00EA4EC7">
        <w:rPr>
          <w:rFonts w:ascii="Times New Roman" w:hAnsi="Times New Roman"/>
          <w:sz w:val="20"/>
          <w:szCs w:val="20"/>
        </w:rPr>
        <w:t>7 февраля</w:t>
      </w:r>
      <w:r w:rsidRPr="00EA4EC7">
        <w:rPr>
          <w:rFonts w:ascii="Times New Roman" w:hAnsi="Times New Roman"/>
          <w:sz w:val="20"/>
          <w:szCs w:val="20"/>
        </w:rPr>
        <w:t xml:space="preserve"> 202</w:t>
      </w:r>
      <w:r w:rsidR="00D22A53" w:rsidRPr="00EA4EC7">
        <w:rPr>
          <w:rFonts w:ascii="Times New Roman" w:hAnsi="Times New Roman"/>
          <w:sz w:val="20"/>
          <w:szCs w:val="20"/>
        </w:rPr>
        <w:t>2</w:t>
      </w:r>
      <w:r w:rsidRPr="00EA4EC7">
        <w:rPr>
          <w:rFonts w:ascii="Times New Roman" w:hAnsi="Times New Roman"/>
          <w:sz w:val="20"/>
          <w:szCs w:val="20"/>
        </w:rPr>
        <w:t xml:space="preserve"> года </w:t>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p>
    <w:p w:rsidR="002802EA" w:rsidRPr="00EA4EC7" w:rsidRDefault="00B52026" w:rsidP="002802EA">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t xml:space="preserve">             </w:t>
      </w:r>
      <w:r w:rsidR="002802EA" w:rsidRPr="00EA4EC7">
        <w:rPr>
          <w:rFonts w:ascii="Times New Roman" w:hAnsi="Times New Roman"/>
          <w:sz w:val="20"/>
          <w:szCs w:val="20"/>
        </w:rPr>
        <w:t xml:space="preserve"> № </w:t>
      </w:r>
      <w:r w:rsidR="00D22A53" w:rsidRPr="00EA4EC7">
        <w:rPr>
          <w:rFonts w:ascii="Times New Roman" w:hAnsi="Times New Roman"/>
          <w:sz w:val="20"/>
          <w:szCs w:val="20"/>
        </w:rPr>
        <w:t>113</w:t>
      </w:r>
    </w:p>
    <w:p w:rsidR="002802EA" w:rsidRPr="00B52026" w:rsidRDefault="002802EA" w:rsidP="002802EA">
      <w:pPr>
        <w:autoSpaceDE w:val="0"/>
        <w:autoSpaceDN w:val="0"/>
        <w:adjustRightInd w:val="0"/>
        <w:rPr>
          <w:sz w:val="16"/>
          <w:szCs w:val="16"/>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A4EC7" w:rsidRDefault="00EA4EC7"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p w:rsidR="00E968AE" w:rsidRDefault="00E968AE" w:rsidP="00F737FF">
      <w:pPr>
        <w:pStyle w:val="ConsPlusNormal"/>
        <w:contextualSpacing/>
        <w:jc w:val="both"/>
        <w:outlineLvl w:val="0"/>
        <w:rPr>
          <w:rFonts w:ascii="Times New Roman" w:hAnsi="Times New Roman" w:cs="Times New Roman"/>
        </w:rPr>
      </w:pPr>
    </w:p>
    <w:tbl>
      <w:tblPr>
        <w:tblW w:w="7469" w:type="dxa"/>
        <w:tblInd w:w="-318" w:type="dxa"/>
        <w:tblLayout w:type="fixed"/>
        <w:tblLook w:val="01E0"/>
      </w:tblPr>
      <w:tblGrid>
        <w:gridCol w:w="3383"/>
        <w:gridCol w:w="1127"/>
        <w:gridCol w:w="2959"/>
      </w:tblGrid>
      <w:tr w:rsidR="00FC0F3D" w:rsidRPr="009F1A49" w:rsidTr="00E25704">
        <w:trPr>
          <w:trHeight w:val="1413"/>
        </w:trPr>
        <w:tc>
          <w:tcPr>
            <w:tcW w:w="3383" w:type="dxa"/>
            <w:vAlign w:val="center"/>
          </w:tcPr>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FC0F3D" w:rsidRPr="009F1A49" w:rsidRDefault="00FC0F3D"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FC0F3D" w:rsidRPr="009F1A49" w:rsidRDefault="00FC0F3D"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FC0F3D" w:rsidRPr="009F1A49" w:rsidRDefault="00FC0F3D"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FC0F3D" w:rsidRPr="009F1A49" w:rsidRDefault="00FC0F3D"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FC0F3D" w:rsidRPr="009F1A49" w:rsidRDefault="00FC0F3D"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FC0F3D" w:rsidRPr="009F1A49" w:rsidRDefault="00FC0F3D"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FC0F3D" w:rsidRPr="009F1A49" w:rsidRDefault="00FC0F3D"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FC0F3D" w:rsidRPr="009F1A49" w:rsidRDefault="00FC0F3D" w:rsidP="00FC0F3D">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FC0F3D" w:rsidRPr="009F1A49" w:rsidRDefault="00FC0F3D" w:rsidP="00FC0F3D">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EF699D">
        <w:rPr>
          <w:rFonts w:ascii="Times New Roman" w:hAnsi="Times New Roman"/>
          <w:sz w:val="20"/>
          <w:szCs w:val="20"/>
        </w:rPr>
        <w:t>17</w:t>
      </w:r>
      <w:r>
        <w:rPr>
          <w:rFonts w:ascii="Times New Roman" w:hAnsi="Times New Roman"/>
          <w:sz w:val="20"/>
          <w:szCs w:val="20"/>
        </w:rPr>
        <w:t xml:space="preserve"> </w:t>
      </w:r>
      <w:r w:rsidR="00EF699D">
        <w:rPr>
          <w:rFonts w:ascii="Times New Roman" w:hAnsi="Times New Roman"/>
          <w:sz w:val="20"/>
          <w:szCs w:val="20"/>
        </w:rPr>
        <w:t>февраля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tbl>
      <w:tblPr>
        <w:tblW w:w="0" w:type="auto"/>
        <w:tblInd w:w="-45" w:type="dxa"/>
        <w:tblLook w:val="0000"/>
      </w:tblPr>
      <w:tblGrid>
        <w:gridCol w:w="6951"/>
      </w:tblGrid>
      <w:tr w:rsidR="00EF699D" w:rsidRPr="00EF699D" w:rsidTr="006A22A8">
        <w:trPr>
          <w:trHeight w:val="757"/>
        </w:trPr>
        <w:tc>
          <w:tcPr>
            <w:tcW w:w="6951" w:type="dxa"/>
          </w:tcPr>
          <w:p w:rsidR="00EF699D" w:rsidRPr="00EF699D" w:rsidRDefault="00EF699D" w:rsidP="00EF699D">
            <w:pPr>
              <w:spacing w:line="240" w:lineRule="auto"/>
              <w:ind w:right="54"/>
              <w:contextualSpacing/>
              <w:jc w:val="center"/>
              <w:rPr>
                <w:rFonts w:ascii="Times New Roman" w:hAnsi="Times New Roman"/>
                <w:b/>
                <w:sz w:val="20"/>
                <w:szCs w:val="20"/>
              </w:rPr>
            </w:pPr>
            <w:r w:rsidRPr="00EF699D">
              <w:rPr>
                <w:rFonts w:ascii="Times New Roman" w:hAnsi="Times New Roman"/>
                <w:b/>
                <w:sz w:val="20"/>
                <w:szCs w:val="20"/>
              </w:rPr>
              <w:t xml:space="preserve">Об определении формы проведения торгов на заключение </w:t>
            </w:r>
          </w:p>
          <w:p w:rsidR="00EF699D" w:rsidRPr="00EF699D" w:rsidRDefault="00EF699D" w:rsidP="00EF699D">
            <w:pPr>
              <w:spacing w:line="240" w:lineRule="auto"/>
              <w:ind w:right="54"/>
              <w:contextualSpacing/>
              <w:jc w:val="center"/>
              <w:rPr>
                <w:rFonts w:ascii="Times New Roman" w:hAnsi="Times New Roman"/>
                <w:b/>
                <w:sz w:val="20"/>
                <w:szCs w:val="20"/>
              </w:rPr>
            </w:pPr>
            <w:r w:rsidRPr="00EF699D">
              <w:rPr>
                <w:rFonts w:ascii="Times New Roman" w:hAnsi="Times New Roman"/>
                <w:b/>
                <w:sz w:val="20"/>
                <w:szCs w:val="20"/>
              </w:rPr>
              <w:t xml:space="preserve">договора на установку и эксплуатацию рекламной конструкции </w:t>
            </w:r>
          </w:p>
          <w:p w:rsidR="00EF699D" w:rsidRPr="00EF699D" w:rsidRDefault="00EF699D" w:rsidP="00EF699D">
            <w:pPr>
              <w:spacing w:line="240" w:lineRule="auto"/>
              <w:ind w:right="54"/>
              <w:contextualSpacing/>
              <w:jc w:val="center"/>
              <w:rPr>
                <w:rFonts w:ascii="Times New Roman" w:hAnsi="Times New Roman"/>
                <w:b/>
                <w:sz w:val="20"/>
                <w:szCs w:val="20"/>
              </w:rPr>
            </w:pPr>
            <w:r w:rsidRPr="00EF699D">
              <w:rPr>
                <w:rFonts w:ascii="Times New Roman" w:hAnsi="Times New Roman"/>
                <w:b/>
                <w:sz w:val="20"/>
                <w:szCs w:val="20"/>
              </w:rPr>
              <w:t xml:space="preserve">на земельном участке, здании или ином недвижимом имуществе, </w:t>
            </w:r>
          </w:p>
          <w:p w:rsidR="00EF699D" w:rsidRPr="00EF699D" w:rsidRDefault="00EF699D" w:rsidP="00EF699D">
            <w:pPr>
              <w:spacing w:line="240" w:lineRule="auto"/>
              <w:ind w:right="54"/>
              <w:contextualSpacing/>
              <w:jc w:val="center"/>
              <w:rPr>
                <w:rFonts w:ascii="Times New Roman" w:hAnsi="Times New Roman"/>
                <w:sz w:val="20"/>
                <w:szCs w:val="20"/>
              </w:rPr>
            </w:pPr>
            <w:r w:rsidRPr="00EF699D">
              <w:rPr>
                <w:rFonts w:ascii="Times New Roman" w:hAnsi="Times New Roman"/>
                <w:b/>
                <w:sz w:val="20"/>
                <w:szCs w:val="20"/>
              </w:rPr>
              <w:t>находящемся в муниципальной собственности</w:t>
            </w:r>
          </w:p>
        </w:tc>
      </w:tr>
    </w:tbl>
    <w:p w:rsidR="00EF699D" w:rsidRPr="00EF699D" w:rsidRDefault="00EF699D" w:rsidP="00EF699D">
      <w:pPr>
        <w:tabs>
          <w:tab w:val="left" w:pos="2475"/>
        </w:tabs>
        <w:spacing w:line="240" w:lineRule="auto"/>
        <w:contextualSpacing/>
        <w:jc w:val="both"/>
        <w:rPr>
          <w:rFonts w:ascii="Times New Roman" w:hAnsi="Times New Roman"/>
          <w:sz w:val="20"/>
          <w:szCs w:val="20"/>
        </w:rPr>
      </w:pPr>
      <w:r w:rsidRPr="00EF699D">
        <w:rPr>
          <w:rFonts w:ascii="Times New Roman" w:hAnsi="Times New Roman"/>
          <w:sz w:val="20"/>
          <w:szCs w:val="20"/>
        </w:rPr>
        <w:tab/>
      </w:r>
    </w:p>
    <w:p w:rsidR="00EF699D" w:rsidRPr="00EF699D" w:rsidRDefault="00EF699D" w:rsidP="00EF699D">
      <w:pPr>
        <w:spacing w:line="240" w:lineRule="auto"/>
        <w:contextualSpacing/>
        <w:jc w:val="both"/>
        <w:rPr>
          <w:rFonts w:ascii="Times New Roman" w:hAnsi="Times New Roman"/>
          <w:sz w:val="20"/>
          <w:szCs w:val="20"/>
        </w:rPr>
      </w:pPr>
      <w:r w:rsidRPr="00EF699D">
        <w:rPr>
          <w:rFonts w:ascii="Times New Roman" w:hAnsi="Times New Roman"/>
          <w:sz w:val="20"/>
          <w:szCs w:val="20"/>
        </w:rPr>
        <w:tab/>
        <w:t xml:space="preserve">В соответствии с пунктом 5.1 статьи 19  Федерального </w:t>
      </w:r>
      <w:hyperlink r:id="rId10" w:history="1">
        <w:r w:rsidRPr="00EF699D">
          <w:rPr>
            <w:rFonts w:ascii="Times New Roman" w:hAnsi="Times New Roman"/>
            <w:sz w:val="20"/>
            <w:szCs w:val="20"/>
          </w:rPr>
          <w:t>закона</w:t>
        </w:r>
      </w:hyperlink>
      <w:r w:rsidRPr="00EF699D">
        <w:rPr>
          <w:rFonts w:ascii="Times New Roman" w:hAnsi="Times New Roman"/>
          <w:sz w:val="20"/>
          <w:szCs w:val="20"/>
        </w:rPr>
        <w:t xml:space="preserve"> от 13 марта 2006 года №  38-ФЗ «О рекламе», руководствуясь Уставом муниципального образования «Муниципальный округ Сюмсинский район Удмуртской Республики», </w:t>
      </w:r>
    </w:p>
    <w:p w:rsidR="00EF699D" w:rsidRPr="00EF699D" w:rsidRDefault="00EF699D" w:rsidP="00EF699D">
      <w:pPr>
        <w:spacing w:line="240" w:lineRule="auto"/>
        <w:ind w:firstLine="709"/>
        <w:contextualSpacing/>
        <w:jc w:val="both"/>
        <w:rPr>
          <w:rFonts w:ascii="Times New Roman" w:hAnsi="Times New Roman"/>
          <w:sz w:val="20"/>
          <w:szCs w:val="20"/>
        </w:rPr>
      </w:pPr>
    </w:p>
    <w:p w:rsidR="00EF699D" w:rsidRPr="00EF699D" w:rsidRDefault="00EF699D" w:rsidP="00EF699D">
      <w:pPr>
        <w:spacing w:line="240" w:lineRule="auto"/>
        <w:contextualSpacing/>
        <w:jc w:val="center"/>
        <w:rPr>
          <w:rFonts w:ascii="Times New Roman" w:hAnsi="Times New Roman"/>
          <w:iCs/>
          <w:sz w:val="20"/>
          <w:szCs w:val="20"/>
          <w:lang w:eastAsia="zh-CN"/>
        </w:rPr>
      </w:pPr>
      <w:r w:rsidRPr="00EF699D">
        <w:rPr>
          <w:rFonts w:ascii="Times New Roman" w:hAnsi="Times New Roman"/>
          <w:sz w:val="20"/>
          <w:szCs w:val="20"/>
        </w:rPr>
        <w:t xml:space="preserve">                </w:t>
      </w:r>
      <w:r w:rsidRPr="00EF699D">
        <w:rPr>
          <w:rFonts w:ascii="Times New Roman" w:hAnsi="Times New Roman"/>
          <w:iCs/>
          <w:sz w:val="20"/>
          <w:szCs w:val="20"/>
          <w:lang w:eastAsia="zh-CN"/>
        </w:rPr>
        <w:t>Совет депутатов муниципального образования «Муниципальный округ Сюмсинский район Удмуртской Республики»  РЕШИЛ:</w:t>
      </w:r>
    </w:p>
    <w:p w:rsidR="00EF699D" w:rsidRPr="00EF699D" w:rsidRDefault="00EF699D" w:rsidP="00EF699D">
      <w:pPr>
        <w:spacing w:line="240" w:lineRule="auto"/>
        <w:contextualSpacing/>
        <w:jc w:val="both"/>
        <w:rPr>
          <w:rFonts w:ascii="Times New Roman" w:hAnsi="Times New Roman"/>
          <w:sz w:val="20"/>
          <w:szCs w:val="20"/>
        </w:rPr>
      </w:pPr>
      <w:r w:rsidRPr="00EF699D">
        <w:rPr>
          <w:rFonts w:ascii="Times New Roman" w:hAnsi="Times New Roman"/>
          <w:sz w:val="20"/>
          <w:szCs w:val="20"/>
        </w:rPr>
        <w:tab/>
        <w:t xml:space="preserve">1. Определить аукцион формой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Сюмсинского района. </w:t>
      </w:r>
    </w:p>
    <w:p w:rsidR="00EF699D" w:rsidRPr="00EF699D" w:rsidRDefault="00EF699D" w:rsidP="00EF699D">
      <w:pPr>
        <w:spacing w:line="240" w:lineRule="auto"/>
        <w:contextualSpacing/>
        <w:jc w:val="both"/>
        <w:rPr>
          <w:rFonts w:ascii="Times New Roman" w:eastAsia="Calibri" w:hAnsi="Times New Roman"/>
          <w:sz w:val="20"/>
          <w:szCs w:val="20"/>
        </w:rPr>
      </w:pPr>
      <w:r w:rsidRPr="00EF699D">
        <w:rPr>
          <w:rFonts w:ascii="Times New Roman" w:hAnsi="Times New Roman"/>
          <w:sz w:val="20"/>
          <w:szCs w:val="20"/>
        </w:rPr>
        <w:tab/>
      </w:r>
      <w:r w:rsidRPr="00EF699D">
        <w:rPr>
          <w:rFonts w:ascii="Times New Roman" w:eastAsia="Calibri" w:hAnsi="Times New Roman"/>
          <w:sz w:val="20"/>
          <w:szCs w:val="20"/>
        </w:rPr>
        <w:t xml:space="preserve">2. Настоящее решение вступает в силу после его опубликования на официальном сайте муниципального образования </w:t>
      </w:r>
      <w:r w:rsidRPr="00EF699D">
        <w:rPr>
          <w:rFonts w:ascii="Times New Roman" w:hAnsi="Times New Roman"/>
          <w:sz w:val="20"/>
          <w:szCs w:val="20"/>
        </w:rPr>
        <w:t xml:space="preserve">«Муниципальный округ Сюмсинский район  Удмуртской Республики». </w:t>
      </w:r>
      <w:r w:rsidRPr="00EF699D">
        <w:rPr>
          <w:rFonts w:ascii="Times New Roman" w:eastAsia="Calibri" w:hAnsi="Times New Roman"/>
          <w:sz w:val="20"/>
          <w:szCs w:val="20"/>
        </w:rPr>
        <w:t xml:space="preserve"> </w:t>
      </w:r>
    </w:p>
    <w:p w:rsidR="00EF699D" w:rsidRDefault="00EF699D" w:rsidP="00FC0F3D">
      <w:pPr>
        <w:spacing w:line="240" w:lineRule="auto"/>
        <w:contextualSpacing/>
        <w:jc w:val="both"/>
        <w:rPr>
          <w:rFonts w:ascii="Times New Roman" w:hAnsi="Times New Roman"/>
          <w:sz w:val="20"/>
          <w:szCs w:val="20"/>
        </w:rPr>
      </w:pPr>
    </w:p>
    <w:p w:rsidR="00FC0F3D" w:rsidRPr="00FC0F3D" w:rsidRDefault="00FC0F3D" w:rsidP="00FC0F3D">
      <w:pPr>
        <w:spacing w:line="240" w:lineRule="auto"/>
        <w:contextualSpacing/>
        <w:jc w:val="both"/>
        <w:rPr>
          <w:rFonts w:ascii="Times New Roman" w:hAnsi="Times New Roman"/>
          <w:sz w:val="20"/>
          <w:szCs w:val="20"/>
        </w:rPr>
      </w:pPr>
      <w:r w:rsidRPr="00FC0F3D">
        <w:rPr>
          <w:rFonts w:ascii="Times New Roman" w:hAnsi="Times New Roman"/>
          <w:sz w:val="20"/>
          <w:szCs w:val="20"/>
        </w:rPr>
        <w:t>Председатель Совета депутатов</w:t>
      </w:r>
    </w:p>
    <w:p w:rsidR="00FC0F3D" w:rsidRPr="00FC0F3D" w:rsidRDefault="00FC0F3D" w:rsidP="00FC0F3D">
      <w:pPr>
        <w:spacing w:line="240" w:lineRule="auto"/>
        <w:contextualSpacing/>
        <w:jc w:val="both"/>
        <w:rPr>
          <w:rFonts w:ascii="Times New Roman" w:hAnsi="Times New Roman"/>
          <w:sz w:val="20"/>
          <w:szCs w:val="20"/>
        </w:rPr>
      </w:pPr>
      <w:r w:rsidRPr="00FC0F3D">
        <w:rPr>
          <w:rFonts w:ascii="Times New Roman" w:hAnsi="Times New Roman"/>
          <w:sz w:val="20"/>
          <w:szCs w:val="20"/>
        </w:rPr>
        <w:t>муниципального образования</w:t>
      </w:r>
    </w:p>
    <w:p w:rsidR="00FC0F3D" w:rsidRPr="00FC0F3D" w:rsidRDefault="00FC0F3D" w:rsidP="00FC0F3D">
      <w:pPr>
        <w:spacing w:line="240" w:lineRule="auto"/>
        <w:contextualSpacing/>
        <w:jc w:val="both"/>
        <w:rPr>
          <w:rFonts w:ascii="Times New Roman" w:hAnsi="Times New Roman"/>
          <w:sz w:val="20"/>
          <w:szCs w:val="20"/>
        </w:rPr>
      </w:pPr>
      <w:r w:rsidRPr="00FC0F3D">
        <w:rPr>
          <w:rFonts w:ascii="Times New Roman" w:hAnsi="Times New Roman"/>
          <w:sz w:val="20"/>
          <w:szCs w:val="20"/>
        </w:rPr>
        <w:t>«Муниципальный округ Сюмсинский</w:t>
      </w:r>
    </w:p>
    <w:p w:rsidR="00FC0F3D" w:rsidRPr="00FC0F3D" w:rsidRDefault="00FC0F3D" w:rsidP="00FC0F3D">
      <w:pPr>
        <w:spacing w:line="240" w:lineRule="auto"/>
        <w:contextualSpacing/>
        <w:rPr>
          <w:rFonts w:ascii="Times New Roman" w:hAnsi="Times New Roman"/>
          <w:sz w:val="20"/>
          <w:szCs w:val="20"/>
        </w:rPr>
      </w:pPr>
      <w:r w:rsidRPr="00FC0F3D">
        <w:rPr>
          <w:rFonts w:ascii="Times New Roman" w:hAnsi="Times New Roman"/>
          <w:sz w:val="20"/>
          <w:szCs w:val="20"/>
        </w:rPr>
        <w:t xml:space="preserve">район Удмуртской Республики»                                     </w:t>
      </w:r>
      <w:r>
        <w:rPr>
          <w:rFonts w:ascii="Times New Roman" w:hAnsi="Times New Roman"/>
          <w:sz w:val="20"/>
          <w:szCs w:val="20"/>
        </w:rPr>
        <w:t xml:space="preserve">     </w:t>
      </w:r>
      <w:r w:rsidRPr="00FC0F3D">
        <w:rPr>
          <w:rFonts w:ascii="Times New Roman" w:hAnsi="Times New Roman"/>
          <w:sz w:val="20"/>
          <w:szCs w:val="20"/>
        </w:rPr>
        <w:t xml:space="preserve">      </w:t>
      </w:r>
      <w:r w:rsidR="006A22A8">
        <w:rPr>
          <w:rFonts w:ascii="Times New Roman" w:hAnsi="Times New Roman"/>
          <w:sz w:val="20"/>
          <w:szCs w:val="20"/>
        </w:rPr>
        <w:t xml:space="preserve">    </w:t>
      </w:r>
      <w:r w:rsidRPr="00FC0F3D">
        <w:rPr>
          <w:rFonts w:ascii="Times New Roman" w:hAnsi="Times New Roman"/>
          <w:sz w:val="20"/>
          <w:szCs w:val="20"/>
        </w:rPr>
        <w:t xml:space="preserve"> А.Л.Пантюхин</w:t>
      </w:r>
    </w:p>
    <w:p w:rsidR="00FC0F3D" w:rsidRPr="00FC0F3D" w:rsidRDefault="00FC0F3D" w:rsidP="00FC0F3D">
      <w:pPr>
        <w:spacing w:line="240" w:lineRule="auto"/>
        <w:contextualSpacing/>
        <w:jc w:val="both"/>
        <w:rPr>
          <w:rFonts w:ascii="Times New Roman" w:hAnsi="Times New Roman"/>
          <w:sz w:val="20"/>
          <w:szCs w:val="20"/>
        </w:rPr>
      </w:pPr>
    </w:p>
    <w:p w:rsidR="00EF699D" w:rsidRPr="00EA4EC7" w:rsidRDefault="00EF699D" w:rsidP="00EF699D">
      <w:pPr>
        <w:autoSpaceDE w:val="0"/>
        <w:autoSpaceDN w:val="0"/>
        <w:adjustRightInd w:val="0"/>
        <w:spacing w:line="240" w:lineRule="auto"/>
        <w:contextualSpacing/>
        <w:jc w:val="both"/>
        <w:rPr>
          <w:rFonts w:ascii="Times New Roman" w:hAnsi="Times New Roman"/>
          <w:sz w:val="20"/>
          <w:szCs w:val="20"/>
        </w:rPr>
      </w:pPr>
      <w:r w:rsidRPr="00EA4EC7">
        <w:rPr>
          <w:rFonts w:ascii="Times New Roman" w:hAnsi="Times New Roman"/>
          <w:sz w:val="20"/>
          <w:szCs w:val="20"/>
        </w:rPr>
        <w:t>Глава муниципального образования</w:t>
      </w:r>
    </w:p>
    <w:p w:rsidR="00EF699D" w:rsidRPr="00EA4EC7" w:rsidRDefault="00EF699D" w:rsidP="00EF699D">
      <w:pPr>
        <w:autoSpaceDE w:val="0"/>
        <w:autoSpaceDN w:val="0"/>
        <w:adjustRightInd w:val="0"/>
        <w:spacing w:line="240" w:lineRule="auto"/>
        <w:contextualSpacing/>
        <w:jc w:val="both"/>
        <w:rPr>
          <w:rFonts w:ascii="Times New Roman" w:hAnsi="Times New Roman"/>
          <w:bCs/>
          <w:sz w:val="20"/>
          <w:szCs w:val="20"/>
        </w:rPr>
      </w:pPr>
      <w:r w:rsidRPr="00EA4EC7">
        <w:rPr>
          <w:rFonts w:ascii="Times New Roman" w:hAnsi="Times New Roman"/>
          <w:sz w:val="20"/>
          <w:szCs w:val="20"/>
        </w:rPr>
        <w:t>«</w:t>
      </w:r>
      <w:r w:rsidRPr="00EA4EC7">
        <w:rPr>
          <w:rFonts w:ascii="Times New Roman" w:hAnsi="Times New Roman"/>
          <w:bCs/>
          <w:sz w:val="20"/>
          <w:szCs w:val="20"/>
        </w:rPr>
        <w:t>Муниципальный округ Сюмсинский</w:t>
      </w:r>
    </w:p>
    <w:p w:rsidR="00EF699D" w:rsidRPr="00EA4EC7" w:rsidRDefault="00EF699D" w:rsidP="00EF699D">
      <w:pPr>
        <w:autoSpaceDE w:val="0"/>
        <w:autoSpaceDN w:val="0"/>
        <w:adjustRightInd w:val="0"/>
        <w:spacing w:line="240" w:lineRule="auto"/>
        <w:contextualSpacing/>
        <w:rPr>
          <w:rFonts w:ascii="Times New Roman" w:hAnsi="Times New Roman"/>
          <w:sz w:val="20"/>
          <w:szCs w:val="20"/>
        </w:rPr>
      </w:pPr>
      <w:r w:rsidRPr="00EA4EC7">
        <w:rPr>
          <w:rFonts w:ascii="Times New Roman" w:hAnsi="Times New Roman"/>
          <w:bCs/>
          <w:sz w:val="20"/>
          <w:szCs w:val="20"/>
        </w:rPr>
        <w:t xml:space="preserve"> район Удмуртской Республики»</w:t>
      </w:r>
      <w:r w:rsidRPr="00EA4EC7">
        <w:rPr>
          <w:rFonts w:ascii="Times New Roman" w:hAnsi="Times New Roman"/>
          <w:sz w:val="20"/>
          <w:szCs w:val="20"/>
        </w:rPr>
        <w:t xml:space="preserve">                                                       В.И.Семёнов</w:t>
      </w:r>
    </w:p>
    <w:p w:rsidR="00EF699D" w:rsidRPr="00EA4EC7" w:rsidRDefault="00EF699D" w:rsidP="00EF699D">
      <w:pPr>
        <w:autoSpaceDE w:val="0"/>
        <w:autoSpaceDN w:val="0"/>
        <w:adjustRightInd w:val="0"/>
        <w:spacing w:line="240" w:lineRule="auto"/>
        <w:contextualSpacing/>
        <w:jc w:val="both"/>
        <w:rPr>
          <w:rFonts w:ascii="Times New Roman" w:hAnsi="Times New Roman"/>
          <w:sz w:val="20"/>
          <w:szCs w:val="20"/>
        </w:rPr>
      </w:pP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            с.Сюмси</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17 февраля 2022 года </w:t>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p>
    <w:p w:rsidR="00EF699D" w:rsidRPr="00EA4EC7" w:rsidRDefault="00EF699D" w:rsidP="00EF699D">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t xml:space="preserve">              № 11</w:t>
      </w:r>
      <w:r>
        <w:rPr>
          <w:rFonts w:ascii="Times New Roman" w:hAnsi="Times New Roman"/>
          <w:sz w:val="20"/>
          <w:szCs w:val="20"/>
        </w:rPr>
        <w:t>4</w:t>
      </w: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EF699D">
        <w:rPr>
          <w:rFonts w:ascii="Times New Roman" w:hAnsi="Times New Roman"/>
          <w:sz w:val="20"/>
          <w:szCs w:val="20"/>
        </w:rPr>
        <w:t xml:space="preserve"> </w:t>
      </w:r>
      <w:r>
        <w:rPr>
          <w:rFonts w:ascii="Times New Roman" w:hAnsi="Times New Roman"/>
          <w:sz w:val="20"/>
          <w:szCs w:val="20"/>
        </w:rPr>
        <w:t xml:space="preserve">   </w:t>
      </w:r>
      <w:r w:rsidR="00EF699D">
        <w:rPr>
          <w:rFonts w:ascii="Times New Roman" w:hAnsi="Times New Roman"/>
          <w:sz w:val="20"/>
          <w:szCs w:val="20"/>
        </w:rPr>
        <w:t>1</w:t>
      </w:r>
      <w:r>
        <w:rPr>
          <w:rFonts w:ascii="Times New Roman" w:hAnsi="Times New Roman"/>
          <w:sz w:val="20"/>
          <w:szCs w:val="20"/>
        </w:rPr>
        <w:t>7</w:t>
      </w:r>
      <w:r w:rsidR="00EF699D">
        <w:rPr>
          <w:rFonts w:ascii="Times New Roman" w:hAnsi="Times New Roman"/>
          <w:sz w:val="20"/>
          <w:szCs w:val="20"/>
        </w:rPr>
        <w:t>февраля</w:t>
      </w:r>
      <w:r w:rsidRPr="009F1A49">
        <w:rPr>
          <w:rFonts w:ascii="Times New Roman" w:hAnsi="Times New Roman"/>
          <w:sz w:val="20"/>
          <w:szCs w:val="20"/>
        </w:rPr>
        <w:t xml:space="preserve"> 202</w:t>
      </w:r>
      <w:r w:rsidR="00EF699D">
        <w:rPr>
          <w:rFonts w:ascii="Times New Roman" w:hAnsi="Times New Roman"/>
          <w:sz w:val="20"/>
          <w:szCs w:val="20"/>
        </w:rPr>
        <w:t>2</w:t>
      </w:r>
      <w:r w:rsidRPr="009F1A49">
        <w:rPr>
          <w:rFonts w:ascii="Times New Roman" w:hAnsi="Times New Roman"/>
          <w:sz w:val="20"/>
          <w:szCs w:val="20"/>
        </w:rPr>
        <w:t xml:space="preserve"> года</w:t>
      </w:r>
    </w:p>
    <w:p w:rsidR="00EF699D" w:rsidRPr="00EF699D" w:rsidRDefault="00EF699D" w:rsidP="00EF699D">
      <w:pPr>
        <w:spacing w:line="240" w:lineRule="auto"/>
        <w:contextualSpacing/>
        <w:jc w:val="center"/>
        <w:rPr>
          <w:rFonts w:ascii="Times New Roman" w:eastAsia="Calibri" w:hAnsi="Times New Roman"/>
          <w:b/>
          <w:bCs/>
          <w:color w:val="000000"/>
          <w:sz w:val="20"/>
          <w:szCs w:val="20"/>
        </w:rPr>
      </w:pPr>
      <w:bookmarkStart w:id="1" w:name="OLE_LINK1"/>
      <w:bookmarkStart w:id="2" w:name="OLE_LINK2"/>
      <w:r w:rsidRPr="00EF699D">
        <w:rPr>
          <w:rFonts w:ascii="Times New Roman" w:eastAsia="Calibri" w:hAnsi="Times New Roman"/>
          <w:b/>
          <w:bCs/>
          <w:color w:val="000000"/>
          <w:sz w:val="20"/>
          <w:szCs w:val="20"/>
        </w:rPr>
        <w:t>О Прогнозном плане приватизации муниципального имущества</w:t>
      </w:r>
    </w:p>
    <w:p w:rsidR="00EF699D" w:rsidRPr="00EF699D" w:rsidRDefault="00EF699D" w:rsidP="00EF699D">
      <w:pPr>
        <w:spacing w:line="240" w:lineRule="auto"/>
        <w:contextualSpacing/>
        <w:jc w:val="center"/>
        <w:rPr>
          <w:rFonts w:ascii="Times New Roman" w:eastAsia="Calibri" w:hAnsi="Times New Roman"/>
          <w:b/>
          <w:bCs/>
          <w:color w:val="000000"/>
          <w:sz w:val="20"/>
          <w:szCs w:val="20"/>
        </w:rPr>
      </w:pPr>
      <w:r w:rsidRPr="00EF699D">
        <w:rPr>
          <w:rFonts w:ascii="Times New Roman" w:eastAsia="Calibri" w:hAnsi="Times New Roman"/>
          <w:b/>
          <w:bCs/>
          <w:color w:val="000000"/>
          <w:sz w:val="20"/>
          <w:szCs w:val="20"/>
        </w:rPr>
        <w:t xml:space="preserve">муниципального образования </w:t>
      </w:r>
      <w:r w:rsidRPr="00EF699D">
        <w:rPr>
          <w:rFonts w:ascii="Times New Roman" w:hAnsi="Times New Roman"/>
          <w:b/>
          <w:sz w:val="20"/>
          <w:szCs w:val="20"/>
        </w:rPr>
        <w:t xml:space="preserve">«Муниципальный округ Сюмсинский район Удмуртской Республики» </w:t>
      </w:r>
      <w:r w:rsidRPr="00EF699D">
        <w:rPr>
          <w:rFonts w:ascii="Times New Roman" w:eastAsia="Calibri" w:hAnsi="Times New Roman"/>
          <w:b/>
          <w:bCs/>
          <w:color w:val="000000"/>
          <w:sz w:val="20"/>
          <w:szCs w:val="20"/>
        </w:rPr>
        <w:t>на 2022 год</w:t>
      </w:r>
      <w:bookmarkEnd w:id="1"/>
      <w:bookmarkEnd w:id="2"/>
    </w:p>
    <w:p w:rsidR="00E25704" w:rsidRPr="00E25704" w:rsidRDefault="00E25704" w:rsidP="00E25704">
      <w:pPr>
        <w:spacing w:line="240" w:lineRule="auto"/>
        <w:contextualSpacing/>
        <w:jc w:val="center"/>
        <w:rPr>
          <w:rFonts w:ascii="Times New Roman" w:hAnsi="Times New Roman"/>
          <w:b/>
          <w:sz w:val="20"/>
          <w:szCs w:val="20"/>
        </w:rPr>
      </w:pPr>
    </w:p>
    <w:p w:rsidR="00EF699D" w:rsidRPr="00EF699D" w:rsidRDefault="00EF699D" w:rsidP="00EF699D">
      <w:pPr>
        <w:spacing w:line="240" w:lineRule="auto"/>
        <w:contextualSpacing/>
        <w:jc w:val="both"/>
        <w:rPr>
          <w:rFonts w:ascii="Times New Roman" w:eastAsia="Calibri" w:hAnsi="Times New Roman"/>
          <w:sz w:val="20"/>
          <w:szCs w:val="20"/>
        </w:rPr>
      </w:pPr>
      <w:r w:rsidRPr="00EF699D">
        <w:rPr>
          <w:rFonts w:ascii="Times New Roman" w:eastAsia="Calibri" w:hAnsi="Times New Roman"/>
          <w:sz w:val="20"/>
          <w:szCs w:val="20"/>
        </w:rPr>
        <w:t xml:space="preserve">В соответствии с Гражданским кодексом Российской Федерации, </w:t>
      </w:r>
      <w:hyperlink r:id="rId11" w:history="1">
        <w:r w:rsidRPr="00EF699D">
          <w:rPr>
            <w:rFonts w:ascii="Times New Roman" w:eastAsia="Calibri" w:hAnsi="Times New Roman"/>
            <w:sz w:val="20"/>
            <w:szCs w:val="20"/>
          </w:rPr>
          <w:t>Федеральным законом</w:t>
        </w:r>
      </w:hyperlink>
      <w:r w:rsidRPr="00EF699D">
        <w:rPr>
          <w:rFonts w:ascii="Times New Roman" w:eastAsia="Calibri" w:hAnsi="Times New Roman"/>
          <w:sz w:val="20"/>
          <w:szCs w:val="20"/>
        </w:rPr>
        <w:t xml:space="preserve"> от 21 декабря 2001 № 178-ФЗ «О приватизации государственного и муниципального имущества», Уставом муниципального образования </w:t>
      </w:r>
      <w:r w:rsidRPr="00EF699D">
        <w:rPr>
          <w:rFonts w:ascii="Times New Roman" w:hAnsi="Times New Roman"/>
          <w:sz w:val="20"/>
          <w:szCs w:val="20"/>
        </w:rPr>
        <w:t xml:space="preserve">«Муниципальный округ Сюмсинский район  Удмуртской Республики» </w:t>
      </w:r>
    </w:p>
    <w:p w:rsidR="00EF699D" w:rsidRPr="00EF699D" w:rsidRDefault="00EF699D" w:rsidP="00EF699D">
      <w:pPr>
        <w:spacing w:line="240" w:lineRule="auto"/>
        <w:contextualSpacing/>
        <w:jc w:val="both"/>
        <w:rPr>
          <w:rFonts w:ascii="Times New Roman" w:hAnsi="Times New Roman"/>
          <w:iCs/>
          <w:sz w:val="20"/>
          <w:szCs w:val="20"/>
          <w:lang w:eastAsia="zh-CN"/>
        </w:rPr>
      </w:pPr>
    </w:p>
    <w:p w:rsidR="00EF699D" w:rsidRPr="00EF699D" w:rsidRDefault="00EF699D" w:rsidP="00EF699D">
      <w:pPr>
        <w:spacing w:line="240" w:lineRule="auto"/>
        <w:contextualSpacing/>
        <w:jc w:val="both"/>
        <w:rPr>
          <w:rFonts w:ascii="Times New Roman" w:hAnsi="Times New Roman"/>
          <w:iCs/>
          <w:sz w:val="20"/>
          <w:szCs w:val="20"/>
          <w:lang w:eastAsia="zh-CN"/>
        </w:rPr>
      </w:pPr>
      <w:r w:rsidRPr="00EF699D">
        <w:rPr>
          <w:rFonts w:ascii="Times New Roman" w:hAnsi="Times New Roman"/>
          <w:iCs/>
          <w:sz w:val="20"/>
          <w:szCs w:val="20"/>
          <w:lang w:eastAsia="zh-CN"/>
        </w:rPr>
        <w:t>Совет депутатов муниципального образования «Муниципальный округ Сюмсинский район Удмуртской Республики»  РЕШИЛ:</w:t>
      </w:r>
    </w:p>
    <w:p w:rsidR="00EF699D" w:rsidRPr="00EF699D" w:rsidRDefault="00EF699D" w:rsidP="00EF699D">
      <w:pPr>
        <w:spacing w:line="240" w:lineRule="auto"/>
        <w:contextualSpacing/>
        <w:jc w:val="both"/>
        <w:rPr>
          <w:rFonts w:ascii="Times New Roman" w:eastAsia="Calibri" w:hAnsi="Times New Roman"/>
          <w:bCs/>
          <w:color w:val="000000"/>
          <w:sz w:val="20"/>
          <w:szCs w:val="20"/>
        </w:rPr>
      </w:pPr>
      <w:r w:rsidRPr="00EF699D">
        <w:rPr>
          <w:rFonts w:ascii="Times New Roman" w:eastAsia="Calibri" w:hAnsi="Times New Roman"/>
          <w:bCs/>
          <w:sz w:val="20"/>
          <w:szCs w:val="20"/>
        </w:rPr>
        <w:tab/>
        <w:t>1. Утвердить прилагаемый П</w:t>
      </w:r>
      <w:r w:rsidRPr="00EF699D">
        <w:rPr>
          <w:rFonts w:ascii="Times New Roman" w:eastAsia="Calibri" w:hAnsi="Times New Roman"/>
          <w:bCs/>
          <w:color w:val="000000"/>
          <w:sz w:val="20"/>
          <w:szCs w:val="20"/>
        </w:rPr>
        <w:t xml:space="preserve">рогнозный план приватизации муниципального имущества муниципального образования </w:t>
      </w:r>
      <w:r w:rsidRPr="00EF699D">
        <w:rPr>
          <w:rFonts w:ascii="Times New Roman" w:hAnsi="Times New Roman"/>
          <w:sz w:val="20"/>
          <w:szCs w:val="20"/>
        </w:rPr>
        <w:t xml:space="preserve">«Муниципальный округ Сюмсинский район  Удмуртской Республики» </w:t>
      </w:r>
      <w:r w:rsidRPr="00EF699D">
        <w:rPr>
          <w:rFonts w:ascii="Times New Roman" w:eastAsia="Calibri" w:hAnsi="Times New Roman"/>
          <w:bCs/>
          <w:color w:val="000000"/>
          <w:sz w:val="20"/>
          <w:szCs w:val="20"/>
        </w:rPr>
        <w:t>на 2022 год.</w:t>
      </w:r>
    </w:p>
    <w:p w:rsidR="00EF699D" w:rsidRPr="00EF699D" w:rsidRDefault="00EF699D" w:rsidP="00EF699D">
      <w:pPr>
        <w:spacing w:line="240" w:lineRule="auto"/>
        <w:contextualSpacing/>
        <w:jc w:val="both"/>
        <w:rPr>
          <w:rFonts w:ascii="Times New Roman" w:eastAsia="Calibri" w:hAnsi="Times New Roman"/>
          <w:sz w:val="20"/>
          <w:szCs w:val="20"/>
        </w:rPr>
      </w:pPr>
      <w:r w:rsidRPr="00EF699D">
        <w:rPr>
          <w:rFonts w:ascii="Times New Roman" w:eastAsia="Calibri" w:hAnsi="Times New Roman"/>
          <w:sz w:val="20"/>
          <w:szCs w:val="20"/>
        </w:rPr>
        <w:tab/>
        <w:t xml:space="preserve">2. Настоящее решение вступает в силу после его опубликования на официальном сайте муниципального образования </w:t>
      </w:r>
      <w:r w:rsidRPr="00EF699D">
        <w:rPr>
          <w:rFonts w:ascii="Times New Roman" w:hAnsi="Times New Roman"/>
          <w:sz w:val="20"/>
          <w:szCs w:val="20"/>
        </w:rPr>
        <w:t xml:space="preserve">«Муниципальный округ Сюмсинский район  Удмуртской Республики». </w:t>
      </w:r>
    </w:p>
    <w:p w:rsidR="00EF699D" w:rsidRDefault="00EF699D" w:rsidP="00E25704">
      <w:pPr>
        <w:spacing w:line="240" w:lineRule="auto"/>
        <w:contextualSpacing/>
        <w:jc w:val="both"/>
        <w:rPr>
          <w:rFonts w:ascii="Times New Roman" w:hAnsi="Times New Roman"/>
          <w:sz w:val="20"/>
          <w:szCs w:val="20"/>
        </w:rPr>
      </w:pPr>
    </w:p>
    <w:p w:rsidR="00E25704" w:rsidRPr="00E25704" w:rsidRDefault="00E25704" w:rsidP="00E25704">
      <w:pPr>
        <w:spacing w:line="240" w:lineRule="auto"/>
        <w:contextualSpacing/>
        <w:jc w:val="both"/>
        <w:rPr>
          <w:rFonts w:ascii="Times New Roman" w:hAnsi="Times New Roman"/>
          <w:sz w:val="20"/>
          <w:szCs w:val="20"/>
        </w:rPr>
      </w:pPr>
      <w:r w:rsidRPr="00E25704">
        <w:rPr>
          <w:rFonts w:ascii="Times New Roman" w:hAnsi="Times New Roman"/>
          <w:sz w:val="20"/>
          <w:szCs w:val="20"/>
        </w:rPr>
        <w:t>Председатель Совета депутатов</w:t>
      </w:r>
    </w:p>
    <w:p w:rsidR="00E25704" w:rsidRPr="00E25704" w:rsidRDefault="00E25704" w:rsidP="00E25704">
      <w:pPr>
        <w:spacing w:line="240" w:lineRule="auto"/>
        <w:contextualSpacing/>
        <w:jc w:val="both"/>
        <w:rPr>
          <w:rFonts w:ascii="Times New Roman" w:hAnsi="Times New Roman"/>
          <w:sz w:val="20"/>
          <w:szCs w:val="20"/>
        </w:rPr>
      </w:pPr>
      <w:r w:rsidRPr="00E25704">
        <w:rPr>
          <w:rFonts w:ascii="Times New Roman" w:hAnsi="Times New Roman"/>
          <w:sz w:val="20"/>
          <w:szCs w:val="20"/>
        </w:rPr>
        <w:t>муниципального образования</w:t>
      </w:r>
    </w:p>
    <w:p w:rsidR="00E25704" w:rsidRPr="00E25704" w:rsidRDefault="00E25704" w:rsidP="00E25704">
      <w:pPr>
        <w:spacing w:line="240" w:lineRule="auto"/>
        <w:contextualSpacing/>
        <w:jc w:val="both"/>
        <w:rPr>
          <w:rFonts w:ascii="Times New Roman" w:hAnsi="Times New Roman"/>
          <w:sz w:val="20"/>
          <w:szCs w:val="20"/>
        </w:rPr>
      </w:pPr>
      <w:r w:rsidRPr="00E25704">
        <w:rPr>
          <w:rFonts w:ascii="Times New Roman" w:hAnsi="Times New Roman"/>
          <w:sz w:val="20"/>
          <w:szCs w:val="20"/>
        </w:rPr>
        <w:t>«Муниципальный округ Сюмсинский</w:t>
      </w:r>
    </w:p>
    <w:p w:rsidR="00E25704" w:rsidRPr="00E25704" w:rsidRDefault="00E25704" w:rsidP="00E25704">
      <w:pPr>
        <w:spacing w:line="240" w:lineRule="auto"/>
        <w:contextualSpacing/>
        <w:rPr>
          <w:rFonts w:ascii="Times New Roman" w:hAnsi="Times New Roman"/>
          <w:sz w:val="20"/>
          <w:szCs w:val="20"/>
        </w:rPr>
      </w:pPr>
      <w:r w:rsidRPr="00E25704">
        <w:rPr>
          <w:rFonts w:ascii="Times New Roman" w:hAnsi="Times New Roman"/>
          <w:sz w:val="20"/>
          <w:szCs w:val="20"/>
        </w:rPr>
        <w:t xml:space="preserve">район Удмуртской Республики»                                   </w:t>
      </w:r>
      <w:r w:rsidR="006A22A8">
        <w:rPr>
          <w:rFonts w:ascii="Times New Roman" w:hAnsi="Times New Roman"/>
          <w:sz w:val="20"/>
          <w:szCs w:val="20"/>
        </w:rPr>
        <w:t xml:space="preserve">  </w:t>
      </w:r>
      <w:r w:rsidRPr="00E25704">
        <w:rPr>
          <w:rFonts w:ascii="Times New Roman" w:hAnsi="Times New Roman"/>
          <w:sz w:val="20"/>
          <w:szCs w:val="20"/>
        </w:rPr>
        <w:t xml:space="preserve">               А.Л.Пантюхин</w:t>
      </w:r>
    </w:p>
    <w:p w:rsidR="00E25704" w:rsidRPr="00E25704" w:rsidRDefault="00E25704" w:rsidP="00E25704">
      <w:pPr>
        <w:spacing w:line="240" w:lineRule="auto"/>
        <w:contextualSpacing/>
        <w:jc w:val="both"/>
        <w:rPr>
          <w:rFonts w:ascii="Times New Roman" w:hAnsi="Times New Roman"/>
          <w:sz w:val="20"/>
          <w:szCs w:val="20"/>
        </w:rPr>
      </w:pPr>
    </w:p>
    <w:p w:rsidR="00EF699D" w:rsidRPr="00EA4EC7" w:rsidRDefault="00EF699D" w:rsidP="00EF699D">
      <w:pPr>
        <w:autoSpaceDE w:val="0"/>
        <w:autoSpaceDN w:val="0"/>
        <w:adjustRightInd w:val="0"/>
        <w:spacing w:line="240" w:lineRule="auto"/>
        <w:contextualSpacing/>
        <w:jc w:val="both"/>
        <w:rPr>
          <w:rFonts w:ascii="Times New Roman" w:hAnsi="Times New Roman"/>
          <w:sz w:val="20"/>
          <w:szCs w:val="20"/>
        </w:rPr>
      </w:pPr>
      <w:r w:rsidRPr="00EA4EC7">
        <w:rPr>
          <w:rFonts w:ascii="Times New Roman" w:hAnsi="Times New Roman"/>
          <w:sz w:val="20"/>
          <w:szCs w:val="20"/>
        </w:rPr>
        <w:t>Глава муниципального образования</w:t>
      </w:r>
    </w:p>
    <w:p w:rsidR="00EF699D" w:rsidRPr="00EA4EC7" w:rsidRDefault="00EF699D" w:rsidP="00EF699D">
      <w:pPr>
        <w:autoSpaceDE w:val="0"/>
        <w:autoSpaceDN w:val="0"/>
        <w:adjustRightInd w:val="0"/>
        <w:spacing w:line="240" w:lineRule="auto"/>
        <w:contextualSpacing/>
        <w:jc w:val="both"/>
        <w:rPr>
          <w:rFonts w:ascii="Times New Roman" w:hAnsi="Times New Roman"/>
          <w:bCs/>
          <w:sz w:val="20"/>
          <w:szCs w:val="20"/>
        </w:rPr>
      </w:pPr>
      <w:r w:rsidRPr="00EA4EC7">
        <w:rPr>
          <w:rFonts w:ascii="Times New Roman" w:hAnsi="Times New Roman"/>
          <w:sz w:val="20"/>
          <w:szCs w:val="20"/>
        </w:rPr>
        <w:t>«</w:t>
      </w:r>
      <w:r w:rsidRPr="00EA4EC7">
        <w:rPr>
          <w:rFonts w:ascii="Times New Roman" w:hAnsi="Times New Roman"/>
          <w:bCs/>
          <w:sz w:val="20"/>
          <w:szCs w:val="20"/>
        </w:rPr>
        <w:t>Муниципальный округ Сюмсинский</w:t>
      </w:r>
    </w:p>
    <w:p w:rsidR="00EF699D" w:rsidRPr="00EA4EC7" w:rsidRDefault="00EF699D" w:rsidP="00EF699D">
      <w:pPr>
        <w:autoSpaceDE w:val="0"/>
        <w:autoSpaceDN w:val="0"/>
        <w:adjustRightInd w:val="0"/>
        <w:spacing w:line="240" w:lineRule="auto"/>
        <w:contextualSpacing/>
        <w:rPr>
          <w:rFonts w:ascii="Times New Roman" w:hAnsi="Times New Roman"/>
          <w:sz w:val="20"/>
          <w:szCs w:val="20"/>
        </w:rPr>
      </w:pPr>
      <w:r w:rsidRPr="00EA4EC7">
        <w:rPr>
          <w:rFonts w:ascii="Times New Roman" w:hAnsi="Times New Roman"/>
          <w:bCs/>
          <w:sz w:val="20"/>
          <w:szCs w:val="20"/>
        </w:rPr>
        <w:t xml:space="preserve"> район Удмуртской Республики»</w:t>
      </w:r>
      <w:r w:rsidRPr="00EA4EC7">
        <w:rPr>
          <w:rFonts w:ascii="Times New Roman" w:hAnsi="Times New Roman"/>
          <w:sz w:val="20"/>
          <w:szCs w:val="20"/>
        </w:rPr>
        <w:t xml:space="preserve">                                                       В.И.Семёнов</w:t>
      </w:r>
    </w:p>
    <w:p w:rsidR="00EF699D" w:rsidRPr="00EA4EC7" w:rsidRDefault="00EF699D" w:rsidP="00EF699D">
      <w:pPr>
        <w:autoSpaceDE w:val="0"/>
        <w:autoSpaceDN w:val="0"/>
        <w:adjustRightInd w:val="0"/>
        <w:spacing w:line="240" w:lineRule="auto"/>
        <w:contextualSpacing/>
        <w:jc w:val="both"/>
        <w:rPr>
          <w:rFonts w:ascii="Times New Roman" w:hAnsi="Times New Roman"/>
          <w:sz w:val="20"/>
          <w:szCs w:val="20"/>
        </w:rPr>
      </w:pP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            с.Сюмси</w:t>
      </w:r>
    </w:p>
    <w:p w:rsidR="00EF699D" w:rsidRPr="00EA4EC7" w:rsidRDefault="00EF699D" w:rsidP="00EF699D">
      <w:pPr>
        <w:spacing w:line="240" w:lineRule="auto"/>
        <w:contextualSpacing/>
        <w:jc w:val="both"/>
        <w:rPr>
          <w:rFonts w:ascii="Times New Roman" w:hAnsi="Times New Roman"/>
          <w:sz w:val="20"/>
          <w:szCs w:val="20"/>
        </w:rPr>
      </w:pPr>
      <w:r w:rsidRPr="00EA4EC7">
        <w:rPr>
          <w:rFonts w:ascii="Times New Roman" w:hAnsi="Times New Roman"/>
          <w:sz w:val="20"/>
          <w:szCs w:val="20"/>
        </w:rPr>
        <w:t xml:space="preserve">17 февраля 2022 года </w:t>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r w:rsidRPr="00EA4EC7">
        <w:rPr>
          <w:rFonts w:ascii="Times New Roman" w:hAnsi="Times New Roman"/>
          <w:sz w:val="20"/>
          <w:szCs w:val="20"/>
        </w:rPr>
        <w:tab/>
      </w:r>
    </w:p>
    <w:p w:rsidR="00EF699D" w:rsidRPr="00EA4EC7" w:rsidRDefault="00EF699D" w:rsidP="00EF699D">
      <w:pPr>
        <w:spacing w:line="240" w:lineRule="auto"/>
        <w:contextualSpacing/>
        <w:jc w:val="both"/>
        <w:rPr>
          <w:rFonts w:ascii="Times New Roman" w:hAnsi="Times New Roman"/>
          <w:sz w:val="20"/>
          <w:szCs w:val="20"/>
          <w:lang w:eastAsia="ar-SA"/>
        </w:rPr>
      </w:pPr>
      <w:r w:rsidRPr="00EA4EC7">
        <w:rPr>
          <w:rFonts w:ascii="Times New Roman" w:hAnsi="Times New Roman"/>
          <w:sz w:val="20"/>
          <w:szCs w:val="20"/>
        </w:rPr>
        <w:t xml:space="preserve">              № 11</w:t>
      </w:r>
      <w:r>
        <w:rPr>
          <w:rFonts w:ascii="Times New Roman" w:hAnsi="Times New Roman"/>
          <w:sz w:val="20"/>
          <w:szCs w:val="20"/>
        </w:rPr>
        <w:t>5</w:t>
      </w: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 xml:space="preserve"> </w:t>
      </w:r>
      <w:r>
        <w:rPr>
          <w:rFonts w:ascii="Times New Roman" w:hAnsi="Times New Roman"/>
          <w:sz w:val="20"/>
          <w:szCs w:val="20"/>
        </w:rPr>
        <w:t xml:space="preserve">  </w:t>
      </w:r>
      <w:r w:rsidR="00591743">
        <w:rPr>
          <w:rFonts w:ascii="Times New Roman" w:hAnsi="Times New Roman"/>
          <w:sz w:val="20"/>
          <w:szCs w:val="20"/>
        </w:rPr>
        <w:t>1</w:t>
      </w:r>
      <w:r>
        <w:rPr>
          <w:rFonts w:ascii="Times New Roman" w:hAnsi="Times New Roman"/>
          <w:sz w:val="20"/>
          <w:szCs w:val="20"/>
        </w:rPr>
        <w:t>7</w:t>
      </w:r>
      <w:r w:rsidR="00591743">
        <w:rPr>
          <w:rFonts w:ascii="Times New Roman" w:hAnsi="Times New Roman"/>
          <w:sz w:val="20"/>
          <w:szCs w:val="20"/>
        </w:rPr>
        <w:t>февраля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tbl>
      <w:tblPr>
        <w:tblW w:w="0" w:type="auto"/>
        <w:tblLook w:val="04A0"/>
      </w:tblPr>
      <w:tblGrid>
        <w:gridCol w:w="6906"/>
      </w:tblGrid>
      <w:tr w:rsidR="00591743" w:rsidRPr="00591743" w:rsidTr="00BC7F52">
        <w:trPr>
          <w:trHeight w:val="720"/>
        </w:trPr>
        <w:tc>
          <w:tcPr>
            <w:tcW w:w="9571" w:type="dxa"/>
            <w:hideMark/>
          </w:tcPr>
          <w:p w:rsidR="00591743" w:rsidRPr="00591743" w:rsidRDefault="00591743" w:rsidP="00591743">
            <w:pPr>
              <w:spacing w:line="240" w:lineRule="auto"/>
              <w:ind w:firstLine="540"/>
              <w:contextualSpacing/>
              <w:jc w:val="center"/>
              <w:rPr>
                <w:rFonts w:ascii="Times New Roman" w:hAnsi="Times New Roman"/>
                <w:b/>
                <w:sz w:val="20"/>
                <w:szCs w:val="20"/>
              </w:rPr>
            </w:pPr>
            <w:r w:rsidRPr="00591743">
              <w:rPr>
                <w:rFonts w:ascii="Times New Roman" w:hAnsi="Times New Roman"/>
                <w:b/>
                <w:sz w:val="20"/>
                <w:szCs w:val="20"/>
              </w:rPr>
              <w:t>О внесении изменений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w:t>
            </w:r>
          </w:p>
          <w:p w:rsidR="00591743" w:rsidRPr="00591743" w:rsidRDefault="00591743" w:rsidP="00591743">
            <w:pPr>
              <w:spacing w:line="240" w:lineRule="auto"/>
              <w:ind w:firstLine="540"/>
              <w:contextualSpacing/>
              <w:jc w:val="center"/>
              <w:rPr>
                <w:rFonts w:ascii="Times New Roman" w:hAnsi="Times New Roman"/>
                <w:b/>
                <w:bCs/>
                <w:i/>
                <w:color w:val="FF0000"/>
                <w:sz w:val="20"/>
                <w:szCs w:val="20"/>
              </w:rPr>
            </w:pPr>
          </w:p>
        </w:tc>
      </w:tr>
    </w:tbl>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w:t>
      </w:r>
    </w:p>
    <w:p w:rsidR="00591743" w:rsidRPr="00591743" w:rsidRDefault="00591743" w:rsidP="00591743">
      <w:pPr>
        <w:spacing w:line="240" w:lineRule="auto"/>
        <w:contextualSpacing/>
        <w:jc w:val="both"/>
        <w:rPr>
          <w:rFonts w:ascii="Times New Roman" w:hAnsi="Times New Roman"/>
          <w:sz w:val="20"/>
          <w:szCs w:val="20"/>
        </w:rPr>
      </w:pPr>
    </w:p>
    <w:p w:rsidR="00591743" w:rsidRPr="00591743" w:rsidRDefault="00591743" w:rsidP="00591743">
      <w:pPr>
        <w:spacing w:line="240" w:lineRule="auto"/>
        <w:contextualSpacing/>
        <w:jc w:val="center"/>
        <w:rPr>
          <w:rFonts w:ascii="Times New Roman" w:hAnsi="Times New Roman"/>
          <w:sz w:val="20"/>
          <w:szCs w:val="20"/>
        </w:rPr>
      </w:pPr>
      <w:r w:rsidRPr="0059174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91743" w:rsidRPr="00591743" w:rsidRDefault="00591743" w:rsidP="00591743">
      <w:pPr>
        <w:pStyle w:val="12"/>
        <w:shd w:val="clear" w:color="auto" w:fill="FFFFFF"/>
        <w:ind w:left="0" w:firstLine="567"/>
        <w:contextualSpacing/>
        <w:jc w:val="both"/>
        <w:rPr>
          <w:rFonts w:ascii="Times New Roman" w:hAnsi="Times New Roman" w:cs="Times New Roman"/>
          <w:sz w:val="20"/>
          <w:szCs w:val="20"/>
        </w:rPr>
      </w:pPr>
      <w:r w:rsidRPr="00591743">
        <w:rPr>
          <w:rFonts w:ascii="Times New Roman" w:hAnsi="Times New Roman" w:cs="Times New Roman"/>
          <w:sz w:val="20"/>
          <w:szCs w:val="20"/>
        </w:rPr>
        <w:t>1. Внести изменения в Положение об Управлении имущественных и земельных отношений Администрации муниципального образования «Муниципальный округ Сюмсинский район Удмуртской Республики», утвержденное Советом депутатов муниципального образования «Муниципальный округ Сюмсинский район Удмуртской Республики» от 18 ноября 2021 года № 53 «О создании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 следующие изменения:</w:t>
      </w:r>
    </w:p>
    <w:p w:rsidR="00591743" w:rsidRPr="00591743" w:rsidRDefault="00591743" w:rsidP="00591743">
      <w:pPr>
        <w:pStyle w:val="12"/>
        <w:shd w:val="clear" w:color="auto" w:fill="FFFFFF"/>
        <w:ind w:left="0" w:firstLine="567"/>
        <w:contextualSpacing/>
        <w:jc w:val="both"/>
        <w:rPr>
          <w:rFonts w:ascii="Times New Roman" w:hAnsi="Times New Roman" w:cs="Times New Roman"/>
          <w:sz w:val="20"/>
          <w:szCs w:val="20"/>
        </w:rPr>
      </w:pPr>
      <w:r w:rsidRPr="00591743">
        <w:rPr>
          <w:rFonts w:ascii="Times New Roman" w:hAnsi="Times New Roman" w:cs="Times New Roman"/>
          <w:sz w:val="20"/>
          <w:szCs w:val="20"/>
        </w:rPr>
        <w:t>1) пункт 5.2.6. изложить в следующей редакции:</w:t>
      </w:r>
    </w:p>
    <w:p w:rsidR="00591743" w:rsidRPr="00591743" w:rsidRDefault="00591743" w:rsidP="00591743">
      <w:pPr>
        <w:pStyle w:val="12"/>
        <w:shd w:val="clear" w:color="auto" w:fill="FFFFFF"/>
        <w:ind w:left="0"/>
        <w:contextualSpacing/>
        <w:jc w:val="both"/>
        <w:rPr>
          <w:rFonts w:ascii="Times New Roman" w:hAnsi="Times New Roman" w:cs="Times New Roman"/>
          <w:sz w:val="20"/>
          <w:szCs w:val="20"/>
        </w:rPr>
      </w:pPr>
      <w:r w:rsidRPr="00591743">
        <w:rPr>
          <w:rFonts w:ascii="Times New Roman" w:hAnsi="Times New Roman" w:cs="Times New Roman"/>
          <w:sz w:val="20"/>
          <w:szCs w:val="20"/>
        </w:rPr>
        <w:t xml:space="preserve">         «В пределах своей компетенции издает приказы, дает указания, обязательные для работников Управления, утверждает должностные инструкции работников Управления,  дает указания по вопросам деятельности».</w:t>
      </w:r>
    </w:p>
    <w:p w:rsidR="00591743" w:rsidRPr="00591743" w:rsidRDefault="00591743" w:rsidP="00591743">
      <w:pPr>
        <w:pStyle w:val="12"/>
        <w:shd w:val="clear" w:color="auto" w:fill="FFFFFF"/>
        <w:ind w:left="0" w:firstLine="567"/>
        <w:contextualSpacing/>
        <w:jc w:val="both"/>
        <w:rPr>
          <w:rFonts w:ascii="Times New Roman" w:hAnsi="Times New Roman" w:cs="Times New Roman"/>
          <w:sz w:val="20"/>
          <w:szCs w:val="20"/>
        </w:rPr>
      </w:pPr>
      <w:r w:rsidRPr="00591743">
        <w:rPr>
          <w:rFonts w:ascii="Times New Roman" w:hAnsi="Times New Roman" w:cs="Times New Roman"/>
          <w:sz w:val="20"/>
          <w:szCs w:val="20"/>
        </w:rPr>
        <w:t>2)  дополнить пунктом 5.2.8. следующего содержания:</w:t>
      </w: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        «5.2.8. Н</w:t>
      </w:r>
      <w:r w:rsidRPr="00591743">
        <w:rPr>
          <w:rFonts w:ascii="Times New Roman" w:hAnsi="Times New Roman"/>
          <w:color w:val="000000"/>
          <w:sz w:val="20"/>
          <w:szCs w:val="20"/>
          <w:shd w:val="clear" w:color="auto" w:fill="FFFFFF"/>
        </w:rPr>
        <w:t xml:space="preserve">азначает на должность и освобождает от занимаемой должности муниципальных служащих и работников, замещающих должности, не </w:t>
      </w:r>
      <w:r w:rsidRPr="00591743">
        <w:rPr>
          <w:rFonts w:ascii="Times New Roman" w:hAnsi="Times New Roman"/>
          <w:color w:val="000000"/>
          <w:sz w:val="20"/>
          <w:szCs w:val="20"/>
          <w:shd w:val="clear" w:color="auto" w:fill="FFFFFF"/>
        </w:rPr>
        <w:lastRenderedPageBreak/>
        <w:t xml:space="preserve">отнесенные к должностям муниципальной службы, по согласованию с Главой </w:t>
      </w:r>
      <w:r w:rsidRPr="00591743">
        <w:rPr>
          <w:rFonts w:ascii="Times New Roman" w:hAnsi="Times New Roman"/>
          <w:sz w:val="20"/>
          <w:szCs w:val="20"/>
        </w:rPr>
        <w:t>муниципального образования «Муниципальный округ Сюмсинский район Удмуртской Республики. Заключает, изменяет и прекращает трудовые договоры с ними, принимает решения о поощрении и применении к работникам Управления  дисциплинарных взысканий»</w:t>
      </w:r>
      <w:r w:rsidRPr="00591743">
        <w:rPr>
          <w:rFonts w:ascii="Times New Roman" w:hAnsi="Times New Roman"/>
          <w:color w:val="000000"/>
          <w:sz w:val="20"/>
          <w:szCs w:val="20"/>
          <w:shd w:val="clear" w:color="auto" w:fill="FFFFFF"/>
        </w:rPr>
        <w:t>.</w:t>
      </w:r>
    </w:p>
    <w:p w:rsidR="00591743" w:rsidRPr="00591743" w:rsidRDefault="00591743" w:rsidP="00591743">
      <w:pPr>
        <w:pStyle w:val="12"/>
        <w:shd w:val="clear" w:color="auto" w:fill="FFFFFF"/>
        <w:ind w:left="0"/>
        <w:contextualSpacing/>
        <w:jc w:val="both"/>
        <w:rPr>
          <w:rFonts w:ascii="Times New Roman" w:hAnsi="Times New Roman" w:cs="Times New Roman"/>
          <w:color w:val="000000"/>
          <w:sz w:val="20"/>
          <w:szCs w:val="20"/>
          <w:shd w:val="clear" w:color="auto" w:fill="FFFFFF"/>
        </w:rPr>
      </w:pPr>
      <w:r w:rsidRPr="00591743">
        <w:rPr>
          <w:rFonts w:ascii="Times New Roman" w:hAnsi="Times New Roman" w:cs="Times New Roman"/>
          <w:color w:val="000000"/>
          <w:sz w:val="20"/>
          <w:szCs w:val="20"/>
          <w:shd w:val="clear" w:color="auto" w:fill="FFFFFF"/>
        </w:rPr>
        <w:t xml:space="preserve">         3) пункт 5.4. признать утратившим силу. </w:t>
      </w:r>
    </w:p>
    <w:p w:rsidR="00591743" w:rsidRPr="00591743" w:rsidRDefault="00591743" w:rsidP="00591743">
      <w:pPr>
        <w:pStyle w:val="12"/>
        <w:shd w:val="clear" w:color="auto" w:fill="FFFFFF"/>
        <w:ind w:left="0"/>
        <w:contextualSpacing/>
        <w:jc w:val="both"/>
        <w:rPr>
          <w:rFonts w:ascii="Times New Roman" w:hAnsi="Times New Roman" w:cs="Times New Roman"/>
          <w:color w:val="000000"/>
          <w:sz w:val="20"/>
          <w:szCs w:val="20"/>
          <w:shd w:val="clear" w:color="auto" w:fill="FFFFFF"/>
        </w:rPr>
      </w:pPr>
      <w:r w:rsidRPr="00591743">
        <w:rPr>
          <w:rFonts w:ascii="Times New Roman" w:hAnsi="Times New Roman" w:cs="Times New Roman"/>
          <w:color w:val="000000"/>
          <w:sz w:val="20"/>
          <w:szCs w:val="20"/>
          <w:shd w:val="clear" w:color="auto" w:fill="FFFFFF"/>
        </w:rPr>
        <w:t xml:space="preserve">         4)  пункт 5.5. признать утратившим силу. </w:t>
      </w:r>
    </w:p>
    <w:p w:rsidR="00591743" w:rsidRPr="00591743" w:rsidRDefault="00591743" w:rsidP="00591743">
      <w:pPr>
        <w:tabs>
          <w:tab w:val="left" w:pos="284"/>
          <w:tab w:val="left" w:pos="673"/>
        </w:tabs>
        <w:spacing w:line="240" w:lineRule="auto"/>
        <w:ind w:firstLine="567"/>
        <w:contextualSpacing/>
        <w:jc w:val="both"/>
        <w:rPr>
          <w:rFonts w:ascii="Times New Roman" w:hAnsi="Times New Roman"/>
          <w:sz w:val="20"/>
          <w:szCs w:val="20"/>
        </w:rPr>
      </w:pPr>
      <w:r w:rsidRPr="00591743">
        <w:rPr>
          <w:rFonts w:ascii="Times New Roman" w:hAnsi="Times New Roman"/>
          <w:color w:val="000000"/>
          <w:sz w:val="20"/>
          <w:szCs w:val="20"/>
          <w:shd w:val="clear" w:color="auto" w:fill="FFFFFF"/>
        </w:rPr>
        <w:t xml:space="preserve">2. </w:t>
      </w:r>
      <w:r w:rsidRPr="00591743">
        <w:rPr>
          <w:rFonts w:ascii="Times New Roman" w:hAnsi="Times New Roman"/>
          <w:sz w:val="20"/>
          <w:szCs w:val="20"/>
        </w:rPr>
        <w:t>Настоящее решение вступает в силу со дня его подписания.</w:t>
      </w:r>
    </w:p>
    <w:p w:rsidR="00591743" w:rsidRPr="00591743" w:rsidRDefault="00591743" w:rsidP="00591743">
      <w:pPr>
        <w:tabs>
          <w:tab w:val="left" w:pos="284"/>
          <w:tab w:val="left" w:pos="673"/>
        </w:tabs>
        <w:spacing w:line="240" w:lineRule="auto"/>
        <w:ind w:firstLine="567"/>
        <w:contextualSpacing/>
        <w:jc w:val="both"/>
        <w:rPr>
          <w:rFonts w:ascii="Times New Roman" w:hAnsi="Times New Roman"/>
          <w:color w:val="000000"/>
          <w:sz w:val="20"/>
          <w:szCs w:val="20"/>
          <w:shd w:val="clear" w:color="auto" w:fill="FFFFFF"/>
        </w:rPr>
      </w:pPr>
    </w:p>
    <w:p w:rsidR="00591743" w:rsidRPr="00591743" w:rsidRDefault="00591743" w:rsidP="00591743">
      <w:pPr>
        <w:tabs>
          <w:tab w:val="left" w:pos="284"/>
          <w:tab w:val="left" w:pos="673"/>
        </w:tabs>
        <w:spacing w:line="240" w:lineRule="auto"/>
        <w:ind w:firstLine="567"/>
        <w:contextualSpacing/>
        <w:jc w:val="both"/>
        <w:rPr>
          <w:rFonts w:ascii="Times New Roman" w:hAnsi="Times New Roman"/>
          <w:color w:val="000000"/>
          <w:sz w:val="20"/>
          <w:szCs w:val="20"/>
          <w:shd w:val="clear" w:color="auto" w:fill="FFFFFF"/>
        </w:rPr>
      </w:pP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sz w:val="20"/>
          <w:szCs w:val="20"/>
        </w:rPr>
        <w:t>Председатель  Совета депутатов</w:t>
      </w:r>
      <w:r w:rsidRPr="00591743">
        <w:rPr>
          <w:rFonts w:ascii="Times New Roman" w:hAnsi="Times New Roman"/>
          <w:bCs/>
          <w:sz w:val="20"/>
          <w:szCs w:val="20"/>
        </w:rPr>
        <w:t xml:space="preserve">                                                                                                     муниципального образования </w:t>
      </w: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bCs/>
          <w:sz w:val="20"/>
          <w:szCs w:val="20"/>
        </w:rPr>
        <w:t>«Муниципальный округ Сюмсинский</w:t>
      </w: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bCs/>
          <w:sz w:val="20"/>
          <w:szCs w:val="20"/>
        </w:rPr>
        <w:t>район Удмуртской Республики»                                                     А.Л.Пантюхин</w:t>
      </w:r>
    </w:p>
    <w:p w:rsidR="00591743" w:rsidRPr="00591743" w:rsidRDefault="00591743" w:rsidP="00591743">
      <w:pPr>
        <w:spacing w:line="240" w:lineRule="auto"/>
        <w:contextualSpacing/>
        <w:jc w:val="both"/>
        <w:rPr>
          <w:rFonts w:ascii="Times New Roman" w:hAnsi="Times New Roman"/>
          <w:b/>
          <w:sz w:val="20"/>
          <w:szCs w:val="20"/>
        </w:rPr>
      </w:pP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Глава муниципального образования</w:t>
      </w: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«Муниципальный округ Сюмсинский</w:t>
      </w:r>
    </w:p>
    <w:p w:rsidR="00591743" w:rsidRPr="00591743" w:rsidRDefault="00591743" w:rsidP="00591743">
      <w:pPr>
        <w:spacing w:line="240" w:lineRule="auto"/>
        <w:contextualSpacing/>
        <w:rPr>
          <w:rFonts w:ascii="Times New Roman" w:hAnsi="Times New Roman"/>
          <w:sz w:val="20"/>
          <w:szCs w:val="20"/>
        </w:rPr>
      </w:pPr>
      <w:r w:rsidRPr="00591743">
        <w:rPr>
          <w:rFonts w:ascii="Times New Roman" w:hAnsi="Times New Roman"/>
          <w:sz w:val="20"/>
          <w:szCs w:val="20"/>
        </w:rPr>
        <w:t xml:space="preserve">район Удмуртской Республики»                                                        В.И.Семёнов       </w:t>
      </w:r>
    </w:p>
    <w:p w:rsidR="00591743" w:rsidRPr="00591743" w:rsidRDefault="00591743" w:rsidP="00591743">
      <w:pPr>
        <w:spacing w:line="240" w:lineRule="auto"/>
        <w:contextualSpacing/>
        <w:jc w:val="both"/>
        <w:rPr>
          <w:rFonts w:ascii="Times New Roman" w:hAnsi="Times New Roman"/>
          <w:bCs/>
          <w:kern w:val="32"/>
          <w:sz w:val="20"/>
          <w:szCs w:val="20"/>
        </w:rPr>
      </w:pP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         с.Сюмси</w:t>
      </w:r>
    </w:p>
    <w:p w:rsid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17 февраля 2022 года </w:t>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p>
    <w:p w:rsidR="00591743" w:rsidRPr="00591743" w:rsidRDefault="00591743" w:rsidP="0059174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591743">
        <w:rPr>
          <w:rFonts w:ascii="Times New Roman" w:hAnsi="Times New Roman"/>
          <w:sz w:val="20"/>
          <w:szCs w:val="20"/>
        </w:rPr>
        <w:t xml:space="preserve"> № 116</w:t>
      </w: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591743">
        <w:rPr>
          <w:rFonts w:ascii="Times New Roman" w:hAnsi="Times New Roman"/>
          <w:sz w:val="20"/>
          <w:szCs w:val="20"/>
        </w:rPr>
        <w:t>1</w:t>
      </w:r>
      <w:r>
        <w:rPr>
          <w:rFonts w:ascii="Times New Roman" w:hAnsi="Times New Roman"/>
          <w:sz w:val="20"/>
          <w:szCs w:val="20"/>
        </w:rPr>
        <w:t>7</w:t>
      </w:r>
      <w:r w:rsidR="00591743">
        <w:rPr>
          <w:rFonts w:ascii="Times New Roman" w:hAnsi="Times New Roman"/>
          <w:sz w:val="20"/>
          <w:szCs w:val="20"/>
        </w:rPr>
        <w:t>февраля</w:t>
      </w:r>
      <w:r w:rsidRPr="009F1A49">
        <w:rPr>
          <w:rFonts w:ascii="Times New Roman" w:hAnsi="Times New Roman"/>
          <w:sz w:val="20"/>
          <w:szCs w:val="20"/>
        </w:rPr>
        <w:t xml:space="preserve"> 202</w:t>
      </w:r>
      <w:r w:rsidR="00591743">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591743" w:rsidRPr="00591743" w:rsidRDefault="00591743" w:rsidP="00591743">
      <w:pPr>
        <w:pStyle w:val="ConsPlusTitle"/>
        <w:contextualSpacing/>
        <w:jc w:val="center"/>
        <w:rPr>
          <w:sz w:val="20"/>
          <w:szCs w:val="20"/>
        </w:rPr>
      </w:pPr>
      <w:r w:rsidRPr="00591743">
        <w:rPr>
          <w:sz w:val="20"/>
          <w:szCs w:val="20"/>
        </w:rPr>
        <w:t>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w:t>
      </w:r>
    </w:p>
    <w:p w:rsidR="00591743" w:rsidRPr="00591743" w:rsidRDefault="00591743" w:rsidP="00591743">
      <w:pPr>
        <w:shd w:val="clear" w:color="auto" w:fill="FFFFFF"/>
        <w:spacing w:line="240" w:lineRule="auto"/>
        <w:ind w:left="-284" w:firstLine="138"/>
        <w:contextualSpacing/>
        <w:jc w:val="both"/>
        <w:rPr>
          <w:rFonts w:ascii="Times New Roman" w:hAnsi="Times New Roman"/>
          <w:color w:val="000000"/>
          <w:sz w:val="20"/>
          <w:szCs w:val="20"/>
        </w:rPr>
      </w:pPr>
    </w:p>
    <w:p w:rsidR="00591743" w:rsidRPr="00591743" w:rsidRDefault="00591743" w:rsidP="00591743">
      <w:pPr>
        <w:shd w:val="clear" w:color="auto" w:fill="FFFFFF"/>
        <w:spacing w:line="240" w:lineRule="auto"/>
        <w:ind w:left="-284" w:firstLine="138"/>
        <w:contextualSpacing/>
        <w:jc w:val="both"/>
        <w:rPr>
          <w:rFonts w:ascii="Times New Roman" w:hAnsi="Times New Roman"/>
          <w:color w:val="000000"/>
          <w:sz w:val="20"/>
          <w:szCs w:val="20"/>
        </w:rPr>
      </w:pPr>
    </w:p>
    <w:p w:rsidR="00591743" w:rsidRPr="00591743" w:rsidRDefault="00591743" w:rsidP="00591743">
      <w:pPr>
        <w:shd w:val="clear" w:color="auto" w:fill="FFFFFF"/>
        <w:spacing w:line="240" w:lineRule="auto"/>
        <w:ind w:left="-142" w:firstLine="136"/>
        <w:contextualSpacing/>
        <w:jc w:val="both"/>
        <w:rPr>
          <w:rFonts w:ascii="Times New Roman" w:hAnsi="Times New Roman"/>
          <w:color w:val="000000"/>
          <w:sz w:val="20"/>
          <w:szCs w:val="20"/>
        </w:rPr>
      </w:pPr>
      <w:r w:rsidRPr="00591743">
        <w:rPr>
          <w:rFonts w:ascii="Times New Roman" w:hAnsi="Times New Roman"/>
          <w:color w:val="000000"/>
          <w:sz w:val="20"/>
          <w:szCs w:val="20"/>
        </w:rPr>
        <w:t>В соответствии со </w:t>
      </w:r>
      <w:hyperlink r:id="rId12" w:history="1">
        <w:r w:rsidRPr="00591743">
          <w:rPr>
            <w:rFonts w:ascii="Times New Roman" w:hAnsi="Times New Roman"/>
            <w:color w:val="000000"/>
            <w:sz w:val="20"/>
            <w:szCs w:val="20"/>
          </w:rPr>
          <w:t>статьёй 56</w:t>
        </w:r>
      </w:hyperlink>
      <w:r w:rsidRPr="00591743">
        <w:rPr>
          <w:rFonts w:ascii="Times New Roman" w:hAnsi="Times New Roman"/>
          <w:color w:val="000000"/>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 в целях решения непосредственно населением муниципального образования «Муниципальный округ Сюмсинский район Удмуртской Республики» вопросов местного значения </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Совет депутатов муниципального  образования «Муниципальный округ Сюмсинский район Удмуртской Республики» РЕШИЛ:</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 Утвердить </w:t>
      </w:r>
      <w:hyperlink w:anchor="P37" w:history="1">
        <w:r w:rsidRPr="00591743">
          <w:rPr>
            <w:sz w:val="20"/>
            <w:szCs w:val="20"/>
          </w:rPr>
          <w:t>Положение</w:t>
        </w:r>
      </w:hyperlink>
      <w:r w:rsidRPr="00591743">
        <w:rPr>
          <w:sz w:val="20"/>
          <w:szCs w:val="20"/>
        </w:rPr>
        <w:t xml:space="preserve"> о самообложении граждан на территории муниципального  образования «Муниципальный округ Сюмсинский район Удмуртской Республики».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Признать утратившими силу:</w:t>
      </w:r>
    </w:p>
    <w:p w:rsidR="00591743" w:rsidRPr="00591743" w:rsidRDefault="00591743" w:rsidP="00591743">
      <w:pPr>
        <w:pStyle w:val="ConsPlusNormal2"/>
        <w:spacing w:before="220"/>
        <w:contextualSpacing/>
        <w:jc w:val="both"/>
        <w:rPr>
          <w:sz w:val="20"/>
          <w:szCs w:val="20"/>
        </w:rPr>
      </w:pPr>
      <w:r w:rsidRPr="00591743">
        <w:rPr>
          <w:sz w:val="20"/>
          <w:szCs w:val="20"/>
        </w:rPr>
        <w:t>- решение Совета депутатов муниципального образования «Муки-Каксинское» от 11 июня 2021 года № 16 «Об утверждении Положения о самооблажении граждан на территории муниципального образования «Муки-Каксинское»;</w:t>
      </w:r>
    </w:p>
    <w:p w:rsidR="00591743" w:rsidRPr="00591743" w:rsidRDefault="00591743" w:rsidP="00591743">
      <w:pPr>
        <w:pStyle w:val="ConsPlusNormal2"/>
        <w:spacing w:before="220"/>
        <w:contextualSpacing/>
        <w:jc w:val="both"/>
        <w:rPr>
          <w:sz w:val="20"/>
          <w:szCs w:val="20"/>
        </w:rPr>
      </w:pPr>
      <w:r w:rsidRPr="00591743">
        <w:rPr>
          <w:sz w:val="20"/>
          <w:szCs w:val="20"/>
        </w:rPr>
        <w:t>- решение Совета депутатов муниципального образования «Васькинское» от 18 марта 2021 года № 5 «Об утверждении Положения о самооблажении граждан на территории муниципального образования «Васькинское»;</w:t>
      </w:r>
    </w:p>
    <w:p w:rsidR="00591743" w:rsidRPr="00591743" w:rsidRDefault="00591743" w:rsidP="00591743">
      <w:pPr>
        <w:pStyle w:val="ConsPlusNormal2"/>
        <w:spacing w:before="220"/>
        <w:contextualSpacing/>
        <w:jc w:val="both"/>
        <w:rPr>
          <w:sz w:val="20"/>
          <w:szCs w:val="20"/>
        </w:rPr>
      </w:pPr>
      <w:r w:rsidRPr="00591743">
        <w:rPr>
          <w:sz w:val="20"/>
          <w:szCs w:val="20"/>
        </w:rPr>
        <w:t xml:space="preserve">3.Опубликовать настоящее решение в Вестнике нормативно-правовых актов органов местного самоуправления муниципального образования «Муниципальный округ Сюмсинский район «Удмуртской Республики» и </w:t>
      </w:r>
      <w:r w:rsidRPr="00591743">
        <w:rPr>
          <w:sz w:val="20"/>
          <w:szCs w:val="20"/>
        </w:rPr>
        <w:lastRenderedPageBreak/>
        <w:t>разместить на сайте муниципального  образования «Муниципальный округ Сюмсинский район Удмуртской Республики».</w:t>
      </w:r>
    </w:p>
    <w:p w:rsidR="00591743" w:rsidRPr="00591743" w:rsidRDefault="00591743" w:rsidP="00591743">
      <w:pPr>
        <w:tabs>
          <w:tab w:val="left" w:pos="284"/>
          <w:tab w:val="left" w:pos="673"/>
        </w:tabs>
        <w:spacing w:line="240" w:lineRule="auto"/>
        <w:ind w:firstLine="567"/>
        <w:contextualSpacing/>
        <w:jc w:val="both"/>
        <w:rPr>
          <w:rFonts w:ascii="Times New Roman" w:hAnsi="Times New Roman"/>
          <w:color w:val="000000"/>
          <w:sz w:val="20"/>
          <w:szCs w:val="20"/>
          <w:shd w:val="clear" w:color="auto" w:fill="FFFFFF"/>
        </w:rPr>
      </w:pP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sz w:val="20"/>
          <w:szCs w:val="20"/>
        </w:rPr>
        <w:t>Председатель  Совета депутатов</w:t>
      </w:r>
      <w:r w:rsidRPr="00591743">
        <w:rPr>
          <w:rFonts w:ascii="Times New Roman" w:hAnsi="Times New Roman"/>
          <w:bCs/>
          <w:sz w:val="20"/>
          <w:szCs w:val="20"/>
        </w:rPr>
        <w:t xml:space="preserve">                                                                                                     муниципального образования </w:t>
      </w: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bCs/>
          <w:sz w:val="20"/>
          <w:szCs w:val="20"/>
        </w:rPr>
        <w:t>«Муниципальный округ Сюмсинский</w:t>
      </w:r>
    </w:p>
    <w:p w:rsidR="00591743" w:rsidRPr="00591743" w:rsidRDefault="00591743" w:rsidP="00591743">
      <w:pPr>
        <w:spacing w:line="240" w:lineRule="auto"/>
        <w:contextualSpacing/>
        <w:rPr>
          <w:rFonts w:ascii="Times New Roman" w:hAnsi="Times New Roman"/>
          <w:bCs/>
          <w:sz w:val="20"/>
          <w:szCs w:val="20"/>
        </w:rPr>
      </w:pPr>
      <w:r w:rsidRPr="00591743">
        <w:rPr>
          <w:rFonts w:ascii="Times New Roman" w:hAnsi="Times New Roman"/>
          <w:bCs/>
          <w:sz w:val="20"/>
          <w:szCs w:val="20"/>
        </w:rPr>
        <w:t>район Удмуртской Республики»                                                     А.Л.Пантюхин</w:t>
      </w:r>
    </w:p>
    <w:p w:rsidR="00591743" w:rsidRPr="00591743" w:rsidRDefault="00591743" w:rsidP="00591743">
      <w:pPr>
        <w:spacing w:line="240" w:lineRule="auto"/>
        <w:contextualSpacing/>
        <w:jc w:val="both"/>
        <w:rPr>
          <w:rFonts w:ascii="Times New Roman" w:hAnsi="Times New Roman"/>
          <w:b/>
          <w:sz w:val="20"/>
          <w:szCs w:val="20"/>
        </w:rPr>
      </w:pP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Глава муниципального образования</w:t>
      </w: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«Муниципальный округ Сюмсинский</w:t>
      </w:r>
    </w:p>
    <w:p w:rsidR="00591743" w:rsidRPr="00591743" w:rsidRDefault="00591743" w:rsidP="00591743">
      <w:pPr>
        <w:spacing w:line="240" w:lineRule="auto"/>
        <w:contextualSpacing/>
        <w:rPr>
          <w:rFonts w:ascii="Times New Roman" w:hAnsi="Times New Roman"/>
          <w:sz w:val="20"/>
          <w:szCs w:val="20"/>
        </w:rPr>
      </w:pPr>
      <w:r w:rsidRPr="00591743">
        <w:rPr>
          <w:rFonts w:ascii="Times New Roman" w:hAnsi="Times New Roman"/>
          <w:sz w:val="20"/>
          <w:szCs w:val="20"/>
        </w:rPr>
        <w:t xml:space="preserve">район Удмуртской Республики»                                                        В.И.Семёнов       </w:t>
      </w:r>
    </w:p>
    <w:p w:rsidR="00591743" w:rsidRPr="00591743" w:rsidRDefault="00591743" w:rsidP="00591743">
      <w:pPr>
        <w:spacing w:line="240" w:lineRule="auto"/>
        <w:contextualSpacing/>
        <w:jc w:val="both"/>
        <w:rPr>
          <w:rFonts w:ascii="Times New Roman" w:hAnsi="Times New Roman"/>
          <w:bCs/>
          <w:kern w:val="32"/>
          <w:sz w:val="20"/>
          <w:szCs w:val="20"/>
        </w:rPr>
      </w:pPr>
    </w:p>
    <w:p w:rsidR="00591743" w:rsidRP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         с.Сюмси</w:t>
      </w:r>
    </w:p>
    <w:p w:rsidR="00591743" w:rsidRDefault="00591743"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 xml:space="preserve">17 февраля 2022 года </w:t>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p>
    <w:p w:rsidR="00591743" w:rsidRPr="00591743" w:rsidRDefault="00591743" w:rsidP="0059174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591743">
        <w:rPr>
          <w:rFonts w:ascii="Times New Roman" w:hAnsi="Times New Roman"/>
          <w:sz w:val="20"/>
          <w:szCs w:val="20"/>
        </w:rPr>
        <w:t xml:space="preserve"> № 117</w:t>
      </w:r>
    </w:p>
    <w:p w:rsidR="00591743" w:rsidRPr="00591743" w:rsidRDefault="00591743" w:rsidP="00591743">
      <w:pPr>
        <w:spacing w:line="240" w:lineRule="auto"/>
        <w:contextualSpacing/>
        <w:jc w:val="both"/>
        <w:rPr>
          <w:rFonts w:ascii="Times New Roman"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p>
    <w:p w:rsidR="00591743" w:rsidRPr="00591743" w:rsidRDefault="00591743" w:rsidP="00591743">
      <w:pPr>
        <w:spacing w:line="240" w:lineRule="auto"/>
        <w:contextualSpacing/>
        <w:jc w:val="right"/>
        <w:rPr>
          <w:rFonts w:ascii="Times New Roman" w:eastAsia="Calibri" w:hAnsi="Times New Roman"/>
          <w:sz w:val="20"/>
          <w:szCs w:val="20"/>
        </w:rPr>
      </w:pPr>
      <w:r w:rsidRPr="00591743">
        <w:rPr>
          <w:rFonts w:ascii="Times New Roman" w:eastAsia="Calibri" w:hAnsi="Times New Roman"/>
          <w:sz w:val="20"/>
          <w:szCs w:val="20"/>
        </w:rPr>
        <w:lastRenderedPageBreak/>
        <w:t>УТВЕРЖДЕНО</w:t>
      </w:r>
    </w:p>
    <w:p w:rsidR="00591743" w:rsidRPr="00591743" w:rsidRDefault="00591743" w:rsidP="00591743">
      <w:pPr>
        <w:spacing w:line="240" w:lineRule="auto"/>
        <w:contextualSpacing/>
        <w:jc w:val="right"/>
        <w:rPr>
          <w:rFonts w:ascii="Times New Roman" w:eastAsia="Calibri" w:hAnsi="Times New Roman"/>
          <w:bCs/>
          <w:sz w:val="20"/>
          <w:szCs w:val="20"/>
        </w:rPr>
      </w:pPr>
      <w:r w:rsidRPr="00591743">
        <w:rPr>
          <w:rFonts w:ascii="Times New Roman" w:eastAsia="Calibri" w:hAnsi="Times New Roman"/>
          <w:sz w:val="20"/>
          <w:szCs w:val="20"/>
        </w:rPr>
        <w:t xml:space="preserve"> решением </w:t>
      </w:r>
      <w:r w:rsidRPr="00591743">
        <w:rPr>
          <w:rFonts w:ascii="Times New Roman" w:hAnsi="Times New Roman"/>
          <w:sz w:val="20"/>
          <w:szCs w:val="20"/>
        </w:rPr>
        <w:t>Совета депутатов</w:t>
      </w:r>
    </w:p>
    <w:p w:rsidR="00591743" w:rsidRPr="00591743" w:rsidRDefault="00591743" w:rsidP="00591743">
      <w:pPr>
        <w:spacing w:line="240" w:lineRule="auto"/>
        <w:contextualSpacing/>
        <w:jc w:val="right"/>
        <w:rPr>
          <w:rFonts w:ascii="Times New Roman" w:hAnsi="Times New Roman"/>
          <w:sz w:val="20"/>
          <w:szCs w:val="20"/>
        </w:rPr>
      </w:pPr>
      <w:r w:rsidRPr="00591743">
        <w:rPr>
          <w:rFonts w:ascii="Times New Roman" w:hAnsi="Times New Roman"/>
          <w:sz w:val="20"/>
          <w:szCs w:val="20"/>
        </w:rPr>
        <w:t>муниципального образования</w:t>
      </w:r>
    </w:p>
    <w:p w:rsidR="00591743" w:rsidRPr="00591743" w:rsidRDefault="00591743" w:rsidP="00591743">
      <w:pPr>
        <w:spacing w:line="240" w:lineRule="auto"/>
        <w:contextualSpacing/>
        <w:jc w:val="right"/>
        <w:rPr>
          <w:rFonts w:ascii="Times New Roman" w:hAnsi="Times New Roman"/>
          <w:sz w:val="20"/>
          <w:szCs w:val="20"/>
        </w:rPr>
      </w:pPr>
      <w:r w:rsidRPr="00591743">
        <w:rPr>
          <w:rFonts w:ascii="Times New Roman" w:hAnsi="Times New Roman"/>
          <w:sz w:val="20"/>
          <w:szCs w:val="20"/>
        </w:rPr>
        <w:t xml:space="preserve"> «Муниципальный округ  Сюмсинский </w:t>
      </w:r>
    </w:p>
    <w:p w:rsidR="00591743" w:rsidRPr="00591743" w:rsidRDefault="00591743" w:rsidP="00591743">
      <w:pPr>
        <w:spacing w:line="240" w:lineRule="auto"/>
        <w:contextualSpacing/>
        <w:jc w:val="right"/>
        <w:rPr>
          <w:rFonts w:ascii="Times New Roman" w:eastAsia="Calibri" w:hAnsi="Times New Roman"/>
          <w:bCs/>
          <w:sz w:val="20"/>
          <w:szCs w:val="20"/>
        </w:rPr>
      </w:pPr>
      <w:r w:rsidRPr="00591743">
        <w:rPr>
          <w:rFonts w:ascii="Times New Roman" w:hAnsi="Times New Roman"/>
          <w:sz w:val="20"/>
          <w:szCs w:val="20"/>
        </w:rPr>
        <w:t xml:space="preserve">район Удмуртской  Республики» </w:t>
      </w:r>
    </w:p>
    <w:p w:rsidR="00591743" w:rsidRPr="00591743" w:rsidRDefault="00591743" w:rsidP="00591743">
      <w:pPr>
        <w:tabs>
          <w:tab w:val="left" w:pos="7215"/>
        </w:tabs>
        <w:spacing w:line="240" w:lineRule="auto"/>
        <w:contextualSpacing/>
        <w:jc w:val="right"/>
        <w:rPr>
          <w:rFonts w:ascii="Times New Roman" w:eastAsia="Calibri" w:hAnsi="Times New Roman"/>
          <w:bCs/>
          <w:sz w:val="20"/>
          <w:szCs w:val="20"/>
        </w:rPr>
      </w:pPr>
      <w:r w:rsidRPr="00591743">
        <w:rPr>
          <w:rFonts w:ascii="Times New Roman" w:eastAsia="Calibri" w:hAnsi="Times New Roman"/>
          <w:sz w:val="20"/>
          <w:szCs w:val="20"/>
        </w:rPr>
        <w:t xml:space="preserve">                                                                           </w:t>
      </w:r>
      <w:r>
        <w:rPr>
          <w:rFonts w:ascii="Times New Roman" w:eastAsia="Calibri" w:hAnsi="Times New Roman"/>
          <w:sz w:val="20"/>
          <w:szCs w:val="20"/>
        </w:rPr>
        <w:t xml:space="preserve">      </w:t>
      </w:r>
      <w:r w:rsidRPr="00591743">
        <w:rPr>
          <w:rFonts w:ascii="Times New Roman" w:eastAsia="Calibri" w:hAnsi="Times New Roman"/>
          <w:sz w:val="20"/>
          <w:szCs w:val="20"/>
        </w:rPr>
        <w:t xml:space="preserve">от 17 февраля 2022 года №117           </w:t>
      </w:r>
    </w:p>
    <w:p w:rsidR="00591743" w:rsidRPr="00591743" w:rsidRDefault="00591743" w:rsidP="00591743">
      <w:pPr>
        <w:spacing w:line="240" w:lineRule="auto"/>
        <w:contextualSpacing/>
        <w:jc w:val="both"/>
        <w:rPr>
          <w:rFonts w:ascii="Times New Roman" w:eastAsia="Calibri" w:hAnsi="Times New Roman"/>
          <w:bCs/>
          <w:sz w:val="20"/>
          <w:szCs w:val="20"/>
        </w:rPr>
      </w:pPr>
    </w:p>
    <w:p w:rsidR="00591743" w:rsidRPr="00591743" w:rsidRDefault="00591743" w:rsidP="00591743">
      <w:pPr>
        <w:spacing w:line="240" w:lineRule="auto"/>
        <w:contextualSpacing/>
        <w:jc w:val="both"/>
        <w:rPr>
          <w:rFonts w:ascii="Times New Roman" w:eastAsia="Calibri" w:hAnsi="Times New Roman"/>
          <w:bCs/>
          <w:sz w:val="20"/>
          <w:szCs w:val="20"/>
        </w:rPr>
      </w:pPr>
    </w:p>
    <w:p w:rsidR="00591743" w:rsidRPr="00591743" w:rsidRDefault="00591743" w:rsidP="00591743">
      <w:pPr>
        <w:spacing w:after="1" w:line="240" w:lineRule="auto"/>
        <w:contextualSpacing/>
        <w:jc w:val="center"/>
        <w:rPr>
          <w:rFonts w:ascii="Times New Roman" w:hAnsi="Times New Roman"/>
          <w:sz w:val="20"/>
          <w:szCs w:val="20"/>
        </w:rPr>
      </w:pPr>
      <w:r w:rsidRPr="00591743">
        <w:rPr>
          <w:rFonts w:ascii="Times New Roman" w:hAnsi="Times New Roman"/>
          <w:b/>
          <w:sz w:val="20"/>
          <w:szCs w:val="20"/>
        </w:rPr>
        <w:t>Положение о самообложении граждан на территории муниципального  образования «Муниципальный округ Сюмсинский район Удмуртской Республики»</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Настоящее Положение о самообложении граждан на территории муниципального  образования «Муниципальный округ Сюмсинский район Удмуртской Республики» (далее - Положение) определяет порядок введения самообложения граждан на территории муниципального  образования «Муниципальный округ Сюмсинский район Удмуртской Республики» (далее – Сюмсинский район) сбора и использования средств самообложения граждан - жителей Сюмсинского района.</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1. Общие положения</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1.1. Под средствами самообложения граждан понимаются разовые платежи граждан - жителей Сюмсинского района, осуществляемые для решения конкретных вопросов местного значения.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1.2. Плательщиком разового платежа, установленного в решении о самообложении граждан на территории Сюмсинского района, является гражданин Российской Федерации, достигший возраста 18 лет, место жительства которого расположено в границах Сюмсинского района (населенного пункта Сюмсинского района), независимо от его участия в местном референдуме (сходе граждан) и отношения, выраженного им при голосовании.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1.3. Размер платежей в порядке самообложения граждан устанавливается в абсолютной величине равным для всех жителей Сюмсинского района (населенного пункта Сюмсинского района), за исключением отдельных категорий граждан, численность которых не может превышать 30 процентов от общего числа жителей Сюмсинского района (населенного пункта Сюмсинского района) и для которых размер платежей может быть уменьшен. Категории граждан, для которых размер разового платежа может быть уменьшен, а также размер льготного разового платежа утверждаются на местном референдуме (сходе граждан) по введению самообложения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1.4. Введение самообложения граждан, сбор и использование средств </w:t>
      </w:r>
      <w:r w:rsidRPr="00591743">
        <w:rPr>
          <w:sz w:val="20"/>
          <w:szCs w:val="20"/>
        </w:rPr>
        <w:lastRenderedPageBreak/>
        <w:t xml:space="preserve">самообложения граждан осуществляются в соответствии с </w:t>
      </w:r>
      <w:hyperlink r:id="rId13" w:history="1">
        <w:r w:rsidRPr="00591743">
          <w:rPr>
            <w:sz w:val="20"/>
            <w:szCs w:val="20"/>
          </w:rPr>
          <w:t>Конституцией</w:t>
        </w:r>
      </w:hyperlink>
      <w:r w:rsidRPr="00591743">
        <w:rPr>
          <w:sz w:val="20"/>
          <w:szCs w:val="20"/>
        </w:rPr>
        <w:t xml:space="preserve"> Российской Федерации, Бюджетным </w:t>
      </w:r>
      <w:hyperlink r:id="rId14" w:history="1">
        <w:r w:rsidRPr="00591743">
          <w:rPr>
            <w:sz w:val="20"/>
            <w:szCs w:val="20"/>
          </w:rPr>
          <w:t>кодексом</w:t>
        </w:r>
      </w:hyperlink>
      <w:r w:rsidRPr="00591743">
        <w:rPr>
          <w:sz w:val="20"/>
          <w:szCs w:val="20"/>
        </w:rPr>
        <w:t xml:space="preserve"> Российской Федерации, Федеральным </w:t>
      </w:r>
      <w:hyperlink r:id="rId15" w:history="1">
        <w:r w:rsidRPr="00591743">
          <w:rPr>
            <w:sz w:val="20"/>
            <w:szCs w:val="20"/>
          </w:rPr>
          <w:t>законом</w:t>
        </w:r>
      </w:hyperlink>
      <w:r w:rsidRPr="00591743">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591743">
          <w:rPr>
            <w:sz w:val="20"/>
            <w:szCs w:val="20"/>
          </w:rPr>
          <w:t>законом</w:t>
        </w:r>
      </w:hyperlink>
      <w:r w:rsidRPr="00591743">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w:t>
      </w:r>
      <w:hyperlink r:id="rId17" w:history="1">
        <w:r w:rsidRPr="00591743">
          <w:rPr>
            <w:sz w:val="20"/>
            <w:szCs w:val="20"/>
          </w:rPr>
          <w:t>Законом</w:t>
        </w:r>
      </w:hyperlink>
      <w:r w:rsidRPr="00591743">
        <w:rPr>
          <w:sz w:val="20"/>
          <w:szCs w:val="20"/>
        </w:rPr>
        <w:t xml:space="preserve"> Удмуртской Республики от 28 апреля 2007 года № 19-РЗ «О местном референдуме в Удмуртской Республике», другими федеральными законами, законами Удмуртской Республики, </w:t>
      </w:r>
      <w:hyperlink r:id="rId18" w:history="1">
        <w:r w:rsidRPr="00591743">
          <w:rPr>
            <w:sz w:val="20"/>
            <w:szCs w:val="20"/>
          </w:rPr>
          <w:t>Уставом</w:t>
        </w:r>
      </w:hyperlink>
      <w:r w:rsidRPr="00591743">
        <w:rPr>
          <w:sz w:val="20"/>
          <w:szCs w:val="20"/>
        </w:rPr>
        <w:t xml:space="preserve"> муниципального  образования «Муниципальный округ Сюмсинский район Удмуртской Республики» (далее – Устав Сюмсинского района), настоящим Положением.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1.6. Самообложение граждан вводится по решению, принятому на местном референдуме или на сходе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1.7. Местный референдум по вопросу самообложения граждан - референдум, проводимый в соответствии с действующим законодательством, </w:t>
      </w:r>
      <w:hyperlink r:id="rId19" w:history="1">
        <w:r w:rsidRPr="00591743">
          <w:rPr>
            <w:sz w:val="20"/>
            <w:szCs w:val="20"/>
          </w:rPr>
          <w:t>Уставом</w:t>
        </w:r>
      </w:hyperlink>
      <w:r w:rsidRPr="00591743">
        <w:rPr>
          <w:sz w:val="20"/>
          <w:szCs w:val="20"/>
        </w:rPr>
        <w:t xml:space="preserve"> Сюмсинского района среди обладающих правом на участие в референдуме граждан Российской Федерации, зарегистрированных по месту жительства в границах Сюмсинского района, на основе всеобщего равного и прямого волеизъявления граждан при тайном голосовании по вопросу самообложения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1.8. Сход граждан по вопросу самообложения граждан (далее - сход) - сход, проводимый в населенном пункте Сюмсинского района в соответствии с действующим законодательством, </w:t>
      </w:r>
      <w:hyperlink r:id="rId20" w:history="1">
        <w:r w:rsidRPr="00591743">
          <w:rPr>
            <w:sz w:val="20"/>
            <w:szCs w:val="20"/>
          </w:rPr>
          <w:t>Уставом</w:t>
        </w:r>
      </w:hyperlink>
      <w:r w:rsidRPr="00591743">
        <w:rPr>
          <w:sz w:val="20"/>
          <w:szCs w:val="20"/>
        </w:rPr>
        <w:t xml:space="preserve"> Сюмсинского района среди обладающих правом на участие в сходе граждан Российской Федерации, зарегистрированных по месту жительства на территории населенного пункта Сюмсинского района (далее - населенный пункт), на основе всеобщего равного и прямого волеизъявления граждан при открытом (тайном) голосовании по вопросу самообложения граждан.</w:t>
      </w:r>
    </w:p>
    <w:p w:rsidR="00591743" w:rsidRPr="00591743" w:rsidRDefault="00591743" w:rsidP="00591743">
      <w:pPr>
        <w:pStyle w:val="ConsPlusNormal2"/>
        <w:spacing w:before="220"/>
        <w:ind w:firstLine="540"/>
        <w:contextualSpacing/>
        <w:jc w:val="both"/>
        <w:rPr>
          <w:sz w:val="20"/>
          <w:szCs w:val="20"/>
        </w:rPr>
      </w:pPr>
      <w:bookmarkStart w:id="3" w:name="P55"/>
      <w:bookmarkEnd w:id="3"/>
      <w:r w:rsidRPr="00591743">
        <w:rPr>
          <w:sz w:val="20"/>
          <w:szCs w:val="20"/>
        </w:rPr>
        <w:t>1.9. 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решения.</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2. Назначение, подготовка и проведение местного референдума</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 xml:space="preserve">2.1. Самообложение граждан Сюмсинского района вводится по решению, принятому на местном референдуме, проводимом на территории </w:t>
      </w:r>
      <w:r w:rsidRPr="00591743">
        <w:rPr>
          <w:sz w:val="20"/>
          <w:szCs w:val="20"/>
        </w:rPr>
        <w:lastRenderedPageBreak/>
        <w:t>Сюмсинского района.</w:t>
      </w:r>
    </w:p>
    <w:p w:rsidR="00591743" w:rsidRPr="00591743" w:rsidRDefault="00591743" w:rsidP="00591743">
      <w:pPr>
        <w:pStyle w:val="ConsPlusNormal2"/>
        <w:ind w:firstLine="540"/>
        <w:contextualSpacing/>
        <w:jc w:val="both"/>
        <w:rPr>
          <w:sz w:val="20"/>
          <w:szCs w:val="20"/>
        </w:rPr>
      </w:pPr>
      <w:r w:rsidRPr="00591743">
        <w:rPr>
          <w:sz w:val="20"/>
          <w:szCs w:val="20"/>
        </w:rPr>
        <w:t>2.2. Местный референдум на территории Сюмсинского района проводится на основе всеобщего, равного и прямого волеизъявления граждан Российской Федерации - жителей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2.3. Правовые основы подготовки и проведения местного референдума на территории Сюмсинского района определяются </w:t>
      </w:r>
      <w:hyperlink r:id="rId21" w:history="1">
        <w:r w:rsidRPr="00591743">
          <w:rPr>
            <w:sz w:val="20"/>
            <w:szCs w:val="20"/>
          </w:rPr>
          <w:t>Законом</w:t>
        </w:r>
      </w:hyperlink>
      <w:r w:rsidRPr="00591743">
        <w:rPr>
          <w:sz w:val="20"/>
          <w:szCs w:val="20"/>
        </w:rPr>
        <w:t xml:space="preserve"> Удмуртской Республики от 28 апреля 2007 года № 19-РЗ «О местном референдуме в Удмуртской Республике».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2.4. Решение о назначении местного референдума на территории Сюмсинского района принимается Советом депутатов муниципального  образования Сюмсинский район: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по инициативе, выдвинутой гражданами Российской Федерации, имеющими право на участие в местном референдуме;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по инициативе Совета депутатов муниципального образования «Муниципальный округ Сюмсинский район Удмуртской Республики» (далее – Совет депутатов) и Главы муниципального образования «Муниципальный округ Сюмсинский район Удмуртской Республики» (далее – Глава Сюмсинского района), выдвинутой ими совместно.</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2.5.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образования в порядке, предусмотренном законодательством Российской Федерации и Удмуртской Республики, подписи участников местного референдума в поддержку инициативы его проведения.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2.6. При выдвижении инициативы проведения местного референдума совместно с Советом депутатов и Главой Сюмсинского района сбор подписей не проводится, инициатива проведения местного референдума оформляется правовыми актами Совета депутатов и Главы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2.7. Совет депутатов обязан назначить местный референдум в течение 30 дней со дня поступления документов, установленных </w:t>
      </w:r>
      <w:hyperlink r:id="rId22" w:history="1">
        <w:r w:rsidRPr="00591743">
          <w:rPr>
            <w:sz w:val="20"/>
            <w:szCs w:val="20"/>
          </w:rPr>
          <w:t>Законом</w:t>
        </w:r>
      </w:hyperlink>
      <w:r w:rsidRPr="00591743">
        <w:rPr>
          <w:sz w:val="20"/>
          <w:szCs w:val="20"/>
        </w:rPr>
        <w:t xml:space="preserve"> Удмуртской Республики от 28 апреля 2007 года № 19-РЗ «О местном референдуме в Удмуртской Республике».</w:t>
      </w:r>
    </w:p>
    <w:p w:rsidR="00591743" w:rsidRPr="00591743" w:rsidRDefault="00591743" w:rsidP="00591743">
      <w:pPr>
        <w:pStyle w:val="ConsPlusNormal2"/>
        <w:spacing w:before="220"/>
        <w:ind w:firstLine="540"/>
        <w:contextualSpacing/>
        <w:jc w:val="both"/>
        <w:rPr>
          <w:sz w:val="20"/>
          <w:szCs w:val="20"/>
        </w:rPr>
      </w:pPr>
      <w:bookmarkStart w:id="4" w:name="P69"/>
      <w:bookmarkEnd w:id="4"/>
      <w:r w:rsidRPr="00591743">
        <w:rPr>
          <w:sz w:val="20"/>
          <w:szCs w:val="20"/>
        </w:rPr>
        <w:t>2.8. При рассмотрении вопроса, предлагаемого к вынесению на местный референдум по введению самообложения граждан, Совет депутатов может запросить в Администрации муниципального  образования «Муниципальный округ Сюмсинский район Удмуртской Республики» (далее – Администрация) следующую дополнительную информацию, касающуюся проведения референдума: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 плановую смету расходов на реализацию мероприятий по решению </w:t>
      </w:r>
      <w:r w:rsidRPr="00591743">
        <w:rPr>
          <w:sz w:val="20"/>
          <w:szCs w:val="20"/>
        </w:rPr>
        <w:lastRenderedPageBreak/>
        <w:t>вопроса местного значения, выносимого на местный референдум;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сведения об общем числе граждан - жителей Сюмсинского района, которые могут быть плательщиками разовых платежей;</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перечень отдельных категорий граждан, для которых размер разовых платежей предполагается уменьшить, и сведений:</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о численности жителей Сюмсинского района, относящихся к данным категориям;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о размере льготы для отдельных категорий граждан, для которых размер разовых платежей предлагается уменьшить;</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4) сведений о размере разового платежа;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 сведений о планируемом объеме поступлений средств самообложения граждан в бюджет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2.9. Администрация предоставляет информацию, указанную в </w:t>
      </w:r>
      <w:hyperlink w:anchor="P69" w:history="1">
        <w:r w:rsidRPr="00591743">
          <w:rPr>
            <w:sz w:val="20"/>
            <w:szCs w:val="20"/>
          </w:rPr>
          <w:t>пункте 2.8</w:t>
        </w:r>
      </w:hyperlink>
      <w:r w:rsidRPr="00591743">
        <w:rPr>
          <w:sz w:val="20"/>
          <w:szCs w:val="20"/>
        </w:rPr>
        <w:t xml:space="preserve"> настоящего Положения, в течение 10 рабочих дней со дня поступления запроса от Совета депутатов. </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2.10. В решении Совета депутатов о назначении местного референдума в обязательном порядке указываются: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день голосования на местном референдуме;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вопрос, выносимый на местный референдум.</w:t>
      </w:r>
    </w:p>
    <w:p w:rsidR="00591743" w:rsidRPr="00591743" w:rsidRDefault="00591743" w:rsidP="00591743">
      <w:pPr>
        <w:pStyle w:val="ConsPlusNormal2"/>
        <w:spacing w:before="220"/>
        <w:ind w:firstLine="540"/>
        <w:contextualSpacing/>
        <w:jc w:val="both"/>
        <w:rPr>
          <w:sz w:val="20"/>
          <w:szCs w:val="20"/>
        </w:rPr>
      </w:pPr>
      <w:bookmarkStart w:id="5" w:name="P81"/>
      <w:bookmarkEnd w:id="5"/>
      <w:r w:rsidRPr="00591743">
        <w:rPr>
          <w:sz w:val="20"/>
          <w:szCs w:val="20"/>
        </w:rPr>
        <w:t>2.11. Вопрос, выносимый на местный референдум, в обязательном порядке содержит следующие данные: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конкретный вопрос местного значения, решаемый за счет средств самообложения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размер разового платежа.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период времени, на который вводится самообложение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2.12. Решение о назначении местного референдума подлежит официальному опубликованию, размещению на официальном сайте муниципального  образования «Муниципальный округ Сюмсинский район Удмуртской Республики» не менее чем за 45 дней до дня голосования на местном референдуме и не позднее чем через пять дней со дня его принятия.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2.13. Референдум признается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2.14. Результаты референдума и данные о числе голосов участников референдума, поданных по позициям «да» и «нет» («за» и «против»), </w:t>
      </w:r>
      <w:r w:rsidRPr="00591743">
        <w:rPr>
          <w:sz w:val="20"/>
          <w:szCs w:val="20"/>
        </w:rPr>
        <w:lastRenderedPageBreak/>
        <w:t>подлежат официальному опубликованию, размещению на официальном сайте муниципального  образования «Муниципальный округ Сюмсинский район Удмуртской Республики» не позднее чем через один месяц со дня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2.15. Решение о введении самообложения граждан на территории Сюмсинского района, принятое на местном референдуме, является обязательным для всех граждан - жителей Сюмсинского района (населенного пункта Сюмсинского района) и вступает в силу со дня его официального опубликования.</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3. Назначение и подготовка проведения схода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3.1.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3.2. 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3.3. Сход, проводимый в населенном пункте, для решения вопроса по самообложению граждан созывается Главой Сюмсинского района самостоятельно либо по инициативе жителей населенного пункта численностью не менее 10 человек и оформляется постановлением Главы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3.4. Сход правомочен при участии в нем более половины обладающих избирательным правом жителей населенного пункта.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3.5.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3.6. Решение схода считается принятым, если за него проголосовало более половины участников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3.7. Способ голосования (открытое или тайное) определяется в постановлении Главы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При открытом способе голосование проводится по каждому вопросу отдельно «за» или «против». В нем участвуют только участники схода, зарегистрированные на сходе. Результаты голосования заносятся в протокол, подписанный лицами, указанными в </w:t>
      </w:r>
      <w:hyperlink w:anchor="P147" w:history="1">
        <w:r w:rsidRPr="00591743">
          <w:rPr>
            <w:sz w:val="20"/>
            <w:szCs w:val="20"/>
          </w:rPr>
          <w:t>п. 5.10</w:t>
        </w:r>
      </w:hyperlink>
      <w:r w:rsidRPr="00591743">
        <w:rPr>
          <w:sz w:val="20"/>
          <w:szCs w:val="20"/>
        </w:rPr>
        <w:t xml:space="preserve"> Положения.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w:t>
      </w:r>
      <w:r w:rsidRPr="00591743">
        <w:rPr>
          <w:sz w:val="20"/>
          <w:szCs w:val="20"/>
        </w:rPr>
        <w:lastRenderedPageBreak/>
        <w:t>должно быть доступно для граждан с ограниченными возможностями.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Бюллетень для голосования выдается 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Заполненный бюллетень для голосования участник голосования опускает в опечатанный (опломбированный) стационарный ящик для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По итогам голосования счетная комиссия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 протокол, который подписывают все члены счетной комиссии.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3.8. Финансирование расходов, связанных с подготовкой и проведением схода граждан, осуществляется за счет средств бюджета  Сюмсинского района.</w:t>
      </w:r>
    </w:p>
    <w:p w:rsidR="00591743" w:rsidRPr="00591743" w:rsidRDefault="00591743" w:rsidP="00591743">
      <w:pPr>
        <w:pStyle w:val="ConsPlusNormal2"/>
        <w:spacing w:before="220"/>
        <w:ind w:firstLine="540"/>
        <w:contextualSpacing/>
        <w:jc w:val="both"/>
        <w:rPr>
          <w:sz w:val="20"/>
          <w:szCs w:val="20"/>
        </w:rPr>
      </w:pPr>
      <w:bookmarkStart w:id="6" w:name="P109"/>
      <w:bookmarkEnd w:id="6"/>
      <w:r w:rsidRPr="00591743">
        <w:rPr>
          <w:sz w:val="20"/>
          <w:szCs w:val="20"/>
        </w:rPr>
        <w:t xml:space="preserve">3.9. Инициатива жителей населенного пункта должна быть оформлена в виде подписных </w:t>
      </w:r>
      <w:hyperlink w:anchor="P192" w:history="1">
        <w:r w:rsidRPr="00591743">
          <w:rPr>
            <w:sz w:val="20"/>
            <w:szCs w:val="20"/>
          </w:rPr>
          <w:t>листов</w:t>
        </w:r>
      </w:hyperlink>
      <w:r w:rsidRPr="00591743">
        <w:rPr>
          <w:sz w:val="20"/>
          <w:szCs w:val="20"/>
        </w:rPr>
        <w:t xml:space="preserve"> (приложение 1), в которых должны быть указаны:</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1) вопросы, выносимые на сход, содержащие данные, предусмотренные </w:t>
      </w:r>
      <w:hyperlink w:anchor="P81" w:history="1">
        <w:r w:rsidRPr="00591743">
          <w:rPr>
            <w:sz w:val="20"/>
            <w:szCs w:val="20"/>
          </w:rPr>
          <w:t>пунктом 2.11</w:t>
        </w:r>
      </w:hyperlink>
      <w:r w:rsidRPr="00591743">
        <w:rPr>
          <w:sz w:val="20"/>
          <w:szCs w:val="20"/>
        </w:rPr>
        <w:t xml:space="preserve"> настоящего Положения;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предлагаемые сроки проведения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w:t>
      </w:r>
    </w:p>
    <w:p w:rsidR="00591743" w:rsidRPr="00591743" w:rsidRDefault="00591743" w:rsidP="00591743">
      <w:pPr>
        <w:pStyle w:val="ConsPlusNormal2"/>
        <w:spacing w:before="220"/>
        <w:ind w:firstLine="540"/>
        <w:contextualSpacing/>
        <w:jc w:val="both"/>
        <w:rPr>
          <w:sz w:val="20"/>
          <w:szCs w:val="20"/>
        </w:rPr>
      </w:pPr>
      <w:bookmarkStart w:id="7" w:name="P113"/>
      <w:bookmarkEnd w:id="7"/>
      <w:r w:rsidRPr="00591743">
        <w:rPr>
          <w:sz w:val="20"/>
          <w:szCs w:val="20"/>
        </w:rPr>
        <w:t>3.10. 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Главе Сюмсинского района.</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4. Порядок принятия решения о проведении схода граждан</w:t>
      </w:r>
    </w:p>
    <w:p w:rsidR="00591743" w:rsidRPr="00591743" w:rsidRDefault="00591743" w:rsidP="00591743">
      <w:pPr>
        <w:pStyle w:val="ConsPlusTitle"/>
        <w:contextualSpacing/>
        <w:jc w:val="center"/>
        <w:rPr>
          <w:sz w:val="20"/>
          <w:szCs w:val="20"/>
        </w:rPr>
      </w:pPr>
      <w:r w:rsidRPr="00591743">
        <w:rPr>
          <w:sz w:val="20"/>
          <w:szCs w:val="20"/>
        </w:rPr>
        <w:t>или отклонения инициативы</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 xml:space="preserve">4.1. Решение о проведении схода принимает Глава Сюмсинского района </w:t>
      </w:r>
      <w:r w:rsidRPr="00591743">
        <w:rPr>
          <w:sz w:val="20"/>
          <w:szCs w:val="20"/>
        </w:rPr>
        <w:lastRenderedPageBreak/>
        <w:t>путем издания постановления, в котором определяется дата проведения схода граждан и выносимые на него вопросы.</w:t>
      </w:r>
    </w:p>
    <w:p w:rsidR="00591743" w:rsidRPr="00591743" w:rsidRDefault="00591743" w:rsidP="00591743">
      <w:pPr>
        <w:pStyle w:val="ConsPlusNormal2"/>
        <w:spacing w:before="220"/>
        <w:ind w:firstLine="540"/>
        <w:contextualSpacing/>
        <w:jc w:val="both"/>
        <w:rPr>
          <w:sz w:val="20"/>
          <w:szCs w:val="20"/>
        </w:rPr>
      </w:pPr>
      <w:bookmarkStart w:id="8" w:name="P119"/>
      <w:bookmarkEnd w:id="8"/>
      <w:r w:rsidRPr="00591743">
        <w:rPr>
          <w:sz w:val="20"/>
          <w:szCs w:val="20"/>
        </w:rPr>
        <w:t xml:space="preserve">4.2. Решение о проведении схода по инициативе граждан должно быть принято в течение 30 дней со дня поступления подписных листов, оформленных в соответствии с требованиями </w:t>
      </w:r>
      <w:hyperlink w:anchor="P109" w:history="1">
        <w:r w:rsidRPr="00591743">
          <w:rPr>
            <w:sz w:val="20"/>
            <w:szCs w:val="20"/>
          </w:rPr>
          <w:t>пунктов 3.9</w:t>
        </w:r>
      </w:hyperlink>
      <w:r w:rsidRPr="00591743">
        <w:rPr>
          <w:sz w:val="20"/>
          <w:szCs w:val="20"/>
        </w:rPr>
        <w:t xml:space="preserve">, </w:t>
      </w:r>
      <w:hyperlink w:anchor="P113" w:history="1">
        <w:r w:rsidRPr="00591743">
          <w:rPr>
            <w:sz w:val="20"/>
            <w:szCs w:val="20"/>
          </w:rPr>
          <w:t>3.10</w:t>
        </w:r>
      </w:hyperlink>
      <w:r w:rsidRPr="00591743">
        <w:rPr>
          <w:sz w:val="20"/>
          <w:szCs w:val="20"/>
        </w:rPr>
        <w:t xml:space="preserve"> настоящего Положения.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4.3. Решение об отклонении инициативы граждан принимает Глава Сюмсинского района в срок, указанный в </w:t>
      </w:r>
      <w:hyperlink w:anchor="P119" w:history="1">
        <w:r w:rsidRPr="00591743">
          <w:rPr>
            <w:sz w:val="20"/>
            <w:szCs w:val="20"/>
          </w:rPr>
          <w:t>пункте 4.2</w:t>
        </w:r>
      </w:hyperlink>
      <w:r w:rsidRPr="00591743">
        <w:rPr>
          <w:sz w:val="20"/>
          <w:szCs w:val="20"/>
        </w:rPr>
        <w:t>, в случаях:</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непредставления подписных листов;</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2) неисполнения требований, указанных в </w:t>
      </w:r>
      <w:hyperlink w:anchor="P109" w:history="1">
        <w:r w:rsidRPr="00591743">
          <w:rPr>
            <w:sz w:val="20"/>
            <w:szCs w:val="20"/>
          </w:rPr>
          <w:t>пунктах 3.9</w:t>
        </w:r>
      </w:hyperlink>
      <w:r w:rsidRPr="00591743">
        <w:rPr>
          <w:sz w:val="20"/>
          <w:szCs w:val="20"/>
        </w:rPr>
        <w:t xml:space="preserve">, </w:t>
      </w:r>
      <w:hyperlink w:anchor="P113" w:history="1">
        <w:r w:rsidRPr="00591743">
          <w:rPr>
            <w:sz w:val="20"/>
            <w:szCs w:val="20"/>
          </w:rPr>
          <w:t>3.10</w:t>
        </w:r>
      </w:hyperlink>
      <w:r w:rsidRPr="00591743">
        <w:rPr>
          <w:sz w:val="20"/>
          <w:szCs w:val="20"/>
        </w:rPr>
        <w:t xml:space="preserve"> настоящего Положения, к оформлению подписных листов;</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3) если вопрос, выносимый на сход, не соответствует требованиям </w:t>
      </w:r>
      <w:hyperlink w:anchor="P55" w:history="1">
        <w:r w:rsidRPr="00591743">
          <w:rPr>
            <w:sz w:val="20"/>
            <w:szCs w:val="20"/>
          </w:rPr>
          <w:t>пункта 1.9</w:t>
        </w:r>
      </w:hyperlink>
      <w:r w:rsidRPr="00591743">
        <w:rPr>
          <w:sz w:val="20"/>
          <w:szCs w:val="20"/>
        </w:rPr>
        <w:t xml:space="preserve"> настоящего Положения;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4) если вопрос, выносимый на сход, противоречит </w:t>
      </w:r>
      <w:hyperlink r:id="rId23" w:history="1">
        <w:r w:rsidRPr="00591743">
          <w:rPr>
            <w:sz w:val="20"/>
            <w:szCs w:val="20"/>
          </w:rPr>
          <w:t>Конституции</w:t>
        </w:r>
      </w:hyperlink>
      <w:r w:rsidRPr="00591743">
        <w:rPr>
          <w:sz w:val="20"/>
          <w:szCs w:val="20"/>
        </w:rPr>
        <w:t xml:space="preserve"> Российской Федерации, федеральным законам, законам Удмуртской Республики и </w:t>
      </w:r>
      <w:hyperlink r:id="rId24" w:history="1">
        <w:r w:rsidRPr="00591743">
          <w:rPr>
            <w:sz w:val="20"/>
            <w:szCs w:val="20"/>
          </w:rPr>
          <w:t>Уставу</w:t>
        </w:r>
      </w:hyperlink>
      <w:r w:rsidRPr="00591743">
        <w:rPr>
          <w:sz w:val="20"/>
          <w:szCs w:val="20"/>
        </w:rPr>
        <w:t xml:space="preserve"> Сюмсинского района.</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5. Проведение схода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5.1. Оповещение населения о времени и месте проведения схода, вопросах, выносимых на его рассмотрение, осуществляется Главой Сюмсинского района путем опубликования (обнародования) информации не позднее чем за 10 дней до проведения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5.2. Жители населенного пункта, обладающие избирательным правом, участвуют в сходе непосредственно.</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5.3. На сход допускаются также без права решающего голоса другие граждане, изъявившие желание участвовать в сходе.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5.4. 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w:t>
      </w:r>
      <w:hyperlink w:anchor="P233" w:history="1">
        <w:r w:rsidRPr="00591743">
          <w:rPr>
            <w:sz w:val="20"/>
            <w:szCs w:val="20"/>
          </w:rPr>
          <w:t>приложению 2</w:t>
        </w:r>
      </w:hyperlink>
      <w:r w:rsidRPr="00591743">
        <w:rPr>
          <w:sz w:val="20"/>
          <w:szCs w:val="20"/>
        </w:rPr>
        <w:t xml:space="preserve"> к настоящему Положению.</w:t>
      </w:r>
    </w:p>
    <w:p w:rsidR="00591743" w:rsidRPr="00591743" w:rsidRDefault="00591743" w:rsidP="00591743">
      <w:pPr>
        <w:pStyle w:val="Style6"/>
        <w:widowControl/>
        <w:tabs>
          <w:tab w:val="left" w:pos="1315"/>
        </w:tabs>
        <w:spacing w:line="240" w:lineRule="auto"/>
        <w:ind w:firstLine="710"/>
        <w:contextualSpacing/>
        <w:rPr>
          <w:rStyle w:val="FontStyle24"/>
          <w:sz w:val="20"/>
          <w:szCs w:val="20"/>
        </w:rPr>
      </w:pPr>
      <w:r w:rsidRPr="00591743">
        <w:rPr>
          <w:sz w:val="20"/>
          <w:szCs w:val="20"/>
        </w:rPr>
        <w:t xml:space="preserve">5.5. На сходе председательствует Глава Сюмсинского района, </w:t>
      </w:r>
      <w:r w:rsidRPr="00591743">
        <w:rPr>
          <w:rStyle w:val="FontStyle24"/>
          <w:sz w:val="20"/>
          <w:szCs w:val="20"/>
        </w:rPr>
        <w:t>иное уполномоченное им лицо или лицо, избираемое сходом.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5.6. Сход избирает секретаря и, в случае необходимости, счетную комиссию. Секретарь схода ведет </w:t>
      </w:r>
      <w:hyperlink w:anchor="P271" w:history="1">
        <w:r w:rsidRPr="00591743">
          <w:rPr>
            <w:sz w:val="20"/>
            <w:szCs w:val="20"/>
          </w:rPr>
          <w:t>протокол</w:t>
        </w:r>
      </w:hyperlink>
      <w:r w:rsidRPr="00591743">
        <w:rPr>
          <w:sz w:val="20"/>
          <w:szCs w:val="20"/>
        </w:rPr>
        <w:t xml:space="preserve"> схода (приложение 3), обеспечивает достоверность отраженных в нем сведений.</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5.7. В случае необходимости сход избирает счетную комиссию. Количественный и персональный состав счетной комиссии утверждается сходом. Количество членов счетной комиссии не может быть менее трех человек. </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5.8. Счетная комиссия: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дает разъяснения по вопросам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lastRenderedPageBreak/>
        <w:t>2) подсчитывает голоса и подводит итоги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составляет протокол об итогах голосования.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5.9. Протокол схода ведет секретарь схода. В протоколе схода указываются: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1) дата и место проведения схода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2) общее число граждан, проживающих на территории населенного пункта Сюмсинского района и имеющих право принимать участие в сходе;</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3) количество присутствующих;</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4) фамилия, имя, отчество председательствующего на сходе, секретаря и членов счетной комиссии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 повестка дня;</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 краткое содержание выступлений;</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7) результаты голосования и принятые решения.</w:t>
      </w:r>
    </w:p>
    <w:p w:rsidR="00591743" w:rsidRPr="00591743" w:rsidRDefault="00591743" w:rsidP="00591743">
      <w:pPr>
        <w:pStyle w:val="ConsPlusNormal2"/>
        <w:spacing w:before="220"/>
        <w:ind w:firstLine="540"/>
        <w:contextualSpacing/>
        <w:jc w:val="both"/>
        <w:rPr>
          <w:sz w:val="20"/>
          <w:szCs w:val="20"/>
        </w:rPr>
      </w:pPr>
      <w:bookmarkStart w:id="9" w:name="P147"/>
      <w:bookmarkEnd w:id="9"/>
      <w:r w:rsidRPr="00591743">
        <w:rPr>
          <w:sz w:val="20"/>
          <w:szCs w:val="20"/>
        </w:rPr>
        <w:t>5.10. Протокол подписывается лицом, председательствующим на сходе, и секретарем схода. К протоколу прикладывается список зарегистрированных участников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5.11. В случае установления неправомочности схода, о чем делается отметка в протоколе схода, сход признается несостоявшимся, Главой Сюмсинского района назначается повторная дата проведения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5.12. Решение схода считается принятым, если за него проголосовало более половины участников схода.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5.13. Решение о введении самообложения граждан на территории Сюмсинского района (населенного пункта Сюмсинского района), принятое на сходе граждан, утверждается постановлением Главы Сюмсинского района, является обязательным для всех граждан - жителей Сюмсинского района (населенного пункта Сюмсинского района) и вступает в силу со дня его официального опубликования.</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6. Учет и сбор средств самообложения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6.1. Администрация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проект решения Совета депутатов о внесении изменений в решение о бюджете муниципального образования «Муниципальный округ Сюмсинский район Удмуртской Республики» (далее – бюджет Сюмсинского района) на текущий финансовый год (о бюджете Сюмсинского района на очередной финансовый год и на плановый период), соответствующий решению, принятому на местном референдуме (сходе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 xml:space="preserve">6.2. Доходы от разовых платежей граждан, введенных по решению о введении самообложения граждан на территории Сюмсинского района, принятому на местном референдуме (сходе граждан) (далее - платежи), зачисляются в бюджет Сюмсинского района по коду доходов в соответствии с </w:t>
      </w:r>
      <w:r w:rsidRPr="00591743">
        <w:rPr>
          <w:sz w:val="20"/>
          <w:szCs w:val="20"/>
        </w:rPr>
        <w:lastRenderedPageBreak/>
        <w:t>Указаниями о порядке применения бюджетной классификации Российской Федерации.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6.3. Расходы на решение конкретных вопросов местного значения в соответствии с решением о введении самообложения граждан на территории Сюмсинского района, принятым на местном референдуме (сходе граждан), отражаются в бюджете Сюмсинского района по кодам бюджетной классификации расходов бюджета Сюмсинского района в соответствии с решением о введении самообложения граждан, принятым на местном референдуме (сходе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6.4. Главным администратором доходов от разовых платежей граждан, введенных по решению о введении самообложения граждан на территории Сюмсинского района (населенного пункта Сюмсинского района), является Администрация, либо отраслевой (функциональный) орган Администрации, в чью компетенцию отнесен вопрос местного значения (далее - главный администратор бюджетных средств бюджета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6.5. Начисление платежей по самообложению граждан на территории  Сюмсинского района (населенного пункта Сюмсинского района) производит главный администратор бюджетных средств бюджета Сюмсинского района в соответствии с решением о введении и использовании средств самообложения граждан, принятым на местном референдуме (сходе граждан) граждан в населенном пункте, входящем в состав  Сюмсинский район.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6.6. Оплата платежей гражданами, являющимися плательщиками разовых платежей согласно пункту 1.2 настоящего Положения, производится на основании извещения главного администратора бюджетных средств бюджета Сюмсинского района, которое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Бланк извещения об уплате разового платежа доводится до сведения граждан путем официального опубликования и обнародования на официальном сайте муниципального  образования «Муниципальный округ Сюмсинский район Удмуртской Республики» в сети «Интернет», также возможно доведение извещения об уплате разового платежа до сведения граждан, в том числе старостой сельского населенного пункта, путем вручения под роспись либо направления посредством почтовой связи.</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6.7.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в сроки, указанные в извещении, а также путем их уплаты через старосту сельского населенного пункта по реестру. Подтверждением факта оплаты является квитанция приходного кассового ордера, чек-ордер, иные документы, подтверждающие факт оплаты.</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6.8. Администрация вправе обратиться в суд для принудительного взыскания неуплаченных платежей.</w:t>
      </w:r>
    </w:p>
    <w:p w:rsidR="00591743" w:rsidRPr="00591743" w:rsidRDefault="00591743" w:rsidP="00591743">
      <w:pPr>
        <w:pStyle w:val="ConsPlusNormal2"/>
        <w:spacing w:before="220"/>
        <w:ind w:firstLine="540"/>
        <w:contextualSpacing/>
        <w:jc w:val="both"/>
        <w:rPr>
          <w:sz w:val="20"/>
          <w:szCs w:val="20"/>
        </w:rPr>
      </w:pPr>
      <w:r w:rsidRPr="00591743">
        <w:rPr>
          <w:sz w:val="20"/>
          <w:szCs w:val="20"/>
        </w:rPr>
        <w:lastRenderedPageBreak/>
        <w:t>6.9. Администрация ведет учет поступлений в бюджет Сюмсинского района средств самообложения граждан в соответствии с принятым на местном референдуме (сходе) решением.</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6.10. Граждане имеют право обратиться в Администрацию за получением разъяснений по вопросам учета и сбора средств самообложения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Title"/>
        <w:contextualSpacing/>
        <w:jc w:val="center"/>
        <w:outlineLvl w:val="1"/>
        <w:rPr>
          <w:sz w:val="20"/>
          <w:szCs w:val="20"/>
        </w:rPr>
      </w:pPr>
      <w:r w:rsidRPr="00591743">
        <w:rPr>
          <w:sz w:val="20"/>
          <w:szCs w:val="20"/>
        </w:rPr>
        <w:t>7. Использование средств самообложения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7.1. Средства самообложения граждан, поступившие в бюджет Сюмсинского района, расходуются только на выполнение мероприятий по решению вопроса местного значения, определенного решением местного референдума (схода граждан).</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7.2. Средства самообложения граждан, поступившие в бюджет Сюмсинского района и не израсходованные в текущем финансовом году, сохраняют свое целевое назначение и расходуются в следующем финансовом году.</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7.3. Контроль за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осуществляет главный администратор бюджетных средств бюджета</w:t>
      </w:r>
      <w:r w:rsidRPr="00591743">
        <w:rPr>
          <w:rFonts w:eastAsia="Calibri"/>
          <w:sz w:val="20"/>
          <w:szCs w:val="20"/>
          <w:lang w:eastAsia="en-US"/>
        </w:rPr>
        <w:t xml:space="preserve"> </w:t>
      </w:r>
      <w:r w:rsidRPr="00591743">
        <w:rPr>
          <w:sz w:val="20"/>
          <w:szCs w:val="20"/>
        </w:rPr>
        <w:t xml:space="preserve"> Сюмсинского района.</w:t>
      </w:r>
    </w:p>
    <w:p w:rsidR="00591743" w:rsidRPr="00591743" w:rsidRDefault="00591743" w:rsidP="00591743">
      <w:pPr>
        <w:pStyle w:val="ConsPlusNormal2"/>
        <w:spacing w:before="220"/>
        <w:ind w:firstLine="540"/>
        <w:contextualSpacing/>
        <w:jc w:val="both"/>
        <w:rPr>
          <w:sz w:val="20"/>
          <w:szCs w:val="20"/>
        </w:rPr>
      </w:pPr>
      <w:r w:rsidRPr="00591743">
        <w:rPr>
          <w:sz w:val="20"/>
          <w:szCs w:val="20"/>
        </w:rPr>
        <w:t>7.4. Информация о реализации мероприятий по решению вопроса местного значения, определенного решением местного референдума (схода граждан), официально публикуется, размещается на официальном сайте Сюмсинского района.</w:t>
      </w:r>
    </w:p>
    <w:p w:rsidR="00591743" w:rsidRPr="00591743" w:rsidRDefault="00591743" w:rsidP="00591743">
      <w:pPr>
        <w:pStyle w:val="ConsPlusNormal2"/>
        <w:spacing w:before="220"/>
        <w:ind w:firstLine="540"/>
        <w:contextualSpacing/>
        <w:jc w:val="both"/>
        <w:rPr>
          <w:sz w:val="20"/>
          <w:szCs w:val="20"/>
        </w:rPr>
      </w:pPr>
    </w:p>
    <w:p w:rsidR="00591743" w:rsidRPr="00591743" w:rsidRDefault="00591743" w:rsidP="00591743">
      <w:pPr>
        <w:pStyle w:val="ConsPlusNormal2"/>
        <w:spacing w:before="220"/>
        <w:ind w:firstLine="540"/>
        <w:contextualSpacing/>
        <w:jc w:val="both"/>
        <w:rPr>
          <w:sz w:val="20"/>
          <w:szCs w:val="20"/>
        </w:rPr>
      </w:pPr>
      <w:r w:rsidRPr="00591743">
        <w:rPr>
          <w:sz w:val="20"/>
          <w:szCs w:val="20"/>
        </w:rPr>
        <w:t>8. Контроль за использованием средств самообложения граждан</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ind w:firstLine="540"/>
        <w:contextualSpacing/>
        <w:jc w:val="both"/>
        <w:rPr>
          <w:sz w:val="20"/>
          <w:szCs w:val="20"/>
        </w:rPr>
      </w:pPr>
      <w:r w:rsidRPr="00591743">
        <w:rPr>
          <w:sz w:val="20"/>
          <w:szCs w:val="20"/>
        </w:rPr>
        <w:t>8.1. Контроль за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center"/>
        <w:rPr>
          <w:sz w:val="20"/>
          <w:szCs w:val="20"/>
        </w:rPr>
      </w:pPr>
      <w:r w:rsidRPr="00591743">
        <w:rPr>
          <w:sz w:val="20"/>
          <w:szCs w:val="20"/>
        </w:rPr>
        <w:t>________________________________</w:t>
      </w:r>
    </w:p>
    <w:p w:rsidR="00591743" w:rsidRPr="00591743" w:rsidRDefault="00591743" w:rsidP="00591743">
      <w:pPr>
        <w:pStyle w:val="ConsPlusNormal2"/>
        <w:contextualSpacing/>
        <w:jc w:val="both"/>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Default="00591743" w:rsidP="00591743">
      <w:pPr>
        <w:pStyle w:val="ConsPlusNormal2"/>
        <w:contextualSpacing/>
        <w:jc w:val="right"/>
        <w:outlineLvl w:val="1"/>
        <w:rPr>
          <w:sz w:val="20"/>
          <w:szCs w:val="20"/>
        </w:rPr>
      </w:pPr>
    </w:p>
    <w:p w:rsidR="00591743" w:rsidRPr="00591743" w:rsidRDefault="00591743" w:rsidP="00591743">
      <w:pPr>
        <w:pStyle w:val="ConsPlusNormal2"/>
        <w:contextualSpacing/>
        <w:jc w:val="right"/>
        <w:outlineLvl w:val="1"/>
        <w:rPr>
          <w:sz w:val="20"/>
          <w:szCs w:val="20"/>
        </w:rPr>
      </w:pPr>
      <w:r w:rsidRPr="00591743">
        <w:rPr>
          <w:sz w:val="20"/>
          <w:szCs w:val="20"/>
        </w:rPr>
        <w:lastRenderedPageBreak/>
        <w:t>Приложение 1</w:t>
      </w:r>
    </w:p>
    <w:p w:rsidR="00591743" w:rsidRPr="00591743" w:rsidRDefault="00591743" w:rsidP="00591743">
      <w:pPr>
        <w:pStyle w:val="ConsPlusNormal2"/>
        <w:contextualSpacing/>
        <w:jc w:val="right"/>
        <w:rPr>
          <w:sz w:val="20"/>
          <w:szCs w:val="20"/>
        </w:rPr>
      </w:pPr>
      <w:r w:rsidRPr="00591743">
        <w:rPr>
          <w:sz w:val="20"/>
          <w:szCs w:val="20"/>
        </w:rPr>
        <w:t>к Положению</w:t>
      </w:r>
    </w:p>
    <w:p w:rsidR="00591743" w:rsidRPr="00591743" w:rsidRDefault="00591743" w:rsidP="00591743">
      <w:pPr>
        <w:pStyle w:val="ConsPlusNormal2"/>
        <w:contextualSpacing/>
        <w:jc w:val="right"/>
        <w:rPr>
          <w:sz w:val="20"/>
          <w:szCs w:val="20"/>
        </w:rPr>
      </w:pPr>
      <w:r w:rsidRPr="00591743">
        <w:rPr>
          <w:sz w:val="20"/>
          <w:szCs w:val="20"/>
        </w:rPr>
        <w:t>о самообложении граждан на территории</w:t>
      </w:r>
    </w:p>
    <w:p w:rsidR="00591743" w:rsidRPr="00591743" w:rsidRDefault="00591743" w:rsidP="00591743">
      <w:pPr>
        <w:pStyle w:val="ConsPlusNormal2"/>
        <w:contextualSpacing/>
        <w:jc w:val="right"/>
        <w:rPr>
          <w:sz w:val="20"/>
          <w:szCs w:val="20"/>
        </w:rPr>
      </w:pPr>
      <w:r w:rsidRPr="00591743">
        <w:rPr>
          <w:sz w:val="20"/>
          <w:szCs w:val="20"/>
        </w:rPr>
        <w:t>муниципального  образования</w:t>
      </w:r>
    </w:p>
    <w:p w:rsidR="00591743" w:rsidRPr="00591743" w:rsidRDefault="00591743" w:rsidP="00591743">
      <w:pPr>
        <w:pStyle w:val="ConsPlusNormal2"/>
        <w:contextualSpacing/>
        <w:jc w:val="right"/>
        <w:rPr>
          <w:sz w:val="20"/>
          <w:szCs w:val="20"/>
        </w:rPr>
      </w:pPr>
      <w:r w:rsidRPr="00591743">
        <w:rPr>
          <w:sz w:val="20"/>
          <w:szCs w:val="20"/>
        </w:rPr>
        <w:t xml:space="preserve">«Муниципальный округ Сюмсинский район </w:t>
      </w:r>
    </w:p>
    <w:p w:rsidR="00591743" w:rsidRPr="00591743" w:rsidRDefault="00591743" w:rsidP="00591743">
      <w:pPr>
        <w:pStyle w:val="ConsPlusNormal2"/>
        <w:contextualSpacing/>
        <w:jc w:val="right"/>
        <w:rPr>
          <w:sz w:val="20"/>
          <w:szCs w:val="20"/>
        </w:rPr>
      </w:pPr>
      <w:r w:rsidRPr="00591743">
        <w:rPr>
          <w:sz w:val="20"/>
          <w:szCs w:val="20"/>
        </w:rPr>
        <w:t>Удмуртской Республики»</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nformat"/>
        <w:contextualSpacing/>
        <w:jc w:val="center"/>
        <w:rPr>
          <w:rFonts w:ascii="Times New Roman" w:hAnsi="Times New Roman" w:cs="Times New Roman"/>
        </w:rPr>
      </w:pPr>
      <w:bookmarkStart w:id="10" w:name="P192"/>
      <w:bookmarkEnd w:id="10"/>
      <w:r w:rsidRPr="00591743">
        <w:rPr>
          <w:rFonts w:ascii="Times New Roman" w:hAnsi="Times New Roman" w:cs="Times New Roman"/>
        </w:rPr>
        <w:t>ПОДПИСНОЙ ЛИСТ</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Мы,      нижеподписавшиеся,      поддерживаем     инициативу     проведения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_________________________________________________   схода граждан</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(сроки проведения схода граждан)</w:t>
      </w: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с формулировкой вопроса ___________________________________________________</w:t>
      </w:r>
    </w:p>
    <w:p w:rsidR="00591743" w:rsidRPr="00591743" w:rsidRDefault="00591743" w:rsidP="00591743">
      <w:pPr>
        <w:pStyle w:val="ConsPlusNormal2"/>
        <w:contextualSpacing/>
        <w:jc w:val="both"/>
        <w:rPr>
          <w:sz w:val="20"/>
          <w:szCs w:val="20"/>
        </w:rPr>
      </w:pPr>
    </w:p>
    <w:tbl>
      <w:tblPr>
        <w:tblW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68"/>
        <w:gridCol w:w="992"/>
        <w:gridCol w:w="1134"/>
        <w:gridCol w:w="1276"/>
        <w:gridCol w:w="992"/>
        <w:gridCol w:w="992"/>
      </w:tblGrid>
      <w:tr w:rsidR="00591743" w:rsidRPr="00591743" w:rsidTr="00591743">
        <w:tc>
          <w:tcPr>
            <w:tcW w:w="454" w:type="dxa"/>
          </w:tcPr>
          <w:p w:rsidR="00591743" w:rsidRPr="00591743" w:rsidRDefault="00591743" w:rsidP="00591743">
            <w:pPr>
              <w:pStyle w:val="ConsPlusNormal2"/>
              <w:contextualSpacing/>
              <w:jc w:val="center"/>
              <w:rPr>
                <w:sz w:val="20"/>
                <w:szCs w:val="20"/>
              </w:rPr>
            </w:pPr>
            <w:r w:rsidRPr="00591743">
              <w:rPr>
                <w:sz w:val="20"/>
                <w:szCs w:val="20"/>
              </w:rPr>
              <w:t>N п/п</w:t>
            </w:r>
          </w:p>
        </w:tc>
        <w:tc>
          <w:tcPr>
            <w:tcW w:w="1168" w:type="dxa"/>
          </w:tcPr>
          <w:p w:rsidR="00591743" w:rsidRPr="00591743" w:rsidRDefault="00591743" w:rsidP="00591743">
            <w:pPr>
              <w:pStyle w:val="ConsPlusNormal2"/>
              <w:ind w:firstLine="113"/>
              <w:contextualSpacing/>
              <w:jc w:val="center"/>
              <w:rPr>
                <w:sz w:val="20"/>
                <w:szCs w:val="20"/>
              </w:rPr>
            </w:pPr>
            <w:r w:rsidRPr="00591743">
              <w:rPr>
                <w:sz w:val="20"/>
                <w:szCs w:val="20"/>
              </w:rPr>
              <w:t>Фамилия, имя, отчество</w:t>
            </w:r>
          </w:p>
        </w:tc>
        <w:tc>
          <w:tcPr>
            <w:tcW w:w="992" w:type="dxa"/>
          </w:tcPr>
          <w:p w:rsidR="00591743" w:rsidRPr="00591743" w:rsidRDefault="00591743" w:rsidP="00591743">
            <w:pPr>
              <w:pStyle w:val="ConsPlusNormal2"/>
              <w:contextualSpacing/>
              <w:jc w:val="center"/>
              <w:rPr>
                <w:sz w:val="20"/>
                <w:szCs w:val="20"/>
              </w:rPr>
            </w:pPr>
            <w:r w:rsidRPr="00591743">
              <w:rPr>
                <w:sz w:val="20"/>
                <w:szCs w:val="20"/>
              </w:rPr>
              <w:t>Дата рождения</w:t>
            </w:r>
          </w:p>
        </w:tc>
        <w:tc>
          <w:tcPr>
            <w:tcW w:w="1134" w:type="dxa"/>
          </w:tcPr>
          <w:p w:rsidR="00591743" w:rsidRPr="00591743" w:rsidRDefault="00591743" w:rsidP="00591743">
            <w:pPr>
              <w:pStyle w:val="ConsPlusNormal2"/>
              <w:contextualSpacing/>
              <w:jc w:val="center"/>
              <w:rPr>
                <w:sz w:val="20"/>
                <w:szCs w:val="20"/>
              </w:rPr>
            </w:pPr>
            <w:r w:rsidRPr="00591743">
              <w:rPr>
                <w:sz w:val="20"/>
                <w:szCs w:val="20"/>
              </w:rPr>
              <w:t>Адрес места жительства</w:t>
            </w:r>
          </w:p>
        </w:tc>
        <w:tc>
          <w:tcPr>
            <w:tcW w:w="1276" w:type="dxa"/>
          </w:tcPr>
          <w:p w:rsidR="00591743" w:rsidRPr="00591743" w:rsidRDefault="00591743" w:rsidP="00591743">
            <w:pPr>
              <w:pStyle w:val="ConsPlusNormal2"/>
              <w:contextualSpacing/>
              <w:jc w:val="center"/>
              <w:rPr>
                <w:sz w:val="20"/>
                <w:szCs w:val="20"/>
              </w:rPr>
            </w:pPr>
            <w:r w:rsidRPr="00591743">
              <w:rPr>
                <w:sz w:val="20"/>
                <w:szCs w:val="20"/>
              </w:rPr>
              <w:t>Серия, номер паспорта или заменяющего его документа</w:t>
            </w:r>
          </w:p>
        </w:tc>
        <w:tc>
          <w:tcPr>
            <w:tcW w:w="992" w:type="dxa"/>
          </w:tcPr>
          <w:p w:rsidR="00591743" w:rsidRPr="00591743" w:rsidRDefault="00591743" w:rsidP="00591743">
            <w:pPr>
              <w:pStyle w:val="ConsPlusNormal2"/>
              <w:contextualSpacing/>
              <w:jc w:val="center"/>
              <w:rPr>
                <w:sz w:val="20"/>
                <w:szCs w:val="20"/>
              </w:rPr>
            </w:pPr>
            <w:r w:rsidRPr="00591743">
              <w:rPr>
                <w:sz w:val="20"/>
                <w:szCs w:val="20"/>
              </w:rPr>
              <w:t>Дата подписи</w:t>
            </w:r>
          </w:p>
        </w:tc>
        <w:tc>
          <w:tcPr>
            <w:tcW w:w="992" w:type="dxa"/>
          </w:tcPr>
          <w:p w:rsidR="00591743" w:rsidRPr="00591743" w:rsidRDefault="00591743" w:rsidP="00591743">
            <w:pPr>
              <w:pStyle w:val="ConsPlusNormal2"/>
              <w:contextualSpacing/>
              <w:jc w:val="center"/>
              <w:rPr>
                <w:sz w:val="20"/>
                <w:szCs w:val="20"/>
              </w:rPr>
            </w:pPr>
            <w:r w:rsidRPr="00591743">
              <w:rPr>
                <w:sz w:val="20"/>
                <w:szCs w:val="20"/>
              </w:rPr>
              <w:t>Подпись</w:t>
            </w:r>
          </w:p>
        </w:tc>
      </w:tr>
      <w:tr w:rsidR="00591743" w:rsidRPr="00591743" w:rsidTr="00591743">
        <w:tc>
          <w:tcPr>
            <w:tcW w:w="454" w:type="dxa"/>
          </w:tcPr>
          <w:p w:rsidR="00591743" w:rsidRPr="00591743" w:rsidRDefault="00591743" w:rsidP="00591743">
            <w:pPr>
              <w:pStyle w:val="ConsPlusNormal2"/>
              <w:contextualSpacing/>
              <w:rPr>
                <w:sz w:val="20"/>
                <w:szCs w:val="20"/>
              </w:rPr>
            </w:pPr>
          </w:p>
        </w:tc>
        <w:tc>
          <w:tcPr>
            <w:tcW w:w="1168" w:type="dxa"/>
          </w:tcPr>
          <w:p w:rsidR="00591743" w:rsidRPr="00591743" w:rsidRDefault="00591743" w:rsidP="00591743">
            <w:pPr>
              <w:pStyle w:val="ConsPlusNormal2"/>
              <w:contextualSpacing/>
              <w:rPr>
                <w:sz w:val="20"/>
                <w:szCs w:val="20"/>
              </w:rPr>
            </w:pPr>
          </w:p>
        </w:tc>
        <w:tc>
          <w:tcPr>
            <w:tcW w:w="992" w:type="dxa"/>
          </w:tcPr>
          <w:p w:rsidR="00591743" w:rsidRPr="00591743" w:rsidRDefault="00591743" w:rsidP="00591743">
            <w:pPr>
              <w:pStyle w:val="ConsPlusNormal2"/>
              <w:contextualSpacing/>
              <w:rPr>
                <w:sz w:val="20"/>
                <w:szCs w:val="20"/>
              </w:rPr>
            </w:pPr>
          </w:p>
        </w:tc>
        <w:tc>
          <w:tcPr>
            <w:tcW w:w="1134" w:type="dxa"/>
          </w:tcPr>
          <w:p w:rsidR="00591743" w:rsidRPr="00591743" w:rsidRDefault="00591743" w:rsidP="00591743">
            <w:pPr>
              <w:pStyle w:val="ConsPlusNormal2"/>
              <w:contextualSpacing/>
              <w:rPr>
                <w:sz w:val="20"/>
                <w:szCs w:val="20"/>
              </w:rPr>
            </w:pPr>
          </w:p>
        </w:tc>
        <w:tc>
          <w:tcPr>
            <w:tcW w:w="1276" w:type="dxa"/>
          </w:tcPr>
          <w:p w:rsidR="00591743" w:rsidRPr="00591743" w:rsidRDefault="00591743" w:rsidP="00591743">
            <w:pPr>
              <w:pStyle w:val="ConsPlusNormal2"/>
              <w:contextualSpacing/>
              <w:rPr>
                <w:sz w:val="20"/>
                <w:szCs w:val="20"/>
              </w:rPr>
            </w:pPr>
          </w:p>
        </w:tc>
        <w:tc>
          <w:tcPr>
            <w:tcW w:w="992" w:type="dxa"/>
          </w:tcPr>
          <w:p w:rsidR="00591743" w:rsidRPr="00591743" w:rsidRDefault="00591743" w:rsidP="00591743">
            <w:pPr>
              <w:pStyle w:val="ConsPlusNormal2"/>
              <w:contextualSpacing/>
              <w:rPr>
                <w:sz w:val="20"/>
                <w:szCs w:val="20"/>
              </w:rPr>
            </w:pPr>
          </w:p>
        </w:tc>
        <w:tc>
          <w:tcPr>
            <w:tcW w:w="992" w:type="dxa"/>
          </w:tcPr>
          <w:p w:rsidR="00591743" w:rsidRPr="00591743" w:rsidRDefault="00591743" w:rsidP="00591743">
            <w:pPr>
              <w:pStyle w:val="ConsPlusNormal2"/>
              <w:contextualSpacing/>
              <w:rPr>
                <w:sz w:val="20"/>
                <w:szCs w:val="20"/>
              </w:rPr>
            </w:pPr>
          </w:p>
        </w:tc>
      </w:tr>
    </w:tbl>
    <w:p w:rsidR="00591743" w:rsidRPr="00591743" w:rsidRDefault="00591743" w:rsidP="00591743">
      <w:pPr>
        <w:pStyle w:val="ConsPlusNormal2"/>
        <w:contextualSpacing/>
        <w:jc w:val="both"/>
        <w:rPr>
          <w:sz w:val="20"/>
          <w:szCs w:val="20"/>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Подписной лист удостоверяю _________________________________________________________________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 дата рождения,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__________________________________________________________________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место жительства, серия и номер паспорта или заменяющего его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_________________________________________________________________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документа, лица, собиравшего подписи)</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__________________________________________________________________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(подпись и дата)</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rmal2"/>
        <w:contextualSpacing/>
        <w:jc w:val="both"/>
        <w:rPr>
          <w:sz w:val="20"/>
          <w:szCs w:val="20"/>
        </w:rPr>
      </w:pPr>
    </w:p>
    <w:p w:rsidR="006A22A8" w:rsidRDefault="006A22A8" w:rsidP="00591743">
      <w:pPr>
        <w:pStyle w:val="ConsPlusNormal2"/>
        <w:contextualSpacing/>
        <w:jc w:val="right"/>
        <w:outlineLvl w:val="1"/>
        <w:rPr>
          <w:sz w:val="20"/>
          <w:szCs w:val="20"/>
        </w:rPr>
      </w:pPr>
    </w:p>
    <w:p w:rsidR="006A22A8" w:rsidRDefault="006A22A8" w:rsidP="00591743">
      <w:pPr>
        <w:pStyle w:val="ConsPlusNormal2"/>
        <w:contextualSpacing/>
        <w:jc w:val="right"/>
        <w:outlineLvl w:val="1"/>
        <w:rPr>
          <w:sz w:val="20"/>
          <w:szCs w:val="20"/>
        </w:rPr>
      </w:pPr>
    </w:p>
    <w:p w:rsidR="00591743" w:rsidRPr="00591743" w:rsidRDefault="00591743" w:rsidP="00591743">
      <w:pPr>
        <w:pStyle w:val="ConsPlusNormal2"/>
        <w:contextualSpacing/>
        <w:jc w:val="right"/>
        <w:outlineLvl w:val="1"/>
        <w:rPr>
          <w:sz w:val="20"/>
          <w:szCs w:val="20"/>
        </w:rPr>
      </w:pPr>
      <w:r w:rsidRPr="00591743">
        <w:rPr>
          <w:sz w:val="20"/>
          <w:szCs w:val="20"/>
        </w:rPr>
        <w:lastRenderedPageBreak/>
        <w:t>Приложение 2</w:t>
      </w:r>
    </w:p>
    <w:p w:rsidR="00591743" w:rsidRPr="00591743" w:rsidRDefault="00591743" w:rsidP="00591743">
      <w:pPr>
        <w:pStyle w:val="ConsPlusNormal2"/>
        <w:contextualSpacing/>
        <w:jc w:val="right"/>
        <w:rPr>
          <w:sz w:val="20"/>
          <w:szCs w:val="20"/>
        </w:rPr>
      </w:pPr>
      <w:r w:rsidRPr="00591743">
        <w:rPr>
          <w:sz w:val="20"/>
          <w:szCs w:val="20"/>
        </w:rPr>
        <w:t>к Положению</w:t>
      </w:r>
    </w:p>
    <w:p w:rsidR="00591743" w:rsidRPr="00591743" w:rsidRDefault="00591743" w:rsidP="00591743">
      <w:pPr>
        <w:pStyle w:val="ConsPlusNormal2"/>
        <w:contextualSpacing/>
        <w:jc w:val="right"/>
        <w:rPr>
          <w:sz w:val="20"/>
          <w:szCs w:val="20"/>
        </w:rPr>
      </w:pPr>
      <w:r w:rsidRPr="00591743">
        <w:rPr>
          <w:sz w:val="20"/>
          <w:szCs w:val="20"/>
        </w:rPr>
        <w:t>о самообложении граждан на территории</w:t>
      </w:r>
    </w:p>
    <w:p w:rsidR="00591743" w:rsidRPr="00591743" w:rsidRDefault="00591743" w:rsidP="00591743">
      <w:pPr>
        <w:pStyle w:val="ConsPlusNormal2"/>
        <w:contextualSpacing/>
        <w:jc w:val="right"/>
        <w:rPr>
          <w:sz w:val="20"/>
          <w:szCs w:val="20"/>
        </w:rPr>
      </w:pPr>
      <w:r w:rsidRPr="00591743">
        <w:rPr>
          <w:sz w:val="20"/>
          <w:szCs w:val="20"/>
        </w:rPr>
        <w:t>муниципального  образования</w:t>
      </w:r>
    </w:p>
    <w:p w:rsidR="00591743" w:rsidRPr="00591743" w:rsidRDefault="00591743" w:rsidP="00591743">
      <w:pPr>
        <w:pStyle w:val="ConsPlusNormal2"/>
        <w:contextualSpacing/>
        <w:jc w:val="right"/>
        <w:rPr>
          <w:sz w:val="20"/>
          <w:szCs w:val="20"/>
        </w:rPr>
      </w:pPr>
      <w:r w:rsidRPr="00591743">
        <w:rPr>
          <w:sz w:val="20"/>
          <w:szCs w:val="20"/>
        </w:rPr>
        <w:t>«Муниципальный округ Сюмсинский район</w:t>
      </w:r>
    </w:p>
    <w:p w:rsidR="00591743" w:rsidRPr="00591743" w:rsidRDefault="00591743" w:rsidP="00591743">
      <w:pPr>
        <w:pStyle w:val="ConsPlusNormal2"/>
        <w:contextualSpacing/>
        <w:jc w:val="right"/>
        <w:rPr>
          <w:sz w:val="20"/>
          <w:szCs w:val="20"/>
        </w:rPr>
      </w:pPr>
      <w:r w:rsidRPr="00591743">
        <w:rPr>
          <w:sz w:val="20"/>
          <w:szCs w:val="20"/>
        </w:rPr>
        <w:t xml:space="preserve"> Удмуртской Республики»</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nformat"/>
        <w:contextualSpacing/>
        <w:jc w:val="center"/>
        <w:rPr>
          <w:rFonts w:ascii="Times New Roman" w:hAnsi="Times New Roman" w:cs="Times New Roman"/>
        </w:rPr>
      </w:pPr>
      <w:bookmarkStart w:id="11" w:name="P233"/>
      <w:bookmarkEnd w:id="11"/>
      <w:r w:rsidRPr="00591743">
        <w:rPr>
          <w:rFonts w:ascii="Times New Roman" w:hAnsi="Times New Roman" w:cs="Times New Roman"/>
        </w:rPr>
        <w:t>СПИСОК</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жителей _________________________________</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(наименование населенного пункта)</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муниципального   образования  «Муниципальный округ Сюмсинсий район</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 xml:space="preserve"> Удмуртской Республики»,  присутствующих  на сходе граждан </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«____» _________________20____ года</w:t>
      </w:r>
    </w:p>
    <w:p w:rsidR="00591743" w:rsidRPr="00591743" w:rsidRDefault="00591743" w:rsidP="00591743">
      <w:pPr>
        <w:pStyle w:val="ConsPlusNormal2"/>
        <w:contextualSpacing/>
        <w:jc w:val="both"/>
        <w:rPr>
          <w:sz w:val="20"/>
          <w:szCs w:val="20"/>
        </w:rPr>
      </w:pP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245"/>
        <w:gridCol w:w="1418"/>
        <w:gridCol w:w="1701"/>
        <w:gridCol w:w="1701"/>
      </w:tblGrid>
      <w:tr w:rsidR="00591743" w:rsidRPr="00591743" w:rsidTr="00591743">
        <w:tc>
          <w:tcPr>
            <w:tcW w:w="660" w:type="dxa"/>
          </w:tcPr>
          <w:p w:rsidR="00591743" w:rsidRPr="00591743" w:rsidRDefault="00591743" w:rsidP="00591743">
            <w:pPr>
              <w:pStyle w:val="ConsPlusNormal2"/>
              <w:contextualSpacing/>
              <w:jc w:val="center"/>
              <w:rPr>
                <w:sz w:val="20"/>
                <w:szCs w:val="20"/>
              </w:rPr>
            </w:pPr>
            <w:r w:rsidRPr="00591743">
              <w:rPr>
                <w:sz w:val="20"/>
                <w:szCs w:val="20"/>
              </w:rPr>
              <w:t>N п/п</w:t>
            </w:r>
          </w:p>
        </w:tc>
        <w:tc>
          <w:tcPr>
            <w:tcW w:w="1245" w:type="dxa"/>
          </w:tcPr>
          <w:p w:rsidR="00591743" w:rsidRPr="00591743" w:rsidRDefault="00591743" w:rsidP="00591743">
            <w:pPr>
              <w:pStyle w:val="ConsPlusNormal2"/>
              <w:contextualSpacing/>
              <w:jc w:val="center"/>
              <w:rPr>
                <w:sz w:val="20"/>
                <w:szCs w:val="20"/>
              </w:rPr>
            </w:pPr>
            <w:r w:rsidRPr="00591743">
              <w:rPr>
                <w:sz w:val="20"/>
                <w:szCs w:val="20"/>
              </w:rPr>
              <w:t>Фамилия, имя, отчество</w:t>
            </w:r>
          </w:p>
        </w:tc>
        <w:tc>
          <w:tcPr>
            <w:tcW w:w="1418" w:type="dxa"/>
          </w:tcPr>
          <w:p w:rsidR="00591743" w:rsidRPr="00591743" w:rsidRDefault="00591743" w:rsidP="00591743">
            <w:pPr>
              <w:pStyle w:val="ConsPlusNormal2"/>
              <w:ind w:firstLine="21"/>
              <w:contextualSpacing/>
              <w:jc w:val="center"/>
              <w:rPr>
                <w:sz w:val="20"/>
                <w:szCs w:val="20"/>
              </w:rPr>
            </w:pPr>
            <w:r w:rsidRPr="00591743">
              <w:rPr>
                <w:sz w:val="20"/>
                <w:szCs w:val="20"/>
              </w:rPr>
              <w:t>Дата рождения</w:t>
            </w:r>
          </w:p>
        </w:tc>
        <w:tc>
          <w:tcPr>
            <w:tcW w:w="1701" w:type="dxa"/>
          </w:tcPr>
          <w:p w:rsidR="00591743" w:rsidRPr="00591743" w:rsidRDefault="00591743" w:rsidP="00591743">
            <w:pPr>
              <w:pStyle w:val="ConsPlusNormal2"/>
              <w:ind w:hanging="7"/>
              <w:contextualSpacing/>
              <w:jc w:val="center"/>
              <w:rPr>
                <w:sz w:val="20"/>
                <w:szCs w:val="20"/>
              </w:rPr>
            </w:pPr>
            <w:r w:rsidRPr="00591743">
              <w:rPr>
                <w:sz w:val="20"/>
                <w:szCs w:val="20"/>
              </w:rPr>
              <w:t>Адрес регистрации по месту жительства</w:t>
            </w:r>
          </w:p>
        </w:tc>
        <w:tc>
          <w:tcPr>
            <w:tcW w:w="1701" w:type="dxa"/>
          </w:tcPr>
          <w:p w:rsidR="00591743" w:rsidRPr="00591743" w:rsidRDefault="00591743" w:rsidP="00591743">
            <w:pPr>
              <w:pStyle w:val="ConsPlusNormal2"/>
              <w:ind w:hanging="1"/>
              <w:contextualSpacing/>
              <w:jc w:val="center"/>
              <w:rPr>
                <w:sz w:val="20"/>
                <w:szCs w:val="20"/>
              </w:rPr>
            </w:pPr>
            <w:r w:rsidRPr="00591743">
              <w:rPr>
                <w:sz w:val="20"/>
                <w:szCs w:val="20"/>
              </w:rPr>
              <w:t>Подпись</w:t>
            </w:r>
          </w:p>
        </w:tc>
      </w:tr>
      <w:tr w:rsidR="00591743" w:rsidRPr="00591743" w:rsidTr="00591743">
        <w:tc>
          <w:tcPr>
            <w:tcW w:w="660" w:type="dxa"/>
          </w:tcPr>
          <w:p w:rsidR="00591743" w:rsidRPr="00591743" w:rsidRDefault="00591743" w:rsidP="00591743">
            <w:pPr>
              <w:pStyle w:val="ConsPlusNormal2"/>
              <w:contextualSpacing/>
              <w:rPr>
                <w:sz w:val="20"/>
                <w:szCs w:val="20"/>
              </w:rPr>
            </w:pPr>
          </w:p>
        </w:tc>
        <w:tc>
          <w:tcPr>
            <w:tcW w:w="1245" w:type="dxa"/>
          </w:tcPr>
          <w:p w:rsidR="00591743" w:rsidRPr="00591743" w:rsidRDefault="00591743" w:rsidP="00591743">
            <w:pPr>
              <w:pStyle w:val="ConsPlusNormal2"/>
              <w:contextualSpacing/>
              <w:rPr>
                <w:sz w:val="20"/>
                <w:szCs w:val="20"/>
              </w:rPr>
            </w:pPr>
          </w:p>
        </w:tc>
        <w:tc>
          <w:tcPr>
            <w:tcW w:w="1418" w:type="dxa"/>
          </w:tcPr>
          <w:p w:rsidR="00591743" w:rsidRPr="00591743" w:rsidRDefault="00591743" w:rsidP="00591743">
            <w:pPr>
              <w:pStyle w:val="ConsPlusNormal2"/>
              <w:contextualSpacing/>
              <w:rPr>
                <w:sz w:val="20"/>
                <w:szCs w:val="20"/>
              </w:rPr>
            </w:pPr>
          </w:p>
        </w:tc>
        <w:tc>
          <w:tcPr>
            <w:tcW w:w="1701" w:type="dxa"/>
          </w:tcPr>
          <w:p w:rsidR="00591743" w:rsidRPr="00591743" w:rsidRDefault="00591743" w:rsidP="00591743">
            <w:pPr>
              <w:pStyle w:val="ConsPlusNormal2"/>
              <w:contextualSpacing/>
              <w:rPr>
                <w:sz w:val="20"/>
                <w:szCs w:val="20"/>
              </w:rPr>
            </w:pPr>
          </w:p>
        </w:tc>
        <w:tc>
          <w:tcPr>
            <w:tcW w:w="1701" w:type="dxa"/>
          </w:tcPr>
          <w:p w:rsidR="00591743" w:rsidRPr="00591743" w:rsidRDefault="00591743" w:rsidP="00591743">
            <w:pPr>
              <w:pStyle w:val="ConsPlusNormal2"/>
              <w:contextualSpacing/>
              <w:rPr>
                <w:sz w:val="20"/>
                <w:szCs w:val="20"/>
              </w:rPr>
            </w:pPr>
          </w:p>
        </w:tc>
      </w:tr>
      <w:tr w:rsidR="00591743" w:rsidRPr="00591743" w:rsidTr="00591743">
        <w:tc>
          <w:tcPr>
            <w:tcW w:w="660" w:type="dxa"/>
          </w:tcPr>
          <w:p w:rsidR="00591743" w:rsidRPr="00591743" w:rsidRDefault="00591743" w:rsidP="00591743">
            <w:pPr>
              <w:pStyle w:val="ConsPlusNormal2"/>
              <w:contextualSpacing/>
              <w:rPr>
                <w:sz w:val="20"/>
                <w:szCs w:val="20"/>
              </w:rPr>
            </w:pPr>
          </w:p>
        </w:tc>
        <w:tc>
          <w:tcPr>
            <w:tcW w:w="1245" w:type="dxa"/>
          </w:tcPr>
          <w:p w:rsidR="00591743" w:rsidRPr="00591743" w:rsidRDefault="00591743" w:rsidP="00591743">
            <w:pPr>
              <w:pStyle w:val="ConsPlusNormal2"/>
              <w:contextualSpacing/>
              <w:rPr>
                <w:sz w:val="20"/>
                <w:szCs w:val="20"/>
              </w:rPr>
            </w:pPr>
          </w:p>
        </w:tc>
        <w:tc>
          <w:tcPr>
            <w:tcW w:w="1418" w:type="dxa"/>
          </w:tcPr>
          <w:p w:rsidR="00591743" w:rsidRPr="00591743" w:rsidRDefault="00591743" w:rsidP="00591743">
            <w:pPr>
              <w:pStyle w:val="ConsPlusNormal2"/>
              <w:contextualSpacing/>
              <w:rPr>
                <w:sz w:val="20"/>
                <w:szCs w:val="20"/>
              </w:rPr>
            </w:pPr>
          </w:p>
        </w:tc>
        <w:tc>
          <w:tcPr>
            <w:tcW w:w="1701" w:type="dxa"/>
          </w:tcPr>
          <w:p w:rsidR="00591743" w:rsidRPr="00591743" w:rsidRDefault="00591743" w:rsidP="00591743">
            <w:pPr>
              <w:pStyle w:val="ConsPlusNormal2"/>
              <w:contextualSpacing/>
              <w:rPr>
                <w:sz w:val="20"/>
                <w:szCs w:val="20"/>
              </w:rPr>
            </w:pPr>
          </w:p>
        </w:tc>
        <w:tc>
          <w:tcPr>
            <w:tcW w:w="1701" w:type="dxa"/>
          </w:tcPr>
          <w:p w:rsidR="00591743" w:rsidRPr="00591743" w:rsidRDefault="00591743" w:rsidP="00591743">
            <w:pPr>
              <w:pStyle w:val="ConsPlusNormal2"/>
              <w:contextualSpacing/>
              <w:rPr>
                <w:sz w:val="20"/>
                <w:szCs w:val="20"/>
              </w:rPr>
            </w:pPr>
          </w:p>
        </w:tc>
      </w:tr>
    </w:tbl>
    <w:p w:rsidR="00591743" w:rsidRPr="00591743" w:rsidRDefault="00591743" w:rsidP="00591743">
      <w:pPr>
        <w:pStyle w:val="ConsPlusNormal2"/>
        <w:contextualSpacing/>
        <w:jc w:val="both"/>
        <w:rPr>
          <w:sz w:val="20"/>
          <w:szCs w:val="20"/>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Председательствующий на сходе граждан __________ ______________</w:t>
      </w:r>
      <w:r>
        <w:rPr>
          <w:rFonts w:ascii="Times New Roman" w:hAnsi="Times New Roman" w:cs="Times New Roman"/>
        </w:rPr>
        <w:t>__</w:t>
      </w:r>
      <w:r w:rsidRPr="00591743">
        <w:rPr>
          <w:rFonts w:ascii="Times New Roman" w:hAnsi="Times New Roman" w:cs="Times New Roman"/>
        </w:rPr>
        <w:t>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(подпись)  расшифровка подписи)</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Секретарь схода граждан       ______________ 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(подпись)    (расшифровка подписи)</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p>
    <w:p w:rsidR="00591743" w:rsidRDefault="00591743" w:rsidP="00591743">
      <w:pPr>
        <w:pStyle w:val="ConsPlusNormal2"/>
        <w:contextualSpacing/>
        <w:jc w:val="right"/>
        <w:outlineLvl w:val="1"/>
        <w:rPr>
          <w:sz w:val="20"/>
          <w:szCs w:val="20"/>
        </w:rPr>
      </w:pPr>
    </w:p>
    <w:p w:rsidR="00591743" w:rsidRPr="00591743" w:rsidRDefault="00591743" w:rsidP="00591743">
      <w:pPr>
        <w:pStyle w:val="ConsPlusNormal2"/>
        <w:contextualSpacing/>
        <w:jc w:val="right"/>
        <w:outlineLvl w:val="1"/>
        <w:rPr>
          <w:sz w:val="20"/>
          <w:szCs w:val="20"/>
        </w:rPr>
      </w:pPr>
      <w:r w:rsidRPr="00591743">
        <w:rPr>
          <w:sz w:val="20"/>
          <w:szCs w:val="20"/>
        </w:rPr>
        <w:lastRenderedPageBreak/>
        <w:t>Приложение 3</w:t>
      </w:r>
    </w:p>
    <w:p w:rsidR="00591743" w:rsidRPr="00591743" w:rsidRDefault="00591743" w:rsidP="00591743">
      <w:pPr>
        <w:pStyle w:val="ConsPlusNormal2"/>
        <w:contextualSpacing/>
        <w:jc w:val="right"/>
        <w:rPr>
          <w:sz w:val="20"/>
          <w:szCs w:val="20"/>
        </w:rPr>
      </w:pPr>
      <w:r w:rsidRPr="00591743">
        <w:rPr>
          <w:sz w:val="20"/>
          <w:szCs w:val="20"/>
        </w:rPr>
        <w:t>к Положению</w:t>
      </w:r>
    </w:p>
    <w:p w:rsidR="00591743" w:rsidRPr="00591743" w:rsidRDefault="00591743" w:rsidP="00591743">
      <w:pPr>
        <w:pStyle w:val="ConsPlusNormal2"/>
        <w:contextualSpacing/>
        <w:jc w:val="right"/>
        <w:rPr>
          <w:sz w:val="20"/>
          <w:szCs w:val="20"/>
        </w:rPr>
      </w:pPr>
      <w:r w:rsidRPr="00591743">
        <w:rPr>
          <w:sz w:val="20"/>
          <w:szCs w:val="20"/>
        </w:rPr>
        <w:t>о самообложении граждан на территории</w:t>
      </w:r>
    </w:p>
    <w:p w:rsidR="00591743" w:rsidRPr="00591743" w:rsidRDefault="00591743" w:rsidP="00591743">
      <w:pPr>
        <w:pStyle w:val="ConsPlusNormal2"/>
        <w:contextualSpacing/>
        <w:jc w:val="right"/>
        <w:rPr>
          <w:sz w:val="20"/>
          <w:szCs w:val="20"/>
        </w:rPr>
      </w:pPr>
      <w:r w:rsidRPr="00591743">
        <w:rPr>
          <w:sz w:val="20"/>
          <w:szCs w:val="20"/>
        </w:rPr>
        <w:t>муниципального  образования</w:t>
      </w:r>
    </w:p>
    <w:p w:rsidR="00591743" w:rsidRPr="00591743" w:rsidRDefault="00591743" w:rsidP="00591743">
      <w:pPr>
        <w:pStyle w:val="ConsPlusNormal2"/>
        <w:contextualSpacing/>
        <w:jc w:val="right"/>
        <w:rPr>
          <w:sz w:val="20"/>
          <w:szCs w:val="20"/>
        </w:rPr>
      </w:pPr>
      <w:r w:rsidRPr="00591743">
        <w:rPr>
          <w:sz w:val="20"/>
          <w:szCs w:val="20"/>
        </w:rPr>
        <w:t>«Муниципальный округ Сюмсинский район</w:t>
      </w:r>
    </w:p>
    <w:p w:rsidR="00591743" w:rsidRPr="00591743" w:rsidRDefault="00591743" w:rsidP="00591743">
      <w:pPr>
        <w:pStyle w:val="ConsPlusNormal2"/>
        <w:contextualSpacing/>
        <w:jc w:val="right"/>
        <w:rPr>
          <w:sz w:val="20"/>
          <w:szCs w:val="20"/>
        </w:rPr>
      </w:pPr>
      <w:r w:rsidRPr="00591743">
        <w:rPr>
          <w:sz w:val="20"/>
          <w:szCs w:val="20"/>
        </w:rPr>
        <w:t xml:space="preserve"> Удмуртской Республики»</w:t>
      </w:r>
    </w:p>
    <w:p w:rsidR="00591743" w:rsidRPr="00591743" w:rsidRDefault="00591743" w:rsidP="00591743">
      <w:pPr>
        <w:pStyle w:val="ConsPlusNormal2"/>
        <w:contextualSpacing/>
        <w:jc w:val="both"/>
        <w:rPr>
          <w:sz w:val="20"/>
          <w:szCs w:val="20"/>
        </w:rPr>
      </w:pPr>
    </w:p>
    <w:p w:rsidR="00591743" w:rsidRPr="00591743" w:rsidRDefault="00591743" w:rsidP="00591743">
      <w:pPr>
        <w:pStyle w:val="ConsPlusNonformat"/>
        <w:contextualSpacing/>
        <w:jc w:val="center"/>
        <w:rPr>
          <w:rFonts w:ascii="Times New Roman" w:hAnsi="Times New Roman" w:cs="Times New Roman"/>
        </w:rPr>
      </w:pPr>
      <w:bookmarkStart w:id="12" w:name="P271"/>
      <w:bookmarkEnd w:id="12"/>
      <w:r w:rsidRPr="00591743">
        <w:rPr>
          <w:rFonts w:ascii="Times New Roman" w:hAnsi="Times New Roman" w:cs="Times New Roman"/>
        </w:rPr>
        <w:t>ПРОТОКОЛ СХОДА ГРАЖДАН</w:t>
      </w:r>
    </w:p>
    <w:p w:rsidR="00591743" w:rsidRPr="00591743" w:rsidRDefault="00591743" w:rsidP="00591743">
      <w:pPr>
        <w:pStyle w:val="ConsPlusNonformat"/>
        <w:contextualSpacing/>
        <w:rPr>
          <w:rFonts w:ascii="Times New Roman" w:hAnsi="Times New Roman" w:cs="Times New Roman"/>
        </w:rPr>
      </w:pPr>
    </w:p>
    <w:p w:rsidR="00591743" w:rsidRPr="00591743" w:rsidRDefault="00591743" w:rsidP="007B7010">
      <w:pPr>
        <w:pStyle w:val="ConsPlusNonformat"/>
        <w:contextualSpacing/>
        <w:rPr>
          <w:rFonts w:ascii="Times New Roman" w:hAnsi="Times New Roman" w:cs="Times New Roman"/>
        </w:rPr>
      </w:pPr>
      <w:r w:rsidRPr="00591743">
        <w:rPr>
          <w:rFonts w:ascii="Times New Roman" w:hAnsi="Times New Roman" w:cs="Times New Roman"/>
        </w:rPr>
        <w:t>«____» _________________ 20____ года                                                 № _____</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__________________________________________________________________</w:t>
      </w:r>
    </w:p>
    <w:p w:rsidR="00591743" w:rsidRPr="00591743" w:rsidRDefault="00591743" w:rsidP="00591743">
      <w:pPr>
        <w:pStyle w:val="ConsPlusNonformat"/>
        <w:contextualSpacing/>
        <w:jc w:val="center"/>
        <w:rPr>
          <w:rFonts w:ascii="Times New Roman" w:hAnsi="Times New Roman" w:cs="Times New Roman"/>
        </w:rPr>
      </w:pPr>
      <w:r w:rsidRPr="00591743">
        <w:rPr>
          <w:rFonts w:ascii="Times New Roman" w:hAnsi="Times New Roman" w:cs="Times New Roman"/>
        </w:rPr>
        <w:t>(наименование населенного пункта)</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Присутствовали</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______________________________________________________________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(общее число граждан, проживающих на соответствующей территории</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и имеющих право на участие в сходе граждан)</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Председательствующий на сходе граждан             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Секретарь схода граждан 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ПОВЕСТКА ДНЯ: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1. 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Доклад...</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2. О. -</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Информация...</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 xml:space="preserve">    1. Слушали: 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(краткая запись выступления или текст доклада (прилагается))</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 xml:space="preserve">    Выступили: 1. 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(краткая запись выступления или текст выступления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(прилагается))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2. И т.д. (по количеству выступающих граждан)...</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lastRenderedPageBreak/>
        <w:t xml:space="preserve">    РЕШИЛИ: (содержание решения)</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Результаты голосования: «за»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«против»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«воздержался»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Решение 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принято (не принято)</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 xml:space="preserve">    2. Слушали: 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(краткая запись выступления или текст доклада (прилагается))</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 xml:space="preserve">    Выступили: 1. 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(фамилия, имя, отчество)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(краткая запись выступления или текст выступления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(прилагается))</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2. И т.д. (по количеству выступающих граждан).</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РЕШИЛИ: (содержание решения)</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Результаты голосования: «за»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«против»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«воздержался» - __ чел.</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Решение _______________________________________________________________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принято (не принято)</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3...</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rPr>
          <w:rFonts w:ascii="Times New Roman" w:hAnsi="Times New Roman" w:cs="Times New Roman"/>
        </w:rPr>
      </w:pPr>
      <w:r w:rsidRPr="00591743">
        <w:rPr>
          <w:rFonts w:ascii="Times New Roman" w:hAnsi="Times New Roman" w:cs="Times New Roman"/>
        </w:rPr>
        <w:t>Председательствующий на сходе граждан _________ 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(подпись)    (расшифровка подписи)</w:t>
      </w:r>
    </w:p>
    <w:p w:rsidR="00591743" w:rsidRPr="00591743" w:rsidRDefault="00591743" w:rsidP="00591743">
      <w:pPr>
        <w:pStyle w:val="ConsPlusNonformat"/>
        <w:contextualSpacing/>
        <w:jc w:val="both"/>
        <w:rPr>
          <w:rFonts w:ascii="Times New Roman" w:hAnsi="Times New Roman" w:cs="Times New Roman"/>
        </w:rPr>
      </w:pP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Секретарь схода граждан         ______________ ______________________</w:t>
      </w:r>
    </w:p>
    <w:p w:rsidR="00591743" w:rsidRPr="00591743" w:rsidRDefault="00591743" w:rsidP="00591743">
      <w:pPr>
        <w:pStyle w:val="ConsPlusNonformat"/>
        <w:contextualSpacing/>
        <w:jc w:val="both"/>
        <w:rPr>
          <w:rFonts w:ascii="Times New Roman" w:hAnsi="Times New Roman" w:cs="Times New Roman"/>
        </w:rPr>
      </w:pPr>
      <w:r w:rsidRPr="00591743">
        <w:rPr>
          <w:rFonts w:ascii="Times New Roman" w:hAnsi="Times New Roman" w:cs="Times New Roman"/>
        </w:rPr>
        <w:t xml:space="preserve">                                                             (подпись)    (расшифровка подписи)</w:t>
      </w:r>
    </w:p>
    <w:p w:rsidR="00E25704" w:rsidRPr="00591743" w:rsidRDefault="00E25704" w:rsidP="00591743">
      <w:pPr>
        <w:spacing w:line="240" w:lineRule="auto"/>
        <w:contextualSpacing/>
        <w:jc w:val="both"/>
        <w:rPr>
          <w:rFonts w:ascii="Times New Roman" w:hAnsi="Times New Roman"/>
          <w:sz w:val="20"/>
          <w:szCs w:val="20"/>
        </w:rPr>
      </w:pPr>
      <w:r w:rsidRPr="00591743">
        <w:rPr>
          <w:rFonts w:ascii="Times New Roman" w:hAnsi="Times New Roman"/>
          <w:sz w:val="20"/>
          <w:szCs w:val="20"/>
        </w:rPr>
        <w:tab/>
      </w:r>
      <w:r w:rsidRPr="00591743">
        <w:rPr>
          <w:rFonts w:ascii="Times New Roman" w:hAnsi="Times New Roman"/>
          <w:sz w:val="20"/>
          <w:szCs w:val="20"/>
        </w:rPr>
        <w:tab/>
      </w:r>
      <w:r w:rsidRPr="00591743">
        <w:rPr>
          <w:rFonts w:ascii="Times New Roman" w:hAnsi="Times New Roman"/>
          <w:sz w:val="20"/>
          <w:szCs w:val="20"/>
        </w:rPr>
        <w:tab/>
      </w:r>
    </w:p>
    <w:p w:rsidR="00E25704" w:rsidRPr="00591743" w:rsidRDefault="006A22A8" w:rsidP="006A22A8">
      <w:pPr>
        <w:pStyle w:val="ConsTitle"/>
        <w:ind w:firstLine="709"/>
        <w:contextualSpacing/>
        <w:jc w:val="center"/>
        <w:rPr>
          <w:rFonts w:ascii="Times New Roman" w:hAnsi="Times New Roman" w:cs="Times New Roman"/>
          <w:b w:val="0"/>
          <w:bCs w:val="0"/>
          <w:spacing w:val="-2"/>
          <w:sz w:val="20"/>
          <w:szCs w:val="20"/>
        </w:rPr>
      </w:pPr>
      <w:r>
        <w:rPr>
          <w:rFonts w:ascii="Times New Roman" w:hAnsi="Times New Roman" w:cs="Times New Roman"/>
          <w:b w:val="0"/>
          <w:bCs w:val="0"/>
          <w:spacing w:val="-2"/>
          <w:sz w:val="20"/>
          <w:szCs w:val="20"/>
        </w:rPr>
        <w:t>___________________________</w:t>
      </w:r>
    </w:p>
    <w:p w:rsidR="00E25704" w:rsidRPr="00591743" w:rsidRDefault="00E25704" w:rsidP="00591743">
      <w:pPr>
        <w:pStyle w:val="ConsTitle"/>
        <w:ind w:firstLine="709"/>
        <w:contextualSpacing/>
        <w:jc w:val="both"/>
        <w:rPr>
          <w:rFonts w:ascii="Times New Roman" w:hAnsi="Times New Roman" w:cs="Times New Roman"/>
          <w:b w:val="0"/>
          <w:bCs w:val="0"/>
          <w:spacing w:val="-2"/>
          <w:sz w:val="20"/>
          <w:szCs w:val="20"/>
        </w:rPr>
      </w:pPr>
    </w:p>
    <w:p w:rsidR="00E25704" w:rsidRPr="00591743" w:rsidRDefault="00E25704" w:rsidP="006A22A8">
      <w:pPr>
        <w:pStyle w:val="ConsTitle"/>
        <w:ind w:firstLine="709"/>
        <w:contextualSpacing/>
        <w:jc w:val="center"/>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B7010">
        <w:rPr>
          <w:rFonts w:ascii="Times New Roman" w:hAnsi="Times New Roman"/>
          <w:sz w:val="20"/>
          <w:szCs w:val="20"/>
        </w:rPr>
        <w:t>1</w:t>
      </w:r>
      <w:r>
        <w:rPr>
          <w:rFonts w:ascii="Times New Roman" w:hAnsi="Times New Roman"/>
          <w:sz w:val="20"/>
          <w:szCs w:val="20"/>
        </w:rPr>
        <w:t>7</w:t>
      </w:r>
      <w:r w:rsidR="007B7010">
        <w:rPr>
          <w:rFonts w:ascii="Times New Roman" w:hAnsi="Times New Roman"/>
          <w:sz w:val="20"/>
          <w:szCs w:val="20"/>
        </w:rPr>
        <w:t>февраля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7B7010" w:rsidRPr="007B7010" w:rsidRDefault="007B7010" w:rsidP="007B7010">
      <w:pPr>
        <w:spacing w:line="240" w:lineRule="auto"/>
        <w:contextualSpacing/>
        <w:jc w:val="center"/>
        <w:rPr>
          <w:rFonts w:ascii="Times New Roman" w:hAnsi="Times New Roman"/>
          <w:b/>
          <w:sz w:val="20"/>
          <w:szCs w:val="20"/>
        </w:rPr>
      </w:pPr>
      <w:r w:rsidRPr="007B7010">
        <w:rPr>
          <w:rFonts w:ascii="Times New Roman" w:hAnsi="Times New Roman"/>
          <w:b/>
          <w:sz w:val="20"/>
          <w:szCs w:val="20"/>
        </w:rPr>
        <w:t>Об утверждении Порядка формировании</w:t>
      </w:r>
      <w:r>
        <w:rPr>
          <w:rFonts w:ascii="Times New Roman" w:hAnsi="Times New Roman"/>
          <w:b/>
          <w:sz w:val="20"/>
          <w:szCs w:val="20"/>
        </w:rPr>
        <w:t xml:space="preserve"> </w:t>
      </w:r>
      <w:r w:rsidRPr="007B7010">
        <w:rPr>
          <w:rFonts w:ascii="Times New Roman" w:hAnsi="Times New Roman"/>
          <w:b/>
          <w:sz w:val="20"/>
          <w:szCs w:val="20"/>
        </w:rPr>
        <w:t>административной комиссии муниципального образования «Муниципальный округ Сюмсинский район Удмуртской Республики»</w:t>
      </w:r>
    </w:p>
    <w:p w:rsidR="007B7010" w:rsidRPr="007B7010" w:rsidRDefault="007B7010" w:rsidP="007B7010">
      <w:pPr>
        <w:pStyle w:val="2"/>
        <w:ind w:right="-1" w:firstLine="708"/>
        <w:contextualSpacing/>
        <w:jc w:val="both"/>
        <w:rPr>
          <w:sz w:val="20"/>
          <w:szCs w:val="20"/>
        </w:rPr>
      </w:pPr>
      <w:r w:rsidRPr="007B7010">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с Законом Удмуртской Республики от 17 сентября 2007 года № 53-РЗ «Об административных комиссиях в Удмуртской Республике», Законом Удмуртской Республики от 6 апреля 2021 года № 25-РЗ «О преобразовании муниципальных образований, образованных на территории Сюмсинского района Удмуртской Республики, и наделении вновь образованного муниципального образования статусом муниципального округа»</w:t>
      </w:r>
    </w:p>
    <w:p w:rsidR="007B7010" w:rsidRDefault="007B7010" w:rsidP="007B7010">
      <w:pPr>
        <w:spacing w:line="240" w:lineRule="auto"/>
        <w:contextualSpacing/>
        <w:jc w:val="center"/>
        <w:rPr>
          <w:rFonts w:ascii="Times New Roman" w:hAnsi="Times New Roman"/>
          <w:sz w:val="20"/>
          <w:szCs w:val="20"/>
        </w:rPr>
      </w:pPr>
    </w:p>
    <w:p w:rsidR="007B7010" w:rsidRPr="007B7010" w:rsidRDefault="007B7010" w:rsidP="007B7010">
      <w:pPr>
        <w:spacing w:line="240" w:lineRule="auto"/>
        <w:contextualSpacing/>
        <w:jc w:val="center"/>
        <w:rPr>
          <w:rFonts w:ascii="Times New Roman" w:hAnsi="Times New Roman"/>
          <w:sz w:val="20"/>
          <w:szCs w:val="20"/>
        </w:rPr>
      </w:pPr>
      <w:r w:rsidRPr="007B7010">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7B7010" w:rsidRPr="007B7010" w:rsidRDefault="007B7010" w:rsidP="007B7010">
      <w:pPr>
        <w:pStyle w:val="ac"/>
        <w:numPr>
          <w:ilvl w:val="0"/>
          <w:numId w:val="13"/>
        </w:numPr>
        <w:spacing w:after="0" w:line="240" w:lineRule="auto"/>
        <w:ind w:left="0" w:firstLine="709"/>
        <w:jc w:val="both"/>
        <w:rPr>
          <w:rFonts w:ascii="Times New Roman" w:hAnsi="Times New Roman"/>
          <w:sz w:val="20"/>
          <w:szCs w:val="20"/>
        </w:rPr>
      </w:pPr>
      <w:r w:rsidRPr="007B7010">
        <w:rPr>
          <w:rFonts w:ascii="Times New Roman" w:hAnsi="Times New Roman"/>
          <w:sz w:val="20"/>
          <w:szCs w:val="20"/>
        </w:rPr>
        <w:t>Утвердить Порядок формирования административной комиссии муниципального образования «Муниципальный округ Сюмсинский район Удмуртской Республики».</w:t>
      </w:r>
    </w:p>
    <w:p w:rsidR="007B7010" w:rsidRPr="007B7010" w:rsidRDefault="007B7010" w:rsidP="007B7010">
      <w:pPr>
        <w:pStyle w:val="ac"/>
        <w:numPr>
          <w:ilvl w:val="0"/>
          <w:numId w:val="13"/>
        </w:numPr>
        <w:spacing w:after="0" w:line="240" w:lineRule="auto"/>
        <w:ind w:left="0" w:firstLine="709"/>
        <w:jc w:val="both"/>
        <w:rPr>
          <w:rFonts w:ascii="Times New Roman" w:hAnsi="Times New Roman"/>
          <w:sz w:val="20"/>
          <w:szCs w:val="20"/>
        </w:rPr>
      </w:pPr>
      <w:r w:rsidRPr="007B7010">
        <w:rPr>
          <w:rFonts w:ascii="Times New Roman" w:hAnsi="Times New Roman"/>
          <w:sz w:val="20"/>
          <w:szCs w:val="20"/>
        </w:rPr>
        <w:t>Признать утратившими силу:</w:t>
      </w:r>
    </w:p>
    <w:p w:rsidR="007B7010" w:rsidRDefault="007B7010" w:rsidP="007B7010">
      <w:pPr>
        <w:spacing w:line="240" w:lineRule="auto"/>
        <w:ind w:firstLine="709"/>
        <w:contextualSpacing/>
        <w:jc w:val="both"/>
        <w:rPr>
          <w:rFonts w:ascii="Times New Roman" w:hAnsi="Times New Roman"/>
          <w:sz w:val="20"/>
          <w:szCs w:val="20"/>
        </w:rPr>
      </w:pPr>
      <w:r w:rsidRPr="007B7010">
        <w:rPr>
          <w:rFonts w:ascii="Times New Roman" w:hAnsi="Times New Roman"/>
          <w:sz w:val="20"/>
          <w:szCs w:val="20"/>
        </w:rPr>
        <w:t>- решение Совета депутатов муниципального образования «Сюмсинский район» от 30 июля 2009 года № 28 «О порядке формирования административной комиссии муниципального образования «Сюмсинский район»;</w:t>
      </w:r>
    </w:p>
    <w:p w:rsidR="007B7010" w:rsidRPr="007B7010" w:rsidRDefault="007B7010" w:rsidP="007B7010">
      <w:pPr>
        <w:spacing w:line="240" w:lineRule="auto"/>
        <w:ind w:firstLine="709"/>
        <w:contextualSpacing/>
        <w:jc w:val="both"/>
        <w:rPr>
          <w:rFonts w:ascii="Times New Roman" w:hAnsi="Times New Roman"/>
          <w:sz w:val="20"/>
          <w:szCs w:val="20"/>
        </w:rPr>
      </w:pPr>
      <w:r w:rsidRPr="007B7010">
        <w:rPr>
          <w:rFonts w:ascii="Times New Roman" w:hAnsi="Times New Roman"/>
          <w:sz w:val="20"/>
          <w:szCs w:val="20"/>
        </w:rPr>
        <w:t xml:space="preserve">- решение Совета депутатов муниципального образования «Сюмсинский район» от 23 июня 2016 года № 33 «О внесении изменений в порядок формирования административной комиссии муниципального </w:t>
      </w:r>
      <w:r w:rsidRPr="007B7010">
        <w:rPr>
          <w:rFonts w:ascii="Times New Roman" w:hAnsi="Times New Roman"/>
          <w:sz w:val="20"/>
          <w:szCs w:val="20"/>
        </w:rPr>
        <w:lastRenderedPageBreak/>
        <w:t>образования «Сюмсинский район», утвержденный решением Сюмсинского районного Совета депутатов от 30.07.2009 № 28»;</w:t>
      </w:r>
    </w:p>
    <w:p w:rsidR="007B7010" w:rsidRPr="007B7010" w:rsidRDefault="007B7010" w:rsidP="007B7010">
      <w:pPr>
        <w:spacing w:line="240" w:lineRule="auto"/>
        <w:ind w:firstLine="709"/>
        <w:contextualSpacing/>
        <w:jc w:val="both"/>
        <w:rPr>
          <w:rFonts w:ascii="Times New Roman" w:hAnsi="Times New Roman"/>
          <w:sz w:val="20"/>
          <w:szCs w:val="20"/>
        </w:rPr>
      </w:pPr>
      <w:r w:rsidRPr="007B7010">
        <w:rPr>
          <w:rFonts w:ascii="Times New Roman" w:hAnsi="Times New Roman"/>
          <w:sz w:val="20"/>
          <w:szCs w:val="20"/>
        </w:rPr>
        <w:t>- решение Совета депутатов муниципального образования «Сюмсинский район» от 08 августа 2019 года № 40 «О внесении изменений в порядок формирования административной комиссии муниципального образования «Сюмсинский район».</w:t>
      </w:r>
    </w:p>
    <w:p w:rsidR="007B7010" w:rsidRPr="007B7010" w:rsidRDefault="007B7010" w:rsidP="007B7010">
      <w:pPr>
        <w:pStyle w:val="33"/>
        <w:numPr>
          <w:ilvl w:val="0"/>
          <w:numId w:val="13"/>
        </w:numPr>
        <w:tabs>
          <w:tab w:val="left" w:pos="0"/>
        </w:tabs>
        <w:spacing w:line="240" w:lineRule="auto"/>
        <w:ind w:left="0" w:right="-1" w:firstLine="709"/>
        <w:contextualSpacing/>
        <w:rPr>
          <w:sz w:val="20"/>
          <w:szCs w:val="20"/>
        </w:rPr>
      </w:pPr>
      <w:r w:rsidRPr="007B7010">
        <w:rPr>
          <w:color w:val="000000"/>
          <w:sz w:val="20"/>
          <w:szCs w:val="20"/>
        </w:rPr>
        <w:t>Настоящее решение вступает в силу с момента его подписания.</w:t>
      </w:r>
    </w:p>
    <w:p w:rsidR="007B7010" w:rsidRPr="007B7010" w:rsidRDefault="007B7010" w:rsidP="007B7010">
      <w:pPr>
        <w:spacing w:line="240" w:lineRule="auto"/>
        <w:contextualSpacing/>
        <w:rPr>
          <w:rFonts w:ascii="Times New Roman" w:hAnsi="Times New Roman"/>
          <w:sz w:val="20"/>
          <w:szCs w:val="20"/>
        </w:rPr>
      </w:pPr>
    </w:p>
    <w:p w:rsidR="007B7010" w:rsidRPr="007B7010" w:rsidRDefault="007B7010" w:rsidP="007B7010">
      <w:pPr>
        <w:spacing w:line="240" w:lineRule="auto"/>
        <w:contextualSpacing/>
        <w:rPr>
          <w:rFonts w:ascii="Times New Roman" w:hAnsi="Times New Roman"/>
          <w:sz w:val="20"/>
          <w:szCs w:val="20"/>
        </w:rPr>
      </w:pPr>
    </w:p>
    <w:p w:rsidR="007B7010" w:rsidRPr="007B7010" w:rsidRDefault="007B7010" w:rsidP="007B7010">
      <w:pPr>
        <w:spacing w:line="240" w:lineRule="auto"/>
        <w:contextualSpacing/>
        <w:rPr>
          <w:rFonts w:ascii="Times New Roman" w:hAnsi="Times New Roman"/>
          <w:bCs/>
          <w:sz w:val="20"/>
          <w:szCs w:val="20"/>
        </w:rPr>
      </w:pPr>
      <w:r w:rsidRPr="007B7010">
        <w:rPr>
          <w:rFonts w:ascii="Times New Roman" w:hAnsi="Times New Roman"/>
          <w:sz w:val="20"/>
          <w:szCs w:val="20"/>
        </w:rPr>
        <w:t>Председатель  Совета депутатов</w:t>
      </w:r>
      <w:r w:rsidRPr="007B7010">
        <w:rPr>
          <w:rFonts w:ascii="Times New Roman" w:hAnsi="Times New Roman"/>
          <w:bCs/>
          <w:sz w:val="20"/>
          <w:szCs w:val="20"/>
        </w:rPr>
        <w:t xml:space="preserve">                                                                                                     муниципального образования </w:t>
      </w:r>
    </w:p>
    <w:p w:rsidR="007B7010" w:rsidRPr="007B7010" w:rsidRDefault="007B7010" w:rsidP="007B7010">
      <w:pPr>
        <w:spacing w:line="240" w:lineRule="auto"/>
        <w:contextualSpacing/>
        <w:rPr>
          <w:rFonts w:ascii="Times New Roman" w:hAnsi="Times New Roman"/>
          <w:bCs/>
          <w:sz w:val="20"/>
          <w:szCs w:val="20"/>
        </w:rPr>
      </w:pPr>
      <w:r w:rsidRPr="007B7010">
        <w:rPr>
          <w:rFonts w:ascii="Times New Roman" w:hAnsi="Times New Roman"/>
          <w:bCs/>
          <w:sz w:val="20"/>
          <w:szCs w:val="20"/>
        </w:rPr>
        <w:t>«Муниципальный округ Сюмсинский</w:t>
      </w:r>
    </w:p>
    <w:p w:rsidR="007B7010" w:rsidRPr="007B7010" w:rsidRDefault="007B7010" w:rsidP="007B7010">
      <w:pPr>
        <w:spacing w:line="240" w:lineRule="auto"/>
        <w:contextualSpacing/>
        <w:rPr>
          <w:rFonts w:ascii="Times New Roman" w:hAnsi="Times New Roman"/>
          <w:bCs/>
          <w:sz w:val="20"/>
          <w:szCs w:val="20"/>
        </w:rPr>
      </w:pPr>
      <w:r w:rsidRPr="007B7010">
        <w:rPr>
          <w:rFonts w:ascii="Times New Roman" w:hAnsi="Times New Roman"/>
          <w:bCs/>
          <w:sz w:val="20"/>
          <w:szCs w:val="20"/>
        </w:rPr>
        <w:t>район Удмуртской Республики»                                                     А.Л.Пантюхин</w:t>
      </w:r>
    </w:p>
    <w:p w:rsidR="007B7010" w:rsidRPr="007B7010" w:rsidRDefault="007B7010" w:rsidP="007B7010">
      <w:pPr>
        <w:spacing w:line="240" w:lineRule="auto"/>
        <w:contextualSpacing/>
        <w:jc w:val="both"/>
        <w:rPr>
          <w:rFonts w:ascii="Times New Roman" w:hAnsi="Times New Roman"/>
          <w:b/>
          <w:sz w:val="20"/>
          <w:szCs w:val="20"/>
        </w:rPr>
      </w:pPr>
    </w:p>
    <w:p w:rsidR="007B7010" w:rsidRPr="007B7010" w:rsidRDefault="007B7010" w:rsidP="007B7010">
      <w:pPr>
        <w:spacing w:line="240" w:lineRule="auto"/>
        <w:contextualSpacing/>
        <w:jc w:val="both"/>
        <w:rPr>
          <w:rFonts w:ascii="Times New Roman" w:hAnsi="Times New Roman"/>
          <w:bCs/>
          <w:kern w:val="32"/>
          <w:sz w:val="20"/>
          <w:szCs w:val="20"/>
        </w:rPr>
      </w:pPr>
    </w:p>
    <w:p w:rsidR="007B7010" w:rsidRPr="007B7010" w:rsidRDefault="007B7010" w:rsidP="007B7010">
      <w:pPr>
        <w:spacing w:line="240" w:lineRule="auto"/>
        <w:contextualSpacing/>
        <w:jc w:val="both"/>
        <w:rPr>
          <w:rFonts w:ascii="Times New Roman" w:hAnsi="Times New Roman"/>
          <w:sz w:val="20"/>
          <w:szCs w:val="20"/>
        </w:rPr>
      </w:pPr>
      <w:r w:rsidRPr="007B7010">
        <w:rPr>
          <w:rFonts w:ascii="Times New Roman" w:hAnsi="Times New Roman"/>
          <w:sz w:val="20"/>
          <w:szCs w:val="20"/>
        </w:rPr>
        <w:t xml:space="preserve">         с.Сюмси</w:t>
      </w:r>
    </w:p>
    <w:p w:rsidR="007B7010" w:rsidRDefault="007B7010" w:rsidP="007B7010">
      <w:pPr>
        <w:spacing w:line="240" w:lineRule="auto"/>
        <w:contextualSpacing/>
        <w:jc w:val="both"/>
        <w:rPr>
          <w:rFonts w:ascii="Times New Roman" w:hAnsi="Times New Roman"/>
          <w:sz w:val="20"/>
          <w:szCs w:val="20"/>
        </w:rPr>
      </w:pPr>
      <w:r w:rsidRPr="007B7010">
        <w:rPr>
          <w:rFonts w:ascii="Times New Roman" w:hAnsi="Times New Roman"/>
          <w:sz w:val="20"/>
          <w:szCs w:val="20"/>
        </w:rPr>
        <w:t xml:space="preserve">17 февраля 2022 года </w:t>
      </w:r>
      <w:r w:rsidRPr="007B7010">
        <w:rPr>
          <w:rFonts w:ascii="Times New Roman" w:hAnsi="Times New Roman"/>
          <w:sz w:val="20"/>
          <w:szCs w:val="20"/>
        </w:rPr>
        <w:tab/>
      </w:r>
      <w:r w:rsidRPr="007B7010">
        <w:rPr>
          <w:rFonts w:ascii="Times New Roman" w:hAnsi="Times New Roman"/>
          <w:sz w:val="20"/>
          <w:szCs w:val="20"/>
        </w:rPr>
        <w:tab/>
      </w:r>
      <w:r w:rsidRPr="007B7010">
        <w:rPr>
          <w:rFonts w:ascii="Times New Roman" w:hAnsi="Times New Roman"/>
          <w:sz w:val="20"/>
          <w:szCs w:val="20"/>
        </w:rPr>
        <w:tab/>
      </w:r>
      <w:r w:rsidRPr="007B7010">
        <w:rPr>
          <w:rFonts w:ascii="Times New Roman" w:hAnsi="Times New Roman"/>
          <w:sz w:val="20"/>
          <w:szCs w:val="20"/>
        </w:rPr>
        <w:tab/>
      </w:r>
      <w:r w:rsidRPr="007B7010">
        <w:rPr>
          <w:rFonts w:ascii="Times New Roman" w:hAnsi="Times New Roman"/>
          <w:sz w:val="20"/>
          <w:szCs w:val="20"/>
        </w:rPr>
        <w:tab/>
      </w:r>
      <w:r w:rsidRPr="007B7010">
        <w:rPr>
          <w:rFonts w:ascii="Times New Roman" w:hAnsi="Times New Roman"/>
          <w:sz w:val="20"/>
          <w:szCs w:val="20"/>
        </w:rPr>
        <w:tab/>
      </w:r>
      <w:r w:rsidRPr="007B7010">
        <w:rPr>
          <w:rFonts w:ascii="Times New Roman" w:hAnsi="Times New Roman"/>
          <w:sz w:val="20"/>
          <w:szCs w:val="20"/>
        </w:rPr>
        <w:tab/>
      </w:r>
    </w:p>
    <w:p w:rsidR="007B7010" w:rsidRPr="007B7010" w:rsidRDefault="007B7010" w:rsidP="007B7010">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7B7010">
        <w:rPr>
          <w:rFonts w:ascii="Times New Roman" w:hAnsi="Times New Roman"/>
          <w:sz w:val="20"/>
          <w:szCs w:val="20"/>
        </w:rPr>
        <w:t xml:space="preserve"> № 120</w:t>
      </w: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spacing w:line="240" w:lineRule="auto"/>
        <w:contextualSpacing/>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jc w:val="both"/>
        <w:rPr>
          <w:rFonts w:ascii="Times New Roman" w:hAnsi="Times New Roman"/>
          <w:sz w:val="20"/>
          <w:szCs w:val="20"/>
        </w:rPr>
      </w:pP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lastRenderedPageBreak/>
        <w:t>УТВЕРЖДЁН</w:t>
      </w: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t>решением Совета депутатов</w:t>
      </w: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t xml:space="preserve"> муниципального образования</w:t>
      </w: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t xml:space="preserve"> «Муниципальный округ Сюмсинский</w:t>
      </w: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t xml:space="preserve"> район Удмуртской республики»</w:t>
      </w:r>
    </w:p>
    <w:p w:rsidR="007B7010" w:rsidRPr="007B7010" w:rsidRDefault="007B7010" w:rsidP="007B7010">
      <w:pPr>
        <w:spacing w:line="240" w:lineRule="auto"/>
        <w:contextualSpacing/>
        <w:jc w:val="right"/>
        <w:rPr>
          <w:rFonts w:ascii="Times New Roman" w:hAnsi="Times New Roman"/>
          <w:sz w:val="20"/>
          <w:szCs w:val="20"/>
        </w:rPr>
      </w:pPr>
      <w:r w:rsidRPr="007B7010">
        <w:rPr>
          <w:rFonts w:ascii="Times New Roman" w:hAnsi="Times New Roman"/>
          <w:sz w:val="20"/>
          <w:szCs w:val="20"/>
        </w:rPr>
        <w:t>от 17 февраля 2022 года № 120</w:t>
      </w:r>
    </w:p>
    <w:p w:rsidR="007B7010" w:rsidRPr="007B7010" w:rsidRDefault="007B7010" w:rsidP="007B7010">
      <w:pPr>
        <w:pStyle w:val="ac"/>
        <w:ind w:left="0"/>
        <w:jc w:val="center"/>
        <w:rPr>
          <w:rFonts w:ascii="Times New Roman" w:hAnsi="Times New Roman"/>
          <w:sz w:val="20"/>
          <w:szCs w:val="20"/>
        </w:rPr>
      </w:pPr>
    </w:p>
    <w:p w:rsidR="007B7010" w:rsidRPr="007B7010" w:rsidRDefault="007B7010" w:rsidP="007B7010">
      <w:pPr>
        <w:pStyle w:val="ac"/>
        <w:spacing w:line="240" w:lineRule="auto"/>
        <w:ind w:left="0"/>
        <w:jc w:val="center"/>
        <w:rPr>
          <w:rFonts w:ascii="Times New Roman" w:hAnsi="Times New Roman"/>
          <w:sz w:val="20"/>
          <w:szCs w:val="20"/>
        </w:rPr>
      </w:pPr>
      <w:r w:rsidRPr="007B7010">
        <w:rPr>
          <w:rFonts w:ascii="Times New Roman" w:hAnsi="Times New Roman"/>
          <w:sz w:val="20"/>
          <w:szCs w:val="20"/>
        </w:rPr>
        <w:t xml:space="preserve">Порядок формирования административной комиссии </w:t>
      </w:r>
    </w:p>
    <w:p w:rsidR="007B7010" w:rsidRPr="007B7010" w:rsidRDefault="007B7010" w:rsidP="007B7010">
      <w:pPr>
        <w:pStyle w:val="ac"/>
        <w:spacing w:line="240" w:lineRule="auto"/>
        <w:ind w:left="0"/>
        <w:jc w:val="center"/>
        <w:rPr>
          <w:rFonts w:ascii="Times New Roman" w:hAnsi="Times New Roman"/>
          <w:sz w:val="20"/>
          <w:szCs w:val="20"/>
        </w:rPr>
      </w:pPr>
      <w:r w:rsidRPr="007B7010">
        <w:rPr>
          <w:rFonts w:ascii="Times New Roman" w:hAnsi="Times New Roman"/>
          <w:sz w:val="20"/>
          <w:szCs w:val="20"/>
        </w:rPr>
        <w:t xml:space="preserve">муниципального образования «Муниципальный округ </w:t>
      </w:r>
    </w:p>
    <w:p w:rsidR="007B7010" w:rsidRPr="007B7010" w:rsidRDefault="007B7010" w:rsidP="007B7010">
      <w:pPr>
        <w:pStyle w:val="ac"/>
        <w:spacing w:line="240" w:lineRule="auto"/>
        <w:ind w:left="0"/>
        <w:jc w:val="center"/>
        <w:rPr>
          <w:rFonts w:ascii="Times New Roman" w:hAnsi="Times New Roman"/>
          <w:sz w:val="20"/>
          <w:szCs w:val="20"/>
        </w:rPr>
      </w:pPr>
      <w:r w:rsidRPr="007B7010">
        <w:rPr>
          <w:rFonts w:ascii="Times New Roman" w:hAnsi="Times New Roman"/>
          <w:sz w:val="20"/>
          <w:szCs w:val="20"/>
        </w:rPr>
        <w:t>Сюмсинский район Удмуртской Республики»</w:t>
      </w:r>
    </w:p>
    <w:p w:rsidR="007B7010" w:rsidRPr="007B7010" w:rsidRDefault="007B7010" w:rsidP="007B7010">
      <w:pPr>
        <w:pStyle w:val="ac"/>
        <w:spacing w:line="240" w:lineRule="auto"/>
        <w:ind w:left="0"/>
        <w:jc w:val="center"/>
        <w:rPr>
          <w:rFonts w:ascii="Times New Roman" w:hAnsi="Times New Roman"/>
          <w:sz w:val="20"/>
          <w:szCs w:val="20"/>
        </w:rPr>
      </w:pPr>
    </w:p>
    <w:p w:rsidR="007B7010" w:rsidRPr="007B7010" w:rsidRDefault="007B7010" w:rsidP="007B7010">
      <w:pPr>
        <w:pStyle w:val="ac"/>
        <w:numPr>
          <w:ilvl w:val="0"/>
          <w:numId w:val="14"/>
        </w:numPr>
        <w:spacing w:after="0" w:line="240" w:lineRule="auto"/>
        <w:ind w:left="0" w:right="-1" w:firstLine="567"/>
        <w:jc w:val="both"/>
        <w:rPr>
          <w:rFonts w:ascii="Times New Roman" w:hAnsi="Times New Roman"/>
          <w:sz w:val="20"/>
          <w:szCs w:val="20"/>
        </w:rPr>
      </w:pPr>
      <w:r w:rsidRPr="007B7010">
        <w:rPr>
          <w:rFonts w:ascii="Times New Roman" w:hAnsi="Times New Roman"/>
          <w:sz w:val="20"/>
          <w:szCs w:val="20"/>
        </w:rPr>
        <w:t xml:space="preserve">Порядок формирования административной комиссии в муниципальном образовании «Муниципальный округ Сюмсинский район Удмуртской Республики» (далее - Порядок) разработан в соответствии с Законом Удмуртской Республики от 17 сентября 2007 года №  53-РЗ «Об административных комиссиях в Удмуртской Республике» и </w:t>
      </w:r>
      <w:r w:rsidRPr="007B7010">
        <w:rPr>
          <w:rFonts w:ascii="Times New Roman" w:eastAsia="Calibri" w:hAnsi="Times New Roman"/>
          <w:bCs/>
          <w:iCs/>
          <w:sz w:val="20"/>
          <w:szCs w:val="20"/>
          <w:lang w:eastAsia="en-US"/>
        </w:rPr>
        <w:t xml:space="preserve">Уставом муниципального </w:t>
      </w:r>
      <w:r w:rsidRPr="007B7010">
        <w:rPr>
          <w:rFonts w:ascii="Times New Roman" w:hAnsi="Times New Roman"/>
          <w:sz w:val="20"/>
          <w:szCs w:val="20"/>
        </w:rPr>
        <w:t>образования «Муниципальный округ Сюмсинский район Удмуртской Республики».</w:t>
      </w:r>
    </w:p>
    <w:p w:rsidR="007B7010" w:rsidRPr="007B7010" w:rsidRDefault="007B7010" w:rsidP="007B7010">
      <w:pPr>
        <w:pStyle w:val="ac"/>
        <w:numPr>
          <w:ilvl w:val="0"/>
          <w:numId w:val="14"/>
        </w:numPr>
        <w:tabs>
          <w:tab w:val="left" w:pos="851"/>
        </w:tabs>
        <w:spacing w:after="0" w:line="240" w:lineRule="auto"/>
        <w:ind w:left="0" w:right="-1" w:firstLine="567"/>
        <w:jc w:val="both"/>
        <w:rPr>
          <w:rFonts w:ascii="Times New Roman" w:hAnsi="Times New Roman"/>
          <w:sz w:val="20"/>
          <w:szCs w:val="20"/>
        </w:rPr>
      </w:pPr>
      <w:r w:rsidRPr="007B7010">
        <w:rPr>
          <w:rFonts w:ascii="Times New Roman" w:hAnsi="Times New Roman"/>
          <w:sz w:val="20"/>
          <w:szCs w:val="20"/>
        </w:rPr>
        <w:t>Сокращенное наименование административной комиссии в муниципальном образовании «Муниципальный округ Сюмсинский район Удмуртской Республики» – административная комиссия Сюмсинского района.</w:t>
      </w:r>
    </w:p>
    <w:p w:rsidR="007B7010" w:rsidRPr="007B7010" w:rsidRDefault="007B7010" w:rsidP="007B7010">
      <w:pPr>
        <w:tabs>
          <w:tab w:val="left" w:pos="851"/>
          <w:tab w:val="left" w:pos="993"/>
        </w:tabs>
        <w:autoSpaceDE w:val="0"/>
        <w:autoSpaceDN w:val="0"/>
        <w:adjustRightInd w:val="0"/>
        <w:spacing w:line="240" w:lineRule="auto"/>
        <w:ind w:firstLine="540"/>
        <w:contextualSpacing/>
        <w:jc w:val="both"/>
        <w:rPr>
          <w:rFonts w:ascii="Times New Roman" w:hAnsi="Times New Roman"/>
          <w:sz w:val="20"/>
          <w:szCs w:val="20"/>
        </w:rPr>
      </w:pPr>
      <w:r w:rsidRPr="007B7010">
        <w:rPr>
          <w:rFonts w:ascii="Times New Roman" w:hAnsi="Times New Roman"/>
          <w:sz w:val="20"/>
          <w:szCs w:val="20"/>
        </w:rPr>
        <w:t>3. Административная комиссия муниципального образования «Муниципальный округ Сюмсинский район Удмуртской Республики» (далее - административная комиссия) создается Советом депутатов муниципального образования «Муниципальный округ Сюмсинский район Удмуртской Республики» в количестве 5-9 человек на основе предложений депутатов представительного органа муниципального образования, органов государственной власти, органов местного самоуправления, предприятий, учреждений, организаций.</w:t>
      </w:r>
    </w:p>
    <w:p w:rsidR="007B7010" w:rsidRPr="007B7010" w:rsidRDefault="007B7010" w:rsidP="007B7010">
      <w:pPr>
        <w:autoSpaceDE w:val="0"/>
        <w:autoSpaceDN w:val="0"/>
        <w:adjustRightInd w:val="0"/>
        <w:spacing w:line="240" w:lineRule="auto"/>
        <w:ind w:firstLine="567"/>
        <w:contextualSpacing/>
        <w:jc w:val="both"/>
        <w:rPr>
          <w:rFonts w:ascii="Times New Roman" w:eastAsia="Calibri" w:hAnsi="Times New Roman"/>
          <w:sz w:val="20"/>
          <w:szCs w:val="20"/>
        </w:rPr>
      </w:pPr>
      <w:r w:rsidRPr="007B7010">
        <w:rPr>
          <w:rFonts w:ascii="Times New Roman" w:hAnsi="Times New Roman"/>
          <w:sz w:val="20"/>
          <w:szCs w:val="20"/>
        </w:rPr>
        <w:t xml:space="preserve">4. </w:t>
      </w:r>
      <w:r w:rsidRPr="007B7010">
        <w:rPr>
          <w:rFonts w:ascii="Times New Roman" w:eastAsia="Calibri" w:hAnsi="Times New Roman"/>
          <w:sz w:val="20"/>
          <w:szCs w:val="20"/>
        </w:rPr>
        <w:t xml:space="preserve">Количественный и персональный состав административной комиссии утверждается </w:t>
      </w:r>
      <w:r w:rsidRPr="007B7010">
        <w:rPr>
          <w:rStyle w:val="FontStyle20"/>
          <w:sz w:val="20"/>
          <w:szCs w:val="20"/>
        </w:rPr>
        <w:t xml:space="preserve">Советом депутатов 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eastAsia="Calibri" w:hAnsi="Times New Roman"/>
          <w:sz w:val="20"/>
          <w:szCs w:val="20"/>
        </w:rPr>
        <w:t>.</w:t>
      </w:r>
    </w:p>
    <w:p w:rsidR="007B7010" w:rsidRPr="007B7010" w:rsidRDefault="007B7010" w:rsidP="007B7010">
      <w:pPr>
        <w:autoSpaceDE w:val="0"/>
        <w:autoSpaceDN w:val="0"/>
        <w:adjustRightInd w:val="0"/>
        <w:spacing w:line="240" w:lineRule="auto"/>
        <w:ind w:firstLine="567"/>
        <w:contextualSpacing/>
        <w:jc w:val="both"/>
        <w:rPr>
          <w:rFonts w:ascii="Times New Roman" w:hAnsi="Times New Roman"/>
          <w:sz w:val="20"/>
          <w:szCs w:val="20"/>
        </w:rPr>
      </w:pPr>
      <w:r w:rsidRPr="007B7010">
        <w:rPr>
          <w:rFonts w:ascii="Times New Roman" w:hAnsi="Times New Roman"/>
          <w:sz w:val="20"/>
          <w:szCs w:val="20"/>
        </w:rPr>
        <w:t>5. Административная комиссия формируется в составе председателя комиссии, заместителя председателя комиссии, секретаря комиссии и иных членов комиссии.</w:t>
      </w:r>
    </w:p>
    <w:p w:rsidR="007B7010" w:rsidRPr="007B7010" w:rsidRDefault="007B7010" w:rsidP="007B7010">
      <w:pPr>
        <w:autoSpaceDE w:val="0"/>
        <w:autoSpaceDN w:val="0"/>
        <w:adjustRightInd w:val="0"/>
        <w:spacing w:line="240" w:lineRule="auto"/>
        <w:ind w:firstLine="567"/>
        <w:contextualSpacing/>
        <w:jc w:val="both"/>
        <w:rPr>
          <w:rFonts w:ascii="Times New Roman" w:eastAsia="Calibri" w:hAnsi="Times New Roman"/>
          <w:bCs/>
          <w:sz w:val="20"/>
          <w:szCs w:val="20"/>
        </w:rPr>
      </w:pPr>
      <w:r w:rsidRPr="007B7010">
        <w:rPr>
          <w:rFonts w:ascii="Times New Roman" w:hAnsi="Times New Roman"/>
          <w:sz w:val="20"/>
          <w:szCs w:val="20"/>
        </w:rPr>
        <w:t xml:space="preserve">6. </w:t>
      </w:r>
      <w:r w:rsidRPr="007B7010">
        <w:rPr>
          <w:rFonts w:ascii="Times New Roman" w:eastAsia="Calibri" w:hAnsi="Times New Roman"/>
          <w:bCs/>
          <w:sz w:val="20"/>
          <w:szCs w:val="20"/>
        </w:rPr>
        <w:t>В состав административной комиссии в качестве членов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 административной комиссии.</w:t>
      </w:r>
    </w:p>
    <w:p w:rsidR="007B7010" w:rsidRPr="007B7010" w:rsidRDefault="007B7010" w:rsidP="007B7010">
      <w:pPr>
        <w:autoSpaceDE w:val="0"/>
        <w:autoSpaceDN w:val="0"/>
        <w:adjustRightInd w:val="0"/>
        <w:spacing w:line="240" w:lineRule="auto"/>
        <w:ind w:firstLine="567"/>
        <w:contextualSpacing/>
        <w:jc w:val="both"/>
        <w:rPr>
          <w:rFonts w:ascii="Times New Roman" w:eastAsia="Calibri" w:hAnsi="Times New Roman"/>
          <w:sz w:val="20"/>
          <w:szCs w:val="20"/>
        </w:rPr>
      </w:pPr>
      <w:r w:rsidRPr="007B7010">
        <w:rPr>
          <w:rFonts w:ascii="Times New Roman" w:eastAsia="Calibri" w:hAnsi="Times New Roman"/>
          <w:bCs/>
          <w:sz w:val="20"/>
          <w:szCs w:val="20"/>
        </w:rPr>
        <w:lastRenderedPageBreak/>
        <w:t xml:space="preserve">7. </w:t>
      </w:r>
      <w:r w:rsidRPr="007B7010">
        <w:rPr>
          <w:rFonts w:ascii="Times New Roman" w:eastAsia="Calibri" w:hAnsi="Times New Roman"/>
          <w:sz w:val="20"/>
          <w:szCs w:val="20"/>
        </w:rPr>
        <w:t>Административная комиссия нового состава должна быть сформирована не позднее чем за 15 дней до дня истечения срока полномочий административной комиссии прежнего состава.</w:t>
      </w:r>
    </w:p>
    <w:p w:rsidR="007B7010" w:rsidRPr="007B7010" w:rsidRDefault="007B7010" w:rsidP="007B7010">
      <w:pPr>
        <w:autoSpaceDE w:val="0"/>
        <w:autoSpaceDN w:val="0"/>
        <w:adjustRightInd w:val="0"/>
        <w:spacing w:line="240" w:lineRule="auto"/>
        <w:ind w:firstLine="567"/>
        <w:contextualSpacing/>
        <w:jc w:val="both"/>
        <w:rPr>
          <w:rFonts w:ascii="Times New Roman" w:eastAsia="Calibri" w:hAnsi="Times New Roman"/>
          <w:sz w:val="20"/>
          <w:szCs w:val="20"/>
        </w:rPr>
      </w:pPr>
      <w:r w:rsidRPr="007B7010">
        <w:rPr>
          <w:rFonts w:ascii="Times New Roman" w:eastAsia="Calibri" w:hAnsi="Times New Roman"/>
          <w:sz w:val="20"/>
          <w:szCs w:val="20"/>
        </w:rPr>
        <w:t xml:space="preserve">8. Сообщения о приеме предложений по новому составу административных комиссий, приеме предложений для назначения члена комиссии вместо члена комиссии, полномочия которого были прекращены досрочно, публикуются </w:t>
      </w:r>
      <w:r w:rsidRPr="007B7010">
        <w:rPr>
          <w:rStyle w:val="FontStyle20"/>
          <w:sz w:val="20"/>
          <w:szCs w:val="20"/>
        </w:rPr>
        <w:t xml:space="preserve">Администрацией муниципального образования </w:t>
      </w:r>
      <w:r w:rsidRPr="007B7010">
        <w:rPr>
          <w:rStyle w:val="FontStyle18"/>
          <w:b w:val="0"/>
          <w:i w:val="0"/>
          <w:sz w:val="20"/>
          <w:szCs w:val="20"/>
        </w:rPr>
        <w:t xml:space="preserve">«Муниципальный округ Сюмсинский район Удмуртской Республики» </w:t>
      </w:r>
      <w:r w:rsidRPr="007B7010">
        <w:rPr>
          <w:rFonts w:ascii="Times New Roman" w:eastAsia="Calibri" w:hAnsi="Times New Roman"/>
          <w:sz w:val="20"/>
          <w:szCs w:val="20"/>
        </w:rPr>
        <w:t>на официальном сайте</w:t>
      </w:r>
      <w:r w:rsidRPr="007B7010">
        <w:rPr>
          <w:rStyle w:val="FontStyle20"/>
          <w:sz w:val="20"/>
          <w:szCs w:val="20"/>
        </w:rPr>
        <w:t xml:space="preserve"> муниципального образования «Муниципальный округ Сюмсинский район Удмуртской Республики» </w:t>
      </w:r>
      <w:r w:rsidRPr="007B7010">
        <w:rPr>
          <w:rFonts w:ascii="Times New Roman" w:eastAsia="Calibri" w:hAnsi="Times New Roman"/>
          <w:sz w:val="20"/>
          <w:szCs w:val="20"/>
        </w:rPr>
        <w:t xml:space="preserve">в информационно-телекоммуникационной сети «Интернет» не позднее 20 дней до дня рассмотрения </w:t>
      </w:r>
      <w:r w:rsidRPr="007B7010">
        <w:rPr>
          <w:rStyle w:val="FontStyle20"/>
          <w:sz w:val="20"/>
          <w:szCs w:val="20"/>
        </w:rPr>
        <w:t xml:space="preserve">Советом депутатов муниципального образования </w:t>
      </w:r>
      <w:r w:rsidRPr="007B7010">
        <w:rPr>
          <w:rStyle w:val="FontStyle18"/>
          <w:b w:val="0"/>
          <w:i w:val="0"/>
          <w:sz w:val="20"/>
          <w:szCs w:val="20"/>
        </w:rPr>
        <w:t xml:space="preserve">«Муниципальный округ Сюмсинский район Удмуртской Республики» </w:t>
      </w:r>
      <w:r w:rsidRPr="007B7010">
        <w:rPr>
          <w:rFonts w:ascii="Times New Roman" w:eastAsia="Calibri" w:hAnsi="Times New Roman"/>
          <w:sz w:val="20"/>
          <w:szCs w:val="20"/>
        </w:rPr>
        <w:t>вопроса о формировании административных комиссий, назначении члена комиссии вместо члена комиссии, полномочия которого были прекращены досрочно.</w:t>
      </w:r>
    </w:p>
    <w:p w:rsidR="007B7010" w:rsidRPr="007B7010" w:rsidRDefault="007B7010" w:rsidP="007B7010">
      <w:pPr>
        <w:autoSpaceDE w:val="0"/>
        <w:autoSpaceDN w:val="0"/>
        <w:adjustRightInd w:val="0"/>
        <w:spacing w:line="240" w:lineRule="auto"/>
        <w:ind w:firstLine="567"/>
        <w:contextualSpacing/>
        <w:jc w:val="both"/>
        <w:rPr>
          <w:rFonts w:ascii="Times New Roman" w:eastAsia="Calibri" w:hAnsi="Times New Roman"/>
          <w:sz w:val="20"/>
          <w:szCs w:val="20"/>
        </w:rPr>
      </w:pPr>
      <w:r w:rsidRPr="007B7010">
        <w:rPr>
          <w:rFonts w:ascii="Times New Roman" w:eastAsia="Calibri" w:hAnsi="Times New Roman"/>
          <w:sz w:val="20"/>
          <w:szCs w:val="20"/>
        </w:rPr>
        <w:t>9.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Предельный возраст пребывания члена административной комиссии в составе комиссии - 65 лет.</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10. Членом административной комиссии не может быть назначен гражданин Российской Федерации, признанный решением суда, вступившим в законную силу, недееспособным или ограниченно дееспособным.</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11. Предложение о кандидате в члены административной комиссии подается в письменной форме, к нему прилагаются следующие документы:</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1) копия паспорта или документа, заменяющего паспорт гражданина Российской Федерации;</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2) копия диплома об образовании;</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 xml:space="preserve">3) анкета по </w:t>
      </w:r>
      <w:hyperlink r:id="rId25" w:history="1">
        <w:r w:rsidRPr="007B7010">
          <w:rPr>
            <w:rStyle w:val="a9"/>
            <w:rFonts w:ascii="Times New Roman" w:eastAsia="Calibri" w:hAnsi="Times New Roman"/>
            <w:sz w:val="20"/>
            <w:szCs w:val="20"/>
          </w:rPr>
          <w:t>форме</w:t>
        </w:r>
      </w:hyperlink>
      <w:r w:rsidRPr="007B7010">
        <w:rPr>
          <w:rFonts w:ascii="Times New Roman" w:eastAsia="Calibri" w:hAnsi="Times New Roman"/>
          <w:sz w:val="20"/>
          <w:szCs w:val="20"/>
        </w:rPr>
        <w:t>, приложенной к настоящему Порядку.</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12. Полномочия члена административной комиссии могут быть прекращены досрочно по решению представительного органа муниципального образования в случае:</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1) выражения представительным органом муниципального образования члену административной комиссии недоверия вследствие ненадлежащего исполнения им своих обязанностей, связанного с грубым нарушением законодательства, повлекшим за собой нарушение прав и свобод значительного числа граждан;</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 xml:space="preserve">2) систематического невыполнения членом административной комиссии своих обязанностей, выражающегося в систематическом (более </w:t>
      </w:r>
      <w:r w:rsidRPr="007B7010">
        <w:rPr>
          <w:rFonts w:ascii="Times New Roman" w:eastAsia="Calibri" w:hAnsi="Times New Roman"/>
          <w:sz w:val="20"/>
          <w:szCs w:val="20"/>
        </w:rPr>
        <w:lastRenderedPageBreak/>
        <w:t>трех раз подряд) уклонении без уважительных причин от работы в заседаниях административной комиссии;</w:t>
      </w:r>
    </w:p>
    <w:p w:rsidR="007B7010" w:rsidRPr="007B7010" w:rsidRDefault="007B7010" w:rsidP="007B7010">
      <w:pPr>
        <w:autoSpaceDE w:val="0"/>
        <w:autoSpaceDN w:val="0"/>
        <w:adjustRightInd w:val="0"/>
        <w:spacing w:line="240" w:lineRule="auto"/>
        <w:ind w:firstLine="540"/>
        <w:contextualSpacing/>
        <w:jc w:val="both"/>
        <w:rPr>
          <w:rFonts w:ascii="Times New Roman" w:eastAsia="Calibri" w:hAnsi="Times New Roman"/>
          <w:sz w:val="20"/>
          <w:szCs w:val="20"/>
        </w:rPr>
      </w:pPr>
      <w:r w:rsidRPr="007B7010">
        <w:rPr>
          <w:rFonts w:ascii="Times New Roman" w:eastAsia="Calibri" w:hAnsi="Times New Roman"/>
          <w:sz w:val="20"/>
          <w:szCs w:val="20"/>
        </w:rPr>
        <w:t>3) освобождения члена административной комиссии от должности, в связи с которой он был назначен в состав административной комиссии.</w:t>
      </w:r>
    </w:p>
    <w:p w:rsidR="007B7010" w:rsidRPr="007B7010" w:rsidRDefault="007B7010" w:rsidP="007B7010">
      <w:pPr>
        <w:autoSpaceDE w:val="0"/>
        <w:autoSpaceDN w:val="0"/>
        <w:adjustRightInd w:val="0"/>
        <w:spacing w:line="240" w:lineRule="auto"/>
        <w:ind w:firstLine="540"/>
        <w:contextualSpacing/>
        <w:jc w:val="both"/>
        <w:rPr>
          <w:rFonts w:ascii="Times New Roman" w:hAnsi="Times New Roman"/>
          <w:sz w:val="20"/>
          <w:szCs w:val="20"/>
        </w:rPr>
      </w:pPr>
      <w:r w:rsidRPr="007B7010">
        <w:rPr>
          <w:rFonts w:ascii="Times New Roman" w:hAnsi="Times New Roman"/>
          <w:sz w:val="20"/>
          <w:szCs w:val="20"/>
        </w:rPr>
        <w:t>13. Предложения по персональному составу административной комиссии принимаются в течение 10 дней с момента опубликования сообщения</w:t>
      </w:r>
      <w:r w:rsidRPr="007B7010">
        <w:rPr>
          <w:rFonts w:ascii="Times New Roman" w:eastAsia="Calibri" w:hAnsi="Times New Roman"/>
          <w:sz w:val="20"/>
          <w:szCs w:val="20"/>
        </w:rPr>
        <w:t xml:space="preserve"> </w:t>
      </w:r>
      <w:r w:rsidRPr="007B7010">
        <w:rPr>
          <w:rStyle w:val="FontStyle20"/>
          <w:sz w:val="20"/>
          <w:szCs w:val="20"/>
        </w:rPr>
        <w:t xml:space="preserve">на официальном сайте муниципального образования «Муниципальный округ Сюмсинский район Удмуртской Республики» </w:t>
      </w:r>
      <w:r w:rsidRPr="007B7010">
        <w:rPr>
          <w:rFonts w:ascii="Times New Roman" w:eastAsia="Calibri" w:hAnsi="Times New Roman"/>
          <w:sz w:val="20"/>
          <w:szCs w:val="20"/>
        </w:rPr>
        <w:t>в информационно-телекоммуникационной сети «Интернет»</w:t>
      </w:r>
      <w:r w:rsidRPr="007B7010">
        <w:rPr>
          <w:rFonts w:ascii="Times New Roman" w:hAnsi="Times New Roman"/>
          <w:sz w:val="20"/>
          <w:szCs w:val="20"/>
        </w:rPr>
        <w:t>.</w:t>
      </w:r>
    </w:p>
    <w:p w:rsidR="007B7010" w:rsidRPr="007B7010" w:rsidRDefault="007B7010" w:rsidP="007B7010">
      <w:pPr>
        <w:autoSpaceDE w:val="0"/>
        <w:autoSpaceDN w:val="0"/>
        <w:adjustRightInd w:val="0"/>
        <w:spacing w:line="240" w:lineRule="auto"/>
        <w:ind w:firstLine="540"/>
        <w:contextualSpacing/>
        <w:jc w:val="both"/>
        <w:rPr>
          <w:rFonts w:ascii="Times New Roman" w:hAnsi="Times New Roman"/>
          <w:sz w:val="20"/>
          <w:szCs w:val="20"/>
        </w:rPr>
      </w:pPr>
      <w:r w:rsidRPr="007B7010">
        <w:rPr>
          <w:rFonts w:ascii="Times New Roman" w:hAnsi="Times New Roman"/>
          <w:sz w:val="20"/>
          <w:szCs w:val="20"/>
        </w:rPr>
        <w:t xml:space="preserve">14. Предложения по персональному составу административной комиссии </w:t>
      </w:r>
      <w:r w:rsidRPr="007B7010">
        <w:rPr>
          <w:rStyle w:val="FontStyle20"/>
          <w:sz w:val="20"/>
          <w:szCs w:val="20"/>
        </w:rPr>
        <w:t xml:space="preserve">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hAnsi="Times New Roman"/>
          <w:sz w:val="20"/>
          <w:szCs w:val="20"/>
        </w:rPr>
        <w:t xml:space="preserve"> рассматриваются на заседаниях постоянных комиссий </w:t>
      </w:r>
      <w:r w:rsidRPr="007B7010">
        <w:rPr>
          <w:rStyle w:val="FontStyle20"/>
          <w:sz w:val="20"/>
          <w:szCs w:val="20"/>
        </w:rPr>
        <w:t xml:space="preserve">Совета депутатов 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hAnsi="Times New Roman"/>
          <w:sz w:val="20"/>
          <w:szCs w:val="20"/>
        </w:rPr>
        <w:t xml:space="preserve"> перед очередной сессией, но не ранее чем за 30 дней до дня ее проведения. </w:t>
      </w:r>
    </w:p>
    <w:p w:rsidR="007B7010" w:rsidRPr="007B7010" w:rsidRDefault="007B7010" w:rsidP="007B7010">
      <w:pPr>
        <w:autoSpaceDE w:val="0"/>
        <w:autoSpaceDN w:val="0"/>
        <w:adjustRightInd w:val="0"/>
        <w:spacing w:line="240" w:lineRule="auto"/>
        <w:ind w:firstLine="540"/>
        <w:contextualSpacing/>
        <w:jc w:val="both"/>
        <w:rPr>
          <w:rFonts w:ascii="Times New Roman" w:hAnsi="Times New Roman"/>
          <w:sz w:val="20"/>
          <w:szCs w:val="20"/>
        </w:rPr>
      </w:pPr>
      <w:r w:rsidRPr="007B7010">
        <w:rPr>
          <w:rFonts w:ascii="Times New Roman" w:hAnsi="Times New Roman"/>
          <w:sz w:val="20"/>
          <w:szCs w:val="20"/>
        </w:rPr>
        <w:t xml:space="preserve">Постоянные комиссии </w:t>
      </w:r>
      <w:r w:rsidRPr="007B7010">
        <w:rPr>
          <w:rStyle w:val="FontStyle20"/>
          <w:sz w:val="20"/>
          <w:szCs w:val="20"/>
        </w:rPr>
        <w:t xml:space="preserve">Совета депутатов 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hAnsi="Times New Roman"/>
          <w:sz w:val="20"/>
          <w:szCs w:val="20"/>
        </w:rPr>
        <w:t xml:space="preserve"> путем выборки установленного количества членов административной комиссии определяют состав административной комиссии.</w:t>
      </w:r>
    </w:p>
    <w:p w:rsidR="007B7010" w:rsidRPr="007B7010" w:rsidRDefault="007B7010" w:rsidP="007B7010">
      <w:pPr>
        <w:autoSpaceDE w:val="0"/>
        <w:autoSpaceDN w:val="0"/>
        <w:adjustRightInd w:val="0"/>
        <w:spacing w:line="240" w:lineRule="auto"/>
        <w:ind w:firstLine="540"/>
        <w:contextualSpacing/>
        <w:jc w:val="both"/>
        <w:rPr>
          <w:rFonts w:ascii="Times New Roman" w:hAnsi="Times New Roman"/>
          <w:sz w:val="20"/>
          <w:szCs w:val="20"/>
        </w:rPr>
      </w:pPr>
      <w:r w:rsidRPr="007B7010">
        <w:rPr>
          <w:rFonts w:ascii="Times New Roman" w:hAnsi="Times New Roman"/>
          <w:sz w:val="20"/>
          <w:szCs w:val="20"/>
        </w:rPr>
        <w:t xml:space="preserve">15. Предложения постоянных комиссий </w:t>
      </w:r>
      <w:r w:rsidRPr="007B7010">
        <w:rPr>
          <w:rStyle w:val="FontStyle20"/>
          <w:sz w:val="20"/>
          <w:szCs w:val="20"/>
        </w:rPr>
        <w:t xml:space="preserve">Совета депутатов 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hAnsi="Times New Roman"/>
          <w:sz w:val="20"/>
          <w:szCs w:val="20"/>
        </w:rPr>
        <w:t xml:space="preserve"> по количественному и персональному составу административной комиссии муниципального образования «Муниципальный округ Сюмсинский район Удмуртской Республики» вносятся на рассмотрение </w:t>
      </w:r>
      <w:r w:rsidRPr="007B7010">
        <w:rPr>
          <w:rStyle w:val="FontStyle20"/>
          <w:sz w:val="20"/>
          <w:szCs w:val="20"/>
        </w:rPr>
        <w:t xml:space="preserve">Совета депутатов муниципального образования </w:t>
      </w:r>
      <w:r w:rsidRPr="007B7010">
        <w:rPr>
          <w:rStyle w:val="FontStyle18"/>
          <w:b w:val="0"/>
          <w:i w:val="0"/>
          <w:sz w:val="20"/>
          <w:szCs w:val="20"/>
        </w:rPr>
        <w:t>«Муниципальный округ Сюмсинский район Удмуртской Республики»</w:t>
      </w:r>
      <w:r w:rsidRPr="007B7010">
        <w:rPr>
          <w:rFonts w:ascii="Times New Roman" w:hAnsi="Times New Roman"/>
          <w:sz w:val="20"/>
          <w:szCs w:val="20"/>
        </w:rPr>
        <w:t xml:space="preserve"> в установленном порядке.</w:t>
      </w:r>
    </w:p>
    <w:p w:rsidR="007B7010" w:rsidRPr="007B7010" w:rsidRDefault="007B7010" w:rsidP="007B7010">
      <w:pPr>
        <w:autoSpaceDE w:val="0"/>
        <w:autoSpaceDN w:val="0"/>
        <w:adjustRightInd w:val="0"/>
        <w:spacing w:line="240" w:lineRule="auto"/>
        <w:ind w:firstLine="540"/>
        <w:contextualSpacing/>
        <w:jc w:val="both"/>
        <w:rPr>
          <w:rFonts w:ascii="Times New Roman" w:hAnsi="Times New Roman"/>
          <w:sz w:val="20"/>
          <w:szCs w:val="20"/>
        </w:rPr>
      </w:pPr>
    </w:p>
    <w:p w:rsidR="007B7010" w:rsidRPr="007B7010" w:rsidRDefault="007B7010" w:rsidP="007B7010">
      <w:pPr>
        <w:autoSpaceDE w:val="0"/>
        <w:autoSpaceDN w:val="0"/>
        <w:adjustRightInd w:val="0"/>
        <w:spacing w:line="240" w:lineRule="auto"/>
        <w:ind w:firstLine="540"/>
        <w:contextualSpacing/>
        <w:jc w:val="both"/>
        <w:outlineLvl w:val="0"/>
        <w:rPr>
          <w:rFonts w:ascii="Times New Roman" w:eastAsia="Calibri" w:hAnsi="Times New Roman"/>
          <w:sz w:val="20"/>
          <w:szCs w:val="20"/>
        </w:rPr>
      </w:pPr>
    </w:p>
    <w:p w:rsidR="007B7010" w:rsidRPr="007B7010" w:rsidRDefault="007B7010" w:rsidP="007B7010">
      <w:pPr>
        <w:autoSpaceDE w:val="0"/>
        <w:autoSpaceDN w:val="0"/>
        <w:adjustRightInd w:val="0"/>
        <w:spacing w:line="240" w:lineRule="auto"/>
        <w:ind w:firstLine="540"/>
        <w:contextualSpacing/>
        <w:jc w:val="both"/>
        <w:outlineLvl w:val="0"/>
        <w:rPr>
          <w:rFonts w:ascii="Times New Roman" w:eastAsia="Calibri" w:hAnsi="Times New Roman"/>
          <w:sz w:val="20"/>
          <w:szCs w:val="20"/>
        </w:rPr>
      </w:pPr>
    </w:p>
    <w:p w:rsidR="007B7010" w:rsidRPr="007B7010" w:rsidRDefault="007B7010" w:rsidP="007B7010">
      <w:pPr>
        <w:autoSpaceDE w:val="0"/>
        <w:autoSpaceDN w:val="0"/>
        <w:adjustRightInd w:val="0"/>
        <w:spacing w:line="240" w:lineRule="auto"/>
        <w:ind w:firstLine="540"/>
        <w:contextualSpacing/>
        <w:jc w:val="center"/>
        <w:outlineLvl w:val="0"/>
        <w:rPr>
          <w:rFonts w:ascii="Times New Roman" w:eastAsia="Calibri" w:hAnsi="Times New Roman"/>
          <w:sz w:val="20"/>
          <w:szCs w:val="20"/>
        </w:rPr>
      </w:pPr>
      <w:r w:rsidRPr="007B7010">
        <w:rPr>
          <w:rFonts w:ascii="Times New Roman" w:eastAsia="Calibri" w:hAnsi="Times New Roman"/>
          <w:sz w:val="20"/>
          <w:szCs w:val="20"/>
        </w:rPr>
        <w:t>__________________________________________</w:t>
      </w:r>
    </w:p>
    <w:p w:rsidR="007B7010" w:rsidRPr="00727A83" w:rsidRDefault="007B7010" w:rsidP="007B7010">
      <w:pPr>
        <w:autoSpaceDE w:val="0"/>
        <w:autoSpaceDN w:val="0"/>
        <w:adjustRightInd w:val="0"/>
        <w:spacing w:line="240" w:lineRule="auto"/>
        <w:ind w:firstLine="540"/>
        <w:contextualSpacing/>
        <w:jc w:val="both"/>
        <w:outlineLvl w:val="0"/>
        <w:rPr>
          <w:rFonts w:eastAsia="Calibri"/>
        </w:rPr>
      </w:pPr>
    </w:p>
    <w:p w:rsidR="00E25704" w:rsidRDefault="00E25704" w:rsidP="007B701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7B7010">
        <w:rPr>
          <w:rFonts w:ascii="Times New Roman" w:hAnsi="Times New Roman"/>
          <w:sz w:val="20"/>
          <w:szCs w:val="20"/>
        </w:rPr>
        <w:t>1</w:t>
      </w:r>
      <w:r>
        <w:rPr>
          <w:rFonts w:ascii="Times New Roman" w:hAnsi="Times New Roman"/>
          <w:sz w:val="20"/>
          <w:szCs w:val="20"/>
        </w:rPr>
        <w:t>7</w:t>
      </w:r>
      <w:r w:rsidR="007B7010">
        <w:rPr>
          <w:rFonts w:ascii="Times New Roman" w:hAnsi="Times New Roman"/>
          <w:sz w:val="20"/>
          <w:szCs w:val="20"/>
        </w:rPr>
        <w:t>февраля</w:t>
      </w:r>
      <w:r w:rsidRPr="009F1A49">
        <w:rPr>
          <w:rFonts w:ascii="Times New Roman" w:hAnsi="Times New Roman"/>
          <w:sz w:val="20"/>
          <w:szCs w:val="20"/>
        </w:rPr>
        <w:t xml:space="preserve"> 202</w:t>
      </w:r>
      <w:r w:rsidR="007B7010">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827FB3" w:rsidRPr="00827FB3" w:rsidRDefault="00827FB3" w:rsidP="00827FB3">
      <w:pPr>
        <w:pStyle w:val="ConsPlusTitle"/>
        <w:widowControl/>
        <w:tabs>
          <w:tab w:val="left" w:pos="709"/>
        </w:tabs>
        <w:contextualSpacing/>
        <w:jc w:val="center"/>
        <w:rPr>
          <w:bCs w:val="0"/>
          <w:sz w:val="20"/>
          <w:szCs w:val="20"/>
        </w:rPr>
      </w:pPr>
      <w:r w:rsidRPr="00827FB3">
        <w:rPr>
          <w:bCs w:val="0"/>
          <w:sz w:val="20"/>
          <w:szCs w:val="20"/>
        </w:rPr>
        <w:t>О внесении изменений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w:t>
      </w:r>
    </w:p>
    <w:p w:rsidR="00827FB3" w:rsidRPr="00827FB3" w:rsidRDefault="00827FB3" w:rsidP="00827FB3">
      <w:pPr>
        <w:pStyle w:val="ConsPlusTitle"/>
        <w:widowControl/>
        <w:tabs>
          <w:tab w:val="left" w:pos="709"/>
        </w:tabs>
        <w:contextualSpacing/>
        <w:jc w:val="center"/>
        <w:rPr>
          <w:sz w:val="20"/>
          <w:szCs w:val="20"/>
        </w:rPr>
      </w:pP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В соответствии с частью 3 статьи 46 Устава муниципального образования «</w:t>
      </w:r>
      <w:r w:rsidRPr="00827FB3">
        <w:rPr>
          <w:rFonts w:ascii="Times New Roman" w:hAnsi="Times New Roman"/>
          <w:bCs/>
          <w:sz w:val="20"/>
          <w:szCs w:val="20"/>
        </w:rPr>
        <w:t>Муниципальный округ Сюмсинский район Удмуртской Республики</w:t>
      </w:r>
      <w:r w:rsidRPr="00827FB3">
        <w:rPr>
          <w:rFonts w:ascii="Times New Roman" w:hAnsi="Times New Roman"/>
          <w:sz w:val="20"/>
          <w:szCs w:val="20"/>
        </w:rPr>
        <w:t>»</w:t>
      </w:r>
    </w:p>
    <w:p w:rsidR="00827FB3" w:rsidRPr="00827FB3" w:rsidRDefault="00827FB3" w:rsidP="00827FB3">
      <w:pPr>
        <w:spacing w:line="240" w:lineRule="auto"/>
        <w:contextualSpacing/>
        <w:rPr>
          <w:rFonts w:ascii="Times New Roman" w:hAnsi="Times New Roman"/>
          <w:sz w:val="20"/>
          <w:szCs w:val="20"/>
        </w:rPr>
      </w:pPr>
    </w:p>
    <w:p w:rsidR="00827FB3" w:rsidRPr="00827FB3" w:rsidRDefault="00827FB3" w:rsidP="00827FB3">
      <w:pPr>
        <w:spacing w:line="240" w:lineRule="auto"/>
        <w:contextualSpacing/>
        <w:jc w:val="center"/>
        <w:rPr>
          <w:rFonts w:ascii="Times New Roman" w:hAnsi="Times New Roman"/>
          <w:sz w:val="20"/>
          <w:szCs w:val="20"/>
        </w:rPr>
      </w:pPr>
      <w:r w:rsidRPr="00827FB3">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827FB3" w:rsidRPr="00827FB3" w:rsidRDefault="00827FB3" w:rsidP="00827FB3">
      <w:pPr>
        <w:pStyle w:val="ConsPlusTitle"/>
        <w:widowControl/>
        <w:tabs>
          <w:tab w:val="left" w:pos="709"/>
        </w:tabs>
        <w:contextualSpacing/>
        <w:jc w:val="both"/>
        <w:rPr>
          <w:b w:val="0"/>
          <w:bCs w:val="0"/>
          <w:sz w:val="20"/>
          <w:szCs w:val="20"/>
        </w:rPr>
      </w:pPr>
      <w:r w:rsidRPr="00827FB3">
        <w:rPr>
          <w:b w:val="0"/>
          <w:bCs w:val="0"/>
          <w:sz w:val="20"/>
          <w:szCs w:val="20"/>
        </w:rPr>
        <w:t xml:space="preserve">            Внести в решение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«Муниципальный округ Сюмсинский район Удмуртской Республики» на 2022 год и на плановый период 2023 и 2024 годов» следующие изменения:</w:t>
      </w:r>
    </w:p>
    <w:p w:rsidR="00827FB3" w:rsidRPr="00827FB3" w:rsidRDefault="00827FB3" w:rsidP="00827FB3">
      <w:pPr>
        <w:tabs>
          <w:tab w:val="left" w:pos="709"/>
        </w:tabs>
        <w:spacing w:line="240" w:lineRule="auto"/>
        <w:ind w:firstLine="720"/>
        <w:contextualSpacing/>
        <w:rPr>
          <w:rFonts w:ascii="Times New Roman" w:hAnsi="Times New Roman"/>
          <w:sz w:val="20"/>
          <w:szCs w:val="20"/>
        </w:rPr>
      </w:pPr>
    </w:p>
    <w:p w:rsidR="00827FB3" w:rsidRPr="00827FB3" w:rsidRDefault="00827FB3" w:rsidP="00827FB3">
      <w:pPr>
        <w:tabs>
          <w:tab w:val="left" w:pos="709"/>
        </w:tabs>
        <w:spacing w:line="240" w:lineRule="auto"/>
        <w:ind w:firstLine="720"/>
        <w:contextualSpacing/>
        <w:rPr>
          <w:rFonts w:ascii="Times New Roman" w:hAnsi="Times New Roman"/>
          <w:sz w:val="20"/>
          <w:szCs w:val="20"/>
        </w:rPr>
      </w:pPr>
      <w:r w:rsidRPr="00827FB3">
        <w:rPr>
          <w:rFonts w:ascii="Times New Roman" w:hAnsi="Times New Roman"/>
          <w:sz w:val="20"/>
          <w:szCs w:val="20"/>
        </w:rPr>
        <w:t>1. В пункте 1:</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а) в подпункте 1 цифру «459499,0» заменить на цифру «470240,0» и цифру «335020» заменить на цифру «345761,0»;</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б) в подпункте 2 цифру «459499,0» заменить на цифру «483879,0»;</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в) подпункт 4 изложить в следующей редакции:</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«дефицит бюджета муниципального образования «Сюмсинский район» в сумме 13639,0тыс.рублей»;</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p>
    <w:p w:rsidR="00827FB3" w:rsidRPr="00827FB3" w:rsidRDefault="00827FB3" w:rsidP="00827FB3">
      <w:pPr>
        <w:tabs>
          <w:tab w:val="left" w:pos="709"/>
        </w:tabs>
        <w:spacing w:line="240" w:lineRule="auto"/>
        <w:ind w:firstLine="720"/>
        <w:contextualSpacing/>
        <w:rPr>
          <w:rFonts w:ascii="Times New Roman" w:hAnsi="Times New Roman"/>
          <w:sz w:val="20"/>
          <w:szCs w:val="20"/>
        </w:rPr>
      </w:pPr>
      <w:r w:rsidRPr="00827FB3">
        <w:rPr>
          <w:rFonts w:ascii="Times New Roman" w:hAnsi="Times New Roman"/>
          <w:sz w:val="20"/>
          <w:szCs w:val="20"/>
        </w:rPr>
        <w:t>2.  В пункте 15 цифру «20333,1» заменить на цифру «23239,0»:</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а) в подпункте 2 цифру «17375,0» заменить на цифру «20280,9»;</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3. дополнить приложениями 1.1, 3.1, 4.1, 5.1,  согласно приложениям к настоящему решению;</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p>
    <w:p w:rsidR="00827FB3" w:rsidRPr="00827FB3" w:rsidRDefault="00827FB3" w:rsidP="00827FB3">
      <w:pPr>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4. приложения  2, 8 изложить в новой редакции согласно приложениям к настоящему решению.</w:t>
      </w:r>
    </w:p>
    <w:p w:rsidR="00827FB3" w:rsidRPr="00827FB3" w:rsidRDefault="00827FB3" w:rsidP="00827FB3">
      <w:pPr>
        <w:spacing w:line="240" w:lineRule="auto"/>
        <w:ind w:firstLine="720"/>
        <w:contextualSpacing/>
        <w:jc w:val="both"/>
        <w:rPr>
          <w:rFonts w:ascii="Times New Roman" w:hAnsi="Times New Roman"/>
          <w:sz w:val="20"/>
          <w:szCs w:val="20"/>
        </w:rPr>
      </w:pP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r w:rsidRPr="00827FB3">
        <w:rPr>
          <w:rFonts w:ascii="Times New Roman" w:hAnsi="Times New Roman"/>
          <w:sz w:val="20"/>
          <w:szCs w:val="20"/>
        </w:rPr>
        <w:t>5. Настоящее решение подлежит официальному опубликованию на официальном сайте муниципального образования «</w:t>
      </w:r>
      <w:r w:rsidRPr="00827FB3">
        <w:rPr>
          <w:rFonts w:ascii="Times New Roman" w:hAnsi="Times New Roman"/>
          <w:bCs/>
          <w:sz w:val="20"/>
          <w:szCs w:val="20"/>
        </w:rPr>
        <w:t>Муниципальный округ Сюмсинский район Удмуртской Республики</w:t>
      </w:r>
      <w:r w:rsidRPr="00827FB3">
        <w:rPr>
          <w:rFonts w:ascii="Times New Roman" w:hAnsi="Times New Roman"/>
          <w:sz w:val="20"/>
          <w:szCs w:val="20"/>
        </w:rPr>
        <w:t>» не позднее 10 дней после его подписания.</w:t>
      </w:r>
    </w:p>
    <w:p w:rsidR="00827FB3" w:rsidRPr="00827FB3" w:rsidRDefault="00827FB3" w:rsidP="00827FB3">
      <w:pPr>
        <w:tabs>
          <w:tab w:val="left" w:pos="709"/>
        </w:tabs>
        <w:spacing w:line="240" w:lineRule="auto"/>
        <w:ind w:firstLine="720"/>
        <w:contextualSpacing/>
        <w:jc w:val="both"/>
        <w:rPr>
          <w:rFonts w:ascii="Times New Roman" w:hAnsi="Times New Roman"/>
          <w:sz w:val="20"/>
          <w:szCs w:val="20"/>
        </w:rPr>
      </w:pPr>
    </w:p>
    <w:p w:rsidR="00827FB3" w:rsidRPr="00827FB3" w:rsidRDefault="00827FB3" w:rsidP="00827FB3">
      <w:pPr>
        <w:spacing w:line="240" w:lineRule="auto"/>
        <w:contextualSpacing/>
        <w:rPr>
          <w:rFonts w:ascii="Times New Roman" w:hAnsi="Times New Roman"/>
          <w:sz w:val="20"/>
          <w:szCs w:val="20"/>
        </w:rPr>
      </w:pPr>
    </w:p>
    <w:p w:rsidR="00827FB3" w:rsidRPr="00827FB3" w:rsidRDefault="00827FB3" w:rsidP="00827FB3">
      <w:pPr>
        <w:spacing w:line="240" w:lineRule="auto"/>
        <w:contextualSpacing/>
        <w:rPr>
          <w:rFonts w:ascii="Times New Roman" w:hAnsi="Times New Roman"/>
          <w:bCs/>
          <w:sz w:val="20"/>
          <w:szCs w:val="20"/>
        </w:rPr>
      </w:pPr>
      <w:r w:rsidRPr="00827FB3">
        <w:rPr>
          <w:rFonts w:ascii="Times New Roman" w:hAnsi="Times New Roman"/>
          <w:sz w:val="20"/>
          <w:szCs w:val="20"/>
        </w:rPr>
        <w:t>Председатель  Совета депутатов</w:t>
      </w:r>
      <w:r w:rsidRPr="00827FB3">
        <w:rPr>
          <w:rFonts w:ascii="Times New Roman" w:hAnsi="Times New Roman"/>
          <w:bCs/>
          <w:sz w:val="20"/>
          <w:szCs w:val="20"/>
        </w:rPr>
        <w:t xml:space="preserve">                                                                                                     муниципального образования </w:t>
      </w:r>
    </w:p>
    <w:p w:rsidR="00827FB3" w:rsidRPr="00827FB3" w:rsidRDefault="00827FB3" w:rsidP="00827FB3">
      <w:pPr>
        <w:spacing w:line="240" w:lineRule="auto"/>
        <w:contextualSpacing/>
        <w:rPr>
          <w:rFonts w:ascii="Times New Roman" w:hAnsi="Times New Roman"/>
          <w:bCs/>
          <w:sz w:val="20"/>
          <w:szCs w:val="20"/>
        </w:rPr>
      </w:pPr>
      <w:r w:rsidRPr="00827FB3">
        <w:rPr>
          <w:rFonts w:ascii="Times New Roman" w:hAnsi="Times New Roman"/>
          <w:bCs/>
          <w:sz w:val="20"/>
          <w:szCs w:val="20"/>
        </w:rPr>
        <w:t>«Муниципальный округ Сюмсинский</w:t>
      </w:r>
    </w:p>
    <w:p w:rsidR="00827FB3" w:rsidRPr="00827FB3" w:rsidRDefault="00827FB3" w:rsidP="00827FB3">
      <w:pPr>
        <w:spacing w:line="240" w:lineRule="auto"/>
        <w:contextualSpacing/>
        <w:rPr>
          <w:rFonts w:ascii="Times New Roman" w:hAnsi="Times New Roman"/>
          <w:bCs/>
          <w:sz w:val="20"/>
          <w:szCs w:val="20"/>
        </w:rPr>
      </w:pPr>
      <w:r w:rsidRPr="00827FB3">
        <w:rPr>
          <w:rFonts w:ascii="Times New Roman" w:hAnsi="Times New Roman"/>
          <w:bCs/>
          <w:sz w:val="20"/>
          <w:szCs w:val="20"/>
        </w:rPr>
        <w:t>район Удмуртской Республики»                                                     А.Л.Пантюхин</w:t>
      </w:r>
    </w:p>
    <w:p w:rsidR="00827FB3" w:rsidRPr="00827FB3" w:rsidRDefault="00827FB3" w:rsidP="00827FB3">
      <w:pPr>
        <w:spacing w:line="240" w:lineRule="auto"/>
        <w:contextualSpacing/>
        <w:jc w:val="both"/>
        <w:rPr>
          <w:rFonts w:ascii="Times New Roman" w:hAnsi="Times New Roman"/>
          <w:b/>
          <w:sz w:val="20"/>
          <w:szCs w:val="20"/>
        </w:rPr>
      </w:pP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Глава муниципального образования</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«Муниципальный округ Сюмсинский</w:t>
      </w:r>
    </w:p>
    <w:p w:rsidR="00827FB3" w:rsidRPr="00827FB3" w:rsidRDefault="00827FB3" w:rsidP="00827FB3">
      <w:pPr>
        <w:spacing w:line="240" w:lineRule="auto"/>
        <w:contextualSpacing/>
        <w:rPr>
          <w:rFonts w:ascii="Times New Roman" w:hAnsi="Times New Roman"/>
          <w:sz w:val="20"/>
          <w:szCs w:val="20"/>
        </w:rPr>
      </w:pPr>
      <w:r w:rsidRPr="00827FB3">
        <w:rPr>
          <w:rFonts w:ascii="Times New Roman" w:hAnsi="Times New Roman"/>
          <w:sz w:val="20"/>
          <w:szCs w:val="20"/>
        </w:rPr>
        <w:t xml:space="preserve">район Удмуртской Республики»                                                        В.И.Семёнов       </w:t>
      </w:r>
    </w:p>
    <w:p w:rsidR="00827FB3" w:rsidRPr="00827FB3" w:rsidRDefault="00827FB3" w:rsidP="00827FB3">
      <w:pPr>
        <w:spacing w:line="240" w:lineRule="auto"/>
        <w:contextualSpacing/>
        <w:jc w:val="both"/>
        <w:rPr>
          <w:rFonts w:ascii="Times New Roman" w:hAnsi="Times New Roman"/>
          <w:bCs/>
          <w:kern w:val="32"/>
          <w:sz w:val="20"/>
          <w:szCs w:val="20"/>
        </w:rPr>
      </w:pP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с.Сюмси</w:t>
      </w:r>
    </w:p>
    <w:p w:rsid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17 февраля 2022 года </w:t>
      </w:r>
      <w:r w:rsidRPr="00827FB3">
        <w:rPr>
          <w:rFonts w:ascii="Times New Roman" w:hAnsi="Times New Roman"/>
          <w:sz w:val="20"/>
          <w:szCs w:val="20"/>
        </w:rPr>
        <w:tab/>
      </w:r>
      <w:r w:rsidRPr="00827FB3">
        <w:rPr>
          <w:rFonts w:ascii="Times New Roman" w:hAnsi="Times New Roman"/>
          <w:sz w:val="20"/>
          <w:szCs w:val="20"/>
        </w:rPr>
        <w:tab/>
      </w:r>
      <w:r w:rsidRPr="00827FB3">
        <w:rPr>
          <w:rFonts w:ascii="Times New Roman" w:hAnsi="Times New Roman"/>
          <w:sz w:val="20"/>
          <w:szCs w:val="20"/>
        </w:rPr>
        <w:tab/>
      </w:r>
      <w:r w:rsidRPr="00827FB3">
        <w:rPr>
          <w:rFonts w:ascii="Times New Roman" w:hAnsi="Times New Roman"/>
          <w:sz w:val="20"/>
          <w:szCs w:val="20"/>
        </w:rPr>
        <w:tab/>
      </w:r>
      <w:r w:rsidRPr="00827FB3">
        <w:rPr>
          <w:rFonts w:ascii="Times New Roman" w:hAnsi="Times New Roman"/>
          <w:sz w:val="20"/>
          <w:szCs w:val="20"/>
        </w:rPr>
        <w:tab/>
      </w:r>
      <w:r w:rsidRPr="00827FB3">
        <w:rPr>
          <w:rFonts w:ascii="Times New Roman" w:hAnsi="Times New Roman"/>
          <w:sz w:val="20"/>
          <w:szCs w:val="20"/>
        </w:rPr>
        <w:tab/>
      </w:r>
      <w:r w:rsidRPr="00827FB3">
        <w:rPr>
          <w:rFonts w:ascii="Times New Roman" w:hAnsi="Times New Roman"/>
          <w:sz w:val="20"/>
          <w:szCs w:val="20"/>
        </w:rPr>
        <w:tab/>
      </w:r>
    </w:p>
    <w:p w:rsidR="00827FB3" w:rsidRDefault="00827FB3" w:rsidP="00827FB3">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827FB3">
        <w:rPr>
          <w:rFonts w:ascii="Times New Roman" w:hAnsi="Times New Roman"/>
          <w:sz w:val="20"/>
          <w:szCs w:val="20"/>
        </w:rPr>
        <w:t xml:space="preserve"> № 121</w:t>
      </w:r>
    </w:p>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Default="00827FB3" w:rsidP="00827FB3">
      <w:pPr>
        <w:spacing w:line="240" w:lineRule="auto"/>
        <w:contextualSpacing/>
        <w:jc w:val="center"/>
        <w:rPr>
          <w:rFonts w:ascii="Times New Roman" w:hAnsi="Times New Roman"/>
          <w:b/>
          <w:sz w:val="20"/>
          <w:szCs w:val="20"/>
        </w:rPr>
      </w:pPr>
    </w:p>
    <w:p w:rsidR="00827FB3" w:rsidRPr="00827FB3" w:rsidRDefault="00827FB3" w:rsidP="00827FB3">
      <w:pPr>
        <w:spacing w:line="240" w:lineRule="auto"/>
        <w:contextualSpacing/>
        <w:jc w:val="center"/>
        <w:rPr>
          <w:rFonts w:ascii="Times New Roman" w:hAnsi="Times New Roman"/>
          <w:b/>
          <w:sz w:val="20"/>
          <w:szCs w:val="20"/>
        </w:rPr>
      </w:pPr>
      <w:r w:rsidRPr="00827FB3">
        <w:rPr>
          <w:rFonts w:ascii="Times New Roman" w:hAnsi="Times New Roman"/>
          <w:b/>
          <w:sz w:val="20"/>
          <w:szCs w:val="20"/>
        </w:rPr>
        <w:lastRenderedPageBreak/>
        <w:t>ПОЯСНИТЕЛЬНАЯ ЗАПИСКА</w:t>
      </w:r>
    </w:p>
    <w:p w:rsidR="00827FB3" w:rsidRPr="00827FB3" w:rsidRDefault="00827FB3" w:rsidP="00827FB3">
      <w:pPr>
        <w:spacing w:line="240" w:lineRule="auto"/>
        <w:contextualSpacing/>
        <w:jc w:val="center"/>
        <w:rPr>
          <w:rFonts w:ascii="Times New Roman" w:hAnsi="Times New Roman"/>
          <w:b/>
          <w:sz w:val="20"/>
          <w:szCs w:val="20"/>
        </w:rPr>
      </w:pPr>
      <w:r w:rsidRPr="00827FB3">
        <w:rPr>
          <w:rFonts w:ascii="Times New Roman" w:hAnsi="Times New Roman"/>
          <w:b/>
          <w:sz w:val="20"/>
          <w:szCs w:val="20"/>
        </w:rPr>
        <w:t>к  решению Совета депутатов муниципального образования «Муниципальный округ Сюмсинский район Удмуртской Республики» от 17.02.2022г. № 121 «О внесении изменений в решение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2022 год и на плановый период 2023 и 2024 годов»</w:t>
      </w:r>
    </w:p>
    <w:p w:rsidR="00827FB3" w:rsidRPr="00827FB3" w:rsidRDefault="00827FB3" w:rsidP="00827FB3">
      <w:pPr>
        <w:autoSpaceDE w:val="0"/>
        <w:autoSpaceDN w:val="0"/>
        <w:adjustRightInd w:val="0"/>
        <w:spacing w:line="240" w:lineRule="auto"/>
        <w:contextualSpacing/>
        <w:jc w:val="center"/>
        <w:rPr>
          <w:rFonts w:ascii="Times New Roman" w:hAnsi="Times New Roman"/>
          <w:b/>
          <w:sz w:val="20"/>
          <w:szCs w:val="20"/>
        </w:rPr>
      </w:pPr>
    </w:p>
    <w:p w:rsidR="00827FB3" w:rsidRPr="00827FB3" w:rsidRDefault="00827FB3" w:rsidP="00827FB3">
      <w:pPr>
        <w:pStyle w:val="af0"/>
        <w:tabs>
          <w:tab w:val="left" w:pos="9360"/>
        </w:tabs>
        <w:spacing w:line="240" w:lineRule="auto"/>
        <w:ind w:firstLine="567"/>
        <w:contextualSpacing/>
        <w:rPr>
          <w:rFonts w:ascii="Times New Roman" w:hAnsi="Times New Roman"/>
          <w:sz w:val="20"/>
          <w:szCs w:val="20"/>
        </w:rPr>
      </w:pPr>
      <w:r w:rsidRPr="00827FB3">
        <w:rPr>
          <w:rFonts w:ascii="Times New Roman" w:hAnsi="Times New Roman"/>
          <w:sz w:val="20"/>
          <w:szCs w:val="20"/>
        </w:rPr>
        <w:t>В соответствие со статьёй 83 Бюджетного Кодекса Российской Федерации и статьёй 7 решения Совета депутатов муниципального образования «Муниципальный округ Сюмсинский район Удмуртской Республики» «О бюджетном процессе в муниципальном образовании «Муниципальный округ Сюмсинский район Удмуртской Республики» вносятся изменения в решение Совета депутатов муниципального образования «Муниципальный округ Сюмсинский район Удмуртской Республики» «О бюджете муниципального образования «Муниципальный округ Сюмсинский район Удмуртской Республики» на 2022 год и на плановый период 2023 и 2024 годов» (далее - решение о бюджете).</w:t>
      </w:r>
    </w:p>
    <w:p w:rsidR="00827FB3" w:rsidRPr="00827FB3" w:rsidRDefault="00827FB3" w:rsidP="00827FB3">
      <w:pPr>
        <w:autoSpaceDE w:val="0"/>
        <w:autoSpaceDN w:val="0"/>
        <w:adjustRightInd w:val="0"/>
        <w:spacing w:line="240" w:lineRule="auto"/>
        <w:ind w:firstLine="567"/>
        <w:contextualSpacing/>
        <w:jc w:val="both"/>
        <w:outlineLvl w:val="0"/>
        <w:rPr>
          <w:rFonts w:ascii="Times New Roman" w:hAnsi="Times New Roman"/>
          <w:sz w:val="20"/>
          <w:szCs w:val="20"/>
        </w:rPr>
      </w:pPr>
      <w:r w:rsidRPr="00827FB3">
        <w:rPr>
          <w:rFonts w:ascii="Times New Roman" w:hAnsi="Times New Roman"/>
          <w:sz w:val="20"/>
          <w:szCs w:val="20"/>
        </w:rPr>
        <w:t>Данным проектом предлагается:</w:t>
      </w:r>
    </w:p>
    <w:p w:rsidR="00827FB3" w:rsidRPr="00827FB3" w:rsidRDefault="00827FB3" w:rsidP="00827FB3">
      <w:pPr>
        <w:autoSpaceDE w:val="0"/>
        <w:autoSpaceDN w:val="0"/>
        <w:adjustRightInd w:val="0"/>
        <w:spacing w:line="240" w:lineRule="auto"/>
        <w:ind w:firstLine="567"/>
        <w:contextualSpacing/>
        <w:jc w:val="both"/>
        <w:outlineLvl w:val="0"/>
        <w:rPr>
          <w:rFonts w:ascii="Times New Roman" w:hAnsi="Times New Roman"/>
          <w:sz w:val="20"/>
          <w:szCs w:val="20"/>
        </w:rPr>
      </w:pPr>
      <w:r w:rsidRPr="00827FB3">
        <w:rPr>
          <w:rFonts w:ascii="Times New Roman" w:hAnsi="Times New Roman"/>
          <w:sz w:val="20"/>
          <w:szCs w:val="20"/>
        </w:rPr>
        <w:t>1. Увеличить доходную часть бюджета МО «Сюмсинский район» на 2022 год в сумме 10741,0 тыс.руб.,  в том числе:</w:t>
      </w:r>
    </w:p>
    <w:p w:rsidR="00827FB3" w:rsidRPr="00827FB3" w:rsidRDefault="00827FB3" w:rsidP="00827FB3">
      <w:pPr>
        <w:autoSpaceDE w:val="0"/>
        <w:autoSpaceDN w:val="0"/>
        <w:adjustRightInd w:val="0"/>
        <w:spacing w:line="240" w:lineRule="auto"/>
        <w:ind w:firstLine="708"/>
        <w:contextualSpacing/>
        <w:jc w:val="both"/>
        <w:outlineLvl w:val="0"/>
        <w:rPr>
          <w:rFonts w:ascii="Times New Roman" w:hAnsi="Times New Roman"/>
          <w:sz w:val="20"/>
          <w:szCs w:val="20"/>
        </w:rPr>
      </w:pPr>
      <w:r w:rsidRPr="00827FB3">
        <w:rPr>
          <w:rFonts w:ascii="Times New Roman" w:hAnsi="Times New Roman"/>
          <w:sz w:val="20"/>
          <w:szCs w:val="20"/>
        </w:rPr>
        <w:t>поступление межбюджетных трансфертов на вознаграждение за классное руководство в сумме 10361,0 тыс.руб.,</w:t>
      </w:r>
    </w:p>
    <w:p w:rsidR="00827FB3" w:rsidRPr="00827FB3" w:rsidRDefault="00827FB3" w:rsidP="00827FB3">
      <w:pPr>
        <w:autoSpaceDE w:val="0"/>
        <w:autoSpaceDN w:val="0"/>
        <w:adjustRightInd w:val="0"/>
        <w:spacing w:line="240" w:lineRule="auto"/>
        <w:ind w:firstLine="708"/>
        <w:contextualSpacing/>
        <w:jc w:val="both"/>
        <w:outlineLvl w:val="0"/>
        <w:rPr>
          <w:rFonts w:ascii="Times New Roman" w:hAnsi="Times New Roman"/>
          <w:sz w:val="20"/>
          <w:szCs w:val="20"/>
        </w:rPr>
      </w:pPr>
      <w:r w:rsidRPr="00827FB3">
        <w:rPr>
          <w:rFonts w:ascii="Times New Roman" w:hAnsi="Times New Roman"/>
          <w:sz w:val="20"/>
          <w:szCs w:val="20"/>
        </w:rPr>
        <w:t>поступление субсидий на обеспечение развития и укрепления материально-технической базы домов культур в сумме 380,0 тыс.руб.,</w:t>
      </w:r>
    </w:p>
    <w:p w:rsidR="00827FB3" w:rsidRPr="00827FB3" w:rsidRDefault="00827FB3" w:rsidP="00827FB3">
      <w:pPr>
        <w:autoSpaceDE w:val="0"/>
        <w:autoSpaceDN w:val="0"/>
        <w:adjustRightInd w:val="0"/>
        <w:spacing w:line="240" w:lineRule="auto"/>
        <w:ind w:firstLine="567"/>
        <w:contextualSpacing/>
        <w:jc w:val="both"/>
        <w:outlineLvl w:val="0"/>
        <w:rPr>
          <w:rFonts w:ascii="Times New Roman" w:hAnsi="Times New Roman"/>
          <w:sz w:val="20"/>
          <w:szCs w:val="20"/>
        </w:rPr>
      </w:pPr>
      <w:r w:rsidRPr="00827FB3">
        <w:rPr>
          <w:rFonts w:ascii="Times New Roman" w:hAnsi="Times New Roman"/>
          <w:sz w:val="20"/>
          <w:szCs w:val="20"/>
        </w:rPr>
        <w:t>2. Внести изменения в  расходную часть бюджета МО «Сюмсинский район» на 2022 год увеличив расходы в сумме 24380,0 тыс.руб., в том числе: за счет безвозмездных поступлений 10741,0 тыс.руб. и остатков собственных средств в сумме 13639,0тыс.руб.;</w:t>
      </w:r>
    </w:p>
    <w:p w:rsidR="00827FB3" w:rsidRPr="00827FB3" w:rsidRDefault="00827FB3" w:rsidP="00827FB3">
      <w:pPr>
        <w:spacing w:line="240" w:lineRule="auto"/>
        <w:contextualSpacing/>
        <w:jc w:val="both"/>
        <w:rPr>
          <w:rFonts w:ascii="Times New Roman" w:hAnsi="Times New Roman"/>
          <w:b/>
          <w:sz w:val="20"/>
          <w:szCs w:val="20"/>
        </w:rPr>
      </w:pPr>
      <w:r w:rsidRPr="00827FB3">
        <w:rPr>
          <w:rFonts w:ascii="Times New Roman" w:hAnsi="Times New Roman"/>
          <w:sz w:val="20"/>
          <w:szCs w:val="20"/>
        </w:rPr>
        <w:t xml:space="preserve">           </w:t>
      </w:r>
      <w:r w:rsidRPr="00827FB3">
        <w:rPr>
          <w:rFonts w:ascii="Times New Roman" w:hAnsi="Times New Roman"/>
          <w:b/>
          <w:sz w:val="20"/>
          <w:szCs w:val="20"/>
        </w:rPr>
        <w:t>1)</w:t>
      </w:r>
      <w:r w:rsidRPr="00827FB3">
        <w:rPr>
          <w:rFonts w:ascii="Times New Roman" w:hAnsi="Times New Roman"/>
          <w:sz w:val="20"/>
          <w:szCs w:val="20"/>
        </w:rPr>
        <w:t xml:space="preserve"> </w:t>
      </w:r>
      <w:r w:rsidRPr="00827FB3">
        <w:rPr>
          <w:rFonts w:ascii="Times New Roman" w:hAnsi="Times New Roman"/>
          <w:b/>
          <w:sz w:val="20"/>
          <w:szCs w:val="20"/>
        </w:rPr>
        <w:t>Администрации муниципального образования «Муниципальный округ Сюмсинский район Удмуртской Республики» увеличить расходы в сумме 7628,8 тыс.руб. из них:</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w:t>
      </w:r>
      <w:r w:rsidRPr="00827FB3">
        <w:rPr>
          <w:rFonts w:ascii="Times New Roman" w:hAnsi="Times New Roman"/>
          <w:b/>
          <w:sz w:val="20"/>
          <w:szCs w:val="20"/>
        </w:rPr>
        <w:t>по подразделу  0104</w:t>
      </w:r>
      <w:r w:rsidRPr="00827FB3">
        <w:rPr>
          <w:rFonts w:ascii="Times New Roman" w:hAnsi="Times New Roman"/>
          <w:sz w:val="20"/>
          <w:szCs w:val="20"/>
        </w:rPr>
        <w:t xml:space="preserve">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подпрограммы «Организация муниципального управления» увеличить расходы на приобретение расходных материалов в сумме  815,7 тыс.руб.; уплату земельного налога в сумме 166,9 тыс.руб.; внести изменения по видам расходов специалиста  комиссии по делам несовершеннолетних в сумме 71,8тыс.руб.;</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подпрограммы  "Обеспечение жильем отдельных категорий граждан, стимулирование улучшения жилищных условий " уменьшить расходы на </w:t>
      </w:r>
      <w:r w:rsidRPr="00827FB3">
        <w:rPr>
          <w:rFonts w:ascii="Times New Roman" w:hAnsi="Times New Roman"/>
          <w:sz w:val="20"/>
          <w:szCs w:val="20"/>
        </w:rPr>
        <w:lastRenderedPageBreak/>
        <w:t xml:space="preserve">осуществление деятельности специалистов в сумме 249,6 тыс.руб. увеличить их по Управлению образования;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w:t>
      </w:r>
      <w:r w:rsidRPr="00827FB3">
        <w:rPr>
          <w:rFonts w:ascii="Times New Roman" w:hAnsi="Times New Roman"/>
          <w:b/>
          <w:sz w:val="20"/>
          <w:szCs w:val="20"/>
        </w:rPr>
        <w:t>по подразделу  0113</w:t>
      </w:r>
      <w:r w:rsidRPr="00827FB3">
        <w:rPr>
          <w:rFonts w:ascii="Times New Roman" w:hAnsi="Times New Roman"/>
          <w:sz w:val="20"/>
          <w:szCs w:val="20"/>
        </w:rPr>
        <w:t xml:space="preserve"> подпрограммы "Организация муниципального управления" увеличить расходы</w:t>
      </w:r>
      <w:r w:rsidRPr="00827FB3">
        <w:rPr>
          <w:rFonts w:ascii="Times New Roman" w:hAnsi="Times New Roman"/>
          <w:bCs/>
          <w:sz w:val="20"/>
          <w:szCs w:val="20"/>
        </w:rPr>
        <w:t xml:space="preserve"> на проведение аудита  в сумме 141,1 тыс.руб.;</w:t>
      </w:r>
    </w:p>
    <w:p w:rsidR="00827FB3" w:rsidRPr="00827FB3" w:rsidRDefault="00827FB3" w:rsidP="00827FB3">
      <w:pPr>
        <w:spacing w:line="240" w:lineRule="auto"/>
        <w:contextualSpacing/>
        <w:jc w:val="both"/>
        <w:rPr>
          <w:rFonts w:ascii="Times New Roman" w:hAnsi="Times New Roman"/>
          <w:bCs/>
          <w:sz w:val="20"/>
          <w:szCs w:val="20"/>
        </w:rPr>
      </w:pPr>
      <w:r w:rsidRPr="00827FB3">
        <w:rPr>
          <w:rFonts w:ascii="Times New Roman" w:hAnsi="Times New Roman"/>
          <w:sz w:val="20"/>
          <w:szCs w:val="20"/>
        </w:rPr>
        <w:t xml:space="preserve">            подпрограммы "Создание условий для реализации муниципальной программы" увеличить расходы</w:t>
      </w:r>
      <w:r w:rsidRPr="00827FB3">
        <w:rPr>
          <w:rFonts w:ascii="Times New Roman" w:hAnsi="Times New Roman"/>
          <w:bCs/>
          <w:sz w:val="20"/>
          <w:szCs w:val="20"/>
        </w:rPr>
        <w:t xml:space="preserve"> на оказание муниципальными учреждениями муниципальных услуг, выполнение работ, финансовое обеспечение деятельности муниципальных учреждений  в сумме 4017,7 тыс.руб. на субсидии бюджетному учреждению;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Cs/>
          <w:sz w:val="20"/>
          <w:szCs w:val="20"/>
        </w:rPr>
        <w:t xml:space="preserve">      </w:t>
      </w:r>
      <w:r w:rsidRPr="00827FB3">
        <w:rPr>
          <w:rFonts w:ascii="Times New Roman" w:hAnsi="Times New Roman"/>
          <w:sz w:val="20"/>
          <w:szCs w:val="20"/>
        </w:rPr>
        <w:t xml:space="preserve">      </w:t>
      </w:r>
      <w:r w:rsidRPr="00827FB3">
        <w:rPr>
          <w:rFonts w:ascii="Times New Roman" w:hAnsi="Times New Roman"/>
          <w:b/>
          <w:sz w:val="20"/>
          <w:szCs w:val="20"/>
        </w:rPr>
        <w:t>по подразделу 0310</w:t>
      </w:r>
      <w:r w:rsidRPr="00827FB3">
        <w:rPr>
          <w:rFonts w:ascii="Times New Roman" w:hAnsi="Times New Roman"/>
          <w:sz w:val="20"/>
          <w:szCs w:val="20"/>
        </w:rPr>
        <w:t xml:space="preserve"> подпрограммы  "Предупреждение и ликвидация последствий чрезвычайных ситуаций, реализация мер пожарной безопасности" внести изменения по видам расходов по обеспечению первичных мер пожарной безопасности в сумме 35,0тыс.руб.;</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sz w:val="20"/>
          <w:szCs w:val="20"/>
        </w:rPr>
        <w:t xml:space="preserve">            по подразделу 0405</w:t>
      </w:r>
      <w:r w:rsidRPr="00827FB3">
        <w:rPr>
          <w:rFonts w:ascii="Times New Roman" w:hAnsi="Times New Roman"/>
          <w:sz w:val="20"/>
          <w:szCs w:val="20"/>
        </w:rPr>
        <w:t xml:space="preserve"> подпрограммы "Развитие сельского хозяйства и расширение рынка сельскохозяйственной продукции" внести изменения по видам расходов по проведению конкурсов в сумме 100,0 тыс.руб.;</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sz w:val="20"/>
          <w:szCs w:val="20"/>
        </w:rPr>
        <w:t xml:space="preserve">            по подразделу 0408</w:t>
      </w:r>
      <w:r w:rsidRPr="00827FB3">
        <w:rPr>
          <w:rFonts w:ascii="Times New Roman" w:hAnsi="Times New Roman"/>
          <w:sz w:val="20"/>
          <w:szCs w:val="20"/>
        </w:rPr>
        <w:t xml:space="preserve"> подпрограммы "Развитие транспортной системы (организация транспортного обслуживания населения, развитие дорожного хозяйства)" увеличить расходы в  сумме 26,9 тыс.руб. на возмещение транспортным организациям выпадающих доходов;</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sz w:val="20"/>
          <w:szCs w:val="20"/>
        </w:rPr>
        <w:t xml:space="preserve">          по подразделу 0409</w:t>
      </w:r>
      <w:r w:rsidRPr="00827FB3">
        <w:rPr>
          <w:rFonts w:ascii="Times New Roman" w:hAnsi="Times New Roman"/>
          <w:sz w:val="20"/>
          <w:szCs w:val="20"/>
        </w:rPr>
        <w:t xml:space="preserve"> подпрограммы  "Развитие транспортной системы (организация транспортного обслуживания населения, развитие дорожного хозяйства)" увеличить расходы в  сумме 2833,3 тыс.руб. на содержание автомобильных дорог за счет остатков прошлого года;</w:t>
      </w:r>
    </w:p>
    <w:p w:rsidR="00827FB3" w:rsidRPr="00827FB3" w:rsidRDefault="00827FB3" w:rsidP="00827FB3">
      <w:pPr>
        <w:spacing w:line="240" w:lineRule="auto"/>
        <w:contextualSpacing/>
        <w:jc w:val="both"/>
        <w:rPr>
          <w:rFonts w:ascii="Times New Roman" w:hAnsi="Times New Roman"/>
          <w:bCs/>
          <w:sz w:val="20"/>
          <w:szCs w:val="20"/>
        </w:rPr>
      </w:pPr>
      <w:r w:rsidRPr="00827FB3">
        <w:rPr>
          <w:rFonts w:ascii="Times New Roman" w:hAnsi="Times New Roman"/>
          <w:b/>
          <w:sz w:val="20"/>
          <w:szCs w:val="20"/>
        </w:rPr>
        <w:t xml:space="preserve">          по подразделу </w:t>
      </w:r>
      <w:r w:rsidRPr="00827FB3">
        <w:rPr>
          <w:rFonts w:ascii="Times New Roman" w:hAnsi="Times New Roman"/>
          <w:sz w:val="20"/>
          <w:szCs w:val="20"/>
        </w:rPr>
        <w:t xml:space="preserve">0501 Реализации Региональной программы капитального ремонта общего имущества в многоквартирных домах уменьшить расходы в сумме 1161,0тыс.руб. и увеличить их в </w:t>
      </w:r>
      <w:r w:rsidRPr="00827FB3">
        <w:rPr>
          <w:rFonts w:ascii="Times New Roman" w:hAnsi="Times New Roman"/>
          <w:bCs/>
          <w:sz w:val="20"/>
          <w:szCs w:val="20"/>
        </w:rPr>
        <w:t xml:space="preserve">Управлении имущественных и земельных отношений;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w:t>
      </w:r>
      <w:r w:rsidRPr="00827FB3">
        <w:rPr>
          <w:rFonts w:ascii="Times New Roman" w:hAnsi="Times New Roman"/>
          <w:b/>
          <w:sz w:val="20"/>
          <w:szCs w:val="20"/>
        </w:rPr>
        <w:t>по подразделу 0502</w:t>
      </w:r>
      <w:r w:rsidRPr="00827FB3">
        <w:rPr>
          <w:rFonts w:ascii="Times New Roman" w:hAnsi="Times New Roman"/>
          <w:sz w:val="20"/>
          <w:szCs w:val="20"/>
        </w:rPr>
        <w:t xml:space="preserve"> подпрограммы «Содержание и развитие муниципального хозяйства»</w:t>
      </w:r>
    </w:p>
    <w:p w:rsidR="00827FB3" w:rsidRPr="00827FB3" w:rsidRDefault="00827FB3" w:rsidP="00827FB3">
      <w:pPr>
        <w:spacing w:line="240" w:lineRule="auto"/>
        <w:ind w:firstLine="708"/>
        <w:contextualSpacing/>
        <w:jc w:val="both"/>
        <w:rPr>
          <w:rFonts w:ascii="Times New Roman" w:hAnsi="Times New Roman"/>
          <w:sz w:val="20"/>
          <w:szCs w:val="20"/>
        </w:rPr>
      </w:pPr>
      <w:r w:rsidRPr="00827FB3">
        <w:rPr>
          <w:rFonts w:ascii="Times New Roman" w:hAnsi="Times New Roman"/>
          <w:sz w:val="20"/>
          <w:szCs w:val="20"/>
        </w:rPr>
        <w:t xml:space="preserve">увеличить расходы на мероприятия в области коммунального хозяйства  в  сумме 798,2 тыс.руб.;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sz w:val="20"/>
          <w:szCs w:val="20"/>
        </w:rPr>
        <w:t>по подразделу 0503</w:t>
      </w:r>
      <w:r w:rsidRPr="00827FB3">
        <w:rPr>
          <w:rFonts w:ascii="Times New Roman" w:hAnsi="Times New Roman"/>
          <w:sz w:val="20"/>
          <w:szCs w:val="20"/>
        </w:rPr>
        <w:t xml:space="preserve"> подпрограммы  «Благоустройство и охрана окружающей среды» внести изменения по видам расходов  по уличному освещению в сумме 125,0тыс.руб.;</w:t>
      </w:r>
    </w:p>
    <w:p w:rsidR="00827FB3" w:rsidRPr="00827FB3" w:rsidRDefault="00827FB3" w:rsidP="00827FB3">
      <w:pPr>
        <w:spacing w:line="240" w:lineRule="auto"/>
        <w:ind w:firstLine="708"/>
        <w:contextualSpacing/>
        <w:jc w:val="both"/>
        <w:rPr>
          <w:rFonts w:ascii="Times New Roman" w:hAnsi="Times New Roman"/>
          <w:sz w:val="20"/>
          <w:szCs w:val="20"/>
        </w:rPr>
      </w:pPr>
      <w:r w:rsidRPr="00827FB3">
        <w:rPr>
          <w:rFonts w:ascii="Times New Roman" w:hAnsi="Times New Roman"/>
          <w:sz w:val="20"/>
          <w:szCs w:val="20"/>
        </w:rPr>
        <w:t>уменьшить расходы по поддержке проектов развития общественной инфраструктуры, основанных на местных инициативах в сумме 150,0тыс.руб. и  направить их на Управление образования;</w:t>
      </w:r>
    </w:p>
    <w:p w:rsidR="00827FB3" w:rsidRPr="00827FB3" w:rsidRDefault="00827FB3" w:rsidP="00827FB3">
      <w:pPr>
        <w:spacing w:line="240" w:lineRule="auto"/>
        <w:ind w:firstLine="708"/>
        <w:contextualSpacing/>
        <w:jc w:val="both"/>
        <w:rPr>
          <w:rFonts w:ascii="Times New Roman" w:hAnsi="Times New Roman"/>
          <w:sz w:val="20"/>
          <w:szCs w:val="20"/>
        </w:rPr>
      </w:pPr>
      <w:r w:rsidRPr="00827FB3">
        <w:rPr>
          <w:rFonts w:ascii="Times New Roman" w:hAnsi="Times New Roman"/>
          <w:sz w:val="20"/>
          <w:szCs w:val="20"/>
        </w:rPr>
        <w:t xml:space="preserve"> расходы на поддержку государственных программ субъектов РФ и муниципальных программ формирования современной городской среды выводим в отдельную 13 программу "Формирование современной городской </w:t>
      </w:r>
      <w:r w:rsidRPr="00827FB3">
        <w:rPr>
          <w:rFonts w:ascii="Times New Roman" w:hAnsi="Times New Roman"/>
          <w:sz w:val="20"/>
          <w:szCs w:val="20"/>
        </w:rPr>
        <w:lastRenderedPageBreak/>
        <w:t>среды на территории муниципального образования "Муниципальный округ Сюмсинский район Удмуртской республики" в сумме 1912,4 тыс.руб.;</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bCs/>
          <w:sz w:val="20"/>
          <w:szCs w:val="20"/>
        </w:rPr>
        <w:t xml:space="preserve">             по разделу 0801</w:t>
      </w:r>
      <w:r w:rsidRPr="00827FB3">
        <w:rPr>
          <w:rFonts w:ascii="Times New Roman" w:hAnsi="Times New Roman"/>
          <w:sz w:val="20"/>
          <w:szCs w:val="20"/>
        </w:rPr>
        <w:t xml:space="preserve"> подпрограммы "Организация библиотечного обслуживания населения" внести изменения по видам расходов  на создание модельной библиотеки  в сумме 283,8 тыс.руб.; внести изменения по целевой статье на комплектование библиотечного фонда сети муниципальных библиотек в сумме 0,5тыс.руб.;</w:t>
      </w:r>
    </w:p>
    <w:p w:rsidR="00827FB3" w:rsidRPr="00827FB3" w:rsidRDefault="00827FB3" w:rsidP="00827FB3">
      <w:pPr>
        <w:tabs>
          <w:tab w:val="left" w:pos="3760"/>
        </w:tabs>
        <w:spacing w:line="240" w:lineRule="auto"/>
        <w:ind w:firstLine="684"/>
        <w:contextualSpacing/>
        <w:jc w:val="both"/>
        <w:rPr>
          <w:rFonts w:ascii="Times New Roman" w:hAnsi="Times New Roman"/>
          <w:bCs/>
          <w:sz w:val="20"/>
          <w:szCs w:val="20"/>
        </w:rPr>
      </w:pPr>
      <w:r w:rsidRPr="00827FB3">
        <w:rPr>
          <w:rFonts w:ascii="Times New Roman" w:hAnsi="Times New Roman"/>
          <w:sz w:val="20"/>
          <w:szCs w:val="20"/>
        </w:rPr>
        <w:t xml:space="preserve">подпрограммы "Организация досуга и предоставление услуг организаций культуры" увеличить расходы на обеспечения развития и укрепления материально-технической базы домов культуры (в том числе софинансирование из местного бюджета) в сумме 385,2 тыс.руб.; </w:t>
      </w:r>
      <w:r w:rsidRPr="00827FB3">
        <w:rPr>
          <w:rFonts w:ascii="Times New Roman" w:hAnsi="Times New Roman"/>
          <w:bCs/>
          <w:sz w:val="20"/>
          <w:szCs w:val="20"/>
        </w:rPr>
        <w:t xml:space="preserve"> </w:t>
      </w:r>
    </w:p>
    <w:p w:rsidR="00827FB3" w:rsidRPr="00827FB3" w:rsidRDefault="00827FB3" w:rsidP="00827FB3">
      <w:pPr>
        <w:spacing w:line="240" w:lineRule="auto"/>
        <w:contextualSpacing/>
        <w:jc w:val="both"/>
        <w:rPr>
          <w:rFonts w:ascii="Times New Roman" w:hAnsi="Times New Roman"/>
          <w:b/>
          <w:bCs/>
          <w:sz w:val="20"/>
          <w:szCs w:val="20"/>
        </w:rPr>
      </w:pPr>
      <w:r w:rsidRPr="00827FB3">
        <w:rPr>
          <w:rFonts w:ascii="Times New Roman" w:hAnsi="Times New Roman"/>
          <w:bCs/>
          <w:sz w:val="20"/>
          <w:szCs w:val="20"/>
        </w:rPr>
        <w:t xml:space="preserve">           внести изменения по целевой статье в сумме 1385,7 тыс.руб. на установку систем пожарной сигнализации  и средств оповещения;   </w:t>
      </w:r>
      <w:r w:rsidRPr="00827FB3">
        <w:rPr>
          <w:rFonts w:ascii="Times New Roman" w:hAnsi="Times New Roman"/>
          <w:b/>
          <w:bCs/>
          <w:sz w:val="20"/>
          <w:szCs w:val="20"/>
        </w:rPr>
        <w:t xml:space="preserve">  </w:t>
      </w:r>
    </w:p>
    <w:p w:rsidR="00827FB3" w:rsidRPr="00827FB3" w:rsidRDefault="00827FB3" w:rsidP="00827FB3">
      <w:pPr>
        <w:spacing w:line="240" w:lineRule="auto"/>
        <w:contextualSpacing/>
        <w:jc w:val="both"/>
        <w:rPr>
          <w:rFonts w:ascii="Times New Roman" w:hAnsi="Times New Roman"/>
          <w:bCs/>
          <w:sz w:val="20"/>
          <w:szCs w:val="20"/>
        </w:rPr>
      </w:pPr>
      <w:r w:rsidRPr="00827FB3">
        <w:rPr>
          <w:rFonts w:ascii="Times New Roman" w:hAnsi="Times New Roman"/>
          <w:b/>
          <w:bCs/>
          <w:sz w:val="20"/>
          <w:szCs w:val="20"/>
        </w:rPr>
        <w:t xml:space="preserve">            по разделу 0804</w:t>
      </w:r>
      <w:r w:rsidRPr="00827FB3">
        <w:rPr>
          <w:rFonts w:ascii="Times New Roman" w:hAnsi="Times New Roman"/>
          <w:sz w:val="20"/>
          <w:szCs w:val="20"/>
        </w:rPr>
        <w:t xml:space="preserve">  п</w:t>
      </w:r>
      <w:r w:rsidRPr="00827FB3">
        <w:rPr>
          <w:rFonts w:ascii="Times New Roman" w:hAnsi="Times New Roman"/>
          <w:bCs/>
          <w:sz w:val="20"/>
          <w:szCs w:val="20"/>
        </w:rPr>
        <w:t>одпрограммы "Создание условий для реализации муниципальной программы"увеличить текущие расходы в сумме 0,4 тыс.руб.;</w:t>
      </w:r>
    </w:p>
    <w:p w:rsidR="00827FB3" w:rsidRPr="00827FB3" w:rsidRDefault="00827FB3" w:rsidP="00827FB3">
      <w:pPr>
        <w:spacing w:line="240" w:lineRule="auto"/>
        <w:contextualSpacing/>
        <w:jc w:val="both"/>
        <w:rPr>
          <w:rFonts w:ascii="Times New Roman" w:hAnsi="Times New Roman"/>
          <w:bCs/>
          <w:sz w:val="20"/>
          <w:szCs w:val="20"/>
        </w:rPr>
      </w:pPr>
      <w:r w:rsidRPr="00827FB3">
        <w:rPr>
          <w:rFonts w:ascii="Times New Roman" w:hAnsi="Times New Roman"/>
          <w:b/>
          <w:bCs/>
          <w:sz w:val="20"/>
          <w:szCs w:val="20"/>
        </w:rPr>
        <w:t xml:space="preserve">            по разделу 1003</w:t>
      </w:r>
      <w:r w:rsidRPr="00827FB3">
        <w:rPr>
          <w:rFonts w:ascii="Times New Roman" w:hAnsi="Times New Roman"/>
          <w:sz w:val="20"/>
          <w:szCs w:val="20"/>
        </w:rPr>
        <w:t xml:space="preserve"> п</w:t>
      </w:r>
      <w:r w:rsidRPr="00827FB3">
        <w:rPr>
          <w:rFonts w:ascii="Times New Roman" w:hAnsi="Times New Roman"/>
          <w:bCs/>
          <w:sz w:val="20"/>
          <w:szCs w:val="20"/>
        </w:rPr>
        <w:t>одпрограммы "Обеспечение жильем отдельных категорий граждан, стимулирование улучшения жилищных условий" увеличить расходы на софинансирование мероприятий по обеспечению жильем молодых семей в сумме 9,2 тыс.руб.;</w:t>
      </w:r>
    </w:p>
    <w:p w:rsidR="00827FB3" w:rsidRPr="00827FB3" w:rsidRDefault="00827FB3" w:rsidP="00827FB3">
      <w:pPr>
        <w:spacing w:line="240" w:lineRule="auto"/>
        <w:contextualSpacing/>
        <w:jc w:val="both"/>
        <w:rPr>
          <w:rFonts w:ascii="Times New Roman" w:hAnsi="Times New Roman"/>
          <w:bCs/>
          <w:sz w:val="20"/>
          <w:szCs w:val="20"/>
        </w:rPr>
      </w:pPr>
      <w:r w:rsidRPr="00827FB3">
        <w:rPr>
          <w:rFonts w:ascii="Times New Roman" w:hAnsi="Times New Roman"/>
          <w:b/>
          <w:bCs/>
          <w:sz w:val="20"/>
          <w:szCs w:val="20"/>
        </w:rPr>
        <w:t xml:space="preserve">           2) Совету депутатов муниципального образования «</w:t>
      </w:r>
      <w:r w:rsidRPr="00827FB3">
        <w:rPr>
          <w:rFonts w:ascii="Times New Roman" w:hAnsi="Times New Roman"/>
          <w:b/>
          <w:sz w:val="20"/>
          <w:szCs w:val="20"/>
        </w:rPr>
        <w:t xml:space="preserve">Муниципальный округ Сюмсинский район Удмуртской Республики» </w:t>
      </w:r>
      <w:r w:rsidRPr="00827FB3">
        <w:rPr>
          <w:rFonts w:ascii="Times New Roman" w:hAnsi="Times New Roman"/>
          <w:sz w:val="20"/>
          <w:szCs w:val="20"/>
        </w:rPr>
        <w:t>увеличить расходы на выплаты депутатам в сумме 75,0тыс.руб.;</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bCs/>
          <w:sz w:val="20"/>
          <w:szCs w:val="20"/>
        </w:rPr>
        <w:t xml:space="preserve">            3) Управлению имущественных и земельных отношений  Администрации муниципального образования "</w:t>
      </w:r>
      <w:r w:rsidRPr="00827FB3">
        <w:rPr>
          <w:rFonts w:ascii="Times New Roman" w:hAnsi="Times New Roman"/>
          <w:b/>
          <w:sz w:val="20"/>
          <w:szCs w:val="20"/>
        </w:rPr>
        <w:t xml:space="preserve"> Муниципальный округ Сюмсинский район Удмуртской Республики</w:t>
      </w:r>
      <w:r w:rsidRPr="00827FB3">
        <w:rPr>
          <w:rFonts w:ascii="Times New Roman" w:hAnsi="Times New Roman"/>
          <w:b/>
          <w:bCs/>
          <w:sz w:val="20"/>
          <w:szCs w:val="20"/>
        </w:rPr>
        <w:t xml:space="preserve"> "</w:t>
      </w:r>
      <w:r w:rsidRPr="00827FB3">
        <w:rPr>
          <w:rFonts w:ascii="Times New Roman" w:hAnsi="Times New Roman"/>
          <w:sz w:val="20"/>
          <w:szCs w:val="20"/>
        </w:rPr>
        <w:t xml:space="preserve"> увеличить                                                    расходы на  реализацию Региональной программы капитального ремонта общего имущества в многоквартирных домах   в сумме 2586,3 тыс.руб.  за счет перераспределения с Администрации района в сумме 1161,0тыс.руб. и остатков средств в сумме 1425,3 тыс.руб.;</w:t>
      </w:r>
    </w:p>
    <w:p w:rsidR="00827FB3" w:rsidRPr="00827FB3" w:rsidRDefault="00827FB3" w:rsidP="00827FB3">
      <w:pPr>
        <w:tabs>
          <w:tab w:val="left" w:pos="3760"/>
        </w:tabs>
        <w:spacing w:line="240" w:lineRule="auto"/>
        <w:ind w:firstLine="684"/>
        <w:contextualSpacing/>
        <w:jc w:val="both"/>
        <w:rPr>
          <w:rFonts w:ascii="Times New Roman" w:hAnsi="Times New Roman"/>
          <w:b/>
          <w:sz w:val="20"/>
          <w:szCs w:val="20"/>
        </w:rPr>
      </w:pPr>
      <w:r w:rsidRPr="00827FB3">
        <w:rPr>
          <w:rFonts w:ascii="Times New Roman" w:hAnsi="Times New Roman"/>
          <w:b/>
          <w:sz w:val="20"/>
          <w:szCs w:val="20"/>
        </w:rPr>
        <w:t xml:space="preserve">4) Управлению образования Администрации муниципального образования «Муниципальный округ Сюмсинский район Удмуртской Республики» увеличить расходы в сумме  14089,9 тыс.руб., в том числе: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w:t>
      </w:r>
      <w:r w:rsidRPr="00827FB3">
        <w:rPr>
          <w:rFonts w:ascii="Times New Roman" w:hAnsi="Times New Roman"/>
          <w:b/>
          <w:sz w:val="20"/>
          <w:szCs w:val="20"/>
        </w:rPr>
        <w:t>по подразделу  0104</w:t>
      </w:r>
      <w:r w:rsidRPr="00827FB3">
        <w:rPr>
          <w:rFonts w:ascii="Times New Roman" w:hAnsi="Times New Roman"/>
          <w:sz w:val="20"/>
          <w:szCs w:val="20"/>
        </w:rPr>
        <w:t xml:space="preserve"> </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подпрограммы  "Обеспечение жильем отдельных категорий граждан, стимулирование улучшения жилищных условий " увеличить расходы на осуществление деятельности специалистов в сумме 249,6 тыс.руб.; </w:t>
      </w:r>
    </w:p>
    <w:p w:rsidR="00827FB3" w:rsidRPr="00827FB3" w:rsidRDefault="00827FB3" w:rsidP="00827FB3">
      <w:pPr>
        <w:tabs>
          <w:tab w:val="left" w:pos="3760"/>
        </w:tabs>
        <w:spacing w:line="240" w:lineRule="auto"/>
        <w:ind w:firstLine="684"/>
        <w:contextualSpacing/>
        <w:jc w:val="both"/>
        <w:rPr>
          <w:rFonts w:ascii="Times New Roman" w:hAnsi="Times New Roman"/>
          <w:sz w:val="20"/>
          <w:szCs w:val="20"/>
        </w:rPr>
      </w:pPr>
      <w:r w:rsidRPr="00827FB3">
        <w:rPr>
          <w:rFonts w:ascii="Times New Roman" w:hAnsi="Times New Roman"/>
          <w:b/>
          <w:sz w:val="20"/>
          <w:szCs w:val="20"/>
        </w:rPr>
        <w:t>по подразделу 0701</w:t>
      </w:r>
      <w:r w:rsidRPr="00827FB3">
        <w:rPr>
          <w:rFonts w:ascii="Times New Roman" w:hAnsi="Times New Roman"/>
          <w:sz w:val="20"/>
          <w:szCs w:val="20"/>
        </w:rPr>
        <w:t xml:space="preserve"> подпрограммы «Развитие дошкольного образования» за счет остатков собственных средств увеличить в сумме 68,5тыс.руб. на содержание ребенка в общеобразовательном учреждении за счет родительской платы;  в сумме 148,4 тыс.руб.; на прохождение медосмотров педработников уменьшить расходы по обеспечению государственных гарантий реализации прав на получение  дошкольного </w:t>
      </w:r>
      <w:r w:rsidRPr="00827FB3">
        <w:rPr>
          <w:rFonts w:ascii="Times New Roman" w:hAnsi="Times New Roman"/>
          <w:sz w:val="20"/>
          <w:szCs w:val="20"/>
        </w:rPr>
        <w:lastRenderedPageBreak/>
        <w:t>образования в сумме 1880,1 тыс.руб. и направить их на мероприятия по безопасности образовательных учреждений;</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sz w:val="20"/>
          <w:szCs w:val="20"/>
        </w:rPr>
        <w:t xml:space="preserve">           </w:t>
      </w:r>
      <w:r w:rsidRPr="00827FB3">
        <w:rPr>
          <w:rFonts w:ascii="Times New Roman" w:hAnsi="Times New Roman"/>
          <w:b/>
          <w:sz w:val="20"/>
          <w:szCs w:val="20"/>
        </w:rPr>
        <w:t>по подразделу 0702</w:t>
      </w:r>
      <w:r w:rsidRPr="00827FB3">
        <w:rPr>
          <w:rFonts w:ascii="Times New Roman" w:hAnsi="Times New Roman"/>
          <w:sz w:val="20"/>
          <w:szCs w:val="20"/>
        </w:rPr>
        <w:t xml:space="preserve"> подпрограммы «Развитие общего образования» увеличить расходы за счет иных межбюджетных трансфертов  на ежемесячное денежное вознаграждение за классное руководство  в сумме 10361,0 тыс.руб.; увеличить расходы по поддержке проектов развития общественной инфраструктуры основанных на местных инициативах в сумме 222,6 тыс.руб.;</w:t>
      </w:r>
    </w:p>
    <w:p w:rsidR="00827FB3" w:rsidRPr="00827FB3" w:rsidRDefault="00827FB3" w:rsidP="00827FB3">
      <w:pPr>
        <w:tabs>
          <w:tab w:val="left" w:pos="3760"/>
        </w:tabs>
        <w:spacing w:line="240" w:lineRule="auto"/>
        <w:ind w:firstLine="684"/>
        <w:contextualSpacing/>
        <w:jc w:val="both"/>
        <w:rPr>
          <w:rFonts w:ascii="Times New Roman" w:hAnsi="Times New Roman"/>
          <w:sz w:val="20"/>
          <w:szCs w:val="20"/>
        </w:rPr>
      </w:pPr>
      <w:r w:rsidRPr="00827FB3">
        <w:rPr>
          <w:rFonts w:ascii="Times New Roman" w:hAnsi="Times New Roman"/>
          <w:sz w:val="20"/>
          <w:szCs w:val="20"/>
        </w:rPr>
        <w:t>за счет остатков собственных средств в сумме 2868,8 тыс.руб. на содержание ребенка в общеобразовательном учреждении за счет родительской платы, прохождение медосмотров, приобретение ГСМ,  и софинансирование расходов на организацию бесплатного горячего питания обучающихся и создания в образовательных организациях, расположенных в сельской местности, условий для занятий физической культурой и спортом;  ремонт  объектов при общеобразовательных учреждениях; увеличить расходы по  энергосбережению и повышению энергетической эффективности в сумме 333,0тыс.руб. за счет уменьшения расходов по закупке энергетических ресурсов; уменьшить расходы на получение общедоступного общего образования в сумме 2211,1тыс.руб. и направить их на мероприятия по безопасности образовательных учреждений;</w:t>
      </w:r>
    </w:p>
    <w:p w:rsidR="00827FB3" w:rsidRPr="00827FB3" w:rsidRDefault="00827FB3" w:rsidP="00827FB3">
      <w:pPr>
        <w:tabs>
          <w:tab w:val="left" w:pos="3760"/>
        </w:tabs>
        <w:spacing w:line="240" w:lineRule="auto"/>
        <w:ind w:firstLine="684"/>
        <w:contextualSpacing/>
        <w:jc w:val="both"/>
        <w:rPr>
          <w:rFonts w:ascii="Times New Roman" w:hAnsi="Times New Roman"/>
          <w:sz w:val="20"/>
          <w:szCs w:val="20"/>
        </w:rPr>
      </w:pPr>
      <w:r w:rsidRPr="00827FB3">
        <w:rPr>
          <w:rFonts w:ascii="Times New Roman" w:hAnsi="Times New Roman"/>
          <w:b/>
          <w:sz w:val="20"/>
          <w:szCs w:val="20"/>
        </w:rPr>
        <w:t xml:space="preserve">  по подразделу  0703</w:t>
      </w:r>
      <w:r w:rsidRPr="00827FB3">
        <w:rPr>
          <w:rFonts w:ascii="Times New Roman" w:hAnsi="Times New Roman"/>
          <w:sz w:val="20"/>
          <w:szCs w:val="20"/>
        </w:rPr>
        <w:t xml:space="preserve"> подпрограммы «Дополнительное образование и воспитание детей» уменьшить расходы в сумме 462,8 тыс.руб. и направить их на мероприятия по безопасности образовательных учреждений;   увеличить расходы на прохождение медосмотров в сумме 49,4 тыс.руб. за счет остатков собственных средств</w:t>
      </w:r>
      <w:r w:rsidRPr="00827FB3">
        <w:rPr>
          <w:rFonts w:ascii="Times New Roman" w:hAnsi="Times New Roman"/>
          <w:bCs/>
          <w:sz w:val="20"/>
          <w:szCs w:val="20"/>
        </w:rPr>
        <w:t>;</w:t>
      </w:r>
    </w:p>
    <w:p w:rsidR="00827FB3" w:rsidRPr="00827FB3" w:rsidRDefault="00827FB3" w:rsidP="00827FB3">
      <w:pPr>
        <w:tabs>
          <w:tab w:val="left" w:pos="3760"/>
        </w:tabs>
        <w:spacing w:line="240" w:lineRule="auto"/>
        <w:ind w:firstLine="684"/>
        <w:contextualSpacing/>
        <w:jc w:val="both"/>
        <w:rPr>
          <w:rFonts w:ascii="Times New Roman" w:hAnsi="Times New Roman"/>
          <w:sz w:val="20"/>
          <w:szCs w:val="20"/>
        </w:rPr>
      </w:pPr>
      <w:r w:rsidRPr="00827FB3">
        <w:rPr>
          <w:rFonts w:ascii="Times New Roman" w:hAnsi="Times New Roman"/>
          <w:b/>
          <w:sz w:val="20"/>
          <w:szCs w:val="20"/>
        </w:rPr>
        <w:t>по подразделу 0709</w:t>
      </w:r>
      <w:r w:rsidRPr="00827FB3">
        <w:rPr>
          <w:rFonts w:ascii="Times New Roman" w:hAnsi="Times New Roman"/>
          <w:sz w:val="20"/>
          <w:szCs w:val="20"/>
        </w:rPr>
        <w:t xml:space="preserve"> </w:t>
      </w:r>
      <w:r w:rsidRPr="00827FB3">
        <w:rPr>
          <w:rFonts w:ascii="Times New Roman" w:hAnsi="Times New Roman"/>
          <w:b/>
          <w:sz w:val="20"/>
          <w:szCs w:val="20"/>
        </w:rPr>
        <w:t>увеличить в сумме 4554,0 тыс.руб.</w:t>
      </w:r>
      <w:r w:rsidRPr="00827FB3">
        <w:rPr>
          <w:rFonts w:ascii="Times New Roman" w:hAnsi="Times New Roman"/>
          <w:sz w:val="20"/>
          <w:szCs w:val="20"/>
        </w:rPr>
        <w:t xml:space="preserve"> расходы на мероприятия по безопасности образовательных организаций за счет уменьшения расходов по разделам 0701, 0702, 0703;</w:t>
      </w:r>
    </w:p>
    <w:p w:rsidR="00827FB3" w:rsidRPr="00827FB3" w:rsidRDefault="00827FB3" w:rsidP="00827FB3">
      <w:pPr>
        <w:spacing w:line="240" w:lineRule="auto"/>
        <w:contextualSpacing/>
        <w:jc w:val="both"/>
        <w:rPr>
          <w:rFonts w:ascii="Times New Roman" w:hAnsi="Times New Roman"/>
          <w:sz w:val="20"/>
          <w:szCs w:val="20"/>
        </w:rPr>
      </w:pPr>
      <w:r w:rsidRPr="00827FB3">
        <w:rPr>
          <w:rFonts w:ascii="Times New Roman" w:hAnsi="Times New Roman"/>
          <w:b/>
          <w:sz w:val="20"/>
          <w:szCs w:val="20"/>
        </w:rPr>
        <w:t xml:space="preserve">            5) Управлению финансов Администрации муниципального образования «Муниципальный округ Сюмсинский район Удмуртской Республики» </w:t>
      </w:r>
      <w:r w:rsidRPr="00827FB3">
        <w:rPr>
          <w:rFonts w:ascii="Times New Roman" w:hAnsi="Times New Roman"/>
          <w:sz w:val="20"/>
          <w:szCs w:val="20"/>
        </w:rPr>
        <w:t xml:space="preserve"> внести изменения по видам расходов  в сумме 136,0 тыс.руб.;</w:t>
      </w:r>
    </w:p>
    <w:p w:rsidR="00827FB3" w:rsidRPr="00827FB3" w:rsidRDefault="00827FB3" w:rsidP="00827FB3">
      <w:pPr>
        <w:tabs>
          <w:tab w:val="left" w:pos="3760"/>
        </w:tabs>
        <w:spacing w:line="240" w:lineRule="auto"/>
        <w:ind w:firstLine="684"/>
        <w:contextualSpacing/>
        <w:jc w:val="both"/>
        <w:rPr>
          <w:rFonts w:ascii="Times New Roman" w:hAnsi="Times New Roman"/>
          <w:sz w:val="20"/>
          <w:szCs w:val="20"/>
        </w:rPr>
      </w:pPr>
      <w:r w:rsidRPr="00827FB3">
        <w:rPr>
          <w:rFonts w:ascii="Times New Roman" w:hAnsi="Times New Roman"/>
          <w:sz w:val="20"/>
          <w:szCs w:val="20"/>
        </w:rPr>
        <w:t>3. Внести изменения в источники внутреннего финансирования дефицита бюджета МО «Сюмсинский район» в сумме 13639,0 тыс.руб. за счет возврата бюджетных кредитов, предоставленных юридическим лицам из бюджета муниципального района в сумме  630,0 тыс.руб. и и</w:t>
      </w:r>
      <w:r w:rsidRPr="00827FB3">
        <w:rPr>
          <w:rFonts w:ascii="Times New Roman" w:hAnsi="Times New Roman"/>
          <w:bCs/>
          <w:sz w:val="20"/>
          <w:szCs w:val="20"/>
        </w:rPr>
        <w:t>зменения остатков средств на счетах по учету средств бюджета в сумме 13009,0 тыс.руб.</w:t>
      </w:r>
    </w:p>
    <w:p w:rsidR="00827FB3" w:rsidRPr="00827FB3" w:rsidRDefault="00827FB3" w:rsidP="00827FB3">
      <w:pPr>
        <w:spacing w:line="240" w:lineRule="auto"/>
        <w:contextualSpacing/>
        <w:jc w:val="both"/>
        <w:rPr>
          <w:rFonts w:ascii="Times New Roman" w:hAnsi="Times New Roman"/>
          <w:sz w:val="20"/>
          <w:szCs w:val="20"/>
        </w:rPr>
      </w:pPr>
    </w:p>
    <w:tbl>
      <w:tblPr>
        <w:tblW w:w="8811" w:type="dxa"/>
        <w:tblInd w:w="93" w:type="dxa"/>
        <w:tblLayout w:type="fixed"/>
        <w:tblLook w:val="04A0"/>
      </w:tblPr>
      <w:tblGrid>
        <w:gridCol w:w="1096"/>
        <w:gridCol w:w="436"/>
        <w:gridCol w:w="656"/>
        <w:gridCol w:w="546"/>
        <w:gridCol w:w="3093"/>
        <w:gridCol w:w="1188"/>
        <w:gridCol w:w="236"/>
        <w:gridCol w:w="1560"/>
      </w:tblGrid>
      <w:tr w:rsidR="00827FB3" w:rsidRPr="00827FB3" w:rsidTr="00C36196">
        <w:trPr>
          <w:trHeight w:val="300"/>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827" w:type="dxa"/>
            <w:gridSpan w:val="3"/>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236" w:type="dxa"/>
            <w:tcBorders>
              <w:top w:val="nil"/>
              <w:left w:val="nil"/>
              <w:bottom w:val="nil"/>
              <w:right w:val="nil"/>
            </w:tcBorders>
            <w:shd w:val="clear" w:color="auto" w:fill="auto"/>
            <w:vAlign w:val="bottom"/>
            <w:hideMark/>
          </w:tcPr>
          <w:p w:rsidR="00827FB3" w:rsidRPr="00827FB3" w:rsidRDefault="00827FB3" w:rsidP="00827FB3">
            <w:pPr>
              <w:spacing w:after="0" w:line="240" w:lineRule="auto"/>
              <w:contextualSpacing/>
              <w:rPr>
                <w:rFonts w:ascii="Times New Roman" w:hAnsi="Times New Roman"/>
                <w:sz w:val="18"/>
                <w:szCs w:val="18"/>
              </w:rPr>
            </w:pPr>
          </w:p>
        </w:tc>
        <w:tc>
          <w:tcPr>
            <w:tcW w:w="1560"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ind w:left="-1924" w:firstLine="1924"/>
              <w:contextualSpacing/>
              <w:rPr>
                <w:rFonts w:ascii="Times New Roman" w:hAnsi="Times New Roman"/>
                <w:sz w:val="20"/>
                <w:szCs w:val="20"/>
              </w:rPr>
            </w:pPr>
          </w:p>
        </w:tc>
      </w:tr>
      <w:tr w:rsidR="00827FB3" w:rsidRPr="00827FB3" w:rsidTr="00C36196">
        <w:trPr>
          <w:trHeight w:val="300"/>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827" w:type="dxa"/>
            <w:gridSpan w:val="3"/>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236" w:type="dxa"/>
            <w:tcBorders>
              <w:top w:val="nil"/>
              <w:left w:val="nil"/>
              <w:bottom w:val="nil"/>
              <w:right w:val="nil"/>
            </w:tcBorders>
            <w:shd w:val="clear" w:color="auto" w:fill="auto"/>
            <w:vAlign w:val="bottom"/>
            <w:hideMark/>
          </w:tcPr>
          <w:p w:rsidR="00827FB3" w:rsidRPr="00827FB3" w:rsidRDefault="00827FB3" w:rsidP="00827FB3">
            <w:pPr>
              <w:spacing w:after="0" w:line="240" w:lineRule="auto"/>
              <w:contextualSpacing/>
              <w:rPr>
                <w:rFonts w:ascii="Times New Roman" w:hAnsi="Times New Roman"/>
                <w:sz w:val="18"/>
                <w:szCs w:val="18"/>
              </w:rPr>
            </w:pPr>
          </w:p>
        </w:tc>
        <w:tc>
          <w:tcPr>
            <w:tcW w:w="1560"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sz w:val="20"/>
                <w:szCs w:val="20"/>
              </w:rPr>
            </w:pPr>
          </w:p>
        </w:tc>
      </w:tr>
      <w:tr w:rsidR="00827FB3" w:rsidRPr="00827FB3" w:rsidTr="00C36196">
        <w:trPr>
          <w:trHeight w:val="300"/>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827" w:type="dxa"/>
            <w:gridSpan w:val="3"/>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236" w:type="dxa"/>
            <w:tcBorders>
              <w:top w:val="nil"/>
              <w:left w:val="nil"/>
              <w:bottom w:val="nil"/>
              <w:right w:val="nil"/>
            </w:tcBorders>
            <w:shd w:val="clear" w:color="auto" w:fill="auto"/>
            <w:vAlign w:val="bottom"/>
            <w:hideMark/>
          </w:tcPr>
          <w:p w:rsidR="00827FB3" w:rsidRPr="00827FB3" w:rsidRDefault="00827FB3" w:rsidP="00827FB3">
            <w:pPr>
              <w:spacing w:after="0" w:line="240" w:lineRule="auto"/>
              <w:contextualSpacing/>
              <w:rPr>
                <w:rFonts w:ascii="Times New Roman" w:hAnsi="Times New Roman"/>
                <w:sz w:val="18"/>
                <w:szCs w:val="18"/>
              </w:rPr>
            </w:pPr>
          </w:p>
        </w:tc>
        <w:tc>
          <w:tcPr>
            <w:tcW w:w="1560"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sz w:val="20"/>
                <w:szCs w:val="20"/>
              </w:rPr>
            </w:pPr>
          </w:p>
        </w:tc>
      </w:tr>
      <w:tr w:rsidR="00827FB3" w:rsidRPr="00827FB3" w:rsidTr="00C36196">
        <w:trPr>
          <w:gridAfter w:val="1"/>
          <w:wAfter w:w="1560" w:type="dxa"/>
          <w:trHeight w:val="300"/>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827" w:type="dxa"/>
            <w:gridSpan w:val="3"/>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236" w:type="dxa"/>
            <w:tcBorders>
              <w:top w:val="nil"/>
              <w:left w:val="nil"/>
              <w:bottom w:val="nil"/>
              <w:right w:val="nil"/>
            </w:tcBorders>
            <w:shd w:val="clear" w:color="auto" w:fill="auto"/>
            <w:vAlign w:val="bottom"/>
            <w:hideMark/>
          </w:tcPr>
          <w:p w:rsidR="00827FB3" w:rsidRPr="00827FB3" w:rsidRDefault="00827FB3" w:rsidP="00827FB3">
            <w:pPr>
              <w:spacing w:after="0" w:line="240" w:lineRule="auto"/>
              <w:contextualSpacing/>
              <w:rPr>
                <w:rFonts w:ascii="Times New Roman" w:hAnsi="Times New Roman"/>
                <w:sz w:val="20"/>
                <w:szCs w:val="20"/>
              </w:rPr>
            </w:pPr>
          </w:p>
        </w:tc>
      </w:tr>
      <w:tr w:rsidR="00827FB3" w:rsidRPr="00827FB3" w:rsidTr="00C36196">
        <w:trPr>
          <w:gridAfter w:val="1"/>
          <w:wAfter w:w="1560" w:type="dxa"/>
          <w:trHeight w:val="300"/>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rPr>
                <w:rFonts w:ascii="Times New Roman" w:hAnsi="Times New Roman"/>
              </w:rPr>
            </w:pPr>
          </w:p>
        </w:tc>
        <w:tc>
          <w:tcPr>
            <w:tcW w:w="4827" w:type="dxa"/>
            <w:gridSpan w:val="3"/>
            <w:tcBorders>
              <w:top w:val="nil"/>
              <w:left w:val="nil"/>
              <w:bottom w:val="nil"/>
              <w:right w:val="nil"/>
            </w:tcBorders>
            <w:shd w:val="clear" w:color="auto" w:fill="auto"/>
            <w:noWrap/>
            <w:vAlign w:val="bottom"/>
            <w:hideMark/>
          </w:tcPr>
          <w:p w:rsidR="00827FB3" w:rsidRPr="00827FB3" w:rsidRDefault="00827FB3" w:rsidP="00827FB3">
            <w:pPr>
              <w:spacing w:after="0" w:line="240" w:lineRule="auto"/>
              <w:contextualSpacing/>
              <w:jc w:val="right"/>
              <w:rPr>
                <w:rFonts w:ascii="Times New Roman" w:hAnsi="Times New Roman"/>
                <w:sz w:val="20"/>
                <w:szCs w:val="20"/>
              </w:rPr>
            </w:pPr>
            <w:r w:rsidRPr="00C36196">
              <w:rPr>
                <w:rFonts w:ascii="Times New Roman" w:hAnsi="Times New Roman"/>
                <w:sz w:val="20"/>
                <w:szCs w:val="20"/>
              </w:rPr>
              <w:t>Приложение 1.1.-доходы</w:t>
            </w:r>
            <w:r w:rsidR="00C36196" w:rsidRPr="00C36196">
              <w:rPr>
                <w:rFonts w:ascii="Times New Roman" w:hAnsi="Times New Roman"/>
                <w:sz w:val="20"/>
                <w:szCs w:val="20"/>
              </w:rPr>
              <w:t xml:space="preserve"> к решению Совета депутатов муниципального образования «Муниципальный округ Сюмсинский район Удмуртской Республики» от 16 декабря 2021 г. № 71 ( в редакции решения от 17 февраля 2022 г. № 121)</w:t>
            </w:r>
          </w:p>
        </w:tc>
        <w:tc>
          <w:tcPr>
            <w:tcW w:w="236" w:type="dxa"/>
            <w:tcBorders>
              <w:top w:val="nil"/>
              <w:left w:val="nil"/>
              <w:bottom w:val="nil"/>
              <w:right w:val="nil"/>
            </w:tcBorders>
            <w:shd w:val="clear" w:color="auto" w:fill="auto"/>
            <w:vAlign w:val="bottom"/>
            <w:hideMark/>
          </w:tcPr>
          <w:p w:rsidR="00827FB3" w:rsidRPr="00827FB3" w:rsidRDefault="00827FB3" w:rsidP="00827FB3">
            <w:pPr>
              <w:spacing w:after="0" w:line="240" w:lineRule="auto"/>
              <w:contextualSpacing/>
              <w:rPr>
                <w:rFonts w:ascii="Times New Roman" w:hAnsi="Times New Roman"/>
                <w:sz w:val="20"/>
                <w:szCs w:val="20"/>
              </w:rPr>
            </w:pPr>
          </w:p>
        </w:tc>
      </w:tr>
      <w:tr w:rsidR="00827FB3" w:rsidRPr="00827FB3" w:rsidTr="00C36196">
        <w:trPr>
          <w:gridAfter w:val="1"/>
          <w:wAfter w:w="1560" w:type="dxa"/>
          <w:trHeight w:val="1365"/>
        </w:trPr>
        <w:tc>
          <w:tcPr>
            <w:tcW w:w="7251" w:type="dxa"/>
            <w:gridSpan w:val="7"/>
            <w:tcBorders>
              <w:top w:val="nil"/>
              <w:left w:val="nil"/>
              <w:bottom w:val="nil"/>
              <w:right w:val="nil"/>
            </w:tcBorders>
            <w:shd w:val="clear" w:color="auto" w:fill="auto"/>
            <w:vAlign w:val="center"/>
            <w:hideMark/>
          </w:tcPr>
          <w:p w:rsidR="00827FB3" w:rsidRPr="00827FB3" w:rsidRDefault="00827FB3" w:rsidP="00827FB3">
            <w:pPr>
              <w:spacing w:after="0" w:line="240" w:lineRule="auto"/>
              <w:contextualSpacing/>
              <w:jc w:val="center"/>
              <w:rPr>
                <w:rFonts w:ascii="Times New Roman" w:hAnsi="Times New Roman"/>
                <w:b/>
                <w:bCs/>
                <w:sz w:val="20"/>
                <w:szCs w:val="20"/>
              </w:rPr>
            </w:pPr>
            <w:r w:rsidRPr="00827FB3">
              <w:rPr>
                <w:rFonts w:ascii="Times New Roman" w:hAnsi="Times New Roman"/>
                <w:b/>
                <w:bCs/>
                <w:sz w:val="20"/>
                <w:szCs w:val="20"/>
              </w:rPr>
              <w:t>Изменения доходов бюджета муниципального образования "Муниципальный округ Сюмсинский район Удмуртской Республики" на 2022 год и плановый период 2023 и 2024 годов, предусмотренной приложениями 1, 1.1 к настоящему решению</w:t>
            </w:r>
          </w:p>
        </w:tc>
      </w:tr>
      <w:tr w:rsidR="00827FB3" w:rsidRPr="00827FB3" w:rsidTr="00C36196">
        <w:trPr>
          <w:gridAfter w:val="1"/>
          <w:wAfter w:w="1560" w:type="dxa"/>
          <w:trHeight w:val="255"/>
        </w:trPr>
        <w:tc>
          <w:tcPr>
            <w:tcW w:w="109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p>
        </w:tc>
        <w:tc>
          <w:tcPr>
            <w:tcW w:w="43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p>
        </w:tc>
        <w:tc>
          <w:tcPr>
            <w:tcW w:w="65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p>
        </w:tc>
        <w:tc>
          <w:tcPr>
            <w:tcW w:w="546"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p>
        </w:tc>
        <w:tc>
          <w:tcPr>
            <w:tcW w:w="3093" w:type="dxa"/>
            <w:tcBorders>
              <w:top w:val="nil"/>
              <w:left w:val="nil"/>
              <w:bottom w:val="nil"/>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p>
        </w:tc>
        <w:tc>
          <w:tcPr>
            <w:tcW w:w="1424" w:type="dxa"/>
            <w:gridSpan w:val="2"/>
            <w:tcBorders>
              <w:top w:val="nil"/>
              <w:left w:val="nil"/>
              <w:bottom w:val="nil"/>
              <w:right w:val="nil"/>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sz w:val="20"/>
                <w:szCs w:val="20"/>
              </w:rPr>
            </w:pPr>
            <w:r w:rsidRPr="00827FB3">
              <w:rPr>
                <w:rFonts w:ascii="Times New Roman" w:hAnsi="Times New Roman"/>
                <w:sz w:val="20"/>
                <w:szCs w:val="20"/>
              </w:rPr>
              <w:t>тыс.руб.</w:t>
            </w:r>
          </w:p>
        </w:tc>
      </w:tr>
      <w:tr w:rsidR="00827FB3" w:rsidRPr="00827FB3" w:rsidTr="00C36196">
        <w:trPr>
          <w:gridAfter w:val="1"/>
          <w:wAfter w:w="1560" w:type="dxa"/>
          <w:trHeight w:val="1245"/>
        </w:trPr>
        <w:tc>
          <w:tcPr>
            <w:tcW w:w="1096" w:type="dxa"/>
            <w:tcBorders>
              <w:top w:val="single" w:sz="4" w:space="0" w:color="auto"/>
              <w:left w:val="single" w:sz="4" w:space="0" w:color="auto"/>
              <w:bottom w:val="single" w:sz="4" w:space="0" w:color="auto"/>
              <w:right w:val="nil"/>
            </w:tcBorders>
            <w:shd w:val="clear" w:color="auto" w:fill="auto"/>
            <w:noWrap/>
            <w:vAlign w:val="center"/>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Код БКД</w:t>
            </w:r>
          </w:p>
        </w:tc>
        <w:tc>
          <w:tcPr>
            <w:tcW w:w="436" w:type="dxa"/>
            <w:tcBorders>
              <w:top w:val="single" w:sz="4" w:space="0" w:color="auto"/>
              <w:left w:val="nil"/>
              <w:bottom w:val="single" w:sz="4" w:space="0" w:color="auto"/>
              <w:right w:val="nil"/>
            </w:tcBorders>
            <w:shd w:val="clear" w:color="auto" w:fill="auto"/>
            <w:noWrap/>
            <w:vAlign w:val="center"/>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656" w:type="dxa"/>
            <w:tcBorders>
              <w:top w:val="single" w:sz="4" w:space="0" w:color="auto"/>
              <w:left w:val="nil"/>
              <w:bottom w:val="single" w:sz="4" w:space="0" w:color="auto"/>
              <w:right w:val="nil"/>
            </w:tcBorders>
            <w:shd w:val="clear" w:color="auto" w:fill="auto"/>
            <w:noWrap/>
            <w:vAlign w:val="center"/>
            <w:hideMark/>
          </w:tcPr>
          <w:p w:rsidR="00827FB3" w:rsidRPr="00827FB3" w:rsidRDefault="00827FB3" w:rsidP="00827FB3">
            <w:pPr>
              <w:spacing w:after="0" w:line="240" w:lineRule="auto"/>
              <w:ind w:left="-349" w:firstLine="349"/>
              <w:jc w:val="center"/>
              <w:rPr>
                <w:rFonts w:ascii="Times New Roman" w:hAnsi="Times New Roman"/>
                <w:b/>
                <w:bCs/>
                <w:sz w:val="20"/>
                <w:szCs w:val="20"/>
              </w:rPr>
            </w:pPr>
            <w:r w:rsidRPr="00827FB3">
              <w:rPr>
                <w:rFonts w:ascii="Times New Roman" w:hAnsi="Times New Roman"/>
                <w:b/>
                <w:bCs/>
                <w:sz w:val="20"/>
                <w:szCs w:val="20"/>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Наименование</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2022 год</w:t>
            </w:r>
          </w:p>
        </w:tc>
      </w:tr>
      <w:tr w:rsidR="00827FB3" w:rsidRPr="00827FB3" w:rsidTr="00C36196">
        <w:trPr>
          <w:gridAfter w:val="1"/>
          <w:wAfter w:w="1560" w:type="dxa"/>
          <w:trHeight w:val="285"/>
        </w:trPr>
        <w:tc>
          <w:tcPr>
            <w:tcW w:w="1096" w:type="dxa"/>
            <w:tcBorders>
              <w:top w:val="nil"/>
              <w:left w:val="single" w:sz="4" w:space="0" w:color="auto"/>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20000000</w:t>
            </w:r>
          </w:p>
        </w:tc>
        <w:tc>
          <w:tcPr>
            <w:tcW w:w="43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w:t>
            </w:r>
          </w:p>
        </w:tc>
        <w:tc>
          <w:tcPr>
            <w:tcW w:w="65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000</w:t>
            </w:r>
          </w:p>
        </w:tc>
        <w:tc>
          <w:tcPr>
            <w:tcW w:w="3093" w:type="dxa"/>
            <w:tcBorders>
              <w:top w:val="nil"/>
              <w:left w:val="nil"/>
              <w:bottom w:val="single" w:sz="4" w:space="0" w:color="auto"/>
              <w:right w:val="single" w:sz="4" w:space="0" w:color="auto"/>
            </w:tcBorders>
            <w:shd w:val="clear" w:color="auto" w:fill="auto"/>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БЕЗВОЗМЕЗДНЫЕ ПОСТУПЛЕНИЯ</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b/>
                <w:bCs/>
                <w:sz w:val="20"/>
                <w:szCs w:val="20"/>
              </w:rPr>
            </w:pPr>
            <w:r w:rsidRPr="00827FB3">
              <w:rPr>
                <w:rFonts w:ascii="Times New Roman" w:hAnsi="Times New Roman"/>
                <w:b/>
                <w:bCs/>
                <w:sz w:val="20"/>
                <w:szCs w:val="20"/>
              </w:rPr>
              <w:t>10 741,0</w:t>
            </w:r>
          </w:p>
        </w:tc>
      </w:tr>
      <w:tr w:rsidR="00827FB3" w:rsidRPr="00827FB3" w:rsidTr="00C36196">
        <w:trPr>
          <w:gridAfter w:val="1"/>
          <w:wAfter w:w="1560" w:type="dxa"/>
          <w:trHeight w:val="480"/>
        </w:trPr>
        <w:tc>
          <w:tcPr>
            <w:tcW w:w="1096" w:type="dxa"/>
            <w:tcBorders>
              <w:top w:val="nil"/>
              <w:left w:val="single" w:sz="4" w:space="0" w:color="auto"/>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20200000</w:t>
            </w:r>
          </w:p>
        </w:tc>
        <w:tc>
          <w:tcPr>
            <w:tcW w:w="43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w:t>
            </w:r>
          </w:p>
        </w:tc>
        <w:tc>
          <w:tcPr>
            <w:tcW w:w="65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000</w:t>
            </w:r>
          </w:p>
        </w:tc>
        <w:tc>
          <w:tcPr>
            <w:tcW w:w="3093" w:type="dxa"/>
            <w:tcBorders>
              <w:top w:val="nil"/>
              <w:left w:val="nil"/>
              <w:bottom w:val="single" w:sz="4" w:space="0" w:color="auto"/>
              <w:right w:val="single" w:sz="4" w:space="0" w:color="auto"/>
            </w:tcBorders>
            <w:shd w:val="clear" w:color="auto" w:fill="auto"/>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b/>
                <w:bCs/>
                <w:sz w:val="20"/>
                <w:szCs w:val="20"/>
              </w:rPr>
            </w:pPr>
            <w:r w:rsidRPr="00827FB3">
              <w:rPr>
                <w:rFonts w:ascii="Times New Roman" w:hAnsi="Times New Roman"/>
                <w:b/>
                <w:bCs/>
                <w:sz w:val="20"/>
                <w:szCs w:val="20"/>
              </w:rPr>
              <w:t>10 741,0</w:t>
            </w:r>
          </w:p>
        </w:tc>
      </w:tr>
      <w:tr w:rsidR="00827FB3" w:rsidRPr="00827FB3" w:rsidTr="00C36196">
        <w:trPr>
          <w:gridAfter w:val="1"/>
          <w:wAfter w:w="1560" w:type="dxa"/>
          <w:trHeight w:val="975"/>
        </w:trPr>
        <w:tc>
          <w:tcPr>
            <w:tcW w:w="1096" w:type="dxa"/>
            <w:tcBorders>
              <w:top w:val="nil"/>
              <w:left w:val="single" w:sz="4" w:space="0" w:color="auto"/>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20225467</w:t>
            </w:r>
          </w:p>
        </w:tc>
        <w:tc>
          <w:tcPr>
            <w:tcW w:w="43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14</w:t>
            </w:r>
          </w:p>
        </w:tc>
        <w:tc>
          <w:tcPr>
            <w:tcW w:w="65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150</w:t>
            </w:r>
          </w:p>
        </w:tc>
        <w:tc>
          <w:tcPr>
            <w:tcW w:w="3093" w:type="dxa"/>
            <w:tcBorders>
              <w:top w:val="nil"/>
              <w:left w:val="nil"/>
              <w:bottom w:val="single" w:sz="4" w:space="0" w:color="auto"/>
              <w:right w:val="single" w:sz="4" w:space="0" w:color="auto"/>
            </w:tcBorders>
            <w:shd w:val="clear" w:color="auto" w:fill="auto"/>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sz w:val="20"/>
                <w:szCs w:val="20"/>
              </w:rPr>
            </w:pPr>
            <w:r w:rsidRPr="00827FB3">
              <w:rPr>
                <w:rFonts w:ascii="Times New Roman" w:hAnsi="Times New Roman"/>
                <w:sz w:val="20"/>
                <w:szCs w:val="20"/>
              </w:rPr>
              <w:t>380,0</w:t>
            </w:r>
          </w:p>
        </w:tc>
      </w:tr>
      <w:tr w:rsidR="00827FB3" w:rsidRPr="00827FB3" w:rsidTr="00C36196">
        <w:trPr>
          <w:gridAfter w:val="1"/>
          <w:wAfter w:w="1560" w:type="dxa"/>
          <w:trHeight w:val="1215"/>
        </w:trPr>
        <w:tc>
          <w:tcPr>
            <w:tcW w:w="1096" w:type="dxa"/>
            <w:tcBorders>
              <w:top w:val="nil"/>
              <w:left w:val="single" w:sz="4" w:space="0" w:color="auto"/>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20245303</w:t>
            </w:r>
          </w:p>
        </w:tc>
        <w:tc>
          <w:tcPr>
            <w:tcW w:w="43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14</w:t>
            </w:r>
          </w:p>
        </w:tc>
        <w:tc>
          <w:tcPr>
            <w:tcW w:w="65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0000</w:t>
            </w:r>
          </w:p>
        </w:tc>
        <w:tc>
          <w:tcPr>
            <w:tcW w:w="546"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150</w:t>
            </w:r>
          </w:p>
        </w:tc>
        <w:tc>
          <w:tcPr>
            <w:tcW w:w="3093" w:type="dxa"/>
            <w:tcBorders>
              <w:top w:val="nil"/>
              <w:left w:val="nil"/>
              <w:bottom w:val="single" w:sz="4" w:space="0" w:color="auto"/>
              <w:right w:val="single" w:sz="4" w:space="0" w:color="auto"/>
            </w:tcBorders>
            <w:shd w:val="clear" w:color="auto" w:fill="auto"/>
            <w:vAlign w:val="bottom"/>
            <w:hideMark/>
          </w:tcPr>
          <w:p w:rsidR="00827FB3" w:rsidRPr="00827FB3" w:rsidRDefault="00827FB3" w:rsidP="00827FB3">
            <w:pPr>
              <w:spacing w:after="0" w:line="240" w:lineRule="auto"/>
              <w:rPr>
                <w:rFonts w:ascii="Times New Roman" w:hAnsi="Times New Roman"/>
                <w:sz w:val="20"/>
                <w:szCs w:val="20"/>
              </w:rPr>
            </w:pPr>
            <w:r w:rsidRPr="00827FB3">
              <w:rPr>
                <w:rFonts w:ascii="Times New Roman" w:hAnsi="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sz w:val="20"/>
                <w:szCs w:val="20"/>
              </w:rPr>
            </w:pPr>
            <w:r w:rsidRPr="00827FB3">
              <w:rPr>
                <w:rFonts w:ascii="Times New Roman" w:hAnsi="Times New Roman"/>
                <w:sz w:val="20"/>
                <w:szCs w:val="20"/>
              </w:rPr>
              <w:t>10 361,0</w:t>
            </w:r>
          </w:p>
        </w:tc>
      </w:tr>
      <w:tr w:rsidR="00827FB3" w:rsidRPr="00827FB3" w:rsidTr="00C36196">
        <w:trPr>
          <w:gridAfter w:val="1"/>
          <w:wAfter w:w="1560" w:type="dxa"/>
          <w:trHeight w:val="315"/>
        </w:trPr>
        <w:tc>
          <w:tcPr>
            <w:tcW w:w="1096" w:type="dxa"/>
            <w:tcBorders>
              <w:top w:val="nil"/>
              <w:left w:val="single" w:sz="4" w:space="0" w:color="auto"/>
              <w:bottom w:val="single" w:sz="4" w:space="0" w:color="auto"/>
              <w:right w:val="nil"/>
            </w:tcBorders>
            <w:shd w:val="clear" w:color="auto" w:fill="auto"/>
            <w:noWrap/>
            <w:vAlign w:val="bottom"/>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43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656" w:type="dxa"/>
            <w:tcBorders>
              <w:top w:val="nil"/>
              <w:left w:val="nil"/>
              <w:bottom w:val="single" w:sz="4" w:space="0" w:color="auto"/>
              <w:right w:val="nil"/>
            </w:tcBorders>
            <w:shd w:val="clear" w:color="auto" w:fill="auto"/>
            <w:noWrap/>
            <w:vAlign w:val="bottom"/>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546"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center"/>
              <w:rPr>
                <w:rFonts w:ascii="Times New Roman" w:hAnsi="Times New Roman"/>
                <w:b/>
                <w:bCs/>
                <w:sz w:val="20"/>
                <w:szCs w:val="20"/>
              </w:rPr>
            </w:pPr>
            <w:r w:rsidRPr="00827FB3">
              <w:rPr>
                <w:rFonts w:ascii="Times New Roman" w:hAnsi="Times New Roman"/>
                <w:b/>
                <w:bCs/>
                <w:sz w:val="20"/>
                <w:szCs w:val="20"/>
              </w:rPr>
              <w:t> </w:t>
            </w:r>
          </w:p>
        </w:tc>
        <w:tc>
          <w:tcPr>
            <w:tcW w:w="3093" w:type="dxa"/>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rPr>
                <w:rFonts w:ascii="Times New Roman" w:hAnsi="Times New Roman"/>
                <w:b/>
                <w:bCs/>
                <w:sz w:val="20"/>
                <w:szCs w:val="20"/>
              </w:rPr>
            </w:pPr>
            <w:r w:rsidRPr="00827FB3">
              <w:rPr>
                <w:rFonts w:ascii="Times New Roman" w:hAnsi="Times New Roman"/>
                <w:b/>
                <w:bCs/>
                <w:sz w:val="20"/>
                <w:szCs w:val="20"/>
              </w:rPr>
              <w:t>ИТОГО</w:t>
            </w:r>
          </w:p>
        </w:tc>
        <w:tc>
          <w:tcPr>
            <w:tcW w:w="1424" w:type="dxa"/>
            <w:gridSpan w:val="2"/>
            <w:tcBorders>
              <w:top w:val="nil"/>
              <w:left w:val="nil"/>
              <w:bottom w:val="single" w:sz="4" w:space="0" w:color="auto"/>
              <w:right w:val="single" w:sz="4" w:space="0" w:color="auto"/>
            </w:tcBorders>
            <w:shd w:val="clear" w:color="auto" w:fill="auto"/>
            <w:noWrap/>
            <w:vAlign w:val="bottom"/>
            <w:hideMark/>
          </w:tcPr>
          <w:p w:rsidR="00827FB3" w:rsidRPr="00827FB3" w:rsidRDefault="00827FB3" w:rsidP="00827FB3">
            <w:pPr>
              <w:spacing w:after="0" w:line="240" w:lineRule="auto"/>
              <w:jc w:val="right"/>
              <w:rPr>
                <w:rFonts w:ascii="Times New Roman" w:hAnsi="Times New Roman"/>
                <w:b/>
                <w:bCs/>
                <w:sz w:val="20"/>
                <w:szCs w:val="20"/>
              </w:rPr>
            </w:pPr>
            <w:r w:rsidRPr="00827FB3">
              <w:rPr>
                <w:rFonts w:ascii="Times New Roman" w:hAnsi="Times New Roman"/>
                <w:b/>
                <w:bCs/>
                <w:sz w:val="20"/>
                <w:szCs w:val="20"/>
              </w:rPr>
              <w:t>10 741,0</w:t>
            </w:r>
          </w:p>
        </w:tc>
      </w:tr>
    </w:tbl>
    <w:p w:rsidR="00C36196" w:rsidRDefault="00C36196" w:rsidP="00C36196">
      <w:pPr>
        <w:spacing w:line="240" w:lineRule="auto"/>
        <w:contextualSpacing/>
        <w:jc w:val="right"/>
        <w:rPr>
          <w:rFonts w:ascii="Times New Roman" w:hAnsi="Times New Roman"/>
          <w:sz w:val="20"/>
          <w:szCs w:val="20"/>
        </w:rPr>
      </w:pPr>
      <w:r>
        <w:rPr>
          <w:rFonts w:ascii="Times New Roman" w:hAnsi="Times New Roman"/>
          <w:sz w:val="20"/>
          <w:szCs w:val="20"/>
        </w:rPr>
        <w:lastRenderedPageBreak/>
        <w:t xml:space="preserve">                                                    </w:t>
      </w:r>
      <w:r w:rsidRPr="00C36196">
        <w:rPr>
          <w:rFonts w:ascii="Times New Roman" w:hAnsi="Times New Roman"/>
          <w:sz w:val="20"/>
          <w:szCs w:val="20"/>
        </w:rPr>
        <w:t xml:space="preserve">Приложение </w:t>
      </w:r>
      <w:r>
        <w:rPr>
          <w:rFonts w:ascii="Times New Roman" w:hAnsi="Times New Roman"/>
          <w:sz w:val="20"/>
          <w:szCs w:val="20"/>
        </w:rPr>
        <w:t xml:space="preserve">2 </w:t>
      </w:r>
      <w:r w:rsidRPr="00C36196">
        <w:rPr>
          <w:rFonts w:ascii="Times New Roman" w:hAnsi="Times New Roman"/>
          <w:sz w:val="20"/>
          <w:szCs w:val="20"/>
        </w:rPr>
        <w:t xml:space="preserve">- к решению Совета депутатов муниципального образования «Муниципальный округ </w:t>
      </w:r>
    </w:p>
    <w:p w:rsidR="00C36196" w:rsidRDefault="00C36196" w:rsidP="00C36196">
      <w:pPr>
        <w:spacing w:line="240" w:lineRule="auto"/>
        <w:contextualSpacing/>
        <w:jc w:val="right"/>
        <w:rPr>
          <w:rFonts w:ascii="Times New Roman" w:hAnsi="Times New Roman"/>
          <w:sz w:val="20"/>
          <w:szCs w:val="20"/>
        </w:rPr>
      </w:pPr>
      <w:r w:rsidRPr="00C36196">
        <w:rPr>
          <w:rFonts w:ascii="Times New Roman" w:hAnsi="Times New Roman"/>
          <w:sz w:val="20"/>
          <w:szCs w:val="20"/>
        </w:rPr>
        <w:t>Сюмсинский район Удмуртской Республики»</w:t>
      </w:r>
    </w:p>
    <w:p w:rsidR="00C36196" w:rsidRDefault="00C36196" w:rsidP="00C36196">
      <w:pPr>
        <w:spacing w:line="240" w:lineRule="auto"/>
        <w:contextualSpacing/>
        <w:jc w:val="right"/>
        <w:rPr>
          <w:rFonts w:ascii="Times New Roman" w:hAnsi="Times New Roman"/>
          <w:sz w:val="20"/>
          <w:szCs w:val="20"/>
        </w:rPr>
      </w:pPr>
      <w:r w:rsidRPr="00C36196">
        <w:rPr>
          <w:rFonts w:ascii="Times New Roman" w:hAnsi="Times New Roman"/>
          <w:sz w:val="20"/>
          <w:szCs w:val="20"/>
        </w:rPr>
        <w:t xml:space="preserve"> от 16 декабря 2021 г. № 71</w:t>
      </w:r>
    </w:p>
    <w:p w:rsidR="00827FB3" w:rsidRDefault="00C36196" w:rsidP="00C36196">
      <w:pPr>
        <w:spacing w:line="240" w:lineRule="auto"/>
        <w:contextualSpacing/>
        <w:jc w:val="right"/>
        <w:rPr>
          <w:rFonts w:ascii="Times New Roman" w:hAnsi="Times New Roman"/>
          <w:sz w:val="20"/>
          <w:szCs w:val="20"/>
        </w:rPr>
      </w:pPr>
      <w:r w:rsidRPr="00C36196">
        <w:rPr>
          <w:rFonts w:ascii="Times New Roman" w:hAnsi="Times New Roman"/>
          <w:sz w:val="20"/>
          <w:szCs w:val="20"/>
        </w:rPr>
        <w:t xml:space="preserve"> ( в редакции решения от 17 февраля 2022 г. № 121)</w:t>
      </w:r>
    </w:p>
    <w:p w:rsidR="00827FB3" w:rsidRDefault="00C36196" w:rsidP="00C36196">
      <w:pPr>
        <w:spacing w:line="240" w:lineRule="auto"/>
        <w:contextualSpacing/>
        <w:jc w:val="right"/>
        <w:rPr>
          <w:rFonts w:ascii="Times New Roman" w:hAnsi="Times New Roman"/>
          <w:sz w:val="20"/>
          <w:szCs w:val="20"/>
        </w:rPr>
      </w:pPr>
      <w:r>
        <w:rPr>
          <w:rFonts w:ascii="Times New Roman" w:hAnsi="Times New Roman"/>
          <w:sz w:val="20"/>
          <w:szCs w:val="20"/>
        </w:rPr>
        <w:t>Таблица 1</w:t>
      </w:r>
    </w:p>
    <w:tbl>
      <w:tblPr>
        <w:tblW w:w="6898" w:type="dxa"/>
        <w:tblInd w:w="93" w:type="dxa"/>
        <w:tblLook w:val="04A0"/>
      </w:tblPr>
      <w:tblGrid>
        <w:gridCol w:w="2283"/>
        <w:gridCol w:w="3402"/>
        <w:gridCol w:w="1213"/>
      </w:tblGrid>
      <w:tr w:rsidR="00C36196" w:rsidRPr="00C36196" w:rsidTr="00BC7F52">
        <w:trPr>
          <w:trHeight w:val="315"/>
        </w:trPr>
        <w:tc>
          <w:tcPr>
            <w:tcW w:w="5685" w:type="dxa"/>
            <w:gridSpan w:val="2"/>
            <w:tcBorders>
              <w:top w:val="nil"/>
              <w:left w:val="nil"/>
              <w:bottom w:val="nil"/>
              <w:right w:val="nil"/>
            </w:tcBorders>
            <w:shd w:val="clear" w:color="auto" w:fill="auto"/>
            <w:noWrap/>
            <w:vAlign w:val="center"/>
            <w:hideMark/>
          </w:tcPr>
          <w:p w:rsidR="00C36196" w:rsidRDefault="00BC7F52" w:rsidP="00C36196">
            <w:pPr>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Источники внутреннего изменения дефицита </w:t>
            </w:r>
            <w:r w:rsidRPr="00827FB3">
              <w:rPr>
                <w:rFonts w:ascii="Times New Roman" w:hAnsi="Times New Roman"/>
                <w:b/>
                <w:bCs/>
                <w:sz w:val="20"/>
                <w:szCs w:val="20"/>
              </w:rPr>
              <w:t xml:space="preserve"> бюджета муниципального образования "Муниципальный округ Сюмсинский район Удмуртской Республики" на 2022 год </w:t>
            </w:r>
          </w:p>
          <w:p w:rsidR="00C36196" w:rsidRPr="00C36196" w:rsidRDefault="00C36196" w:rsidP="00C36196">
            <w:pPr>
              <w:spacing w:after="0" w:line="240" w:lineRule="auto"/>
              <w:contextualSpacing/>
              <w:jc w:val="center"/>
              <w:rPr>
                <w:rFonts w:ascii="Times New Roman" w:hAnsi="Times New Roman"/>
                <w:b/>
                <w:bCs/>
                <w:sz w:val="20"/>
                <w:szCs w:val="20"/>
              </w:rPr>
            </w:pPr>
          </w:p>
        </w:tc>
        <w:tc>
          <w:tcPr>
            <w:tcW w:w="1213" w:type="dxa"/>
            <w:tcBorders>
              <w:top w:val="nil"/>
              <w:left w:val="nil"/>
              <w:bottom w:val="nil"/>
              <w:right w:val="nil"/>
            </w:tcBorders>
            <w:shd w:val="clear" w:color="auto" w:fill="auto"/>
            <w:noWrap/>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в тыс.руб.</w:t>
            </w:r>
          </w:p>
        </w:tc>
      </w:tr>
      <w:tr w:rsidR="00C36196" w:rsidRPr="00C36196" w:rsidTr="00C36196">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sz w:val="20"/>
                <w:szCs w:val="20"/>
              </w:rPr>
            </w:pPr>
            <w:r w:rsidRPr="00C36196">
              <w:rPr>
                <w:rFonts w:ascii="Times New Roman" w:hAnsi="Times New Roman"/>
                <w:b/>
                <w:bCs/>
                <w:sz w:val="20"/>
                <w:szCs w:val="20"/>
              </w:rPr>
              <w:t>Код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sz w:val="20"/>
                <w:szCs w:val="20"/>
              </w:rPr>
            </w:pPr>
            <w:r w:rsidRPr="00C36196">
              <w:rPr>
                <w:rFonts w:ascii="Times New Roman" w:hAnsi="Times New Roman"/>
                <w:b/>
                <w:bCs/>
                <w:sz w:val="20"/>
                <w:szCs w:val="20"/>
              </w:rPr>
              <w:t>Наименование источников</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C36196" w:rsidRPr="00C36196" w:rsidRDefault="00C36196" w:rsidP="00C36196">
            <w:pPr>
              <w:spacing w:after="0" w:line="240" w:lineRule="auto"/>
              <w:jc w:val="center"/>
              <w:rPr>
                <w:rFonts w:ascii="Times New Roman" w:hAnsi="Times New Roman"/>
                <w:b/>
                <w:bCs/>
                <w:sz w:val="20"/>
                <w:szCs w:val="20"/>
              </w:rPr>
            </w:pPr>
            <w:r w:rsidRPr="00C36196">
              <w:rPr>
                <w:rFonts w:ascii="Times New Roman" w:hAnsi="Times New Roman"/>
                <w:b/>
                <w:bCs/>
                <w:sz w:val="20"/>
                <w:szCs w:val="20"/>
              </w:rPr>
              <w:t>2022 год</w:t>
            </w:r>
          </w:p>
        </w:tc>
      </w:tr>
      <w:tr w:rsidR="00C36196" w:rsidRPr="00C36196" w:rsidTr="00C36196">
        <w:trPr>
          <w:trHeight w:val="61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color w:val="000000"/>
                <w:sz w:val="20"/>
                <w:szCs w:val="20"/>
              </w:rPr>
            </w:pPr>
            <w:r w:rsidRPr="00C36196">
              <w:rPr>
                <w:rFonts w:ascii="Times New Roman" w:hAnsi="Times New Roman"/>
                <w:b/>
                <w:bCs/>
                <w:color w:val="000000"/>
                <w:sz w:val="20"/>
                <w:szCs w:val="20"/>
              </w:rPr>
              <w:t>000 01 00 00 00 00 0000 000</w:t>
            </w:r>
          </w:p>
        </w:tc>
        <w:tc>
          <w:tcPr>
            <w:tcW w:w="3402" w:type="dxa"/>
            <w:tcBorders>
              <w:top w:val="nil"/>
              <w:left w:val="nil"/>
              <w:bottom w:val="single" w:sz="4" w:space="0" w:color="000000"/>
              <w:right w:val="single" w:sz="4" w:space="0" w:color="000000"/>
            </w:tcBorders>
            <w:shd w:val="clear" w:color="auto" w:fill="auto"/>
            <w:vAlign w:val="center"/>
            <w:hideMark/>
          </w:tcPr>
          <w:p w:rsidR="00C36196" w:rsidRPr="00C36196" w:rsidRDefault="00C36196" w:rsidP="00C36196">
            <w:pPr>
              <w:tabs>
                <w:tab w:val="left" w:pos="4435"/>
              </w:tabs>
              <w:spacing w:after="0" w:line="240" w:lineRule="auto"/>
              <w:contextualSpacing/>
              <w:rPr>
                <w:rFonts w:ascii="Times New Roman" w:hAnsi="Times New Roman"/>
                <w:b/>
                <w:bCs/>
                <w:color w:val="000000"/>
                <w:sz w:val="20"/>
                <w:szCs w:val="20"/>
              </w:rPr>
            </w:pPr>
            <w:r w:rsidRPr="00C36196">
              <w:rPr>
                <w:rFonts w:ascii="Times New Roman" w:hAnsi="Times New Roman"/>
                <w:b/>
                <w:bCs/>
                <w:color w:val="000000"/>
                <w:sz w:val="20"/>
                <w:szCs w:val="20"/>
              </w:rPr>
              <w:t>Источники внутреннего финансирования дефицитов бюджетов</w:t>
            </w:r>
          </w:p>
        </w:tc>
        <w:tc>
          <w:tcPr>
            <w:tcW w:w="1213" w:type="dxa"/>
            <w:tcBorders>
              <w:top w:val="nil"/>
              <w:left w:val="nil"/>
              <w:bottom w:val="single" w:sz="4" w:space="0" w:color="000000"/>
              <w:right w:val="single" w:sz="4" w:space="0" w:color="000000"/>
            </w:tcBorders>
            <w:shd w:val="clear" w:color="auto" w:fill="auto"/>
            <w:vAlign w:val="center"/>
            <w:hideMark/>
          </w:tcPr>
          <w:p w:rsidR="00C36196" w:rsidRPr="00C36196" w:rsidRDefault="00C36196" w:rsidP="00C36196">
            <w:pPr>
              <w:spacing w:after="0" w:line="240" w:lineRule="auto"/>
              <w:jc w:val="right"/>
              <w:rPr>
                <w:rFonts w:ascii="Times New Roman" w:hAnsi="Times New Roman"/>
                <w:b/>
                <w:bCs/>
                <w:color w:val="000000"/>
                <w:sz w:val="20"/>
                <w:szCs w:val="20"/>
              </w:rPr>
            </w:pPr>
            <w:r w:rsidRPr="00C36196">
              <w:rPr>
                <w:rFonts w:ascii="Times New Roman" w:hAnsi="Times New Roman"/>
                <w:b/>
                <w:bCs/>
                <w:color w:val="000000"/>
                <w:sz w:val="20"/>
                <w:szCs w:val="20"/>
              </w:rPr>
              <w:t>13 639,0</w:t>
            </w:r>
          </w:p>
        </w:tc>
      </w:tr>
      <w:tr w:rsidR="00C36196" w:rsidRPr="00C36196" w:rsidTr="00C3619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sz w:val="20"/>
                <w:szCs w:val="20"/>
              </w:rPr>
            </w:pPr>
            <w:r w:rsidRPr="00C36196">
              <w:rPr>
                <w:rFonts w:ascii="Times New Roman" w:hAnsi="Times New Roman"/>
                <w:b/>
                <w:bCs/>
                <w:sz w:val="20"/>
                <w:szCs w:val="20"/>
              </w:rPr>
              <w:t>000 01 02 00 00 00 0000 000</w:t>
            </w:r>
          </w:p>
        </w:tc>
        <w:tc>
          <w:tcPr>
            <w:tcW w:w="3402" w:type="dxa"/>
            <w:tcBorders>
              <w:top w:val="nil"/>
              <w:left w:val="nil"/>
              <w:bottom w:val="single" w:sz="4" w:space="0" w:color="000000"/>
              <w:right w:val="single" w:sz="4" w:space="0" w:color="000000"/>
            </w:tcBorders>
            <w:shd w:val="clear" w:color="auto" w:fill="auto"/>
            <w:vAlign w:val="center"/>
            <w:hideMark/>
          </w:tcPr>
          <w:p w:rsidR="00C36196" w:rsidRPr="00C36196" w:rsidRDefault="00C36196" w:rsidP="00C36196">
            <w:pPr>
              <w:spacing w:after="0" w:line="240" w:lineRule="auto"/>
              <w:contextualSpacing/>
              <w:rPr>
                <w:rFonts w:ascii="Times New Roman" w:hAnsi="Times New Roman"/>
                <w:b/>
                <w:bCs/>
                <w:color w:val="000000"/>
                <w:sz w:val="20"/>
                <w:szCs w:val="20"/>
              </w:rPr>
            </w:pPr>
            <w:r w:rsidRPr="00C36196">
              <w:rPr>
                <w:rFonts w:ascii="Times New Roman" w:hAnsi="Times New Roman"/>
                <w:b/>
                <w:bCs/>
                <w:color w:val="000000"/>
                <w:sz w:val="20"/>
                <w:szCs w:val="20"/>
              </w:rPr>
              <w:t>Кредиты кредитных организаций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b/>
                <w:bCs/>
                <w:sz w:val="20"/>
                <w:szCs w:val="20"/>
              </w:rPr>
            </w:pPr>
            <w:r w:rsidRPr="00C36196">
              <w:rPr>
                <w:rFonts w:ascii="Times New Roman" w:hAnsi="Times New Roman"/>
                <w:b/>
                <w:bCs/>
                <w:sz w:val="20"/>
                <w:szCs w:val="20"/>
              </w:rPr>
              <w:t>0,0</w:t>
            </w:r>
          </w:p>
        </w:tc>
      </w:tr>
      <w:tr w:rsidR="00C36196" w:rsidRPr="00C36196" w:rsidTr="00C36196">
        <w:trPr>
          <w:trHeight w:val="103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color w:val="000000"/>
                <w:sz w:val="20"/>
                <w:szCs w:val="20"/>
              </w:rPr>
            </w:pPr>
            <w:r w:rsidRPr="00C36196">
              <w:rPr>
                <w:rFonts w:ascii="Times New Roman" w:hAnsi="Times New Roman"/>
                <w:color w:val="000000"/>
                <w:sz w:val="20"/>
                <w:szCs w:val="20"/>
              </w:rPr>
              <w:t>000 01 02 00 00 00 0000 700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color w:val="000000"/>
                <w:sz w:val="20"/>
                <w:szCs w:val="20"/>
              </w:rPr>
            </w:pPr>
            <w:r w:rsidRPr="00C36196">
              <w:rPr>
                <w:rFonts w:ascii="Times New Roman" w:hAnsi="Times New Roman"/>
                <w:color w:val="000000"/>
                <w:sz w:val="20"/>
                <w:szCs w:val="20"/>
              </w:rPr>
              <w:t>Привлечение кредитов от кредитных организаций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47 548,5</w:t>
            </w:r>
          </w:p>
        </w:tc>
      </w:tr>
      <w:tr w:rsidR="00C36196" w:rsidRPr="00C36196" w:rsidTr="00C36196">
        <w:trPr>
          <w:trHeight w:val="10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000 01 02 00 00 14 0000 710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color w:val="000000"/>
                <w:sz w:val="20"/>
                <w:szCs w:val="20"/>
              </w:rPr>
            </w:pPr>
            <w:r w:rsidRPr="00C36196">
              <w:rPr>
                <w:rFonts w:ascii="Times New Roman" w:hAnsi="Times New Roman"/>
                <w:color w:val="000000"/>
                <w:sz w:val="20"/>
                <w:szCs w:val="20"/>
              </w:rPr>
              <w:t>Привлечение муниципальными округами кредитов от кредитных организаций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47 548,5</w:t>
            </w:r>
          </w:p>
        </w:tc>
      </w:tr>
      <w:tr w:rsidR="00C36196" w:rsidRPr="00C36196" w:rsidTr="00C36196">
        <w:trPr>
          <w:trHeight w:val="10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color w:val="000000"/>
                <w:sz w:val="20"/>
                <w:szCs w:val="20"/>
              </w:rPr>
            </w:pPr>
            <w:r w:rsidRPr="00C36196">
              <w:rPr>
                <w:rFonts w:ascii="Times New Roman" w:hAnsi="Times New Roman"/>
                <w:color w:val="000000"/>
                <w:sz w:val="20"/>
                <w:szCs w:val="20"/>
              </w:rPr>
              <w:t>000 01 02 00 00 00 0000 800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color w:val="000000"/>
                <w:sz w:val="20"/>
                <w:szCs w:val="20"/>
              </w:rPr>
            </w:pPr>
            <w:r w:rsidRPr="00C36196">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-47 548,5</w:t>
            </w:r>
          </w:p>
        </w:tc>
      </w:tr>
      <w:tr w:rsidR="00C36196" w:rsidRPr="00C36196" w:rsidTr="00C36196">
        <w:trPr>
          <w:trHeight w:val="10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color w:val="000000"/>
                <w:sz w:val="20"/>
                <w:szCs w:val="20"/>
              </w:rPr>
            </w:pPr>
            <w:r w:rsidRPr="00C36196">
              <w:rPr>
                <w:rFonts w:ascii="Times New Roman" w:hAnsi="Times New Roman"/>
                <w:color w:val="000000"/>
                <w:sz w:val="20"/>
                <w:szCs w:val="20"/>
              </w:rPr>
              <w:t>000 01 02 00 00 14 0000 810</w:t>
            </w:r>
          </w:p>
        </w:tc>
        <w:tc>
          <w:tcPr>
            <w:tcW w:w="3402" w:type="dxa"/>
            <w:tcBorders>
              <w:top w:val="nil"/>
              <w:left w:val="nil"/>
              <w:bottom w:val="nil"/>
              <w:right w:val="nil"/>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Погашение муниципальными округами кредитов от кредитных организаций в валюте Российской Федерации</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-47 548,5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sz w:val="20"/>
                <w:szCs w:val="20"/>
              </w:rPr>
            </w:pPr>
            <w:r w:rsidRPr="00C36196">
              <w:rPr>
                <w:rFonts w:ascii="Times New Roman" w:hAnsi="Times New Roman"/>
                <w:b/>
                <w:bCs/>
                <w:sz w:val="20"/>
                <w:szCs w:val="20"/>
              </w:rPr>
              <w:t>000 01 05 00 00 00 0000 000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b/>
                <w:bCs/>
                <w:sz w:val="20"/>
                <w:szCs w:val="20"/>
              </w:rPr>
            </w:pPr>
            <w:r w:rsidRPr="00C36196">
              <w:rPr>
                <w:rFonts w:ascii="Times New Roman" w:hAnsi="Times New Roman"/>
                <w:b/>
                <w:bCs/>
                <w:sz w:val="20"/>
                <w:szCs w:val="20"/>
              </w:rPr>
              <w:t>Изменение остатков средств на счетах по учету средств бюджета</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b/>
                <w:bCs/>
                <w:sz w:val="20"/>
                <w:szCs w:val="20"/>
              </w:rPr>
            </w:pPr>
            <w:r w:rsidRPr="00C36196">
              <w:rPr>
                <w:rFonts w:ascii="Times New Roman" w:hAnsi="Times New Roman"/>
                <w:b/>
                <w:bCs/>
                <w:sz w:val="20"/>
                <w:szCs w:val="20"/>
              </w:rPr>
              <w:t>13 009,0</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000 01 05 00 00 00 0000 500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Увеличение остатков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-518 418,5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lastRenderedPageBreak/>
              <w:t>000 01 05 02 00 00 0000510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Увеличение прочих остатков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-518 418,5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000 01 05 02 01 00 0000510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Увеличение прочих остатков денежных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-518 418,5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000 01 05 02 01 14 0000510</w:t>
            </w:r>
          </w:p>
        </w:tc>
        <w:tc>
          <w:tcPr>
            <w:tcW w:w="3402" w:type="dxa"/>
            <w:tcBorders>
              <w:top w:val="nil"/>
              <w:left w:val="nil"/>
              <w:bottom w:val="nil"/>
              <w:right w:val="nil"/>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Увеличение прочих остатков денежных средств бюджетов муниципальных округов</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-518 418,5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000 01 05 00 00 00 0000600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Уменьшение остатков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531 427,5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000 01 05 02 00 00 0000600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Уменьшение прочих остатков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531 427,5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000 01 05 02 01 00 0000610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Уменьшение прочих остатков денежных средств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531 427,5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000 01 05 02 01 14 0000610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Уменьшение прочих остатков денежных  средств бюджетов муниципальных округов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531 427,5</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b/>
                <w:bCs/>
                <w:sz w:val="20"/>
                <w:szCs w:val="20"/>
              </w:rPr>
            </w:pPr>
            <w:r w:rsidRPr="00C36196">
              <w:rPr>
                <w:rFonts w:ascii="Times New Roman" w:hAnsi="Times New Roman"/>
                <w:b/>
                <w:bCs/>
                <w:sz w:val="20"/>
                <w:szCs w:val="20"/>
              </w:rPr>
              <w:t>000 01 06 00 00 00 0000 000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b/>
                <w:bCs/>
                <w:sz w:val="20"/>
                <w:szCs w:val="20"/>
              </w:rPr>
            </w:pPr>
            <w:r w:rsidRPr="00C36196">
              <w:rPr>
                <w:rFonts w:ascii="Times New Roman" w:hAnsi="Times New Roman"/>
                <w:b/>
                <w:bCs/>
                <w:sz w:val="20"/>
                <w:szCs w:val="20"/>
              </w:rPr>
              <w:t>Иные источники внутреннего финансирования дефицитов бюджетов</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b/>
                <w:bCs/>
                <w:sz w:val="20"/>
                <w:szCs w:val="20"/>
              </w:rPr>
            </w:pPr>
            <w:r w:rsidRPr="00C36196">
              <w:rPr>
                <w:rFonts w:ascii="Times New Roman" w:hAnsi="Times New Roman"/>
                <w:b/>
                <w:bCs/>
                <w:sz w:val="20"/>
                <w:szCs w:val="20"/>
              </w:rPr>
              <w:t>630,0</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000 01 06 05 00 00 0000 000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Бюджетные кредиты, предоставленные внутри страны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630,0</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000 01 06 05 00 00 0000 600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Возврат бюджетных кредитов, предоставленных внутри страны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630,0</w:t>
            </w:r>
          </w:p>
        </w:tc>
      </w:tr>
      <w:tr w:rsidR="00C36196" w:rsidRPr="00C36196" w:rsidTr="00C36196">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000 01 06 05 01 00 0000 640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Возврат бюджетных кредитов, предоставленных юридическим лицам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630,0</w:t>
            </w:r>
          </w:p>
        </w:tc>
      </w:tr>
      <w:tr w:rsidR="00C36196" w:rsidRPr="00C36196" w:rsidTr="00C36196">
        <w:trPr>
          <w:trHeight w:val="9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000 01 06 05 01 14 0000 640</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sz w:val="20"/>
                <w:szCs w:val="20"/>
              </w:rPr>
            </w:pPr>
            <w:r w:rsidRPr="00C36196">
              <w:rPr>
                <w:rFonts w:ascii="Times New Roman" w:hAnsi="Times New Roman"/>
                <w:sz w:val="20"/>
                <w:szCs w:val="20"/>
              </w:rPr>
              <w:t>Возврат бюджетных кредитов, предоставленных юридическим лицам из бюджетов  муниципальных округов в валюте Российской Федерации</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sz w:val="20"/>
                <w:szCs w:val="20"/>
              </w:rPr>
            </w:pPr>
            <w:r w:rsidRPr="00C36196">
              <w:rPr>
                <w:rFonts w:ascii="Times New Roman" w:hAnsi="Times New Roman"/>
                <w:sz w:val="20"/>
                <w:szCs w:val="20"/>
              </w:rPr>
              <w:t>630,0</w:t>
            </w:r>
          </w:p>
        </w:tc>
      </w:tr>
      <w:tr w:rsidR="00C36196" w:rsidRPr="00C36196" w:rsidTr="00C36196">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jc w:val="center"/>
              <w:rPr>
                <w:rFonts w:ascii="Times New Roman" w:hAnsi="Times New Roman"/>
                <w:sz w:val="20"/>
                <w:szCs w:val="20"/>
              </w:rPr>
            </w:pPr>
            <w:r w:rsidRPr="00C36196">
              <w:rPr>
                <w:rFonts w:ascii="Times New Roman" w:hAnsi="Times New Roman"/>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contextualSpacing/>
              <w:rPr>
                <w:rFonts w:ascii="Times New Roman" w:hAnsi="Times New Roman"/>
                <w:b/>
                <w:bCs/>
                <w:sz w:val="20"/>
                <w:szCs w:val="20"/>
              </w:rPr>
            </w:pPr>
            <w:r w:rsidRPr="00C36196">
              <w:rPr>
                <w:rFonts w:ascii="Times New Roman" w:hAnsi="Times New Roman"/>
                <w:b/>
                <w:bCs/>
                <w:sz w:val="20"/>
                <w:szCs w:val="20"/>
              </w:rPr>
              <w:t>ИТОГО</w:t>
            </w:r>
          </w:p>
        </w:tc>
        <w:tc>
          <w:tcPr>
            <w:tcW w:w="1213" w:type="dxa"/>
            <w:tcBorders>
              <w:top w:val="nil"/>
              <w:left w:val="nil"/>
              <w:bottom w:val="single" w:sz="4" w:space="0" w:color="auto"/>
              <w:right w:val="single" w:sz="4" w:space="0" w:color="auto"/>
            </w:tcBorders>
            <w:shd w:val="clear" w:color="auto" w:fill="auto"/>
            <w:vAlign w:val="center"/>
            <w:hideMark/>
          </w:tcPr>
          <w:p w:rsidR="00C36196" w:rsidRPr="00C36196" w:rsidRDefault="00C36196" w:rsidP="00C36196">
            <w:pPr>
              <w:spacing w:after="0" w:line="240" w:lineRule="auto"/>
              <w:jc w:val="right"/>
              <w:rPr>
                <w:rFonts w:ascii="Times New Roman" w:hAnsi="Times New Roman"/>
                <w:b/>
                <w:bCs/>
                <w:sz w:val="20"/>
                <w:szCs w:val="20"/>
              </w:rPr>
            </w:pPr>
            <w:r w:rsidRPr="00C36196">
              <w:rPr>
                <w:rFonts w:ascii="Times New Roman" w:hAnsi="Times New Roman"/>
                <w:b/>
                <w:bCs/>
                <w:sz w:val="20"/>
                <w:szCs w:val="20"/>
              </w:rPr>
              <w:t>0,0</w:t>
            </w:r>
          </w:p>
        </w:tc>
      </w:tr>
    </w:tbl>
    <w:p w:rsidR="00827FB3" w:rsidRDefault="00827FB3" w:rsidP="00827FB3">
      <w:pPr>
        <w:spacing w:line="240" w:lineRule="auto"/>
        <w:contextualSpacing/>
        <w:jc w:val="both"/>
        <w:rPr>
          <w:rFonts w:ascii="Times New Roman" w:hAnsi="Times New Roman"/>
          <w:sz w:val="20"/>
          <w:szCs w:val="20"/>
        </w:rPr>
      </w:pPr>
    </w:p>
    <w:p w:rsidR="00827FB3" w:rsidRPr="00827FB3" w:rsidRDefault="00827FB3" w:rsidP="00827FB3">
      <w:pPr>
        <w:spacing w:line="240" w:lineRule="auto"/>
        <w:contextualSpacing/>
        <w:jc w:val="both"/>
        <w:rPr>
          <w:rFonts w:ascii="Times New Roman" w:hAnsi="Times New Roman"/>
          <w:sz w:val="20"/>
          <w:szCs w:val="20"/>
        </w:rPr>
      </w:pPr>
    </w:p>
    <w:tbl>
      <w:tblPr>
        <w:tblW w:w="7042" w:type="dxa"/>
        <w:tblInd w:w="93" w:type="dxa"/>
        <w:tblLayout w:type="fixed"/>
        <w:tblLook w:val="04A0"/>
      </w:tblPr>
      <w:tblGrid>
        <w:gridCol w:w="2563"/>
        <w:gridCol w:w="569"/>
        <w:gridCol w:w="425"/>
        <w:gridCol w:w="425"/>
        <w:gridCol w:w="1276"/>
        <w:gridCol w:w="711"/>
        <w:gridCol w:w="850"/>
        <w:gridCol w:w="223"/>
      </w:tblGrid>
      <w:tr w:rsidR="00BC7F52" w:rsidRPr="00BC7F52" w:rsidTr="00BC7F52">
        <w:trPr>
          <w:gridAfter w:val="1"/>
          <w:wAfter w:w="223" w:type="dxa"/>
          <w:trHeight w:val="300"/>
        </w:trPr>
        <w:tc>
          <w:tcPr>
            <w:tcW w:w="6819" w:type="dxa"/>
            <w:gridSpan w:val="7"/>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lastRenderedPageBreak/>
              <w:t>Приложение № 3.1</w:t>
            </w:r>
          </w:p>
        </w:tc>
      </w:tr>
      <w:tr w:rsidR="00BC7F52" w:rsidRPr="00BC7F52" w:rsidTr="00BC7F52">
        <w:trPr>
          <w:gridAfter w:val="1"/>
          <w:wAfter w:w="223" w:type="dxa"/>
          <w:trHeight w:val="300"/>
        </w:trPr>
        <w:tc>
          <w:tcPr>
            <w:tcW w:w="6819" w:type="dxa"/>
            <w:gridSpan w:val="7"/>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к Решению Совета депутатов</w:t>
            </w:r>
          </w:p>
        </w:tc>
      </w:tr>
      <w:tr w:rsidR="00BC7F52" w:rsidRPr="00BC7F52" w:rsidTr="00BC7F52">
        <w:trPr>
          <w:gridAfter w:val="1"/>
          <w:wAfter w:w="223" w:type="dxa"/>
          <w:trHeight w:val="300"/>
        </w:trPr>
        <w:tc>
          <w:tcPr>
            <w:tcW w:w="6819" w:type="dxa"/>
            <w:gridSpan w:val="7"/>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 xml:space="preserve">муниципальное образование "Муниципальный округ </w:t>
            </w:r>
          </w:p>
        </w:tc>
      </w:tr>
      <w:tr w:rsidR="00BC7F52" w:rsidRPr="00BC7F52" w:rsidTr="00BC7F52">
        <w:trPr>
          <w:gridAfter w:val="1"/>
          <w:wAfter w:w="223" w:type="dxa"/>
          <w:trHeight w:val="300"/>
        </w:trPr>
        <w:tc>
          <w:tcPr>
            <w:tcW w:w="3132" w:type="dxa"/>
            <w:gridSpan w:val="2"/>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p>
        </w:tc>
        <w:tc>
          <w:tcPr>
            <w:tcW w:w="3687" w:type="dxa"/>
            <w:gridSpan w:val="5"/>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Сюмсинский район Удмуртской Республики"</w:t>
            </w:r>
          </w:p>
        </w:tc>
      </w:tr>
      <w:tr w:rsidR="00BC7F52" w:rsidRPr="00BC7F52" w:rsidTr="00BC7F52">
        <w:trPr>
          <w:gridAfter w:val="1"/>
          <w:wAfter w:w="223" w:type="dxa"/>
          <w:trHeight w:val="300"/>
        </w:trPr>
        <w:tc>
          <w:tcPr>
            <w:tcW w:w="3132" w:type="dxa"/>
            <w:gridSpan w:val="2"/>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p>
        </w:tc>
        <w:tc>
          <w:tcPr>
            <w:tcW w:w="3687" w:type="dxa"/>
            <w:gridSpan w:val="5"/>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от 16 декабря 2021 года №71</w:t>
            </w:r>
          </w:p>
        </w:tc>
      </w:tr>
      <w:tr w:rsidR="00BC7F52" w:rsidRPr="00BC7F52" w:rsidTr="00BC7F52">
        <w:trPr>
          <w:gridAfter w:val="1"/>
          <w:wAfter w:w="223" w:type="dxa"/>
          <w:trHeight w:val="270"/>
        </w:trPr>
        <w:tc>
          <w:tcPr>
            <w:tcW w:w="3132" w:type="dxa"/>
            <w:gridSpan w:val="2"/>
            <w:tcBorders>
              <w:top w:val="nil"/>
              <w:left w:val="nil"/>
              <w:bottom w:val="nil"/>
              <w:right w:val="nil"/>
            </w:tcBorders>
            <w:shd w:val="clear" w:color="auto" w:fill="auto"/>
            <w:noWrap/>
            <w:vAlign w:val="bottom"/>
            <w:hideMark/>
          </w:tcPr>
          <w:p w:rsidR="00BC7F52" w:rsidRPr="00BC7F52" w:rsidRDefault="00BC7F52" w:rsidP="00BC7F52">
            <w:pPr>
              <w:spacing w:after="0" w:line="240" w:lineRule="auto"/>
              <w:rPr>
                <w:color w:val="000000"/>
              </w:rPr>
            </w:pPr>
          </w:p>
        </w:tc>
        <w:tc>
          <w:tcPr>
            <w:tcW w:w="3687" w:type="dxa"/>
            <w:gridSpan w:val="5"/>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color w:val="000000"/>
                <w:sz w:val="20"/>
                <w:szCs w:val="20"/>
              </w:rPr>
            </w:pPr>
            <w:r w:rsidRPr="00BC7F52">
              <w:rPr>
                <w:rFonts w:ascii="Times New Roman" w:hAnsi="Times New Roman"/>
                <w:color w:val="000000"/>
                <w:sz w:val="20"/>
                <w:szCs w:val="20"/>
              </w:rPr>
              <w:t>(в редакции от 17.02.2022 года № 121)</w:t>
            </w:r>
          </w:p>
        </w:tc>
      </w:tr>
      <w:tr w:rsidR="00BC7F52" w:rsidRPr="00BC7F52" w:rsidTr="00BC7F52">
        <w:trPr>
          <w:gridAfter w:val="2"/>
          <w:wAfter w:w="1073" w:type="dxa"/>
          <w:trHeight w:val="300"/>
        </w:trPr>
        <w:tc>
          <w:tcPr>
            <w:tcW w:w="5969" w:type="dxa"/>
            <w:gridSpan w:val="6"/>
            <w:vMerge w:val="restart"/>
            <w:tcBorders>
              <w:top w:val="nil"/>
              <w:left w:val="nil"/>
              <w:bottom w:val="nil"/>
              <w:right w:val="nil"/>
            </w:tcBorders>
            <w:shd w:val="clear" w:color="auto" w:fill="auto"/>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Изменения ведомственной структурой расходов бюджета муниципального образования «Муниципальный округ Сюмсинский район Удмуртской Республики» на 2022 год  и плановый период 2023 и 2024 годов, утвержденных приложениями 3, 3.1  к настоящему решению</w:t>
            </w:r>
          </w:p>
        </w:tc>
      </w:tr>
      <w:tr w:rsidR="00BC7F52" w:rsidRPr="00BC7F52" w:rsidTr="00BC7F52">
        <w:trPr>
          <w:gridAfter w:val="2"/>
          <w:wAfter w:w="1073" w:type="dxa"/>
          <w:trHeight w:val="315"/>
        </w:trPr>
        <w:tc>
          <w:tcPr>
            <w:tcW w:w="5969" w:type="dxa"/>
            <w:gridSpan w:val="6"/>
            <w:vMerge/>
            <w:tcBorders>
              <w:top w:val="nil"/>
              <w:left w:val="nil"/>
              <w:bottom w:val="nil"/>
              <w:right w:val="nil"/>
            </w:tcBorders>
            <w:vAlign w:val="center"/>
            <w:hideMark/>
          </w:tcPr>
          <w:p w:rsidR="00BC7F52" w:rsidRPr="00BC7F52" w:rsidRDefault="00BC7F52" w:rsidP="00BC7F52">
            <w:pPr>
              <w:spacing w:after="0" w:line="240" w:lineRule="auto"/>
              <w:rPr>
                <w:rFonts w:ascii="Times New Roman" w:hAnsi="Times New Roman"/>
                <w:b/>
                <w:bCs/>
                <w:sz w:val="20"/>
                <w:szCs w:val="20"/>
              </w:rPr>
            </w:pPr>
          </w:p>
        </w:tc>
      </w:tr>
      <w:tr w:rsidR="00BC7F52" w:rsidRPr="00BC7F52" w:rsidTr="00BC7F52">
        <w:trPr>
          <w:gridAfter w:val="2"/>
          <w:wAfter w:w="1073" w:type="dxa"/>
          <w:trHeight w:val="300"/>
        </w:trPr>
        <w:tc>
          <w:tcPr>
            <w:tcW w:w="5969" w:type="dxa"/>
            <w:gridSpan w:val="6"/>
            <w:vMerge/>
            <w:tcBorders>
              <w:top w:val="nil"/>
              <w:left w:val="nil"/>
              <w:bottom w:val="nil"/>
              <w:right w:val="nil"/>
            </w:tcBorders>
            <w:vAlign w:val="center"/>
            <w:hideMark/>
          </w:tcPr>
          <w:p w:rsidR="00BC7F52" w:rsidRPr="00BC7F52" w:rsidRDefault="00BC7F52" w:rsidP="00BC7F52">
            <w:pPr>
              <w:spacing w:after="0" w:line="240" w:lineRule="auto"/>
              <w:rPr>
                <w:rFonts w:ascii="Times New Roman" w:hAnsi="Times New Roman"/>
                <w:b/>
                <w:bCs/>
                <w:sz w:val="20"/>
                <w:szCs w:val="20"/>
              </w:rPr>
            </w:pPr>
          </w:p>
        </w:tc>
      </w:tr>
      <w:tr w:rsidR="00BC7F52" w:rsidRPr="00BC7F52" w:rsidTr="00BC7F52">
        <w:trPr>
          <w:trHeight w:val="1470"/>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Название</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Глава</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Раздел</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Целевая статья</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Вид расходов</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2022 год</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Администрация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7628,8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4891,8</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733,0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"Социальная поддержка населения"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"Обеспечение жильем отдельных категорий граждан, стимулирование улучшения жилищных условий"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Предоставление мер социальной поддержки  по обеспечению жильём отдельных категорий граждан</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144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-191,6</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-58,0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"Муниципальное управление"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982,6</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"Организация муниципального 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982,6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установленных функций (полномочий) органов местного самоуправления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815,7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815,7</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-453,9</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60,6</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847,2</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345,0</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321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Уплата налогов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0910700000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Уплата земельного налога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0910760610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Уплата налога на имущество организаций и земельного налога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0910760610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851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131,8</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Уплата иных платежей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0910760610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853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Защита прав несовершеннолетних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0911000000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Создание и организация деятельности комиссий по делам несовершеннолетних и защите их прав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0911004350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0911004350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-71,8</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0911004350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71,8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Другие 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4158,8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"Муниципальное управление"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4158,8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"Организация муниципального 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141,1</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Реализация установленных функций (полномочий) органов местного самоуправления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141,1</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141,1</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141,1</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0950000000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Осуществление комплексного обслуживания органов местного самоуправления и муниципальных учреждений "Сюмсинского района"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0950100000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0950166770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0950166770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4017,7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Национальная безопасность и правоохранительная деятельность</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"Безопасность"</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Подпрограмма "Предупреждение и </w:t>
            </w:r>
            <w:r w:rsidRPr="00BC7F52">
              <w:rPr>
                <w:rFonts w:ascii="Times New Roman" w:hAnsi="Times New Roman"/>
                <w:b/>
                <w:bCs/>
                <w:sz w:val="18"/>
                <w:szCs w:val="18"/>
              </w:rPr>
              <w:lastRenderedPageBreak/>
              <w:t>ликвидация последствий чрезвычайных ситуаций, реализация мер пожарной безопасности"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Гражданская оборона, защита населения и территории от чрезвычайных ситуаций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первичных мер пожарной безопасности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0610161910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0610161910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25,0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0610161910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0610161910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Национальная экономика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2860,2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Сельское хозяйство и рыболовство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"Создание условий для устойчивого экономического развития"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"Развитие сельского хозяйства и расширение рынка сельскохозяйственной продукции"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Мероприятия в области сельского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по проведению конкурсов, смотров, семинаров и совещаний в области сельского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0510161800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 xml:space="preserve">Иные субсидии юридическим лицам (кроме некоммерческих организаций), индивидуальным предпринимателям, физическим лицам - </w:t>
            </w:r>
            <w:r w:rsidRPr="00BC7F52">
              <w:rPr>
                <w:rFonts w:ascii="Times New Roman" w:hAnsi="Times New Roman"/>
                <w:sz w:val="18"/>
                <w:szCs w:val="18"/>
              </w:rPr>
              <w:lastRenderedPageBreak/>
              <w:t>производителям товаров, работ,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lastRenderedPageBreak/>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0510161800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814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Уплата иных платежей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0510161800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853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Транспорт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"Содержание и развитие муниципального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"Развитие транспортной системы (организация транспортного обслуживания населения, развитие дорожного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Организация регулярных перевозок пассажиров по муниципальным маршрутам</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0750700000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Возмещение транспортным организациям и индивидуальным предпринимателям выпадающих доходов, связанных с осуществлением регулярных перевозок</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0750762530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0750762530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811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26,9</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Дорожное хозяйство (дорожные фонды)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2833,3</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"Содержание и развитие муниципального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2833,3</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"Развитие транспортной системы (организация транспортного обслуживания населения, развитие дорожного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2833,3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Содержание автомобильных дорог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2833,3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реализацию накозов избирателей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0750160210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0750160210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1669,4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Поддержка проектов развития общественной инфраструктуры, основанных на местных инициативах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-72,6</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0750162360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-72,6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Капитальный ремонт, ремонт и содержание автомобильных дорог общего пользования местного значения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0750162510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1236,5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0750162510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-523,5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0750162510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1760,0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Жилищно-коммунальное хозяйство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-512,8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Жилищное хозяйство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-1161,0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Непрограммное направление деятельности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-1161,0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Региональной программы капитального ремонта общего имущества в многоквартирных домах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-1161,0</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-250,0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-851,0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Коммунальное хозяйство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"Содержание и развитие муниципального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Подрограмма "Содержание и развитие коммунальной инфраструктуры"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0730000000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Реализация мероприятий в области коммунального хозяйства, направленных на повышение надежности, устойчивости и экономичности жилищно-коммунального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0730100000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Мероприятия в области коммунального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0730162200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0730162200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147,0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0730162200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651,1</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Благоустройство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"Содержание и развитие муниципального хозяйства"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-2062,4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"Благоустройство и охрана окружающей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-2062,4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по организации мероприятий при осуществлении деятельности по обращению с животными без владельцев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Уличное освещение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0740162300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0740162300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0740162300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Поддержка проектов развития общественной инфраструктуры, основанных на местных инициативах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0740162360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-150,0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Поддержка государственных программ субъектов Российской Федерациии формирование муниципальных программ "Формирование </w:t>
            </w:r>
            <w:r w:rsidRPr="00BC7F52">
              <w:rPr>
                <w:rFonts w:ascii="Times New Roman" w:hAnsi="Times New Roman"/>
                <w:b/>
                <w:bCs/>
                <w:sz w:val="18"/>
                <w:szCs w:val="18"/>
              </w:rPr>
              <w:lastRenderedPageBreak/>
              <w:t>современной городской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074F200000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Расходы на поддержку государственных программ субъектов РФ и муниципальных программ формирования современной городской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074F255550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-1893,1</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074F255550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-1893,1</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поддержку государственных программ субъектов РФ и муниципальных программ формирования современной городской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074F2S5550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-19,3</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074F2S5550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-19,3</w:t>
            </w:r>
          </w:p>
        </w:tc>
      </w:tr>
      <w:tr w:rsidR="00BC7F52" w:rsidRPr="00BC7F52" w:rsidTr="00BC7F52">
        <w:trPr>
          <w:trHeight w:val="96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"Формирование современной городской среды на территории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Федеральный проект "Формирование комфортной городской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130F200000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поддержку государственных программ субъектов РФ и муниципальных программ формирования современной городской среды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130F255550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130F255550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1912,4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Культура и кинематография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380,4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Культура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Осуществление библиотечного и информационного обслуживания пользователей библиотеки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0310166770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-283,8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Модельная библиотека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0310300000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Создание модельной библиотеки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0310361670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0310361670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283,8</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0310600000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Комплектование библиотечного фонда сети муниципальных библиотек</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03106L5190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03106L5190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-0,5</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Модернизация библиотек в части комплектования книжных фондов муниципальных библиотек</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0310700000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Комплектование библиотечного фонда сети муниципальных библиотек</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03107L5190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03107L5190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0,5</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"Организация досуга и предоставление услуг организаций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-1255,7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Организация и проведение культурно-массовых мероприятий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0320200000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-1640,9</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0320266770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-1640,9</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0320266770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-1640,9</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развития и укрепления материально-технической базы домов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0320700000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385,2</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03207L4670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385,2</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03207L4670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385,2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1635,7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Безопасность учреждений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1635,7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мероприятия по безопасности учреждений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0340261630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1635,7</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0340261630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1635,7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Другие вопросы в области культуры, кинематографии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Создание условий для оказания муниципальных услуг, выполнения работ организациями культуры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0340160030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0340160030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Социальная политика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Социальное обеспечение населения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"Социальная поддержка населения"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"Обеспечение жильем отдельных категорий граждан, стимулирование улучшения жилищных условий"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мер государственной поддержки молодым семьям в приобретении (строительстве) жилья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мероприятий по обеспечению жильем молодых семей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04202L4970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гражданам на приобретение жилья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04202L4970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322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Совет депутатов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Непрограммное направление деятельности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Депутаты представительного органа муниципального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9900060060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675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9900060060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75,0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Управление имущественных и земельных отношений Администрации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2586,3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C7F52">
              <w:rPr>
                <w:rFonts w:ascii="Times New Roman" w:hAnsi="Times New Roman"/>
                <w:b/>
                <w:bCs/>
                <w:sz w:val="18"/>
                <w:szCs w:val="18"/>
              </w:rPr>
              <w:lastRenderedPageBreak/>
              <w:t>администраций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Муниципальная программа "Муниципальное управление"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"Организация муниципального 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установленных функций (полномочий) органов местного самоуправления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-16,0</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0910160030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Другие 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"Муниципальное управление"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"Управление муниципальным имуществом и земельными ресурсами"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установленных функций (полномочий) органов местного самоуправления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0920100000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0920160030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0920160030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0920160030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Жилищно-коммунальное хозяйство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2586,3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Жилищное хозяйство</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2586,3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Непрограммное направление деятельности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2586,3</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Региональной программы капитального ремонта общего имущества в многоквартирных домах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2586,3</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243</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1675,3</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851,0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680</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9900062110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60,0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Управление образования Администрации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14089,9</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"Социальная поддержка населения"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Подпрограмма "Обеспечение жильем отдельных категорий граждан, стимулирование </w:t>
            </w:r>
            <w:r w:rsidRPr="00BC7F52">
              <w:rPr>
                <w:rFonts w:ascii="Times New Roman" w:hAnsi="Times New Roman"/>
                <w:b/>
                <w:bCs/>
                <w:sz w:val="18"/>
                <w:szCs w:val="18"/>
              </w:rPr>
              <w:lastRenderedPageBreak/>
              <w:t>улучшения жилищных условий"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Предоставление мер социальной поддержки  по обеспечению жильём отдельных категорий граждан</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144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249,6</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191,6</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0420107860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58,0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Образование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13840,3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Дошкольное образование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-1541,4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образования и воспитания"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-1663,2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"Развитие дошкольного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0110000000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-1663,2</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Предоставление дошкольного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0110100000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-1663,2</w:t>
            </w:r>
          </w:p>
        </w:tc>
      </w:tr>
      <w:tr w:rsidR="00BC7F52" w:rsidRPr="00BC7F52" w:rsidTr="00BC7F52">
        <w:trPr>
          <w:trHeight w:val="96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Обеспечение государственных гарантий реализации прав на получение общедоступного и бесплатного дошкольного образования в </w:t>
            </w:r>
            <w:r w:rsidRPr="00BC7F52">
              <w:rPr>
                <w:rFonts w:ascii="Times New Roman" w:hAnsi="Times New Roman"/>
                <w:b/>
                <w:bCs/>
                <w:sz w:val="18"/>
                <w:szCs w:val="18"/>
              </w:rPr>
              <w:lastRenderedPageBreak/>
              <w:t>муниципальных дошкольных образовательных организациях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0110105470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-1880,1</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0110105470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119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-940,1</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0110105470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-940,0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за счет родительской платы на организацию отдыха детей, подростков и молодежи в каникулярное время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0110163400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68,5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0110163400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68,5</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0110166770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148,4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0110166770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150,1</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0110166770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"Энергосбережение и повышение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121,8</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Расходы по энергосбережению и повышению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121,8</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Реализ.мероприят.направленных на повышение эффект.использ.ТЭР на объектах бюджетной сферы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0820600000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121,8</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по энергосбережению и повышению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0820662600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121,8</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0820662600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121,8</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Общее образование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11241,1</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образования и воспитания"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10908,0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"Развитие общего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10906,4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Предоставление общего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10175,8</w:t>
            </w:r>
          </w:p>
        </w:tc>
      </w:tr>
      <w:tr w:rsidR="00BC7F52" w:rsidRPr="00BC7F52" w:rsidTr="00BC7F52">
        <w:trPr>
          <w:trHeight w:val="144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0120104310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-2211,1</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 xml:space="preserve">Взносы по обязательному социальному страхованию на выплаты по оплате труда </w:t>
            </w:r>
            <w:r w:rsidRPr="00BC7F52">
              <w:rPr>
                <w:rFonts w:ascii="Times New Roman" w:hAnsi="Times New Roman"/>
                <w:sz w:val="18"/>
                <w:szCs w:val="18"/>
              </w:rPr>
              <w:lastRenderedPageBreak/>
              <w:t>работников и иные выплаты работникам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lastRenderedPageBreak/>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0120104310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119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-1295,4</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0120104310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-915,7</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0120153030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10361,0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0120153030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3944,4</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0120153030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119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1190,9</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0120153030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5225,7</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Поддержка проектов развития общественной инфраструктуры, основанных на местных инициативах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за счет родительской платы на организацию отдыха детей, подростков и молодежи в каникулярное время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0120163400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12,5</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0120163400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Оказание муниципальными учреждениями муниципальных услуг, выполнение работ, финансовое обеспечение деятельности </w:t>
            </w:r>
            <w:r w:rsidRPr="00BC7F52">
              <w:rPr>
                <w:rFonts w:ascii="Times New Roman" w:hAnsi="Times New Roman"/>
                <w:b/>
                <w:bCs/>
                <w:sz w:val="18"/>
                <w:szCs w:val="18"/>
              </w:rPr>
              <w:lastRenderedPageBreak/>
              <w:t>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1833,4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1310,3</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Закупка энергетических ресурсов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247</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-333,0</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856,2</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Капитальный ремонт и реконструкция муниципальных учреждений общего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0120700000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582,4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Мероприятия по проведению капитального ремонта объектов муниципальной собственности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0120760150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582,4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0120760150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582,4</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создания в образовательных организациях, расположенных в сельской местности, условий для занятий физической культурой и спортом</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0121300000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42,6</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Поддержка проектов развития общественной инфраструктуры, основанных на местных инициативах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0121362360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42,6</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0121362360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42,6</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Федеральный проект "Современная школа"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012E100000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101,3</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 xml:space="preserve">Обновление материально-технической базы для формирования у обучающихся современных </w:t>
            </w:r>
            <w:r w:rsidRPr="00BC7F52">
              <w:rPr>
                <w:rFonts w:ascii="Times New Roman" w:hAnsi="Times New Roman"/>
                <w:b/>
                <w:bCs/>
                <w:sz w:val="18"/>
                <w:szCs w:val="18"/>
              </w:rPr>
              <w:lastRenderedPageBreak/>
              <w:t>технологических и гуманитарных навыков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lastRenderedPageBreak/>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012E151690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101,3</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012E151690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101,3</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Федеральный проект "Успех каждого ребенка"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012E200000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4,4</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012E250970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4,4</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012E250970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1,7</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Детское и школьное питание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0150500000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1,7</w:t>
            </w:r>
          </w:p>
        </w:tc>
      </w:tr>
      <w:tr w:rsidR="00BC7F52" w:rsidRPr="00BC7F52" w:rsidTr="00BC7F52">
        <w:trPr>
          <w:trHeight w:val="96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01505L3040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1,7</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01505L3040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"Энергосбережение и повышение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333,0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по энергосбережению и повышению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333,0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Реализ.мероприят.направленных на повышение эффект.использ.ТЭР на объектах бюджетной сферы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0820600000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333,0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Расходы по энергосбережению и повышению энергетической эффективности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0820662600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333,0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0820662600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333,0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Дополнительное образование детей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образования и воспитания"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"Дополнительное образование и воспитание детей"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0130000000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Предоставление дополнительного образования детям</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0130100000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0130166770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BC7F52">
        <w:trPr>
          <w:trHeight w:val="49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0130166770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119</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-462,8</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0130166770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13,5</w:t>
            </w:r>
          </w:p>
        </w:tc>
      </w:tr>
      <w:tr w:rsidR="00BC7F52" w:rsidRPr="00BC7F52" w:rsidTr="00BC7F52">
        <w:trPr>
          <w:trHeight w:val="73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0130166770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35,9</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Другие вопросы в области образования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"Развитие образования и воспитания"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lastRenderedPageBreak/>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Безопасность образовательных учреждений</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0150400000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Расходы на мероприятия по безопасности образовательных организаций в Удмуртской Республике</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0150404960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0150404960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2698,3</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Субсидии бюджетным учреждениям на иные цели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0150404960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612</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1855,8</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Управление финансов Администрации муниципального образования "Муниципальный округ Сюмсинский район Удмуртской Республики"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Общегосударственные вопросы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72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Муниципальная программа "Управление муниципальными финансами"</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1000000000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Подпрограмма "Создание условий для реализации муниципальной программы"</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1060000000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48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Реализация установленных функций (полномочий) органов местного самоуправления</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1060100000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285"/>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8"/>
                <w:szCs w:val="18"/>
              </w:rPr>
            </w:pPr>
            <w:r w:rsidRPr="00BC7F52">
              <w:rPr>
                <w:rFonts w:ascii="Times New Roman" w:hAnsi="Times New Roman"/>
                <w:b/>
                <w:bCs/>
                <w:sz w:val="18"/>
                <w:szCs w:val="18"/>
              </w:rPr>
              <w:t>Центральный аппарат</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1060160030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b/>
                <w:bCs/>
                <w:sz w:val="20"/>
                <w:szCs w:val="20"/>
              </w:rPr>
            </w:pPr>
            <w:r w:rsidRPr="00BC7F52">
              <w:rPr>
                <w:rFonts w:ascii="Times New Roman" w:hAnsi="Times New Roman"/>
                <w:b/>
                <w:bCs/>
                <w:sz w:val="20"/>
                <w:szCs w:val="20"/>
              </w:rPr>
              <w:t> </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t>Фонд оплаты труда государственных (муниципальных) органов</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1060160030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121</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-136,0</w:t>
            </w:r>
          </w:p>
        </w:tc>
      </w:tr>
      <w:tr w:rsidR="00BC7F52" w:rsidRPr="00BC7F52" w:rsidTr="00BC7F52">
        <w:trPr>
          <w:trHeight w:val="300"/>
        </w:trPr>
        <w:tc>
          <w:tcPr>
            <w:tcW w:w="2563"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8"/>
                <w:szCs w:val="18"/>
              </w:rPr>
            </w:pPr>
            <w:r w:rsidRPr="00BC7F52">
              <w:rPr>
                <w:rFonts w:ascii="Times New Roman" w:hAnsi="Times New Roman"/>
                <w:sz w:val="18"/>
                <w:szCs w:val="18"/>
              </w:rPr>
              <w:lastRenderedPageBreak/>
              <w:t>Прочая закупка товаров, работ и услуг</w:t>
            </w:r>
          </w:p>
        </w:tc>
        <w:tc>
          <w:tcPr>
            <w:tcW w:w="569"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684</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1060160030</w:t>
            </w:r>
          </w:p>
        </w:tc>
        <w:tc>
          <w:tcPr>
            <w:tcW w:w="711" w:type="dxa"/>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244</w:t>
            </w:r>
          </w:p>
        </w:tc>
        <w:tc>
          <w:tcPr>
            <w:tcW w:w="1073" w:type="dxa"/>
            <w:gridSpan w:val="2"/>
            <w:tcBorders>
              <w:top w:val="nil"/>
              <w:left w:val="nil"/>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136,0</w:t>
            </w:r>
          </w:p>
        </w:tc>
      </w:tr>
      <w:tr w:rsidR="00BC7F52" w:rsidRPr="00BC7F52" w:rsidTr="00BC7F52">
        <w:trPr>
          <w:trHeight w:val="300"/>
        </w:trPr>
        <w:tc>
          <w:tcPr>
            <w:tcW w:w="59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Итого</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24380,0</w:t>
            </w:r>
          </w:p>
        </w:tc>
      </w:tr>
    </w:tbl>
    <w:p w:rsidR="00827FB3" w:rsidRDefault="00827FB3" w:rsidP="00BC7F52">
      <w:pPr>
        <w:spacing w:line="240" w:lineRule="auto"/>
        <w:ind w:right="169"/>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tbl>
      <w:tblPr>
        <w:tblW w:w="6819" w:type="dxa"/>
        <w:tblInd w:w="93" w:type="dxa"/>
        <w:tblLook w:val="04A0"/>
      </w:tblPr>
      <w:tblGrid>
        <w:gridCol w:w="4010"/>
        <w:gridCol w:w="1250"/>
        <w:gridCol w:w="567"/>
        <w:gridCol w:w="992"/>
      </w:tblGrid>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Приложение № 4.1</w:t>
            </w:r>
          </w:p>
        </w:tc>
      </w:tr>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к решению Совета депутатов</w:t>
            </w:r>
          </w:p>
        </w:tc>
      </w:tr>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 xml:space="preserve">муниципальное образование "Муниципальный округ </w:t>
            </w:r>
          </w:p>
        </w:tc>
      </w:tr>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Сюмсинский район Удмуртской Республики"</w:t>
            </w:r>
          </w:p>
        </w:tc>
      </w:tr>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от 16 декабря 2021 года №71</w:t>
            </w:r>
          </w:p>
        </w:tc>
      </w:tr>
      <w:tr w:rsidR="00BC7F52" w:rsidRPr="00BC7F52" w:rsidTr="0093709D">
        <w:trPr>
          <w:trHeight w:val="25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(в редакции от 17.02.2022 года № 121)</w:t>
            </w:r>
          </w:p>
        </w:tc>
      </w:tr>
      <w:tr w:rsidR="00BC7F52" w:rsidRPr="00BC7F52" w:rsidTr="0093709D">
        <w:trPr>
          <w:trHeight w:val="315"/>
        </w:trPr>
        <w:tc>
          <w:tcPr>
            <w:tcW w:w="6819" w:type="dxa"/>
            <w:gridSpan w:val="4"/>
            <w:tcBorders>
              <w:top w:val="nil"/>
              <w:left w:val="nil"/>
              <w:bottom w:val="nil"/>
              <w:right w:val="nil"/>
            </w:tcBorders>
            <w:shd w:val="clear" w:color="auto" w:fill="auto"/>
            <w:noWrap/>
            <w:vAlign w:val="bottom"/>
            <w:hideMark/>
          </w:tcPr>
          <w:p w:rsidR="00BC7F52" w:rsidRPr="00BC7F52" w:rsidRDefault="00BC7F52" w:rsidP="00BC7F52">
            <w:pPr>
              <w:spacing w:after="0" w:line="240" w:lineRule="auto"/>
              <w:jc w:val="center"/>
              <w:rPr>
                <w:rFonts w:ascii="Times New Roman" w:hAnsi="Times New Roman"/>
                <w:b/>
                <w:bCs/>
                <w:sz w:val="24"/>
                <w:szCs w:val="24"/>
              </w:rPr>
            </w:pPr>
          </w:p>
        </w:tc>
      </w:tr>
      <w:tr w:rsidR="00BC7F52" w:rsidRPr="00BC7F52" w:rsidTr="0093709D">
        <w:trPr>
          <w:trHeight w:val="330"/>
        </w:trPr>
        <w:tc>
          <w:tcPr>
            <w:tcW w:w="6819" w:type="dxa"/>
            <w:gridSpan w:val="4"/>
            <w:vMerge w:val="restart"/>
            <w:tcBorders>
              <w:top w:val="nil"/>
              <w:left w:val="nil"/>
              <w:bottom w:val="nil"/>
              <w:right w:val="nil"/>
            </w:tcBorders>
            <w:shd w:val="clear" w:color="auto" w:fill="auto"/>
            <w:hideMark/>
          </w:tcPr>
          <w:p w:rsidR="00BC7F52" w:rsidRPr="00BC7F52" w:rsidRDefault="00BC7F52" w:rsidP="00BC7F52">
            <w:pPr>
              <w:spacing w:after="0" w:line="240" w:lineRule="auto"/>
              <w:jc w:val="center"/>
              <w:rPr>
                <w:rFonts w:ascii="Times New Roman" w:hAnsi="Times New Roman"/>
                <w:b/>
                <w:bCs/>
                <w:sz w:val="18"/>
                <w:szCs w:val="18"/>
              </w:rPr>
            </w:pPr>
            <w:r w:rsidRPr="00BC7F52">
              <w:rPr>
                <w:rFonts w:ascii="Times New Roman" w:hAnsi="Times New Roman"/>
                <w:b/>
                <w:bCs/>
                <w:sz w:val="18"/>
                <w:szCs w:val="18"/>
              </w:rPr>
              <w:t>Изменения бюджетных ассигнований из бюджета муниципального образования «Муниципальный  округ Сюмсинский район Удмуртской Республики» на 2022 год и плановый  период 2023 и 2024 годов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Российской Федерации, утвержденных приложениями 4, 4.1 к настоящему решению</w:t>
            </w:r>
          </w:p>
        </w:tc>
      </w:tr>
      <w:tr w:rsidR="00BC7F52" w:rsidRPr="00BC7F52" w:rsidTr="0093709D">
        <w:trPr>
          <w:trHeight w:val="1005"/>
        </w:trPr>
        <w:tc>
          <w:tcPr>
            <w:tcW w:w="6819" w:type="dxa"/>
            <w:gridSpan w:val="4"/>
            <w:vMerge/>
            <w:tcBorders>
              <w:top w:val="nil"/>
              <w:left w:val="nil"/>
              <w:bottom w:val="nil"/>
              <w:right w:val="nil"/>
            </w:tcBorders>
            <w:vAlign w:val="center"/>
            <w:hideMark/>
          </w:tcPr>
          <w:p w:rsidR="00BC7F52" w:rsidRPr="00BC7F52" w:rsidRDefault="00BC7F52" w:rsidP="00BC7F52">
            <w:pPr>
              <w:spacing w:after="0" w:line="240" w:lineRule="auto"/>
              <w:rPr>
                <w:rFonts w:ascii="Times New Roman" w:hAnsi="Times New Roman"/>
                <w:b/>
                <w:bCs/>
                <w:sz w:val="18"/>
                <w:szCs w:val="18"/>
              </w:rPr>
            </w:pPr>
          </w:p>
        </w:tc>
      </w:tr>
      <w:tr w:rsidR="00BC7F52" w:rsidRPr="00BC7F52" w:rsidTr="0093709D">
        <w:trPr>
          <w:trHeight w:val="15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16"/>
                <w:szCs w:val="16"/>
              </w:rPr>
            </w:pPr>
            <w:r w:rsidRPr="00BC7F52">
              <w:rPr>
                <w:rFonts w:ascii="Times New Roman" w:hAnsi="Times New Roman"/>
                <w:sz w:val="16"/>
                <w:szCs w:val="16"/>
              </w:rPr>
              <w:t>Наименование расходов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BC7F52" w:rsidRPr="00BC7F52" w:rsidRDefault="00BC7F52" w:rsidP="00BC7F52">
            <w:pPr>
              <w:spacing w:after="0" w:line="240" w:lineRule="auto"/>
              <w:jc w:val="center"/>
              <w:rPr>
                <w:rFonts w:ascii="Times New Roman" w:hAnsi="Times New Roman"/>
                <w:sz w:val="16"/>
                <w:szCs w:val="16"/>
              </w:rPr>
            </w:pPr>
            <w:r w:rsidRPr="00BC7F52">
              <w:rPr>
                <w:rFonts w:ascii="Times New Roman" w:hAnsi="Times New Roman"/>
                <w:sz w:val="16"/>
                <w:szCs w:val="16"/>
              </w:rPr>
              <w:t>Целевая статья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C7F52" w:rsidRPr="00BC7F52" w:rsidRDefault="00BC7F52" w:rsidP="00BC7F52">
            <w:pPr>
              <w:spacing w:after="0" w:line="240" w:lineRule="auto"/>
              <w:jc w:val="center"/>
              <w:rPr>
                <w:rFonts w:ascii="Times New Roman" w:hAnsi="Times New Roman"/>
                <w:sz w:val="16"/>
                <w:szCs w:val="16"/>
              </w:rPr>
            </w:pPr>
            <w:r w:rsidRPr="00BC7F52">
              <w:rPr>
                <w:rFonts w:ascii="Times New Roman" w:hAnsi="Times New Roman"/>
                <w:sz w:val="16"/>
                <w:szCs w:val="16"/>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7F52" w:rsidRPr="00BC7F52" w:rsidRDefault="00BC7F52" w:rsidP="00BC7F52">
            <w:pPr>
              <w:spacing w:after="0" w:line="240" w:lineRule="auto"/>
              <w:jc w:val="center"/>
              <w:rPr>
                <w:rFonts w:ascii="Times New Roman" w:hAnsi="Times New Roman"/>
                <w:sz w:val="20"/>
                <w:szCs w:val="20"/>
              </w:rPr>
            </w:pPr>
            <w:r w:rsidRPr="00BC7F52">
              <w:rPr>
                <w:rFonts w:ascii="Times New Roman" w:hAnsi="Times New Roman"/>
                <w:sz w:val="20"/>
                <w:szCs w:val="20"/>
              </w:rPr>
              <w:t>2022 год</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"Развитие образования и воспитания"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13385,5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"Развитие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0110000000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-1663,2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Предоставление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0110100000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-1663,2</w:t>
            </w:r>
          </w:p>
        </w:tc>
      </w:tr>
      <w:tr w:rsidR="00BC7F52" w:rsidRPr="00BC7F52" w:rsidTr="0093709D">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0110105470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-1880,1</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0110105470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119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-940,1</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0110105470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-940,0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lastRenderedPageBreak/>
              <w:t>Расходы за счет родительской платы на организацию отдыха детей, подростков и молодежи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0110163400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68,5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0110163400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68,5</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0110166770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148,4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0110166770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150,1</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0110166770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"Развитие общего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10906,4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Предоставление общего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10175,8</w:t>
            </w:r>
          </w:p>
        </w:tc>
      </w:tr>
      <w:tr w:rsidR="00BC7F52" w:rsidRPr="00BC7F52" w:rsidTr="0093709D">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0120104310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-2211,1</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0120104310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119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-1295,4</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0120104310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-915,7</w:t>
            </w:r>
          </w:p>
        </w:tc>
      </w:tr>
      <w:tr w:rsidR="00BC7F52" w:rsidRPr="00BC7F52" w:rsidTr="0093709D">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0120153030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10361,0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Фонд оплаты труда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0120153030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3944,4</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0120153030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119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1190,9</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0120153030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5225,7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Поддержка проектов развития общественной инфраструктуры, основанных на местных инициативах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за счет родительской платы на организацию отдыха детей, подростков и молодежи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0120163400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lastRenderedPageBreak/>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0120163400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1833,4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1310,3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-333,0</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856,2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Капитальный ремонт и реконструкция муниципальных учреждений общего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0120700000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582,4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Мероприятия по проведению капитального ремонта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0120760150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582,4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0120760150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582,4</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создания в 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0121300000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42,6</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Поддержка проектов развития общественной инфраструктуры, основанных на местных инициативах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0121362360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42,6</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0121362360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42,6</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Федеральный проект "Современная школа"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012E100000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101,3</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012E151690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101,3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012E151690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101,3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Федеральный проект "Успех каждого ребенка"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012E200000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4,4</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012E250970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012E250970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"Дополнительное образование и воспитание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0130000000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Предоставление дополнительного образования детям</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0130100000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0130166770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-413,4</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0130166770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119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-462,8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lastRenderedPageBreak/>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0130166770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13,5</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0130166770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35,9</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"Создание условий для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0150000000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4555,7</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Безопасность 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0150400000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мероприятия по безопасности образовательных организаций в Удмуртской Республике</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0150404960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4554,0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0150404960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2698,3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0150404960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1855,8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Детское и школьное 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0150500000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1,7</w:t>
            </w:r>
          </w:p>
        </w:tc>
      </w:tr>
      <w:tr w:rsidR="00BC7F52" w:rsidRPr="00BC7F52" w:rsidTr="0093709D">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01505L3040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1,7</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01505L3040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380,4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Осуществление библиотечного и информационного обслуживания пользователей 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0310166770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-283,8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Модельная библиотека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0310300000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Создание модельной 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0310361670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0310361670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283,8</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0310600000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Комплектование библиотечного фонда сети муниципальных библиотек</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03106L5190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03106L5190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-0,5</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Модернизация библиотек в части комплектования книжных фондов муниципальных библиотек</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0310700000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Комплектование библиотечного фонда сети муниципальных библиотек</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03107L5190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lastRenderedPageBreak/>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03107L5190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0,5</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"Организация досуга и предоставление услуг организаций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0320000000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-1255,7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Организация и проведение культурно-массовых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0320200000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-1640,9</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0320266770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-1640,9</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0320266770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-1640,9</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развития и укрепления материально-технической базы домов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0320700000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385,2</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03207L4670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385,2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03207L4670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385,2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"Создание условий для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0340000000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1636,1</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Создание условий для оказания муниципальных услуг, выполнения работ организациями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0340100000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0340160030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0340160030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0,4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Безопасность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0340200000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1635,7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мероприятия по безопасности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0340261630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1635,7</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0340261630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1635,7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"Социальная поддержка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0400000000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"Обеспечение жильем отдельных категорий граждан, стимулирование улучшения жилищных условий"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0420000000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мер государственной поддержки молодым семьям в приобретении (строительстве) жилья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0420200000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04202L4970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гражданам на приобретение жилья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04202L4970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322</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9,2</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"Создание условий для устойчивого экономического развития"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lastRenderedPageBreak/>
              <w:t>Подпрограмма "Развитие сельского хозяйства и расширение рынка сельскохозяйственной продукции"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0510000000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Мероприятия в области сельского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0510100000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по проведению конкурсов, смотров, семинаров и совещаний в области сельского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0510161800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0510161800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814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0510161800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853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"Безопасность"</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0600000000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"Предупреждение и ликвидация последствий чрезвычайных ситуаций, реализация мер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0610000000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Гражданская оборона,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0610100000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0610161910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0610161910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25,0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0610161910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0610161910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"Содержание и развитие муниципального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1596,0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Подрограмма "Содержание и развитие коммунальной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0730000000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93709D">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мероприятий в области коммунального хозяйства, направленных на повышение надежности, устойчивости и экономичности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0730100000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0730162200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798,2</w:t>
            </w:r>
          </w:p>
        </w:tc>
      </w:tr>
      <w:tr w:rsidR="00BC7F52" w:rsidRPr="00BC7F52" w:rsidTr="0093709D">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0730162200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147,0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0730162200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651,1</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"Благоустройство и 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-2062,4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по организации мероприятий при осуществлении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Уличное освещение</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0740162300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lastRenderedPageBreak/>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0740162300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0740162300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125,0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Поддержка проектов развития общественной инфраструктуры, основанных на местных инициативах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0740162360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-150,0</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Поддержка государственных программ субъектов Российской Федерациии формирование муниципальных программ "Формирование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074F200000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074F255550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-1893,1</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074F255550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-1893,1</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074F2S5550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074F2S5550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-19,3</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"Развитие транспортной системы (организация транспортного обслуживания населения, развитие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2860,2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Содержание автомобильных дорог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2833,3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реализацию накозов избирателей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0750160210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0750160210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1669,4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Поддержка проектов развития общественной инфраструктуры, основанных на местных инициативах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-72,6</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0750162360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-72,6</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0750162510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1236,5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0750162510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-523,5</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0750162510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1760,0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Организация регулярных перевозок пассажиров по муниципальным маршрутам</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0750700000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Возмещение транспортным организациям и индивидуальным предпринимателям выпадающих доходов, связанных с осуществлением регулярных перевозок</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0750762530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26,9</w:t>
            </w:r>
          </w:p>
        </w:tc>
      </w:tr>
      <w:tr w:rsidR="00BC7F52" w:rsidRPr="00BC7F52" w:rsidTr="0093709D">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0750762530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811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26,9</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lastRenderedPageBreak/>
              <w:t>Муниципальная программа "Энергосбережение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0800000000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454,8</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0820000000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454,8</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Реализ.мероприят.направленных на повышение эффект.использ.ТЭР на объектах бюджетной сферы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0820600000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454,8</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0820662600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454,8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0820662600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333,0</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0820662600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121,8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"Муниципальное управление"</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5141,4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"Организация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1123,7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установленных функций (полномочий)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956,8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956,8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-469,9</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76,6</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988,3</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345,0</w:t>
            </w:r>
          </w:p>
        </w:tc>
      </w:tr>
      <w:tr w:rsidR="00BC7F52" w:rsidRPr="00BC7F52" w:rsidTr="0093709D">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321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16,7</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Уплата налогов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0910700000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Уплата земельного налога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0910760610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166,9</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0910760610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851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131,8</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0910760610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853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35,2</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Защита прав несовершеннолетних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0911000000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Создание и организация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0911004350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0911004350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-71,8</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0911004350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71,8</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lastRenderedPageBreak/>
              <w:t>Подпрограмма  "Управление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0920000000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установленных функций (полномочий)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0920100000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0920160030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0920160030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0920160030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129</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3,5</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"Создание условий для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0950000000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Осуществление комплексного обслуживания органов местного самоуправления и муниципальных учреждений "Сюмсинского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0950100000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0950166770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4017,7</w:t>
            </w:r>
          </w:p>
        </w:tc>
      </w:tr>
      <w:tr w:rsidR="00BC7F52" w:rsidRPr="00BC7F52" w:rsidTr="0093709D">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0950166770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611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4017,7</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1000000000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Подпрограмма "Создание условий для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1060000000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установленных функций (полномочий)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1060100000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1060160030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0,0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1060160030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121</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-136,0</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1060160030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136,0</w:t>
            </w:r>
          </w:p>
        </w:tc>
      </w:tr>
      <w:tr w:rsidR="00BC7F52" w:rsidRPr="00BC7F52" w:rsidTr="0093709D">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Муниципальная программа "Формирование современной городской среды на территории муниципального образования "Муниципальный округ Сюмсинский район Удмуртской республики"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1300000000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Федеральный проект "Формирование комфортной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130F200000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93709D">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130F255550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1912,4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130F255550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1912,4</w:t>
            </w:r>
          </w:p>
        </w:tc>
      </w:tr>
      <w:tr w:rsidR="00BC7F52" w:rsidRPr="00BC7F52" w:rsidTr="0093709D">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Непрограммное направление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9900000000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1500,3</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lastRenderedPageBreak/>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9900060060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75,0</w:t>
            </w:r>
          </w:p>
        </w:tc>
      </w:tr>
      <w:tr w:rsidR="00BC7F52" w:rsidRPr="00BC7F52" w:rsidTr="0093709D">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9900060060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123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75,0</w:t>
            </w:r>
          </w:p>
        </w:tc>
      </w:tr>
      <w:tr w:rsidR="00BC7F52" w:rsidRPr="00BC7F52" w:rsidTr="0093709D">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b/>
                <w:bCs/>
                <w:sz w:val="16"/>
                <w:szCs w:val="16"/>
              </w:rPr>
            </w:pPr>
            <w:r w:rsidRPr="00BC7F52">
              <w:rPr>
                <w:rFonts w:ascii="Times New Roman" w:hAnsi="Times New Roman"/>
                <w:b/>
                <w:bCs/>
                <w:sz w:val="16"/>
                <w:szCs w:val="16"/>
              </w:rPr>
              <w:t>Реализация Региональной программы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9900062110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sz w:val="20"/>
                <w:szCs w:val="20"/>
              </w:rPr>
            </w:pPr>
            <w:r w:rsidRPr="00BC7F52">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sz w:val="20"/>
                <w:szCs w:val="20"/>
              </w:rPr>
            </w:pPr>
            <w:r w:rsidRPr="00BC7F52">
              <w:rPr>
                <w:rFonts w:ascii="Times New Roman" w:hAnsi="Times New Roman"/>
                <w:b/>
                <w:bCs/>
                <w:sz w:val="20"/>
                <w:szCs w:val="20"/>
              </w:rPr>
              <w:t>1425,3</w:t>
            </w:r>
          </w:p>
        </w:tc>
      </w:tr>
      <w:tr w:rsidR="00BC7F52" w:rsidRPr="00BC7F52" w:rsidTr="0093709D">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C7F52" w:rsidRPr="00BC7F52" w:rsidRDefault="00BC7F52" w:rsidP="00BC7F52">
            <w:pPr>
              <w:spacing w:after="0" w:line="240" w:lineRule="auto"/>
              <w:rPr>
                <w:rFonts w:ascii="Times New Roman" w:hAnsi="Times New Roman"/>
                <w:sz w:val="16"/>
                <w:szCs w:val="16"/>
              </w:rPr>
            </w:pPr>
            <w:r w:rsidRPr="00BC7F52">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9900062110</w:t>
            </w:r>
          </w:p>
        </w:tc>
        <w:tc>
          <w:tcPr>
            <w:tcW w:w="567"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sz w:val="20"/>
                <w:szCs w:val="20"/>
              </w:rPr>
            </w:pPr>
            <w:r w:rsidRPr="00BC7F52">
              <w:rPr>
                <w:rFonts w:ascii="Times New Roman" w:hAnsi="Times New Roman"/>
                <w:sz w:val="20"/>
                <w:szCs w:val="20"/>
              </w:rPr>
              <w:t>243</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sz w:val="20"/>
                <w:szCs w:val="20"/>
              </w:rPr>
            </w:pPr>
            <w:r w:rsidRPr="00BC7F52">
              <w:rPr>
                <w:rFonts w:ascii="Times New Roman" w:hAnsi="Times New Roman"/>
                <w:sz w:val="20"/>
                <w:szCs w:val="20"/>
              </w:rPr>
              <w:t>1425,3</w:t>
            </w:r>
          </w:p>
        </w:tc>
      </w:tr>
      <w:tr w:rsidR="00BC7F52" w:rsidRPr="00BC7F52" w:rsidTr="0093709D">
        <w:trPr>
          <w:trHeight w:val="300"/>
        </w:trPr>
        <w:tc>
          <w:tcPr>
            <w:tcW w:w="58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rPr>
                <w:rFonts w:ascii="Times New Roman" w:hAnsi="Times New Roman"/>
                <w:b/>
                <w:bCs/>
              </w:rPr>
            </w:pPr>
            <w:r w:rsidRPr="00BC7F52">
              <w:rPr>
                <w:rFonts w:ascii="Times New Roman" w:hAnsi="Times New Roman"/>
                <w:b/>
                <w:bCs/>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BC7F52" w:rsidRPr="00BC7F52" w:rsidRDefault="00BC7F52" w:rsidP="00BC7F52">
            <w:pPr>
              <w:spacing w:after="0" w:line="240" w:lineRule="auto"/>
              <w:jc w:val="right"/>
              <w:rPr>
                <w:rFonts w:ascii="Times New Roman" w:hAnsi="Times New Roman"/>
                <w:b/>
                <w:bCs/>
              </w:rPr>
            </w:pPr>
            <w:r w:rsidRPr="00BC7F52">
              <w:rPr>
                <w:rFonts w:ascii="Times New Roman" w:hAnsi="Times New Roman"/>
                <w:b/>
                <w:bCs/>
              </w:rPr>
              <w:t>24380,0</w:t>
            </w:r>
          </w:p>
        </w:tc>
      </w:tr>
    </w:tbl>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tbl>
      <w:tblPr>
        <w:tblW w:w="9029" w:type="dxa"/>
        <w:tblInd w:w="93" w:type="dxa"/>
        <w:tblLook w:val="04A0"/>
      </w:tblPr>
      <w:tblGrid>
        <w:gridCol w:w="3559"/>
        <w:gridCol w:w="709"/>
        <w:gridCol w:w="738"/>
        <w:gridCol w:w="501"/>
        <w:gridCol w:w="604"/>
        <w:gridCol w:w="102"/>
        <w:gridCol w:w="1017"/>
        <w:gridCol w:w="222"/>
        <w:gridCol w:w="236"/>
        <w:gridCol w:w="1119"/>
        <w:gridCol w:w="222"/>
      </w:tblGrid>
      <w:tr w:rsidR="0093709D" w:rsidRPr="0093709D" w:rsidTr="0093709D">
        <w:trPr>
          <w:gridAfter w:val="3"/>
          <w:wAfter w:w="1577" w:type="dxa"/>
          <w:trHeight w:val="255"/>
        </w:trPr>
        <w:tc>
          <w:tcPr>
            <w:tcW w:w="7230" w:type="dxa"/>
            <w:gridSpan w:val="7"/>
            <w:tcBorders>
              <w:top w:val="single" w:sz="4" w:space="0" w:color="auto"/>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Приложение № 5.1</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7230" w:type="dxa"/>
            <w:gridSpan w:val="7"/>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к решению Совета депутатов</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7230" w:type="dxa"/>
            <w:gridSpan w:val="7"/>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 xml:space="preserve">муниципальное образование "Муниципальный округ </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7230" w:type="dxa"/>
            <w:gridSpan w:val="7"/>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Сюмсинский район Удмуртской Республики"</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7230" w:type="dxa"/>
            <w:gridSpan w:val="7"/>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от 16 декабря 2021 года №71</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5006" w:type="dxa"/>
            <w:gridSpan w:val="3"/>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2224" w:type="dxa"/>
            <w:gridSpan w:val="4"/>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xml:space="preserve">(в редакции от </w:t>
            </w:r>
            <w:r>
              <w:rPr>
                <w:rFonts w:ascii="Times New Roman" w:hAnsi="Times New Roman"/>
                <w:sz w:val="20"/>
                <w:szCs w:val="20"/>
              </w:rPr>
              <w:t>1</w:t>
            </w:r>
            <w:r w:rsidRPr="0093709D">
              <w:rPr>
                <w:rFonts w:ascii="Times New Roman" w:hAnsi="Times New Roman"/>
                <w:sz w:val="20"/>
                <w:szCs w:val="20"/>
              </w:rPr>
              <w:t>7.02.2022 года № 121)</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trHeight w:val="255"/>
        </w:trPr>
        <w:tc>
          <w:tcPr>
            <w:tcW w:w="5006" w:type="dxa"/>
            <w:gridSpan w:val="3"/>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1207" w:type="dxa"/>
            <w:gridSpan w:val="3"/>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1239" w:type="dxa"/>
            <w:gridSpan w:val="2"/>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1119"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trHeight w:val="255"/>
        </w:trPr>
        <w:tc>
          <w:tcPr>
            <w:tcW w:w="5006" w:type="dxa"/>
            <w:gridSpan w:val="3"/>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1207" w:type="dxa"/>
            <w:gridSpan w:val="3"/>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1239" w:type="dxa"/>
            <w:gridSpan w:val="2"/>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1119"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255"/>
        </w:trPr>
        <w:tc>
          <w:tcPr>
            <w:tcW w:w="7452" w:type="dxa"/>
            <w:gridSpan w:val="8"/>
            <w:vMerge w:val="restart"/>
            <w:tcBorders>
              <w:top w:val="nil"/>
              <w:left w:val="nil"/>
              <w:bottom w:val="nil"/>
              <w:right w:val="nil"/>
            </w:tcBorders>
            <w:shd w:val="clear" w:color="auto" w:fill="auto"/>
            <w:hideMark/>
          </w:tcPr>
          <w:p w:rsidR="0093709D" w:rsidRPr="0093709D" w:rsidRDefault="0093709D" w:rsidP="0093709D">
            <w:pPr>
              <w:spacing w:after="0" w:line="240" w:lineRule="auto"/>
              <w:jc w:val="center"/>
              <w:rPr>
                <w:rFonts w:ascii="Times New Roman" w:hAnsi="Times New Roman"/>
                <w:b/>
                <w:bCs/>
                <w:sz w:val="18"/>
                <w:szCs w:val="18"/>
              </w:rPr>
            </w:pPr>
            <w:r w:rsidRPr="0093709D">
              <w:rPr>
                <w:rFonts w:ascii="Times New Roman" w:hAnsi="Times New Roman"/>
                <w:b/>
                <w:bCs/>
                <w:sz w:val="18"/>
                <w:szCs w:val="18"/>
              </w:rPr>
              <w:t xml:space="preserve">Изменения бюджетных ассигнований из бюджета муниципального образования "Муниципальный округ Сюмсинский район Удмуртской Республики" на 2022 год  и плановый период 2023 и 2024 годов по разделам и подразделам, целевым статьям, группам (группам и подгруппам) видов расходов классификации расходов бюджетов Российской Федерации, утвержденных приложениями 5, 5.1 к настоящему решению </w:t>
            </w:r>
          </w:p>
        </w:tc>
      </w:tr>
      <w:tr w:rsidR="0093709D" w:rsidRPr="0093709D" w:rsidTr="0093709D">
        <w:trPr>
          <w:gridAfter w:val="3"/>
          <w:wAfter w:w="1577" w:type="dxa"/>
          <w:trHeight w:val="1215"/>
        </w:trPr>
        <w:tc>
          <w:tcPr>
            <w:tcW w:w="7452" w:type="dxa"/>
            <w:gridSpan w:val="8"/>
            <w:vMerge/>
            <w:tcBorders>
              <w:top w:val="nil"/>
              <w:left w:val="nil"/>
              <w:bottom w:val="nil"/>
              <w:right w:val="nil"/>
            </w:tcBorders>
            <w:vAlign w:val="center"/>
            <w:hideMark/>
          </w:tcPr>
          <w:p w:rsidR="0093709D" w:rsidRPr="0093709D" w:rsidRDefault="0093709D" w:rsidP="0093709D">
            <w:pPr>
              <w:spacing w:after="0" w:line="240" w:lineRule="auto"/>
              <w:rPr>
                <w:rFonts w:ascii="Times New Roman" w:hAnsi="Times New Roman"/>
                <w:b/>
                <w:bCs/>
                <w:sz w:val="18"/>
                <w:szCs w:val="18"/>
              </w:rPr>
            </w:pPr>
          </w:p>
        </w:tc>
      </w:tr>
      <w:tr w:rsidR="0093709D" w:rsidRPr="0093709D" w:rsidTr="0093709D">
        <w:trPr>
          <w:gridAfter w:val="3"/>
          <w:wAfter w:w="1577" w:type="dxa"/>
          <w:trHeight w:val="255"/>
        </w:trPr>
        <w:tc>
          <w:tcPr>
            <w:tcW w:w="3559"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1239" w:type="dxa"/>
            <w:gridSpan w:val="2"/>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604"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p>
        </w:tc>
        <w:tc>
          <w:tcPr>
            <w:tcW w:w="1119" w:type="dxa"/>
            <w:gridSpan w:val="2"/>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r w:rsidR="0093709D" w:rsidRPr="0093709D" w:rsidTr="0093709D">
        <w:trPr>
          <w:gridAfter w:val="3"/>
          <w:wAfter w:w="1577" w:type="dxa"/>
          <w:trHeight w:val="15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D" w:rsidRPr="0093709D" w:rsidRDefault="0093709D" w:rsidP="0093709D">
            <w:pPr>
              <w:spacing w:after="0" w:line="240" w:lineRule="auto"/>
              <w:jc w:val="center"/>
              <w:rPr>
                <w:rFonts w:ascii="Times New Roman" w:hAnsi="Times New Roman"/>
                <w:sz w:val="16"/>
                <w:szCs w:val="16"/>
              </w:rPr>
            </w:pPr>
            <w:r w:rsidRPr="0093709D">
              <w:rPr>
                <w:rFonts w:ascii="Times New Roman" w:hAnsi="Times New Roman"/>
                <w:sz w:val="16"/>
                <w:szCs w:val="16"/>
              </w:rPr>
              <w:t>Наименование расходов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709D" w:rsidRPr="0093709D" w:rsidRDefault="0093709D" w:rsidP="0093709D">
            <w:pPr>
              <w:spacing w:after="0" w:line="240" w:lineRule="auto"/>
              <w:jc w:val="center"/>
              <w:rPr>
                <w:rFonts w:ascii="Times New Roman" w:hAnsi="Times New Roman"/>
                <w:sz w:val="16"/>
                <w:szCs w:val="16"/>
              </w:rPr>
            </w:pPr>
            <w:r w:rsidRPr="0093709D">
              <w:rPr>
                <w:rFonts w:ascii="Times New Roman" w:hAnsi="Times New Roman"/>
                <w:sz w:val="16"/>
                <w:szCs w:val="16"/>
              </w:rPr>
              <w:t>Раздел, подраздел</w:t>
            </w:r>
          </w:p>
        </w:tc>
        <w:tc>
          <w:tcPr>
            <w:tcW w:w="123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3709D" w:rsidRPr="0093709D" w:rsidRDefault="0093709D" w:rsidP="0093709D">
            <w:pPr>
              <w:spacing w:after="0" w:line="240" w:lineRule="auto"/>
              <w:jc w:val="center"/>
              <w:rPr>
                <w:rFonts w:ascii="Times New Roman" w:hAnsi="Times New Roman"/>
                <w:sz w:val="16"/>
                <w:szCs w:val="16"/>
              </w:rPr>
            </w:pPr>
            <w:r w:rsidRPr="0093709D">
              <w:rPr>
                <w:rFonts w:ascii="Times New Roman" w:hAnsi="Times New Roman"/>
                <w:sz w:val="16"/>
                <w:szCs w:val="16"/>
              </w:rPr>
              <w:t>Целевая статья</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709D" w:rsidRPr="0093709D" w:rsidRDefault="0093709D" w:rsidP="0093709D">
            <w:pPr>
              <w:spacing w:after="0" w:line="240" w:lineRule="auto"/>
              <w:jc w:val="center"/>
              <w:rPr>
                <w:rFonts w:ascii="Times New Roman" w:hAnsi="Times New Roman"/>
                <w:sz w:val="16"/>
                <w:szCs w:val="16"/>
              </w:rPr>
            </w:pPr>
            <w:r w:rsidRPr="0093709D">
              <w:rPr>
                <w:rFonts w:ascii="Times New Roman" w:hAnsi="Times New Roman"/>
                <w:sz w:val="16"/>
                <w:szCs w:val="16"/>
              </w:rPr>
              <w:t>Вид расходов</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93709D" w:rsidRPr="0093709D" w:rsidRDefault="0093709D" w:rsidP="0093709D">
            <w:pPr>
              <w:spacing w:after="0" w:line="240" w:lineRule="auto"/>
              <w:jc w:val="center"/>
              <w:rPr>
                <w:rFonts w:ascii="Times New Roman" w:hAnsi="Times New Roman"/>
                <w:sz w:val="20"/>
                <w:szCs w:val="20"/>
              </w:rPr>
            </w:pPr>
            <w:r w:rsidRPr="0093709D">
              <w:rPr>
                <w:rFonts w:ascii="Times New Roman" w:hAnsi="Times New Roman"/>
                <w:sz w:val="20"/>
                <w:szCs w:val="20"/>
              </w:rPr>
              <w:t>2022 год</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jc w:val="center"/>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0100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5216,4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 xml:space="preserve">Функционирование законодательных (представительных) органов государственной власти и представительных </w:t>
            </w:r>
            <w:r w:rsidRPr="0093709D">
              <w:rPr>
                <w:rFonts w:ascii="Times New Roman" w:hAnsi="Times New Roman"/>
                <w:b/>
                <w:bCs/>
                <w:sz w:val="16"/>
                <w:szCs w:val="16"/>
              </w:rPr>
              <w:lastRenderedPageBreak/>
              <w:t>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lastRenderedPageBreak/>
              <w:t>0103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75,0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Непрограммное направление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Депутаты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9900060060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9900060060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982,6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"Муниципальное управление"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982,6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"Организация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982,6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установленных функций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815,7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815,7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-469,9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76,6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847,2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247</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345,0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321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Уплата налогов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0910700000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Уплата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0910760610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0910760610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851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131,8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0910760610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853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35,2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0911004350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0911004350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1060000000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установленных функций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1060100000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1060160030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1060160030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-136,0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1060160030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136,0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4158,8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"Муниципальное управление"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4158,8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"Организация муниципального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установленных функций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0910160030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"Управление муниципальным имуществом и земельными ресурсами"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установленных функций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0920100000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0920160030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0920160030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0920160030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0950000000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4017,7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Осуществление комплексного обслуживания органов местного самоуправления и муниципальных учреждений "Сюмсинского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0950100000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4017,7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0950166770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4017,7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0950166770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4017,7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"Безопасность"</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"Предупреждение и ликвидация последствий чрезвычайных ситуаций, реализация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Гражданская оборона, защита населения и территории от чрезвычайных ситуаций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0610161910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0610161910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123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0610161910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0610161910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247</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0400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2860,2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проведению конкурсов, смотров, семинаров и совещаний в области сельского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0405</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0510161800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0405</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0510161800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814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0405</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0510161800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853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"Содержание и развитие муниципального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"Развитие транспортной системы (организация транспортного обслуживания населения, развитие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Организация регулярных перевозок пассажиров по муниципальным маршрутам</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0750700000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Возмещение транспортным организациям и индивидуальным предпринимателям выпадающих доходов, связанных с осуществлением регулярных перевозок</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0750762530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0408</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0750762530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811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2833,3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"Содержание и развитие муниципального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2833,3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"Развитие транспортной системы (организация транспортного обслуживания населения, развитие дорожного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2833,3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2833,3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реализацию накозов избирателей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0750160210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1669,4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0750160210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1669,4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Поддержка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0750162510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1236,5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0750162510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-523,5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0750162510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247</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1760,0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0500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2073,5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0501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1425,3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Непрограммное направление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1425,3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Региональной программы капитального ремонта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9900062110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1425,3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9900062110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1425,3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798,2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"Содержание и развитие муниципального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798,2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Подрограмма "Содержание и развитие коммунальной инфраструктуры"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0730000000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798,2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мероприятий в области коммунального хозяйства, направленных на повышение надежности, устойчивости и экономичности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0730100000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798,2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0730162200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798,2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0730162200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147,0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0730162200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651,1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-150,0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"Содержание и развитие муниципального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-2062,4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"Благоустройство и 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-2062,4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-150,0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0740162300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0740162300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0740162300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247</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125,0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Поддержка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-150,0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-150,0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Поддержка государственных программ субъектов Российской Федерациии формирование муниципальных программ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074F200000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-1912,4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074F255550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-1893,1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074F255550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-1893,1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074F2S5550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074F2S5550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"Формирование современной городской среды на территории муниципального образования "Муниципальный округ Сюмсинский район Удмуртской республики"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1300000000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1912,4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130F200000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1912,4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130F255550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1912,4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0503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130F255550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1912,4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0700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13840,3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lastRenderedPageBreak/>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-1541,4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"Развитие образования и воспитания"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-1663,2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"Развитие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-1663,2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Предоставление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-1663,2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0110105470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-1880,1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0110105470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119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-940,1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0110105470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-940,0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за счет родительской платы на организацию отдыха детей, подростков и молодежи в каникулярное время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0110163400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68,5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0110163400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68,5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148,4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150,1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0110166770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Реализ.мероприят.направленных на повышение эффект.использ.ТЭР на объектах бюджетной сферы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0820662600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0820662600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121,8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11241,1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Муниципальная программа "Развитие образования и воспитания"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10908,0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"Развитие общего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10906,4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Предоставление общего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10175,8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13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0120104310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-2211,1</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0120104310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119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-1295,4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0120104310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-915,7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0120153030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10361,0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0120153030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3944,4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0120153030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119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1190,9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0120153030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5225,7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Поддержка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за счет родительской платы на организацию отдыха детей, подростков и молодежи в каникулярное время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0120163400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0120163400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1833,4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1310,3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247</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856,2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Капитальный ремонт и реконструкция муниципальных учреждений общего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0120700000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582,4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Мероприятия по проведению капитального ремонта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0120760150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582,4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0120760150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582,4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создания в 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0121300000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Поддержка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0121362360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0121362360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42,6</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Федеральный проект "Современная школа"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101,3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012E151690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101,3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012E151690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101,3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Федеральный проект "Успех каждого ребенка"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012E250970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012E250970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Детское и школьное питание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0150500000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9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01505L3040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01505L3040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Реализ.мероприят.направленных на повышение эффект.использ.ТЭР на объектах бюджетной сферы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0820662600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0820662600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333,0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-413,4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"Развитие образования и воспитания"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-413,4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"Дополнительное образование и воспитание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-413,4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Предоставление дополнительного образования детям</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-413,4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-413,4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119</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-462,8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13,5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0130166770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35,9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4554,0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"Развитие образования и воспитания"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4554,0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4554,0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Безопасность 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0150400000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4554,0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мероприятия по безопасности образовательных организаций в Удмуртской Республике</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0150404960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4554,0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0150404960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2698,3</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0709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0150404960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1855,8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0800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380,4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380,0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"Развитие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380,0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"Организация библиотечного обслуживания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0,0</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Осуществление библиотечного и информационного обслуживания пользователей 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0310166770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Модельная библиотека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0310300000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Создание модельной 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0310361670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0310361670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283,8</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0310600000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Комплектование библиотечного фонда сети муниципальных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03106L5190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03106L5190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Модернизация библиотек в части комплектования книжных фондов муниципальных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0310700000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Комплектование библиотечного фонда сети муниципальных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03107L5190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03107L5190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0,5</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"Организация досуга и предоставление услуг организаций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-1255,7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Организация и проведение культурно-массовых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-1640,9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0320266770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-1640,9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0320266770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-1640,9</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развития и укрепления материально-технической базы домов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0320700000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385,2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03207L4670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385,2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03207L4670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385,2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1635,7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Безопасность учреждений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1635,7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Расходы на мероприятия по безопасности учреждений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0340261630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1635,7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0340261630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611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1635,7</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"Развитие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"Создание условий для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Создание условий для оказания муниципальных услуг, выполнения работ организациями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0340100000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0804</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0340160030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244</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0,4</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1000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b/>
                <w:bCs/>
                <w:sz w:val="16"/>
                <w:szCs w:val="16"/>
              </w:rPr>
            </w:pPr>
            <w:r w:rsidRPr="0093709D">
              <w:rPr>
                <w:rFonts w:ascii="Times New Roman" w:hAnsi="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sz w:val="20"/>
                <w:szCs w:val="20"/>
              </w:rPr>
            </w:pPr>
            <w:r w:rsidRPr="0093709D">
              <w:rPr>
                <w:rFonts w:ascii="Times New Roman" w:hAnsi="Times New Roman"/>
                <w:b/>
                <w:bCs/>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sz w:val="20"/>
                <w:szCs w:val="20"/>
              </w:rPr>
            </w:pPr>
            <w:r w:rsidRPr="0093709D">
              <w:rPr>
                <w:rFonts w:ascii="Times New Roman" w:hAnsi="Times New Roman"/>
                <w:b/>
                <w:bCs/>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Муниципальная программа "Социальная поддержка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0400000000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Подпрограмма "Обеспечение жильем отдельных категорий граждан, стимулирование улучшения жилищных условий"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0420000000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Оказание мер государственной поддержки молодым семьям в приобретении (строительстве) жилья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0420200000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04202L4970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3709D" w:rsidRPr="0093709D" w:rsidRDefault="0093709D" w:rsidP="0093709D">
            <w:pPr>
              <w:spacing w:after="0" w:line="240" w:lineRule="auto"/>
              <w:rPr>
                <w:rFonts w:ascii="Times New Roman" w:hAnsi="Times New Roman"/>
                <w:sz w:val="16"/>
                <w:szCs w:val="16"/>
              </w:rPr>
            </w:pPr>
            <w:r w:rsidRPr="0093709D">
              <w:rPr>
                <w:rFonts w:ascii="Times New Roman" w:hAnsi="Times New Roman"/>
                <w:sz w:val="16"/>
                <w:szCs w:val="16"/>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1003</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04202L4970</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sz w:val="20"/>
                <w:szCs w:val="20"/>
              </w:rPr>
            </w:pPr>
            <w:r w:rsidRPr="0093709D">
              <w:rPr>
                <w:rFonts w:ascii="Times New Roman" w:hAnsi="Times New Roman"/>
                <w:sz w:val="20"/>
                <w:szCs w:val="20"/>
              </w:rPr>
              <w:t>322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sz w:val="20"/>
                <w:szCs w:val="20"/>
              </w:rPr>
            </w:pPr>
            <w:r w:rsidRPr="0093709D">
              <w:rPr>
                <w:rFonts w:ascii="Times New Roman" w:hAnsi="Times New Roman"/>
                <w:sz w:val="20"/>
                <w:szCs w:val="20"/>
              </w:rPr>
              <w:t>9,2</w:t>
            </w:r>
          </w:p>
        </w:tc>
        <w:tc>
          <w:tcPr>
            <w:tcW w:w="222" w:type="dxa"/>
            <w:tcBorders>
              <w:top w:val="nil"/>
              <w:left w:val="nil"/>
              <w:bottom w:val="nil"/>
              <w:right w:val="nil"/>
            </w:tcBorders>
            <w:shd w:val="clear" w:color="auto" w:fill="auto"/>
            <w:vAlign w:val="bottom"/>
            <w:hideMark/>
          </w:tcPr>
          <w:p w:rsidR="0093709D" w:rsidRPr="0093709D" w:rsidRDefault="0093709D" w:rsidP="0093709D">
            <w:pPr>
              <w:spacing w:after="0" w:line="240" w:lineRule="auto"/>
              <w:rPr>
                <w:rFonts w:ascii="Times New Roman" w:hAnsi="Times New Roman"/>
                <w:b/>
                <w:bCs/>
              </w:rPr>
            </w:pPr>
          </w:p>
        </w:tc>
      </w:tr>
      <w:tr w:rsidR="0093709D" w:rsidRPr="0093709D" w:rsidTr="0093709D">
        <w:trPr>
          <w:gridAfter w:val="3"/>
          <w:wAfter w:w="1577" w:type="dxa"/>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rPr>
            </w:pPr>
            <w:r w:rsidRPr="0093709D">
              <w:rPr>
                <w:rFonts w:ascii="Times New Roman" w:hAnsi="Times New Roman"/>
                <w:b/>
                <w:bCs/>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rPr>
            </w:pPr>
            <w:r w:rsidRPr="0093709D">
              <w:rPr>
                <w:rFonts w:ascii="Times New Roman" w:hAnsi="Times New Roman"/>
                <w:b/>
                <w:bCs/>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rPr>
            </w:pPr>
            <w:r w:rsidRPr="0093709D">
              <w:rPr>
                <w:rFonts w:ascii="Times New Roman" w:hAnsi="Times New Roman"/>
                <w:b/>
                <w:bCs/>
              </w:rPr>
              <w:t> </w:t>
            </w:r>
          </w:p>
        </w:tc>
        <w:tc>
          <w:tcPr>
            <w:tcW w:w="604" w:type="dxa"/>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rPr>
                <w:rFonts w:ascii="Times New Roman" w:hAnsi="Times New Roman"/>
                <w:b/>
                <w:bCs/>
              </w:rPr>
            </w:pPr>
            <w:r w:rsidRPr="0093709D">
              <w:rPr>
                <w:rFonts w:ascii="Times New Roman" w:hAnsi="Times New Roman"/>
                <w:b/>
                <w:bCs/>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93709D" w:rsidRPr="0093709D" w:rsidRDefault="0093709D" w:rsidP="0093709D">
            <w:pPr>
              <w:spacing w:after="0" w:line="240" w:lineRule="auto"/>
              <w:jc w:val="right"/>
              <w:rPr>
                <w:rFonts w:ascii="Times New Roman" w:hAnsi="Times New Roman"/>
                <w:b/>
                <w:bCs/>
              </w:rPr>
            </w:pPr>
            <w:r w:rsidRPr="0093709D">
              <w:rPr>
                <w:rFonts w:ascii="Times New Roman" w:hAnsi="Times New Roman"/>
                <w:b/>
                <w:bCs/>
              </w:rPr>
              <w:t>24380,0</w:t>
            </w:r>
          </w:p>
        </w:tc>
        <w:tc>
          <w:tcPr>
            <w:tcW w:w="222" w:type="dxa"/>
            <w:tcBorders>
              <w:top w:val="nil"/>
              <w:left w:val="nil"/>
              <w:bottom w:val="nil"/>
              <w:right w:val="nil"/>
            </w:tcBorders>
            <w:shd w:val="clear" w:color="auto" w:fill="auto"/>
            <w:noWrap/>
            <w:vAlign w:val="bottom"/>
            <w:hideMark/>
          </w:tcPr>
          <w:p w:rsidR="0093709D" w:rsidRPr="0093709D" w:rsidRDefault="0093709D" w:rsidP="0093709D">
            <w:pPr>
              <w:spacing w:after="0" w:line="240" w:lineRule="auto"/>
              <w:rPr>
                <w:color w:val="000000"/>
              </w:rPr>
            </w:pPr>
          </w:p>
        </w:tc>
      </w:tr>
    </w:tbl>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p w:rsidR="00827FB3" w:rsidRDefault="00827FB3" w:rsidP="00827FB3">
      <w:pPr>
        <w:spacing w:line="240" w:lineRule="auto"/>
        <w:contextualSpacing/>
        <w:jc w:val="both"/>
        <w:rPr>
          <w:rFonts w:ascii="Times New Roman" w:hAnsi="Times New Roman"/>
          <w:sz w:val="20"/>
          <w:szCs w:val="20"/>
        </w:rPr>
      </w:pPr>
    </w:p>
    <w:tbl>
      <w:tblPr>
        <w:tblW w:w="7103" w:type="dxa"/>
        <w:tblInd w:w="93" w:type="dxa"/>
        <w:tblLayout w:type="fixed"/>
        <w:tblLook w:val="04A0"/>
      </w:tblPr>
      <w:tblGrid>
        <w:gridCol w:w="620"/>
        <w:gridCol w:w="3081"/>
        <w:gridCol w:w="1134"/>
        <w:gridCol w:w="1134"/>
        <w:gridCol w:w="1134"/>
      </w:tblGrid>
      <w:tr w:rsidR="0093709D" w:rsidRPr="00AA2DAA" w:rsidTr="00AA2DAA">
        <w:trPr>
          <w:gridAfter w:val="1"/>
          <w:wAfter w:w="1134" w:type="dxa"/>
          <w:trHeight w:val="300"/>
        </w:trPr>
        <w:tc>
          <w:tcPr>
            <w:tcW w:w="5969" w:type="dxa"/>
            <w:gridSpan w:val="4"/>
            <w:tcBorders>
              <w:top w:val="nil"/>
              <w:left w:val="nil"/>
              <w:bottom w:val="nil"/>
              <w:right w:val="nil"/>
            </w:tcBorders>
            <w:shd w:val="clear" w:color="auto" w:fill="auto"/>
            <w:noWrap/>
            <w:vAlign w:val="center"/>
            <w:hideMark/>
          </w:tcPr>
          <w:p w:rsidR="00AA2DAA" w:rsidRPr="00AA2DAA" w:rsidRDefault="00AA2DAA" w:rsidP="0093709D">
            <w:pPr>
              <w:spacing w:after="0" w:line="240" w:lineRule="auto"/>
              <w:jc w:val="center"/>
              <w:rPr>
                <w:rFonts w:ascii="Times New Roman" w:hAnsi="Times New Roman"/>
                <w:b/>
                <w:bCs/>
                <w:color w:val="000000"/>
                <w:sz w:val="20"/>
                <w:szCs w:val="20"/>
              </w:rPr>
            </w:pPr>
          </w:p>
          <w:p w:rsidR="00AA2DAA" w:rsidRPr="00AA2DAA" w:rsidRDefault="00AA2DAA" w:rsidP="0093709D">
            <w:pPr>
              <w:spacing w:after="0" w:line="240" w:lineRule="auto"/>
              <w:jc w:val="center"/>
              <w:rPr>
                <w:rFonts w:ascii="Times New Roman" w:hAnsi="Times New Roman"/>
                <w:b/>
                <w:bCs/>
                <w:color w:val="000000"/>
                <w:sz w:val="20"/>
                <w:szCs w:val="20"/>
              </w:rPr>
            </w:pPr>
          </w:p>
          <w:p w:rsidR="00095609" w:rsidRDefault="00095609" w:rsidP="00AA2DAA">
            <w:pPr>
              <w:spacing w:after="0" w:line="240" w:lineRule="auto"/>
              <w:jc w:val="right"/>
              <w:rPr>
                <w:rFonts w:ascii="Times New Roman" w:hAnsi="Times New Roman"/>
                <w:bCs/>
                <w:color w:val="000000"/>
                <w:sz w:val="20"/>
                <w:szCs w:val="20"/>
              </w:rPr>
            </w:pPr>
          </w:p>
          <w:p w:rsidR="00095609" w:rsidRDefault="00095609" w:rsidP="00AA2DAA">
            <w:pPr>
              <w:spacing w:after="0" w:line="240" w:lineRule="auto"/>
              <w:jc w:val="right"/>
              <w:rPr>
                <w:rFonts w:ascii="Times New Roman" w:hAnsi="Times New Roman"/>
                <w:bCs/>
                <w:color w:val="000000"/>
                <w:sz w:val="20"/>
                <w:szCs w:val="20"/>
              </w:rPr>
            </w:pPr>
          </w:p>
          <w:p w:rsidR="00095609" w:rsidRDefault="00095609" w:rsidP="00AA2DAA">
            <w:pPr>
              <w:spacing w:after="0" w:line="240" w:lineRule="auto"/>
              <w:jc w:val="right"/>
              <w:rPr>
                <w:rFonts w:ascii="Times New Roman" w:hAnsi="Times New Roman"/>
                <w:bCs/>
                <w:color w:val="000000"/>
                <w:sz w:val="20"/>
                <w:szCs w:val="20"/>
              </w:rPr>
            </w:pPr>
          </w:p>
          <w:p w:rsidR="00095609" w:rsidRDefault="00095609" w:rsidP="00AA2DAA">
            <w:pPr>
              <w:spacing w:after="0" w:line="240" w:lineRule="auto"/>
              <w:jc w:val="right"/>
              <w:rPr>
                <w:rFonts w:ascii="Times New Roman" w:hAnsi="Times New Roman"/>
                <w:bCs/>
                <w:color w:val="000000"/>
                <w:sz w:val="20"/>
                <w:szCs w:val="20"/>
              </w:rPr>
            </w:pPr>
          </w:p>
          <w:p w:rsidR="00AA2DAA" w:rsidRPr="00AA2DAA" w:rsidRDefault="00AA2DAA" w:rsidP="00AA2DAA">
            <w:pPr>
              <w:spacing w:after="0" w:line="240" w:lineRule="auto"/>
              <w:jc w:val="right"/>
              <w:rPr>
                <w:rFonts w:ascii="Times New Roman" w:hAnsi="Times New Roman"/>
                <w:bCs/>
                <w:color w:val="000000"/>
                <w:sz w:val="20"/>
                <w:szCs w:val="20"/>
              </w:rPr>
            </w:pPr>
            <w:r w:rsidRPr="00AA2DAA">
              <w:rPr>
                <w:rFonts w:ascii="Times New Roman" w:hAnsi="Times New Roman"/>
                <w:bCs/>
                <w:color w:val="000000"/>
                <w:sz w:val="20"/>
                <w:szCs w:val="20"/>
              </w:rPr>
              <w:lastRenderedPageBreak/>
              <w:t>Приложение № 8 к решению Совета депутатов муниципального образования «Муниципальный округ Сюмсинский район Удмуртской республики» от 16 декабря 2021 г. №71 (в редакции решения от 17 февраля 2022 г. № 121)</w:t>
            </w:r>
          </w:p>
          <w:p w:rsidR="00AA2DAA" w:rsidRPr="00AA2DAA" w:rsidRDefault="00AA2DAA" w:rsidP="0093709D">
            <w:pPr>
              <w:spacing w:after="0" w:line="240" w:lineRule="auto"/>
              <w:jc w:val="center"/>
              <w:rPr>
                <w:rFonts w:ascii="Times New Roman" w:hAnsi="Times New Roman"/>
                <w:b/>
                <w:bCs/>
                <w:color w:val="000000"/>
                <w:sz w:val="20"/>
                <w:szCs w:val="20"/>
              </w:rPr>
            </w:pPr>
          </w:p>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 xml:space="preserve">Объём бюджетных ассигнований дорожного фонда </w:t>
            </w:r>
          </w:p>
        </w:tc>
      </w:tr>
      <w:tr w:rsidR="0093709D" w:rsidRPr="00AA2DAA" w:rsidTr="00AA2DAA">
        <w:trPr>
          <w:gridAfter w:val="1"/>
          <w:wAfter w:w="1134" w:type="dxa"/>
          <w:trHeight w:val="300"/>
        </w:trPr>
        <w:tc>
          <w:tcPr>
            <w:tcW w:w="5969" w:type="dxa"/>
            <w:gridSpan w:val="4"/>
            <w:tcBorders>
              <w:top w:val="nil"/>
              <w:left w:val="nil"/>
              <w:bottom w:val="nil"/>
              <w:right w:val="nil"/>
            </w:tcBorders>
            <w:shd w:val="clear" w:color="auto" w:fill="auto"/>
            <w:noWrap/>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lastRenderedPageBreak/>
              <w:t xml:space="preserve">муниципального образования "Муниципальный округ Сюмсинский район Удмуртской Республики" </w:t>
            </w:r>
          </w:p>
        </w:tc>
      </w:tr>
      <w:tr w:rsidR="0093709D" w:rsidRPr="00AA2DAA" w:rsidTr="00AA2DAA">
        <w:trPr>
          <w:gridAfter w:val="1"/>
          <w:wAfter w:w="1134" w:type="dxa"/>
          <w:trHeight w:val="300"/>
        </w:trPr>
        <w:tc>
          <w:tcPr>
            <w:tcW w:w="620" w:type="dxa"/>
            <w:tcBorders>
              <w:top w:val="nil"/>
              <w:left w:val="nil"/>
              <w:bottom w:val="nil"/>
              <w:right w:val="nil"/>
            </w:tcBorders>
            <w:shd w:val="clear" w:color="auto" w:fill="auto"/>
            <w:noWrap/>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p>
        </w:tc>
        <w:tc>
          <w:tcPr>
            <w:tcW w:w="5349" w:type="dxa"/>
            <w:gridSpan w:val="3"/>
            <w:tcBorders>
              <w:top w:val="nil"/>
              <w:left w:val="nil"/>
              <w:bottom w:val="nil"/>
              <w:right w:val="nil"/>
            </w:tcBorders>
            <w:shd w:val="clear" w:color="auto" w:fill="auto"/>
            <w:noWrap/>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на 2022 год и плановый период 2023 и 2024 годов</w:t>
            </w:r>
          </w:p>
        </w:tc>
      </w:tr>
      <w:tr w:rsidR="0093709D" w:rsidRPr="00AA2DAA" w:rsidTr="00AA2DAA">
        <w:trPr>
          <w:trHeight w:val="300"/>
        </w:trPr>
        <w:tc>
          <w:tcPr>
            <w:tcW w:w="620" w:type="dxa"/>
            <w:tcBorders>
              <w:top w:val="nil"/>
              <w:left w:val="nil"/>
              <w:bottom w:val="nil"/>
              <w:right w:val="nil"/>
            </w:tcBorders>
            <w:shd w:val="clear" w:color="auto" w:fill="auto"/>
            <w:noWrap/>
            <w:vAlign w:val="bottom"/>
            <w:hideMark/>
          </w:tcPr>
          <w:p w:rsidR="0093709D" w:rsidRPr="00AA2DAA" w:rsidRDefault="0093709D" w:rsidP="0093709D">
            <w:pPr>
              <w:spacing w:after="0" w:line="240" w:lineRule="auto"/>
              <w:rPr>
                <w:color w:val="000000"/>
                <w:sz w:val="20"/>
                <w:szCs w:val="20"/>
              </w:rPr>
            </w:pPr>
          </w:p>
        </w:tc>
        <w:tc>
          <w:tcPr>
            <w:tcW w:w="3081" w:type="dxa"/>
            <w:tcBorders>
              <w:top w:val="nil"/>
              <w:left w:val="nil"/>
              <w:bottom w:val="nil"/>
              <w:right w:val="nil"/>
            </w:tcBorders>
            <w:shd w:val="clear" w:color="auto" w:fill="auto"/>
            <w:noWrap/>
            <w:vAlign w:val="bottom"/>
            <w:hideMark/>
          </w:tcPr>
          <w:p w:rsidR="0093709D" w:rsidRPr="00AA2DAA" w:rsidRDefault="0093709D" w:rsidP="0093709D">
            <w:pPr>
              <w:spacing w:after="0" w:line="240" w:lineRule="auto"/>
              <w:rPr>
                <w:color w:val="000000"/>
                <w:sz w:val="20"/>
                <w:szCs w:val="20"/>
              </w:rPr>
            </w:pPr>
          </w:p>
        </w:tc>
        <w:tc>
          <w:tcPr>
            <w:tcW w:w="1134" w:type="dxa"/>
            <w:tcBorders>
              <w:top w:val="nil"/>
              <w:left w:val="nil"/>
              <w:bottom w:val="nil"/>
              <w:right w:val="nil"/>
            </w:tcBorders>
            <w:shd w:val="clear" w:color="auto" w:fill="auto"/>
            <w:noWrap/>
            <w:vAlign w:val="bottom"/>
            <w:hideMark/>
          </w:tcPr>
          <w:p w:rsidR="0093709D" w:rsidRPr="00AA2DAA" w:rsidRDefault="0093709D" w:rsidP="0093709D">
            <w:pPr>
              <w:spacing w:after="0" w:line="240" w:lineRule="auto"/>
              <w:rPr>
                <w:color w:val="000000"/>
                <w:sz w:val="20"/>
                <w:szCs w:val="20"/>
              </w:rPr>
            </w:pPr>
          </w:p>
        </w:tc>
        <w:tc>
          <w:tcPr>
            <w:tcW w:w="1134" w:type="dxa"/>
            <w:tcBorders>
              <w:top w:val="nil"/>
              <w:left w:val="nil"/>
              <w:bottom w:val="nil"/>
              <w:right w:val="nil"/>
            </w:tcBorders>
            <w:shd w:val="clear" w:color="auto" w:fill="auto"/>
            <w:noWrap/>
            <w:vAlign w:val="bottom"/>
            <w:hideMark/>
          </w:tcPr>
          <w:p w:rsidR="0093709D" w:rsidRPr="00AA2DAA" w:rsidRDefault="0093709D" w:rsidP="0093709D">
            <w:pPr>
              <w:spacing w:after="0" w:line="240" w:lineRule="auto"/>
              <w:rPr>
                <w:color w:val="000000"/>
                <w:sz w:val="20"/>
                <w:szCs w:val="20"/>
              </w:rPr>
            </w:pPr>
          </w:p>
        </w:tc>
        <w:tc>
          <w:tcPr>
            <w:tcW w:w="1134" w:type="dxa"/>
            <w:tcBorders>
              <w:top w:val="nil"/>
              <w:left w:val="nil"/>
              <w:bottom w:val="nil"/>
              <w:right w:val="nil"/>
            </w:tcBorders>
            <w:shd w:val="clear" w:color="auto" w:fill="auto"/>
            <w:noWrap/>
            <w:vAlign w:val="bottom"/>
            <w:hideMark/>
          </w:tcPr>
          <w:p w:rsidR="0093709D" w:rsidRPr="00AA2DAA" w:rsidRDefault="0093709D" w:rsidP="0093709D">
            <w:pPr>
              <w:spacing w:after="0" w:line="240" w:lineRule="auto"/>
              <w:rPr>
                <w:color w:val="000000"/>
                <w:sz w:val="20"/>
                <w:szCs w:val="20"/>
              </w:rPr>
            </w:pPr>
          </w:p>
        </w:tc>
      </w:tr>
      <w:tr w:rsidR="0093709D" w:rsidRPr="00AA2DAA" w:rsidTr="00AA2DAA">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 п/п</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AA2DAA">
            <w:pPr>
              <w:spacing w:after="0" w:line="240" w:lineRule="auto"/>
              <w:ind w:firstLineChars="1500" w:firstLine="3012"/>
              <w:jc w:val="right"/>
              <w:rPr>
                <w:rFonts w:ascii="Times New Roman" w:hAnsi="Times New Roman"/>
                <w:b/>
                <w:bCs/>
                <w:color w:val="000000"/>
                <w:sz w:val="20"/>
                <w:szCs w:val="20"/>
              </w:rPr>
            </w:pPr>
            <w:r w:rsidRPr="00AA2DAA">
              <w:rPr>
                <w:rFonts w:ascii="Times New Roman" w:hAnsi="Times New Roman"/>
                <w:b/>
                <w:bCs/>
                <w:color w:val="000000"/>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2024 год</w:t>
            </w:r>
          </w:p>
        </w:tc>
      </w:tr>
      <w:tr w:rsidR="0093709D" w:rsidRPr="00AA2DAA" w:rsidTr="00AA2DAA">
        <w:trPr>
          <w:gridAfter w:val="1"/>
          <w:wAfter w:w="1134" w:type="dxa"/>
          <w:trHeight w:val="315"/>
        </w:trPr>
        <w:tc>
          <w:tcPr>
            <w:tcW w:w="5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Источники образования</w:t>
            </w:r>
          </w:p>
        </w:tc>
      </w:tr>
      <w:tr w:rsidR="0093709D" w:rsidRPr="00AA2DAA" w:rsidTr="00AA2DAA">
        <w:trPr>
          <w:trHeight w:val="18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t>1</w:t>
            </w:r>
          </w:p>
        </w:tc>
        <w:tc>
          <w:tcPr>
            <w:tcW w:w="3081"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производимых на территории Российской Федерации, подлежащих зачислению в бюджет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17 375,0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18 581,0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18 581,0</w:t>
            </w:r>
          </w:p>
        </w:tc>
      </w:tr>
      <w:tr w:rsidR="0093709D" w:rsidRPr="00AA2DAA" w:rsidTr="00AA2DAA">
        <w:trPr>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t>2</w:t>
            </w:r>
          </w:p>
        </w:tc>
        <w:tc>
          <w:tcPr>
            <w:tcW w:w="3081" w:type="dxa"/>
            <w:tcBorders>
              <w:top w:val="nil"/>
              <w:left w:val="nil"/>
              <w:bottom w:val="nil"/>
              <w:right w:val="nil"/>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Развитие сети автомобильных дорог Удмуртской Республики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30 758,8</w:t>
            </w:r>
          </w:p>
        </w:tc>
      </w:tr>
      <w:tr w:rsidR="0093709D" w:rsidRPr="00AA2DAA" w:rsidTr="00AA2DAA">
        <w:trPr>
          <w:trHeight w:val="8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t>3</w:t>
            </w:r>
          </w:p>
        </w:tc>
        <w:tc>
          <w:tcPr>
            <w:tcW w:w="3081" w:type="dxa"/>
            <w:tcBorders>
              <w:top w:val="nil"/>
              <w:left w:val="nil"/>
              <w:bottom w:val="single" w:sz="8" w:space="0" w:color="auto"/>
              <w:right w:val="single" w:sz="8" w:space="0" w:color="auto"/>
            </w:tcBorders>
            <w:shd w:val="clear" w:color="auto" w:fill="auto"/>
            <w:hideMark/>
          </w:tcPr>
          <w:p w:rsidR="0093709D" w:rsidRPr="00AA2DAA" w:rsidRDefault="0093709D" w:rsidP="0093709D">
            <w:pPr>
              <w:spacing w:after="0" w:line="240" w:lineRule="auto"/>
              <w:rPr>
                <w:rFonts w:ascii="Times New Roman" w:hAnsi="Times New Roman"/>
                <w:sz w:val="20"/>
                <w:szCs w:val="20"/>
              </w:rPr>
            </w:pPr>
            <w:r w:rsidRPr="00AA2DAA">
              <w:rPr>
                <w:rFonts w:ascii="Times New Roman" w:hAnsi="Times New Roman"/>
                <w:sz w:val="20"/>
                <w:szCs w:val="20"/>
              </w:rPr>
              <w:t xml:space="preserve">Комплекс работ по содержанию автомобильных дорог, приобретение дорожной техники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2 958,1</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2 348,3</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2 444,6</w:t>
            </w:r>
          </w:p>
        </w:tc>
      </w:tr>
      <w:tr w:rsidR="0093709D" w:rsidRPr="00AA2DAA" w:rsidTr="00AA2DAA">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 </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b/>
                <w:bCs/>
                <w:color w:val="000000"/>
                <w:sz w:val="20"/>
                <w:szCs w:val="20"/>
              </w:rPr>
            </w:pPr>
            <w:r w:rsidRPr="00AA2DAA">
              <w:rPr>
                <w:rFonts w:ascii="Times New Roman" w:hAnsi="Times New Roman"/>
                <w:b/>
                <w:bCs/>
                <w:color w:val="000000"/>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20 333,1</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20 929,3</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51 784,4</w:t>
            </w:r>
          </w:p>
        </w:tc>
      </w:tr>
      <w:tr w:rsidR="0093709D" w:rsidRPr="00AA2DAA" w:rsidTr="00AA2DAA">
        <w:trPr>
          <w:gridAfter w:val="1"/>
          <w:wAfter w:w="1134" w:type="dxa"/>
          <w:trHeight w:val="315"/>
        </w:trPr>
        <w:tc>
          <w:tcPr>
            <w:tcW w:w="5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3709D" w:rsidRPr="00AA2DAA" w:rsidRDefault="0093709D" w:rsidP="0093709D">
            <w:pPr>
              <w:spacing w:after="0" w:line="240" w:lineRule="auto"/>
              <w:jc w:val="center"/>
              <w:rPr>
                <w:rFonts w:ascii="Times New Roman" w:hAnsi="Times New Roman"/>
                <w:b/>
                <w:bCs/>
                <w:color w:val="000000"/>
                <w:sz w:val="20"/>
                <w:szCs w:val="20"/>
              </w:rPr>
            </w:pPr>
            <w:r w:rsidRPr="00AA2DAA">
              <w:rPr>
                <w:rFonts w:ascii="Times New Roman" w:hAnsi="Times New Roman"/>
                <w:b/>
                <w:bCs/>
                <w:color w:val="000000"/>
                <w:sz w:val="20"/>
                <w:szCs w:val="20"/>
              </w:rPr>
              <w:t>Расходы</w:t>
            </w:r>
          </w:p>
        </w:tc>
      </w:tr>
      <w:tr w:rsidR="0093709D" w:rsidRPr="00AA2DAA" w:rsidTr="00AA2DAA">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t>1</w:t>
            </w:r>
          </w:p>
        </w:tc>
        <w:tc>
          <w:tcPr>
            <w:tcW w:w="3081" w:type="dxa"/>
            <w:tcBorders>
              <w:top w:val="nil"/>
              <w:left w:val="nil"/>
              <w:bottom w:val="single" w:sz="8" w:space="0" w:color="auto"/>
              <w:right w:val="single" w:sz="8" w:space="0" w:color="auto"/>
            </w:tcBorders>
            <w:shd w:val="clear" w:color="auto" w:fill="auto"/>
            <w:vAlign w:val="bottom"/>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Содержание автомобильных дорог местного значения и искусственных сооружений на них, по которым проходят маршруты школьных автобусов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2 958,1</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2 348,3</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2 444,6</w:t>
            </w:r>
          </w:p>
        </w:tc>
      </w:tr>
      <w:tr w:rsidR="0093709D" w:rsidRPr="00AA2DAA" w:rsidTr="00AA2DAA">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lastRenderedPageBreak/>
              <w:t>2</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Содержание и 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20 280,9</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18 581,0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18 581,0</w:t>
            </w:r>
          </w:p>
        </w:tc>
      </w:tr>
      <w:tr w:rsidR="0093709D" w:rsidRPr="00AA2DAA" w:rsidTr="00AA2DAA">
        <w:trPr>
          <w:trHeight w:val="12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center"/>
              <w:rPr>
                <w:rFonts w:ascii="Times New Roman" w:hAnsi="Times New Roman"/>
                <w:color w:val="000000"/>
                <w:sz w:val="20"/>
                <w:szCs w:val="20"/>
              </w:rPr>
            </w:pPr>
            <w:r w:rsidRPr="00AA2DAA">
              <w:rPr>
                <w:rFonts w:ascii="Times New Roman" w:hAnsi="Times New Roman"/>
                <w:color w:val="000000"/>
                <w:sz w:val="20"/>
                <w:szCs w:val="20"/>
              </w:rPr>
              <w:t>3</w:t>
            </w:r>
          </w:p>
        </w:tc>
        <w:tc>
          <w:tcPr>
            <w:tcW w:w="3081" w:type="dxa"/>
            <w:tcBorders>
              <w:top w:val="nil"/>
              <w:left w:val="nil"/>
              <w:bottom w:val="nil"/>
              <w:right w:val="nil"/>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Развитие сети автомобильных дорог Удмуртской Республики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color w:val="000000"/>
                <w:sz w:val="20"/>
                <w:szCs w:val="20"/>
              </w:rPr>
            </w:pPr>
            <w:r w:rsidRPr="00AA2DAA">
              <w:rPr>
                <w:rFonts w:ascii="Times New Roman" w:hAnsi="Times New Roman"/>
                <w:color w:val="000000"/>
                <w:sz w:val="20"/>
                <w:szCs w:val="20"/>
              </w:rPr>
              <w:t>30 758,8</w:t>
            </w:r>
          </w:p>
        </w:tc>
      </w:tr>
      <w:tr w:rsidR="0093709D" w:rsidRPr="00AA2DAA" w:rsidTr="00AA2DAA">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color w:val="000000"/>
                <w:sz w:val="20"/>
                <w:szCs w:val="20"/>
              </w:rPr>
            </w:pPr>
            <w:r w:rsidRPr="00AA2DAA">
              <w:rPr>
                <w:rFonts w:ascii="Times New Roman" w:hAnsi="Times New Roman"/>
                <w:color w:val="000000"/>
                <w:sz w:val="20"/>
                <w:szCs w:val="20"/>
              </w:rPr>
              <w:t> </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rPr>
                <w:rFonts w:ascii="Times New Roman" w:hAnsi="Times New Roman"/>
                <w:b/>
                <w:bCs/>
                <w:color w:val="000000"/>
                <w:sz w:val="20"/>
                <w:szCs w:val="20"/>
              </w:rPr>
            </w:pPr>
            <w:r w:rsidRPr="00AA2DAA">
              <w:rPr>
                <w:rFonts w:ascii="Times New Roman" w:hAnsi="Times New Roman"/>
                <w:b/>
                <w:bCs/>
                <w:color w:val="000000"/>
                <w:sz w:val="20"/>
                <w:szCs w:val="20"/>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23 239,0</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20 929,3</w:t>
            </w:r>
          </w:p>
        </w:tc>
        <w:tc>
          <w:tcPr>
            <w:tcW w:w="1134" w:type="dxa"/>
            <w:tcBorders>
              <w:top w:val="nil"/>
              <w:left w:val="nil"/>
              <w:bottom w:val="single" w:sz="4" w:space="0" w:color="auto"/>
              <w:right w:val="single" w:sz="4" w:space="0" w:color="auto"/>
            </w:tcBorders>
            <w:shd w:val="clear" w:color="auto" w:fill="auto"/>
            <w:vAlign w:val="center"/>
            <w:hideMark/>
          </w:tcPr>
          <w:p w:rsidR="0093709D" w:rsidRPr="00AA2DAA" w:rsidRDefault="0093709D" w:rsidP="0093709D">
            <w:pPr>
              <w:spacing w:after="0" w:line="240" w:lineRule="auto"/>
              <w:jc w:val="right"/>
              <w:rPr>
                <w:rFonts w:ascii="Times New Roman" w:hAnsi="Times New Roman"/>
                <w:b/>
                <w:bCs/>
                <w:color w:val="000000"/>
                <w:sz w:val="20"/>
                <w:szCs w:val="20"/>
              </w:rPr>
            </w:pPr>
            <w:r w:rsidRPr="00AA2DAA">
              <w:rPr>
                <w:rFonts w:ascii="Times New Roman" w:hAnsi="Times New Roman"/>
                <w:b/>
                <w:bCs/>
                <w:color w:val="000000"/>
                <w:sz w:val="20"/>
                <w:szCs w:val="20"/>
              </w:rPr>
              <w:t>51 784,4</w:t>
            </w:r>
          </w:p>
        </w:tc>
      </w:tr>
    </w:tbl>
    <w:p w:rsidR="0093709D" w:rsidRPr="00AA2DAA" w:rsidRDefault="0093709D" w:rsidP="0093709D">
      <w:pPr>
        <w:rPr>
          <w:sz w:val="20"/>
          <w:szCs w:val="20"/>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827FB3" w:rsidRDefault="00827FB3"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D477FE">
        <w:rPr>
          <w:rFonts w:ascii="Times New Roman" w:hAnsi="Times New Roman"/>
          <w:sz w:val="20"/>
          <w:szCs w:val="20"/>
        </w:rPr>
        <w:t>1</w:t>
      </w:r>
      <w:r>
        <w:rPr>
          <w:rFonts w:ascii="Times New Roman" w:hAnsi="Times New Roman"/>
          <w:sz w:val="20"/>
          <w:szCs w:val="20"/>
        </w:rPr>
        <w:t xml:space="preserve">7 </w:t>
      </w:r>
      <w:r w:rsidR="00D477FE">
        <w:rPr>
          <w:rFonts w:ascii="Times New Roman" w:hAnsi="Times New Roman"/>
          <w:sz w:val="20"/>
          <w:szCs w:val="20"/>
        </w:rPr>
        <w:t>февраля</w:t>
      </w:r>
      <w:r w:rsidRPr="009F1A49">
        <w:rPr>
          <w:rFonts w:ascii="Times New Roman" w:hAnsi="Times New Roman"/>
          <w:sz w:val="20"/>
          <w:szCs w:val="20"/>
        </w:rPr>
        <w:t xml:space="preserve"> 202</w:t>
      </w:r>
      <w:r w:rsidR="00D477FE">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C02CA0">
      <w:pPr>
        <w:pStyle w:val="ConsTitle"/>
        <w:ind w:firstLine="709"/>
        <w:contextualSpacing/>
        <w:jc w:val="both"/>
        <w:rPr>
          <w:rFonts w:ascii="Times New Roman" w:hAnsi="Times New Roman" w:cs="Times New Roman"/>
          <w:b w:val="0"/>
          <w:bCs w:val="0"/>
          <w:spacing w:val="-2"/>
        </w:rPr>
      </w:pPr>
    </w:p>
    <w:p w:rsidR="00D477FE" w:rsidRPr="00D477FE" w:rsidRDefault="00D477FE" w:rsidP="00D477FE">
      <w:pPr>
        <w:pStyle w:val="ConsPlusTitle"/>
        <w:ind w:left="720"/>
        <w:contextualSpacing/>
        <w:jc w:val="center"/>
        <w:rPr>
          <w:bCs w:val="0"/>
          <w:sz w:val="20"/>
          <w:szCs w:val="20"/>
        </w:rPr>
      </w:pPr>
      <w:r w:rsidRPr="00D477FE">
        <w:rPr>
          <w:bCs w:val="0"/>
          <w:sz w:val="20"/>
          <w:szCs w:val="20"/>
        </w:rPr>
        <w:t>О внесении изменения в Регламент Совета депутатов муниципального образования «Муниципальный округ Сюмсинский район Удмуртской Республики»</w:t>
      </w:r>
    </w:p>
    <w:p w:rsidR="00D477FE" w:rsidRPr="00D477FE" w:rsidRDefault="00D477FE" w:rsidP="00D477FE">
      <w:pPr>
        <w:pStyle w:val="ConsPlusTitle"/>
        <w:ind w:left="720"/>
        <w:contextualSpacing/>
        <w:jc w:val="center"/>
        <w:rPr>
          <w:b w:val="0"/>
          <w:sz w:val="20"/>
          <w:szCs w:val="20"/>
        </w:rPr>
      </w:pPr>
      <w:r w:rsidRPr="00D477FE">
        <w:rPr>
          <w:bCs w:val="0"/>
          <w:sz w:val="20"/>
          <w:szCs w:val="20"/>
        </w:rPr>
        <w:t xml:space="preserve"> </w:t>
      </w:r>
    </w:p>
    <w:p w:rsidR="00D477FE" w:rsidRPr="00D477FE" w:rsidRDefault="00D477FE" w:rsidP="00D477FE">
      <w:pPr>
        <w:spacing w:line="240" w:lineRule="auto"/>
        <w:contextualSpacing/>
        <w:jc w:val="both"/>
        <w:rPr>
          <w:rFonts w:ascii="Times New Roman" w:hAnsi="Times New Roman"/>
          <w:sz w:val="20"/>
          <w:szCs w:val="20"/>
        </w:rPr>
      </w:pPr>
      <w:r w:rsidRPr="00D477FE">
        <w:rPr>
          <w:rFonts w:ascii="Times New Roman" w:hAnsi="Times New Roman"/>
          <w:sz w:val="20"/>
          <w:szCs w:val="20"/>
        </w:rPr>
        <w:t xml:space="preserve">       В соответствии с Уставом муниципального образования «Муниципальный округ Сюмсинский район Удмуртской Республики», </w:t>
      </w:r>
    </w:p>
    <w:p w:rsidR="00D477FE" w:rsidRPr="00D477FE" w:rsidRDefault="00D477FE" w:rsidP="00D477FE">
      <w:pPr>
        <w:spacing w:line="240" w:lineRule="auto"/>
        <w:ind w:firstLine="720"/>
        <w:contextualSpacing/>
        <w:jc w:val="both"/>
        <w:rPr>
          <w:rFonts w:ascii="Times New Roman" w:hAnsi="Times New Roman"/>
          <w:sz w:val="20"/>
          <w:szCs w:val="20"/>
        </w:rPr>
      </w:pPr>
    </w:p>
    <w:p w:rsidR="00D477FE" w:rsidRPr="00D477FE" w:rsidRDefault="00D477FE" w:rsidP="00D477FE">
      <w:pPr>
        <w:spacing w:line="240" w:lineRule="auto"/>
        <w:contextualSpacing/>
        <w:jc w:val="center"/>
        <w:rPr>
          <w:rFonts w:ascii="Times New Roman" w:hAnsi="Times New Roman"/>
          <w:sz w:val="20"/>
          <w:szCs w:val="20"/>
        </w:rPr>
      </w:pPr>
      <w:r w:rsidRPr="00D477FE">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D477FE" w:rsidRPr="00D477FE" w:rsidRDefault="00D477FE" w:rsidP="00D477FE">
      <w:pPr>
        <w:spacing w:line="240" w:lineRule="auto"/>
        <w:contextualSpacing/>
        <w:jc w:val="both"/>
        <w:rPr>
          <w:rFonts w:ascii="Times New Roman" w:hAnsi="Times New Roman"/>
          <w:sz w:val="20"/>
          <w:szCs w:val="20"/>
        </w:rPr>
      </w:pPr>
    </w:p>
    <w:p w:rsidR="00D477FE" w:rsidRPr="00D477FE" w:rsidRDefault="00D477FE" w:rsidP="00D477FE">
      <w:pPr>
        <w:pStyle w:val="ConsPlusTitle"/>
        <w:ind w:firstLine="720"/>
        <w:contextualSpacing/>
        <w:jc w:val="both"/>
        <w:rPr>
          <w:b w:val="0"/>
          <w:bCs w:val="0"/>
          <w:sz w:val="20"/>
          <w:szCs w:val="20"/>
        </w:rPr>
      </w:pPr>
      <w:r w:rsidRPr="00D477FE">
        <w:rPr>
          <w:b w:val="0"/>
          <w:sz w:val="20"/>
          <w:szCs w:val="20"/>
        </w:rPr>
        <w:t xml:space="preserve">1.Внести </w:t>
      </w:r>
      <w:r w:rsidRPr="00D477FE">
        <w:rPr>
          <w:b w:val="0"/>
          <w:bCs w:val="0"/>
          <w:sz w:val="20"/>
          <w:szCs w:val="20"/>
        </w:rPr>
        <w:t>в Регламент Совета депутатов муниципального образования «Муниципальный округ Сюмсинский район Удмуртской Республики», утвержденный решением Совета депутатов муниципального образования «Муниципальный округ Сюмсинский район Удмуртской Республики» от 18 ноября 2021 года № 31, следующее изменение:</w:t>
      </w:r>
    </w:p>
    <w:p w:rsidR="00D477FE" w:rsidRPr="00D477FE" w:rsidRDefault="00D477FE" w:rsidP="00D477FE">
      <w:pPr>
        <w:pStyle w:val="ConsPlusTitle"/>
        <w:contextualSpacing/>
        <w:rPr>
          <w:b w:val="0"/>
          <w:bCs w:val="0"/>
          <w:sz w:val="20"/>
          <w:szCs w:val="20"/>
        </w:rPr>
      </w:pPr>
      <w:r w:rsidRPr="00D477FE">
        <w:rPr>
          <w:bCs w:val="0"/>
          <w:sz w:val="20"/>
          <w:szCs w:val="20"/>
        </w:rPr>
        <w:tab/>
        <w:t>с</w:t>
      </w:r>
      <w:r w:rsidRPr="00D477FE">
        <w:rPr>
          <w:b w:val="0"/>
          <w:bCs w:val="0"/>
          <w:sz w:val="20"/>
          <w:szCs w:val="20"/>
        </w:rPr>
        <w:t>татью 57  изложить в следующей редакции:</w:t>
      </w:r>
    </w:p>
    <w:p w:rsidR="00D477FE" w:rsidRPr="00D477FE" w:rsidRDefault="00D477FE" w:rsidP="00D477FE">
      <w:pPr>
        <w:pStyle w:val="Style3"/>
        <w:widowControl/>
        <w:spacing w:before="82" w:line="240" w:lineRule="auto"/>
        <w:ind w:firstLine="734"/>
        <w:contextualSpacing/>
        <w:rPr>
          <w:rStyle w:val="FontStyle20"/>
          <w:sz w:val="20"/>
          <w:szCs w:val="20"/>
        </w:rPr>
      </w:pPr>
      <w:r w:rsidRPr="00D477FE">
        <w:rPr>
          <w:rStyle w:val="FontStyle20"/>
          <w:sz w:val="20"/>
          <w:szCs w:val="20"/>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Советом депутатов.</w:t>
      </w:r>
    </w:p>
    <w:p w:rsidR="00D477FE" w:rsidRPr="00D477FE" w:rsidRDefault="00D477FE" w:rsidP="00D477FE">
      <w:pPr>
        <w:pStyle w:val="Style3"/>
        <w:widowControl/>
        <w:spacing w:before="67" w:line="240" w:lineRule="auto"/>
        <w:ind w:firstLine="706"/>
        <w:contextualSpacing/>
        <w:rPr>
          <w:rStyle w:val="FontStyle20"/>
          <w:sz w:val="20"/>
          <w:szCs w:val="20"/>
        </w:rPr>
      </w:pPr>
      <w:r w:rsidRPr="00D477FE">
        <w:rPr>
          <w:rStyle w:val="FontStyle20"/>
          <w:sz w:val="20"/>
          <w:szCs w:val="20"/>
        </w:rPr>
        <w:t>2. Контрольно-счетный орган муниципального образования обладает организационной и функциональной независимостью и осуществляет свою деятельность самостоятельно.</w:t>
      </w:r>
    </w:p>
    <w:p w:rsidR="00D477FE" w:rsidRPr="00D477FE" w:rsidRDefault="00D477FE" w:rsidP="00D477FE">
      <w:pPr>
        <w:pStyle w:val="Style3"/>
        <w:widowControl/>
        <w:spacing w:line="240" w:lineRule="auto"/>
        <w:contextualSpacing/>
        <w:rPr>
          <w:rStyle w:val="FontStyle20"/>
          <w:sz w:val="20"/>
          <w:szCs w:val="20"/>
        </w:rPr>
      </w:pPr>
      <w:r w:rsidRPr="00D477FE">
        <w:rPr>
          <w:rStyle w:val="FontStyle20"/>
          <w:sz w:val="20"/>
          <w:szCs w:val="20"/>
        </w:rPr>
        <w:t>3. Контрольно-счетный орган муниципального образования образуется в составе председателя и аппарата контрольно-счетного органа муниципального образования. В состав аппарата контрольно-счетного органа муниципального образования входят инспекторы и иные штатные работники.</w:t>
      </w:r>
    </w:p>
    <w:p w:rsidR="00D477FE" w:rsidRPr="00D477FE" w:rsidRDefault="00D477FE" w:rsidP="00D477FE">
      <w:pPr>
        <w:pStyle w:val="Style8"/>
        <w:widowControl/>
        <w:tabs>
          <w:tab w:val="left" w:pos="1334"/>
        </w:tabs>
        <w:spacing w:line="240" w:lineRule="auto"/>
        <w:ind w:firstLine="710"/>
        <w:contextualSpacing/>
        <w:rPr>
          <w:rStyle w:val="FontStyle20"/>
          <w:sz w:val="20"/>
          <w:szCs w:val="20"/>
        </w:rPr>
      </w:pPr>
      <w:r w:rsidRPr="00D477FE">
        <w:rPr>
          <w:rStyle w:val="FontStyle20"/>
          <w:sz w:val="20"/>
          <w:szCs w:val="20"/>
        </w:rPr>
        <w:lastRenderedPageBreak/>
        <w:t>4. Структура контрольно-счетного органа муниципального образования определяется Советом депутатов в порядке, установленном нормативным правовым актом Совета депутатов.</w:t>
      </w:r>
    </w:p>
    <w:p w:rsidR="00D477FE" w:rsidRPr="00D477FE" w:rsidRDefault="00D477FE" w:rsidP="00D477FE">
      <w:pPr>
        <w:pStyle w:val="Style3"/>
        <w:widowControl/>
        <w:spacing w:line="240" w:lineRule="auto"/>
        <w:ind w:firstLine="701"/>
        <w:contextualSpacing/>
        <w:rPr>
          <w:rStyle w:val="FontStyle20"/>
          <w:sz w:val="20"/>
          <w:szCs w:val="20"/>
        </w:rPr>
      </w:pPr>
      <w:r w:rsidRPr="00D477FE">
        <w:rPr>
          <w:rStyle w:val="FontStyle20"/>
          <w:sz w:val="20"/>
          <w:szCs w:val="20"/>
        </w:rPr>
        <w:t>Штатная численность контрольно-счетного органа муниципального образования определяется решением Совета депутатов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муниципального образования.</w:t>
      </w:r>
    </w:p>
    <w:p w:rsidR="00D477FE" w:rsidRDefault="00D477FE" w:rsidP="00D477FE">
      <w:pPr>
        <w:spacing w:line="240" w:lineRule="auto"/>
        <w:ind w:firstLine="701"/>
        <w:contextualSpacing/>
        <w:jc w:val="both"/>
        <w:rPr>
          <w:rFonts w:ascii="Times New Roman" w:hAnsi="Times New Roman"/>
          <w:sz w:val="20"/>
          <w:szCs w:val="20"/>
        </w:rPr>
      </w:pPr>
      <w:r w:rsidRPr="00D477FE">
        <w:rPr>
          <w:rFonts w:ascii="Times New Roman" w:hAnsi="Times New Roman"/>
          <w:sz w:val="20"/>
          <w:szCs w:val="20"/>
        </w:rPr>
        <w:t>5. Внутренние вопросы деятельности контрольно-счетного органа, порядок ведения дел, формирование планов работы контрольно-счетного органа, а также порядок подготовки к проведению контрольных и экспертно-аналитических мероприятий определяются Регламентом контрольно-счетного органа.</w:t>
      </w:r>
    </w:p>
    <w:p w:rsidR="00D477FE" w:rsidRPr="00D477FE" w:rsidRDefault="00D477FE" w:rsidP="00D477FE">
      <w:pPr>
        <w:spacing w:line="240" w:lineRule="auto"/>
        <w:ind w:firstLine="701"/>
        <w:contextualSpacing/>
        <w:jc w:val="both"/>
        <w:rPr>
          <w:rStyle w:val="FontStyle20"/>
          <w:sz w:val="20"/>
          <w:szCs w:val="20"/>
        </w:rPr>
      </w:pPr>
      <w:r w:rsidRPr="00D477FE">
        <w:rPr>
          <w:rStyle w:val="FontStyle20"/>
          <w:sz w:val="20"/>
          <w:szCs w:val="20"/>
        </w:rPr>
        <w:t>6. Председатель контрольно-счетного органа муниципального образования назначается на должность Советом депутатов.»</w:t>
      </w:r>
    </w:p>
    <w:p w:rsidR="00D477FE" w:rsidRPr="00D477FE" w:rsidRDefault="00D477FE" w:rsidP="00D477FE">
      <w:pPr>
        <w:spacing w:line="240" w:lineRule="auto"/>
        <w:ind w:firstLine="709"/>
        <w:contextualSpacing/>
        <w:jc w:val="both"/>
        <w:rPr>
          <w:rFonts w:ascii="Times New Roman" w:hAnsi="Times New Roman"/>
          <w:sz w:val="20"/>
          <w:szCs w:val="20"/>
        </w:rPr>
      </w:pPr>
      <w:r w:rsidRPr="00D477FE">
        <w:rPr>
          <w:rFonts w:ascii="Times New Roman" w:hAnsi="Times New Roman"/>
          <w:sz w:val="20"/>
          <w:szCs w:val="20"/>
        </w:rPr>
        <w:t>2.Настоящее решение вступает в силу со дня его официального опубликования.</w:t>
      </w:r>
    </w:p>
    <w:p w:rsidR="00D477FE" w:rsidRPr="00D477FE" w:rsidRDefault="00D477FE" w:rsidP="00D477FE">
      <w:pPr>
        <w:pStyle w:val="ConsPlusTitle"/>
        <w:widowControl/>
        <w:tabs>
          <w:tab w:val="left" w:pos="709"/>
        </w:tabs>
        <w:contextualSpacing/>
        <w:jc w:val="both"/>
        <w:rPr>
          <w:sz w:val="20"/>
          <w:szCs w:val="20"/>
        </w:rPr>
      </w:pPr>
    </w:p>
    <w:p w:rsidR="00D477FE" w:rsidRPr="00D477FE" w:rsidRDefault="00D477FE" w:rsidP="00D477FE">
      <w:pPr>
        <w:spacing w:line="240" w:lineRule="auto"/>
        <w:contextualSpacing/>
        <w:rPr>
          <w:rFonts w:ascii="Times New Roman" w:hAnsi="Times New Roman"/>
          <w:sz w:val="20"/>
          <w:szCs w:val="20"/>
        </w:rPr>
      </w:pP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sz w:val="20"/>
          <w:szCs w:val="20"/>
        </w:rPr>
        <w:t>Председатель  Совета депутатов</w:t>
      </w:r>
      <w:r w:rsidRPr="00D477FE">
        <w:rPr>
          <w:rFonts w:ascii="Times New Roman" w:hAnsi="Times New Roman"/>
          <w:bCs/>
          <w:sz w:val="20"/>
          <w:szCs w:val="20"/>
        </w:rPr>
        <w:t xml:space="preserve">                                                                                                     муниципального образования </w:t>
      </w: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bCs/>
          <w:sz w:val="20"/>
          <w:szCs w:val="20"/>
        </w:rPr>
        <w:t>«Муниципальный округ Сюмсинский</w:t>
      </w: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bCs/>
          <w:sz w:val="20"/>
          <w:szCs w:val="20"/>
        </w:rPr>
        <w:t>район Удмуртской Республики»                                                     А.Л.Пантюхин</w:t>
      </w:r>
    </w:p>
    <w:p w:rsidR="00D477FE" w:rsidRPr="00D477FE" w:rsidRDefault="00D477FE" w:rsidP="00D477FE">
      <w:pPr>
        <w:spacing w:line="240" w:lineRule="auto"/>
        <w:contextualSpacing/>
        <w:jc w:val="both"/>
        <w:rPr>
          <w:rFonts w:ascii="Times New Roman" w:hAnsi="Times New Roman"/>
          <w:b/>
          <w:sz w:val="20"/>
          <w:szCs w:val="20"/>
        </w:rPr>
      </w:pPr>
    </w:p>
    <w:p w:rsidR="00D477FE" w:rsidRPr="00D477FE" w:rsidRDefault="00D477FE" w:rsidP="00D477FE">
      <w:pPr>
        <w:spacing w:line="240" w:lineRule="auto"/>
        <w:contextualSpacing/>
        <w:jc w:val="both"/>
        <w:rPr>
          <w:rFonts w:ascii="Times New Roman" w:hAnsi="Times New Roman"/>
          <w:bCs/>
          <w:kern w:val="32"/>
          <w:sz w:val="20"/>
          <w:szCs w:val="20"/>
        </w:rPr>
      </w:pPr>
    </w:p>
    <w:p w:rsidR="00D477FE" w:rsidRPr="00D477FE" w:rsidRDefault="00D477FE" w:rsidP="00D477FE">
      <w:pPr>
        <w:spacing w:line="240" w:lineRule="auto"/>
        <w:contextualSpacing/>
        <w:jc w:val="both"/>
        <w:rPr>
          <w:rFonts w:ascii="Times New Roman" w:hAnsi="Times New Roman"/>
          <w:sz w:val="20"/>
          <w:szCs w:val="20"/>
        </w:rPr>
      </w:pPr>
      <w:r w:rsidRPr="00D477FE">
        <w:rPr>
          <w:rFonts w:ascii="Times New Roman" w:hAnsi="Times New Roman"/>
          <w:sz w:val="20"/>
          <w:szCs w:val="20"/>
        </w:rPr>
        <w:t xml:space="preserve">         с.Сюмси</w:t>
      </w:r>
    </w:p>
    <w:p w:rsidR="00D477FE" w:rsidRDefault="00D477FE" w:rsidP="00D477FE">
      <w:pPr>
        <w:spacing w:line="240" w:lineRule="auto"/>
        <w:contextualSpacing/>
        <w:jc w:val="both"/>
        <w:rPr>
          <w:rFonts w:ascii="Times New Roman" w:hAnsi="Times New Roman"/>
          <w:sz w:val="20"/>
          <w:szCs w:val="20"/>
        </w:rPr>
      </w:pPr>
      <w:r w:rsidRPr="00D477FE">
        <w:rPr>
          <w:rFonts w:ascii="Times New Roman" w:hAnsi="Times New Roman"/>
          <w:sz w:val="20"/>
          <w:szCs w:val="20"/>
        </w:rPr>
        <w:t xml:space="preserve">17 февраля 2022 года </w:t>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p>
    <w:p w:rsidR="00D477FE" w:rsidRPr="00D477FE" w:rsidRDefault="00D477FE" w:rsidP="00D477F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D477FE">
        <w:rPr>
          <w:rFonts w:ascii="Times New Roman" w:hAnsi="Times New Roman"/>
          <w:sz w:val="20"/>
          <w:szCs w:val="20"/>
        </w:rPr>
        <w:t xml:space="preserve"> № 123</w:t>
      </w: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E25704" w:rsidRPr="009F1A49" w:rsidTr="00E25704">
        <w:trPr>
          <w:trHeight w:val="1413"/>
        </w:trPr>
        <w:tc>
          <w:tcPr>
            <w:tcW w:w="3383" w:type="dxa"/>
            <w:vAlign w:val="center"/>
          </w:tcPr>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25704" w:rsidRPr="009F1A49" w:rsidRDefault="00E25704" w:rsidP="00E25704">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25704" w:rsidRPr="009F1A49" w:rsidRDefault="00E25704" w:rsidP="00E25704">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25704" w:rsidRPr="009F1A49" w:rsidRDefault="00E25704" w:rsidP="00E25704">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25704" w:rsidRPr="009F1A49" w:rsidRDefault="00E25704" w:rsidP="00E25704">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25704" w:rsidRPr="009F1A49" w:rsidRDefault="00E25704" w:rsidP="00E25704">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25704" w:rsidRPr="009F1A49" w:rsidRDefault="00E25704" w:rsidP="00E25704">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25704" w:rsidRPr="009F1A49" w:rsidRDefault="00E25704" w:rsidP="00E25704">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25704" w:rsidRPr="009F1A49" w:rsidRDefault="00E25704" w:rsidP="00E2570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25704" w:rsidRPr="009F1A49" w:rsidRDefault="00E25704" w:rsidP="00E25704">
      <w:pPr>
        <w:spacing w:line="240" w:lineRule="auto"/>
        <w:ind w:left="-540"/>
        <w:contextualSpacing/>
        <w:jc w:val="center"/>
        <w:rPr>
          <w:rFonts w:ascii="Times New Roman" w:hAnsi="Times New Roman"/>
          <w:b/>
          <w:bCs/>
          <w:sz w:val="20"/>
          <w:szCs w:val="20"/>
        </w:rPr>
      </w:pP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25704" w:rsidRPr="009F1A49" w:rsidRDefault="00E25704" w:rsidP="00E25704">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w:t>
      </w:r>
      <w:r w:rsidR="00D477FE">
        <w:rPr>
          <w:rFonts w:ascii="Times New Roman" w:hAnsi="Times New Roman"/>
          <w:sz w:val="20"/>
          <w:szCs w:val="20"/>
        </w:rPr>
        <w:t>1</w:t>
      </w:r>
      <w:r>
        <w:rPr>
          <w:rFonts w:ascii="Times New Roman" w:hAnsi="Times New Roman"/>
          <w:sz w:val="20"/>
          <w:szCs w:val="20"/>
        </w:rPr>
        <w:t xml:space="preserve">7 </w:t>
      </w:r>
      <w:r w:rsidR="00D477FE">
        <w:rPr>
          <w:rFonts w:ascii="Times New Roman" w:hAnsi="Times New Roman"/>
          <w:sz w:val="20"/>
          <w:szCs w:val="20"/>
        </w:rPr>
        <w:t>февраля</w:t>
      </w:r>
      <w:r w:rsidRPr="009F1A49">
        <w:rPr>
          <w:rFonts w:ascii="Times New Roman" w:hAnsi="Times New Roman"/>
          <w:sz w:val="20"/>
          <w:szCs w:val="20"/>
        </w:rPr>
        <w:t xml:space="preserve"> 202</w:t>
      </w:r>
      <w:r w:rsidR="00D477FE">
        <w:rPr>
          <w:rFonts w:ascii="Times New Roman" w:hAnsi="Times New Roman"/>
          <w:sz w:val="20"/>
          <w:szCs w:val="20"/>
        </w:rPr>
        <w:t>2</w:t>
      </w:r>
      <w:r w:rsidRPr="009F1A49">
        <w:rPr>
          <w:rFonts w:ascii="Times New Roman" w:hAnsi="Times New Roman"/>
          <w:sz w:val="20"/>
          <w:szCs w:val="20"/>
        </w:rPr>
        <w:t xml:space="preserve"> года</w:t>
      </w:r>
    </w:p>
    <w:p w:rsidR="00E25704" w:rsidRDefault="00E25704" w:rsidP="00E25704">
      <w:pPr>
        <w:spacing w:line="240" w:lineRule="auto"/>
        <w:contextualSpacing/>
        <w:jc w:val="center"/>
        <w:rPr>
          <w:rFonts w:ascii="Times New Roman" w:hAnsi="Times New Roman"/>
          <w:b/>
          <w:sz w:val="20"/>
          <w:szCs w:val="20"/>
        </w:rPr>
      </w:pPr>
    </w:p>
    <w:p w:rsidR="00D477FE" w:rsidRPr="00D477FE" w:rsidRDefault="00D477FE" w:rsidP="00D477FE">
      <w:pPr>
        <w:spacing w:line="240" w:lineRule="auto"/>
        <w:contextualSpacing/>
        <w:jc w:val="center"/>
        <w:rPr>
          <w:rFonts w:ascii="Times New Roman" w:eastAsia="BatangChe" w:hAnsi="Times New Roman"/>
          <w:b/>
          <w:sz w:val="20"/>
          <w:szCs w:val="20"/>
        </w:rPr>
      </w:pPr>
      <w:r w:rsidRPr="00D477FE">
        <w:rPr>
          <w:rFonts w:ascii="Times New Roman" w:eastAsia="BatangChe" w:hAnsi="Times New Roman"/>
          <w:b/>
          <w:sz w:val="20"/>
          <w:szCs w:val="20"/>
        </w:rPr>
        <w:t xml:space="preserve">О внесении изменений в решение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w:t>
      </w:r>
    </w:p>
    <w:p w:rsidR="00D477FE" w:rsidRPr="00D477FE" w:rsidRDefault="00D477FE" w:rsidP="00D477FE">
      <w:pPr>
        <w:spacing w:line="240" w:lineRule="auto"/>
        <w:contextualSpacing/>
        <w:jc w:val="center"/>
        <w:outlineLvl w:val="0"/>
        <w:rPr>
          <w:rFonts w:ascii="Times New Roman" w:eastAsia="BatangChe" w:hAnsi="Times New Roman"/>
          <w:b/>
          <w:sz w:val="20"/>
          <w:szCs w:val="20"/>
        </w:rPr>
      </w:pPr>
    </w:p>
    <w:p w:rsidR="00D477FE" w:rsidRPr="00D477FE" w:rsidRDefault="00D477FE" w:rsidP="00D477FE">
      <w:pPr>
        <w:spacing w:line="240" w:lineRule="auto"/>
        <w:contextualSpacing/>
        <w:jc w:val="both"/>
        <w:rPr>
          <w:rFonts w:ascii="Times New Roman" w:eastAsia="BatangChe" w:hAnsi="Times New Roman"/>
          <w:sz w:val="20"/>
          <w:szCs w:val="20"/>
        </w:rPr>
      </w:pPr>
      <w:r w:rsidRPr="00D477FE">
        <w:rPr>
          <w:rFonts w:ascii="Times New Roman" w:eastAsia="BatangChe" w:hAnsi="Times New Roman"/>
          <w:sz w:val="20"/>
          <w:szCs w:val="20"/>
        </w:rPr>
        <w:tab/>
        <w:t xml:space="preserve">       В связи с досрочным прекращением полномочий депутата Совета депутатов муниципального образования «Муниципальный округ Сюмсинский район Удмуртской Республики» первого созыва </w:t>
      </w:r>
    </w:p>
    <w:p w:rsidR="00D477FE" w:rsidRPr="00D477FE" w:rsidRDefault="00D477FE" w:rsidP="00D477FE">
      <w:pPr>
        <w:pStyle w:val="ConsPlusNormal2"/>
        <w:ind w:firstLine="540"/>
        <w:contextualSpacing/>
        <w:jc w:val="both"/>
        <w:rPr>
          <w:rFonts w:eastAsia="BatangChe"/>
          <w:sz w:val="20"/>
          <w:szCs w:val="20"/>
        </w:rPr>
      </w:pPr>
    </w:p>
    <w:p w:rsidR="00D477FE" w:rsidRPr="00D477FE" w:rsidRDefault="00D477FE" w:rsidP="00D477FE">
      <w:pPr>
        <w:spacing w:line="240" w:lineRule="auto"/>
        <w:contextualSpacing/>
        <w:jc w:val="center"/>
        <w:rPr>
          <w:rFonts w:ascii="Times New Roman" w:eastAsia="BatangChe" w:hAnsi="Times New Roman"/>
          <w:sz w:val="20"/>
          <w:szCs w:val="20"/>
        </w:rPr>
      </w:pPr>
      <w:r w:rsidRPr="00D477FE">
        <w:rPr>
          <w:rFonts w:ascii="Times New Roman" w:eastAsia="BatangChe" w:hAnsi="Times New Roman"/>
          <w:sz w:val="20"/>
          <w:szCs w:val="20"/>
        </w:rPr>
        <w:t>Совет депутатов муниципального образования «Муниципальный округ Сюмсинский район Удмуртской Республики»  РЕШИЛ:</w:t>
      </w:r>
    </w:p>
    <w:p w:rsidR="00D477FE" w:rsidRPr="00D477FE" w:rsidRDefault="00D477FE" w:rsidP="00D477FE">
      <w:pPr>
        <w:spacing w:line="240" w:lineRule="auto"/>
        <w:contextualSpacing/>
        <w:jc w:val="center"/>
        <w:rPr>
          <w:rFonts w:ascii="Times New Roman" w:eastAsia="BatangChe" w:hAnsi="Times New Roman"/>
          <w:sz w:val="20"/>
          <w:szCs w:val="20"/>
        </w:rPr>
      </w:pPr>
    </w:p>
    <w:p w:rsidR="00D477FE" w:rsidRPr="00D477FE" w:rsidRDefault="00D477FE" w:rsidP="00D477FE">
      <w:pPr>
        <w:spacing w:line="240" w:lineRule="auto"/>
        <w:contextualSpacing/>
        <w:jc w:val="both"/>
        <w:rPr>
          <w:rFonts w:ascii="Times New Roman" w:eastAsia="BatangChe" w:hAnsi="Times New Roman"/>
          <w:sz w:val="20"/>
          <w:szCs w:val="20"/>
        </w:rPr>
      </w:pPr>
      <w:r w:rsidRPr="00D477FE">
        <w:rPr>
          <w:rFonts w:ascii="Times New Roman" w:eastAsia="BatangChe" w:hAnsi="Times New Roman"/>
          <w:sz w:val="20"/>
          <w:szCs w:val="20"/>
        </w:rPr>
        <w:t xml:space="preserve"> </w:t>
      </w:r>
      <w:r w:rsidRPr="00D477FE">
        <w:rPr>
          <w:rFonts w:ascii="Times New Roman" w:eastAsia="BatangChe" w:hAnsi="Times New Roman"/>
          <w:sz w:val="20"/>
          <w:szCs w:val="20"/>
        </w:rPr>
        <w:tab/>
        <w:t>Внести  в пункт 4  решения Совета депутатов муниципального образования «Муниципальный округ Сюмсинский район Удмуртской Республики» от 27 сентября 2021 года № 7 «О формировании  постоянных комиссий Совета депутатов муниципального образования «Муниципальный округ Сюмсинский район Удмуртской Республики» следующие изменения:</w:t>
      </w:r>
    </w:p>
    <w:p w:rsidR="00D477FE" w:rsidRPr="00D477FE" w:rsidRDefault="00D477FE" w:rsidP="00D477FE">
      <w:pPr>
        <w:spacing w:line="240" w:lineRule="auto"/>
        <w:contextualSpacing/>
        <w:jc w:val="both"/>
        <w:rPr>
          <w:rFonts w:ascii="Times New Roman" w:eastAsia="BatangChe" w:hAnsi="Times New Roman"/>
          <w:bCs/>
          <w:sz w:val="20"/>
          <w:szCs w:val="20"/>
        </w:rPr>
      </w:pPr>
      <w:r w:rsidRPr="00D477FE">
        <w:rPr>
          <w:rFonts w:ascii="Times New Roman" w:eastAsia="BatangChe" w:hAnsi="Times New Roman"/>
          <w:sz w:val="20"/>
          <w:szCs w:val="20"/>
        </w:rPr>
        <w:t xml:space="preserve"> </w:t>
      </w:r>
      <w:r w:rsidRPr="00D477FE">
        <w:rPr>
          <w:rFonts w:ascii="Times New Roman" w:eastAsia="BatangChe" w:hAnsi="Times New Roman"/>
          <w:sz w:val="20"/>
          <w:szCs w:val="20"/>
        </w:rPr>
        <w:tab/>
        <w:t>- вывести из состава постоянной комиссии Совета депутатов муниципального образования «Муниципальный округ Сюмсинский район Удмуртской Республики» по строительству, жилищно-коммунальному хозяйству, агропромышленному комплексу и предпринимательству Овечкина Станислава Анатольевича;</w:t>
      </w:r>
    </w:p>
    <w:p w:rsidR="00D477FE" w:rsidRPr="00D477FE" w:rsidRDefault="00D477FE" w:rsidP="00D477FE">
      <w:pPr>
        <w:pStyle w:val="af0"/>
        <w:spacing w:line="240" w:lineRule="auto"/>
        <w:contextualSpacing/>
        <w:rPr>
          <w:rFonts w:ascii="Times New Roman" w:eastAsia="BatangChe" w:hAnsi="Times New Roman"/>
          <w:sz w:val="20"/>
          <w:szCs w:val="20"/>
        </w:rPr>
      </w:pPr>
      <w:r w:rsidRPr="00D477FE">
        <w:rPr>
          <w:rFonts w:ascii="Times New Roman" w:eastAsia="BatangChe" w:hAnsi="Times New Roman"/>
          <w:sz w:val="20"/>
          <w:szCs w:val="20"/>
        </w:rPr>
        <w:t xml:space="preserve">- ввести в состав постоянной комиссии Совета депутатов муниципального образования «Муниципальный округ Сюмсинский район Удмуртской Республики» по строительству, жилищно-коммунальному хозяйству, </w:t>
      </w:r>
      <w:r w:rsidRPr="00D477FE">
        <w:rPr>
          <w:rFonts w:ascii="Times New Roman" w:eastAsia="BatangChe" w:hAnsi="Times New Roman"/>
          <w:sz w:val="20"/>
          <w:szCs w:val="20"/>
        </w:rPr>
        <w:lastRenderedPageBreak/>
        <w:t>агропромышленному комплексу и предпринимательству Благодатских Сергея Анатольевича.</w:t>
      </w:r>
    </w:p>
    <w:p w:rsidR="00D477FE" w:rsidRPr="00D477FE" w:rsidRDefault="00D477FE" w:rsidP="00D477FE">
      <w:pPr>
        <w:spacing w:line="240" w:lineRule="auto"/>
        <w:contextualSpacing/>
        <w:rPr>
          <w:rFonts w:ascii="Times New Roman" w:eastAsia="BatangChe" w:hAnsi="Times New Roman"/>
          <w:sz w:val="20"/>
          <w:szCs w:val="20"/>
        </w:rPr>
      </w:pPr>
    </w:p>
    <w:p w:rsidR="00D477FE" w:rsidRPr="00D477FE" w:rsidRDefault="00D477FE" w:rsidP="00D477FE">
      <w:pPr>
        <w:spacing w:line="240" w:lineRule="auto"/>
        <w:contextualSpacing/>
        <w:rPr>
          <w:rFonts w:ascii="Times New Roman" w:eastAsia="BatangChe" w:hAnsi="Times New Roman"/>
          <w:sz w:val="20"/>
          <w:szCs w:val="20"/>
        </w:rPr>
      </w:pPr>
    </w:p>
    <w:p w:rsidR="00D477FE" w:rsidRPr="00D477FE" w:rsidRDefault="00D477FE" w:rsidP="00D477FE">
      <w:pPr>
        <w:spacing w:line="240" w:lineRule="auto"/>
        <w:contextualSpacing/>
        <w:rPr>
          <w:rFonts w:ascii="Times New Roman" w:eastAsia="BatangChe" w:hAnsi="Times New Roman"/>
          <w:bCs/>
          <w:sz w:val="20"/>
          <w:szCs w:val="20"/>
        </w:rPr>
      </w:pPr>
      <w:r w:rsidRPr="00D477FE">
        <w:rPr>
          <w:rFonts w:ascii="Times New Roman" w:eastAsia="BatangChe" w:hAnsi="Times New Roman"/>
          <w:sz w:val="20"/>
          <w:szCs w:val="20"/>
        </w:rPr>
        <w:t>Председатель  Совета депутатов</w:t>
      </w:r>
      <w:r w:rsidRPr="00D477FE">
        <w:rPr>
          <w:rFonts w:ascii="Times New Roman" w:eastAsia="BatangChe" w:hAnsi="Times New Roman"/>
          <w:bCs/>
          <w:sz w:val="20"/>
          <w:szCs w:val="20"/>
        </w:rPr>
        <w:t xml:space="preserve">                                                                                                     муниципального образования </w:t>
      </w:r>
    </w:p>
    <w:p w:rsidR="00D477FE" w:rsidRPr="00D477FE" w:rsidRDefault="00D477FE" w:rsidP="00D477FE">
      <w:pPr>
        <w:spacing w:line="240" w:lineRule="auto"/>
        <w:contextualSpacing/>
        <w:rPr>
          <w:rFonts w:ascii="Times New Roman" w:eastAsia="BatangChe" w:hAnsi="Times New Roman"/>
          <w:bCs/>
          <w:sz w:val="20"/>
          <w:szCs w:val="20"/>
        </w:rPr>
      </w:pPr>
      <w:r w:rsidRPr="00D477FE">
        <w:rPr>
          <w:rFonts w:ascii="Times New Roman" w:eastAsia="BatangChe" w:hAnsi="Times New Roman"/>
          <w:bCs/>
          <w:sz w:val="20"/>
          <w:szCs w:val="20"/>
        </w:rPr>
        <w:t>«Муниципальный округ Сюмсинский</w:t>
      </w:r>
    </w:p>
    <w:p w:rsidR="00D477FE" w:rsidRPr="00D477FE" w:rsidRDefault="00D477FE" w:rsidP="00D477FE">
      <w:pPr>
        <w:spacing w:line="240" w:lineRule="auto"/>
        <w:contextualSpacing/>
        <w:rPr>
          <w:rFonts w:ascii="Times New Roman" w:eastAsia="BatangChe" w:hAnsi="Times New Roman"/>
          <w:bCs/>
          <w:sz w:val="20"/>
          <w:szCs w:val="20"/>
        </w:rPr>
      </w:pPr>
      <w:r w:rsidRPr="00D477FE">
        <w:rPr>
          <w:rFonts w:ascii="Times New Roman" w:eastAsia="BatangChe" w:hAnsi="Times New Roman"/>
          <w:bCs/>
          <w:sz w:val="20"/>
          <w:szCs w:val="20"/>
        </w:rPr>
        <w:t>район Удмуртской Республики»                                                    А.Л.Пантюхин</w:t>
      </w:r>
    </w:p>
    <w:p w:rsidR="00D477FE" w:rsidRPr="00D477FE" w:rsidRDefault="00D477FE" w:rsidP="00D477FE">
      <w:pPr>
        <w:spacing w:line="240" w:lineRule="auto"/>
        <w:contextualSpacing/>
        <w:jc w:val="both"/>
        <w:rPr>
          <w:rFonts w:ascii="Times New Roman" w:eastAsia="BatangChe" w:hAnsi="Times New Roman"/>
          <w:b/>
          <w:sz w:val="20"/>
          <w:szCs w:val="20"/>
        </w:rPr>
      </w:pPr>
    </w:p>
    <w:p w:rsidR="00D477FE" w:rsidRPr="00D477FE" w:rsidRDefault="00D477FE" w:rsidP="00D477FE">
      <w:pPr>
        <w:spacing w:line="240" w:lineRule="auto"/>
        <w:contextualSpacing/>
        <w:jc w:val="both"/>
        <w:rPr>
          <w:rFonts w:ascii="Times New Roman" w:eastAsia="BatangChe" w:hAnsi="Times New Roman"/>
          <w:sz w:val="20"/>
          <w:szCs w:val="20"/>
        </w:rPr>
      </w:pPr>
      <w:r w:rsidRPr="00D477FE">
        <w:rPr>
          <w:rFonts w:ascii="Times New Roman" w:eastAsia="BatangChe" w:hAnsi="Times New Roman"/>
          <w:sz w:val="20"/>
          <w:szCs w:val="20"/>
        </w:rPr>
        <w:t xml:space="preserve">         с.Сюмси</w:t>
      </w:r>
    </w:p>
    <w:p w:rsidR="00D477FE" w:rsidRDefault="00D477FE" w:rsidP="00D477FE">
      <w:pPr>
        <w:spacing w:line="240" w:lineRule="auto"/>
        <w:contextualSpacing/>
        <w:jc w:val="both"/>
        <w:rPr>
          <w:rFonts w:ascii="Times New Roman" w:eastAsia="BatangChe" w:hAnsi="Times New Roman"/>
          <w:sz w:val="20"/>
          <w:szCs w:val="20"/>
        </w:rPr>
      </w:pPr>
      <w:r w:rsidRPr="00D477FE">
        <w:rPr>
          <w:rFonts w:ascii="Times New Roman" w:eastAsia="BatangChe" w:hAnsi="Times New Roman"/>
          <w:sz w:val="20"/>
          <w:szCs w:val="20"/>
        </w:rPr>
        <w:t xml:space="preserve">17 февраля 2022 года </w:t>
      </w:r>
      <w:r w:rsidRPr="00D477FE">
        <w:rPr>
          <w:rFonts w:ascii="Times New Roman" w:eastAsia="BatangChe" w:hAnsi="Times New Roman"/>
          <w:sz w:val="20"/>
          <w:szCs w:val="20"/>
        </w:rPr>
        <w:tab/>
      </w:r>
      <w:r w:rsidRPr="00D477FE">
        <w:rPr>
          <w:rFonts w:ascii="Times New Roman" w:eastAsia="BatangChe" w:hAnsi="Times New Roman"/>
          <w:sz w:val="20"/>
          <w:szCs w:val="20"/>
        </w:rPr>
        <w:tab/>
      </w:r>
      <w:r w:rsidRPr="00D477FE">
        <w:rPr>
          <w:rFonts w:ascii="Times New Roman" w:eastAsia="BatangChe" w:hAnsi="Times New Roman"/>
          <w:sz w:val="20"/>
          <w:szCs w:val="20"/>
        </w:rPr>
        <w:tab/>
      </w:r>
      <w:r w:rsidRPr="00D477FE">
        <w:rPr>
          <w:rFonts w:ascii="Times New Roman" w:eastAsia="BatangChe" w:hAnsi="Times New Roman"/>
          <w:sz w:val="20"/>
          <w:szCs w:val="20"/>
        </w:rPr>
        <w:tab/>
      </w:r>
      <w:r w:rsidRPr="00D477FE">
        <w:rPr>
          <w:rFonts w:ascii="Times New Roman" w:eastAsia="BatangChe" w:hAnsi="Times New Roman"/>
          <w:sz w:val="20"/>
          <w:szCs w:val="20"/>
        </w:rPr>
        <w:tab/>
      </w:r>
      <w:r w:rsidRPr="00D477FE">
        <w:rPr>
          <w:rFonts w:ascii="Times New Roman" w:eastAsia="BatangChe" w:hAnsi="Times New Roman"/>
          <w:sz w:val="20"/>
          <w:szCs w:val="20"/>
        </w:rPr>
        <w:tab/>
      </w:r>
      <w:r w:rsidRPr="00D477FE">
        <w:rPr>
          <w:rFonts w:ascii="Times New Roman" w:eastAsia="BatangChe" w:hAnsi="Times New Roman"/>
          <w:sz w:val="20"/>
          <w:szCs w:val="20"/>
        </w:rPr>
        <w:tab/>
      </w:r>
    </w:p>
    <w:p w:rsidR="00D477FE" w:rsidRPr="00D477FE" w:rsidRDefault="00D477FE" w:rsidP="00D477FE">
      <w:pPr>
        <w:spacing w:line="240" w:lineRule="auto"/>
        <w:contextualSpacing/>
        <w:jc w:val="both"/>
        <w:rPr>
          <w:rFonts w:ascii="Times New Roman" w:eastAsia="BatangChe" w:hAnsi="Times New Roman"/>
          <w:sz w:val="20"/>
          <w:szCs w:val="20"/>
        </w:rPr>
      </w:pPr>
      <w:r>
        <w:rPr>
          <w:rFonts w:ascii="Times New Roman" w:eastAsia="BatangChe" w:hAnsi="Times New Roman"/>
          <w:sz w:val="20"/>
          <w:szCs w:val="20"/>
        </w:rPr>
        <w:t xml:space="preserve">          </w:t>
      </w:r>
      <w:r w:rsidRPr="00D477FE">
        <w:rPr>
          <w:rFonts w:ascii="Times New Roman" w:eastAsia="BatangChe" w:hAnsi="Times New Roman"/>
          <w:sz w:val="20"/>
          <w:szCs w:val="20"/>
        </w:rPr>
        <w:t xml:space="preserve"> № 124</w:t>
      </w:r>
    </w:p>
    <w:p w:rsidR="00E25704" w:rsidRPr="00D477FE" w:rsidRDefault="00E25704" w:rsidP="00D477FE">
      <w:pPr>
        <w:spacing w:line="240" w:lineRule="auto"/>
        <w:contextualSpacing/>
        <w:jc w:val="both"/>
        <w:rPr>
          <w:rFonts w:ascii="Times New Roman" w:eastAsia="BatangChe" w:hAnsi="Times New Roman"/>
          <w:sz w:val="20"/>
          <w:szCs w:val="20"/>
        </w:rPr>
      </w:pPr>
    </w:p>
    <w:p w:rsidR="00E25704" w:rsidRPr="00E25704" w:rsidRDefault="00E25704" w:rsidP="00E25704">
      <w:pPr>
        <w:pStyle w:val="ConsTitle"/>
        <w:ind w:firstLine="709"/>
        <w:contextualSpacing/>
        <w:jc w:val="both"/>
        <w:rPr>
          <w:rFonts w:ascii="Times New Roman" w:hAnsi="Times New Roman" w:cs="Times New Roman"/>
          <w:b w:val="0"/>
          <w:bCs w:val="0"/>
          <w:spacing w:val="-2"/>
          <w:sz w:val="20"/>
          <w:szCs w:val="20"/>
        </w:rPr>
      </w:pPr>
    </w:p>
    <w:p w:rsidR="00E25704" w:rsidRPr="00E25704" w:rsidRDefault="00E25704" w:rsidP="00E25704">
      <w:pPr>
        <w:pStyle w:val="ConsTitle"/>
        <w:ind w:firstLine="709"/>
        <w:contextualSpacing/>
        <w:jc w:val="both"/>
        <w:rPr>
          <w:rFonts w:ascii="Times New Roman" w:hAnsi="Times New Roman" w:cs="Times New Roman"/>
          <w:b w:val="0"/>
          <w:bCs w:val="0"/>
          <w:spacing w:val="-2"/>
          <w:sz w:val="20"/>
          <w:szCs w:val="20"/>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E25704" w:rsidRDefault="00E25704"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p w:rsidR="00D477FE" w:rsidRDefault="00D477FE" w:rsidP="00C02CA0">
      <w:pPr>
        <w:pStyle w:val="ConsTitle"/>
        <w:ind w:firstLine="709"/>
        <w:contextualSpacing/>
        <w:jc w:val="both"/>
        <w:rPr>
          <w:rFonts w:ascii="Times New Roman" w:hAnsi="Times New Roman" w:cs="Times New Roman"/>
          <w:b w:val="0"/>
          <w:bCs w:val="0"/>
          <w:spacing w:val="-2"/>
        </w:rPr>
      </w:pPr>
    </w:p>
    <w:tbl>
      <w:tblPr>
        <w:tblW w:w="7469" w:type="dxa"/>
        <w:tblInd w:w="-318" w:type="dxa"/>
        <w:tblLayout w:type="fixed"/>
        <w:tblLook w:val="01E0"/>
      </w:tblPr>
      <w:tblGrid>
        <w:gridCol w:w="3383"/>
        <w:gridCol w:w="1127"/>
        <w:gridCol w:w="2959"/>
      </w:tblGrid>
      <w:tr w:rsidR="00D477FE" w:rsidRPr="009F1A49" w:rsidTr="000A6305">
        <w:trPr>
          <w:trHeight w:val="1413"/>
        </w:trPr>
        <w:tc>
          <w:tcPr>
            <w:tcW w:w="3383" w:type="dxa"/>
            <w:vAlign w:val="center"/>
          </w:tcPr>
          <w:p w:rsidR="00D477FE" w:rsidRPr="009F1A49" w:rsidRDefault="00D477FE"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D477FE" w:rsidRPr="009F1A49" w:rsidRDefault="00D477F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D477FE" w:rsidRPr="009F1A49" w:rsidRDefault="00D477F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D477FE" w:rsidRPr="009F1A49" w:rsidRDefault="00D477FE"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D477FE" w:rsidRPr="009F1A49" w:rsidRDefault="00D477FE"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D477FE" w:rsidRPr="009F1A49" w:rsidRDefault="00D477FE"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D477FE" w:rsidRPr="009F1A49" w:rsidRDefault="00D477FE"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D477FE" w:rsidRPr="009F1A49" w:rsidRDefault="00D477FE"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D477FE" w:rsidRPr="009F1A49" w:rsidRDefault="00D477FE"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D477FE" w:rsidRPr="009F1A49" w:rsidRDefault="00D477FE" w:rsidP="00D477F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D477FE" w:rsidRPr="009F1A49" w:rsidRDefault="00D477FE" w:rsidP="00D477FE">
      <w:pPr>
        <w:spacing w:line="240" w:lineRule="auto"/>
        <w:ind w:left="-540"/>
        <w:contextualSpacing/>
        <w:jc w:val="center"/>
        <w:rPr>
          <w:rFonts w:ascii="Times New Roman" w:hAnsi="Times New Roman"/>
          <w:b/>
          <w:bCs/>
          <w:sz w:val="20"/>
          <w:szCs w:val="20"/>
        </w:rPr>
      </w:pPr>
    </w:p>
    <w:p w:rsidR="00D477FE" w:rsidRPr="009F1A49" w:rsidRDefault="00D477FE" w:rsidP="00D477FE">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D477FE" w:rsidRPr="009F1A49" w:rsidRDefault="00D477FE" w:rsidP="00D477FE">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D477FE" w:rsidRPr="009F1A49" w:rsidRDefault="00D477FE" w:rsidP="00D477FE">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D477FE" w:rsidRPr="009F1A49" w:rsidRDefault="00D477FE" w:rsidP="00D477FE">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D477FE" w:rsidRDefault="00D477FE" w:rsidP="00D477FE">
      <w:pPr>
        <w:spacing w:line="240" w:lineRule="auto"/>
        <w:contextualSpacing/>
        <w:jc w:val="center"/>
        <w:rPr>
          <w:rFonts w:ascii="Times New Roman" w:hAnsi="Times New Roman"/>
          <w:b/>
          <w:sz w:val="20"/>
          <w:szCs w:val="20"/>
        </w:rPr>
      </w:pPr>
    </w:p>
    <w:p w:rsidR="00D477FE" w:rsidRPr="00D477FE" w:rsidRDefault="00D477FE" w:rsidP="00D477FE">
      <w:pPr>
        <w:spacing w:line="240" w:lineRule="auto"/>
        <w:contextualSpacing/>
        <w:jc w:val="center"/>
        <w:rPr>
          <w:rFonts w:ascii="Times New Roman" w:hAnsi="Times New Roman"/>
          <w:b/>
          <w:sz w:val="20"/>
          <w:szCs w:val="20"/>
        </w:rPr>
      </w:pPr>
      <w:r w:rsidRPr="00D477FE">
        <w:rPr>
          <w:rFonts w:ascii="Times New Roman" w:hAnsi="Times New Roman"/>
          <w:b/>
          <w:sz w:val="20"/>
          <w:szCs w:val="20"/>
        </w:rPr>
        <w:t xml:space="preserve">Об утверждении Положения о статусе депутата Совета депутатов </w:t>
      </w:r>
    </w:p>
    <w:p w:rsidR="00D477FE" w:rsidRPr="00D477FE" w:rsidRDefault="00D477FE" w:rsidP="00D477FE">
      <w:pPr>
        <w:spacing w:line="240" w:lineRule="auto"/>
        <w:contextualSpacing/>
        <w:jc w:val="center"/>
        <w:rPr>
          <w:rFonts w:ascii="Times New Roman" w:hAnsi="Times New Roman"/>
          <w:b/>
          <w:sz w:val="20"/>
          <w:szCs w:val="20"/>
        </w:rPr>
      </w:pPr>
      <w:r w:rsidRPr="00D477FE">
        <w:rPr>
          <w:rFonts w:ascii="Times New Roman" w:hAnsi="Times New Roman"/>
          <w:b/>
          <w:sz w:val="20"/>
          <w:szCs w:val="20"/>
        </w:rPr>
        <w:t>муниципального образования «Муниципальный округ Сюмсинский район Удмуртской Республики»</w:t>
      </w:r>
    </w:p>
    <w:p w:rsidR="00D477FE" w:rsidRPr="00D477FE" w:rsidRDefault="00D477FE" w:rsidP="00D477FE">
      <w:pPr>
        <w:shd w:val="clear" w:color="auto" w:fill="FFFFFF"/>
        <w:tabs>
          <w:tab w:val="left" w:pos="1134"/>
        </w:tabs>
        <w:spacing w:line="240" w:lineRule="auto"/>
        <w:ind w:firstLine="708"/>
        <w:contextualSpacing/>
        <w:jc w:val="both"/>
        <w:rPr>
          <w:rFonts w:ascii="Times New Roman" w:hAnsi="Times New Roman"/>
          <w:sz w:val="20"/>
          <w:szCs w:val="20"/>
        </w:rPr>
      </w:pPr>
    </w:p>
    <w:p w:rsidR="00D477FE" w:rsidRPr="00D477FE" w:rsidRDefault="00D477FE" w:rsidP="00D477FE">
      <w:pPr>
        <w:shd w:val="clear" w:color="auto" w:fill="FFFFFF"/>
        <w:tabs>
          <w:tab w:val="left" w:pos="1134"/>
        </w:tabs>
        <w:spacing w:line="240" w:lineRule="auto"/>
        <w:ind w:firstLine="708"/>
        <w:contextualSpacing/>
        <w:jc w:val="both"/>
        <w:rPr>
          <w:rFonts w:ascii="Times New Roman" w:hAnsi="Times New Roman"/>
          <w:sz w:val="20"/>
          <w:szCs w:val="20"/>
        </w:rPr>
      </w:pPr>
      <w:r w:rsidRPr="00D477FE">
        <w:rPr>
          <w:rFonts w:ascii="Times New Roman" w:hAnsi="Times New Roman"/>
          <w:sz w:val="20"/>
          <w:szCs w:val="20"/>
        </w:rPr>
        <w:t xml:space="preserve">В соответствии со статьёй 40 Федерального закона от 6 октября 2003 года № 131-ФЗ «Об общих принципах организации местного самоуправления в Российской Федерации», статьёй 28 Устава муниципального образования «Муниципальный округ Сюмсинский район Удмуртской Республики», </w:t>
      </w:r>
    </w:p>
    <w:p w:rsidR="00D477FE" w:rsidRPr="00D477FE" w:rsidRDefault="00D477FE" w:rsidP="00D477FE">
      <w:pPr>
        <w:shd w:val="clear" w:color="auto" w:fill="FFFFFF"/>
        <w:tabs>
          <w:tab w:val="left" w:pos="1134"/>
        </w:tabs>
        <w:spacing w:line="240" w:lineRule="auto"/>
        <w:ind w:firstLine="708"/>
        <w:contextualSpacing/>
        <w:jc w:val="both"/>
        <w:rPr>
          <w:rFonts w:ascii="Times New Roman" w:hAnsi="Times New Roman"/>
          <w:sz w:val="20"/>
          <w:szCs w:val="20"/>
        </w:rPr>
      </w:pPr>
      <w:r w:rsidRPr="00D477FE">
        <w:rPr>
          <w:rFonts w:ascii="Times New Roman" w:hAnsi="Times New Roman"/>
          <w:sz w:val="20"/>
          <w:szCs w:val="20"/>
        </w:rPr>
        <w:t xml:space="preserve">Совет депутатов муниципального образования «Муниципальный округ Сюмсинский район Удмуртской Республики» РЕШИЛ:   </w:t>
      </w:r>
    </w:p>
    <w:p w:rsidR="00D477FE" w:rsidRPr="00D477FE" w:rsidRDefault="00D477FE" w:rsidP="00D477FE">
      <w:pPr>
        <w:spacing w:line="240" w:lineRule="auto"/>
        <w:contextualSpacing/>
        <w:jc w:val="both"/>
        <w:rPr>
          <w:rFonts w:ascii="Times New Roman" w:hAnsi="Times New Roman"/>
          <w:b/>
          <w:sz w:val="20"/>
          <w:szCs w:val="20"/>
        </w:rPr>
      </w:pPr>
    </w:p>
    <w:p w:rsidR="00D477FE" w:rsidRPr="00D477FE" w:rsidRDefault="00D477FE" w:rsidP="00D477FE">
      <w:pPr>
        <w:spacing w:line="240" w:lineRule="auto"/>
        <w:ind w:firstLine="709"/>
        <w:contextualSpacing/>
        <w:jc w:val="both"/>
        <w:rPr>
          <w:rFonts w:ascii="Times New Roman" w:hAnsi="Times New Roman"/>
          <w:sz w:val="20"/>
          <w:szCs w:val="20"/>
        </w:rPr>
      </w:pPr>
      <w:r w:rsidRPr="00D477FE">
        <w:rPr>
          <w:rFonts w:ascii="Times New Roman" w:hAnsi="Times New Roman"/>
          <w:sz w:val="20"/>
          <w:szCs w:val="20"/>
        </w:rPr>
        <w:t>1. Утвердить прилагаемое Положение о статусе депутата Совета депутатов муниципального образования «Муниципальный округ Сюмсинский район Удмуртской Республики».</w:t>
      </w:r>
    </w:p>
    <w:p w:rsidR="00D477FE" w:rsidRPr="00D477FE" w:rsidRDefault="00D477FE" w:rsidP="00D477FE">
      <w:pPr>
        <w:autoSpaceDE w:val="0"/>
        <w:autoSpaceDN w:val="0"/>
        <w:adjustRightInd w:val="0"/>
        <w:spacing w:line="240" w:lineRule="auto"/>
        <w:ind w:firstLine="709"/>
        <w:contextualSpacing/>
        <w:jc w:val="both"/>
        <w:rPr>
          <w:rFonts w:ascii="Times New Roman" w:eastAsia="Calibri" w:hAnsi="Times New Roman"/>
          <w:sz w:val="20"/>
          <w:szCs w:val="20"/>
        </w:rPr>
      </w:pPr>
      <w:r w:rsidRPr="00D477FE">
        <w:rPr>
          <w:rFonts w:ascii="Times New Roman" w:eastAsia="Calibri" w:hAnsi="Times New Roman"/>
          <w:sz w:val="20"/>
          <w:szCs w:val="20"/>
        </w:rPr>
        <w:t>2. Настоящее решение вступает в силу со дня его официального опубликования.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sz w:val="20"/>
          <w:szCs w:val="20"/>
        </w:rPr>
        <w:t>Председатель  Совета депутатов</w:t>
      </w:r>
      <w:r w:rsidRPr="00D477FE">
        <w:rPr>
          <w:rFonts w:ascii="Times New Roman" w:hAnsi="Times New Roman"/>
          <w:bCs/>
          <w:sz w:val="20"/>
          <w:szCs w:val="20"/>
        </w:rPr>
        <w:t xml:space="preserve">                                                                                                     муниципального образования </w:t>
      </w: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bCs/>
          <w:sz w:val="20"/>
          <w:szCs w:val="20"/>
        </w:rPr>
        <w:t>«Муниципальный округ Сюмсинский</w:t>
      </w: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bCs/>
          <w:sz w:val="20"/>
          <w:szCs w:val="20"/>
        </w:rPr>
        <w:t>район Удмуртской Республики»                                                     А.Л.Пантюхин</w:t>
      </w:r>
    </w:p>
    <w:p w:rsidR="00D477FE" w:rsidRPr="00D477FE" w:rsidRDefault="00D477FE" w:rsidP="00D477FE">
      <w:pPr>
        <w:spacing w:line="240" w:lineRule="auto"/>
        <w:contextualSpacing/>
        <w:rPr>
          <w:rFonts w:ascii="Times New Roman" w:hAnsi="Times New Roman"/>
          <w:sz w:val="20"/>
          <w:szCs w:val="20"/>
        </w:rPr>
      </w:pP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sz w:val="20"/>
          <w:szCs w:val="20"/>
        </w:rPr>
        <w:t>Глава</w:t>
      </w:r>
      <w:r w:rsidRPr="00D477FE">
        <w:rPr>
          <w:rFonts w:ascii="Times New Roman" w:hAnsi="Times New Roman"/>
          <w:bCs/>
          <w:sz w:val="20"/>
          <w:szCs w:val="20"/>
        </w:rPr>
        <w:t xml:space="preserve"> муниципального образования </w:t>
      </w:r>
    </w:p>
    <w:p w:rsidR="00D477FE" w:rsidRPr="00D477FE" w:rsidRDefault="00D477FE" w:rsidP="00D477FE">
      <w:pPr>
        <w:spacing w:line="240" w:lineRule="auto"/>
        <w:contextualSpacing/>
        <w:rPr>
          <w:rFonts w:ascii="Times New Roman" w:hAnsi="Times New Roman"/>
          <w:bCs/>
          <w:sz w:val="20"/>
          <w:szCs w:val="20"/>
        </w:rPr>
      </w:pPr>
      <w:r w:rsidRPr="00D477FE">
        <w:rPr>
          <w:rFonts w:ascii="Times New Roman" w:hAnsi="Times New Roman"/>
          <w:bCs/>
          <w:sz w:val="20"/>
          <w:szCs w:val="20"/>
        </w:rPr>
        <w:t>«Муниципальный округ Сюмсинский</w:t>
      </w:r>
    </w:p>
    <w:p w:rsidR="00D477FE" w:rsidRPr="00D477FE" w:rsidRDefault="00D477FE" w:rsidP="00D477FE">
      <w:pPr>
        <w:spacing w:line="240" w:lineRule="auto"/>
        <w:contextualSpacing/>
        <w:rPr>
          <w:rFonts w:ascii="Times New Roman" w:hAnsi="Times New Roman"/>
          <w:sz w:val="20"/>
          <w:szCs w:val="20"/>
        </w:rPr>
      </w:pPr>
      <w:r w:rsidRPr="00D477FE">
        <w:rPr>
          <w:rFonts w:ascii="Times New Roman" w:hAnsi="Times New Roman"/>
          <w:bCs/>
          <w:sz w:val="20"/>
          <w:szCs w:val="20"/>
        </w:rPr>
        <w:t xml:space="preserve">район Удмуртской Республики»                                                        В.И.Семёнов     </w:t>
      </w:r>
      <w:r w:rsidRPr="00D477FE">
        <w:rPr>
          <w:rFonts w:ascii="Times New Roman" w:hAnsi="Times New Roman"/>
          <w:sz w:val="20"/>
          <w:szCs w:val="20"/>
        </w:rPr>
        <w:t xml:space="preserve">        </w:t>
      </w:r>
    </w:p>
    <w:p w:rsidR="00D477FE" w:rsidRDefault="00D477FE" w:rsidP="00D477FE">
      <w:pPr>
        <w:spacing w:line="240" w:lineRule="auto"/>
        <w:contextualSpacing/>
        <w:jc w:val="both"/>
        <w:rPr>
          <w:rFonts w:ascii="Times New Roman" w:hAnsi="Times New Roman"/>
          <w:sz w:val="20"/>
          <w:szCs w:val="20"/>
        </w:rPr>
      </w:pPr>
      <w:r w:rsidRPr="00D477FE">
        <w:rPr>
          <w:rFonts w:ascii="Times New Roman" w:hAnsi="Times New Roman"/>
          <w:sz w:val="20"/>
          <w:szCs w:val="20"/>
        </w:rPr>
        <w:t xml:space="preserve">         </w:t>
      </w:r>
    </w:p>
    <w:p w:rsidR="00D477FE" w:rsidRDefault="00D477FE" w:rsidP="00D477F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D477FE">
        <w:rPr>
          <w:rFonts w:ascii="Times New Roman" w:hAnsi="Times New Roman"/>
          <w:sz w:val="20"/>
          <w:szCs w:val="20"/>
        </w:rPr>
        <w:t xml:space="preserve"> с.Сюмси</w:t>
      </w:r>
    </w:p>
    <w:p w:rsidR="00D477FE" w:rsidRPr="00D477FE" w:rsidRDefault="00D477FE" w:rsidP="00D477FE">
      <w:pPr>
        <w:spacing w:line="240" w:lineRule="auto"/>
        <w:contextualSpacing/>
        <w:jc w:val="both"/>
        <w:rPr>
          <w:rFonts w:ascii="Times New Roman" w:hAnsi="Times New Roman"/>
          <w:sz w:val="20"/>
          <w:szCs w:val="20"/>
        </w:rPr>
      </w:pPr>
      <w:r w:rsidRPr="00D477FE">
        <w:rPr>
          <w:rFonts w:ascii="Times New Roman" w:hAnsi="Times New Roman"/>
          <w:sz w:val="20"/>
          <w:szCs w:val="20"/>
        </w:rPr>
        <w:t xml:space="preserve">17 февраля 2022 года </w:t>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r>
      <w:r w:rsidRPr="00D477FE">
        <w:rPr>
          <w:rFonts w:ascii="Times New Roman" w:hAnsi="Times New Roman"/>
          <w:sz w:val="20"/>
          <w:szCs w:val="20"/>
        </w:rPr>
        <w:tab/>
        <w:t>№ 125</w:t>
      </w:r>
    </w:p>
    <w:p w:rsidR="00D477FE" w:rsidRPr="00D477FE" w:rsidRDefault="00582A97" w:rsidP="00D477FE">
      <w:pPr>
        <w:pStyle w:val="ConsPlusNormal2"/>
        <w:contextualSpacing/>
        <w:jc w:val="right"/>
        <w:outlineLvl w:val="0"/>
        <w:rPr>
          <w:sz w:val="20"/>
          <w:szCs w:val="20"/>
        </w:rPr>
      </w:pPr>
      <w:r>
        <w:rPr>
          <w:sz w:val="20"/>
          <w:szCs w:val="20"/>
        </w:rPr>
        <w:lastRenderedPageBreak/>
        <w:t xml:space="preserve"> </w:t>
      </w:r>
      <w:r w:rsidR="00D477FE" w:rsidRPr="00D477FE">
        <w:rPr>
          <w:sz w:val="20"/>
          <w:szCs w:val="20"/>
        </w:rPr>
        <w:t>УТВЕРЖДЕНО</w:t>
      </w:r>
    </w:p>
    <w:p w:rsidR="00D477FE" w:rsidRPr="00D477FE" w:rsidRDefault="00D477FE" w:rsidP="00D477FE">
      <w:pPr>
        <w:pStyle w:val="ConsPlusNormal2"/>
        <w:contextualSpacing/>
        <w:jc w:val="right"/>
        <w:rPr>
          <w:sz w:val="20"/>
          <w:szCs w:val="20"/>
        </w:rPr>
      </w:pPr>
      <w:r w:rsidRPr="00D477FE">
        <w:rPr>
          <w:sz w:val="20"/>
          <w:szCs w:val="20"/>
        </w:rPr>
        <w:t>решением Совета депутатов</w:t>
      </w:r>
    </w:p>
    <w:p w:rsidR="00D477FE" w:rsidRPr="00D477FE" w:rsidRDefault="00D477FE" w:rsidP="00D477FE">
      <w:pPr>
        <w:pStyle w:val="ConsPlusNormal2"/>
        <w:contextualSpacing/>
        <w:jc w:val="right"/>
        <w:rPr>
          <w:sz w:val="20"/>
          <w:szCs w:val="20"/>
        </w:rPr>
      </w:pPr>
      <w:r w:rsidRPr="00D477FE">
        <w:rPr>
          <w:sz w:val="20"/>
          <w:szCs w:val="20"/>
        </w:rPr>
        <w:t>муниципального образования</w:t>
      </w:r>
    </w:p>
    <w:p w:rsidR="00D477FE" w:rsidRPr="00D477FE" w:rsidRDefault="00D477FE" w:rsidP="00D477FE">
      <w:pPr>
        <w:pStyle w:val="ConsPlusNormal2"/>
        <w:contextualSpacing/>
        <w:jc w:val="right"/>
        <w:rPr>
          <w:sz w:val="20"/>
          <w:szCs w:val="20"/>
        </w:rPr>
      </w:pPr>
      <w:r w:rsidRPr="00D477FE">
        <w:rPr>
          <w:sz w:val="20"/>
          <w:szCs w:val="20"/>
        </w:rPr>
        <w:t xml:space="preserve">«Муниципальный округ Сюмсинский </w:t>
      </w:r>
    </w:p>
    <w:p w:rsidR="00D477FE" w:rsidRPr="00D477FE" w:rsidRDefault="00D477FE" w:rsidP="00D477FE">
      <w:pPr>
        <w:pStyle w:val="ConsPlusNormal2"/>
        <w:contextualSpacing/>
        <w:jc w:val="right"/>
        <w:rPr>
          <w:sz w:val="20"/>
          <w:szCs w:val="20"/>
        </w:rPr>
      </w:pPr>
      <w:r w:rsidRPr="00D477FE">
        <w:rPr>
          <w:sz w:val="20"/>
          <w:szCs w:val="20"/>
        </w:rPr>
        <w:t>район Удмуртской Республики»</w:t>
      </w:r>
    </w:p>
    <w:p w:rsidR="00D477FE" w:rsidRPr="00D477FE" w:rsidRDefault="00D477FE" w:rsidP="00D477FE">
      <w:pPr>
        <w:pStyle w:val="ConsPlusNormal2"/>
        <w:contextualSpacing/>
        <w:jc w:val="right"/>
        <w:rPr>
          <w:sz w:val="20"/>
          <w:szCs w:val="20"/>
        </w:rPr>
      </w:pPr>
      <w:r w:rsidRPr="00D477FE">
        <w:rPr>
          <w:sz w:val="20"/>
          <w:szCs w:val="20"/>
        </w:rPr>
        <w:t>от  17 февраля 2022 года № 125</w:t>
      </w:r>
    </w:p>
    <w:p w:rsidR="00D477FE" w:rsidRPr="00D477FE" w:rsidRDefault="00D477FE" w:rsidP="00D477FE">
      <w:pPr>
        <w:pStyle w:val="ConsNormal"/>
        <w:ind w:firstLine="0"/>
        <w:contextualSpacing/>
        <w:jc w:val="both"/>
        <w:rPr>
          <w:rFonts w:ascii="Times New Roman" w:hAnsi="Times New Roman" w:cs="Times New Roman"/>
        </w:rPr>
      </w:pPr>
    </w:p>
    <w:p w:rsidR="00D477FE" w:rsidRPr="00D477FE" w:rsidRDefault="00D477FE" w:rsidP="00D477FE">
      <w:pPr>
        <w:pStyle w:val="ConsNormal"/>
        <w:ind w:firstLine="0"/>
        <w:contextualSpacing/>
        <w:jc w:val="both"/>
        <w:rPr>
          <w:rFonts w:ascii="Times New Roman" w:hAnsi="Times New Roman" w:cs="Times New Roman"/>
        </w:rPr>
      </w:pPr>
    </w:p>
    <w:p w:rsidR="00D477FE" w:rsidRPr="00D477FE" w:rsidRDefault="00D477FE" w:rsidP="00D477FE">
      <w:pPr>
        <w:spacing w:line="240" w:lineRule="auto"/>
        <w:contextualSpacing/>
        <w:jc w:val="center"/>
        <w:rPr>
          <w:rFonts w:ascii="Times New Roman" w:hAnsi="Times New Roman"/>
          <w:b/>
          <w:sz w:val="20"/>
          <w:szCs w:val="20"/>
        </w:rPr>
      </w:pPr>
      <w:r w:rsidRPr="00D477FE">
        <w:rPr>
          <w:rFonts w:ascii="Times New Roman" w:hAnsi="Times New Roman"/>
          <w:b/>
          <w:sz w:val="20"/>
          <w:szCs w:val="20"/>
        </w:rPr>
        <w:t>ПОЛОЖЕНИЕ</w:t>
      </w:r>
    </w:p>
    <w:p w:rsidR="00D477FE" w:rsidRPr="00D477FE" w:rsidRDefault="00D477FE" w:rsidP="00D477FE">
      <w:pPr>
        <w:spacing w:line="240" w:lineRule="auto"/>
        <w:contextualSpacing/>
        <w:jc w:val="center"/>
        <w:rPr>
          <w:rFonts w:ascii="Times New Roman" w:hAnsi="Times New Roman"/>
          <w:b/>
          <w:sz w:val="20"/>
          <w:szCs w:val="20"/>
        </w:rPr>
      </w:pPr>
      <w:r w:rsidRPr="00D477FE">
        <w:rPr>
          <w:rFonts w:ascii="Times New Roman" w:hAnsi="Times New Roman"/>
          <w:b/>
          <w:sz w:val="20"/>
          <w:szCs w:val="20"/>
        </w:rPr>
        <w:t xml:space="preserve">о статусе депутата Совета депутатов муниципального образования «Муниципальный округ Сюмсинский район Удмуртской Республики»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Настоящее Положение определяет права и обязанности депутата Совета депутатов муниципального образования «Муниципальный округ Сюмсинский район Удмуртской Республики» (далее - депутат Совета депутатов), предусматривает основные правовые, социальные гарантии и условия осуществления им депутатской деятельности.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 Депутат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Депутатом Совета депутатов является гражданин Российской Федерации, избранный на основе всеобщего, равного и прямого избирательного права при тайном голосовании в порядке, установленном федеральными законами и законами Удмуртской Республики.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Депутату Совета депутатов при осуществлении своих полномочий обеспечиваются условия для беспрепятственной и эффективной реализации его прав и обязанностей, установленных федеральными законами, </w:t>
      </w:r>
      <w:hyperlink r:id="rId26" w:history="1">
        <w:r w:rsidRPr="00D477FE">
          <w:rPr>
            <w:rFonts w:ascii="Times New Roman" w:hAnsi="Times New Roman"/>
            <w:sz w:val="20"/>
            <w:szCs w:val="20"/>
          </w:rPr>
          <w:t>Конституцией</w:t>
        </w:r>
      </w:hyperlink>
      <w:r w:rsidRPr="00D477FE">
        <w:rPr>
          <w:rFonts w:ascii="Times New Roman" w:hAnsi="Times New Roman"/>
          <w:sz w:val="20"/>
          <w:szCs w:val="20"/>
        </w:rPr>
        <w:t xml:space="preserve"> Удмуртской Республики и другими законами Удмуртской Республики.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3. В своей деятельности депутат Совета депутатов руководствуется собственными убеждениями и действует в соответствии с </w:t>
      </w:r>
      <w:hyperlink r:id="rId27" w:history="1">
        <w:r w:rsidRPr="00D477FE">
          <w:rPr>
            <w:rFonts w:ascii="Times New Roman" w:hAnsi="Times New Roman"/>
            <w:sz w:val="20"/>
            <w:szCs w:val="20"/>
          </w:rPr>
          <w:t>Конституцией</w:t>
        </w:r>
      </w:hyperlink>
      <w:r w:rsidRPr="00D477FE">
        <w:rPr>
          <w:rFonts w:ascii="Times New Roman" w:hAnsi="Times New Roman"/>
          <w:sz w:val="20"/>
          <w:szCs w:val="20"/>
        </w:rPr>
        <w:t xml:space="preserve"> Российской Федерации, законодательством Российской Федерации, </w:t>
      </w:r>
      <w:hyperlink r:id="rId28" w:history="1">
        <w:r w:rsidRPr="00D477FE">
          <w:rPr>
            <w:rFonts w:ascii="Times New Roman" w:hAnsi="Times New Roman"/>
            <w:sz w:val="20"/>
            <w:szCs w:val="20"/>
          </w:rPr>
          <w:t>Конституцией</w:t>
        </w:r>
      </w:hyperlink>
      <w:r w:rsidRPr="00D477FE">
        <w:rPr>
          <w:rFonts w:ascii="Times New Roman" w:hAnsi="Times New Roman"/>
          <w:sz w:val="20"/>
          <w:szCs w:val="20"/>
        </w:rPr>
        <w:t xml:space="preserve"> Удмуртской Республики и законодательством Удмуртской Республики.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2. Законодательство о статусе депутата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Статус депутата Совета депутатов определяется федеральными законами, </w:t>
      </w:r>
      <w:hyperlink r:id="rId29" w:history="1">
        <w:r w:rsidRPr="00D477FE">
          <w:rPr>
            <w:rFonts w:ascii="Times New Roman" w:hAnsi="Times New Roman"/>
            <w:sz w:val="20"/>
            <w:szCs w:val="20"/>
          </w:rPr>
          <w:t>Конституцией</w:t>
        </w:r>
      </w:hyperlink>
      <w:r w:rsidRPr="00D477FE">
        <w:rPr>
          <w:rFonts w:ascii="Times New Roman" w:hAnsi="Times New Roman"/>
          <w:sz w:val="20"/>
          <w:szCs w:val="20"/>
        </w:rPr>
        <w:t xml:space="preserve"> Удмуртской Республики, другими законами Удмуртской Республики и настоящим Положением.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3. Срок полномочий депутата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1. В соответствии с Уставом муниципального образования «Муниципальный округ Сюмсинский район Удмуртской Республики» (далее – Устав) срок полномочий депутата Совета депутатов составляет 5 лет.</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w:t>
      </w:r>
      <w:r w:rsidRPr="00D477FE">
        <w:rPr>
          <w:rFonts w:ascii="Times New Roman" w:eastAsia="MS Mincho" w:hAnsi="Times New Roman"/>
          <w:sz w:val="20"/>
          <w:szCs w:val="20"/>
        </w:rPr>
        <w:t xml:space="preserve">Полномочия депутата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 Совета депутатов.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4. Досрочное прекращение полномочий депутата Совета депутатов</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Полномочия депутата Совета депутатов прекращаются досрочно в случае: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смерти;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отставки по собственному желанию;</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признания судом недееспособным или ограниченно дееспособным;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признания судом безвестно отсутствующим или объявления умершим;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вступления в отношении его в законную силу обвинительного приговора суда;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6) выезда за пределы Российской Федерации на постоянное место жительства;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8) досрочного прекращения полномочий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9) призыва на военную службу или направления на заменяющую ее альтернативную гражданскую службу;</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Полномочия депутата Совета депутатов прекращаются досрочно по основаниям, предусмотренным частью 1 настоящей статьи, за исключением основания, предусмотренного пунктом 8 части 1 настоящей статьи, с </w:t>
      </w:r>
      <w:r w:rsidRPr="00D477FE">
        <w:rPr>
          <w:rFonts w:ascii="Times New Roman" w:hAnsi="Times New Roman"/>
          <w:sz w:val="20"/>
          <w:szCs w:val="20"/>
        </w:rPr>
        <w:lastRenderedPageBreak/>
        <w:t xml:space="preserve">момента вступления в силу решения Совета депутатов о досрочном прекращении полномочий депутата Совета депутатов.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Полномочия депутата Совета депутатов прекращаются досрочно по основанию, предусмотренному пунктом 8 части 1 настоящей статьи, с момента досрочного прекращения полномочий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5. Удостоверение и нагрудный знак депутата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имеет удостоверение, являющееся его основным документом, подтверждающим личность и полномочия депутата Совета депутатов, и нагрудный знак, которыми он пользуется в течение срока своих полномочий.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Положения об удостоверении и нагрудном знаке депутата Совета депутатов, их образцы и описание утверждаются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6. Условия осуществления депутатом Совета депутатов своих полномочий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осуществляют свои полномочия, как правило, на непостоянной основе.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На постоянной основе могут работать не более 10 процентов депутатов Совета депутатов от установленного Уставом числа депутатов Совета депутатов, включая Председателя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bookmarkStart w:id="13" w:name="Par76"/>
      <w:bookmarkEnd w:id="13"/>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7. Депутатская деятельность и формы ее осуществления</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Депутатской деятельностью является деятельность депутата Совета депутатов по вопросам, связанным с осуществлением депутатских полномочий в Совете депутатов, в органах Совета депутатов в соответствии с полномочиями Совета депутатов, а также работа с избирателями.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Формами осуществления депутатской деятельности являются: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 xml:space="preserve">1) участие в заседаниях Совета депутатов, в работе Президиума Совета депутатов, постоянных и временных комиссий, рабочих групп, депутатских фракций и депутатских объединений в порядке, установленном </w:t>
      </w:r>
      <w:hyperlink r:id="rId30" w:history="1">
        <w:r w:rsidRPr="00D477FE">
          <w:rPr>
            <w:rFonts w:ascii="Times New Roman" w:hAnsi="Times New Roman"/>
            <w:sz w:val="20"/>
            <w:szCs w:val="20"/>
          </w:rPr>
          <w:t>Регламентом</w:t>
        </w:r>
      </w:hyperlink>
      <w:r w:rsidRPr="00D477FE">
        <w:rPr>
          <w:rFonts w:ascii="Times New Roman" w:hAnsi="Times New Roman"/>
          <w:sz w:val="20"/>
          <w:szCs w:val="20"/>
        </w:rPr>
        <w:t xml:space="preserve">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выполнение поручений Совета депутатов, Президиума Совета депутатов, постоянных и временных комиссий, рабочих групп, депутатских фракций и депутатских объединений;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3) внесение проектов решений и поправок к ним на рассмотрение Совета депутатов в порядке осуществления права правотворческой инициативы в соответствии с </w:t>
      </w:r>
      <w:hyperlink r:id="rId31" w:history="1">
        <w:r w:rsidRPr="00D477FE">
          <w:rPr>
            <w:rFonts w:ascii="Times New Roman" w:hAnsi="Times New Roman"/>
            <w:sz w:val="20"/>
            <w:szCs w:val="20"/>
          </w:rPr>
          <w:t>Регламентом</w:t>
        </w:r>
      </w:hyperlink>
      <w:r w:rsidRPr="00D477FE">
        <w:rPr>
          <w:rFonts w:ascii="Times New Roman" w:hAnsi="Times New Roman"/>
          <w:sz w:val="20"/>
          <w:szCs w:val="20"/>
        </w:rPr>
        <w:t xml:space="preserve">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участие в депутатских слушаниях, организуемых и проводимых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обращение с депутатским запросом;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6) встречи с избирателями;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7) работа с обращениями граждан;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8) иные формы, предусмотренные законодательством Российской Федерации и законодательством Удмуртской Республики, Регламентом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8. Взаимоотношения депутата Совета депутатов с избирателями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1.Депутат Совета депутатов взаимодействует с органами государственной власти, органами местного самоуправления, с депутатами законодательных (представительных) органов власти, с политическими партиями, организациями и общественными объединениями.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Депутат Совета депутатов проводит прием граждан.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Депутат Совета депутатов ответственен перед избирателями и им подотчетен.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Депутат Совета депутатов принимает меры для обеспечения прав, свобод и законных интересов своих избирателей, защиты их чести и достоинства.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Депутат Совета депутатов своевременно рассматривает и анализирует поступившие от избирателей предложения, изучает общественное мнение, при необходимости вносит предложения в соответствующие органы местного самоуправления, образованные на территории Сюмсинского района.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6. Депутат Совета депутатов проводит собрания или конференции избирателей, встречи с трудовыми коллективами и органами общественных объединений.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7. Депутат Совета информирует избирателей о своей деятельности во время встреч с ними, а также через средства массовой информации.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2"/>
        <w:rPr>
          <w:rFonts w:ascii="Times New Roman" w:hAnsi="Times New Roman"/>
          <w:b/>
          <w:sz w:val="20"/>
          <w:szCs w:val="20"/>
        </w:rPr>
      </w:pPr>
      <w:r w:rsidRPr="00D477FE">
        <w:rPr>
          <w:rFonts w:ascii="Times New Roman" w:hAnsi="Times New Roman"/>
          <w:b/>
          <w:sz w:val="20"/>
          <w:szCs w:val="20"/>
        </w:rPr>
        <w:lastRenderedPageBreak/>
        <w:t>Статья 9. Прием депутатом Совета депутатов граждан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не реже одного раза в месяц проводит прием граждан,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Депутат Совета депутатов может организовать официальный прием избирателей, а также встречаться с ними в рабочих коллективах, в других общественных местах.</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При встречах с избирателями депутат Совета депутатов регистрирует их устные и письменные заявления и предложения.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4. Депутат  Совета депутатов  изучает все поступившие к нему обращения, определяет подведомственность поставленного вопроса.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При невозможности определения подведомственности поставленного вопроса депутат Совета депутатов направляет материалы Главе муниципального образования.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По обращениям граждан к депутату Совета депутатов, требующим подготовки материала, Администрация  района готовит информацию по поручению Главы муниципального образования.</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2"/>
        <w:rPr>
          <w:rFonts w:ascii="Times New Roman" w:hAnsi="Times New Roman"/>
          <w:b/>
          <w:sz w:val="20"/>
          <w:szCs w:val="20"/>
        </w:rPr>
      </w:pPr>
      <w:r w:rsidRPr="00D477FE">
        <w:rPr>
          <w:rFonts w:ascii="Times New Roman" w:hAnsi="Times New Roman"/>
          <w:b/>
          <w:sz w:val="20"/>
          <w:szCs w:val="20"/>
        </w:rPr>
        <w:t>Статья 10. Отчет депутата перед избирателями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по результатам своей деятельности не реже одного раза в год отчитывается перед избирателями своего округа. Форму отчета перед избирателями депутат устанавливает самостоятельно.</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Глава муниципального образования способствует организации отчета депутата перед избирателями  и  информированию  населения о предстоящих отчетах.</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Отчет депутата Совета депутатов обсуждается избирателями. Замечания и предложения избирателей по деятельности депутата Совета депутатов, поступившие в ходе проведения отчета, регистрируются в протоколе и должны учитываться в дальнейшей деятельности депутата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11. Ограничения и обязанности, связанные с депутатской деятельностью</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В течение срока своих полномочий депутат Совета депутатов не может быть депутатом Государственного Совета Удмуртской Республики,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федеральными законами.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Депутат Совета депутатов, работающий в нем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4" w:name="Par108"/>
      <w:bookmarkEnd w:id="14"/>
      <w:r w:rsidRPr="00D477FE">
        <w:rPr>
          <w:rFonts w:ascii="Times New Roman" w:hAnsi="Times New Roman"/>
          <w:sz w:val="20"/>
          <w:szCs w:val="20"/>
        </w:rPr>
        <w:t>3. Депутат Совета депутатов, избранный в составе списка кандидатов, допущенного к распределению депутатских мандатов в Совете депутатов, не вправе выйти из депутатской фракции, в которой он состоит.</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Указанный депутат Совета депутатов может быть членом только той политической партии, в составе списка кандидатов которой он был избран.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Депутат Совета депутатов, избранный по одномандатному избирательному округу и входящий в депутатскую фракцию, или депутат Совета депутатов, избранный в составе списка кандидатов политической партии, и входящий в депутатскую фракцию, может быть членом только той политической партии, в депутатскую фракцию которой он входит.</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5" w:name="Par112"/>
      <w:bookmarkEnd w:id="15"/>
      <w:r w:rsidRPr="00D477FE">
        <w:rPr>
          <w:rFonts w:ascii="Times New Roman" w:hAnsi="Times New Roman"/>
          <w:sz w:val="20"/>
          <w:szCs w:val="20"/>
        </w:rPr>
        <w:t>5. Депутат Совета депутатов, избранный в составе списка кандидатов политической партии, вступивший в политическую партию, которая имеет депутатскую фракцию в Совете депутатов, входит в данную фракцию и не вправе выйти из нее.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6. Несоблюдение требований, указанных в </w:t>
      </w:r>
      <w:hyperlink w:anchor="Par108" w:history="1">
        <w:r w:rsidRPr="00D477FE">
          <w:rPr>
            <w:rFonts w:ascii="Times New Roman" w:hAnsi="Times New Roman"/>
            <w:sz w:val="20"/>
            <w:szCs w:val="20"/>
          </w:rPr>
          <w:t>частях 3</w:t>
        </w:r>
      </w:hyperlink>
      <w:r w:rsidRPr="00D477FE">
        <w:rPr>
          <w:rFonts w:ascii="Times New Roman" w:hAnsi="Times New Roman"/>
          <w:sz w:val="20"/>
          <w:szCs w:val="20"/>
        </w:rPr>
        <w:t xml:space="preserve"> - 5 настоящей статьи, влечет за собой досрочное прекращение депутатских полномочий.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7. Утрата депутатом Совета депутатов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 xml:space="preserve">8.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32" w:history="1">
        <w:r w:rsidRPr="00D477FE">
          <w:rPr>
            <w:rFonts w:ascii="Times New Roman" w:hAnsi="Times New Roman"/>
            <w:sz w:val="20"/>
            <w:szCs w:val="20"/>
          </w:rPr>
          <w:t>законом</w:t>
        </w:r>
      </w:hyperlink>
      <w:r w:rsidRPr="00D477FE">
        <w:rPr>
          <w:rFonts w:ascii="Times New Roman" w:hAnsi="Times New Roman"/>
          <w:sz w:val="20"/>
          <w:szCs w:val="20"/>
        </w:rPr>
        <w:t xml:space="preserve"> «Об основных гарантиях избирательных прав и права на участие в референдуме граждан Российской Федерации» и </w:t>
      </w:r>
      <w:hyperlink r:id="rId33" w:history="1">
        <w:r w:rsidRPr="00D477FE">
          <w:rPr>
            <w:rFonts w:ascii="Times New Roman" w:hAnsi="Times New Roman"/>
            <w:sz w:val="20"/>
            <w:szCs w:val="20"/>
          </w:rPr>
          <w:t>Законом</w:t>
        </w:r>
      </w:hyperlink>
      <w:r w:rsidRPr="00D477FE">
        <w:rPr>
          <w:rFonts w:ascii="Times New Roman" w:hAnsi="Times New Roman"/>
          <w:sz w:val="20"/>
          <w:szCs w:val="20"/>
        </w:rPr>
        <w:t xml:space="preserve"> Удмуртской Республики «О выборах депутатов представительных органов муниципальных районов, муниципальных округов и городских округов в Удмуртской Республике».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9. Депутат Совета депутатов не вправе использовать свой статус для деятельности, не связанной с осуществлением депутатских полномочий.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10. Депутат Совета депутатов при наличии оснований и в порядке, которые определяются Советом депутатов в соответствии с Федеральным </w:t>
      </w:r>
      <w:hyperlink r:id="rId34" w:history="1">
        <w:r w:rsidRPr="00D477FE">
          <w:rPr>
            <w:rFonts w:ascii="Times New Roman" w:hAnsi="Times New Roman"/>
            <w:sz w:val="20"/>
            <w:szCs w:val="20"/>
          </w:rPr>
          <w:t>законом</w:t>
        </w:r>
      </w:hyperlink>
      <w:r w:rsidRPr="00D477FE">
        <w:rPr>
          <w:rFonts w:ascii="Times New Roman" w:hAnsi="Times New Roman"/>
          <w:sz w:val="20"/>
          <w:szCs w:val="20"/>
        </w:rPr>
        <w:t xml:space="preserve"> «О противодействии коррупции», обязан сообщать Совету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11. На депутатов Совета депутатов распространяются иные ограничения и обязанности, установленные Федеральным </w:t>
      </w:r>
      <w:hyperlink r:id="rId35" w:history="1">
        <w:r w:rsidRPr="00D477FE">
          <w:rPr>
            <w:rFonts w:ascii="Times New Roman" w:hAnsi="Times New Roman"/>
            <w:sz w:val="20"/>
            <w:szCs w:val="20"/>
          </w:rPr>
          <w:t>законом</w:t>
        </w:r>
      </w:hyperlink>
      <w:r w:rsidRPr="00D477FE">
        <w:rPr>
          <w:rFonts w:ascii="Times New Roman" w:hAnsi="Times New Roman"/>
          <w:sz w:val="20"/>
          <w:szCs w:val="20"/>
        </w:rPr>
        <w:t xml:space="preserve"> «О противодействии коррупции», другими федеральными законами и принимаемыми в соответствии с ними законами Удмуртской Республики.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12. Депутатская этика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1. Депутат Совета депутатов обязан соблюдать </w:t>
      </w:r>
      <w:hyperlink r:id="rId36" w:history="1">
        <w:r w:rsidRPr="00D477FE">
          <w:rPr>
            <w:rFonts w:ascii="Times New Roman" w:hAnsi="Times New Roman"/>
            <w:sz w:val="20"/>
            <w:szCs w:val="20"/>
          </w:rPr>
          <w:t>Правила</w:t>
        </w:r>
      </w:hyperlink>
      <w:r w:rsidRPr="00D477FE">
        <w:rPr>
          <w:rFonts w:ascii="Times New Roman" w:hAnsi="Times New Roman"/>
          <w:sz w:val="20"/>
          <w:szCs w:val="20"/>
        </w:rPr>
        <w:t xml:space="preserve"> депутатской этики, утвержденные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К сфере депутатской этики относятся не регулируемые законодательством отношения между депутатами Совета депутатов, между депутатами Совета депутатов и избирателями, а также между депутатами Совета депутатов и органами, должностными лицами Совета депутатов и Администрации района.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Целью рассмотрения вопросов депутатской этики является формирование и поддержание коллективных обычаев и индивидуальных норм поведения, способствующих укреплению и поддержанию авторитета Совета депутатов, депутатов Совета депутатов, а также повышению эффективности деятельности депутатов Совета депутатов в целом.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Вопросы, связанные с депутатской этикой, рассматриваются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Вопросы, связанные с этикой личной жизни депутата Совета депутатов, не рассматриваются Советом депутатов.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Вопросы, связанные с производственной (служебной) деятельностью депутата Совета депутатов, за исключением деятельности, осуществляемой в Совете депутатов на профессиональной постоянной основе, не рассматриваются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В случае нарушения депутатом Совета депутатов норм депутатской этики вопрос о поведении депутата должен быть рассмотрен на заседании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6. В случае нарушения депутатом Совета депутатов норм депутатской этики Совет депутатов может принять по отношению к депутату Совета депутатов следующие меры воздействия: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объявить депутату Совета депутатов замечание;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огласить на заседании Совета депутатов факты нарушения депутатом Совета депутатов норм депутатской этики;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обязать депутата Совета депутатов извиниться публично;</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вынести депутату Совета депутатов порицание с занесением в протокол заседания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13. Сведения о доходах, расходах, об имуществе и обязательствах имущественного характера депутата Совета депутатов и членов его семьи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6" w:name="Par156"/>
      <w:bookmarkEnd w:id="16"/>
      <w:r w:rsidRPr="00D477FE">
        <w:rPr>
          <w:rFonts w:ascii="Times New Roman" w:hAnsi="Times New Roman"/>
          <w:sz w:val="20"/>
          <w:szCs w:val="20"/>
        </w:rPr>
        <w:t>1. Депутат Совета депутатов ежегодно не позднее 30 апреля года, следующего за отчетным финансовым годом, обязан представить специалисту, осуществляющему работу с депутатами Совета депутатов,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Непредставление или несвоевременное представление сведений, предусмотренных </w:t>
      </w:r>
      <w:hyperlink w:anchor="Par156" w:history="1">
        <w:r w:rsidRPr="00D477FE">
          <w:rPr>
            <w:rFonts w:ascii="Times New Roman" w:hAnsi="Times New Roman"/>
            <w:sz w:val="20"/>
            <w:szCs w:val="20"/>
          </w:rPr>
          <w:t>частью 1</w:t>
        </w:r>
      </w:hyperlink>
      <w:r w:rsidRPr="00D477FE">
        <w:rPr>
          <w:rFonts w:ascii="Times New Roman" w:hAnsi="Times New Roman"/>
          <w:sz w:val="20"/>
          <w:szCs w:val="20"/>
        </w:rPr>
        <w:t xml:space="preserve"> настоящей статьи, является основанием для досрочного прекращения полномочий депутата Совета депутатов.</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14. Участие депутата Совета депутатов в работе Совета депутатов и его органов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Депутаты Совета депутатов на заседаниях сессии Совета депутатов рассматривают и решают вопросы, относящиеся к ведению Совета депутатов, на основе коллективного и свободного обсуждения.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Депутат Совета депутатов пользуется правом голоса по всем вопросам, рассматриваемым Советом депутатов, а также органами Совета депутатов, членом которых он является.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3. Депутат Совета депутатов, не входящий в состав постоянного или временного органа Совета депутатов, вправе принимать участие в его </w:t>
      </w:r>
      <w:r w:rsidRPr="00D477FE">
        <w:rPr>
          <w:rFonts w:ascii="Times New Roman" w:hAnsi="Times New Roman"/>
          <w:sz w:val="20"/>
          <w:szCs w:val="20"/>
        </w:rPr>
        <w:lastRenderedPageBreak/>
        <w:t>заседаниях, вносить предложения, участвовать в обсуждении рассматриваемых вопросов и принятии решений с правом совещательного голоса.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4. Депутат Совета депутатов реализует на заседаниях Совета депутатов и его органов предоставленные ему права в соответствии с федеральными законами, </w:t>
      </w:r>
      <w:hyperlink r:id="rId37" w:history="1">
        <w:r w:rsidRPr="00D477FE">
          <w:rPr>
            <w:rFonts w:ascii="Times New Roman" w:hAnsi="Times New Roman"/>
            <w:sz w:val="20"/>
            <w:szCs w:val="20"/>
          </w:rPr>
          <w:t>Конституцией</w:t>
        </w:r>
      </w:hyperlink>
      <w:r w:rsidRPr="00D477FE">
        <w:rPr>
          <w:rFonts w:ascii="Times New Roman" w:hAnsi="Times New Roman"/>
          <w:sz w:val="20"/>
          <w:szCs w:val="20"/>
        </w:rPr>
        <w:t xml:space="preserve"> Удмуртской Республики, другими законами Удмуртской Республики, </w:t>
      </w:r>
      <w:hyperlink r:id="rId38" w:history="1">
        <w:r w:rsidRPr="00D477FE">
          <w:rPr>
            <w:rFonts w:ascii="Times New Roman" w:hAnsi="Times New Roman"/>
            <w:sz w:val="20"/>
            <w:szCs w:val="20"/>
          </w:rPr>
          <w:t>Регламентом</w:t>
        </w:r>
      </w:hyperlink>
      <w:r w:rsidRPr="00D477FE">
        <w:rPr>
          <w:rFonts w:ascii="Times New Roman" w:hAnsi="Times New Roman"/>
          <w:sz w:val="20"/>
          <w:szCs w:val="20"/>
        </w:rPr>
        <w:t xml:space="preserve"> Совета депутатов и настоящим Положением.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7" w:name="Par168"/>
      <w:bookmarkEnd w:id="17"/>
      <w:r w:rsidRPr="00D477FE">
        <w:rPr>
          <w:rFonts w:ascii="Times New Roman" w:hAnsi="Times New Roman"/>
          <w:sz w:val="20"/>
          <w:szCs w:val="20"/>
        </w:rPr>
        <w:t xml:space="preserve">5. Депутат Совета депутатов принимает личное участие в работе Совета депутатов и его органов.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6. В случае невозможности присутствовать на заседании Совета депутатов или его органов по уважительной причине депутат Совета депутатов заблаговременно информирует об этом Председателя Совета депутатов, а случае его отсутствия – заместителя Председателя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7. Депутат Совета депутатов не вправе делегировать право голоса другому лицу.</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8. Совет депутатов не вправе рассматривать вопрос, касающийся конкретного депутата Совета депутатов, в его отсутствие по уважительной причине либо без его письменного согласия на рассмотрение вопроса в его отсутствие.</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9. Депутат Совета депутатов вправе присутствовать на всех мероприятиях, проводимых Советом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15. Права и обязанности депутата Совета депутатов при проведении сессий Совета депутатов</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1. Депутат Совета депутатов в порядке, установленном </w:t>
      </w:r>
      <w:hyperlink r:id="rId39" w:history="1">
        <w:r w:rsidRPr="00D477FE">
          <w:rPr>
            <w:rFonts w:ascii="Times New Roman" w:hAnsi="Times New Roman"/>
            <w:sz w:val="20"/>
            <w:szCs w:val="20"/>
          </w:rPr>
          <w:t>Регламентом</w:t>
        </w:r>
      </w:hyperlink>
      <w:r w:rsidRPr="00D477FE">
        <w:rPr>
          <w:rFonts w:ascii="Times New Roman" w:hAnsi="Times New Roman"/>
          <w:sz w:val="20"/>
          <w:szCs w:val="20"/>
        </w:rPr>
        <w:t xml:space="preserve"> Совета депутатов, на заседаниях сессий Совета депутатов вправе:</w:t>
      </w:r>
    </w:p>
    <w:p w:rsidR="00D477FE" w:rsidRPr="00D477FE" w:rsidRDefault="00D477FE" w:rsidP="00D477FE">
      <w:pPr>
        <w:pStyle w:val="ConsPlusNormal2"/>
        <w:ind w:firstLine="567"/>
        <w:contextualSpacing/>
        <w:jc w:val="both"/>
        <w:rPr>
          <w:sz w:val="20"/>
          <w:szCs w:val="20"/>
        </w:rPr>
      </w:pPr>
      <w:r w:rsidRPr="00D477FE">
        <w:rPr>
          <w:sz w:val="20"/>
          <w:szCs w:val="20"/>
        </w:rPr>
        <w:t>1) избирать и быть избранным в органы Совета депутатов, предлагать кандидатуры (в том числе свою кандидатуру) для избрания в органы Совета депутатов;</w:t>
      </w:r>
    </w:p>
    <w:p w:rsidR="00D477FE" w:rsidRPr="00D477FE" w:rsidRDefault="00D477FE" w:rsidP="00D477FE">
      <w:pPr>
        <w:pStyle w:val="ConsPlusNormal2"/>
        <w:ind w:firstLine="567"/>
        <w:contextualSpacing/>
        <w:jc w:val="both"/>
        <w:rPr>
          <w:sz w:val="20"/>
          <w:szCs w:val="20"/>
        </w:rPr>
      </w:pPr>
      <w:r w:rsidRPr="00D477FE">
        <w:rPr>
          <w:sz w:val="20"/>
          <w:szCs w:val="20"/>
        </w:rPr>
        <w:t>2) вносить предложения по повестке дня сессии и по порядку ее работы;</w:t>
      </w:r>
    </w:p>
    <w:p w:rsidR="00D477FE" w:rsidRPr="00D477FE" w:rsidRDefault="00D477FE" w:rsidP="00D477FE">
      <w:pPr>
        <w:pStyle w:val="ConsPlusNormal2"/>
        <w:ind w:firstLine="567"/>
        <w:contextualSpacing/>
        <w:jc w:val="both"/>
        <w:rPr>
          <w:sz w:val="20"/>
          <w:szCs w:val="20"/>
        </w:rPr>
      </w:pPr>
      <w:r w:rsidRPr="00D477FE">
        <w:rPr>
          <w:sz w:val="20"/>
          <w:szCs w:val="20"/>
        </w:rPr>
        <w:t>3) вносить предложения по проектам решений, рассматриваемым Советом депутатов;</w:t>
      </w:r>
    </w:p>
    <w:p w:rsidR="00D477FE" w:rsidRPr="00D477FE" w:rsidRDefault="00D477FE" w:rsidP="00D477FE">
      <w:pPr>
        <w:pStyle w:val="ConsPlusNormal2"/>
        <w:ind w:firstLine="567"/>
        <w:contextualSpacing/>
        <w:jc w:val="both"/>
        <w:rPr>
          <w:sz w:val="20"/>
          <w:szCs w:val="20"/>
        </w:rPr>
      </w:pPr>
      <w:r w:rsidRPr="00D477FE">
        <w:rPr>
          <w:sz w:val="20"/>
          <w:szCs w:val="20"/>
        </w:rPr>
        <w:t>4) участвовать в обсуждении вопросов, внесенных на рассмотрение Совета депутатов, задавать вопросы докладчику (содокладчику), кандидату, в отношении которого Совету депутатов предлагается принять соответствующее решение, выступать до голосования по мотивам голосования;</w:t>
      </w:r>
    </w:p>
    <w:p w:rsidR="00D477FE" w:rsidRPr="00D477FE" w:rsidRDefault="00D477FE" w:rsidP="00D477FE">
      <w:pPr>
        <w:pStyle w:val="ConsPlusNormal2"/>
        <w:ind w:firstLine="567"/>
        <w:contextualSpacing/>
        <w:jc w:val="both"/>
        <w:rPr>
          <w:sz w:val="20"/>
          <w:szCs w:val="20"/>
        </w:rPr>
      </w:pPr>
      <w:r w:rsidRPr="00D477FE">
        <w:rPr>
          <w:sz w:val="20"/>
          <w:szCs w:val="20"/>
        </w:rPr>
        <w:t xml:space="preserve">5) требовать постановки своих предложений на голосование, </w:t>
      </w:r>
      <w:r w:rsidRPr="00D477FE">
        <w:rPr>
          <w:sz w:val="20"/>
          <w:szCs w:val="20"/>
        </w:rPr>
        <w:lastRenderedPageBreak/>
        <w:t>выступать с обоснованием своих предложений, давать справки;</w:t>
      </w:r>
    </w:p>
    <w:p w:rsidR="00D477FE" w:rsidRPr="00D477FE" w:rsidRDefault="00D477FE" w:rsidP="00D477FE">
      <w:pPr>
        <w:pStyle w:val="ConsPlusNormal2"/>
        <w:ind w:firstLine="567"/>
        <w:contextualSpacing/>
        <w:jc w:val="both"/>
        <w:rPr>
          <w:sz w:val="20"/>
          <w:szCs w:val="20"/>
        </w:rPr>
      </w:pPr>
      <w:r w:rsidRPr="00D477FE">
        <w:rPr>
          <w:sz w:val="20"/>
          <w:szCs w:val="20"/>
        </w:rPr>
        <w:t>6) требовать проведения повторного голосования в случаях нарушения правил голосования и ошибок подсчета голосов;</w:t>
      </w:r>
    </w:p>
    <w:p w:rsidR="00D477FE" w:rsidRPr="00D477FE" w:rsidRDefault="00D477FE" w:rsidP="00D477FE">
      <w:pPr>
        <w:pStyle w:val="ConsPlusNormal2"/>
        <w:ind w:firstLine="567"/>
        <w:contextualSpacing/>
        <w:jc w:val="both"/>
        <w:rPr>
          <w:sz w:val="20"/>
          <w:szCs w:val="20"/>
        </w:rPr>
      </w:pPr>
      <w:r w:rsidRPr="00D477FE">
        <w:rPr>
          <w:sz w:val="20"/>
          <w:szCs w:val="20"/>
        </w:rPr>
        <w:t>7) вносить предложения о заслушивании на заседании Совета депутатов информации органов либо должностных лиц, подконтрольных Совету депутатов;</w:t>
      </w:r>
    </w:p>
    <w:p w:rsidR="00D477FE" w:rsidRPr="00D477FE" w:rsidRDefault="00D477FE" w:rsidP="00D477FE">
      <w:pPr>
        <w:pStyle w:val="ConsPlusNormal2"/>
        <w:ind w:firstLine="567"/>
        <w:contextualSpacing/>
        <w:jc w:val="both"/>
        <w:rPr>
          <w:sz w:val="20"/>
          <w:szCs w:val="20"/>
        </w:rPr>
      </w:pPr>
      <w:r w:rsidRPr="00D477FE">
        <w:rPr>
          <w:sz w:val="20"/>
          <w:szCs w:val="20"/>
        </w:rPr>
        <w:t>8) вносить предложения о необходимости проведения проверок по вопросам компетенции Совета депутатов;</w:t>
      </w:r>
    </w:p>
    <w:p w:rsidR="00D477FE" w:rsidRPr="00D477FE" w:rsidRDefault="00D477FE" w:rsidP="00D477FE">
      <w:pPr>
        <w:pStyle w:val="ConsPlusNormal2"/>
        <w:ind w:firstLine="567"/>
        <w:contextualSpacing/>
        <w:jc w:val="both"/>
        <w:rPr>
          <w:sz w:val="20"/>
          <w:szCs w:val="20"/>
        </w:rPr>
      </w:pPr>
      <w:r w:rsidRPr="00D477FE">
        <w:rPr>
          <w:sz w:val="20"/>
          <w:szCs w:val="20"/>
        </w:rPr>
        <w:t>9) ставить вопрос о необходимости разработки новых решений Совета депутатов, вносить предложения по их изменению;</w:t>
      </w:r>
    </w:p>
    <w:p w:rsidR="00D477FE" w:rsidRPr="00D477FE" w:rsidRDefault="00D477FE" w:rsidP="00D477FE">
      <w:pPr>
        <w:pStyle w:val="ConsPlusNormal2"/>
        <w:ind w:firstLine="567"/>
        <w:contextualSpacing/>
        <w:jc w:val="both"/>
        <w:rPr>
          <w:sz w:val="20"/>
          <w:szCs w:val="20"/>
        </w:rPr>
      </w:pPr>
      <w:r w:rsidRPr="00D477FE">
        <w:rPr>
          <w:sz w:val="20"/>
          <w:szCs w:val="20"/>
        </w:rPr>
        <w:t>10) оглашать обращения, имеющие общественное значение;</w:t>
      </w:r>
    </w:p>
    <w:p w:rsidR="00D477FE" w:rsidRPr="00D477FE" w:rsidRDefault="00D477FE" w:rsidP="00D477FE">
      <w:pPr>
        <w:pStyle w:val="ConsPlusNormal2"/>
        <w:ind w:firstLine="567"/>
        <w:contextualSpacing/>
        <w:jc w:val="both"/>
        <w:rPr>
          <w:sz w:val="20"/>
          <w:szCs w:val="20"/>
        </w:rPr>
      </w:pPr>
      <w:r w:rsidRPr="00D477FE">
        <w:rPr>
          <w:sz w:val="20"/>
          <w:szCs w:val="20"/>
        </w:rPr>
        <w:t>11) осуществлять иные права, предусмотренные законами Удмуртской Республики, Уставом, Регламентом Совета депутатов, решениями Совета депутатов и настоящим Положением.</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2. Депутат на заседании сессии обязан:</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1) соблюдать Регламент Совета депутатов, повестку дня сессии, правила депутатской этики и правомерные требования председательствующего на заседании сессии;</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2) выступать только с разрешения председательствующего на заседании сессии, в начале выступления называть фамилию, имя, отчество и депутатскую фракцию, депутатское объединение, в состав которых он входит;</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3) регистрироваться и присутствовать на каждом заседании сессии и участвовать в работе заседания сессии;</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4) лично осуществлять право на голосование;</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5) осуществлять иные обязанности, предусмотренные законами Удмуртской Республики, Регламентом Совета депутатов, решениями Совета депутатов и настоящим Положением.</w:t>
      </w:r>
    </w:p>
    <w:p w:rsidR="00D477FE" w:rsidRPr="00D477FE" w:rsidRDefault="00D477FE" w:rsidP="00D477FE">
      <w:pPr>
        <w:widowControl w:val="0"/>
        <w:autoSpaceDE w:val="0"/>
        <w:autoSpaceDN w:val="0"/>
        <w:adjustRightInd w:val="0"/>
        <w:spacing w:line="240" w:lineRule="auto"/>
        <w:ind w:firstLine="567"/>
        <w:contextualSpacing/>
        <w:jc w:val="both"/>
        <w:rPr>
          <w:rFonts w:ascii="Times New Roman" w:hAnsi="Times New Roman"/>
          <w:sz w:val="20"/>
          <w:szCs w:val="20"/>
        </w:rPr>
      </w:pPr>
      <w:r w:rsidRPr="00D477FE">
        <w:rPr>
          <w:rFonts w:ascii="Times New Roman" w:hAnsi="Times New Roman"/>
          <w:sz w:val="20"/>
          <w:szCs w:val="20"/>
        </w:rPr>
        <w:t>3. В случае отсутствия депутата Совета депутатов без уважительной причины на сессиях Совета депутатов более двух раз Председатель Совета депутатов направляет руководителю депутатской фракции, членом которой является депутат Совета депутатов, информацию о нарушении депутатом Совета депутатов норм Регламента Совета депутатов,  для принятия к нему мер воздействия в соответствии с положением о депутатской фракции или уставом политической партии.</w:t>
      </w:r>
    </w:p>
    <w:p w:rsidR="00D477FE" w:rsidRPr="00D477FE" w:rsidRDefault="00D477FE" w:rsidP="00D477FE">
      <w:pPr>
        <w:widowControl w:val="0"/>
        <w:autoSpaceDE w:val="0"/>
        <w:autoSpaceDN w:val="0"/>
        <w:adjustRightInd w:val="0"/>
        <w:spacing w:line="240" w:lineRule="auto"/>
        <w:ind w:firstLine="709"/>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 xml:space="preserve">Статья 16. Участие депутатов Совета депутатов в работе депутатских фракций, депутатских объединений </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8" w:name="Par221"/>
      <w:bookmarkEnd w:id="18"/>
      <w:r w:rsidRPr="00D477FE">
        <w:rPr>
          <w:rFonts w:ascii="Times New Roman" w:hAnsi="Times New Roman"/>
          <w:sz w:val="20"/>
          <w:szCs w:val="20"/>
        </w:rPr>
        <w:t xml:space="preserve">1. Депутаты Совета депутатов, избранные в составе списков кандидатов, входят в депутатские фракции, за исключением случая, предусмотренного </w:t>
      </w:r>
      <w:hyperlink w:anchor="Par226" w:history="1">
        <w:r w:rsidRPr="00D477FE">
          <w:rPr>
            <w:rFonts w:ascii="Times New Roman" w:hAnsi="Times New Roman"/>
            <w:sz w:val="20"/>
            <w:szCs w:val="20"/>
          </w:rPr>
          <w:t>частью 3</w:t>
        </w:r>
      </w:hyperlink>
      <w:r w:rsidRPr="00D477FE">
        <w:rPr>
          <w:rFonts w:ascii="Times New Roman" w:hAnsi="Times New Roman"/>
          <w:sz w:val="20"/>
          <w:szCs w:val="20"/>
        </w:rPr>
        <w:t xml:space="preserve"> настоящей статьи. Депутатская фракция включает в себя всех депутатов (депутата), избранных (избранного) в составе </w:t>
      </w:r>
      <w:r w:rsidRPr="00D477FE">
        <w:rPr>
          <w:rFonts w:ascii="Times New Roman" w:hAnsi="Times New Roman"/>
          <w:sz w:val="20"/>
          <w:szCs w:val="20"/>
        </w:rPr>
        <w:lastRenderedPageBreak/>
        <w:t xml:space="preserve">соответствующего списка кандидатов, допущенного к распределению депутатских мандатов. В депутатские фракции могут входить также депутаты Совета депутатов, избранные по одномандатным избирательным округам, и депутаты, избранные в составе списка кандидатов политической партии, указанной в </w:t>
      </w:r>
      <w:hyperlink w:anchor="Par226" w:history="1">
        <w:r w:rsidRPr="00D477FE">
          <w:rPr>
            <w:rFonts w:ascii="Times New Roman" w:hAnsi="Times New Roman"/>
            <w:sz w:val="20"/>
            <w:szCs w:val="20"/>
          </w:rPr>
          <w:t>части 3</w:t>
        </w:r>
      </w:hyperlink>
      <w:r w:rsidRPr="00D477FE">
        <w:rPr>
          <w:rFonts w:ascii="Times New Roman" w:hAnsi="Times New Roman"/>
          <w:sz w:val="20"/>
          <w:szCs w:val="20"/>
        </w:rPr>
        <w:t xml:space="preserve"> настоящей статьи.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Депутаты Совета депутатов, избранные по одномандатным избирательным округам, а также депутаты Совета депутатов, избранные в составе списка кандидатов политической партии, указанной в </w:t>
      </w:r>
      <w:hyperlink w:anchor="Par226" w:history="1">
        <w:r w:rsidRPr="00D477FE">
          <w:rPr>
            <w:rFonts w:ascii="Times New Roman" w:hAnsi="Times New Roman"/>
            <w:sz w:val="20"/>
            <w:szCs w:val="20"/>
          </w:rPr>
          <w:t>части 3</w:t>
        </w:r>
      </w:hyperlink>
      <w:r w:rsidRPr="00D477FE">
        <w:rPr>
          <w:rFonts w:ascii="Times New Roman" w:hAnsi="Times New Roman"/>
          <w:sz w:val="20"/>
          <w:szCs w:val="20"/>
        </w:rPr>
        <w:t xml:space="preserve"> настоящей статьи, вправе образовывать депутатские объединения.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19" w:name="Par226"/>
      <w:bookmarkEnd w:id="19"/>
      <w:r w:rsidRPr="00D477FE">
        <w:rPr>
          <w:rFonts w:ascii="Times New Roman" w:hAnsi="Times New Roman"/>
          <w:sz w:val="20"/>
          <w:szCs w:val="20"/>
        </w:rPr>
        <w:t>3. В случае прекращения деятельности политической партии в связи с ее ликвидацией или реорганизацией деятельность ее депутатской фракции, а также членство депутатов Совета депутатов в этой депутатской фракции прекращаются со дня внесения в Единый государственный реестр юридических лиц соответствующей записи.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4. Депутатская фракция (депутатское объединение) организует свою деятельность самостоятельно на основе федеральных законов, законов Удмуртской Республики, </w:t>
      </w:r>
      <w:hyperlink r:id="rId40" w:history="1">
        <w:r w:rsidRPr="00D477FE">
          <w:rPr>
            <w:rFonts w:ascii="Times New Roman" w:hAnsi="Times New Roman"/>
            <w:sz w:val="20"/>
            <w:szCs w:val="20"/>
          </w:rPr>
          <w:t>Регламента</w:t>
        </w:r>
      </w:hyperlink>
      <w:r w:rsidRPr="00D477FE">
        <w:rPr>
          <w:rFonts w:ascii="Times New Roman" w:hAnsi="Times New Roman"/>
          <w:sz w:val="20"/>
          <w:szCs w:val="20"/>
        </w:rPr>
        <w:t xml:space="preserve"> Совета депутатов, иных решений Совета депутатов и положения о депутатской фракции (депутатском объединении).</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Положение о депутатской фракции (депутатском объединении) принимается депутатской фракцией (депутатским объединением).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17. Депутатский запрос</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bookmarkStart w:id="20" w:name="Par247"/>
      <w:bookmarkEnd w:id="20"/>
      <w:r w:rsidRPr="00D477FE">
        <w:rPr>
          <w:rFonts w:ascii="Times New Roman" w:hAnsi="Times New Roman"/>
          <w:sz w:val="20"/>
          <w:szCs w:val="20"/>
        </w:rPr>
        <w:t>1. Депутат Совета депутатов по вопросам своей депутатской деятельности имеет право обратиться с депутатским запросом в территориальные органы федеральных органов государственной власти в Удмуртской Республике, в органы государственной власти Удмуртской Республики, в иные государственные органы Удмуртской Республики, в органы местного самоуправления в Удмуртской Республике, к должностным лицам указанных органов, в организации, а также к индивидуальным предпринимателям по вопросам, входящим в компетенцию указанных органов, их должностных лиц, организаций, индивидуальных предпринимателей.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2. Депутатским запросом является обращение депутата Совета депутатов по вопросам депутатской деятельности, связанное с нарушением закона, прав, свобод и законных интересов граждан, либо обращение депутата Совета депутатов по вопросам депутатской деятельности к органам (должностным лицам), указанным в </w:t>
      </w:r>
      <w:hyperlink w:anchor="Par247" w:history="1">
        <w:r w:rsidRPr="00D477FE">
          <w:rPr>
            <w:rFonts w:ascii="Times New Roman" w:hAnsi="Times New Roman"/>
            <w:sz w:val="20"/>
            <w:szCs w:val="20"/>
          </w:rPr>
          <w:t>части 1</w:t>
        </w:r>
      </w:hyperlink>
      <w:r w:rsidRPr="00D477FE">
        <w:rPr>
          <w:rFonts w:ascii="Times New Roman" w:hAnsi="Times New Roman"/>
          <w:sz w:val="20"/>
          <w:szCs w:val="20"/>
        </w:rPr>
        <w:t xml:space="preserve"> настоящей статьи, организациям, индивидуальным предпринимателям по вопросам, входящим в их компетенцию.</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3. Депутат Совета депутатов направляет депутатский запрос и осуществляет необходимые действия в ходе его рассмотрения самостоятельно.</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4. Должностное лицо органа местного самоуправления Сюмсинского района, к которому депутат Совета депутатов обратился с депутатским запросом, либо должностное лицо, временно исполняющее его обязанности, обязано дать ему ответ.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Ответ представляется в письменной форме не позднее десяти рабочих дней со дня получения депутатского запроса или в иной срок, согласованный с депутатом Совета депутатов.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К ответу прилагаются сведения, документы (либо их копии), запрашиваемые по вопросам депутатской деятельности, содержащие общедоступную информацию, либо в ответе содержится мотивированный отказ в представлении информации, сведений, документов.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При необходимости проверки и дополнительном изучении вопросов, содержащихся в депутатском запросе, указанные должностные лица обязаны сообщить об этом депутату Совета депутатов в трехдневный срок со дня получения депутатского запроса.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Окончательный ответ должен быть представлен не позднее пятнадцати рабочих дней со дня получения депутатского запроса.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5. Информация, в том числе сведения, документы, в которых содержатся сведения по вопросам, составляющим государственную, коммерческую, служебную или иную охраняемую законом тайну, представляются в порядке, установленном федеральными законами. Если запрашиваемая информация, в том числе сведения и документы, не могут быть представлены без разглашения сведений, составляющих охраняемую законом тайну, депутату Совета депутатов сообщается о невозможности дать ответ по существу поставленного вопроса в связи с недопустимостью разглашения сведений.</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6. Должностное лицо местного самоуправления Сюмсинского района вправе не представлять информацию о своей деятельности по запросу, если эта информация опубликована в официальном средстве массовой информации или размещена на официальном сайте Сюмсинского района в информационно-телекоммуникационной сети «Интернет».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При этом должностное лицо в ответе на запрос депутата Совета депутатов обязано сообщить источник опубликования с указанием даты публикации или даты размещения соответствующей информации с указанием ее адреса в информационно-телекоммуникационной сети «Интернет».</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 xml:space="preserve">7. Не допускается направление депутатского запроса с целью вмешательства в текущую хозяйственную деятельность органа государственной власти Удмуртской Республики, иного государственного органа Удмуртской Республики, органа местного самоуправления в </w:t>
      </w:r>
      <w:r w:rsidRPr="00D477FE">
        <w:rPr>
          <w:rFonts w:ascii="Times New Roman" w:hAnsi="Times New Roman"/>
          <w:sz w:val="20"/>
          <w:szCs w:val="20"/>
        </w:rPr>
        <w:lastRenderedPageBreak/>
        <w:t>Удмуртской Республике, их должностных лиц, организации, а также в предпринимательскую деятельность хозяйствующих субъектов.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highlight w:val="yellow"/>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18. Запрос (обращение)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или группа депутатов Совета депутатов имеют право обратиться в Совет депутатов с просьбой о направлении запроса (обращения) Совета депутатов по любым общественно значимым проблемам к Главе Удмуртской Республики, к Государственному Совету Удмуртской Республики, к Правительству Удмуртской Республики, к исполнительным органам Удмуртской Республики и их руководителям, к органам местного самоуправления и их должностным лицам, к руководителям организаций, расположенных на территории Удмуртской Республики, независимо от форм собственности и подчинения, а также к общественным объединениям и их руководителям.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Обращение с просьбой о направлении запроса (обращения) Совета депутатов вносится в письменной форме и рассматривается на заседании сессии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3. Решение о направлении запроса (обращения) Совета депутатов оформляется решением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4. Ответ на запрос (обращение) Совета депутатов оглашается председательствующим на заседании Совета депутатов, копия ответа представляется депутату Совета депутатов или группе депутатов Совета депутатов, обратившихся с просьбой о направлении запроса (обращения).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highlight w:val="yellow"/>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 xml:space="preserve">Статья 19. Право депутата Совета депутатов на посещение органов местного самоуправления </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по предъявлении удостоверения депутата Совета депутатов имеет право беспрепятственно посещать органы местного самоуправления Сюмсинского района.</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Депутат имеет право по согласованию с руководителями организаций присутствовать на заседаниях органов организаций, расположенных на территории муниципального образования «Муниципальный округ Сюмсинский район Удмуртской Республики».</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highlight w:val="yellow"/>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b/>
          <w:sz w:val="20"/>
          <w:szCs w:val="20"/>
        </w:rPr>
      </w:pPr>
      <w:r w:rsidRPr="00D477FE">
        <w:rPr>
          <w:rFonts w:ascii="Times New Roman" w:hAnsi="Times New Roman"/>
          <w:b/>
          <w:sz w:val="20"/>
          <w:szCs w:val="20"/>
        </w:rPr>
        <w:t>Статья 20. Право депутата Совета депутатов требовать устранения нарушения закона, прав, свобод и законных интересов граждан</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 Совета депутатов вправе потребовать устранения нарушения закона, прав, свобод и законных интересов граждан, а в необходимых случаях - обратиться к соответствующим органам и должностным лицам с требованием о пресечении нарушения.</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lastRenderedPageBreak/>
        <w:t>2. Должностные лица государственных органов Удмуртской Республики, органов местного самоуправления в Удмуртской Республике, к которым обращено требование депутата Совета депутатов, обязаны его рассмотреть и принять меры для устранения выявленного нарушения, а при необходимости - для привлечения виновных лиц к ответственности, предусмотренной законодательством.</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21. Гарантии неприкосновенности депутата Совета депутатов</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Депутат Совета депутатов в течение срока полномочий обладает неприкосновенностью, гарантии которой устанавливаются федеральным законом.</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highlight w:val="yellow"/>
        </w:rPr>
      </w:pPr>
    </w:p>
    <w:p w:rsidR="00D477FE" w:rsidRPr="00D477FE" w:rsidRDefault="00D477FE" w:rsidP="00D477FE">
      <w:pPr>
        <w:autoSpaceDE w:val="0"/>
        <w:autoSpaceDN w:val="0"/>
        <w:adjustRightInd w:val="0"/>
        <w:spacing w:line="240" w:lineRule="auto"/>
        <w:ind w:firstLine="540"/>
        <w:contextualSpacing/>
        <w:jc w:val="both"/>
        <w:outlineLvl w:val="1"/>
        <w:rPr>
          <w:rFonts w:ascii="Times New Roman" w:hAnsi="Times New Roman"/>
          <w:b/>
          <w:bCs/>
          <w:sz w:val="20"/>
          <w:szCs w:val="20"/>
        </w:rPr>
      </w:pPr>
      <w:r w:rsidRPr="00D477FE">
        <w:rPr>
          <w:rFonts w:ascii="Times New Roman" w:hAnsi="Times New Roman"/>
          <w:b/>
          <w:bCs/>
          <w:sz w:val="20"/>
          <w:szCs w:val="20"/>
        </w:rPr>
        <w:t>Статья 22. Гарантии трудовых прав депутата Совета депутатов</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rPr>
      </w:pP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1. Депутату Совета депутатов,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составляет в совокупности три рабочих дня в месяц.</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rPr>
      </w:pPr>
      <w:r w:rsidRPr="00D477FE">
        <w:rPr>
          <w:rFonts w:ascii="Times New Roman" w:hAnsi="Times New Roman"/>
          <w:sz w:val="20"/>
          <w:szCs w:val="20"/>
        </w:rPr>
        <w:t>2. Основанием для сохранения депутату Совета депутатов места работы (должности) для осуществления своих полномочий является письменное уведомление депутатом Совета депутатов руководителя организации. Требование каких-либо иных документов не допускается.</w:t>
      </w:r>
    </w:p>
    <w:p w:rsidR="00D477FE" w:rsidRPr="00D477FE" w:rsidRDefault="00D477FE" w:rsidP="00D477FE">
      <w:pPr>
        <w:autoSpaceDE w:val="0"/>
        <w:autoSpaceDN w:val="0"/>
        <w:adjustRightInd w:val="0"/>
        <w:spacing w:line="240" w:lineRule="auto"/>
        <w:contextualSpacing/>
        <w:jc w:val="both"/>
        <w:rPr>
          <w:rFonts w:ascii="Times New Roman" w:hAnsi="Times New Roman"/>
          <w:sz w:val="20"/>
          <w:szCs w:val="20"/>
          <w:highlight w:val="yellow"/>
        </w:rPr>
      </w:pPr>
    </w:p>
    <w:p w:rsidR="00D477FE" w:rsidRPr="00D477FE" w:rsidRDefault="00D477FE" w:rsidP="00D477FE">
      <w:pPr>
        <w:autoSpaceDE w:val="0"/>
        <w:autoSpaceDN w:val="0"/>
        <w:adjustRightInd w:val="0"/>
        <w:spacing w:line="240" w:lineRule="auto"/>
        <w:contextualSpacing/>
        <w:jc w:val="center"/>
        <w:rPr>
          <w:rFonts w:ascii="Times New Roman" w:hAnsi="Times New Roman"/>
          <w:sz w:val="20"/>
          <w:szCs w:val="20"/>
        </w:rPr>
      </w:pPr>
      <w:r w:rsidRPr="00D477FE">
        <w:rPr>
          <w:rFonts w:ascii="Times New Roman" w:hAnsi="Times New Roman"/>
          <w:sz w:val="20"/>
          <w:szCs w:val="20"/>
        </w:rPr>
        <w:t>________________________________________</w:t>
      </w:r>
    </w:p>
    <w:p w:rsidR="00D477FE" w:rsidRPr="00D477FE" w:rsidRDefault="00D477FE" w:rsidP="00D477FE">
      <w:pPr>
        <w:autoSpaceDE w:val="0"/>
        <w:autoSpaceDN w:val="0"/>
        <w:adjustRightInd w:val="0"/>
        <w:spacing w:line="240" w:lineRule="auto"/>
        <w:ind w:firstLine="540"/>
        <w:contextualSpacing/>
        <w:jc w:val="both"/>
        <w:rPr>
          <w:rFonts w:ascii="Times New Roman" w:hAnsi="Times New Roman"/>
          <w:sz w:val="20"/>
          <w:szCs w:val="20"/>
          <w:highlight w:val="yellow"/>
        </w:rPr>
      </w:pPr>
    </w:p>
    <w:p w:rsidR="00D477FE" w:rsidRPr="00D477FE" w:rsidRDefault="00D477FE" w:rsidP="00D477FE">
      <w:pPr>
        <w:spacing w:line="240" w:lineRule="auto"/>
        <w:contextualSpacing/>
        <w:rPr>
          <w:rFonts w:ascii="Times New Roman" w:hAnsi="Times New Roman"/>
          <w:sz w:val="20"/>
          <w:szCs w:val="20"/>
          <w:highlight w:val="yellow"/>
        </w:rPr>
      </w:pPr>
    </w:p>
    <w:p w:rsidR="00E25704" w:rsidRPr="00D477FE" w:rsidRDefault="00E25704" w:rsidP="00D477FE">
      <w:pPr>
        <w:pStyle w:val="ConsTitle"/>
        <w:ind w:firstLine="709"/>
        <w:contextualSpacing/>
        <w:jc w:val="both"/>
        <w:rPr>
          <w:rFonts w:ascii="Times New Roman" w:hAnsi="Times New Roman" w:cs="Times New Roman"/>
          <w:b w:val="0"/>
          <w:bCs w:val="0"/>
          <w:spacing w:val="-2"/>
          <w:sz w:val="20"/>
          <w:szCs w:val="20"/>
        </w:rPr>
      </w:pPr>
    </w:p>
    <w:p w:rsidR="00E25704" w:rsidRDefault="00E25704"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Default="00582A97" w:rsidP="00D477FE">
      <w:pPr>
        <w:pStyle w:val="ConsTitle"/>
        <w:ind w:firstLine="709"/>
        <w:contextualSpacing/>
        <w:jc w:val="both"/>
        <w:rPr>
          <w:rFonts w:ascii="Times New Roman" w:hAnsi="Times New Roman" w:cs="Times New Roman"/>
          <w:b w:val="0"/>
          <w:bCs w:val="0"/>
          <w:spacing w:val="-2"/>
          <w:sz w:val="20"/>
          <w:szCs w:val="20"/>
        </w:rPr>
      </w:pPr>
    </w:p>
    <w:p w:rsidR="00582A97" w:rsidRPr="00D477FE" w:rsidRDefault="00582A97" w:rsidP="00D477FE">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582A97" w:rsidRPr="009F1A49" w:rsidTr="000A6305">
        <w:trPr>
          <w:trHeight w:val="1413"/>
        </w:trPr>
        <w:tc>
          <w:tcPr>
            <w:tcW w:w="3383" w:type="dxa"/>
            <w:vAlign w:val="center"/>
          </w:tcPr>
          <w:p w:rsidR="00582A97" w:rsidRPr="009F1A49" w:rsidRDefault="00582A97"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582A97" w:rsidRPr="009F1A49" w:rsidRDefault="00582A97"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582A97" w:rsidRPr="009F1A49" w:rsidRDefault="00582A97"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582A97" w:rsidRPr="009F1A49" w:rsidRDefault="00582A97"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582A97" w:rsidRPr="009F1A49" w:rsidRDefault="00582A97"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582A97" w:rsidRPr="009F1A49" w:rsidRDefault="00582A97"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582A97" w:rsidRPr="009F1A49" w:rsidRDefault="00582A97"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582A97" w:rsidRPr="009F1A49" w:rsidRDefault="00582A97"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582A97" w:rsidRPr="009F1A49" w:rsidRDefault="00582A97"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582A97" w:rsidRPr="009F1A49" w:rsidRDefault="00582A97" w:rsidP="00582A97">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582A97" w:rsidRPr="009F1A49" w:rsidRDefault="00582A97" w:rsidP="00582A97">
      <w:pPr>
        <w:spacing w:line="240" w:lineRule="auto"/>
        <w:ind w:left="-540"/>
        <w:contextualSpacing/>
        <w:jc w:val="center"/>
        <w:rPr>
          <w:rFonts w:ascii="Times New Roman" w:hAnsi="Times New Roman"/>
          <w:b/>
          <w:bCs/>
          <w:sz w:val="20"/>
          <w:szCs w:val="20"/>
        </w:rPr>
      </w:pPr>
    </w:p>
    <w:p w:rsidR="00582A97" w:rsidRPr="009F1A49" w:rsidRDefault="00582A97" w:rsidP="00582A97">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582A97" w:rsidRPr="009F1A49" w:rsidRDefault="00582A97" w:rsidP="00582A97">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582A97" w:rsidRPr="009F1A49" w:rsidRDefault="00582A97" w:rsidP="00582A97">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582A97" w:rsidRPr="009F1A49" w:rsidRDefault="00582A97" w:rsidP="00582A97">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25704" w:rsidRPr="00D477FE" w:rsidRDefault="00E25704" w:rsidP="00D477FE">
      <w:pPr>
        <w:pStyle w:val="ConsTitle"/>
        <w:ind w:firstLine="709"/>
        <w:contextualSpacing/>
        <w:jc w:val="both"/>
        <w:rPr>
          <w:rFonts w:ascii="Times New Roman" w:hAnsi="Times New Roman" w:cs="Times New Roman"/>
          <w:b w:val="0"/>
          <w:bCs w:val="0"/>
          <w:spacing w:val="-2"/>
          <w:sz w:val="20"/>
          <w:szCs w:val="20"/>
        </w:rPr>
      </w:pPr>
    </w:p>
    <w:p w:rsidR="00582A97" w:rsidRPr="00582A97" w:rsidRDefault="00582A97" w:rsidP="00582A97">
      <w:pPr>
        <w:autoSpaceDE w:val="0"/>
        <w:autoSpaceDN w:val="0"/>
        <w:adjustRightInd w:val="0"/>
        <w:spacing w:line="240" w:lineRule="auto"/>
        <w:ind w:firstLine="540"/>
        <w:contextualSpacing/>
        <w:jc w:val="center"/>
        <w:rPr>
          <w:rFonts w:ascii="Times New Roman" w:hAnsi="Times New Roman"/>
          <w:b/>
          <w:sz w:val="20"/>
          <w:szCs w:val="20"/>
        </w:rPr>
      </w:pPr>
      <w:r w:rsidRPr="00582A97">
        <w:rPr>
          <w:rFonts w:ascii="Times New Roman" w:hAnsi="Times New Roman"/>
          <w:b/>
          <w:sz w:val="20"/>
          <w:szCs w:val="20"/>
        </w:rPr>
        <w:t xml:space="preserve">Об утверждении Порядка возмещения расходов, связанных с осуществлением депутатской деятельности, депутатам муниципального образования «Муниципальный округ Сюмсинский район </w:t>
      </w:r>
    </w:p>
    <w:p w:rsidR="00582A97" w:rsidRPr="00582A97" w:rsidRDefault="00582A97" w:rsidP="00582A97">
      <w:pPr>
        <w:autoSpaceDE w:val="0"/>
        <w:autoSpaceDN w:val="0"/>
        <w:adjustRightInd w:val="0"/>
        <w:spacing w:line="240" w:lineRule="auto"/>
        <w:ind w:firstLine="540"/>
        <w:contextualSpacing/>
        <w:jc w:val="center"/>
        <w:rPr>
          <w:rFonts w:ascii="Times New Roman" w:hAnsi="Times New Roman"/>
          <w:b/>
          <w:sz w:val="20"/>
          <w:szCs w:val="20"/>
        </w:rPr>
      </w:pPr>
      <w:r w:rsidRPr="00582A97">
        <w:rPr>
          <w:rFonts w:ascii="Times New Roman" w:hAnsi="Times New Roman"/>
          <w:b/>
          <w:sz w:val="20"/>
          <w:szCs w:val="20"/>
        </w:rPr>
        <w:t>Удмуртской Республики»</w:t>
      </w:r>
    </w:p>
    <w:p w:rsidR="00582A97" w:rsidRPr="00582A97" w:rsidRDefault="00582A97" w:rsidP="00582A97">
      <w:pPr>
        <w:spacing w:line="240" w:lineRule="auto"/>
        <w:contextualSpacing/>
        <w:jc w:val="center"/>
        <w:rPr>
          <w:rFonts w:ascii="Times New Roman" w:hAnsi="Times New Roman"/>
          <w:b/>
          <w:bCs/>
          <w:sz w:val="20"/>
          <w:szCs w:val="20"/>
        </w:rPr>
      </w:pPr>
    </w:p>
    <w:p w:rsidR="00582A97" w:rsidRPr="00582A97" w:rsidRDefault="00582A97" w:rsidP="00582A97">
      <w:pPr>
        <w:autoSpaceDE w:val="0"/>
        <w:autoSpaceDN w:val="0"/>
        <w:adjustRightInd w:val="0"/>
        <w:spacing w:line="240" w:lineRule="auto"/>
        <w:ind w:firstLine="540"/>
        <w:contextualSpacing/>
        <w:jc w:val="both"/>
        <w:rPr>
          <w:rFonts w:ascii="Times New Roman" w:eastAsia="Calibri" w:hAnsi="Times New Roman"/>
          <w:sz w:val="20"/>
          <w:szCs w:val="20"/>
        </w:rPr>
      </w:pPr>
      <w:r w:rsidRPr="00582A97">
        <w:rPr>
          <w:rFonts w:ascii="Times New Roman" w:eastAsia="Calibri"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6 апреля 2021 года № 25-РЗ «О преобразовании муниципальных образований, образованных на территории Сюмсинского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Сюмсинский район Удмуртской Республики»,    </w:t>
      </w:r>
    </w:p>
    <w:p w:rsidR="00582A97" w:rsidRPr="00582A97" w:rsidRDefault="00582A97" w:rsidP="00582A97">
      <w:pPr>
        <w:spacing w:line="240" w:lineRule="auto"/>
        <w:contextualSpacing/>
        <w:jc w:val="center"/>
        <w:rPr>
          <w:rFonts w:ascii="Times New Roman" w:hAnsi="Times New Roman"/>
          <w:sz w:val="20"/>
          <w:szCs w:val="20"/>
        </w:rPr>
      </w:pPr>
    </w:p>
    <w:p w:rsidR="00582A97" w:rsidRPr="00582A97" w:rsidRDefault="00582A97" w:rsidP="00582A97">
      <w:pPr>
        <w:spacing w:line="240" w:lineRule="auto"/>
        <w:contextualSpacing/>
        <w:jc w:val="center"/>
        <w:rPr>
          <w:rFonts w:ascii="Times New Roman" w:hAnsi="Times New Roman"/>
          <w:sz w:val="20"/>
          <w:szCs w:val="20"/>
        </w:rPr>
      </w:pPr>
      <w:r w:rsidRPr="00582A97">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582A97" w:rsidRPr="00582A97" w:rsidRDefault="00582A97" w:rsidP="00582A97">
      <w:pPr>
        <w:spacing w:line="240" w:lineRule="auto"/>
        <w:contextualSpacing/>
        <w:jc w:val="center"/>
        <w:rPr>
          <w:rFonts w:ascii="Times New Roman" w:hAnsi="Times New Roman"/>
          <w:sz w:val="20"/>
          <w:szCs w:val="20"/>
        </w:rPr>
      </w:pPr>
    </w:p>
    <w:p w:rsidR="00582A97" w:rsidRDefault="00582A97" w:rsidP="00582A97">
      <w:pPr>
        <w:autoSpaceDE w:val="0"/>
        <w:autoSpaceDN w:val="0"/>
        <w:adjustRightInd w:val="0"/>
        <w:spacing w:line="240" w:lineRule="auto"/>
        <w:ind w:firstLine="540"/>
        <w:contextualSpacing/>
        <w:jc w:val="both"/>
        <w:rPr>
          <w:rFonts w:ascii="Times New Roman" w:hAnsi="Times New Roman"/>
          <w:sz w:val="20"/>
          <w:szCs w:val="20"/>
        </w:rPr>
      </w:pPr>
      <w:r w:rsidRPr="00582A97">
        <w:rPr>
          <w:rFonts w:ascii="Times New Roman" w:hAnsi="Times New Roman"/>
          <w:sz w:val="20"/>
          <w:szCs w:val="20"/>
        </w:rPr>
        <w:t>1. Утвердить Порядок возмещения расходов, связанных с осуществлением депутатской деятельности, депутатам муниципального образования «Муниципальный округ Сюмсинский район Удмуртской Республики».</w:t>
      </w:r>
    </w:p>
    <w:p w:rsidR="00095609" w:rsidRPr="00582A97" w:rsidRDefault="00095609" w:rsidP="00582A97">
      <w:pPr>
        <w:autoSpaceDE w:val="0"/>
        <w:autoSpaceDN w:val="0"/>
        <w:adjustRightInd w:val="0"/>
        <w:spacing w:line="240" w:lineRule="auto"/>
        <w:ind w:firstLine="540"/>
        <w:contextualSpacing/>
        <w:jc w:val="both"/>
        <w:rPr>
          <w:rFonts w:ascii="Times New Roman" w:hAnsi="Times New Roman"/>
          <w:sz w:val="20"/>
          <w:szCs w:val="20"/>
        </w:rPr>
      </w:pPr>
    </w:p>
    <w:p w:rsidR="00582A97" w:rsidRDefault="00582A97" w:rsidP="00582A97">
      <w:pPr>
        <w:autoSpaceDE w:val="0"/>
        <w:autoSpaceDN w:val="0"/>
        <w:adjustRightInd w:val="0"/>
        <w:spacing w:line="240" w:lineRule="auto"/>
        <w:ind w:firstLine="540"/>
        <w:contextualSpacing/>
        <w:jc w:val="both"/>
        <w:rPr>
          <w:rFonts w:ascii="Times New Roman" w:hAnsi="Times New Roman"/>
          <w:sz w:val="20"/>
          <w:szCs w:val="20"/>
        </w:rPr>
      </w:pPr>
      <w:r w:rsidRPr="00582A97">
        <w:rPr>
          <w:rFonts w:ascii="Times New Roman" w:hAnsi="Times New Roman"/>
          <w:sz w:val="20"/>
          <w:szCs w:val="20"/>
        </w:rPr>
        <w:t>2.Настоящее решение вступает в силу с момента принятия.</w:t>
      </w:r>
    </w:p>
    <w:p w:rsidR="00095609" w:rsidRPr="00582A97" w:rsidRDefault="00095609" w:rsidP="00582A97">
      <w:pPr>
        <w:autoSpaceDE w:val="0"/>
        <w:autoSpaceDN w:val="0"/>
        <w:adjustRightInd w:val="0"/>
        <w:spacing w:line="240" w:lineRule="auto"/>
        <w:ind w:firstLine="540"/>
        <w:contextualSpacing/>
        <w:jc w:val="both"/>
        <w:rPr>
          <w:rFonts w:ascii="Times New Roman" w:hAnsi="Times New Roman"/>
          <w:sz w:val="20"/>
          <w:szCs w:val="20"/>
        </w:rPr>
      </w:pPr>
    </w:p>
    <w:p w:rsidR="00582A97" w:rsidRPr="00582A97" w:rsidRDefault="00582A97" w:rsidP="00582A97">
      <w:pPr>
        <w:autoSpaceDE w:val="0"/>
        <w:autoSpaceDN w:val="0"/>
        <w:adjustRightInd w:val="0"/>
        <w:spacing w:line="240" w:lineRule="auto"/>
        <w:ind w:firstLine="540"/>
        <w:contextualSpacing/>
        <w:jc w:val="both"/>
        <w:rPr>
          <w:rFonts w:ascii="Times New Roman" w:hAnsi="Times New Roman"/>
          <w:sz w:val="20"/>
          <w:szCs w:val="20"/>
        </w:rPr>
      </w:pPr>
      <w:r w:rsidRPr="00582A97">
        <w:rPr>
          <w:rFonts w:ascii="Times New Roman" w:hAnsi="Times New Roman"/>
          <w:sz w:val="20"/>
          <w:szCs w:val="20"/>
        </w:rPr>
        <w:t xml:space="preserve">3.Опубликовать настоящее решение в Вестнике нормативно-правовых актов органов местного самоуправления муниципального образования «Муниципальный округ Сюмсинский район «Удмуртской Республики» и </w:t>
      </w:r>
      <w:r w:rsidRPr="00582A97">
        <w:rPr>
          <w:rFonts w:ascii="Times New Roman" w:hAnsi="Times New Roman"/>
          <w:sz w:val="20"/>
          <w:szCs w:val="20"/>
        </w:rPr>
        <w:lastRenderedPageBreak/>
        <w:t>разместить на сайте муниципального  образования «Муниципальный округ Сюмсинский район Удмуртской Республики».</w:t>
      </w:r>
    </w:p>
    <w:p w:rsidR="00582A97" w:rsidRPr="00582A97" w:rsidRDefault="00582A97" w:rsidP="00582A97">
      <w:pPr>
        <w:spacing w:line="240" w:lineRule="auto"/>
        <w:contextualSpacing/>
        <w:jc w:val="both"/>
        <w:rPr>
          <w:rFonts w:ascii="Times New Roman" w:hAnsi="Times New Roman"/>
          <w:sz w:val="20"/>
          <w:szCs w:val="20"/>
        </w:rPr>
      </w:pP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sz w:val="20"/>
          <w:szCs w:val="20"/>
        </w:rPr>
        <w:t>Председатель  Совета депутатов</w:t>
      </w:r>
      <w:r w:rsidRPr="00582A97">
        <w:rPr>
          <w:rFonts w:ascii="Times New Roman" w:hAnsi="Times New Roman"/>
          <w:bCs/>
          <w:sz w:val="20"/>
          <w:szCs w:val="20"/>
        </w:rPr>
        <w:t xml:space="preserve">                                                                                                     муниципального образования </w:t>
      </w: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bCs/>
          <w:sz w:val="20"/>
          <w:szCs w:val="20"/>
        </w:rPr>
        <w:t>«Муниципальный округ Сюмсинский</w:t>
      </w: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bCs/>
          <w:sz w:val="20"/>
          <w:szCs w:val="20"/>
        </w:rPr>
        <w:t>район Удмуртской Республики»                                                     А.Л.Пантюхин</w:t>
      </w:r>
    </w:p>
    <w:p w:rsidR="00582A97" w:rsidRPr="00582A97" w:rsidRDefault="00582A97" w:rsidP="00582A97">
      <w:pPr>
        <w:spacing w:line="240" w:lineRule="auto"/>
        <w:contextualSpacing/>
        <w:rPr>
          <w:rFonts w:ascii="Times New Roman" w:hAnsi="Times New Roman"/>
          <w:sz w:val="20"/>
          <w:szCs w:val="20"/>
        </w:rPr>
      </w:pP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sz w:val="20"/>
          <w:szCs w:val="20"/>
        </w:rPr>
        <w:t>Глава</w:t>
      </w:r>
      <w:r w:rsidRPr="00582A97">
        <w:rPr>
          <w:rFonts w:ascii="Times New Roman" w:hAnsi="Times New Roman"/>
          <w:bCs/>
          <w:sz w:val="20"/>
          <w:szCs w:val="20"/>
        </w:rPr>
        <w:t xml:space="preserve"> муниципального образования </w:t>
      </w: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bCs/>
          <w:sz w:val="20"/>
          <w:szCs w:val="20"/>
        </w:rPr>
        <w:t>«Муниципальный округ Сюмсинский</w:t>
      </w:r>
    </w:p>
    <w:p w:rsidR="00582A97" w:rsidRPr="00582A97" w:rsidRDefault="00582A97" w:rsidP="00582A97">
      <w:pPr>
        <w:spacing w:line="240" w:lineRule="auto"/>
        <w:contextualSpacing/>
        <w:rPr>
          <w:rFonts w:ascii="Times New Roman" w:hAnsi="Times New Roman"/>
          <w:bCs/>
          <w:sz w:val="20"/>
          <w:szCs w:val="20"/>
        </w:rPr>
      </w:pPr>
      <w:r w:rsidRPr="00582A97">
        <w:rPr>
          <w:rFonts w:ascii="Times New Roman" w:hAnsi="Times New Roman"/>
          <w:bCs/>
          <w:sz w:val="20"/>
          <w:szCs w:val="20"/>
        </w:rPr>
        <w:t>район Удмуртской Республики»                                                        В.И.Семёнов</w:t>
      </w:r>
    </w:p>
    <w:p w:rsidR="00582A97" w:rsidRPr="00582A97" w:rsidRDefault="00582A97" w:rsidP="00582A97">
      <w:pPr>
        <w:spacing w:line="240" w:lineRule="auto"/>
        <w:contextualSpacing/>
        <w:jc w:val="both"/>
        <w:rPr>
          <w:rFonts w:ascii="Times New Roman" w:hAnsi="Times New Roman"/>
          <w:b/>
          <w:sz w:val="20"/>
          <w:szCs w:val="20"/>
        </w:rPr>
      </w:pPr>
    </w:p>
    <w:p w:rsidR="00582A97" w:rsidRPr="00582A97" w:rsidRDefault="00582A97" w:rsidP="00582A97">
      <w:pPr>
        <w:spacing w:line="240" w:lineRule="auto"/>
        <w:contextualSpacing/>
        <w:jc w:val="both"/>
        <w:rPr>
          <w:rFonts w:ascii="Times New Roman" w:hAnsi="Times New Roman"/>
          <w:sz w:val="20"/>
          <w:szCs w:val="20"/>
        </w:rPr>
      </w:pPr>
      <w:r w:rsidRPr="00582A97">
        <w:rPr>
          <w:rFonts w:ascii="Times New Roman" w:hAnsi="Times New Roman"/>
          <w:sz w:val="20"/>
          <w:szCs w:val="20"/>
        </w:rPr>
        <w:t xml:space="preserve">         с.Сюмси</w:t>
      </w:r>
    </w:p>
    <w:p w:rsidR="00582A97" w:rsidRPr="00582A97" w:rsidRDefault="00582A97" w:rsidP="00582A97">
      <w:pPr>
        <w:spacing w:line="240" w:lineRule="auto"/>
        <w:contextualSpacing/>
        <w:jc w:val="both"/>
        <w:rPr>
          <w:rFonts w:ascii="Times New Roman" w:hAnsi="Times New Roman"/>
          <w:sz w:val="20"/>
          <w:szCs w:val="20"/>
        </w:rPr>
      </w:pPr>
      <w:r w:rsidRPr="00582A97">
        <w:rPr>
          <w:rFonts w:ascii="Times New Roman" w:hAnsi="Times New Roman"/>
          <w:sz w:val="20"/>
          <w:szCs w:val="20"/>
        </w:rPr>
        <w:t xml:space="preserve">17 февраля 2022 года </w:t>
      </w:r>
      <w:r w:rsidRPr="00582A97">
        <w:rPr>
          <w:rFonts w:ascii="Times New Roman" w:hAnsi="Times New Roman"/>
          <w:sz w:val="20"/>
          <w:szCs w:val="20"/>
        </w:rPr>
        <w:tab/>
      </w:r>
      <w:r w:rsidRPr="00582A97">
        <w:rPr>
          <w:rFonts w:ascii="Times New Roman" w:hAnsi="Times New Roman"/>
          <w:sz w:val="20"/>
          <w:szCs w:val="20"/>
        </w:rPr>
        <w:tab/>
      </w:r>
      <w:r w:rsidRPr="00582A97">
        <w:rPr>
          <w:rFonts w:ascii="Times New Roman" w:hAnsi="Times New Roman"/>
          <w:sz w:val="20"/>
          <w:szCs w:val="20"/>
        </w:rPr>
        <w:tab/>
      </w:r>
      <w:r w:rsidRPr="00582A97">
        <w:rPr>
          <w:rFonts w:ascii="Times New Roman" w:hAnsi="Times New Roman"/>
          <w:sz w:val="20"/>
          <w:szCs w:val="20"/>
        </w:rPr>
        <w:tab/>
      </w:r>
      <w:r w:rsidRPr="00582A97">
        <w:rPr>
          <w:rFonts w:ascii="Times New Roman" w:hAnsi="Times New Roman"/>
          <w:sz w:val="20"/>
          <w:szCs w:val="20"/>
        </w:rPr>
        <w:tab/>
      </w:r>
      <w:r w:rsidRPr="00582A97">
        <w:rPr>
          <w:rFonts w:ascii="Times New Roman" w:hAnsi="Times New Roman"/>
          <w:sz w:val="20"/>
          <w:szCs w:val="20"/>
        </w:rPr>
        <w:tab/>
      </w:r>
      <w:r w:rsidRPr="00582A97">
        <w:rPr>
          <w:rFonts w:ascii="Times New Roman" w:hAnsi="Times New Roman"/>
          <w:sz w:val="20"/>
          <w:szCs w:val="20"/>
        </w:rPr>
        <w:tab/>
      </w:r>
    </w:p>
    <w:p w:rsidR="00582A97" w:rsidRPr="00582A97" w:rsidRDefault="00582A97" w:rsidP="00582A97">
      <w:pPr>
        <w:spacing w:line="240" w:lineRule="auto"/>
        <w:contextualSpacing/>
        <w:jc w:val="both"/>
        <w:rPr>
          <w:rFonts w:ascii="Times New Roman" w:hAnsi="Times New Roman"/>
          <w:sz w:val="20"/>
          <w:szCs w:val="20"/>
        </w:rPr>
      </w:pPr>
      <w:r w:rsidRPr="00582A97">
        <w:rPr>
          <w:rFonts w:ascii="Times New Roman" w:hAnsi="Times New Roman"/>
          <w:sz w:val="20"/>
          <w:szCs w:val="20"/>
        </w:rPr>
        <w:t xml:space="preserve">           № 126</w:t>
      </w: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095609" w:rsidRDefault="00095609" w:rsidP="00582A97">
      <w:pPr>
        <w:pStyle w:val="ConsPlusNormal2"/>
        <w:contextualSpacing/>
        <w:jc w:val="right"/>
        <w:outlineLvl w:val="0"/>
        <w:rPr>
          <w:sz w:val="20"/>
          <w:szCs w:val="20"/>
        </w:rPr>
      </w:pPr>
    </w:p>
    <w:p w:rsidR="00582A97" w:rsidRPr="00582A97" w:rsidRDefault="00582A97" w:rsidP="00582A97">
      <w:pPr>
        <w:pStyle w:val="ConsPlusNormal2"/>
        <w:contextualSpacing/>
        <w:jc w:val="right"/>
        <w:outlineLvl w:val="0"/>
        <w:rPr>
          <w:sz w:val="20"/>
          <w:szCs w:val="20"/>
        </w:rPr>
      </w:pPr>
      <w:r w:rsidRPr="00582A97">
        <w:rPr>
          <w:sz w:val="20"/>
          <w:szCs w:val="20"/>
        </w:rPr>
        <w:lastRenderedPageBreak/>
        <w:t>УТВЕРЖДЁН</w:t>
      </w:r>
    </w:p>
    <w:p w:rsidR="00582A97" w:rsidRPr="00582A97" w:rsidRDefault="00582A97" w:rsidP="00582A97">
      <w:pPr>
        <w:pStyle w:val="ConsPlusNormal2"/>
        <w:contextualSpacing/>
        <w:jc w:val="right"/>
        <w:rPr>
          <w:sz w:val="20"/>
          <w:szCs w:val="20"/>
        </w:rPr>
      </w:pPr>
      <w:r w:rsidRPr="00582A97">
        <w:rPr>
          <w:sz w:val="20"/>
          <w:szCs w:val="20"/>
        </w:rPr>
        <w:t>решением Совета депутатов</w:t>
      </w:r>
    </w:p>
    <w:p w:rsidR="00582A97" w:rsidRPr="00582A97" w:rsidRDefault="00582A97" w:rsidP="00582A97">
      <w:pPr>
        <w:pStyle w:val="ConsPlusNormal2"/>
        <w:contextualSpacing/>
        <w:jc w:val="right"/>
        <w:rPr>
          <w:sz w:val="20"/>
          <w:szCs w:val="20"/>
        </w:rPr>
      </w:pPr>
      <w:r w:rsidRPr="00582A97">
        <w:rPr>
          <w:sz w:val="20"/>
          <w:szCs w:val="20"/>
        </w:rPr>
        <w:t>муниципального образования</w:t>
      </w:r>
    </w:p>
    <w:p w:rsidR="00582A97" w:rsidRPr="00582A97" w:rsidRDefault="00582A97" w:rsidP="00582A97">
      <w:pPr>
        <w:pStyle w:val="ConsPlusNormal2"/>
        <w:contextualSpacing/>
        <w:jc w:val="right"/>
        <w:rPr>
          <w:sz w:val="20"/>
          <w:szCs w:val="20"/>
        </w:rPr>
      </w:pPr>
      <w:r w:rsidRPr="00582A97">
        <w:rPr>
          <w:sz w:val="20"/>
          <w:szCs w:val="20"/>
        </w:rPr>
        <w:t xml:space="preserve">«Муниципальный округ Сюмсинский </w:t>
      </w:r>
    </w:p>
    <w:p w:rsidR="00582A97" w:rsidRPr="00582A97" w:rsidRDefault="00582A97" w:rsidP="00582A97">
      <w:pPr>
        <w:pStyle w:val="ConsPlusNormal2"/>
        <w:contextualSpacing/>
        <w:jc w:val="right"/>
        <w:rPr>
          <w:sz w:val="20"/>
          <w:szCs w:val="20"/>
        </w:rPr>
      </w:pPr>
      <w:r w:rsidRPr="00582A97">
        <w:rPr>
          <w:sz w:val="20"/>
          <w:szCs w:val="20"/>
        </w:rPr>
        <w:t>Район Удмуртской Республики»</w:t>
      </w:r>
    </w:p>
    <w:p w:rsidR="00582A97" w:rsidRPr="00582A97" w:rsidRDefault="00582A97" w:rsidP="00582A97">
      <w:pPr>
        <w:pStyle w:val="ConsPlusNormal2"/>
        <w:contextualSpacing/>
        <w:jc w:val="right"/>
        <w:rPr>
          <w:sz w:val="20"/>
          <w:szCs w:val="20"/>
        </w:rPr>
      </w:pPr>
      <w:r w:rsidRPr="00582A97">
        <w:rPr>
          <w:sz w:val="20"/>
          <w:szCs w:val="20"/>
        </w:rPr>
        <w:t xml:space="preserve">от 17 февраля 2022 года № 126 </w:t>
      </w:r>
    </w:p>
    <w:p w:rsidR="00582A97" w:rsidRPr="00582A97" w:rsidRDefault="00582A97" w:rsidP="00582A97">
      <w:pPr>
        <w:pStyle w:val="ConsPlusTitle"/>
        <w:contextualSpacing/>
        <w:jc w:val="center"/>
        <w:rPr>
          <w:sz w:val="20"/>
          <w:szCs w:val="20"/>
        </w:rPr>
      </w:pPr>
      <w:bookmarkStart w:id="21" w:name="P29"/>
      <w:bookmarkEnd w:id="21"/>
    </w:p>
    <w:p w:rsidR="00582A97" w:rsidRPr="00582A97" w:rsidRDefault="00582A97" w:rsidP="00582A97">
      <w:pPr>
        <w:pStyle w:val="ConsPlusTitle"/>
        <w:contextualSpacing/>
        <w:jc w:val="center"/>
        <w:rPr>
          <w:sz w:val="20"/>
          <w:szCs w:val="20"/>
        </w:rPr>
      </w:pPr>
    </w:p>
    <w:p w:rsidR="00582A97" w:rsidRPr="00582A97" w:rsidRDefault="00582A97" w:rsidP="00582A97">
      <w:pPr>
        <w:pStyle w:val="ConsPlusTitle"/>
        <w:contextualSpacing/>
        <w:jc w:val="center"/>
        <w:rPr>
          <w:sz w:val="20"/>
          <w:szCs w:val="20"/>
        </w:rPr>
      </w:pPr>
      <w:r w:rsidRPr="00582A97">
        <w:rPr>
          <w:sz w:val="20"/>
          <w:szCs w:val="20"/>
        </w:rPr>
        <w:t>Порядок возмещения расходов, связанных с осуществлением депутатской деятельности, депутатам Совета депутатов муниципального образования «Муниципальный округ Сюмснский район Удмуртской Республики»</w:t>
      </w:r>
    </w:p>
    <w:p w:rsidR="00582A97" w:rsidRPr="00582A97" w:rsidRDefault="00582A97" w:rsidP="00582A97">
      <w:pPr>
        <w:pStyle w:val="ConsPlusNormal2"/>
        <w:contextualSpacing/>
        <w:jc w:val="center"/>
        <w:rPr>
          <w:sz w:val="20"/>
          <w:szCs w:val="20"/>
        </w:rPr>
      </w:pPr>
    </w:p>
    <w:p w:rsidR="00582A97" w:rsidRPr="00582A97" w:rsidRDefault="00582A97" w:rsidP="00582A97">
      <w:pPr>
        <w:pStyle w:val="ConsPlusNormal2"/>
        <w:ind w:firstLine="540"/>
        <w:contextualSpacing/>
        <w:jc w:val="both"/>
        <w:rPr>
          <w:sz w:val="20"/>
          <w:szCs w:val="20"/>
        </w:rPr>
      </w:pPr>
      <w:r w:rsidRPr="00582A97">
        <w:rPr>
          <w:sz w:val="20"/>
          <w:szCs w:val="20"/>
        </w:rPr>
        <w:t>1. Настоящий Порядок возмещения расходов, связанных с осуществлением депутатской деятельности, депутатам Совета депутатов муниципального образования «Муниципальный округ Сюмсинский район Удмуртской Республики» регулирует процедуру возмещения расходов, связанных с депутатской деятельностью, депутатам Совета депутатов муниципального образования «Муниципальный округ Сюмсинский район Удмуртской Республики».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2. К расходам, связанным с осуществлением депутатской деятельности, относятся: опубликование (распространение) информации об организации приема и встреч с избирателями; расходы на услуги связи; оплата канцелярских товаров; оплата транспортных расходов; расходы, связанные с использованием депутатом личного автотранспорта при осуществлении своих полномочий; приобретение подарков, в т.ч. цветочной продукции, при посещении мероприятий в учреждениях и организациях; приобретение расходных материалов для компьютерной техники.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3. В настоящем Положении под деятельностью депутата понимаются:</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1) участие в сессиях Совета депутатов муниципального образования «Муниципальный округ Сюмсинский район Удмуртской Республики»;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2) участие в работе постоянных и временных депутатских комиссий;</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3) участие в работе Президиума Совета депутатов муниципального образования «Муниципальный округ Сюмсинский район Удмуртской Республики»;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4) участие в депутатских и публичных слушаниях, организуемых и проводимых Советом депутатов муниципального образования «Муниципальный округ Сюмсинский район Удмуртской Республики»;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5) работа с избирателями, работа с письмами, обращениями и жалобами граждан;</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6) участие в организации и проведении местных референдумов, сходов, собраний;</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7) представление ежегодных отчетов перед избирателями;</w:t>
      </w:r>
    </w:p>
    <w:p w:rsidR="00582A97" w:rsidRPr="00582A97" w:rsidRDefault="00582A97" w:rsidP="00582A97">
      <w:pPr>
        <w:pStyle w:val="16"/>
        <w:ind w:firstLine="567"/>
        <w:contextualSpacing/>
        <w:jc w:val="both"/>
      </w:pPr>
      <w:bookmarkStart w:id="22" w:name="P47"/>
      <w:bookmarkEnd w:id="22"/>
    </w:p>
    <w:p w:rsidR="00582A97" w:rsidRPr="00582A97" w:rsidRDefault="00582A97" w:rsidP="00582A97">
      <w:pPr>
        <w:pStyle w:val="16"/>
        <w:ind w:firstLine="567"/>
        <w:contextualSpacing/>
        <w:jc w:val="both"/>
      </w:pPr>
      <w:r w:rsidRPr="00582A97">
        <w:t>4. Возмещение расходов депутатам на осуществление депутатской деятельности производится ежегодно в размере 3000 рублей (на каждого) в декабре финансового года пропорционально посещаемым заседаниям в течение календарного года. Возмещение расходов производится на основании распоряжения Председателя Совета депутатов муниципального образования «Муниципальный округ Сюмсинский район Удмуртской Республики» в пределах ассигнований, предусмотренных в бюджете муниципального образования «Муниципальный округ Сюмсинский район Удмуртской Республики» на эти цели. Расходы предыдущих отчетных периодов возмещению не подлежат.</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 xml:space="preserve">5. Подготовка проекта распоряжения Председателя Совета депутатов </w:t>
      </w:r>
      <w:bookmarkStart w:id="23" w:name="_Hlk89875975"/>
      <w:r w:rsidRPr="00582A97">
        <w:rPr>
          <w:sz w:val="20"/>
          <w:szCs w:val="20"/>
        </w:rPr>
        <w:t xml:space="preserve">муниципального образования «Муниципальный округ Сюмсинский район Удмуртской Республики» </w:t>
      </w:r>
      <w:bookmarkEnd w:id="23"/>
      <w:r w:rsidRPr="00582A97">
        <w:rPr>
          <w:sz w:val="20"/>
          <w:szCs w:val="20"/>
        </w:rPr>
        <w:t>(далее - проект распоряжения) осуществляется аппаратом Главы муниципального образования, Совета депутатов и Администрации муниципального образования «Муниципальный округ Сюмсинский район Удмуртской Республики». Проект распоряжения рассматривается и согласовывается на декабрьском заседании Президиума Совета депутатов муниципального образования «Муниципальный округ Сюмсинский район Удмуртской Республики» каждого финансового года. После согласования и доработки (при необходимости) проект распоряжения направляется Председателю Совета депутатов муниципального образования «Муниципальный округ Сюмсинский район Удмуртской Республики» для подписания.</w:t>
      </w:r>
    </w:p>
    <w:p w:rsidR="00582A97" w:rsidRPr="00582A97" w:rsidRDefault="00582A97" w:rsidP="00582A97">
      <w:pPr>
        <w:pStyle w:val="ConsPlusNormal2"/>
        <w:spacing w:before="220"/>
        <w:ind w:firstLine="539"/>
        <w:contextualSpacing/>
        <w:jc w:val="both"/>
        <w:rPr>
          <w:sz w:val="20"/>
          <w:szCs w:val="20"/>
        </w:rPr>
      </w:pPr>
      <w:r w:rsidRPr="00582A97">
        <w:rPr>
          <w:sz w:val="20"/>
          <w:szCs w:val="20"/>
        </w:rPr>
        <w:t>6. Возмещение расходов не производится:</w:t>
      </w:r>
    </w:p>
    <w:p w:rsidR="00582A97" w:rsidRPr="00582A97" w:rsidRDefault="00582A97" w:rsidP="00582A97">
      <w:pPr>
        <w:pStyle w:val="ConsPlusNormal2"/>
        <w:spacing w:before="220"/>
        <w:ind w:firstLine="539"/>
        <w:contextualSpacing/>
        <w:jc w:val="both"/>
        <w:rPr>
          <w:sz w:val="20"/>
          <w:szCs w:val="20"/>
        </w:rPr>
      </w:pPr>
      <w:r w:rsidRPr="00582A97">
        <w:rPr>
          <w:sz w:val="20"/>
          <w:szCs w:val="20"/>
        </w:rPr>
        <w:t>в случае добровольного сложения депутатом своих  полномочий  в течение года, за который производится выплата;</w:t>
      </w:r>
    </w:p>
    <w:p w:rsidR="00582A97" w:rsidRPr="00582A97" w:rsidRDefault="00582A97" w:rsidP="00582A97">
      <w:pPr>
        <w:pStyle w:val="ConsPlusNormal2"/>
        <w:spacing w:before="220"/>
        <w:ind w:firstLine="539"/>
        <w:contextualSpacing/>
        <w:jc w:val="both"/>
        <w:rPr>
          <w:sz w:val="20"/>
          <w:szCs w:val="20"/>
        </w:rPr>
      </w:pPr>
      <w:r w:rsidRPr="00582A97">
        <w:rPr>
          <w:sz w:val="20"/>
          <w:szCs w:val="20"/>
        </w:rPr>
        <w:t xml:space="preserve">в случае вступления в силу решения Совета депутатов о лишении  депутата депутатских полномочий; </w:t>
      </w:r>
    </w:p>
    <w:p w:rsidR="00582A97" w:rsidRPr="00582A97" w:rsidRDefault="00582A97" w:rsidP="00582A97">
      <w:pPr>
        <w:pStyle w:val="ConsPlusNormal2"/>
        <w:spacing w:before="220"/>
        <w:ind w:firstLine="539"/>
        <w:contextualSpacing/>
        <w:jc w:val="both"/>
        <w:rPr>
          <w:sz w:val="20"/>
          <w:szCs w:val="20"/>
        </w:rPr>
      </w:pPr>
      <w:r w:rsidRPr="00582A97">
        <w:rPr>
          <w:sz w:val="20"/>
          <w:szCs w:val="20"/>
        </w:rPr>
        <w:t>депутатам, пропустившим более пятидесяти процентов проведенных заседаний Совета депутатов муниципального образования «Муниципальный округ Сюмсинский район Удмуртской Республики» (комиссий, Президиума, сессий);</w:t>
      </w:r>
    </w:p>
    <w:p w:rsidR="00582A97" w:rsidRPr="00582A97" w:rsidRDefault="00582A97" w:rsidP="00582A97">
      <w:pPr>
        <w:pStyle w:val="ConsPlusNormal2"/>
        <w:spacing w:before="220"/>
        <w:ind w:firstLine="539"/>
        <w:contextualSpacing/>
        <w:jc w:val="both"/>
        <w:rPr>
          <w:sz w:val="20"/>
          <w:szCs w:val="20"/>
        </w:rPr>
      </w:pPr>
      <w:r w:rsidRPr="00582A97">
        <w:rPr>
          <w:sz w:val="20"/>
          <w:szCs w:val="20"/>
        </w:rPr>
        <w:t>на основании личного заявления депутата Совета депутатов муниципального образования «Муниципальный округ Сюмсинский район Удмуртской Республики».</w:t>
      </w:r>
    </w:p>
    <w:p w:rsidR="00582A97" w:rsidRPr="00582A97" w:rsidRDefault="00582A97" w:rsidP="00582A97">
      <w:pPr>
        <w:pStyle w:val="ConsPlusNormal2"/>
        <w:spacing w:before="220"/>
        <w:ind w:firstLine="540"/>
        <w:contextualSpacing/>
        <w:jc w:val="both"/>
        <w:rPr>
          <w:sz w:val="20"/>
          <w:szCs w:val="20"/>
        </w:rPr>
      </w:pPr>
      <w:r w:rsidRPr="00582A97">
        <w:rPr>
          <w:sz w:val="20"/>
          <w:szCs w:val="20"/>
        </w:rPr>
        <w:t xml:space="preserve">7. Средства на возмещение расходов, связанных с депутатской деятельностью, ежегодно предусматриваются в бюджете муниципального образования «Муниципальный округ Сюмсинский район Удмуртской Республики» с учетом ежегодной суммы, определенной </w:t>
      </w:r>
      <w:hyperlink w:anchor="P47" w:history="1">
        <w:r w:rsidRPr="00582A97">
          <w:rPr>
            <w:sz w:val="20"/>
            <w:szCs w:val="20"/>
          </w:rPr>
          <w:t>п. 4</w:t>
        </w:r>
      </w:hyperlink>
      <w:r w:rsidRPr="00582A97">
        <w:rPr>
          <w:sz w:val="20"/>
          <w:szCs w:val="20"/>
        </w:rPr>
        <w:t xml:space="preserve"> настоящего Порядка.</w:t>
      </w:r>
    </w:p>
    <w:p w:rsidR="00582A97" w:rsidRPr="00582A97" w:rsidRDefault="00582A97" w:rsidP="00582A97">
      <w:pPr>
        <w:pStyle w:val="ConsPlusNormal2"/>
        <w:spacing w:before="220"/>
        <w:ind w:firstLine="540"/>
        <w:contextualSpacing/>
        <w:jc w:val="center"/>
        <w:rPr>
          <w:sz w:val="20"/>
          <w:szCs w:val="20"/>
        </w:rPr>
      </w:pPr>
      <w:r w:rsidRPr="00582A97">
        <w:rPr>
          <w:sz w:val="20"/>
          <w:szCs w:val="20"/>
        </w:rPr>
        <w:t>__________________________</w:t>
      </w:r>
    </w:p>
    <w:p w:rsidR="00E25704" w:rsidRPr="00582A97" w:rsidRDefault="00E25704" w:rsidP="00582A97">
      <w:pPr>
        <w:pStyle w:val="ConsTitle"/>
        <w:ind w:firstLine="709"/>
        <w:contextualSpacing/>
        <w:jc w:val="both"/>
        <w:rPr>
          <w:rFonts w:ascii="Times New Roman" w:hAnsi="Times New Roman" w:cs="Times New Roman"/>
          <w:b w:val="0"/>
          <w:bCs w:val="0"/>
          <w:spacing w:val="-2"/>
          <w:sz w:val="20"/>
          <w:szCs w:val="20"/>
        </w:rPr>
      </w:pPr>
    </w:p>
    <w:tbl>
      <w:tblPr>
        <w:tblW w:w="7469" w:type="dxa"/>
        <w:tblInd w:w="-318" w:type="dxa"/>
        <w:tblLayout w:type="fixed"/>
        <w:tblLook w:val="01E0"/>
      </w:tblPr>
      <w:tblGrid>
        <w:gridCol w:w="3383"/>
        <w:gridCol w:w="1127"/>
        <w:gridCol w:w="2959"/>
      </w:tblGrid>
      <w:tr w:rsidR="00095609" w:rsidRPr="009F1A49" w:rsidTr="000A6305">
        <w:trPr>
          <w:trHeight w:val="1413"/>
        </w:trPr>
        <w:tc>
          <w:tcPr>
            <w:tcW w:w="3383" w:type="dxa"/>
            <w:vAlign w:val="center"/>
          </w:tcPr>
          <w:p w:rsidR="00095609" w:rsidRPr="009F1A49" w:rsidRDefault="00095609"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095609" w:rsidRPr="009F1A49" w:rsidRDefault="00095609"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095609" w:rsidRPr="009F1A49" w:rsidRDefault="00095609"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095609" w:rsidRPr="009F1A49" w:rsidRDefault="00095609"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95609" w:rsidRPr="009F1A49" w:rsidRDefault="00095609"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095609" w:rsidRPr="009F1A49" w:rsidRDefault="00095609"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095609" w:rsidRPr="009F1A49" w:rsidRDefault="00095609"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095609" w:rsidRPr="009F1A49" w:rsidRDefault="00095609"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095609" w:rsidRPr="009F1A49" w:rsidRDefault="00095609"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095609" w:rsidRPr="009F1A49" w:rsidRDefault="00095609" w:rsidP="00095609">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095609" w:rsidRPr="009F1A49" w:rsidRDefault="00095609" w:rsidP="00095609">
      <w:pPr>
        <w:spacing w:line="240" w:lineRule="auto"/>
        <w:ind w:left="-540"/>
        <w:contextualSpacing/>
        <w:jc w:val="center"/>
        <w:rPr>
          <w:rFonts w:ascii="Times New Roman" w:hAnsi="Times New Roman"/>
          <w:b/>
          <w:bCs/>
          <w:sz w:val="20"/>
          <w:szCs w:val="20"/>
        </w:rPr>
      </w:pP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095609" w:rsidRDefault="00095609" w:rsidP="00095609">
      <w:pPr>
        <w:pStyle w:val="2"/>
        <w:keepNext w:val="0"/>
        <w:autoSpaceDE w:val="0"/>
        <w:autoSpaceDN w:val="0"/>
        <w:adjustRightInd w:val="0"/>
        <w:contextualSpacing/>
        <w:rPr>
          <w:b/>
          <w:sz w:val="20"/>
          <w:szCs w:val="20"/>
        </w:rPr>
      </w:pPr>
    </w:p>
    <w:p w:rsidR="00095609" w:rsidRPr="00095609" w:rsidRDefault="00095609" w:rsidP="00095609">
      <w:pPr>
        <w:pStyle w:val="2"/>
        <w:keepNext w:val="0"/>
        <w:autoSpaceDE w:val="0"/>
        <w:autoSpaceDN w:val="0"/>
        <w:adjustRightInd w:val="0"/>
        <w:contextualSpacing/>
        <w:rPr>
          <w:b/>
          <w:iCs/>
          <w:sz w:val="20"/>
          <w:szCs w:val="20"/>
        </w:rPr>
      </w:pPr>
      <w:r w:rsidRPr="00095609">
        <w:rPr>
          <w:b/>
          <w:sz w:val="20"/>
          <w:szCs w:val="20"/>
        </w:rPr>
        <w:t>Об утверждении Положения о порядке</w:t>
      </w:r>
      <w:r w:rsidRPr="00095609">
        <w:rPr>
          <w:rFonts w:eastAsia="Calibri"/>
          <w:b/>
          <w:iCs/>
          <w:sz w:val="20"/>
          <w:szCs w:val="20"/>
        </w:rPr>
        <w:t xml:space="preserve"> проведения конкурса по отбору кандидатур на должность Главы </w:t>
      </w:r>
      <w:r w:rsidRPr="00095609">
        <w:rPr>
          <w:b/>
          <w:iCs/>
          <w:sz w:val="20"/>
          <w:szCs w:val="20"/>
        </w:rPr>
        <w:t>муниципального образования «Муниципальный округ Сюмсинский район Удмуртской Республики»</w:t>
      </w:r>
    </w:p>
    <w:p w:rsidR="00095609" w:rsidRPr="00095609" w:rsidRDefault="00095609" w:rsidP="00095609">
      <w:pPr>
        <w:pStyle w:val="ConsPlusTitle"/>
        <w:contextualSpacing/>
        <w:jc w:val="center"/>
        <w:rPr>
          <w:sz w:val="20"/>
          <w:szCs w:val="20"/>
        </w:rPr>
      </w:pPr>
    </w:p>
    <w:p w:rsidR="00095609" w:rsidRPr="00095609" w:rsidRDefault="00095609" w:rsidP="00095609">
      <w:pPr>
        <w:pStyle w:val="ConsPlusNormal2"/>
        <w:ind w:firstLine="540"/>
        <w:contextualSpacing/>
        <w:jc w:val="both"/>
        <w:rPr>
          <w:sz w:val="20"/>
          <w:szCs w:val="20"/>
        </w:rPr>
      </w:pPr>
      <w:r w:rsidRPr="00095609">
        <w:rPr>
          <w:sz w:val="20"/>
          <w:szCs w:val="20"/>
        </w:rPr>
        <w:t xml:space="preserve">В соответствии с Федеральным </w:t>
      </w:r>
      <w:hyperlink r:id="rId41" w:history="1">
        <w:r w:rsidRPr="00095609">
          <w:rPr>
            <w:rStyle w:val="a9"/>
            <w:sz w:val="20"/>
            <w:szCs w:val="20"/>
          </w:rPr>
          <w:t>законом</w:t>
        </w:r>
      </w:hyperlink>
      <w:r w:rsidRPr="00095609">
        <w:rPr>
          <w:sz w:val="20"/>
          <w:szCs w:val="20"/>
        </w:rPr>
        <w:t xml:space="preserve">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095609" w:rsidRPr="00095609" w:rsidRDefault="00095609" w:rsidP="00095609">
      <w:pPr>
        <w:pStyle w:val="2"/>
        <w:keepNext w:val="0"/>
        <w:autoSpaceDE w:val="0"/>
        <w:autoSpaceDN w:val="0"/>
        <w:adjustRightInd w:val="0"/>
        <w:ind w:firstLine="709"/>
        <w:contextualSpacing/>
        <w:jc w:val="both"/>
        <w:rPr>
          <w:iCs/>
          <w:sz w:val="20"/>
          <w:szCs w:val="20"/>
        </w:rPr>
      </w:pPr>
      <w:r w:rsidRPr="00095609">
        <w:rPr>
          <w:sz w:val="20"/>
          <w:szCs w:val="20"/>
        </w:rPr>
        <w:t>1. Утвердить прилагаемое Положение о порядке</w:t>
      </w:r>
      <w:r w:rsidRPr="00095609">
        <w:rPr>
          <w:rFonts w:eastAsia="Calibri"/>
          <w:iCs/>
          <w:sz w:val="20"/>
          <w:szCs w:val="20"/>
        </w:rPr>
        <w:t xml:space="preserve"> проведения конкурса по отбору кандидатур на должность Главы </w:t>
      </w:r>
      <w:r w:rsidRPr="00095609">
        <w:rPr>
          <w:iCs/>
          <w:sz w:val="20"/>
          <w:szCs w:val="20"/>
        </w:rPr>
        <w:t>муниципального образования «Муниципальный округ Сюмсинский район Удмуртской Республики».</w:t>
      </w:r>
    </w:p>
    <w:p w:rsidR="00095609" w:rsidRPr="00095609" w:rsidRDefault="00095609" w:rsidP="00095609">
      <w:pPr>
        <w:pStyle w:val="ConsPlusNormal2"/>
        <w:spacing w:before="220"/>
        <w:ind w:firstLine="709"/>
        <w:contextualSpacing/>
        <w:jc w:val="both"/>
        <w:rPr>
          <w:sz w:val="20"/>
          <w:szCs w:val="20"/>
        </w:rPr>
      </w:pPr>
      <w:r w:rsidRPr="00095609">
        <w:rPr>
          <w:sz w:val="20"/>
          <w:szCs w:val="20"/>
        </w:rPr>
        <w:t>2.Опубликовать настоящее решение в Вестнике нормативно-правовых актов органов местного самоуправления муниципального образования «Муниципальный округ Сюмсинский район «Удмуртской Республики» и разместить на сайте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contextualSpacing/>
        <w:jc w:val="both"/>
        <w:rPr>
          <w:rFonts w:ascii="Times New Roman" w:hAnsi="Times New Roman"/>
          <w:sz w:val="20"/>
          <w:szCs w:val="20"/>
        </w:rPr>
      </w:pPr>
    </w:p>
    <w:p w:rsidR="00095609" w:rsidRDefault="00095609" w:rsidP="00095609">
      <w:pPr>
        <w:spacing w:line="240" w:lineRule="auto"/>
        <w:ind w:firstLine="709"/>
        <w:contextualSpacing/>
        <w:jc w:val="both"/>
        <w:rPr>
          <w:rFonts w:ascii="Times New Roman" w:hAnsi="Times New Roman"/>
          <w:sz w:val="20"/>
          <w:szCs w:val="20"/>
        </w:rPr>
      </w:pPr>
    </w:p>
    <w:p w:rsidR="00095609" w:rsidRDefault="00095609" w:rsidP="00095609">
      <w:pPr>
        <w:spacing w:line="240" w:lineRule="auto"/>
        <w:ind w:firstLine="709"/>
        <w:contextualSpacing/>
        <w:jc w:val="both"/>
        <w:rPr>
          <w:rFonts w:ascii="Times New Roman" w:hAnsi="Times New Roman"/>
          <w:sz w:val="20"/>
          <w:szCs w:val="20"/>
        </w:rPr>
      </w:pPr>
    </w:p>
    <w:p w:rsid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3. Настоящее Положение вступает в силу со дня его официального опубликования.</w:t>
      </w:r>
    </w:p>
    <w:p w:rsidR="00095609" w:rsidRPr="00095609" w:rsidRDefault="00095609" w:rsidP="00095609">
      <w:pPr>
        <w:spacing w:line="240" w:lineRule="auto"/>
        <w:contextualSpacing/>
        <w:rPr>
          <w:rFonts w:ascii="Times New Roman" w:hAnsi="Times New Roman"/>
          <w:sz w:val="20"/>
          <w:szCs w:val="20"/>
        </w:rPr>
      </w:pP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sz w:val="20"/>
          <w:szCs w:val="20"/>
        </w:rPr>
        <w:t>Председатель  Совета депутатов</w:t>
      </w:r>
      <w:r w:rsidRPr="00095609">
        <w:rPr>
          <w:rFonts w:ascii="Times New Roman" w:hAnsi="Times New Roman"/>
          <w:bCs/>
          <w:sz w:val="20"/>
          <w:szCs w:val="20"/>
        </w:rPr>
        <w:t xml:space="preserve">                                                                                                     муниципального образования </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«Муниципальный округ Сюмсинский</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район Удмуртской Республики»                                                     А.Л.Пантюхин</w:t>
      </w:r>
    </w:p>
    <w:p w:rsidR="00095609" w:rsidRPr="00095609" w:rsidRDefault="00095609" w:rsidP="00095609">
      <w:pPr>
        <w:spacing w:line="240" w:lineRule="auto"/>
        <w:contextualSpacing/>
        <w:rPr>
          <w:rFonts w:ascii="Times New Roman" w:hAnsi="Times New Roman"/>
          <w:sz w:val="20"/>
          <w:szCs w:val="20"/>
        </w:rPr>
      </w:pP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с.Сюмси</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17 февраля 2022 года </w:t>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127</w:t>
      </w:r>
    </w:p>
    <w:p w:rsidR="00095609" w:rsidRP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Default="00095609" w:rsidP="00095609">
      <w:pPr>
        <w:pStyle w:val="ConsPlusNormal2"/>
        <w:contextualSpacing/>
        <w:jc w:val="right"/>
        <w:outlineLvl w:val="0"/>
        <w:rPr>
          <w:sz w:val="20"/>
          <w:szCs w:val="20"/>
        </w:rPr>
      </w:pPr>
    </w:p>
    <w:p w:rsidR="00095609" w:rsidRPr="00095609" w:rsidRDefault="00095609" w:rsidP="00095609">
      <w:pPr>
        <w:pStyle w:val="ConsPlusNormal2"/>
        <w:contextualSpacing/>
        <w:jc w:val="right"/>
        <w:outlineLvl w:val="0"/>
        <w:rPr>
          <w:sz w:val="20"/>
          <w:szCs w:val="20"/>
        </w:rPr>
      </w:pPr>
      <w:r w:rsidRPr="00095609">
        <w:rPr>
          <w:sz w:val="20"/>
          <w:szCs w:val="20"/>
        </w:rPr>
        <w:lastRenderedPageBreak/>
        <w:t>УТВЕРЖДЕНО</w:t>
      </w:r>
    </w:p>
    <w:p w:rsidR="00095609" w:rsidRPr="00095609" w:rsidRDefault="00095609" w:rsidP="00095609">
      <w:pPr>
        <w:pStyle w:val="ConsPlusNormal2"/>
        <w:contextualSpacing/>
        <w:jc w:val="right"/>
        <w:rPr>
          <w:sz w:val="20"/>
          <w:szCs w:val="20"/>
        </w:rPr>
      </w:pPr>
      <w:r w:rsidRPr="00095609">
        <w:rPr>
          <w:sz w:val="20"/>
          <w:szCs w:val="20"/>
        </w:rPr>
        <w:t>Решением Совета депутатов</w:t>
      </w:r>
    </w:p>
    <w:p w:rsidR="00095609" w:rsidRPr="00095609" w:rsidRDefault="00095609" w:rsidP="00095609">
      <w:pPr>
        <w:pStyle w:val="ConsPlusNormal2"/>
        <w:contextualSpacing/>
        <w:jc w:val="right"/>
        <w:rPr>
          <w:sz w:val="20"/>
          <w:szCs w:val="20"/>
        </w:rPr>
      </w:pPr>
      <w:r w:rsidRPr="00095609">
        <w:rPr>
          <w:sz w:val="20"/>
          <w:szCs w:val="20"/>
        </w:rPr>
        <w:t>муниципального образования</w:t>
      </w:r>
    </w:p>
    <w:p w:rsidR="00095609" w:rsidRPr="00095609" w:rsidRDefault="00095609" w:rsidP="00095609">
      <w:pPr>
        <w:pStyle w:val="ConsPlusNormal2"/>
        <w:contextualSpacing/>
        <w:jc w:val="right"/>
        <w:rPr>
          <w:sz w:val="20"/>
          <w:szCs w:val="20"/>
        </w:rPr>
      </w:pPr>
      <w:r w:rsidRPr="00095609">
        <w:rPr>
          <w:sz w:val="20"/>
          <w:szCs w:val="20"/>
        </w:rPr>
        <w:t xml:space="preserve">«Муниципальный округ Сюмсинский </w:t>
      </w:r>
    </w:p>
    <w:p w:rsidR="00095609" w:rsidRPr="00095609" w:rsidRDefault="00095609" w:rsidP="00095609">
      <w:pPr>
        <w:pStyle w:val="ConsPlusNormal2"/>
        <w:contextualSpacing/>
        <w:jc w:val="right"/>
        <w:rPr>
          <w:sz w:val="20"/>
          <w:szCs w:val="20"/>
        </w:rPr>
      </w:pPr>
      <w:r w:rsidRPr="00095609">
        <w:rPr>
          <w:sz w:val="20"/>
          <w:szCs w:val="20"/>
        </w:rPr>
        <w:t>район Удмуртской Республики»</w:t>
      </w:r>
    </w:p>
    <w:p w:rsidR="00095609" w:rsidRPr="00095609" w:rsidRDefault="00095609" w:rsidP="00095609">
      <w:pPr>
        <w:pStyle w:val="ConsPlusNormal2"/>
        <w:contextualSpacing/>
        <w:jc w:val="right"/>
        <w:rPr>
          <w:sz w:val="20"/>
          <w:szCs w:val="20"/>
        </w:rPr>
      </w:pPr>
      <w:r w:rsidRPr="00095609">
        <w:rPr>
          <w:sz w:val="20"/>
          <w:szCs w:val="20"/>
        </w:rPr>
        <w:t>от  17 февраля 2022 года № 127</w:t>
      </w:r>
    </w:p>
    <w:p w:rsidR="00095609" w:rsidRPr="00095609" w:rsidRDefault="00095609" w:rsidP="00095609">
      <w:pPr>
        <w:pStyle w:val="ConsNormal"/>
        <w:ind w:firstLine="0"/>
        <w:contextualSpacing/>
        <w:jc w:val="both"/>
        <w:rPr>
          <w:rFonts w:ascii="Times New Roman" w:hAnsi="Times New Roman" w:cs="Times New Roman"/>
        </w:rPr>
      </w:pPr>
    </w:p>
    <w:p w:rsidR="00095609" w:rsidRPr="00095609" w:rsidRDefault="00095609" w:rsidP="00095609">
      <w:pPr>
        <w:pStyle w:val="ConsNormal"/>
        <w:ind w:firstLine="0"/>
        <w:contextualSpacing/>
        <w:jc w:val="both"/>
        <w:rPr>
          <w:rFonts w:ascii="Times New Roman" w:hAnsi="Times New Roman" w:cs="Times New Roman"/>
        </w:rPr>
      </w:pPr>
    </w:p>
    <w:p w:rsidR="00095609" w:rsidRPr="00095609" w:rsidRDefault="00095609" w:rsidP="00095609">
      <w:pPr>
        <w:pStyle w:val="2"/>
        <w:keepNext w:val="0"/>
        <w:autoSpaceDE w:val="0"/>
        <w:autoSpaceDN w:val="0"/>
        <w:adjustRightInd w:val="0"/>
        <w:contextualSpacing/>
        <w:rPr>
          <w:rFonts w:eastAsia="Calibri"/>
          <w:b/>
          <w:iCs/>
          <w:caps/>
          <w:sz w:val="20"/>
          <w:szCs w:val="20"/>
        </w:rPr>
      </w:pPr>
      <w:r w:rsidRPr="00095609">
        <w:rPr>
          <w:rFonts w:eastAsia="Calibri"/>
          <w:b/>
          <w:iCs/>
          <w:caps/>
          <w:sz w:val="20"/>
          <w:szCs w:val="20"/>
        </w:rPr>
        <w:t xml:space="preserve">Положение </w:t>
      </w:r>
    </w:p>
    <w:p w:rsidR="00095609" w:rsidRPr="00095609" w:rsidRDefault="00095609" w:rsidP="00095609">
      <w:pPr>
        <w:pStyle w:val="2"/>
        <w:keepNext w:val="0"/>
        <w:autoSpaceDE w:val="0"/>
        <w:autoSpaceDN w:val="0"/>
        <w:adjustRightInd w:val="0"/>
        <w:contextualSpacing/>
        <w:rPr>
          <w:b/>
          <w:iCs/>
          <w:sz w:val="20"/>
          <w:szCs w:val="20"/>
        </w:rPr>
      </w:pPr>
      <w:r w:rsidRPr="00095609">
        <w:rPr>
          <w:rFonts w:eastAsia="Calibri"/>
          <w:b/>
          <w:iCs/>
          <w:sz w:val="20"/>
          <w:szCs w:val="20"/>
        </w:rPr>
        <w:t xml:space="preserve">о порядке проведения конкурса по отбору кандидатур на должность Главы </w:t>
      </w:r>
      <w:r w:rsidRPr="00095609">
        <w:rPr>
          <w:b/>
          <w:iCs/>
          <w:sz w:val="20"/>
          <w:szCs w:val="20"/>
        </w:rPr>
        <w:t xml:space="preserve">муниципального образования «Муниципальный округ </w:t>
      </w:r>
    </w:p>
    <w:p w:rsidR="00095609" w:rsidRPr="00095609" w:rsidRDefault="00095609" w:rsidP="00095609">
      <w:pPr>
        <w:pStyle w:val="2"/>
        <w:keepNext w:val="0"/>
        <w:autoSpaceDE w:val="0"/>
        <w:autoSpaceDN w:val="0"/>
        <w:adjustRightInd w:val="0"/>
        <w:contextualSpacing/>
        <w:rPr>
          <w:rFonts w:eastAsia="Calibri"/>
          <w:b/>
          <w:iCs/>
          <w:sz w:val="20"/>
          <w:szCs w:val="20"/>
        </w:rPr>
      </w:pPr>
      <w:r w:rsidRPr="00095609">
        <w:rPr>
          <w:b/>
          <w:iCs/>
          <w:sz w:val="20"/>
          <w:szCs w:val="20"/>
        </w:rPr>
        <w:t>Сюмсинский район Удмуртской Республики»</w:t>
      </w:r>
    </w:p>
    <w:p w:rsidR="00095609" w:rsidRPr="00095609" w:rsidRDefault="00095609" w:rsidP="00095609">
      <w:pPr>
        <w:pStyle w:val="ConsPlusNormal2"/>
        <w:contextualSpacing/>
        <w:rPr>
          <w:sz w:val="20"/>
          <w:szCs w:val="20"/>
        </w:rPr>
      </w:pPr>
    </w:p>
    <w:p w:rsidR="00095609" w:rsidRPr="00095609" w:rsidRDefault="00095609" w:rsidP="00095609">
      <w:pPr>
        <w:pStyle w:val="ConsPlusNormal2"/>
        <w:ind w:firstLine="540"/>
        <w:contextualSpacing/>
        <w:jc w:val="both"/>
        <w:rPr>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1. </w:t>
      </w:r>
      <w:r w:rsidRPr="00095609">
        <w:rPr>
          <w:rFonts w:ascii="Times New Roman" w:hAnsi="Times New Roman"/>
          <w:b/>
          <w:bCs/>
          <w:sz w:val="20"/>
          <w:szCs w:val="20"/>
        </w:rPr>
        <w:t>Общие положения</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6 апреля 2021 года № 25-РЗ «О преобразовании муниципальных образований, образованных на территории Сюмсинского района Удмуртской Республики, и наделении вновь образованного муниципального образования статусом муниципального округа».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Настоящее Положение определяет порядок подготовки и проведения конкурса по отбору кандидатур на должность Главы муниципального образования «Муниципальный округ Сюмсинский район Удмуртской Республики» (далее, соответственно – конкурс, Глава муниципального образования), в том числе,  порядок формирования и организации деятельности конкурсной комиссии, принятия решения об объявлении конкурса, конкурсные условия и процедуру проведения конкурса, а также порядок принятия решения конкурсной комиссией по результатам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Целью конкурса по отбору кандидатур на должность Главы муниципального образования является отбор на альтернативной основе по результатам конкурсных процедур кандидатов на должность Главы муниципального образования (далее – кандидаты) из числа граждан, представивших документы для участия в конкурсе, на основании их соответствия требованиям, установленным настоящим Положением и конкурсным условиям.</w:t>
      </w:r>
    </w:p>
    <w:p w:rsidR="00095609" w:rsidRPr="00095609" w:rsidRDefault="00095609" w:rsidP="00095609">
      <w:pPr>
        <w:pStyle w:val="ConsPlusNormal2"/>
        <w:ind w:firstLine="540"/>
        <w:contextualSpacing/>
        <w:jc w:val="both"/>
        <w:rPr>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bookmarkStart w:id="24" w:name="Par47"/>
      <w:bookmarkEnd w:id="24"/>
      <w:r w:rsidRPr="00095609">
        <w:rPr>
          <w:rFonts w:ascii="Times New Roman" w:hAnsi="Times New Roman"/>
          <w:sz w:val="20"/>
          <w:szCs w:val="20"/>
        </w:rPr>
        <w:t xml:space="preserve">Статья 2. </w:t>
      </w:r>
      <w:r w:rsidRPr="00095609">
        <w:rPr>
          <w:rFonts w:ascii="Times New Roman" w:hAnsi="Times New Roman"/>
          <w:b/>
          <w:bCs/>
          <w:sz w:val="20"/>
          <w:szCs w:val="20"/>
        </w:rPr>
        <w:t>Участники конкурса по отбору кандидатур на должность Главы муниципального образования</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В соответствии с Федеральным законом от 6 октября 2003 года № 131-ФЗ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Удмуртской Республики от 13 июля 2005 года № 42-РЗ «О местном самоуправлении в Удмуртской Республике» кандидатом на должность Главы муниципального образования может быть гражданин Российской Федерации, достигший на день проведения конкурса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5609" w:rsidRPr="00095609" w:rsidRDefault="00095609" w:rsidP="00095609">
      <w:pPr>
        <w:pStyle w:val="ConsPlusNormal2"/>
        <w:ind w:firstLine="540"/>
        <w:contextualSpacing/>
        <w:jc w:val="both"/>
        <w:rPr>
          <w:sz w:val="20"/>
          <w:szCs w:val="20"/>
        </w:rPr>
      </w:pPr>
    </w:p>
    <w:p w:rsidR="00095609" w:rsidRPr="00095609" w:rsidRDefault="00095609" w:rsidP="00095609">
      <w:pPr>
        <w:spacing w:line="240" w:lineRule="auto"/>
        <w:ind w:firstLine="709"/>
        <w:contextualSpacing/>
        <w:jc w:val="both"/>
        <w:rPr>
          <w:rFonts w:ascii="Times New Roman" w:hAnsi="Times New Roman"/>
          <w:b/>
          <w:bCs/>
          <w:sz w:val="20"/>
          <w:szCs w:val="20"/>
        </w:rPr>
      </w:pPr>
      <w:r w:rsidRPr="00095609">
        <w:rPr>
          <w:rFonts w:ascii="Times New Roman" w:hAnsi="Times New Roman"/>
          <w:sz w:val="20"/>
          <w:szCs w:val="20"/>
        </w:rPr>
        <w:t xml:space="preserve">Статья 3. </w:t>
      </w:r>
      <w:r w:rsidRPr="00095609">
        <w:rPr>
          <w:rFonts w:ascii="Times New Roman" w:hAnsi="Times New Roman"/>
          <w:b/>
          <w:bCs/>
          <w:sz w:val="20"/>
          <w:szCs w:val="20"/>
        </w:rPr>
        <w:t xml:space="preserve">Назначение конкурса по отбору кандидатур на должность Главы муниципального образования </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Решение об объявлении конкурса принимается Советом депутатов.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Конкурс объявляется решением Совета с соблюдением следующих сроков:</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1) не позднее 30 дней до дня истечения срока полномочий Главы муниципального образования;</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3) в случае, если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 не ранее дня вступления решения суда в законную силу.</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4) не позднее чем через 30 дней со дня признания конкурса несостоявшимся;</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3. Решение Совета депутатов об объявлении конкурса подлежит опубликованию (обнародованию) не менее чем за 20 дней до дня его проведения.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4. В решении об объявлении конкурса указываются: </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1) требования, предъявляемые кандидату на замещение должности Главы муниципального образования;</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3) адрес места приема документов для участия в конкурсе, дата, время начала и окончания приема документов для участия в конкурсе;</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4) перечень документов, представляемых для участия в конкурсе, и требования к их оформлению;</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5) дата, время и место проведения конкурса с указанием времени начала работы   комиссии и подведения итогов конкурса;</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6) номера телефонов и адрес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Не позднее дня, следующего за днем принятия решения об объявлении конкурса, Совет депутатов уведомляет Главу Удмуртской Республики и Государственный Совет Удмуртской Республики об объявлении конкурса.</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4. </w:t>
      </w:r>
      <w:r w:rsidRPr="00095609">
        <w:rPr>
          <w:rFonts w:ascii="Times New Roman" w:hAnsi="Times New Roman"/>
          <w:b/>
          <w:bCs/>
          <w:sz w:val="20"/>
          <w:szCs w:val="20"/>
        </w:rPr>
        <w:t>Порядок формирования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Конкурсная комиссия формируется на срок проведения конкурса. Конкурсная комиссия осуществляет свои полномочия со дня её формирования в правомочном составе, до дня вступления в силу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Установленное число членов конкурсной комиссии составляет 8 человек.</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4. При формировании конкурсной комиссии половина членов конкурсной комиссии (муниципальная часть) назначается </w:t>
      </w:r>
      <w:r w:rsidRPr="00095609">
        <w:rPr>
          <w:rFonts w:ascii="Times New Roman" w:eastAsia="Calibri" w:hAnsi="Times New Roman"/>
          <w:sz w:val="20"/>
          <w:szCs w:val="20"/>
        </w:rPr>
        <w:t>Советом депутатов</w:t>
      </w:r>
      <w:r w:rsidRPr="00095609">
        <w:rPr>
          <w:rFonts w:ascii="Times New Roman" w:hAnsi="Times New Roman"/>
          <w:sz w:val="20"/>
          <w:szCs w:val="20"/>
        </w:rPr>
        <w:t>, а другая половина - Главой Удмуртской Республики.</w:t>
      </w:r>
    </w:p>
    <w:p w:rsidR="00095609" w:rsidRPr="00095609" w:rsidRDefault="00095609" w:rsidP="00095609">
      <w:pPr>
        <w:spacing w:after="1" w:line="240" w:lineRule="auto"/>
        <w:ind w:firstLine="540"/>
        <w:contextualSpacing/>
        <w:jc w:val="both"/>
        <w:rPr>
          <w:rFonts w:ascii="Times New Roman" w:hAnsi="Times New Roman"/>
          <w:sz w:val="20"/>
          <w:szCs w:val="20"/>
        </w:rPr>
      </w:pPr>
      <w:r w:rsidRPr="00095609">
        <w:rPr>
          <w:rFonts w:ascii="Times New Roman" w:hAnsi="Times New Roman"/>
          <w:sz w:val="20"/>
          <w:szCs w:val="20"/>
        </w:rPr>
        <w:t xml:space="preserve">  5. Решение Совета депутатов муниципального образования «Сюмсинский район» о назначении членов комиссии принимается большинством от установленной Уставом численности депутатов Совета.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6. Конкурсная комиссия правомочна приступить к работе, если ее состав сформирован не менее чем на три четверти от установленного числа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5. </w:t>
      </w:r>
      <w:r w:rsidRPr="00095609">
        <w:rPr>
          <w:rFonts w:ascii="Times New Roman" w:hAnsi="Times New Roman"/>
          <w:b/>
          <w:bCs/>
          <w:sz w:val="20"/>
          <w:szCs w:val="20"/>
        </w:rPr>
        <w:t>Полномочия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Конкурсная комиссия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 осуществляет следующие полномочия: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принимает и регистрирует документы, представляемые кандидатами для участия в конкурсе;</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осуществляет рассмотрение документов, представленных для участия в конкурсе;</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проверяет достоверность представленных кандидатами сведений и документов;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обеспечивает соблюдение равных условий конкурса для каждого из кандидатов;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реализует конкурсные процедуры, предусмотренные настоящим Положением;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осуществляет выработку мнения по кандидатурам, участвующим в конкурсе;</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определяет результаты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представляет по результатам конкурса в Совет депутатов не менее двух кандидатов для рассмотрения и принятия решения об избрании Главы муниципального образования;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 обеспечивает реализацию иных мероприятий, связанных с подготовкой и проведением конкурса.</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6. </w:t>
      </w:r>
      <w:r w:rsidRPr="00095609">
        <w:rPr>
          <w:rFonts w:ascii="Times New Roman" w:hAnsi="Times New Roman"/>
          <w:b/>
          <w:bCs/>
          <w:sz w:val="20"/>
          <w:szCs w:val="20"/>
        </w:rPr>
        <w:t>Порядок деятельности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Деятельность конкурсной комиссии осуществляется коллегиально. Основной формой работы конкурсной комиссии является заседание. Члены конкурсной комиссии принимают личное участие в заседании конкурсной комиссии и не вправе передавать свои полномочия другому лицу.</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Заседание конкурсной комиссии является правомочным, если на нём присутствует не менее трёх четвертей от установленного числа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Решение комиссии об определении результатов конкурса принимается большинством голосов от установленного числа членов конкурсной комиссии,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4.Конкурсная комиссия избирает из своего состава председателя конкурсной комиссии, заместителя председателя конкурсной комиссии и секретаря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Председатель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осуществляет общее руководство работой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созывает заседания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председательствует на заседаниях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определяет дату очередного заседания и повестку дня заседания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распределяет обязанности между членами конкурсной комиссии, контролирует исполнение решений, принятых конкурсной комиссией;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представляет конкурсную комиссию в отношениях с государственными органами, органами местного самоуправления, организациями и гражданами;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объявляет результаты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подписывает протоколы заседаний и решения, принимаемые конкурсной комиссией;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 осуществляет иные полномочия в соответствии с настоящим Положением.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Заместитель председателя конкурсной комиссии исполняет обязанности председателя конкурсной комиссии в случае его отсутствия или невозможности исполнения им своих полномочий, а также осуществляет по поручению председателя конкурсной комиссии иные полномочия.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Для участия в работе конкурсной комиссии по решению конкурсной комиссии могут приглашаться представители государственных органов, органов местного самоуправления, организаций, иные специалисты, которые участвуют в открытых заседаниях конкурсной комиссии с правом совещательного голоса.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Обсуждение кандидатур по результатам собеседования, проведение голосования по кандидатурам и результатам конкурса осуществляется конкурсной комиссией на закрытом заседании.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Конкурсная комиссия вправе принять решение о проведения закрытого заседания и по другим вопросам. Решение о проведении закрытого заседания принимается конкурсной комиссией большинством голосов от присутствующих на заседании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9.Заседания конкурсной комиссии созываются председателем конкурсной комиссии по мере необходимости или по требованию не менее одной трети от установленного числа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10. На заседании конкурсной комиссии ведется протокол, в котором отражается информация о ходе заседания и принятых решениях. Протокол ведётся секретарем конкурсной комиссии и подписывается председательствующим на заседании конкурсной комиссии. К протоколу </w:t>
      </w:r>
      <w:r w:rsidRPr="00095609">
        <w:rPr>
          <w:rFonts w:ascii="Times New Roman" w:hAnsi="Times New Roman"/>
          <w:sz w:val="20"/>
          <w:szCs w:val="20"/>
        </w:rPr>
        <w:lastRenderedPageBreak/>
        <w:t>прилагаются материалы, поступившие в конкурсную комиссию и имеющие отношение к рассматриваемым на заседании вопросам.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11. Решения конкурсной комиссии подписывает председательствующий на заседании конкурсной комиссии. Решение комиссии об определении результатов конкурса подписывается всеми присутствующими членами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12. Член конкурсной комиссии, не согласный с её решением, вправе изложить свое особое мнение в письменном виде. Особое мнение члена конкурсной комиссии приобщается к решению конкурсной комиссии с соответствующей отметкой об этом в протоколе заседания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13. Организационно-техническое обеспечение деятельности конкурсной комиссии осуществляет Совет депутатов.</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7. </w:t>
      </w:r>
      <w:r w:rsidRPr="00095609">
        <w:rPr>
          <w:rFonts w:ascii="Times New Roman" w:hAnsi="Times New Roman"/>
          <w:b/>
          <w:bCs/>
          <w:sz w:val="20"/>
          <w:szCs w:val="20"/>
        </w:rPr>
        <w:t>Статус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bookmarkStart w:id="25" w:name="Par126"/>
      <w:bookmarkEnd w:id="25"/>
      <w:r w:rsidRPr="00095609">
        <w:rPr>
          <w:rFonts w:ascii="Times New Roman" w:hAnsi="Times New Roman"/>
          <w:sz w:val="20"/>
          <w:szCs w:val="20"/>
        </w:rPr>
        <w:t>1. Членами конкурсной комиссии не могут быть:</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лица, не имеющие гражданства Российской Федерации;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граждане Российской Федерации, признанные недееспособными или ограниченно дееспособными решением суда, вступившим в законную силу;</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судьи, прокуроры;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кандидаты;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лица, состоящие с кандидатом в близком родстве или свойстве (родители, супруги, дети, братья, сестры, а также братья, сестры, родители, дети супругов и супруги детей);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граждане, с которыми кандидат и (или) лица, состоящие с ним в близком родстве или свойстве, связаны имущественными, корпоративными или родственными отношениями;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лица, которые находятся в непосредственном подчинении у кандидатов.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2.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Для целей настоящего Положения используется понятие «конфликт интересов», </w:t>
      </w:r>
      <w:r w:rsidRPr="00095609">
        <w:rPr>
          <w:rFonts w:ascii="Times New Roman" w:hAnsi="Times New Roman"/>
          <w:sz w:val="20"/>
          <w:szCs w:val="20"/>
        </w:rPr>
        <w:lastRenderedPageBreak/>
        <w:t>предусмотренное статьёй 10 Федерального закона от 25 декабря 2008 года № 273-ФЗ «О противодействии коррупции».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В случае возникновения конфликта интересов, член конкурсной комиссии после дня, когда узнал о возникновении конфликта интересов, но до начала очередного заседания конкурсной комиссии в письменном виде должен уведомить конкурсную комиссию о наличии конфликта интересов.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В случае возникновения конфликта интересов, член конкурсной комиссии освобождается от обязанностей и его полномочия прекращаются досрочно.</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Срок полномочий члена конкурсной комиссии истекает одновременно с прекращением полномочий конкурсной комиссии, за исключением досрочного прекращения полномочий.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Член конкурсной комиссии освобождается от обязанностей члена конкурсной комиссии до истечения срока своих полномочий по решению органа или должностного лица, его назначившего, в следующих случаях:</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подачи членом конкурсной комиссии заявления в письменной форме о сложении своих полномочий;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смерти члена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появления оснований, предусмотренных частью 1 настоящей статьи;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возникновения конфликта интересов.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Орган или должностное лицо обязан назначить нового члена конкурсной комиссии одновременно с принятием решения о досрочном прекращении полномочий члена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Члены конкурсной комиссии имеют право:</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своевременно, не позднее чем за два дня до заседания конкурсной комиссии, получать информацию о планируемом заседании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знакомиться с документами и материалами, непосредственно связанными с проведением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задавать вопросы кандидатам во время проведения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удостовериться в подлинности представленных кандидатами документов;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излагать в письменном виде свое особое мнение в случае несогласия с решением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Члены конкурсной комиссии обязаны: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присутствовать на заседаниях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2) не разглашать сведения о частной жизни кандидатов (иную конфиденциальную и (или) охраняемую законом информацию), ставшие </w:t>
      </w:r>
      <w:r w:rsidRPr="00095609">
        <w:rPr>
          <w:rFonts w:ascii="Times New Roman" w:hAnsi="Times New Roman"/>
          <w:sz w:val="20"/>
          <w:szCs w:val="20"/>
        </w:rPr>
        <w:lastRenderedPageBreak/>
        <w:t>(ставшую) им известными (известной) в связи с осуществлением полномочий члена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выполнять решения конкурсной комиссии, поручения председателя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8. </w:t>
      </w:r>
      <w:r w:rsidRPr="00095609">
        <w:rPr>
          <w:rFonts w:ascii="Times New Roman" w:hAnsi="Times New Roman"/>
          <w:b/>
          <w:bCs/>
          <w:sz w:val="20"/>
          <w:szCs w:val="20"/>
        </w:rPr>
        <w:t>Порядок участия в конкурсе</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bookmarkStart w:id="26" w:name="Par159"/>
      <w:bookmarkEnd w:id="26"/>
      <w:r w:rsidRPr="00095609">
        <w:rPr>
          <w:rFonts w:ascii="Times New Roman" w:hAnsi="Times New Roman"/>
          <w:sz w:val="20"/>
          <w:szCs w:val="20"/>
        </w:rPr>
        <w:t>1. Гражданин, изъявивший желание принять участие в конкурсе, представляет в конкурсную комиссию лично следующие документы: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личное заявление по форме согласно приложению 1 к настоящему Положению;</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анкету по форме, предусмотренную р</w:t>
      </w:r>
      <w:r w:rsidRPr="00095609">
        <w:rPr>
          <w:rFonts w:ascii="Times New Roman" w:eastAsia="Calibri" w:hAnsi="Times New Roman"/>
          <w:sz w:val="20"/>
          <w:szCs w:val="20"/>
        </w:rPr>
        <w:t>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Pr="00095609">
        <w:rPr>
          <w:rFonts w:ascii="Times New Roman" w:hAnsi="Times New Roman"/>
          <w:sz w:val="20"/>
          <w:szCs w:val="20"/>
        </w:rPr>
        <w:t>;</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фотографии 4 x 6 (2 шт.);</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копию и оригинал паспорта гражданина Российской Федерации;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документы, подтверждающие образование кандидата, стаж его работы и квалификацию:</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а) копию трудовой книжки, заверенную в установленном порядке, и (или) сведения о трудовой деятельности, оформленные в установленном законодательством порядке, заверенную кадровой службой по месту работы (службы) или иные документы, подтверждающие трудовую (служебную) деятельность гражданина;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Если указанные копии представляются с предъявлением оригинала, их заверение не требуется;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справку о наличии (отсутствии) судимости, выданную в порядке, установленном законодательством Российской Федерации.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дня проведения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w:t>
      </w:r>
      <w:r w:rsidRPr="00095609">
        <w:rPr>
          <w:rFonts w:ascii="Times New Roman" w:hAnsi="Times New Roman"/>
          <w:sz w:val="20"/>
          <w:szCs w:val="20"/>
        </w:rPr>
        <w:lastRenderedPageBreak/>
        <w:t>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письменное согласие на обработку своих персональных данных, предусмотренное Федеральным законом от 27 июля 2006 года № 152-ФЗ «О персональных данных» по форме согласно приложению 2 к настоящему Положению;</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 августа 2011 года № 989н «</w:t>
      </w:r>
      <w:r w:rsidRPr="00095609">
        <w:rPr>
          <w:rFonts w:ascii="Times New Roman" w:eastAsia="Calibri" w:hAnsi="Times New Roman"/>
          <w:sz w:val="20"/>
          <w:szCs w:val="20"/>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10) иные </w:t>
      </w:r>
      <w:r w:rsidRPr="00095609">
        <w:rPr>
          <w:rFonts w:ascii="Times New Roman" w:eastAsia="Calibri" w:hAnsi="Times New Roman"/>
          <w:sz w:val="20"/>
          <w:szCs w:val="20"/>
        </w:rPr>
        <w:t>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утверждённой постановлением Правительства Российской Федерации от 6 февраля 2010 года № 63;</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11) </w:t>
      </w:r>
      <w:r w:rsidRPr="00095609">
        <w:rPr>
          <w:rFonts w:ascii="Times New Roman" w:eastAsia="Calibri" w:hAnsi="Times New Roman"/>
          <w:sz w:val="20"/>
          <w:szCs w:val="20"/>
        </w:rPr>
        <w:t>копии соответствующих документов если кандидат менял фамилию, или имя, или отчество.</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Гражданин, изъявивший желание принять участие в конкурсе, вправе представить в конкурсную комиссию иные документы, характеризующие его профессиональные качества, в том числе: рекомендательные письма, характеристики с места работы, документы о повышении квалификации, о присвоении ученой степени (звания), о наградах и почетных званиях.</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 о своем статусе в нём.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Сверенные с подлинниками копии документов заверяются секретарем конкурсной комиссии. Подлинники документов, после сверки с ними копий, представленных в конкурсную комиссию, возвращаются гражданину в день их представления.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Документы, указанные в части 1 настоящей статьи, представляются в конкурсную комиссию в установленные Советом депутатов при объявлении конкурса сроки.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6. В случае нарушения срока представления документов или представления документов не в полном объеме, гражданину в приёме документов для участия в конкурсе отказывается.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Секретарь конкурсной комиссии составляет и выдает кандидату расписку о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8. </w:t>
      </w:r>
      <w:r w:rsidRPr="00095609">
        <w:rPr>
          <w:rFonts w:ascii="Times New Roman" w:eastAsia="Calibri" w:hAnsi="Times New Roman"/>
          <w:sz w:val="20"/>
          <w:szCs w:val="20"/>
        </w:rPr>
        <w:t>Документы, указанные в части 1 настоящей статьи, направляются председателем конкурсной комиссии для проведения предусмотренных законом проверочных мероприятий в отношении граждан, изъявивших желание принять участие в конкурсе, с целью оформления допуска к государственной тайне.</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 До начала конкурса кандидат вправе лично представить в конкурсную комиссию письменное заявление о снятии своей кандидатуры. С момента поступления указанного заявления в конкурсную комиссию кандидат считается снявшим свою кандидатуру.</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10. В случае если по окончании срока представления документов в конкурсную комиссию поступили документы менее чем от двух кандидатов, конкурс признается конкурсной комиссией несостоявшимся.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11. Расходы, связанные с участием в конкурсе, граждане (кандидаты) осуществляют за счет собственных средств.</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9. </w:t>
      </w:r>
      <w:r w:rsidRPr="00095609">
        <w:rPr>
          <w:rFonts w:ascii="Times New Roman" w:hAnsi="Times New Roman"/>
          <w:b/>
          <w:bCs/>
          <w:sz w:val="20"/>
          <w:szCs w:val="20"/>
        </w:rPr>
        <w:t>Конкурсные условия</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Конкурс заключается в оценке профессионального уровня кандидатов и проводится в форме собеседования.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При проведении конкурса и оценке конкурсной комиссией каждого из кандидатов учитываются: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3. В соответствии с Законом Удмуртской Республики от 13 июля 2005 года № 42-РЗ «О местном самоуправлении в Удмуртской Республике» предпочтительными для осуществления Главой муниципального образования </w:t>
      </w:r>
      <w:r w:rsidRPr="00095609">
        <w:rPr>
          <w:rFonts w:ascii="Times New Roman" w:hAnsi="Times New Roman"/>
          <w:sz w:val="20"/>
          <w:szCs w:val="20"/>
        </w:rPr>
        <w:lastRenderedPageBreak/>
        <w:t>отдельных государственных полномочий, переданных органам местного самоуправления муниципального образования «Муниципальный округ Сюмсинский район Удмуртской Республики», являются следующие требования к уровню профессионального образования и (или) профессиональным знаниям и навыкам: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наличие высшего образования не ниже уровня специалитета, магистратуры (для лиц, получивших высшее профессиональное образование до 29 августа 1996 года,– наличие высшего профессионального образования);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 муниципальных нормативных правовых актов, в том числе муниципальных нормативных правовых актов иных муниципальных образований, действующих на территории муниципального образования «Муниципальный округ Сюмсинский район Удмуртской Республики», необходимых для осуществления отдельных государственных полномочий, переданных органам местного самоуправления;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Предпочтительными для осуществления Главой муниципального образования полномочий по решению вопросов местного значения муниципального образования «Муниципальный округ Сюмсинский район Удмуртской Республики» являются следующие требования к уровню профессионального образования и (или) профессиональным знаниям и навыкам:</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знание и умение применять на практике положений: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а) Конституции Российской Федерации, федеральных конституционных законов, федеральных законов и иных нормативных правовых актов Российской Федерации;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б) Конституции Удмуртской Республики, законов и иных нормативных правовых актов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в) муниципальных нормативных правовых актов муниципального образования «Муниципальный округ Сюмсинский район Удмуртской Республики», муниципальных нормативных правовых актов иных муниципальных образований, действующих на территории муниципального </w:t>
      </w:r>
      <w:r w:rsidRPr="00095609">
        <w:rPr>
          <w:rFonts w:ascii="Times New Roman" w:hAnsi="Times New Roman"/>
          <w:sz w:val="20"/>
          <w:szCs w:val="20"/>
        </w:rPr>
        <w:lastRenderedPageBreak/>
        <w:t>образования «Муниципальный округ Сюмсинский район Удмуртской Республики», необходимых для осуществления полномочий по решению вопросов местного значения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10. </w:t>
      </w:r>
      <w:r w:rsidRPr="00095609">
        <w:rPr>
          <w:rFonts w:ascii="Times New Roman" w:hAnsi="Times New Roman"/>
          <w:b/>
          <w:bCs/>
          <w:sz w:val="20"/>
          <w:szCs w:val="20"/>
        </w:rPr>
        <w:t>Подготовка конкурса</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Конкурсная комиссия организует проверку сведений, представленных кандидатами. По решению конкурсной комиссии с целью уточнения и (или) разъяснения по представленным документам и сведениям на заседание конкурсной комиссии могут приглашаться кандидаты.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По результатам проверки представленных документов конкурсная комиссия принимает решения о регистрации кандидатов для участия в конкурсе, либо об отказе в участии в конкурсе. Решение об отказе в участии в конкурсе принимается в следующих случаях:</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несоответствие кандидата требованиям, установленным статьёй 2 настоящего Положения;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представление кандидатом подложных документов, недостоверных или неполных сведений.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О принятом решении кандидат уведомляется не позднее следующего дня со дня принятия соответствующего решения, при обращении кандидата в конкурсную комиссию ему выдается в день обращения копия указанного решения.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Кандидат,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Список кандидатов, зарегистрированных конкурсной комиссией для участия в конкурсе в качестве кандидатов на должность Главы муниципального образования, в течение 2 рабочих дней размещается на официальном сайте муниципального образования «Сюмсинский район»</w:t>
      </w:r>
      <w:hyperlink r:id="rId42" w:history="1">
        <w:r w:rsidRPr="00095609">
          <w:rPr>
            <w:rStyle w:val="a9"/>
            <w:rFonts w:ascii="Times New Roman" w:hAnsi="Times New Roman"/>
            <w:sz w:val="20"/>
            <w:szCs w:val="20"/>
          </w:rPr>
          <w:t>www.</w:t>
        </w:r>
        <w:r w:rsidRPr="00095609">
          <w:rPr>
            <w:rStyle w:val="a9"/>
            <w:rFonts w:ascii="Times New Roman" w:hAnsi="Times New Roman"/>
            <w:sz w:val="20"/>
            <w:szCs w:val="20"/>
            <w:lang w:val="en-US"/>
          </w:rPr>
          <w:t>sumsi</w:t>
        </w:r>
        <w:r w:rsidRPr="00095609">
          <w:rPr>
            <w:rStyle w:val="a9"/>
            <w:rFonts w:ascii="Times New Roman" w:hAnsi="Times New Roman"/>
            <w:sz w:val="20"/>
            <w:szCs w:val="20"/>
          </w:rPr>
          <w:t>-</w:t>
        </w:r>
        <w:r w:rsidRPr="00095609">
          <w:rPr>
            <w:rStyle w:val="a9"/>
            <w:rFonts w:ascii="Times New Roman" w:hAnsi="Times New Roman"/>
            <w:sz w:val="20"/>
            <w:szCs w:val="20"/>
            <w:lang w:val="en-US"/>
          </w:rPr>
          <w:t>adm</w:t>
        </w:r>
        <w:r w:rsidRPr="00095609">
          <w:rPr>
            <w:rStyle w:val="a9"/>
            <w:rFonts w:ascii="Times New Roman" w:hAnsi="Times New Roman"/>
            <w:sz w:val="20"/>
            <w:szCs w:val="20"/>
          </w:rPr>
          <w:t>.ru</w:t>
        </w:r>
      </w:hyperlink>
      <w:r w:rsidRPr="00095609">
        <w:rPr>
          <w:rFonts w:ascii="Times New Roman" w:hAnsi="Times New Roman"/>
          <w:sz w:val="20"/>
          <w:szCs w:val="20"/>
        </w:rPr>
        <w:t>.</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Конкурс проводится, если для участия в конкурсе конкурсной комиссией зарегистрировано не менее двух кандидатов.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7. Если для участия в конкурсе конкурсной комиссией зарегистрирован один кандидат, конкурс не проводится и признаётся конкурсной комиссией несостоявшимся.</w:t>
      </w:r>
    </w:p>
    <w:p w:rsidR="00095609" w:rsidRPr="00095609" w:rsidRDefault="00095609" w:rsidP="00095609">
      <w:pPr>
        <w:pStyle w:val="18"/>
        <w:shd w:val="clear" w:color="auto" w:fill="auto"/>
        <w:spacing w:before="0" w:after="0" w:line="240" w:lineRule="auto"/>
        <w:ind w:firstLine="0"/>
        <w:contextualSpacing/>
        <w:rPr>
          <w:b w:val="0"/>
          <w:bCs w:val="0"/>
          <w:spacing w:val="2"/>
          <w:sz w:val="20"/>
          <w:szCs w:val="20"/>
        </w:rPr>
      </w:pPr>
      <w:r w:rsidRPr="00095609">
        <w:rPr>
          <w:b w:val="0"/>
          <w:sz w:val="20"/>
          <w:szCs w:val="20"/>
        </w:rPr>
        <w:t xml:space="preserve">         8. </w:t>
      </w:r>
      <w:r w:rsidRPr="00095609">
        <w:rPr>
          <w:b w:val="0"/>
          <w:bCs w:val="0"/>
          <w:spacing w:val="2"/>
          <w:sz w:val="20"/>
          <w:szCs w:val="20"/>
        </w:rPr>
        <w:t>В срок, установленный Советом депутатов при объявлении конкурса, кандидат представляет в конкурсную комиссию программу (концепцию) развития муниципального образования «Муниципальный округ Сюмсинский район Удмуртской Республики» либо программу действий в качестве Главы муниципального образования в письменном виде (не более 5 листов машинописного текста).</w:t>
      </w:r>
    </w:p>
    <w:p w:rsidR="00095609" w:rsidRPr="00095609" w:rsidRDefault="00095609" w:rsidP="00095609">
      <w:pPr>
        <w:pStyle w:val="18"/>
        <w:shd w:val="clear" w:color="auto" w:fill="auto"/>
        <w:spacing w:before="0" w:after="0" w:line="240" w:lineRule="auto"/>
        <w:ind w:firstLine="0"/>
        <w:contextualSpacing/>
        <w:rPr>
          <w:b w:val="0"/>
          <w:sz w:val="20"/>
          <w:szCs w:val="20"/>
        </w:rPr>
      </w:pPr>
      <w:r w:rsidRPr="00095609">
        <w:rPr>
          <w:b w:val="0"/>
          <w:sz w:val="20"/>
          <w:szCs w:val="20"/>
        </w:rPr>
        <w:t>В программе (концепции) развития муниципального образования «Муниципальный округ Сюмсинский район Удмуртской Республики», либо программе действий в качестве Главы муниципального образования, кандидат в произвольной форме излагает информацию об оценке текущего социально-экономического состояния муниципального образования «Муниципальный округ Сюмсинский район Удмуртской Республики» описание основных проблем социально-экономического развития муниципального образования «Муниципальный округ Сюмсинский район Удмуртской Республики» и комплекс предлагаемых мер по их решению, сроки, ресурсное обеспечение и механизмы реализации предлагаемых мероприятий.</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b/>
          <w:bCs/>
          <w:sz w:val="20"/>
          <w:szCs w:val="20"/>
        </w:rPr>
      </w:pPr>
      <w:r w:rsidRPr="00095609">
        <w:rPr>
          <w:rFonts w:ascii="Times New Roman" w:hAnsi="Times New Roman"/>
          <w:sz w:val="20"/>
          <w:szCs w:val="20"/>
        </w:rPr>
        <w:t xml:space="preserve">Статья 11. </w:t>
      </w:r>
      <w:r w:rsidRPr="00095609">
        <w:rPr>
          <w:rFonts w:ascii="Times New Roman" w:hAnsi="Times New Roman"/>
          <w:b/>
          <w:bCs/>
          <w:sz w:val="20"/>
          <w:szCs w:val="20"/>
        </w:rPr>
        <w:t>Проведение собеседования</w:t>
      </w:r>
    </w:p>
    <w:p w:rsidR="00095609" w:rsidRPr="00095609" w:rsidRDefault="00095609" w:rsidP="00095609">
      <w:pPr>
        <w:spacing w:line="240" w:lineRule="auto"/>
        <w:ind w:firstLine="709"/>
        <w:contextualSpacing/>
        <w:jc w:val="center"/>
        <w:rPr>
          <w:rFonts w:ascii="Times New Roman" w:hAnsi="Times New Roman"/>
          <w:b/>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Конкурс проводится с приглашением кандидатов. Конкурсная комиссия проводит оценку профессиональных и личностных качеств кандидатов, их умений, знаний, навыков в результате собеседования.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Собеседование проводится конкурсной комиссией отдельно с каждым из кандидатов. В ходе собеседования кандидат устно представляет программу (концепцию), предусмотренную частью 8 статьи 10 настоящего Положения, после чего отвечает на вопросы членов комиссии. Время для представления программы (концепции)– не более 10 минут</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Критериями оценки кандидатов являются: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знания по вопросам государственного и муниципального управления, умения, навыки и опыт управленческой работы;</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знание законодательства в сфере местного самоуправления, направлений деятельности органов местного самоуправления муниципального образования «Муниципальный округ Сюмсинский район Удмуртской Республики», полномочий по должности Главы муниципального образования;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доступность, качество и реалистичность программы (концепции), представленной в соответствии с частью 8 статьи 10 настоящего Положения;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4) культура речи, манера разговора, опыт публичных выступлений и общения с жителями;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личностные и деловые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Результаты собеседования заносятся каждым членом конкурсной комиссии в свой оценочный лист, оформляемый по форме приложению 3 к настоящему Положению;</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Каждый член конкурсной комиссии самостоятельно оценивает кандидатов, исходя из знаний, умений, навыков, показанных ими при собеседовании и программы (концепции),представленной участниками конкурса в соответствии с частью 8 статьи 10 настоящего Положения.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Оценка по каждому из установленных критериев выставляется от 0 до 10 баллов</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Статья 12. </w:t>
      </w:r>
      <w:r w:rsidRPr="00095609">
        <w:rPr>
          <w:rFonts w:ascii="Times New Roman" w:hAnsi="Times New Roman"/>
          <w:b/>
          <w:bCs/>
          <w:sz w:val="20"/>
          <w:szCs w:val="20"/>
        </w:rPr>
        <w:t>Порядок определения результатов конкурса</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 Результаты конкурса рассматриваются на закрытом заседании конкурсной комиссии в течение двух рабочих дней со дня проведения собеседования на основании оценочных листов, заполненных членами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На основании оценочных листов, заполненных членами конкурсной комиссии, определяется общий рейтинг (сумма баллов) каждого из кандидатов.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Конкурсной комиссией определяются не менее двух кандидатов, показавших наилучшие результаты при проведении конкурсных процедур и получивших лучшие суммы баллов.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Определение результатов конкурса осуществляется путём проведения открытого голосования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По результатам голосования конкурсная комиссия составляет протокол об итогах голосования членов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Протокол об итогах голосования составляется в двух экземплярах, которые подписывают все присутствующие члены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Результаты конкурса оформляются решением конкурсной комиссии.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Решение конкурсной комиссии о результатах конкурса и представлении кандидатов на должность Главы муниципального образования в двухдневный срок направляется в Совет депутатов.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9.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10. Конкурсная комиссия большинством голосов от установленного числа членов конкурсной комиссии вправе принять решение о том, что в результате проведения конкурса отдельные кандидаты не отвечают требованиям, предъявляемым к должности Главы муниципального образования, или, что не были выявлены кандидаты, отвечающие требованиям, предъявляемым к должности Главы муниципального образования.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11. В случае если в результате проведения конкурса не были выявлены кандидаты, отвечающие требованиям, предъявляемым к должности Главы муниципального образования, или число кандидатов, отвечающих требованиям, предъявляемым к должности Главы муниципального образования, оказалось менее двух человек, конкурс признаётся конкурсной комиссией несостоявшимся.</w:t>
      </w: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spacing w:line="240" w:lineRule="auto"/>
        <w:ind w:firstLine="709"/>
        <w:contextualSpacing/>
        <w:jc w:val="both"/>
        <w:rPr>
          <w:rFonts w:ascii="Times New Roman" w:hAnsi="Times New Roman"/>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pStyle w:val="ConsPlusNormal2"/>
        <w:contextualSpacing/>
        <w:jc w:val="both"/>
        <w:rPr>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r w:rsidRPr="00095609">
        <w:rPr>
          <w:rFonts w:ascii="Times New Roman" w:hAnsi="Times New Roman"/>
          <w:sz w:val="20"/>
          <w:szCs w:val="20"/>
        </w:rPr>
        <w:lastRenderedPageBreak/>
        <w:t>Приложение 1</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 Положению</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о порядке проведения конкурса по отбору</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кандидатов на должность Главы</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муниципального образования</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«Муниципальный округ Сюмсинский </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районУдмуртской Республики»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В конкурсную комиссию</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Заявление</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Я, __________________________________________________________________,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(фамилия, имя, отчество)</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желаю  принять  участие  в конкурсе по отбору кандидатов на должность  Главы муниципального образования «Муниципальный округ Сюмсинский район Удмуртской Республики».</w:t>
      </w:r>
    </w:p>
    <w:p w:rsidR="00095609" w:rsidRPr="00095609" w:rsidRDefault="00095609" w:rsidP="00095609">
      <w:pPr>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Настоящим подтверждаю,  что я являюсь гражданином  Российской Федерации, дееспособен не имею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В случае избрания Главой муниципального образования «Муниципальный округ Сюмсинский район Удмуртской Республики» обязуюсь  в  пятидневный  срок    сложить  с  себя обязанности,  несовместимые  со  статусом  Главы муниципального образования «Муниципальный округ Сюмсинский район Удмуртской Республики» и представить в Совет депутатов муниципального образования «Муниципальный округ Сюмсинский район Удмуртской Республики» копию  приказа (иного документа), подтверждающего это.</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Достоверность  сведений, изложенных в настоящем заявлении, подтверждаю, даю согласие на их проверку. </w:t>
      </w:r>
    </w:p>
    <w:p w:rsidR="00095609" w:rsidRPr="00095609" w:rsidRDefault="00095609" w:rsidP="00095609">
      <w:pPr>
        <w:tabs>
          <w:tab w:val="left" w:pos="9923"/>
        </w:tabs>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tabs>
          <w:tab w:val="left" w:pos="9923"/>
        </w:tabs>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tabs>
          <w:tab w:val="left" w:pos="9923"/>
        </w:tabs>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____________ (дата)    _________________ (подпись) </w:t>
      </w:r>
    </w:p>
    <w:p w:rsidR="00095609" w:rsidRPr="00095609" w:rsidRDefault="00095609" w:rsidP="00095609">
      <w:pPr>
        <w:tabs>
          <w:tab w:val="left" w:pos="9923"/>
        </w:tabs>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Перечень документов, прилагаемых к заявлению:</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1. __________________________________________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2. __________________________________________</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Pr>
          <w:rFonts w:ascii="Times New Roman" w:hAnsi="Times New Roman"/>
          <w:sz w:val="20"/>
          <w:szCs w:val="20"/>
        </w:rPr>
        <w:lastRenderedPageBreak/>
        <w:t xml:space="preserve">    </w:t>
      </w:r>
      <w:r w:rsidRPr="00095609">
        <w:rPr>
          <w:rFonts w:ascii="Times New Roman" w:hAnsi="Times New Roman"/>
          <w:sz w:val="20"/>
          <w:szCs w:val="20"/>
        </w:rPr>
        <w:t>Приложение 2</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 Положению</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о порядке проведения конкурса по отбору</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кандидатов на должность Главы</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муниципального образования</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«Муниципальный округ Сюмсинский </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районУдмуртской Республики»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В конкурсную комиссию</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по отбору кандидатов</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для замещения должности</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Главы муниципального  образования </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«Муниципальный округ Сюмсинский  </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районУдмуртской Республики»</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от ________________________</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___________________________</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___________________________</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                                         (Ф.И.О., должность)</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spacing w:line="240" w:lineRule="auto"/>
        <w:contextualSpacing/>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СОГЛАСИЕ НА ОБРАБОТКУ ПЕРСОНАЛЬНЫХ ДАННЫХ</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Я, __________________________________________________________________,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(фамилия, имя, отчество)</w:t>
      </w:r>
    </w:p>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r w:rsidRPr="00095609">
        <w:rPr>
          <w:rFonts w:ascii="Times New Roman" w:hAnsi="Times New Roman"/>
          <w:sz w:val="20"/>
          <w:szCs w:val="20"/>
        </w:rPr>
        <w:t>документ, удостоверяющий личность ___________________________________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(вид документа)</w:t>
      </w:r>
    </w:p>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r w:rsidRPr="00095609">
        <w:rPr>
          <w:rFonts w:ascii="Times New Roman" w:hAnsi="Times New Roman"/>
          <w:sz w:val="20"/>
          <w:szCs w:val="20"/>
        </w:rPr>
        <w:t>серия_________ № ______________ выдан _______________________________,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(кем и когда)</w:t>
      </w:r>
    </w:p>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r w:rsidRPr="00095609">
        <w:rPr>
          <w:rFonts w:ascii="Times New Roman" w:hAnsi="Times New Roman"/>
          <w:sz w:val="20"/>
          <w:szCs w:val="20"/>
        </w:rPr>
        <w:t>проживающий(ая) по адресу:___________________________________________,</w:t>
      </w:r>
    </w:p>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p w:rsidR="00095609" w:rsidRPr="00095609" w:rsidRDefault="00095609" w:rsidP="00095609">
      <w:pPr>
        <w:pStyle w:val="ConsPlusNormal2"/>
        <w:contextualSpacing/>
        <w:jc w:val="both"/>
        <w:rPr>
          <w:sz w:val="20"/>
          <w:szCs w:val="20"/>
        </w:rPr>
      </w:pPr>
      <w:r w:rsidRPr="00095609">
        <w:rPr>
          <w:sz w:val="20"/>
          <w:szCs w:val="20"/>
        </w:rPr>
        <w:t xml:space="preserve">даю   согласие   конкурсной  комиссии по отбору кандидатов для замещения Главы муниципального образования  «Муниципальный  округ Сюмсинский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095609">
        <w:rPr>
          <w:sz w:val="20"/>
          <w:szCs w:val="20"/>
        </w:rPr>
        <w:lastRenderedPageBreak/>
        <w:t>удаление уничтожение персональных данных,  с использованием средств автоматизации или без использования таких средств а именно:</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фамилии;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имени;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отчества;</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года, месяца, даты рождения, места рождения;</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адреса;</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паспортных данных (серия, номер, кем и когда выдан);</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гражданства;</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ИНН;</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рабочего номера телефона и адреса электронной почты;</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сведений о профессии, должности, образовании;</w:t>
      </w:r>
    </w:p>
    <w:p w:rsidR="00095609" w:rsidRPr="00095609" w:rsidRDefault="00095609" w:rsidP="00095609">
      <w:pPr>
        <w:pStyle w:val="ConsPlusNormal2"/>
        <w:contextualSpacing/>
        <w:jc w:val="both"/>
        <w:rPr>
          <w:sz w:val="20"/>
          <w:szCs w:val="20"/>
        </w:rPr>
      </w:pPr>
      <w:r w:rsidRPr="00095609">
        <w:rPr>
          <w:sz w:val="20"/>
          <w:szCs w:val="20"/>
        </w:rPr>
        <w:t xml:space="preserve">    - страхового свидетельства обязательного пенсионного страхования.</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Я уведомлен(а)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Подтверждаю,   что  ознакомлен(а)  с  положениями  Федерального  </w:t>
      </w:r>
      <w:hyperlink r:id="rId43" w:history="1">
        <w:r w:rsidRPr="00095609">
          <w:rPr>
            <w:rStyle w:val="a9"/>
            <w:rFonts w:ascii="Times New Roman" w:hAnsi="Times New Roman"/>
            <w:sz w:val="20"/>
            <w:szCs w:val="20"/>
          </w:rPr>
          <w:t>закона</w:t>
        </w:r>
      </w:hyperlink>
      <w:r w:rsidRPr="00095609">
        <w:rPr>
          <w:rFonts w:ascii="Times New Roman" w:hAnsi="Times New Roman"/>
          <w:sz w:val="20"/>
          <w:szCs w:val="20"/>
        </w:rPr>
        <w:t xml:space="preserve"> от  27.07.2006 года № 152-ФЗ  «О  персональных  данных», права и обязанности в области защиты персональных данных мне разъяснены</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Согласие вступает в силу со дня его подписания.</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________________________             _____________________</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(Ф.И.О.)                                                          (подпись)</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«___» ____________ 20___ г.</w:t>
      </w:r>
    </w:p>
    <w:p w:rsidR="00095609" w:rsidRPr="00095609" w:rsidRDefault="00095609" w:rsidP="00095609">
      <w:pPr>
        <w:tabs>
          <w:tab w:val="left" w:pos="6240"/>
          <w:tab w:val="left" w:pos="8700"/>
        </w:tabs>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ab/>
      </w:r>
      <w:r w:rsidRPr="00095609">
        <w:rPr>
          <w:rFonts w:ascii="Times New Roman" w:hAnsi="Times New Roman"/>
          <w:sz w:val="20"/>
          <w:szCs w:val="20"/>
        </w:rPr>
        <w:tab/>
      </w:r>
    </w:p>
    <w:p w:rsidR="00095609" w:rsidRPr="00095609" w:rsidRDefault="00095609" w:rsidP="00095609">
      <w:pPr>
        <w:tabs>
          <w:tab w:val="left" w:pos="8700"/>
        </w:tabs>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right"/>
        <w:outlineLvl w:val="0"/>
        <w:rPr>
          <w:rFonts w:ascii="Times New Roman" w:hAnsi="Times New Roman"/>
          <w:sz w:val="20"/>
          <w:szCs w:val="20"/>
        </w:rPr>
      </w:pPr>
      <w:r w:rsidRPr="00095609">
        <w:rPr>
          <w:rFonts w:ascii="Times New Roman" w:hAnsi="Times New Roman"/>
          <w:sz w:val="20"/>
          <w:szCs w:val="20"/>
        </w:rPr>
        <w:lastRenderedPageBreak/>
        <w:t>Приложение 3</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 Положению</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о порядке проведения конкурса по отбору</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кандидатов на должность Главы</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муниципального образования</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 xml:space="preserve">«Муниципальный округ Сюмсинский </w:t>
      </w:r>
    </w:p>
    <w:p w:rsidR="00095609" w:rsidRPr="00095609" w:rsidRDefault="00095609" w:rsidP="00095609">
      <w:pPr>
        <w:autoSpaceDE w:val="0"/>
        <w:autoSpaceDN w:val="0"/>
        <w:adjustRightInd w:val="0"/>
        <w:spacing w:line="240" w:lineRule="auto"/>
        <w:contextualSpacing/>
        <w:jc w:val="right"/>
        <w:rPr>
          <w:rFonts w:ascii="Times New Roman" w:hAnsi="Times New Roman"/>
          <w:sz w:val="20"/>
          <w:szCs w:val="20"/>
        </w:rPr>
      </w:pPr>
      <w:r w:rsidRPr="00095609">
        <w:rPr>
          <w:rFonts w:ascii="Times New Roman" w:hAnsi="Times New Roman"/>
          <w:sz w:val="20"/>
          <w:szCs w:val="20"/>
        </w:rPr>
        <w:t>район Удмуртской Республики»</w:t>
      </w:r>
    </w:p>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Оценочный лист члена конкурсной комиссии</w:t>
      </w: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____________________________________</w:t>
      </w:r>
    </w:p>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(ф.и.о.)</w:t>
      </w:r>
    </w:p>
    <w:tbl>
      <w:tblPr>
        <w:tblW w:w="7469" w:type="dxa"/>
        <w:tblInd w:w="-364" w:type="dxa"/>
        <w:tblLayout w:type="fixed"/>
        <w:tblCellMar>
          <w:top w:w="102" w:type="dxa"/>
          <w:left w:w="62" w:type="dxa"/>
          <w:bottom w:w="102" w:type="dxa"/>
          <w:right w:w="62" w:type="dxa"/>
        </w:tblCellMar>
        <w:tblLook w:val="0000"/>
      </w:tblPr>
      <w:tblGrid>
        <w:gridCol w:w="426"/>
        <w:gridCol w:w="2957"/>
        <w:gridCol w:w="1127"/>
        <w:gridCol w:w="1161"/>
        <w:gridCol w:w="851"/>
        <w:gridCol w:w="850"/>
        <w:gridCol w:w="97"/>
      </w:tblGrid>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Критерии оценки</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Ф.И.О. кандидата</w:t>
            </w: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r w:rsidRPr="00095609">
              <w:rPr>
                <w:rFonts w:ascii="Times New Roman" w:hAnsi="Times New Roman"/>
                <w:sz w:val="20"/>
                <w:szCs w:val="20"/>
              </w:rPr>
              <w:t>Ф.И.О. кандидата</w:t>
            </w:r>
          </w:p>
        </w:tc>
      </w:tr>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pStyle w:val="ac"/>
              <w:numPr>
                <w:ilvl w:val="0"/>
                <w:numId w:val="15"/>
              </w:numPr>
              <w:autoSpaceDE w:val="0"/>
              <w:autoSpaceDN w:val="0"/>
              <w:adjustRightInd w:val="0"/>
              <w:spacing w:after="0" w:line="240" w:lineRule="auto"/>
              <w:ind w:left="0" w:firstLine="0"/>
              <w:jc w:val="both"/>
              <w:rPr>
                <w:rFonts w:ascii="Times New Roman" w:hAnsi="Times New Roman"/>
                <w:sz w:val="20"/>
                <w:szCs w:val="20"/>
              </w:rPr>
            </w:pPr>
            <w:r w:rsidRPr="00095609">
              <w:rPr>
                <w:rFonts w:ascii="Times New Roman" w:hAnsi="Times New Roman"/>
                <w:sz w:val="20"/>
                <w:szCs w:val="20"/>
              </w:rPr>
              <w:t xml:space="preserve">Знания, умения и навыки по вопросам государственного и муниципального управления, опыт управленческой работы </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center"/>
              <w:rPr>
                <w:rFonts w:ascii="Times New Roman" w:hAnsi="Times New Roman"/>
                <w:sz w:val="20"/>
                <w:szCs w:val="20"/>
              </w:rPr>
            </w:pPr>
          </w:p>
        </w:tc>
      </w:tr>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r>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3. Доступность, качество и реалистичность программы (концепции) кандидата по развитию муниципального образования «Муниципальный округ Сюмсинский район Удмуртской Республики» либо программы действий в качестве Главы муниципального образования «Муниципальный округ Сюмсинский район Удмуртской Республики», наличие предложений по развитию муниципального образования, реализуемость изложенных программ (предложений)</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r>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4. Культура речи, манера разговора, опыт публичных выступлений (презентации) и общения с жителями</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r>
      <w:tr w:rsidR="00095609" w:rsidRPr="00095609" w:rsidTr="00095609">
        <w:trPr>
          <w:gridBefore w:val="1"/>
          <w:gridAfter w:val="1"/>
          <w:wBefore w:w="426" w:type="dxa"/>
          <w:wAfter w:w="97" w:type="dxa"/>
        </w:trPr>
        <w:tc>
          <w:tcPr>
            <w:tcW w:w="5245" w:type="dxa"/>
            <w:gridSpan w:val="3"/>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jc w:val="both"/>
              <w:rPr>
                <w:rFonts w:ascii="Times New Roman" w:hAnsi="Times New Roman"/>
                <w:sz w:val="20"/>
                <w:szCs w:val="20"/>
              </w:rPr>
            </w:pPr>
            <w:r w:rsidRPr="00095609">
              <w:rPr>
                <w:rFonts w:ascii="Times New Roman" w:hAnsi="Times New Roman"/>
                <w:sz w:val="20"/>
                <w:szCs w:val="20"/>
              </w:rPr>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609" w:rsidRPr="00095609" w:rsidRDefault="00095609" w:rsidP="00095609">
            <w:pPr>
              <w:autoSpaceDE w:val="0"/>
              <w:autoSpaceDN w:val="0"/>
              <w:adjustRightInd w:val="0"/>
              <w:spacing w:line="240" w:lineRule="auto"/>
              <w:contextualSpacing/>
              <w:rPr>
                <w:rFonts w:ascii="Times New Roman" w:hAnsi="Times New Roman"/>
                <w:sz w:val="20"/>
                <w:szCs w:val="20"/>
              </w:rPr>
            </w:pPr>
          </w:p>
        </w:tc>
      </w:tr>
      <w:tr w:rsidR="00095609" w:rsidRPr="009F1A49" w:rsidTr="00095609">
        <w:tblPrEx>
          <w:tblCellMar>
            <w:top w:w="0" w:type="dxa"/>
            <w:left w:w="108" w:type="dxa"/>
            <w:bottom w:w="0" w:type="dxa"/>
            <w:right w:w="108" w:type="dxa"/>
          </w:tblCellMar>
          <w:tblLook w:val="01E0"/>
        </w:tblPrEx>
        <w:trPr>
          <w:trHeight w:val="1413"/>
        </w:trPr>
        <w:tc>
          <w:tcPr>
            <w:tcW w:w="3383" w:type="dxa"/>
            <w:gridSpan w:val="2"/>
            <w:vAlign w:val="center"/>
          </w:tcPr>
          <w:p w:rsidR="00095609" w:rsidRPr="009F1A49" w:rsidRDefault="00095609"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095609" w:rsidRPr="009F1A49" w:rsidRDefault="00095609"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095609" w:rsidRPr="009F1A49" w:rsidRDefault="00095609"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095609" w:rsidRPr="009F1A49" w:rsidRDefault="00095609"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095609" w:rsidRPr="009F1A49" w:rsidRDefault="00095609"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gridSpan w:val="4"/>
            <w:hideMark/>
          </w:tcPr>
          <w:p w:rsidR="00095609" w:rsidRPr="009F1A49" w:rsidRDefault="00095609"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095609" w:rsidRPr="009F1A49" w:rsidRDefault="00095609"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095609" w:rsidRPr="009F1A49" w:rsidRDefault="00095609"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095609" w:rsidRPr="009F1A49" w:rsidRDefault="00095609"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095609" w:rsidRPr="009F1A49" w:rsidRDefault="00095609" w:rsidP="00095609">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095609" w:rsidRPr="009F1A49" w:rsidRDefault="00095609" w:rsidP="00095609">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 xml:space="preserve">Об удостоверении и нагрудном знаке депутата Совета депутатов </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 xml:space="preserve">муниципального образования «Муниципальный округ Сюмсинский район Удмуртской Республики» </w:t>
      </w:r>
    </w:p>
    <w:p w:rsidR="00095609" w:rsidRPr="00095609" w:rsidRDefault="00095609" w:rsidP="00095609">
      <w:pPr>
        <w:pStyle w:val="ConsPlusNormal2"/>
        <w:ind w:firstLine="540"/>
        <w:contextualSpacing/>
        <w:jc w:val="both"/>
        <w:rPr>
          <w:bCs/>
          <w:sz w:val="20"/>
          <w:szCs w:val="20"/>
        </w:rPr>
      </w:pPr>
      <w:r w:rsidRPr="00095609">
        <w:rPr>
          <w:sz w:val="20"/>
          <w:szCs w:val="20"/>
        </w:rPr>
        <w:t xml:space="preserve">В соответствии со статьёй </w:t>
      </w:r>
      <w:hyperlink r:id="rId44" w:tooltip="Решение Глазовской городской Думы от 26.07.2006 N 177 (ред. от 29.01.2020) &quot;Об утверждении Положения &quot;О статусе депутата Глазовской городской Думы&quot;{КонсультантПлюс}" w:history="1">
        <w:r w:rsidRPr="00095609">
          <w:rPr>
            <w:sz w:val="20"/>
            <w:szCs w:val="20"/>
          </w:rPr>
          <w:t>5</w:t>
        </w:r>
      </w:hyperlink>
      <w:r w:rsidRPr="00095609">
        <w:rPr>
          <w:sz w:val="20"/>
          <w:szCs w:val="20"/>
        </w:rPr>
        <w:t xml:space="preserve"> Положения о статусе депутата </w:t>
      </w:r>
      <w:r w:rsidRPr="00095609">
        <w:rPr>
          <w:bCs/>
          <w:sz w:val="20"/>
          <w:szCs w:val="20"/>
        </w:rPr>
        <w:t>Совета депутатов муниципального образования «Муниципальный округ Сюмсинский район Удмуртской Республики»,</w:t>
      </w:r>
    </w:p>
    <w:p w:rsidR="00095609" w:rsidRPr="00095609" w:rsidRDefault="00095609" w:rsidP="00095609">
      <w:pPr>
        <w:pStyle w:val="ConsPlusNormal2"/>
        <w:ind w:firstLine="540"/>
        <w:contextualSpacing/>
        <w:jc w:val="both"/>
        <w:rPr>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w:t>
      </w:r>
      <w:r w:rsidRPr="00095609">
        <w:rPr>
          <w:rFonts w:ascii="Times New Roman" w:hAnsi="Times New Roman"/>
          <w:sz w:val="20"/>
          <w:szCs w:val="20"/>
        </w:rPr>
        <w:tab/>
        <w:t>1. Утвердить Положение об удостоверении депутата Совета депутатов муниципального образования «Муниципальный округ Сюмсинский район Удмуртской Республики» (приложение № 1).</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2. Утвердить Положение о нагрудном знаке депутата Совета депутатов муниципального образования «Муниципальный округ Сюмсинский район Удмуртской Республики» (приложение № 2).</w:t>
      </w:r>
    </w:p>
    <w:p w:rsidR="00095609" w:rsidRPr="00095609" w:rsidRDefault="00095609" w:rsidP="00095609">
      <w:pPr>
        <w:spacing w:line="240" w:lineRule="auto"/>
        <w:ind w:firstLine="708"/>
        <w:contextualSpacing/>
        <w:jc w:val="both"/>
        <w:rPr>
          <w:rFonts w:ascii="Times New Roman" w:hAnsi="Times New Roman"/>
          <w:sz w:val="20"/>
          <w:szCs w:val="20"/>
        </w:rPr>
      </w:pPr>
      <w:r w:rsidRPr="00095609">
        <w:rPr>
          <w:rFonts w:ascii="Times New Roman" w:hAnsi="Times New Roman"/>
          <w:sz w:val="20"/>
          <w:szCs w:val="20"/>
        </w:rPr>
        <w:t>3. Настоящее решение вступает в силу с момента его официального опубликования.</w:t>
      </w:r>
    </w:p>
    <w:p w:rsidR="00095609" w:rsidRPr="00095609" w:rsidRDefault="00095609" w:rsidP="00095609">
      <w:pPr>
        <w:spacing w:line="240" w:lineRule="auto"/>
        <w:contextualSpacing/>
        <w:jc w:val="both"/>
        <w:rPr>
          <w:rFonts w:ascii="Times New Roman" w:hAnsi="Times New Roman"/>
          <w:sz w:val="20"/>
          <w:szCs w:val="20"/>
        </w:rPr>
      </w:pP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sz w:val="20"/>
          <w:szCs w:val="20"/>
        </w:rPr>
        <w:t>Председатель  Совета депутатов</w:t>
      </w:r>
      <w:r w:rsidRPr="00095609">
        <w:rPr>
          <w:rFonts w:ascii="Times New Roman" w:hAnsi="Times New Roman"/>
          <w:bCs/>
          <w:sz w:val="20"/>
          <w:szCs w:val="20"/>
        </w:rPr>
        <w:t xml:space="preserve">                                                                                                     муниципального образования </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«Муниципальный округ Сюмсинский</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район Удмуртской Республики»                                                    А.Л.Пантюхин</w:t>
      </w:r>
    </w:p>
    <w:p w:rsidR="00095609" w:rsidRPr="00095609" w:rsidRDefault="00095609" w:rsidP="00095609">
      <w:pPr>
        <w:spacing w:line="240" w:lineRule="auto"/>
        <w:contextualSpacing/>
        <w:rPr>
          <w:rFonts w:ascii="Times New Roman" w:hAnsi="Times New Roman"/>
          <w:sz w:val="20"/>
          <w:szCs w:val="20"/>
        </w:rPr>
      </w:pP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sz w:val="20"/>
          <w:szCs w:val="20"/>
        </w:rPr>
        <w:t>Глава</w:t>
      </w:r>
      <w:r w:rsidRPr="00095609">
        <w:rPr>
          <w:rFonts w:ascii="Times New Roman" w:hAnsi="Times New Roman"/>
          <w:bCs/>
          <w:sz w:val="20"/>
          <w:szCs w:val="20"/>
        </w:rPr>
        <w:t xml:space="preserve"> муниципального образования </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«Муниципальный округ Сюмсинский</w:t>
      </w:r>
    </w:p>
    <w:p w:rsidR="00095609" w:rsidRPr="00095609" w:rsidRDefault="00095609" w:rsidP="00095609">
      <w:pPr>
        <w:spacing w:line="240" w:lineRule="auto"/>
        <w:contextualSpacing/>
        <w:rPr>
          <w:rFonts w:ascii="Times New Roman" w:hAnsi="Times New Roman"/>
          <w:bCs/>
          <w:sz w:val="20"/>
          <w:szCs w:val="20"/>
        </w:rPr>
      </w:pPr>
      <w:r w:rsidRPr="00095609">
        <w:rPr>
          <w:rFonts w:ascii="Times New Roman" w:hAnsi="Times New Roman"/>
          <w:bCs/>
          <w:sz w:val="20"/>
          <w:szCs w:val="20"/>
        </w:rPr>
        <w:t>район Удмуртской Республики»                                                    В.И.Семёнов</w:t>
      </w:r>
    </w:p>
    <w:p w:rsidR="00095609" w:rsidRPr="00095609" w:rsidRDefault="00095609" w:rsidP="00095609">
      <w:pPr>
        <w:spacing w:line="240" w:lineRule="auto"/>
        <w:contextualSpacing/>
        <w:jc w:val="both"/>
        <w:rPr>
          <w:rFonts w:ascii="Times New Roman" w:hAnsi="Times New Roman"/>
          <w:b/>
          <w:sz w:val="20"/>
          <w:szCs w:val="20"/>
        </w:rPr>
      </w:pP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с.Сюмси</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17 февраля 2022 года </w:t>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r w:rsidRPr="00095609">
        <w:rPr>
          <w:rFonts w:ascii="Times New Roman" w:hAnsi="Times New Roman"/>
          <w:sz w:val="20"/>
          <w:szCs w:val="20"/>
        </w:rPr>
        <w:tab/>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 128</w:t>
      </w:r>
    </w:p>
    <w:tbl>
      <w:tblPr>
        <w:tblW w:w="0" w:type="auto"/>
        <w:tblLook w:val="0000"/>
      </w:tblPr>
      <w:tblGrid>
        <w:gridCol w:w="2811"/>
        <w:gridCol w:w="4095"/>
      </w:tblGrid>
      <w:tr w:rsidR="00095609" w:rsidRPr="00095609" w:rsidTr="000A6305">
        <w:tc>
          <w:tcPr>
            <w:tcW w:w="4361" w:type="dxa"/>
          </w:tcPr>
          <w:p w:rsidR="00095609" w:rsidRPr="00095609" w:rsidRDefault="00095609" w:rsidP="00095609">
            <w:pPr>
              <w:spacing w:line="240" w:lineRule="auto"/>
              <w:contextualSpacing/>
              <w:jc w:val="right"/>
              <w:rPr>
                <w:rFonts w:ascii="Times New Roman" w:hAnsi="Times New Roman"/>
                <w:color w:val="FF0000"/>
                <w:sz w:val="20"/>
                <w:szCs w:val="20"/>
              </w:rPr>
            </w:pPr>
          </w:p>
          <w:p w:rsidR="00095609" w:rsidRPr="00095609" w:rsidRDefault="00095609" w:rsidP="00095609">
            <w:pPr>
              <w:spacing w:line="240" w:lineRule="auto"/>
              <w:contextualSpacing/>
              <w:jc w:val="right"/>
              <w:rPr>
                <w:rFonts w:ascii="Times New Roman" w:hAnsi="Times New Roman"/>
                <w:color w:val="FF0000"/>
                <w:sz w:val="20"/>
                <w:szCs w:val="20"/>
              </w:rPr>
            </w:pPr>
          </w:p>
        </w:tc>
        <w:tc>
          <w:tcPr>
            <w:tcW w:w="5493" w:type="dxa"/>
          </w:tcPr>
          <w:p w:rsidR="00095609" w:rsidRPr="00095609" w:rsidRDefault="00095609" w:rsidP="00095609">
            <w:pPr>
              <w:spacing w:line="240" w:lineRule="auto"/>
              <w:contextualSpacing/>
              <w:rPr>
                <w:rFonts w:ascii="Times New Roman" w:hAnsi="Times New Roman"/>
                <w:bCs/>
                <w:color w:val="FF0000"/>
                <w:sz w:val="20"/>
                <w:szCs w:val="20"/>
              </w:rPr>
            </w:pP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ПРИЛОЖЕНИЕ № 1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к решению Совета депутатов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муниципального образования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«Муниципальный округ Сюмсинский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район Удмуртской Республики» </w:t>
            </w:r>
          </w:p>
          <w:p w:rsidR="00095609" w:rsidRPr="00095609" w:rsidRDefault="00095609" w:rsidP="00095609">
            <w:pPr>
              <w:spacing w:line="240" w:lineRule="auto"/>
              <w:contextualSpacing/>
              <w:jc w:val="right"/>
              <w:rPr>
                <w:rFonts w:ascii="Times New Roman" w:hAnsi="Times New Roman"/>
                <w:sz w:val="20"/>
                <w:szCs w:val="20"/>
              </w:rPr>
            </w:pPr>
            <w:r w:rsidRPr="00095609">
              <w:rPr>
                <w:rFonts w:ascii="Times New Roman" w:hAnsi="Times New Roman"/>
                <w:sz w:val="20"/>
                <w:szCs w:val="20"/>
                <w:lang w:eastAsia="ar-SA"/>
              </w:rPr>
              <w:t xml:space="preserve">от 17 февраля 2022 года № 128 </w:t>
            </w:r>
          </w:p>
          <w:p w:rsidR="00095609" w:rsidRPr="00095609" w:rsidRDefault="00095609" w:rsidP="00095609">
            <w:pPr>
              <w:spacing w:line="240" w:lineRule="auto"/>
              <w:contextualSpacing/>
              <w:rPr>
                <w:rFonts w:ascii="Times New Roman" w:hAnsi="Times New Roman"/>
                <w:bCs/>
                <w:color w:val="FF0000"/>
                <w:sz w:val="20"/>
                <w:szCs w:val="20"/>
              </w:rPr>
            </w:pPr>
          </w:p>
        </w:tc>
      </w:tr>
    </w:tbl>
    <w:p w:rsidR="00095609" w:rsidRPr="00095609" w:rsidRDefault="00095609" w:rsidP="00095609">
      <w:pPr>
        <w:spacing w:line="240" w:lineRule="auto"/>
        <w:contextualSpacing/>
        <w:rPr>
          <w:rFonts w:ascii="Times New Roman" w:hAnsi="Times New Roman"/>
          <w:bCs/>
          <w:color w:val="FF0000"/>
          <w:sz w:val="20"/>
          <w:szCs w:val="20"/>
        </w:rPr>
      </w:pP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ПОЛОЖЕНИЕ</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 xml:space="preserve">ОБ УДОСТОВЕРЕНИИ ДЕПУТАТА СОВЕТА ДЕПУТАТОВ </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contextualSpacing/>
        <w:rPr>
          <w:rFonts w:ascii="Times New Roman" w:hAnsi="Times New Roman"/>
          <w:sz w:val="20"/>
          <w:szCs w:val="20"/>
        </w:rPr>
      </w:pPr>
      <w:r w:rsidRPr="00095609">
        <w:rPr>
          <w:rFonts w:ascii="Times New Roman" w:hAnsi="Times New Roman"/>
          <w:sz w:val="20"/>
          <w:szCs w:val="20"/>
        </w:rPr>
        <w:tab/>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1. Удостоверение депутата Совета депутатов муниципального образования «Муниципальный округ Сюмсинский район Удмуртской Республики» (далее – удостоверение) является документом, подтверждающим полномочия депутата Совета депутатов муниципального образования «Муниципальный округ Сюмсинский район Удмуртской Республики» (далее – депутат).</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color w:val="FF0000"/>
          <w:sz w:val="20"/>
          <w:szCs w:val="20"/>
        </w:rPr>
        <w:tab/>
      </w:r>
      <w:r w:rsidRPr="00095609">
        <w:rPr>
          <w:rFonts w:ascii="Times New Roman" w:hAnsi="Times New Roman"/>
          <w:sz w:val="20"/>
          <w:szCs w:val="20"/>
        </w:rPr>
        <w:t>2. Материально-техническое обеспечение при изготовлении и оформлении удостоверения осуществляет за счёт средств бюджета муниципального образования «Муниципальный округ Сюмсинский район Удмуртской Республики» (далее – бюджет района).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Удостоверение подписывается и вручается депутату Председателем Совета депутатов муниципального образования «Муниципальный округ Сюмсинский район Удмуртской Республики» (далее – Председатель Совета депутатов).</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4. Вручение удостоверения депутату производится лично.</w:t>
      </w:r>
    </w:p>
    <w:p w:rsidR="00095609" w:rsidRPr="00095609" w:rsidRDefault="00095609" w:rsidP="00095609">
      <w:pPr>
        <w:spacing w:line="240" w:lineRule="auto"/>
        <w:ind w:firstLine="708"/>
        <w:contextualSpacing/>
        <w:jc w:val="both"/>
        <w:rPr>
          <w:rFonts w:ascii="Times New Roman" w:hAnsi="Times New Roman"/>
          <w:sz w:val="20"/>
          <w:szCs w:val="20"/>
        </w:rPr>
      </w:pPr>
      <w:r w:rsidRPr="00095609">
        <w:rPr>
          <w:rFonts w:ascii="Times New Roman" w:hAnsi="Times New Roman"/>
          <w:sz w:val="20"/>
          <w:szCs w:val="20"/>
        </w:rPr>
        <w:t>5. При получении удостоверения депутат расписывается в журнале учета выдачи удостоверений.</w:t>
      </w:r>
    </w:p>
    <w:p w:rsidR="00095609" w:rsidRPr="00095609" w:rsidRDefault="00095609" w:rsidP="00095609">
      <w:pPr>
        <w:spacing w:line="240" w:lineRule="auto"/>
        <w:ind w:firstLine="708"/>
        <w:contextualSpacing/>
        <w:jc w:val="both"/>
        <w:rPr>
          <w:rFonts w:ascii="Times New Roman" w:hAnsi="Times New Roman"/>
          <w:sz w:val="20"/>
          <w:szCs w:val="20"/>
        </w:rPr>
      </w:pPr>
      <w:r w:rsidRPr="00095609">
        <w:rPr>
          <w:rFonts w:ascii="Times New Roman" w:hAnsi="Times New Roman"/>
          <w:sz w:val="20"/>
          <w:szCs w:val="20"/>
        </w:rPr>
        <w:t>6. В журнале учета выдачи удостоверений указывается номер удостоверения, фамилия имя отчество депутата, дата выдачи удостоверения, личная подпись депутата, дата и причина погашения удостоверения.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Нумерация удостоверений производится в порядке выдачи удостоверений депутату.</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8. Удостоверение депутату, получившему вакантный депутатский мандат вместо депутата, досрочно прекратившего свои полномочия, выдаётся с номером, следующим по порядку в журнале учета выдачи удостоверений.</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 xml:space="preserve">9. Депутат пользуется удостоверением в течение всего срока своих полномочий. </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10. При досрочном прекращении полномочий депутата удостоверение подлежит возврату Председателю Совета депутатов.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lastRenderedPageBreak/>
        <w:t>11. Лицо, депутатские полномочия которого досрочно прекращены, вправе обратиться с письменным заявлением на имя Председателя Совета депутатов с просьбой оставить удостоверение для памятного хранения. В этом случае лицу, депутатские полномочия которого досрочно прекращены, возвращается погашенное удостоверение, о чём делается запись в журнале выдачи удостоверений. Погашение удостоверения производится путём прокалывания его дыроколом в нижней правой части.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12. По истечении срока полномочий Совета депутатов удостоверение остаётся у депутата и считается недействительным.</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13. Депутат обязан обеспечить сохранность удостоверения.</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14. В случае утраты удостоверения или его порчи, депутат обращается с письменным заявлением на имя Председателя Совета депутатов о выдаче нового удостоверения, в котором указывается причина утраты или порчи удостоверения.</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15. Новое удостоверение выдаётся депутату в следующем порядке:</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при утрате удостоверения депутату оформляется и выдаётся удостоверение с номером, следующим по порядку в журнале учета выдачи удостоверений;</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при порче удостоверения депутату оформляется и выдаётся удостоверение с тем же номером, при этом испорченное удостоверение возвращается депутатом Председателю Совета депутатов.</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16. В случае утраты удостоверения или его порчи по уважительной причине, новое удостоверение депутату изготавливается за счет средств бюджет района.</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В случае утраты удостоверения или его порчи по неуважительной причине, новое удостоверение депутату изготавливается за счет средств депутата.</w:t>
      </w: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17. Удостоверение депутата представляет собой книжечку в твердой обложке темно-вишневого цвета размером 100 х 70 мм.</w:t>
      </w:r>
    </w:p>
    <w:p w:rsidR="00095609" w:rsidRPr="00095609" w:rsidRDefault="00095609" w:rsidP="00095609">
      <w:pPr>
        <w:pStyle w:val="ConsPlusNormal2"/>
        <w:ind w:firstLine="539"/>
        <w:contextualSpacing/>
        <w:jc w:val="both"/>
        <w:rPr>
          <w:sz w:val="20"/>
          <w:szCs w:val="20"/>
        </w:rPr>
      </w:pPr>
      <w:r w:rsidRPr="00095609">
        <w:rPr>
          <w:sz w:val="20"/>
          <w:szCs w:val="20"/>
        </w:rPr>
        <w:tab/>
        <w:t xml:space="preserve">18. На </w:t>
      </w:r>
      <w:hyperlink w:anchor="Par53" w:tooltip="Лицевая сторона обложки" w:history="1">
        <w:r w:rsidRPr="00095609">
          <w:rPr>
            <w:sz w:val="20"/>
            <w:szCs w:val="20"/>
          </w:rPr>
          <w:t>лицевой стороне</w:t>
        </w:r>
      </w:hyperlink>
      <w:r w:rsidRPr="00095609">
        <w:rPr>
          <w:sz w:val="20"/>
          <w:szCs w:val="20"/>
        </w:rPr>
        <w:t xml:space="preserve"> удостоверения вверху в центре расположено выполненное тиснением под золото изображение герба Удмуртской Республики, под ним в три строки надпись «ДЕПУТАТ ПРЕДСТАВИТЕЛЬНОГО ОРГАНА МУНИЦИПАЛЬНОГО ОБРАЗОВАНИЯ».</w:t>
      </w:r>
    </w:p>
    <w:p w:rsidR="00095609" w:rsidRPr="00095609" w:rsidRDefault="00095609" w:rsidP="00095609">
      <w:pPr>
        <w:pStyle w:val="ConsPlusNormal2"/>
        <w:ind w:firstLine="709"/>
        <w:contextualSpacing/>
        <w:jc w:val="both"/>
        <w:rPr>
          <w:sz w:val="20"/>
          <w:szCs w:val="20"/>
        </w:rPr>
      </w:pPr>
      <w:r w:rsidRPr="00095609">
        <w:rPr>
          <w:sz w:val="20"/>
          <w:szCs w:val="20"/>
        </w:rPr>
        <w:t xml:space="preserve">19. На </w:t>
      </w:r>
      <w:hyperlink w:anchor="Par70" w:tooltip="Левая внутренняя сторона удостоверения" w:history="1">
        <w:r w:rsidRPr="00095609">
          <w:rPr>
            <w:sz w:val="20"/>
            <w:szCs w:val="20"/>
          </w:rPr>
          <w:t>левой внутренней стороне</w:t>
        </w:r>
      </w:hyperlink>
      <w:r w:rsidRPr="00095609">
        <w:rPr>
          <w:sz w:val="20"/>
          <w:szCs w:val="20"/>
        </w:rPr>
        <w:t xml:space="preserve"> удостоверения вверху в центре расположена надпись: на первой строке «УДМУРТСКАЯ РЕСПУБЛИКА», на второй строке «УДМУРТ ЭЛЬКУН». Ниже, в левом верхнем углу  расположен герб Удмуртской Республики в цветном изображении, по центру расположен солярный знак, выше солярного знака цифра 2021, ниже солярного знака цифра 2026, в  правом верхнем углу - цветная фотография депутата размером 3 x 4 см. Ниже герба расположен текст «Депутат представительного органа муниципального образования», ниже фотографии </w:t>
      </w:r>
      <w:r w:rsidRPr="00095609">
        <w:rPr>
          <w:sz w:val="20"/>
          <w:szCs w:val="20"/>
        </w:rPr>
        <w:lastRenderedPageBreak/>
        <w:t>депутата ставится личная подпись депутата. Нижний левый угол фотографии и личная подпись депутата скрепляются гербовой печатью Совета депутатов.</w:t>
      </w:r>
    </w:p>
    <w:p w:rsidR="00095609" w:rsidRPr="00095609" w:rsidRDefault="00095609" w:rsidP="00095609">
      <w:pPr>
        <w:pStyle w:val="ConsPlusNormal2"/>
        <w:ind w:firstLine="709"/>
        <w:contextualSpacing/>
        <w:jc w:val="both"/>
        <w:rPr>
          <w:sz w:val="20"/>
          <w:szCs w:val="20"/>
        </w:rPr>
      </w:pPr>
      <w:r w:rsidRPr="00095609">
        <w:rPr>
          <w:sz w:val="20"/>
          <w:szCs w:val="20"/>
        </w:rPr>
        <w:t xml:space="preserve">20. На </w:t>
      </w:r>
      <w:hyperlink w:anchor="Par87" w:tooltip="Правая внутренняя сторона удостоверения" w:history="1">
        <w:r w:rsidRPr="00095609">
          <w:rPr>
            <w:sz w:val="20"/>
            <w:szCs w:val="20"/>
          </w:rPr>
          <w:t>правой внутренней стороне</w:t>
        </w:r>
      </w:hyperlink>
      <w:r w:rsidRPr="00095609">
        <w:rPr>
          <w:sz w:val="20"/>
          <w:szCs w:val="20"/>
        </w:rPr>
        <w:t xml:space="preserve"> вверху по центру расположена надпись «УДОСТОВЕРЕНИЕ №____», ниже текст следующего содержания: «Предъявитель настоящего удостоверения (фамилия, имя, отчество) является депутатом (Председателем) Совета депутатов муниципального образования «Муниципальный округ Сюмсинский район Удмуртской Республики первого созыва». В нижнем левом углу расположена надпись «Председатель Совета депутатов», в правом нижнем углу – подпись Председателя Совета депутатов, скрепленная гербовой печатью Совета депутатов.</w:t>
      </w:r>
    </w:p>
    <w:p w:rsidR="00095609" w:rsidRPr="00095609" w:rsidRDefault="00095609" w:rsidP="00095609">
      <w:pPr>
        <w:pStyle w:val="ConsPlusNormal2"/>
        <w:ind w:firstLine="709"/>
        <w:contextualSpacing/>
        <w:jc w:val="both"/>
        <w:rPr>
          <w:sz w:val="20"/>
          <w:szCs w:val="20"/>
        </w:rPr>
      </w:pPr>
    </w:p>
    <w:p w:rsidR="00095609" w:rsidRPr="00095609" w:rsidRDefault="00095609" w:rsidP="00095609">
      <w:pPr>
        <w:spacing w:line="240" w:lineRule="auto"/>
        <w:contextualSpacing/>
        <w:jc w:val="center"/>
        <w:rPr>
          <w:rFonts w:ascii="Times New Roman" w:hAnsi="Times New Roman"/>
          <w:b/>
          <w:sz w:val="20"/>
          <w:szCs w:val="20"/>
        </w:rPr>
      </w:pPr>
      <w:r w:rsidRPr="00095609">
        <w:rPr>
          <w:rFonts w:ascii="Times New Roman" w:hAnsi="Times New Roman"/>
          <w:b/>
          <w:sz w:val="20"/>
          <w:szCs w:val="20"/>
        </w:rPr>
        <w:t>Лицевая сторона обложки удостоверения</w:t>
      </w:r>
    </w:p>
    <w:tbl>
      <w:tblPr>
        <w:tblW w:w="50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3"/>
      </w:tblGrid>
      <w:tr w:rsidR="00095609" w:rsidRPr="00095609" w:rsidTr="00E1590E">
        <w:trPr>
          <w:trHeight w:val="1879"/>
        </w:trPr>
        <w:tc>
          <w:tcPr>
            <w:tcW w:w="5013" w:type="dxa"/>
            <w:shd w:val="clear" w:color="auto" w:fill="auto"/>
          </w:tcPr>
          <w:p w:rsidR="00095609" w:rsidRPr="00095609" w:rsidRDefault="00095609" w:rsidP="00095609">
            <w:pPr>
              <w:spacing w:line="240" w:lineRule="auto"/>
              <w:contextualSpacing/>
              <w:rPr>
                <w:rFonts w:ascii="Times New Roman" w:hAnsi="Times New Roman"/>
                <w:b/>
                <w:sz w:val="20"/>
                <w:szCs w:val="20"/>
              </w:rPr>
            </w:pPr>
          </w:p>
          <w:p w:rsidR="00095609" w:rsidRPr="00095609" w:rsidRDefault="00095609" w:rsidP="00095609">
            <w:pPr>
              <w:spacing w:line="240" w:lineRule="auto"/>
              <w:contextualSpacing/>
              <w:jc w:val="center"/>
              <w:rPr>
                <w:rFonts w:ascii="Times New Roman" w:hAnsi="Times New Roman"/>
                <w:b/>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Герб Удмуртской Республики</w:t>
            </w: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 xml:space="preserve">ДЕПУТАТ </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ПРЕДСТАВИТЕЛЬНОГО ОРГАНА МУНИЦИПАЛЬНОГО ОБРАЗОВАНИЯ</w:t>
            </w:r>
          </w:p>
          <w:p w:rsidR="00095609" w:rsidRPr="00095609" w:rsidRDefault="00095609" w:rsidP="00095609">
            <w:pPr>
              <w:spacing w:line="240" w:lineRule="auto"/>
              <w:contextualSpacing/>
              <w:jc w:val="center"/>
              <w:rPr>
                <w:rFonts w:ascii="Times New Roman" w:hAnsi="Times New Roman"/>
                <w:b/>
                <w:sz w:val="20"/>
                <w:szCs w:val="20"/>
              </w:rPr>
            </w:pPr>
          </w:p>
          <w:p w:rsidR="00095609" w:rsidRPr="00095609" w:rsidRDefault="00095609" w:rsidP="00095609">
            <w:pPr>
              <w:spacing w:line="240" w:lineRule="auto"/>
              <w:contextualSpacing/>
              <w:rPr>
                <w:rFonts w:ascii="Times New Roman" w:hAnsi="Times New Roman"/>
                <w:b/>
                <w:sz w:val="20"/>
                <w:szCs w:val="20"/>
              </w:rPr>
            </w:pPr>
          </w:p>
          <w:p w:rsidR="00095609" w:rsidRPr="00095609" w:rsidRDefault="00095609" w:rsidP="00095609">
            <w:pPr>
              <w:spacing w:line="240" w:lineRule="auto"/>
              <w:contextualSpacing/>
              <w:jc w:val="center"/>
              <w:rPr>
                <w:rFonts w:ascii="Times New Roman" w:hAnsi="Times New Roman"/>
                <w:b/>
                <w:sz w:val="20"/>
                <w:szCs w:val="20"/>
              </w:rPr>
            </w:pPr>
          </w:p>
        </w:tc>
      </w:tr>
    </w:tbl>
    <w:p w:rsidR="00095609" w:rsidRPr="00095609" w:rsidRDefault="00095609" w:rsidP="00095609">
      <w:pPr>
        <w:spacing w:line="240" w:lineRule="auto"/>
        <w:contextualSpacing/>
        <w:rPr>
          <w:rFonts w:ascii="Times New Roman" w:hAnsi="Times New Roman"/>
          <w:b/>
          <w:sz w:val="20"/>
          <w:szCs w:val="20"/>
        </w:rPr>
      </w:pPr>
    </w:p>
    <w:p w:rsidR="00095609" w:rsidRPr="00095609" w:rsidRDefault="00095609" w:rsidP="00095609">
      <w:pPr>
        <w:spacing w:line="240" w:lineRule="auto"/>
        <w:contextualSpacing/>
        <w:jc w:val="center"/>
        <w:rPr>
          <w:rFonts w:ascii="Times New Roman" w:hAnsi="Times New Roman"/>
          <w:b/>
          <w:sz w:val="20"/>
          <w:szCs w:val="20"/>
        </w:rPr>
      </w:pPr>
      <w:r w:rsidRPr="00095609">
        <w:rPr>
          <w:rFonts w:ascii="Times New Roman" w:hAnsi="Times New Roman"/>
          <w:b/>
          <w:sz w:val="20"/>
          <w:szCs w:val="20"/>
        </w:rPr>
        <w:t>Внутренняя сторона удостоверения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7"/>
        <w:gridCol w:w="3269"/>
      </w:tblGrid>
      <w:tr w:rsidR="00095609" w:rsidRPr="00095609" w:rsidTr="000A6305">
        <w:trPr>
          <w:trHeight w:val="3385"/>
        </w:trPr>
        <w:tc>
          <w:tcPr>
            <w:tcW w:w="4927" w:type="dxa"/>
          </w:tcPr>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УДМУРТСКАЯ РЕСПУБЛИКА</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 xml:space="preserve">УДМУРТ ЭЛЬКУН </w:t>
            </w:r>
          </w:p>
          <w:p w:rsidR="00095609" w:rsidRPr="00095609" w:rsidRDefault="00095609" w:rsidP="00095609">
            <w:pPr>
              <w:spacing w:line="240" w:lineRule="auto"/>
              <w:contextualSpacing/>
              <w:jc w:val="both"/>
              <w:rPr>
                <w:rFonts w:ascii="Times New Roman" w:hAnsi="Times New Roman"/>
                <w:sz w:val="20"/>
                <w:szCs w:val="20"/>
              </w:rPr>
            </w:pPr>
          </w:p>
          <w:p w:rsidR="00095609" w:rsidRPr="00095609" w:rsidRDefault="00095609" w:rsidP="00095609">
            <w:pPr>
              <w:tabs>
                <w:tab w:val="left" w:pos="3544"/>
              </w:tabs>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Герб Удмуртской         </w:t>
            </w:r>
          </w:p>
          <w:p w:rsidR="00095609" w:rsidRPr="00095609" w:rsidRDefault="00095609" w:rsidP="00095609">
            <w:pPr>
              <w:tabs>
                <w:tab w:val="left" w:pos="3544"/>
              </w:tabs>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Республики</w:t>
            </w:r>
            <w:r w:rsidRPr="00095609">
              <w:rPr>
                <w:rFonts w:ascii="Times New Roman" w:hAnsi="Times New Roman"/>
                <w:sz w:val="20"/>
                <w:szCs w:val="20"/>
              </w:rPr>
              <w:tab/>
              <w:t xml:space="preserve">   Фото </w:t>
            </w:r>
          </w:p>
          <w:p w:rsidR="00095609" w:rsidRPr="00095609" w:rsidRDefault="00095609" w:rsidP="00095609">
            <w:pPr>
              <w:tabs>
                <w:tab w:val="left" w:pos="3119"/>
              </w:tabs>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                                      2021             депутата                                   </w:t>
            </w:r>
          </w:p>
          <w:p w:rsidR="00095609" w:rsidRPr="00095609" w:rsidRDefault="00095609" w:rsidP="00095609">
            <w:pPr>
              <w:tabs>
                <w:tab w:val="left" w:pos="1980"/>
                <w:tab w:val="left" w:pos="3585"/>
              </w:tabs>
              <w:spacing w:line="240" w:lineRule="auto"/>
              <w:contextualSpacing/>
              <w:rPr>
                <w:rFonts w:ascii="Times New Roman" w:hAnsi="Times New Roman"/>
                <w:sz w:val="20"/>
                <w:szCs w:val="20"/>
              </w:rPr>
            </w:pPr>
            <w:r w:rsidRPr="00095609">
              <w:rPr>
                <w:rFonts w:ascii="Times New Roman" w:hAnsi="Times New Roman"/>
                <w:sz w:val="20"/>
                <w:szCs w:val="20"/>
              </w:rPr>
              <w:t xml:space="preserve">                                солярный знак</w:t>
            </w:r>
          </w:p>
          <w:p w:rsidR="00095609" w:rsidRPr="00095609" w:rsidRDefault="00095609" w:rsidP="00095609">
            <w:pPr>
              <w:tabs>
                <w:tab w:val="left" w:pos="3615"/>
              </w:tabs>
              <w:spacing w:line="240" w:lineRule="auto"/>
              <w:contextualSpacing/>
              <w:rPr>
                <w:rFonts w:ascii="Times New Roman" w:hAnsi="Times New Roman"/>
                <w:sz w:val="20"/>
                <w:szCs w:val="20"/>
              </w:rPr>
            </w:pPr>
            <w:r w:rsidRPr="00095609">
              <w:rPr>
                <w:rFonts w:ascii="Times New Roman" w:hAnsi="Times New Roman"/>
                <w:sz w:val="20"/>
                <w:szCs w:val="20"/>
              </w:rPr>
              <w:t xml:space="preserve">                                         2026</w:t>
            </w:r>
          </w:p>
          <w:p w:rsidR="00095609" w:rsidRPr="00095609" w:rsidRDefault="00095609" w:rsidP="00095609">
            <w:pPr>
              <w:tabs>
                <w:tab w:val="left" w:pos="3615"/>
              </w:tabs>
              <w:spacing w:line="240" w:lineRule="auto"/>
              <w:contextualSpacing/>
              <w:rPr>
                <w:rFonts w:ascii="Times New Roman" w:hAnsi="Times New Roman"/>
                <w:sz w:val="20"/>
                <w:szCs w:val="20"/>
              </w:rPr>
            </w:pPr>
          </w:p>
          <w:p w:rsidR="00095609" w:rsidRPr="00095609" w:rsidRDefault="00095609" w:rsidP="00095609">
            <w:pPr>
              <w:tabs>
                <w:tab w:val="left" w:pos="3615"/>
              </w:tabs>
              <w:spacing w:line="240" w:lineRule="auto"/>
              <w:contextualSpacing/>
              <w:rPr>
                <w:rFonts w:ascii="Times New Roman" w:hAnsi="Times New Roman"/>
                <w:sz w:val="20"/>
                <w:szCs w:val="20"/>
              </w:rPr>
            </w:pPr>
          </w:p>
          <w:p w:rsidR="00095609" w:rsidRPr="00095609" w:rsidRDefault="00095609" w:rsidP="00095609">
            <w:pPr>
              <w:tabs>
                <w:tab w:val="left" w:pos="4678"/>
              </w:tabs>
              <w:spacing w:line="240" w:lineRule="auto"/>
              <w:contextualSpacing/>
              <w:rPr>
                <w:rFonts w:ascii="Times New Roman" w:hAnsi="Times New Roman"/>
                <w:sz w:val="20"/>
                <w:szCs w:val="20"/>
              </w:rPr>
            </w:pPr>
            <w:r w:rsidRPr="00095609">
              <w:rPr>
                <w:rFonts w:ascii="Times New Roman" w:hAnsi="Times New Roman"/>
                <w:sz w:val="20"/>
                <w:szCs w:val="20"/>
              </w:rPr>
              <w:t>Депутат представительного органа        _____________ муниципального образования                личная подпись</w:t>
            </w:r>
            <w:r w:rsidRPr="00095609">
              <w:rPr>
                <w:rFonts w:ascii="Times New Roman" w:hAnsi="Times New Roman"/>
                <w:sz w:val="20"/>
                <w:szCs w:val="20"/>
              </w:rPr>
              <w:tab/>
            </w:r>
          </w:p>
        </w:tc>
        <w:tc>
          <w:tcPr>
            <w:tcW w:w="4927" w:type="dxa"/>
          </w:tcPr>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УДОСТОВЕРЕНИЕ № ___</w:t>
            </w: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Предъявитель настоящего удостоверения</w:t>
            </w:r>
          </w:p>
          <w:p w:rsidR="00095609" w:rsidRPr="00095609" w:rsidRDefault="00095609" w:rsidP="00095609">
            <w:pPr>
              <w:spacing w:line="240" w:lineRule="auto"/>
              <w:contextualSpacing/>
              <w:jc w:val="center"/>
              <w:rPr>
                <w:rFonts w:ascii="Times New Roman" w:hAnsi="Times New Roman"/>
                <w:b/>
                <w:sz w:val="20"/>
                <w:szCs w:val="20"/>
              </w:rPr>
            </w:pPr>
            <w:r w:rsidRPr="00095609">
              <w:rPr>
                <w:rFonts w:ascii="Times New Roman" w:hAnsi="Times New Roman"/>
                <w:b/>
                <w:sz w:val="20"/>
                <w:szCs w:val="20"/>
              </w:rPr>
              <w:t>Фамилия Имя Отчество</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является депутатом Совета депутатов</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муниципального образования</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 xml:space="preserve">«Муниципальный округ Сюмсинский район Удмуртской Республики» </w:t>
            </w: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первого созыва</w:t>
            </w:r>
          </w:p>
          <w:p w:rsidR="00095609" w:rsidRPr="00095609" w:rsidRDefault="00095609" w:rsidP="00095609">
            <w:pPr>
              <w:spacing w:line="240" w:lineRule="auto"/>
              <w:contextualSpacing/>
              <w:jc w:val="center"/>
              <w:rPr>
                <w:rFonts w:ascii="Times New Roman" w:hAnsi="Times New Roman"/>
                <w:sz w:val="20"/>
                <w:szCs w:val="20"/>
              </w:rPr>
            </w:pPr>
          </w:p>
          <w:p w:rsidR="00095609" w:rsidRPr="00095609" w:rsidRDefault="00095609" w:rsidP="00095609">
            <w:pPr>
              <w:tabs>
                <w:tab w:val="left" w:pos="3495"/>
              </w:tabs>
              <w:spacing w:line="240" w:lineRule="auto"/>
              <w:contextualSpacing/>
              <w:jc w:val="both"/>
              <w:rPr>
                <w:rFonts w:ascii="Times New Roman" w:hAnsi="Times New Roman"/>
                <w:sz w:val="20"/>
                <w:szCs w:val="20"/>
              </w:rPr>
            </w:pPr>
            <w:r w:rsidRPr="00095609">
              <w:rPr>
                <w:rFonts w:ascii="Times New Roman" w:hAnsi="Times New Roman"/>
                <w:sz w:val="20"/>
                <w:szCs w:val="20"/>
              </w:rPr>
              <w:t xml:space="preserve">Председатель </w:t>
            </w:r>
          </w:p>
          <w:p w:rsidR="00095609" w:rsidRPr="00095609" w:rsidRDefault="00095609" w:rsidP="00E1590E">
            <w:pPr>
              <w:tabs>
                <w:tab w:val="left" w:pos="3495"/>
              </w:tabs>
              <w:spacing w:line="240" w:lineRule="auto"/>
              <w:contextualSpacing/>
              <w:rPr>
                <w:rFonts w:ascii="Times New Roman" w:hAnsi="Times New Roman"/>
                <w:sz w:val="20"/>
                <w:szCs w:val="20"/>
              </w:rPr>
            </w:pPr>
            <w:r w:rsidRPr="00095609">
              <w:rPr>
                <w:rFonts w:ascii="Times New Roman" w:hAnsi="Times New Roman"/>
                <w:sz w:val="20"/>
                <w:szCs w:val="20"/>
              </w:rPr>
              <w:t xml:space="preserve">Совета депутатов         </w:t>
            </w:r>
            <w:r w:rsidR="00E1590E">
              <w:rPr>
                <w:rFonts w:ascii="Times New Roman" w:hAnsi="Times New Roman"/>
                <w:sz w:val="20"/>
                <w:szCs w:val="20"/>
              </w:rPr>
              <w:t>______</w:t>
            </w:r>
            <w:r w:rsidRPr="00095609">
              <w:rPr>
                <w:rFonts w:ascii="Times New Roman" w:hAnsi="Times New Roman"/>
                <w:sz w:val="20"/>
                <w:szCs w:val="20"/>
              </w:rPr>
              <w:t xml:space="preserve">_    </w:t>
            </w:r>
          </w:p>
          <w:p w:rsidR="00095609" w:rsidRPr="00095609" w:rsidRDefault="00095609" w:rsidP="00E1590E">
            <w:pPr>
              <w:tabs>
                <w:tab w:val="left" w:pos="3495"/>
              </w:tabs>
              <w:spacing w:line="240" w:lineRule="auto"/>
              <w:contextualSpacing/>
              <w:jc w:val="center"/>
              <w:rPr>
                <w:rFonts w:ascii="Times New Roman" w:hAnsi="Times New Roman"/>
                <w:sz w:val="20"/>
                <w:szCs w:val="20"/>
              </w:rPr>
            </w:pPr>
            <w:r w:rsidRPr="00095609">
              <w:rPr>
                <w:rFonts w:ascii="Times New Roman" w:hAnsi="Times New Roman"/>
                <w:sz w:val="20"/>
                <w:szCs w:val="20"/>
              </w:rPr>
              <w:t xml:space="preserve">                                (подпись)</w:t>
            </w:r>
          </w:p>
        </w:tc>
      </w:tr>
    </w:tbl>
    <w:p w:rsidR="00095609" w:rsidRPr="00095609" w:rsidRDefault="00095609" w:rsidP="00095609">
      <w:pPr>
        <w:spacing w:line="240" w:lineRule="auto"/>
        <w:contextualSpacing/>
        <w:jc w:val="both"/>
        <w:rPr>
          <w:rFonts w:ascii="Times New Roman" w:hAnsi="Times New Roman"/>
          <w:color w:val="FF0000"/>
          <w:sz w:val="20"/>
          <w:szCs w:val="20"/>
        </w:rPr>
      </w:pPr>
    </w:p>
    <w:p w:rsidR="00095609" w:rsidRPr="00095609" w:rsidRDefault="00095609" w:rsidP="00095609">
      <w:pPr>
        <w:widowControl w:val="0"/>
        <w:autoSpaceDE w:val="0"/>
        <w:autoSpaceDN w:val="0"/>
        <w:adjustRightInd w:val="0"/>
        <w:spacing w:line="240" w:lineRule="auto"/>
        <w:contextualSpacing/>
        <w:jc w:val="both"/>
        <w:rPr>
          <w:rFonts w:ascii="Times New Roman" w:hAnsi="Times New Roman"/>
          <w:color w:val="FF0000"/>
          <w:sz w:val="20"/>
          <w:szCs w:val="20"/>
        </w:rPr>
      </w:pPr>
    </w:p>
    <w:p w:rsidR="00095609" w:rsidRPr="00095609" w:rsidRDefault="00095609" w:rsidP="00095609">
      <w:pPr>
        <w:spacing w:line="240" w:lineRule="auto"/>
        <w:contextualSpacing/>
        <w:jc w:val="right"/>
        <w:rPr>
          <w:rFonts w:ascii="Times New Roman" w:hAnsi="Times New Roman"/>
          <w:sz w:val="20"/>
          <w:szCs w:val="20"/>
          <w:lang w:eastAsia="ar-SA"/>
        </w:rPr>
      </w:pPr>
      <w:bookmarkStart w:id="27" w:name="Par70"/>
      <w:bookmarkEnd w:id="27"/>
      <w:r w:rsidRPr="00095609">
        <w:rPr>
          <w:rFonts w:ascii="Times New Roman" w:hAnsi="Times New Roman"/>
          <w:sz w:val="20"/>
          <w:szCs w:val="20"/>
          <w:lang w:eastAsia="ar-SA"/>
        </w:rPr>
        <w:t xml:space="preserve">ПРИЛОЖЕНИЕ № 2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к решению Совета депутатов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муниципального образования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«Муниципальный округ Сюмсинский </w:t>
      </w:r>
    </w:p>
    <w:p w:rsidR="00095609" w:rsidRPr="00095609" w:rsidRDefault="00095609" w:rsidP="00095609">
      <w:pPr>
        <w:spacing w:line="240" w:lineRule="auto"/>
        <w:contextualSpacing/>
        <w:jc w:val="right"/>
        <w:rPr>
          <w:rFonts w:ascii="Times New Roman" w:hAnsi="Times New Roman"/>
          <w:sz w:val="20"/>
          <w:szCs w:val="20"/>
          <w:lang w:eastAsia="ar-SA"/>
        </w:rPr>
      </w:pPr>
      <w:r w:rsidRPr="00095609">
        <w:rPr>
          <w:rFonts w:ascii="Times New Roman" w:hAnsi="Times New Roman"/>
          <w:sz w:val="20"/>
          <w:szCs w:val="20"/>
          <w:lang w:eastAsia="ar-SA"/>
        </w:rPr>
        <w:t xml:space="preserve">район Удмуртской Республики» </w:t>
      </w:r>
    </w:p>
    <w:p w:rsidR="00095609" w:rsidRPr="00095609" w:rsidRDefault="00095609" w:rsidP="00095609">
      <w:pPr>
        <w:spacing w:line="240" w:lineRule="auto"/>
        <w:contextualSpacing/>
        <w:jc w:val="right"/>
        <w:rPr>
          <w:rFonts w:ascii="Times New Roman" w:hAnsi="Times New Roman"/>
          <w:sz w:val="20"/>
          <w:szCs w:val="20"/>
        </w:rPr>
      </w:pPr>
      <w:r w:rsidRPr="00095609">
        <w:rPr>
          <w:rFonts w:ascii="Times New Roman" w:hAnsi="Times New Roman"/>
          <w:sz w:val="20"/>
          <w:szCs w:val="20"/>
          <w:lang w:eastAsia="ar-SA"/>
        </w:rPr>
        <w:t>от 17 февраля 2022 года № 128</w:t>
      </w:r>
    </w:p>
    <w:p w:rsidR="00095609" w:rsidRPr="00095609" w:rsidRDefault="00095609" w:rsidP="00095609">
      <w:pPr>
        <w:spacing w:line="240" w:lineRule="auto"/>
        <w:contextualSpacing/>
        <w:jc w:val="both"/>
        <w:rPr>
          <w:rFonts w:ascii="Times New Roman" w:hAnsi="Times New Roman"/>
          <w:color w:val="FF0000"/>
          <w:sz w:val="20"/>
          <w:szCs w:val="20"/>
        </w:rPr>
      </w:pPr>
    </w:p>
    <w:p w:rsidR="00095609" w:rsidRPr="00095609" w:rsidRDefault="00095609" w:rsidP="00095609">
      <w:pPr>
        <w:spacing w:line="240" w:lineRule="auto"/>
        <w:contextualSpacing/>
        <w:jc w:val="center"/>
        <w:rPr>
          <w:rFonts w:ascii="Times New Roman" w:hAnsi="Times New Roman"/>
          <w:b/>
          <w:bCs/>
          <w:sz w:val="20"/>
          <w:szCs w:val="20"/>
        </w:rPr>
      </w:pPr>
    </w:p>
    <w:p w:rsidR="00095609" w:rsidRPr="00095609" w:rsidRDefault="00095609" w:rsidP="00095609">
      <w:pPr>
        <w:spacing w:line="240" w:lineRule="auto"/>
        <w:contextualSpacing/>
        <w:jc w:val="center"/>
        <w:rPr>
          <w:rFonts w:ascii="Times New Roman" w:hAnsi="Times New Roman"/>
          <w:b/>
          <w:bCs/>
          <w:sz w:val="20"/>
          <w:szCs w:val="20"/>
        </w:rPr>
      </w:pP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ПОЛОЖЕНИЕ</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 xml:space="preserve">О НАГРУДНОМ ЗНАКЕ ДЕПУТАТА СОВЕТА ДЕПУТАТОВ </w:t>
      </w:r>
    </w:p>
    <w:p w:rsidR="00095609" w:rsidRPr="00095609" w:rsidRDefault="00095609" w:rsidP="00095609">
      <w:pPr>
        <w:spacing w:line="240" w:lineRule="auto"/>
        <w:contextualSpacing/>
        <w:jc w:val="center"/>
        <w:rPr>
          <w:rFonts w:ascii="Times New Roman" w:hAnsi="Times New Roman"/>
          <w:b/>
          <w:bCs/>
          <w:sz w:val="20"/>
          <w:szCs w:val="20"/>
        </w:rPr>
      </w:pPr>
      <w:r w:rsidRPr="00095609">
        <w:rPr>
          <w:rFonts w:ascii="Times New Roman" w:hAnsi="Times New Roman"/>
          <w:b/>
          <w:bCs/>
          <w:sz w:val="20"/>
          <w:szCs w:val="20"/>
        </w:rPr>
        <w:t>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contextualSpacing/>
        <w:jc w:val="both"/>
        <w:rPr>
          <w:rFonts w:ascii="Times New Roman" w:hAnsi="Times New Roman"/>
          <w:sz w:val="20"/>
          <w:szCs w:val="20"/>
        </w:rPr>
      </w:pPr>
    </w:p>
    <w:p w:rsidR="00095609" w:rsidRPr="00095609" w:rsidRDefault="00095609" w:rsidP="00095609">
      <w:pPr>
        <w:spacing w:line="240" w:lineRule="auto"/>
        <w:contextualSpacing/>
        <w:jc w:val="both"/>
        <w:rPr>
          <w:rFonts w:ascii="Times New Roman" w:hAnsi="Times New Roman"/>
          <w:sz w:val="20"/>
          <w:szCs w:val="20"/>
        </w:rPr>
      </w:pPr>
      <w:r w:rsidRPr="00095609">
        <w:rPr>
          <w:rFonts w:ascii="Times New Roman" w:hAnsi="Times New Roman"/>
          <w:sz w:val="20"/>
          <w:szCs w:val="20"/>
        </w:rPr>
        <w:tab/>
        <w:t xml:space="preserve">1. Депутат Совета депутатов муниципального образования «Муниципальный округ Сюмсинский район Удмуртской Республики» (далее – депутат) может иметь нагрудный знак, которым пользуется в течение срока своих полномочий. </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2. Материально-техническое обеспечение при изготовлении нагрудного знака осуществляет за счёт бюджета муниципального образования «Муниципальный округ Сюмсинский район Удмуртской Республики».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3. Нагрудный знак вручается депутату Председателем Совета депутатов муниципального образования «Муниципальный округ Сюмсинский район Удмуртской Республики» (далее – Председатель Совета депутатов).</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4. Нагрудный знак крепится к одежде и носится на левой стороне груди.</w:t>
      </w:r>
    </w:p>
    <w:p w:rsidR="00095609" w:rsidRPr="00095609" w:rsidRDefault="00095609" w:rsidP="00095609">
      <w:pPr>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5. Право ношения нагрудного знака прекращается по истечении срока полномочий Совета депутатов либо при досрочном прекращении полномочий депутата.</w:t>
      </w:r>
    </w:p>
    <w:p w:rsidR="00095609" w:rsidRPr="00095609" w:rsidRDefault="00095609" w:rsidP="00095609">
      <w:pPr>
        <w:widowControl w:val="0"/>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6. Нагрудный знак депутата представляет собой стилизованное цветное изображение Государственного флага Удмуртской Республики.</w:t>
      </w:r>
    </w:p>
    <w:p w:rsidR="00095609" w:rsidRPr="00095609" w:rsidRDefault="00095609" w:rsidP="00095609">
      <w:pPr>
        <w:widowControl w:val="0"/>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7. Лицевая сторона знака ограничена по контуру выступающим тонким ободком золотистого цвета.</w:t>
      </w:r>
    </w:p>
    <w:p w:rsidR="00095609" w:rsidRPr="00095609" w:rsidRDefault="00095609" w:rsidP="00095609">
      <w:pPr>
        <w:widowControl w:val="0"/>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8. На лицевой стороне знака вверху расположена надпись «местное самоуправление», внизу - «депутат». </w:t>
      </w:r>
    </w:p>
    <w:p w:rsidR="00095609" w:rsidRPr="00095609" w:rsidRDefault="00095609" w:rsidP="00095609">
      <w:pPr>
        <w:widowControl w:val="0"/>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 xml:space="preserve">9. На оборотной стороне знака имеется иголка с бабочкой для прикрепления наградного знака к одежде. </w:t>
      </w:r>
    </w:p>
    <w:p w:rsidR="00095609" w:rsidRPr="00095609" w:rsidRDefault="00095609" w:rsidP="00095609">
      <w:pPr>
        <w:widowControl w:val="0"/>
        <w:autoSpaceDE w:val="0"/>
        <w:autoSpaceDN w:val="0"/>
        <w:adjustRightInd w:val="0"/>
        <w:spacing w:line="240" w:lineRule="auto"/>
        <w:ind w:firstLine="709"/>
        <w:contextualSpacing/>
        <w:jc w:val="both"/>
        <w:rPr>
          <w:rFonts w:ascii="Times New Roman" w:hAnsi="Times New Roman"/>
          <w:sz w:val="20"/>
          <w:szCs w:val="20"/>
        </w:rPr>
      </w:pPr>
      <w:r w:rsidRPr="00095609">
        <w:rPr>
          <w:rFonts w:ascii="Times New Roman" w:hAnsi="Times New Roman"/>
          <w:sz w:val="20"/>
          <w:szCs w:val="20"/>
        </w:rPr>
        <w:t>10. Размер знака 13 х 30 мм.</w:t>
      </w:r>
      <w:r w:rsidRPr="00095609">
        <w:rPr>
          <w:rFonts w:ascii="Times New Roman" w:hAnsi="Times New Roman"/>
          <w:sz w:val="20"/>
          <w:szCs w:val="20"/>
        </w:rPr>
        <w:tab/>
      </w:r>
    </w:p>
    <w:p w:rsidR="00095609" w:rsidRPr="00095609" w:rsidRDefault="00095609" w:rsidP="00095609">
      <w:pPr>
        <w:spacing w:line="240" w:lineRule="auto"/>
        <w:contextualSpacing/>
        <w:rPr>
          <w:rFonts w:ascii="Times New Roman" w:hAnsi="Times New Roman"/>
          <w:color w:val="FF0000"/>
          <w:sz w:val="20"/>
          <w:szCs w:val="20"/>
        </w:rPr>
      </w:pPr>
    </w:p>
    <w:p w:rsidR="00095609" w:rsidRPr="00095609" w:rsidRDefault="00095609" w:rsidP="00095609">
      <w:pPr>
        <w:spacing w:line="240" w:lineRule="auto"/>
        <w:contextualSpacing/>
        <w:jc w:val="center"/>
        <w:rPr>
          <w:rFonts w:ascii="Times New Roman" w:hAnsi="Times New Roman"/>
          <w:sz w:val="20"/>
          <w:szCs w:val="20"/>
        </w:rPr>
      </w:pPr>
      <w:r w:rsidRPr="00095609">
        <w:rPr>
          <w:rFonts w:ascii="Times New Roman" w:hAnsi="Times New Roman"/>
          <w:sz w:val="20"/>
          <w:szCs w:val="20"/>
        </w:rPr>
        <w:t>________________________________</w:t>
      </w:r>
    </w:p>
    <w:p w:rsidR="00E25704" w:rsidRPr="00095609" w:rsidRDefault="00E25704" w:rsidP="00095609">
      <w:pPr>
        <w:pStyle w:val="ConsTitle"/>
        <w:ind w:firstLine="709"/>
        <w:contextualSpacing/>
        <w:jc w:val="both"/>
        <w:rPr>
          <w:rFonts w:ascii="Times New Roman" w:hAnsi="Times New Roman" w:cs="Times New Roman"/>
          <w:b w:val="0"/>
          <w:bCs w:val="0"/>
          <w:spacing w:val="-2"/>
          <w:sz w:val="20"/>
          <w:szCs w:val="20"/>
        </w:rPr>
      </w:pPr>
    </w:p>
    <w:tbl>
      <w:tblPr>
        <w:tblW w:w="7469" w:type="dxa"/>
        <w:tblInd w:w="-364" w:type="dxa"/>
        <w:tblLayout w:type="fixed"/>
        <w:tblLook w:val="01E0"/>
      </w:tblPr>
      <w:tblGrid>
        <w:gridCol w:w="3383"/>
        <w:gridCol w:w="1127"/>
        <w:gridCol w:w="2959"/>
      </w:tblGrid>
      <w:tr w:rsidR="00E1590E" w:rsidRPr="009F1A49" w:rsidTr="000A6305">
        <w:trPr>
          <w:trHeight w:val="1413"/>
        </w:trPr>
        <w:tc>
          <w:tcPr>
            <w:tcW w:w="3383" w:type="dxa"/>
            <w:vAlign w:val="center"/>
          </w:tcPr>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1590E" w:rsidRPr="009F1A49" w:rsidRDefault="00E1590E"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1590E" w:rsidRPr="009F1A49" w:rsidRDefault="00E1590E"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1590E" w:rsidRPr="009F1A49" w:rsidRDefault="00E1590E"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1590E" w:rsidRPr="009F1A49" w:rsidRDefault="00E1590E"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1590E" w:rsidRPr="009F1A49" w:rsidRDefault="00E1590E"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1590E" w:rsidRPr="009F1A49" w:rsidRDefault="00E1590E" w:rsidP="00E1590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Об утверждении Положения о депутатской этике депутатов Совета депутатов муниципального образования «Муниципальный округ Сюмсинский район Удмуртской Республики»</w:t>
      </w:r>
    </w:p>
    <w:p w:rsidR="00E1590E" w:rsidRPr="00E1590E" w:rsidRDefault="00E1590E" w:rsidP="00E1590E">
      <w:pPr>
        <w:spacing w:line="240" w:lineRule="auto"/>
        <w:contextualSpacing/>
        <w:rPr>
          <w:rFonts w:ascii="Times New Roman" w:hAnsi="Times New Roman"/>
          <w:b/>
          <w:sz w:val="20"/>
          <w:szCs w:val="20"/>
        </w:rPr>
      </w:pPr>
    </w:p>
    <w:p w:rsidR="00E1590E" w:rsidRPr="00E1590E" w:rsidRDefault="00E1590E" w:rsidP="00E1590E">
      <w:pPr>
        <w:shd w:val="clear" w:color="auto" w:fill="FFFFFF"/>
        <w:tabs>
          <w:tab w:val="left" w:pos="1134"/>
        </w:tabs>
        <w:spacing w:line="240" w:lineRule="auto"/>
        <w:ind w:firstLine="708"/>
        <w:contextualSpacing/>
        <w:jc w:val="both"/>
        <w:rPr>
          <w:rFonts w:ascii="Times New Roman" w:hAnsi="Times New Roman"/>
          <w:sz w:val="20"/>
          <w:szCs w:val="20"/>
        </w:rPr>
      </w:pPr>
      <w:r w:rsidRPr="00E1590E">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статусе депутата Совета депутатов муниципального образования «Муниципальный округ Сюмсинский район Удмуртской Республики», </w:t>
      </w:r>
    </w:p>
    <w:p w:rsidR="00E1590E" w:rsidRPr="00E1590E" w:rsidRDefault="00E1590E" w:rsidP="00E1590E">
      <w:pPr>
        <w:shd w:val="clear" w:color="auto" w:fill="FFFFFF"/>
        <w:tabs>
          <w:tab w:val="left" w:pos="1134"/>
        </w:tabs>
        <w:spacing w:line="240" w:lineRule="auto"/>
        <w:ind w:firstLine="708"/>
        <w:contextualSpacing/>
        <w:jc w:val="both"/>
        <w:rPr>
          <w:rFonts w:ascii="Times New Roman" w:hAnsi="Times New Roman"/>
          <w:sz w:val="20"/>
          <w:szCs w:val="20"/>
        </w:rPr>
      </w:pPr>
    </w:p>
    <w:p w:rsidR="00E1590E" w:rsidRPr="00E1590E" w:rsidRDefault="00E1590E" w:rsidP="00E1590E">
      <w:pPr>
        <w:shd w:val="clear" w:color="auto" w:fill="FFFFFF"/>
        <w:tabs>
          <w:tab w:val="left" w:pos="1134"/>
        </w:tabs>
        <w:spacing w:line="240" w:lineRule="auto"/>
        <w:ind w:firstLine="708"/>
        <w:contextualSpacing/>
        <w:jc w:val="both"/>
        <w:rPr>
          <w:rFonts w:ascii="Times New Roman" w:hAnsi="Times New Roman"/>
          <w:sz w:val="20"/>
          <w:szCs w:val="20"/>
        </w:rPr>
      </w:pPr>
      <w:r w:rsidRPr="00E1590E">
        <w:rPr>
          <w:rFonts w:ascii="Times New Roman" w:hAnsi="Times New Roman"/>
          <w:sz w:val="20"/>
          <w:szCs w:val="20"/>
        </w:rPr>
        <w:t xml:space="preserve">Совет депутатов муниципального образования «Муниципальный округ Сюмсинский район Удмуртской Республики» РЕШИЛ:   </w:t>
      </w:r>
    </w:p>
    <w:p w:rsidR="00E1590E" w:rsidRPr="00E1590E" w:rsidRDefault="00E1590E" w:rsidP="00E1590E">
      <w:pPr>
        <w:spacing w:line="240" w:lineRule="auto"/>
        <w:contextualSpacing/>
        <w:jc w:val="both"/>
        <w:rPr>
          <w:rFonts w:ascii="Times New Roman" w:hAnsi="Times New Roman"/>
          <w:b/>
          <w:sz w:val="20"/>
          <w:szCs w:val="20"/>
        </w:rPr>
      </w:pPr>
    </w:p>
    <w:p w:rsidR="00E1590E" w:rsidRPr="00E1590E" w:rsidRDefault="00E1590E" w:rsidP="00E1590E">
      <w:pPr>
        <w:spacing w:line="240" w:lineRule="auto"/>
        <w:ind w:firstLine="708"/>
        <w:contextualSpacing/>
        <w:jc w:val="both"/>
        <w:rPr>
          <w:rFonts w:ascii="Times New Roman" w:hAnsi="Times New Roman"/>
          <w:sz w:val="20"/>
          <w:szCs w:val="20"/>
        </w:rPr>
      </w:pPr>
      <w:r w:rsidRPr="00E1590E">
        <w:rPr>
          <w:rFonts w:ascii="Times New Roman" w:hAnsi="Times New Roman"/>
          <w:sz w:val="20"/>
          <w:szCs w:val="20"/>
        </w:rPr>
        <w:t>1. Утвердить прилагаемое Положение о депутатской этике депутатов Совета депутатов муниципального образования «Муниципальный округ Сюмсинский район Удмуртской Республики».</w:t>
      </w:r>
    </w:p>
    <w:p w:rsidR="00E1590E" w:rsidRPr="00E1590E" w:rsidRDefault="00E1590E" w:rsidP="00E1590E">
      <w:pPr>
        <w:spacing w:line="240" w:lineRule="auto"/>
        <w:ind w:firstLine="709"/>
        <w:contextualSpacing/>
        <w:jc w:val="both"/>
        <w:rPr>
          <w:rFonts w:ascii="Times New Roman" w:eastAsia="Calibri" w:hAnsi="Times New Roman"/>
          <w:sz w:val="20"/>
          <w:szCs w:val="20"/>
        </w:rPr>
      </w:pPr>
      <w:r w:rsidRPr="00E1590E">
        <w:rPr>
          <w:rFonts w:ascii="Times New Roman" w:eastAsia="Calibri" w:hAnsi="Times New Roman"/>
          <w:sz w:val="20"/>
          <w:szCs w:val="20"/>
        </w:rPr>
        <w:t>2. Настоящее решение вступает в силу со дня его официального опубликования.</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sz w:val="20"/>
          <w:szCs w:val="20"/>
        </w:rPr>
        <w:t>Председатель  Совета депутатов</w:t>
      </w:r>
      <w:r w:rsidRPr="00E1590E">
        <w:rPr>
          <w:rFonts w:ascii="Times New Roman" w:hAnsi="Times New Roman"/>
          <w:bCs/>
          <w:sz w:val="20"/>
          <w:szCs w:val="20"/>
        </w:rPr>
        <w:t xml:space="preserve">                                                                                                     муниципального образования </w:t>
      </w: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bCs/>
          <w:sz w:val="20"/>
          <w:szCs w:val="20"/>
        </w:rPr>
        <w:t>«Муниципальный округ Сюмсинский</w:t>
      </w: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bCs/>
          <w:sz w:val="20"/>
          <w:szCs w:val="20"/>
        </w:rPr>
        <w:t>район Удмуртской Республики»                                                     А.Л.Пантюхин</w:t>
      </w:r>
    </w:p>
    <w:p w:rsidR="00E1590E" w:rsidRPr="00E1590E" w:rsidRDefault="00E1590E" w:rsidP="00E1590E">
      <w:pPr>
        <w:spacing w:line="240" w:lineRule="auto"/>
        <w:contextualSpacing/>
        <w:rPr>
          <w:rFonts w:ascii="Times New Roman" w:hAnsi="Times New Roman"/>
          <w:sz w:val="20"/>
          <w:szCs w:val="20"/>
        </w:rPr>
      </w:pP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sz w:val="20"/>
          <w:szCs w:val="20"/>
        </w:rPr>
        <w:t>Глава</w:t>
      </w:r>
      <w:r w:rsidRPr="00E1590E">
        <w:rPr>
          <w:rFonts w:ascii="Times New Roman" w:hAnsi="Times New Roman"/>
          <w:bCs/>
          <w:sz w:val="20"/>
          <w:szCs w:val="20"/>
        </w:rPr>
        <w:t xml:space="preserve"> муниципального образования </w:t>
      </w: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bCs/>
          <w:sz w:val="20"/>
          <w:szCs w:val="20"/>
        </w:rPr>
        <w:t>«Муниципальный округ Сюмсинский</w:t>
      </w:r>
    </w:p>
    <w:p w:rsidR="00E1590E" w:rsidRPr="00E1590E" w:rsidRDefault="00E1590E" w:rsidP="00E1590E">
      <w:pPr>
        <w:spacing w:line="240" w:lineRule="auto"/>
        <w:contextualSpacing/>
        <w:rPr>
          <w:rFonts w:ascii="Times New Roman" w:hAnsi="Times New Roman"/>
          <w:bCs/>
          <w:sz w:val="20"/>
          <w:szCs w:val="20"/>
        </w:rPr>
      </w:pPr>
      <w:r w:rsidRPr="00E1590E">
        <w:rPr>
          <w:rFonts w:ascii="Times New Roman" w:hAnsi="Times New Roman"/>
          <w:bCs/>
          <w:sz w:val="20"/>
          <w:szCs w:val="20"/>
        </w:rPr>
        <w:t>район Удмуртской Республики»                                                        В.И.Семёнов</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с.Сюмси</w:t>
      </w:r>
    </w:p>
    <w:p w:rsid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17 февраля 2022 года </w:t>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p>
    <w:p w:rsidR="00E1590E" w:rsidRPr="00E1590E" w:rsidRDefault="00E1590E" w:rsidP="00E1590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E1590E">
        <w:rPr>
          <w:rFonts w:ascii="Times New Roman" w:hAnsi="Times New Roman"/>
          <w:sz w:val="20"/>
          <w:szCs w:val="20"/>
        </w:rPr>
        <w:t>№ 129</w:t>
      </w:r>
    </w:p>
    <w:p w:rsidR="00E1590E" w:rsidRPr="00E1590E" w:rsidRDefault="00E1590E" w:rsidP="00E1590E">
      <w:pPr>
        <w:pStyle w:val="ConsPlusNormal2"/>
        <w:contextualSpacing/>
        <w:jc w:val="right"/>
        <w:outlineLvl w:val="0"/>
        <w:rPr>
          <w:sz w:val="20"/>
          <w:szCs w:val="20"/>
        </w:rPr>
      </w:pPr>
      <w:r w:rsidRPr="00E1590E">
        <w:rPr>
          <w:sz w:val="20"/>
          <w:szCs w:val="20"/>
        </w:rPr>
        <w:lastRenderedPageBreak/>
        <w:t>УТВЕРЖДЕНО</w:t>
      </w:r>
    </w:p>
    <w:p w:rsidR="00E1590E" w:rsidRPr="00E1590E" w:rsidRDefault="00E1590E" w:rsidP="00E1590E">
      <w:pPr>
        <w:pStyle w:val="ConsPlusNormal2"/>
        <w:contextualSpacing/>
        <w:jc w:val="right"/>
        <w:rPr>
          <w:sz w:val="20"/>
          <w:szCs w:val="20"/>
        </w:rPr>
      </w:pPr>
      <w:r w:rsidRPr="00E1590E">
        <w:rPr>
          <w:sz w:val="20"/>
          <w:szCs w:val="20"/>
        </w:rPr>
        <w:t>решением Совета депутатов</w:t>
      </w:r>
    </w:p>
    <w:p w:rsidR="00E1590E" w:rsidRPr="00E1590E" w:rsidRDefault="00E1590E" w:rsidP="00E1590E">
      <w:pPr>
        <w:pStyle w:val="ConsPlusNormal2"/>
        <w:contextualSpacing/>
        <w:jc w:val="right"/>
        <w:rPr>
          <w:sz w:val="20"/>
          <w:szCs w:val="20"/>
        </w:rPr>
      </w:pPr>
      <w:r w:rsidRPr="00E1590E">
        <w:rPr>
          <w:sz w:val="20"/>
          <w:szCs w:val="20"/>
        </w:rPr>
        <w:t>муниципального образования</w:t>
      </w:r>
    </w:p>
    <w:p w:rsidR="00E1590E" w:rsidRPr="00E1590E" w:rsidRDefault="00E1590E" w:rsidP="00E1590E">
      <w:pPr>
        <w:pStyle w:val="ConsPlusNormal2"/>
        <w:contextualSpacing/>
        <w:jc w:val="right"/>
        <w:rPr>
          <w:sz w:val="20"/>
          <w:szCs w:val="20"/>
        </w:rPr>
      </w:pPr>
      <w:r w:rsidRPr="00E1590E">
        <w:rPr>
          <w:sz w:val="20"/>
          <w:szCs w:val="20"/>
        </w:rPr>
        <w:t xml:space="preserve">«Муниципальный округ Сюмсинский </w:t>
      </w:r>
    </w:p>
    <w:p w:rsidR="00E1590E" w:rsidRPr="00E1590E" w:rsidRDefault="00E1590E" w:rsidP="00E1590E">
      <w:pPr>
        <w:pStyle w:val="ConsPlusNormal2"/>
        <w:contextualSpacing/>
        <w:jc w:val="right"/>
        <w:rPr>
          <w:sz w:val="20"/>
          <w:szCs w:val="20"/>
        </w:rPr>
      </w:pPr>
      <w:r w:rsidRPr="00E1590E">
        <w:rPr>
          <w:sz w:val="20"/>
          <w:szCs w:val="20"/>
        </w:rPr>
        <w:t>Район Удмуртской Республики»</w:t>
      </w:r>
    </w:p>
    <w:p w:rsidR="00E1590E" w:rsidRPr="00E1590E" w:rsidRDefault="00E1590E" w:rsidP="00E1590E">
      <w:pPr>
        <w:pStyle w:val="ConsPlusNormal2"/>
        <w:contextualSpacing/>
        <w:jc w:val="right"/>
        <w:rPr>
          <w:sz w:val="20"/>
          <w:szCs w:val="20"/>
        </w:rPr>
      </w:pPr>
      <w:r w:rsidRPr="00E1590E">
        <w:rPr>
          <w:sz w:val="20"/>
          <w:szCs w:val="20"/>
        </w:rPr>
        <w:t xml:space="preserve">от 17 февраля 2022 года № 129 </w:t>
      </w:r>
    </w:p>
    <w:p w:rsidR="00E1590E" w:rsidRPr="00E1590E" w:rsidRDefault="00E1590E" w:rsidP="00E1590E">
      <w:pPr>
        <w:pStyle w:val="ConsPlusTitle"/>
        <w:contextualSpacing/>
        <w:jc w:val="center"/>
        <w:rPr>
          <w:sz w:val="20"/>
          <w:szCs w:val="20"/>
        </w:rPr>
      </w:pPr>
    </w:p>
    <w:p w:rsidR="00E1590E" w:rsidRPr="00E1590E" w:rsidRDefault="00E1590E" w:rsidP="00E1590E">
      <w:pPr>
        <w:pStyle w:val="ConsPlusTitle"/>
        <w:contextualSpacing/>
        <w:jc w:val="center"/>
        <w:rPr>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 xml:space="preserve">Положение </w:t>
      </w: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 xml:space="preserve">о депутатской этике депутатов Совета депутатов муниципального образования «Муниципальный округ Сюмсинский  район </w:t>
      </w: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Удмуртской Республики»</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Настоящее Положение о депутатской этике депутатов Совета депутатов муниципального образования «Муниципальный округ Сюмсинский  район Удмуртской Республики»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Сюмсинский  район Удмуртской Республики», Регламентом Совета депутатов муниципального образования «Муниципальный округ Сюмсинский район Удмуртской Республики», Положением о статусе депутата Совета депутатов муниципального образования «Муниципальный округ Сюмсинский  район Удмуртской Республики» и определяет моральные принципы и правила поведения, а также этические нормы, обязательные для депутата Совета депутатов муниципального образования «Муниципальный округ Сюмсинский район Удмуртской Республики» (далее - депутат Совета депутатов) при исполнении им своих депутатских полномочий, как в рамках заседаний Совета депутатов, других его органов, так и вне их. </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Глава 1. Общие положения</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 Депутатская этика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 Отношения депутата Совета депутатов с должностными лицами, гражданами и другими депутатами Совета депутатов строятся на принципах взаимного уважения и делового этикета.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2. Основы деятельности депутата Совета депутатов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Деятельность депутата Совета депутатов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2. Депутат Совета депутатов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Удмуртской Республики, Устав муниципального образования «Муниципальный округ Сюмсинский район Удмуртской Республики».</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w:t>
      </w:r>
      <w:r w:rsidRPr="00E1590E">
        <w:rPr>
          <w:rFonts w:ascii="Times New Roman" w:hAnsi="Times New Roman"/>
          <w:sz w:val="20"/>
          <w:szCs w:val="20"/>
        </w:rPr>
        <w:tab/>
        <w:t xml:space="preserve">3. Депутат Совета депутатов должен в равной мере сохранять собственное достоинство и уважать достоинство других депутатов, а также должностных лиц и граждан.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4. Депутат Совета депутатов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5. 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и Совет депутатов. </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 xml:space="preserve">Глава 2. Правила депутатской этики на заседаниях Совета депутатов, </w:t>
      </w:r>
    </w:p>
    <w:p w:rsidR="00E1590E" w:rsidRPr="00E1590E" w:rsidRDefault="00E1590E" w:rsidP="00E1590E">
      <w:pPr>
        <w:spacing w:line="240" w:lineRule="auto"/>
        <w:contextualSpacing/>
        <w:jc w:val="center"/>
        <w:rPr>
          <w:rFonts w:ascii="Times New Roman" w:hAnsi="Times New Roman"/>
          <w:sz w:val="20"/>
          <w:szCs w:val="20"/>
        </w:rPr>
      </w:pPr>
      <w:r w:rsidRPr="00E1590E">
        <w:rPr>
          <w:rFonts w:ascii="Times New Roman" w:hAnsi="Times New Roman"/>
          <w:b/>
          <w:sz w:val="20"/>
          <w:szCs w:val="20"/>
        </w:rPr>
        <w:t>других его органов. Взаимоотношения с депутатами</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3. Деятельность депутата в Совете депутатов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1. Каждый депутат Совета депутатов содействует созданию в Совете депутатов атмосферы доброжелательности, взаимной поддержки и сотрудничества.</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 2. Взаимоотношения между депутатами строятся на основе равноправия и уважительного отношения независимо от их политической принадлежности.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3. Депутат Совета депутатов обязан всесторонне учитывать позиции других депутатов Совета депутатов и интересы избирателей перед принятием решений, проявлять уважение к мнению сотрудников аппарата Совета депутатов. Депутат Совета депутатов не должен проявлять безапелляционность, навязывать свою позицию посредством угроз, ультиматумов и иных подобных методов.</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Статья 4. Обязательность участия в работе Совета депутатов, других его органов</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lastRenderedPageBreak/>
        <w:t>Депутат Совета депутатов обязан присутствовать на всех заседаниях Совета депутатов, других его органов, членом которых он является. При невозможности присутствовать на заседании Совета депутатов, других его органов депутат Совета депутатов заблаговременно информирует об этом аппарат  Совета депутатов соответственно о причинах отсутствия. К уважительным причинам относятся: болезнь депутата Совета депутатов, командировка, отпуск, семейные обстоятельства.</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5. Соблюдение порядка работы Совета депутатов, других его органов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Участвуя в заседаниях Совета депутатов, других его органов, депутат Совета депутатов должен следовать принятому порядку работы в соответствии с Регламентом Совета депутатов муниципального образования «Муниципальный округ Сюмсинский  район Удмуртской Республики» (далее – Регламент).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Статья 6. Ограничения во время проведения заседаний</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1.Не допускаются выступления без предоставления слова председательствующим, выступления не по повестке дня, выкрики, прерывание выступающего.</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Выступающий на заседании депутат Совета депутатов не вправе употреблять грубые, оскорбительные и некорректные выражения и жесты, наносящие ущерб чести и достоинству других депутатов, граждан и должностных лиц, призывать к незаконным и насильственным действиям, допускать необоснованные обвинения в чей-либо адрес.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Недопустимы самовольные действия по прекращению заседания Совета депутатов, других его органов, в том числе уход из зала в знак протеста, для срыва заседания.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4. Депутатам рекомендуется во время проведения заседаний Совета депутатов, других его органов не пользоваться сотовой  связью.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7. Форма обращений и выступлений депутата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Участвуя в заседаниях Совета депутатов, других его органов депутат Совета депутатов должен проявлять вежливость, тактичность и уважение к председателю, депутатам, сотрудникам аппарата Совета депутатов и иным лицам, присутствующим на заседании.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lastRenderedPageBreak/>
        <w:t xml:space="preserve">2. Депутат Совета депутатов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Депутат Совета депутатов, выступая на заседаниях Совета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Совета депутатов должны быть корректными, не ущемлять честь, достоинство и деловую репутацию должностных лиц и граждан.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4.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8. Лишение права голоса по отдельному вопросу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1. Выступающий на заседании Совета депутатов, других его органов не должен превышать время, отведенное для выступления Регламентом, и отклоняться от обсуждаемого вопроса.</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2. 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 Совета депутатов. В случае отклонения выступающего от темы обсуждаемого вопроса, председательствующий предупреждает его и предлагает вернуться к обсуждаемому вопросу. В случае повторного нарушения указанного правила, председательствующий с согласия большинства депутатов, присутствующих на заседании Совета депутатов лишает выступающего права на выступление по обсуждаемому вопросу.</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Глава 3. Правила депутатской этики во взаимоотношениях депутата</w:t>
      </w: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 xml:space="preserve"> Совета депутатов с избирателями</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9. Взаимоотношения депутата с избирателями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b/>
          <w:i/>
          <w:sz w:val="20"/>
          <w:szCs w:val="20"/>
        </w:rPr>
      </w:pPr>
      <w:r w:rsidRPr="00E1590E">
        <w:rPr>
          <w:rFonts w:ascii="Times New Roman" w:hAnsi="Times New Roman"/>
          <w:sz w:val="20"/>
          <w:szCs w:val="20"/>
        </w:rPr>
        <w:lastRenderedPageBreak/>
        <w:t xml:space="preserve">1. Взаимоотношения депутата Совета депутатов с избирателями строятся на основе вежливости и взаимного уважения, внимательного отношения депутата к обращениям, жалобам и заявлениям граждан.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Представляя интересы своих избирателей, депутат Совета депутатов должен: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1) осуществлять свою деятельность в соответствии с наказами избирателей и обещаниями, данными депутатом в период предвыборной кампании;</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2) на встречах с избирателями представлять достоверную информацию о деятельности органов местного самоуправления муниципального образования «Муниципальный округ Сюмсинский  район Удмуртской Республики»;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3) служить достижению гуманных и социальных целей: благополучию жителей, повышению уровня их жизни;</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5) проявлять выдержку и корректность, особенно в тех ситуациях, когда собственная позиция депутата расходится с мнением избирателя.</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10. Ответственность депутата перед избирателями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Депутат Совета депутатов поддерживает постоянную связь с избирателями своего округа, ответственен перед ними и подотчетен им.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Депутат Совета депутатов принимает меры по обеспечению прав, свобод и законных интересов избирателей. Депутат Совета депутатов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приемных на избирательном округе и других, установленных для этих целей местах.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Депутат Совета депутатов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 и через средства массовой информации. Информация, предоставляемая депутатом избирателям, должна быть полной, достоверной, объективной. </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Глава 4. Использование депутатом Совета депутатов получаемой</w:t>
      </w: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информации и официального бланка</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11. Неразглашение сведений, полученных депутатом в связи с осуществлением депутатских полномочий </w:t>
      </w:r>
    </w:p>
    <w:p w:rsidR="00E1590E" w:rsidRPr="00E1590E" w:rsidRDefault="00E1590E" w:rsidP="00E1590E">
      <w:pPr>
        <w:spacing w:line="240" w:lineRule="auto"/>
        <w:contextualSpacing/>
        <w:jc w:val="both"/>
        <w:rPr>
          <w:rFonts w:ascii="Times New Roman" w:hAnsi="Times New Roman"/>
          <w:b/>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lastRenderedPageBreak/>
        <w:t xml:space="preserve">Депутат Совета депутатов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Депутат Совета депутатов не может разглашать сведения, которые стали ему известны в связи с осуществлением депутатских полномочий, если эти сведения: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1) касаются вопросов, рассмотренных на закрытых заседаниях;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2)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3) составляют тайну личной жизни избирателя или иного лица и доверены депутату при условии их неразглашения.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12. Использование депутатских бланков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Депутат Совета депутатов вправе использовать только именные бланки при осуществлении своих полномочий. Депутат использует бланки «Депутат Совета депутатов муниципального образования «Муниципальный округ Сюмсинский  район Удмуртской Республики» только для официальных запросов, писем и документов, необходимых для осуществления депутатских полномочий. Тексты таких документов должны быть подписаны самим депутатом Совета депутатов. Запрещается передача депутатских бланков другим лицам для использования от имени депутата. </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 xml:space="preserve">Глава 5. Правила депутатской этики, относящиеся к использованию </w:t>
      </w: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депутатского статуса</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13. Использование депутатского статуса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Депутат Совета депутатов вправе использовать помощь сотрудников Администрации Сюмсинского района и аппарата Совета депутатов только в связи с выполнением депутатских полномочий.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14. Ограничение депутатского статуса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Депутат Совета депутатов не вправе использовать свой статус для деятельности, не связанной с исполнением депутатских полномочий.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lastRenderedPageBreak/>
        <w:t xml:space="preserve">2. Депутат Совета депутатов не вправе выступать от имени Совета депутатов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Совета депутатов.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3. Депутат Совета депутатов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 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5. Депутат Совета депутатов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 депутатов.</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6. Не допускается получение депутатом Совета депутатов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7. Депутат Совета депутатов не вправе использовать свое положение для рекламы деятельности каких-либо организаций, а также выпускаемой ими продукции. </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Глава 6. Ответственность за нарушение правил депутатской этики</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Статья 15. Порядок рассмотрения вопросов нарушения депутатской этики</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К рассмотрению вопросов о депутатской этике относятся нормы индивидуального поведения депутатов, предусмотренные настоящим Положением.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Письменные заявления (обращения) должны содержать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w:t>
      </w:r>
      <w:r w:rsidRPr="00E1590E">
        <w:rPr>
          <w:rFonts w:ascii="Times New Roman" w:hAnsi="Times New Roman"/>
          <w:sz w:val="20"/>
          <w:szCs w:val="20"/>
        </w:rPr>
        <w:lastRenderedPageBreak/>
        <w:t>заявления (обращения).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4. Рассмотрение вопроса осуществляется не позднее 30 дней со дня получения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 xml:space="preserve">Статья 16. Рассмотрение вопросов, связанных с соблюдением депутата правил депутатской этики </w:t>
      </w:r>
    </w:p>
    <w:p w:rsidR="00E1590E" w:rsidRPr="00E1590E" w:rsidRDefault="00E1590E" w:rsidP="00E1590E">
      <w:pPr>
        <w:spacing w:line="240" w:lineRule="auto"/>
        <w:contextualSpacing/>
        <w:jc w:val="both"/>
        <w:rPr>
          <w:rFonts w:ascii="Times New Roman" w:hAnsi="Times New Roman"/>
          <w:sz w:val="20"/>
          <w:szCs w:val="20"/>
        </w:rPr>
      </w:pP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1. Рассмотрение и толкование этичности поведения депутата, совершаемых им поступков осуществляется  постоянной комиссией Совета депутатов по соблюдению законодательства, нормотворчеству, депутатской деятельности и контролю.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w:t>
      </w:r>
      <w:r w:rsidRPr="00E1590E">
        <w:rPr>
          <w:rFonts w:ascii="Times New Roman" w:hAnsi="Times New Roman"/>
          <w:sz w:val="20"/>
          <w:szCs w:val="20"/>
        </w:rPr>
        <w:tab/>
        <w:t xml:space="preserve">2. Заседания комиссии созываются и проводятся по мере необходимости. Порядок обсуждения вопросов на заседании определяется комиссией самостоятельно. Заседание комиссии при рассмотрении вопроса, связанного с нарушением правил депутатской этики, считается правомочным, если в нем приняло участие более половины от общего числа её членов.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На заседание комиссии приглашаются и заслушиваются лица,  указанные в пункте 2 статьи 15 Положения, депутат Совета депутатов,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 Отсутствие кого-либо из указанных лиц, извещенных о времени и месте заседания комиссии, не препятствует проведению заседания комиссии. 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4. По итогам рассмотрения вопроса  на заседании  постоянной комиссии материалы обсуждения направляются в Президиум Совета депутатов. В случае обвинения депутата Совета депутатов в совершении неэтичных действий депутат вправе подать в Президиум Совета депутатов в письменном виде мотивированный протест, представить документы, дать устные пояснения по существу обвинения. В случае подачи необоснованного заявления (обращения), затрагивающего честь, достоинство, деловую </w:t>
      </w:r>
      <w:r w:rsidRPr="00E1590E">
        <w:rPr>
          <w:rFonts w:ascii="Times New Roman" w:hAnsi="Times New Roman"/>
          <w:sz w:val="20"/>
          <w:szCs w:val="20"/>
        </w:rPr>
        <w:lastRenderedPageBreak/>
        <w:t>репутацию депутата Совета депутатов, он вправе защищать свои права всеми способами, не запрещенными законом.</w:t>
      </w:r>
    </w:p>
    <w:p w:rsidR="00E1590E" w:rsidRPr="00E1590E" w:rsidRDefault="00E1590E" w:rsidP="00E1590E">
      <w:pPr>
        <w:spacing w:line="240" w:lineRule="auto"/>
        <w:contextualSpacing/>
        <w:rPr>
          <w:rFonts w:ascii="Times New Roman" w:hAnsi="Times New Roman"/>
          <w:b/>
          <w:i/>
          <w:sz w:val="20"/>
          <w:szCs w:val="20"/>
        </w:rPr>
      </w:pPr>
    </w:p>
    <w:p w:rsidR="00E1590E" w:rsidRPr="00E1590E" w:rsidRDefault="00E1590E" w:rsidP="00E1590E">
      <w:pPr>
        <w:spacing w:line="240" w:lineRule="auto"/>
        <w:contextualSpacing/>
        <w:rPr>
          <w:rFonts w:ascii="Times New Roman" w:hAnsi="Times New Roman"/>
          <w:b/>
          <w:sz w:val="20"/>
          <w:szCs w:val="20"/>
        </w:rPr>
      </w:pPr>
      <w:r w:rsidRPr="00E1590E">
        <w:rPr>
          <w:rFonts w:ascii="Times New Roman" w:hAnsi="Times New Roman"/>
          <w:b/>
          <w:sz w:val="20"/>
          <w:szCs w:val="20"/>
        </w:rPr>
        <w:t>Статья 17. Принятие решения Президиумом.</w:t>
      </w:r>
    </w:p>
    <w:p w:rsidR="00E1590E" w:rsidRPr="00E1590E" w:rsidRDefault="00E1590E" w:rsidP="00E1590E">
      <w:pPr>
        <w:spacing w:line="240" w:lineRule="auto"/>
        <w:contextualSpacing/>
        <w:rPr>
          <w:rFonts w:ascii="Times New Roman" w:hAnsi="Times New Roman"/>
          <w:b/>
          <w:sz w:val="20"/>
          <w:szCs w:val="20"/>
        </w:rPr>
      </w:pPr>
      <w:r w:rsidRPr="00E1590E">
        <w:rPr>
          <w:rFonts w:ascii="Times New Roman" w:hAnsi="Times New Roman"/>
          <w:b/>
          <w:sz w:val="20"/>
          <w:szCs w:val="20"/>
        </w:rPr>
        <w:t>Меры воздействия за нарушение правил депутатской этики</w:t>
      </w:r>
    </w:p>
    <w:p w:rsidR="00E1590E" w:rsidRPr="00E1590E" w:rsidRDefault="00E1590E" w:rsidP="00E1590E">
      <w:pPr>
        <w:spacing w:line="240" w:lineRule="auto"/>
        <w:contextualSpacing/>
        <w:jc w:val="center"/>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1. Решение Президиума Совета депутатов принимается большинством голосов от общего числа его членов. При этом депутат Совета депутатов,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2. В случае установления факта нарушения депутатом Совета депутатов правил депутатской этики Президиум может применить одну из следующих мер воздействия: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1) понуждение к принесению депутатом Совета депутатов публичных извинений, в том числе и через средства массовой информации в случае, если такое нарушение было допущено через них;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2) объявление депутату Совета депутатов публичного порицания;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3) оглашение на заседании Совета депутатов фактов, связанных с нарушением депутатом Совета депутатов правил депутатской этики; </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4) информирование избирателей соответствующего округа через средства массовой информации о фактах, связанных с нарушением депутатом Совета депутатов правил депутатской этики;</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5) направление материалов проверки в правоохранительные органы в случаях, если в действиях депутата Совета депутатов имеют место признаки правонарушения.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 xml:space="preserve">3. Депутат Совета депутатов обязан выполнить решение, принятое Президиумом, в срок не позднее 30 дней со дня его принятия. </w:t>
      </w:r>
    </w:p>
    <w:p w:rsidR="00E1590E" w:rsidRPr="00E1590E" w:rsidRDefault="00E1590E" w:rsidP="00E1590E">
      <w:pPr>
        <w:spacing w:line="240" w:lineRule="auto"/>
        <w:ind w:firstLine="720"/>
        <w:contextualSpacing/>
        <w:jc w:val="both"/>
        <w:rPr>
          <w:rFonts w:ascii="Times New Roman" w:hAnsi="Times New Roman"/>
          <w:sz w:val="20"/>
          <w:szCs w:val="20"/>
        </w:rPr>
      </w:pPr>
      <w:r w:rsidRPr="00E1590E">
        <w:rPr>
          <w:rFonts w:ascii="Times New Roman" w:hAnsi="Times New Roman"/>
          <w:sz w:val="20"/>
          <w:szCs w:val="20"/>
        </w:rPr>
        <w:t>4. Депутат Совета депутатов  может быть освобожден от применения мер воздействия, если он своевременно принес публичные извинения.</w:t>
      </w: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Глава 7. Заключительные положения</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b/>
          <w:sz w:val="20"/>
          <w:szCs w:val="20"/>
        </w:rPr>
      </w:pPr>
      <w:r w:rsidRPr="00E1590E">
        <w:rPr>
          <w:rFonts w:ascii="Times New Roman" w:hAnsi="Times New Roman"/>
          <w:b/>
          <w:sz w:val="20"/>
          <w:szCs w:val="20"/>
        </w:rPr>
        <w:t>Статья 18. Порядок внесения изменений и дополнений в Положение</w:t>
      </w:r>
    </w:p>
    <w:p w:rsidR="00E1590E" w:rsidRPr="00E1590E" w:rsidRDefault="00E1590E" w:rsidP="00E1590E">
      <w:pPr>
        <w:spacing w:line="240" w:lineRule="auto"/>
        <w:contextualSpacing/>
        <w:jc w:val="both"/>
        <w:rPr>
          <w:rFonts w:ascii="Times New Roman" w:hAnsi="Times New Roman"/>
          <w:b/>
          <w:i/>
          <w:sz w:val="20"/>
          <w:szCs w:val="20"/>
        </w:rPr>
      </w:pP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Изменения и дополнения в настоящее Положение вносятся решениями Совета депутатов муниципального образования «Муниципальный округ Сюмсинский район Удмуртской Республики»</w:t>
      </w:r>
    </w:p>
    <w:p w:rsidR="00E1590E" w:rsidRPr="00E1590E" w:rsidRDefault="00E1590E" w:rsidP="00E1590E">
      <w:pPr>
        <w:spacing w:line="240" w:lineRule="auto"/>
        <w:contextualSpacing/>
        <w:rPr>
          <w:rFonts w:ascii="Times New Roman" w:hAnsi="Times New Roman"/>
          <w:sz w:val="20"/>
          <w:szCs w:val="20"/>
        </w:rPr>
      </w:pPr>
    </w:p>
    <w:p w:rsidR="00E1590E" w:rsidRPr="00E1590E" w:rsidRDefault="00E1590E" w:rsidP="00E1590E">
      <w:pPr>
        <w:keepNext/>
        <w:spacing w:line="240" w:lineRule="auto"/>
        <w:contextualSpacing/>
        <w:jc w:val="center"/>
        <w:outlineLvl w:val="2"/>
        <w:rPr>
          <w:rFonts w:ascii="Times New Roman" w:hAnsi="Times New Roman"/>
          <w:b/>
          <w:sz w:val="20"/>
          <w:szCs w:val="20"/>
        </w:rPr>
      </w:pPr>
      <w:r w:rsidRPr="00E1590E">
        <w:rPr>
          <w:rFonts w:ascii="Times New Roman" w:hAnsi="Times New Roman"/>
          <w:b/>
          <w:sz w:val="20"/>
          <w:szCs w:val="20"/>
        </w:rPr>
        <w:t>_______________________________________________________</w:t>
      </w:r>
    </w:p>
    <w:p w:rsidR="00E1590E" w:rsidRPr="00E1590E" w:rsidRDefault="00E1590E" w:rsidP="00E1590E">
      <w:pPr>
        <w:pStyle w:val="ConsPlusNormal2"/>
        <w:spacing w:before="220"/>
        <w:ind w:firstLine="540"/>
        <w:contextualSpacing/>
        <w:jc w:val="center"/>
        <w:rPr>
          <w:sz w:val="20"/>
          <w:szCs w:val="20"/>
        </w:rPr>
      </w:pPr>
    </w:p>
    <w:tbl>
      <w:tblPr>
        <w:tblW w:w="7469" w:type="dxa"/>
        <w:tblInd w:w="-364" w:type="dxa"/>
        <w:tblLayout w:type="fixed"/>
        <w:tblLook w:val="01E0"/>
      </w:tblPr>
      <w:tblGrid>
        <w:gridCol w:w="3383"/>
        <w:gridCol w:w="1127"/>
        <w:gridCol w:w="2959"/>
      </w:tblGrid>
      <w:tr w:rsidR="00E1590E" w:rsidRPr="009F1A49" w:rsidTr="000A6305">
        <w:trPr>
          <w:trHeight w:val="1413"/>
        </w:trPr>
        <w:tc>
          <w:tcPr>
            <w:tcW w:w="3383" w:type="dxa"/>
            <w:vAlign w:val="center"/>
          </w:tcPr>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1590E" w:rsidRPr="009F1A49" w:rsidRDefault="00E1590E"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1590E" w:rsidRPr="009F1A49" w:rsidRDefault="00E1590E"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1590E" w:rsidRPr="009F1A49" w:rsidRDefault="00E1590E"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1590E" w:rsidRPr="009F1A49" w:rsidRDefault="00E1590E"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1590E" w:rsidRPr="009F1A49" w:rsidRDefault="00E1590E"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1590E" w:rsidRPr="009F1A49" w:rsidRDefault="00E1590E" w:rsidP="00E1590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25704" w:rsidRPr="00E1590E" w:rsidRDefault="00E25704" w:rsidP="00E1590E">
      <w:pPr>
        <w:pStyle w:val="ConsTitle"/>
        <w:ind w:firstLine="709"/>
        <w:contextualSpacing/>
        <w:jc w:val="both"/>
        <w:rPr>
          <w:rFonts w:ascii="Times New Roman" w:hAnsi="Times New Roman" w:cs="Times New Roman"/>
          <w:b w:val="0"/>
          <w:bCs w:val="0"/>
          <w:spacing w:val="-2"/>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Ипатовой Т.А.</w:t>
      </w:r>
    </w:p>
    <w:p w:rsidR="00E1590E" w:rsidRPr="00E1590E" w:rsidRDefault="00E1590E" w:rsidP="00E1590E">
      <w:pPr>
        <w:pStyle w:val="ConsPlusNormal2"/>
        <w:ind w:firstLine="540"/>
        <w:contextualSpacing/>
        <w:jc w:val="both"/>
        <w:rPr>
          <w:sz w:val="20"/>
          <w:szCs w:val="20"/>
        </w:rPr>
      </w:pPr>
      <w:r w:rsidRPr="00E1590E">
        <w:rPr>
          <w:sz w:val="20"/>
          <w:szCs w:val="20"/>
        </w:rPr>
        <w:tab/>
        <w:t>На основании личного заявления о сложении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1590E" w:rsidRPr="00E1590E" w:rsidRDefault="00E1590E" w:rsidP="00E1590E">
      <w:pPr>
        <w:spacing w:line="240" w:lineRule="auto"/>
        <w:contextualSpacing/>
        <w:jc w:val="center"/>
        <w:rPr>
          <w:rFonts w:ascii="Times New Roman" w:hAnsi="Times New Roman"/>
          <w:sz w:val="20"/>
          <w:szCs w:val="20"/>
        </w:rPr>
      </w:pPr>
      <w:r w:rsidRPr="00E1590E">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1590E" w:rsidRPr="00E1590E" w:rsidRDefault="00E1590E" w:rsidP="00E1590E">
      <w:pPr>
        <w:spacing w:line="240" w:lineRule="auto"/>
        <w:contextualSpacing/>
        <w:jc w:val="center"/>
        <w:rPr>
          <w:rFonts w:ascii="Times New Roman" w:hAnsi="Times New Roman"/>
          <w:sz w:val="20"/>
          <w:szCs w:val="20"/>
        </w:rPr>
      </w:pP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Ипатовой Татьяны Анатольевны избранной по </w:t>
      </w:r>
      <w:r w:rsidRPr="00E1590E">
        <w:rPr>
          <w:rFonts w:ascii="Times New Roman" w:eastAsia="Lucida Sans Unicode" w:hAnsi="Times New Roman"/>
          <w:sz w:val="20"/>
          <w:szCs w:val="20"/>
        </w:rPr>
        <w:t xml:space="preserve"> общемуниципальному партийному списку, выдвинутую избирательным объединением Местное отделение Сюмсинского района Всероссийской политической партии «ЕДИНАЯ РОССИЯ»</w:t>
      </w:r>
      <w:r w:rsidRPr="00E1590E">
        <w:rPr>
          <w:rFonts w:ascii="Times New Roman" w:hAnsi="Times New Roman"/>
          <w:sz w:val="20"/>
          <w:szCs w:val="20"/>
        </w:rPr>
        <w:t xml:space="preserve">. </w:t>
      </w:r>
    </w:p>
    <w:p w:rsidR="00E1590E" w:rsidRPr="00E1590E" w:rsidRDefault="00E1590E" w:rsidP="00E1590E">
      <w:pPr>
        <w:spacing w:line="240" w:lineRule="auto"/>
        <w:ind w:firstLine="709"/>
        <w:contextualSpacing/>
        <w:jc w:val="both"/>
        <w:rPr>
          <w:rFonts w:ascii="Times New Roman" w:hAnsi="Times New Roman"/>
          <w:sz w:val="20"/>
          <w:szCs w:val="20"/>
        </w:rPr>
      </w:pPr>
      <w:r w:rsidRPr="00E1590E">
        <w:rPr>
          <w:rFonts w:ascii="Times New Roman" w:hAnsi="Times New Roman"/>
          <w:sz w:val="20"/>
          <w:szCs w:val="20"/>
        </w:rPr>
        <w:t>2. Направить настоящее решение в территориальную избирательную комиссию Сюмсинского района.</w:t>
      </w:r>
    </w:p>
    <w:p w:rsidR="00E1590E" w:rsidRPr="00E1590E" w:rsidRDefault="00E1590E" w:rsidP="00E1590E">
      <w:pPr>
        <w:spacing w:line="240" w:lineRule="auto"/>
        <w:ind w:firstLine="709"/>
        <w:contextualSpacing/>
        <w:jc w:val="both"/>
        <w:rPr>
          <w:rFonts w:ascii="Times New Roman" w:hAnsi="Times New Roman"/>
          <w:bCs/>
          <w:sz w:val="20"/>
          <w:szCs w:val="20"/>
        </w:rPr>
      </w:pPr>
      <w:r w:rsidRPr="00E1590E">
        <w:rPr>
          <w:rFonts w:ascii="Times New Roman" w:hAnsi="Times New Roman"/>
          <w:sz w:val="20"/>
          <w:szCs w:val="20"/>
        </w:rPr>
        <w:t>3. Настоящее решение вступает в силу после его официального опубликования.</w:t>
      </w:r>
    </w:p>
    <w:p w:rsidR="00E1590E" w:rsidRPr="00E1590E" w:rsidRDefault="00E1590E" w:rsidP="00E1590E">
      <w:pPr>
        <w:autoSpaceDE w:val="0"/>
        <w:autoSpaceDN w:val="0"/>
        <w:adjustRightInd w:val="0"/>
        <w:spacing w:line="240" w:lineRule="auto"/>
        <w:ind w:firstLine="709"/>
        <w:contextualSpacing/>
        <w:jc w:val="both"/>
        <w:rPr>
          <w:rFonts w:ascii="Times New Roman" w:hAnsi="Times New Roman"/>
          <w:bCs/>
          <w:sz w:val="20"/>
          <w:szCs w:val="20"/>
        </w:rPr>
      </w:pP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Председатель Совета депутатов</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муниципального образования</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«Муниципальный округ Сюмсинский</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 xml:space="preserve"> район Удмуртской Республики»         </w:t>
      </w:r>
      <w:r>
        <w:rPr>
          <w:rFonts w:ascii="Times New Roman" w:hAnsi="Times New Roman"/>
          <w:sz w:val="20"/>
          <w:szCs w:val="20"/>
        </w:rPr>
        <w:t xml:space="preserve">     </w:t>
      </w:r>
      <w:r w:rsidRPr="00E1590E">
        <w:rPr>
          <w:rFonts w:ascii="Times New Roman" w:hAnsi="Times New Roman"/>
          <w:sz w:val="20"/>
          <w:szCs w:val="20"/>
        </w:rPr>
        <w:t xml:space="preserve">                                      А.Л.Пантюхин</w:t>
      </w:r>
    </w:p>
    <w:p w:rsid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w:t>
      </w:r>
    </w:p>
    <w:p w:rsidR="00E1590E" w:rsidRPr="00E1590E" w:rsidRDefault="00E1590E" w:rsidP="00E1590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E1590E">
        <w:rPr>
          <w:rFonts w:ascii="Times New Roman" w:hAnsi="Times New Roman"/>
          <w:sz w:val="20"/>
          <w:szCs w:val="20"/>
        </w:rPr>
        <w:t xml:space="preserve"> с.Сюмси</w:t>
      </w:r>
    </w:p>
    <w:p w:rsid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17 февраля 2022 года </w:t>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p>
    <w:p w:rsidR="00E1590E" w:rsidRPr="00E1590E" w:rsidRDefault="00E1590E" w:rsidP="00E1590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E1590E">
        <w:rPr>
          <w:rFonts w:ascii="Times New Roman" w:hAnsi="Times New Roman"/>
          <w:sz w:val="20"/>
          <w:szCs w:val="20"/>
        </w:rPr>
        <w:t>№ 130</w:t>
      </w:r>
    </w:p>
    <w:tbl>
      <w:tblPr>
        <w:tblW w:w="7469" w:type="dxa"/>
        <w:tblInd w:w="-364" w:type="dxa"/>
        <w:tblLayout w:type="fixed"/>
        <w:tblLook w:val="01E0"/>
      </w:tblPr>
      <w:tblGrid>
        <w:gridCol w:w="3383"/>
        <w:gridCol w:w="1127"/>
        <w:gridCol w:w="2959"/>
      </w:tblGrid>
      <w:tr w:rsidR="00E1590E" w:rsidRPr="009F1A49" w:rsidTr="000A6305">
        <w:trPr>
          <w:trHeight w:val="1413"/>
        </w:trPr>
        <w:tc>
          <w:tcPr>
            <w:tcW w:w="3383" w:type="dxa"/>
            <w:vAlign w:val="center"/>
          </w:tcPr>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lastRenderedPageBreak/>
              <w:t>С</w:t>
            </w:r>
            <w:r w:rsidRPr="009F1A49">
              <w:rPr>
                <w:rFonts w:ascii="Times New Roman" w:hAnsi="Times New Roman"/>
                <w:spacing w:val="20"/>
                <w:sz w:val="20"/>
                <w:szCs w:val="20"/>
              </w:rPr>
              <w:t>овет депутатов</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E1590E" w:rsidRPr="009F1A49" w:rsidRDefault="00E1590E" w:rsidP="000A6305">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E1590E" w:rsidRPr="009F1A49" w:rsidRDefault="00E1590E" w:rsidP="000A6305">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E1590E" w:rsidRPr="009F1A49" w:rsidRDefault="00E1590E" w:rsidP="000A6305">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E1590E" w:rsidRPr="009F1A49" w:rsidRDefault="00E1590E" w:rsidP="000A6305">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E1590E" w:rsidRPr="009F1A49" w:rsidRDefault="00E1590E" w:rsidP="000A6305">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E1590E" w:rsidRPr="009F1A49" w:rsidRDefault="00E1590E" w:rsidP="000A6305">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E1590E" w:rsidRPr="009F1A49" w:rsidRDefault="00E1590E" w:rsidP="000A6305">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E1590E" w:rsidRPr="009F1A49" w:rsidRDefault="00E1590E" w:rsidP="00E1590E">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Принято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Советом депутатов муниципального образования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«Муниципальный округ Сюмсинский район                                        </w:t>
      </w:r>
    </w:p>
    <w:p w:rsidR="00E1590E" w:rsidRPr="009F1A49" w:rsidRDefault="00E1590E" w:rsidP="00E1590E">
      <w:pPr>
        <w:spacing w:line="240" w:lineRule="auto"/>
        <w:contextualSpacing/>
        <w:rPr>
          <w:rFonts w:ascii="Times New Roman" w:hAnsi="Times New Roman"/>
          <w:sz w:val="20"/>
          <w:szCs w:val="20"/>
        </w:rPr>
      </w:pPr>
      <w:r w:rsidRPr="009F1A49">
        <w:rPr>
          <w:rFonts w:ascii="Times New Roman" w:hAnsi="Times New Roman"/>
          <w:sz w:val="20"/>
          <w:szCs w:val="20"/>
        </w:rPr>
        <w:t xml:space="preserve">Удмуртской Республики» первого созыва       </w:t>
      </w:r>
      <w:r>
        <w:rPr>
          <w:rFonts w:ascii="Times New Roman" w:hAnsi="Times New Roman"/>
          <w:sz w:val="20"/>
          <w:szCs w:val="20"/>
        </w:rPr>
        <w:t xml:space="preserve">                   17 февраля</w:t>
      </w:r>
      <w:r w:rsidRPr="009F1A49">
        <w:rPr>
          <w:rFonts w:ascii="Times New Roman" w:hAnsi="Times New Roman"/>
          <w:sz w:val="20"/>
          <w:szCs w:val="20"/>
        </w:rPr>
        <w:t xml:space="preserve"> 202</w:t>
      </w:r>
      <w:r>
        <w:rPr>
          <w:rFonts w:ascii="Times New Roman" w:hAnsi="Times New Roman"/>
          <w:sz w:val="20"/>
          <w:szCs w:val="20"/>
        </w:rPr>
        <w:t>2</w:t>
      </w:r>
      <w:r w:rsidRPr="009F1A49">
        <w:rPr>
          <w:rFonts w:ascii="Times New Roman" w:hAnsi="Times New Roman"/>
          <w:sz w:val="20"/>
          <w:szCs w:val="20"/>
        </w:rPr>
        <w:t xml:space="preserve"> года</w:t>
      </w:r>
    </w:p>
    <w:p w:rsidR="00E1590E" w:rsidRDefault="00E1590E" w:rsidP="00E1590E">
      <w:pPr>
        <w:spacing w:line="240" w:lineRule="auto"/>
        <w:contextualSpacing/>
        <w:jc w:val="center"/>
        <w:rPr>
          <w:rFonts w:ascii="Times New Roman" w:hAnsi="Times New Roman"/>
          <w:b/>
          <w:sz w:val="20"/>
          <w:szCs w:val="20"/>
        </w:rPr>
      </w:pPr>
    </w:p>
    <w:p w:rsidR="00E1590E" w:rsidRPr="00E1590E" w:rsidRDefault="00E1590E" w:rsidP="00E1590E">
      <w:pPr>
        <w:spacing w:line="240" w:lineRule="auto"/>
        <w:contextualSpacing/>
        <w:jc w:val="center"/>
        <w:rPr>
          <w:rFonts w:ascii="Times New Roman" w:hAnsi="Times New Roman"/>
          <w:b/>
          <w:sz w:val="20"/>
          <w:szCs w:val="20"/>
        </w:rPr>
      </w:pPr>
      <w:r w:rsidRPr="00E1590E">
        <w:rPr>
          <w:rFonts w:ascii="Times New Roman" w:hAnsi="Times New Roman"/>
          <w:b/>
          <w:sz w:val="20"/>
          <w:szCs w:val="20"/>
        </w:rPr>
        <w:t>О досрочном прекращении полномочий депутата Совета депутатов муниципального образования «Муниципальный округ Сюмсинский район Удмуртской Республики» первого созыва Соловьёва В.Ф.</w:t>
      </w:r>
    </w:p>
    <w:p w:rsidR="00E1590E" w:rsidRPr="00E1590E" w:rsidRDefault="00E1590E" w:rsidP="00E1590E">
      <w:pPr>
        <w:pStyle w:val="ConsPlusNormal2"/>
        <w:ind w:firstLine="540"/>
        <w:contextualSpacing/>
        <w:jc w:val="both"/>
        <w:rPr>
          <w:sz w:val="20"/>
          <w:szCs w:val="20"/>
        </w:rPr>
      </w:pPr>
      <w:r w:rsidRPr="00E1590E">
        <w:rPr>
          <w:sz w:val="20"/>
          <w:szCs w:val="20"/>
        </w:rPr>
        <w:tab/>
        <w:t>На основании личного заявления о сложении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1590E" w:rsidRPr="00E1590E" w:rsidRDefault="00E1590E" w:rsidP="00E1590E">
      <w:pPr>
        <w:spacing w:line="240" w:lineRule="auto"/>
        <w:contextualSpacing/>
        <w:jc w:val="center"/>
        <w:rPr>
          <w:rFonts w:ascii="Times New Roman" w:hAnsi="Times New Roman"/>
          <w:sz w:val="20"/>
          <w:szCs w:val="20"/>
        </w:rPr>
      </w:pPr>
      <w:r w:rsidRPr="00E1590E">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E1590E" w:rsidRPr="00E1590E" w:rsidRDefault="00E1590E" w:rsidP="00E1590E">
      <w:pPr>
        <w:spacing w:line="240" w:lineRule="auto"/>
        <w:contextualSpacing/>
        <w:jc w:val="center"/>
        <w:rPr>
          <w:rFonts w:ascii="Times New Roman" w:hAnsi="Times New Roman"/>
          <w:sz w:val="20"/>
          <w:szCs w:val="20"/>
        </w:rPr>
      </w:pP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1. Прекратить досрочно полномочия депутата Совета депутатов муниципального образования «Муниципальный округ Сюмсинский район Удмуртской Республики» первого созыва Соловьёва Василия Федоровича избранного по </w:t>
      </w:r>
      <w:r w:rsidRPr="00E1590E">
        <w:rPr>
          <w:rFonts w:ascii="Times New Roman" w:eastAsia="Lucida Sans Unicode" w:hAnsi="Times New Roman"/>
          <w:sz w:val="20"/>
          <w:szCs w:val="20"/>
        </w:rPr>
        <w:t xml:space="preserve"> общемуниципальному партийному списку, выдвинутого </w:t>
      </w:r>
      <w:r w:rsidRPr="00E1590E">
        <w:rPr>
          <w:rFonts w:ascii="Times New Roman" w:hAnsi="Times New Roman"/>
          <w:sz w:val="20"/>
          <w:szCs w:val="20"/>
        </w:rPr>
        <w:t xml:space="preserve">Сюмсинским районным отделением политической партии «КОММУНИСТИЧЕСКАЯ ПАРТИЯ РОССИЙСКОЙ ФЕДЕРАЦИИ». </w:t>
      </w:r>
    </w:p>
    <w:p w:rsid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2. Направить настоящее решение в территориальную избирательную комиссию Сюмсинского района.</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3. Настоящее решение вступает в силу после его официального опубликования.</w:t>
      </w:r>
    </w:p>
    <w:p w:rsidR="00E1590E" w:rsidRPr="00E1590E" w:rsidRDefault="00E1590E" w:rsidP="00E1590E">
      <w:pPr>
        <w:autoSpaceDE w:val="0"/>
        <w:autoSpaceDN w:val="0"/>
        <w:adjustRightInd w:val="0"/>
        <w:spacing w:line="240" w:lineRule="auto"/>
        <w:ind w:firstLine="709"/>
        <w:contextualSpacing/>
        <w:jc w:val="both"/>
        <w:rPr>
          <w:rFonts w:ascii="Times New Roman" w:hAnsi="Times New Roman"/>
          <w:bCs/>
          <w:sz w:val="20"/>
          <w:szCs w:val="20"/>
        </w:rPr>
      </w:pP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Председатель Совета депутатов</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муниципального образования</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«Муниципальный округ Сюмсинский</w:t>
      </w:r>
    </w:p>
    <w:p w:rsidR="00E1590E" w:rsidRPr="00E1590E" w:rsidRDefault="00E1590E" w:rsidP="00E1590E">
      <w:pPr>
        <w:autoSpaceDE w:val="0"/>
        <w:spacing w:line="240" w:lineRule="auto"/>
        <w:contextualSpacing/>
        <w:rPr>
          <w:rFonts w:ascii="Times New Roman" w:hAnsi="Times New Roman"/>
          <w:sz w:val="20"/>
          <w:szCs w:val="20"/>
        </w:rPr>
      </w:pPr>
      <w:r w:rsidRPr="00E1590E">
        <w:rPr>
          <w:rFonts w:ascii="Times New Roman" w:hAnsi="Times New Roman"/>
          <w:sz w:val="20"/>
          <w:szCs w:val="20"/>
        </w:rPr>
        <w:t xml:space="preserve"> район Удмуртской Республики»                                                А.Л.Пантюхин</w:t>
      </w:r>
    </w:p>
    <w:p w:rsidR="00E1590E" w:rsidRPr="00E1590E" w:rsidRDefault="00E1590E" w:rsidP="00E1590E">
      <w:pPr>
        <w:autoSpaceDE w:val="0"/>
        <w:spacing w:line="240" w:lineRule="auto"/>
        <w:contextualSpacing/>
        <w:rPr>
          <w:rFonts w:ascii="Times New Roman" w:hAnsi="Times New Roman"/>
          <w:sz w:val="20"/>
          <w:szCs w:val="20"/>
        </w:rPr>
      </w:pP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с.Сюмси</w:t>
      </w:r>
    </w:p>
    <w:p w:rsidR="00E1590E" w:rsidRPr="00E1590E" w:rsidRDefault="00E1590E" w:rsidP="00E1590E">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17 февраля 2022 года </w:t>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r w:rsidRPr="00E1590E">
        <w:rPr>
          <w:rFonts w:ascii="Times New Roman" w:hAnsi="Times New Roman"/>
          <w:sz w:val="20"/>
          <w:szCs w:val="20"/>
        </w:rPr>
        <w:tab/>
      </w:r>
    </w:p>
    <w:p w:rsidR="00CF647B" w:rsidRDefault="00E1590E" w:rsidP="003E0A02">
      <w:pPr>
        <w:spacing w:line="240" w:lineRule="auto"/>
        <w:contextualSpacing/>
        <w:jc w:val="both"/>
        <w:rPr>
          <w:rFonts w:ascii="Times New Roman" w:hAnsi="Times New Roman"/>
          <w:sz w:val="20"/>
          <w:szCs w:val="20"/>
        </w:rPr>
      </w:pPr>
      <w:r w:rsidRPr="00E1590E">
        <w:rPr>
          <w:rFonts w:ascii="Times New Roman" w:hAnsi="Times New Roman"/>
          <w:sz w:val="20"/>
          <w:szCs w:val="20"/>
        </w:rPr>
        <w:t xml:space="preserve">           № 131</w:t>
      </w:r>
    </w:p>
    <w:p w:rsidR="00AE7EC4" w:rsidRDefault="00AE7EC4" w:rsidP="003E0A02">
      <w:pPr>
        <w:spacing w:line="240" w:lineRule="auto"/>
        <w:contextualSpacing/>
        <w:jc w:val="both"/>
        <w:rPr>
          <w:rFonts w:ascii="Times New Roman" w:hAnsi="Times New Roman"/>
          <w:sz w:val="20"/>
          <w:szCs w:val="20"/>
        </w:rPr>
      </w:pPr>
    </w:p>
    <w:p w:rsidR="00AE7EC4" w:rsidRPr="00AE7EC4" w:rsidRDefault="00AE7EC4" w:rsidP="00AE7EC4">
      <w:pPr>
        <w:spacing w:line="240" w:lineRule="auto"/>
        <w:contextualSpacing/>
        <w:jc w:val="right"/>
        <w:rPr>
          <w:rFonts w:ascii="Times New Roman" w:hAnsi="Times New Roman"/>
          <w:sz w:val="24"/>
          <w:szCs w:val="24"/>
        </w:rPr>
      </w:pPr>
      <w:r w:rsidRPr="00AE7EC4">
        <w:rPr>
          <w:rFonts w:ascii="Times New Roman" w:hAnsi="Times New Roman"/>
          <w:sz w:val="24"/>
          <w:szCs w:val="24"/>
        </w:rPr>
        <w:lastRenderedPageBreak/>
        <w:t>проект</w:t>
      </w:r>
    </w:p>
    <w:tbl>
      <w:tblPr>
        <w:tblW w:w="7469" w:type="dxa"/>
        <w:tblInd w:w="-364" w:type="dxa"/>
        <w:tblLayout w:type="fixed"/>
        <w:tblLook w:val="01E0"/>
      </w:tblPr>
      <w:tblGrid>
        <w:gridCol w:w="3383"/>
        <w:gridCol w:w="1127"/>
        <w:gridCol w:w="2959"/>
      </w:tblGrid>
      <w:tr w:rsidR="00AE7EC4" w:rsidRPr="009F1A49" w:rsidTr="00872510">
        <w:trPr>
          <w:trHeight w:val="1413"/>
        </w:trPr>
        <w:tc>
          <w:tcPr>
            <w:tcW w:w="3383" w:type="dxa"/>
            <w:vAlign w:val="center"/>
          </w:tcPr>
          <w:p w:rsidR="00AE7EC4" w:rsidRPr="009F1A49" w:rsidRDefault="00AE7EC4" w:rsidP="00872510">
            <w:pPr>
              <w:spacing w:line="240" w:lineRule="auto"/>
              <w:contextualSpacing/>
              <w:jc w:val="center"/>
              <w:rPr>
                <w:rFonts w:ascii="Times New Roman" w:eastAsia="Calibri" w:hAnsi="Times New Roman"/>
                <w:spacing w:val="20"/>
                <w:sz w:val="20"/>
                <w:szCs w:val="20"/>
                <w:lang w:eastAsia="en-US"/>
              </w:rPr>
            </w:pPr>
            <w:r>
              <w:rPr>
                <w:rFonts w:ascii="Times New Roman" w:hAnsi="Times New Roman"/>
                <w:spacing w:val="20"/>
                <w:sz w:val="20"/>
                <w:szCs w:val="20"/>
              </w:rPr>
              <w:t>С</w:t>
            </w:r>
            <w:r w:rsidRPr="009F1A49">
              <w:rPr>
                <w:rFonts w:ascii="Times New Roman" w:hAnsi="Times New Roman"/>
                <w:spacing w:val="20"/>
                <w:sz w:val="20"/>
                <w:szCs w:val="20"/>
              </w:rPr>
              <w:t>овет депутатов</w:t>
            </w:r>
          </w:p>
          <w:p w:rsidR="00AE7EC4" w:rsidRPr="009F1A49" w:rsidRDefault="00AE7EC4" w:rsidP="00872510">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 xml:space="preserve"> муниципального образования </w:t>
            </w:r>
          </w:p>
          <w:p w:rsidR="00AE7EC4" w:rsidRPr="009F1A49" w:rsidRDefault="00AE7EC4" w:rsidP="00872510">
            <w:pPr>
              <w:spacing w:line="240" w:lineRule="auto"/>
              <w:contextualSpacing/>
              <w:jc w:val="center"/>
              <w:rPr>
                <w:rFonts w:ascii="Times New Roman" w:hAnsi="Times New Roman"/>
                <w:spacing w:val="20"/>
                <w:sz w:val="20"/>
                <w:szCs w:val="20"/>
              </w:rPr>
            </w:pPr>
            <w:r w:rsidRPr="009F1A49">
              <w:rPr>
                <w:rFonts w:ascii="Times New Roman" w:hAnsi="Times New Roman"/>
                <w:spacing w:val="20"/>
                <w:sz w:val="20"/>
                <w:szCs w:val="20"/>
              </w:rPr>
              <w:t>«Муниципальный округ Сюмсинский район Удмуртской Республики»</w:t>
            </w:r>
          </w:p>
          <w:p w:rsidR="00AE7EC4" w:rsidRPr="009F1A49" w:rsidRDefault="00AE7EC4" w:rsidP="00872510">
            <w:pPr>
              <w:spacing w:line="240" w:lineRule="auto"/>
              <w:contextualSpacing/>
              <w:jc w:val="center"/>
              <w:rPr>
                <w:rFonts w:ascii="Times New Roman" w:eastAsia="Calibri" w:hAnsi="Times New Roman"/>
                <w:spacing w:val="20"/>
                <w:sz w:val="20"/>
                <w:szCs w:val="20"/>
                <w:lang w:eastAsia="en-US"/>
              </w:rPr>
            </w:pPr>
          </w:p>
        </w:tc>
        <w:tc>
          <w:tcPr>
            <w:tcW w:w="1127" w:type="dxa"/>
            <w:vAlign w:val="center"/>
            <w:hideMark/>
          </w:tcPr>
          <w:p w:rsidR="00AE7EC4" w:rsidRPr="009F1A49" w:rsidRDefault="00AE7EC4" w:rsidP="00872510">
            <w:pPr>
              <w:spacing w:line="240" w:lineRule="auto"/>
              <w:ind w:left="-108"/>
              <w:contextualSpacing/>
              <w:jc w:val="center"/>
              <w:rPr>
                <w:rFonts w:ascii="Times New Roman" w:eastAsia="Calibri" w:hAnsi="Times New Roman"/>
                <w:spacing w:val="20"/>
                <w:sz w:val="20"/>
                <w:szCs w:val="20"/>
                <w:lang w:eastAsia="en-US"/>
              </w:rPr>
            </w:pPr>
            <w:r w:rsidRPr="009F1A49">
              <w:rPr>
                <w:rFonts w:ascii="Times New Roman" w:hAnsi="Times New Roman"/>
                <w:noProof/>
                <w:spacing w:val="20"/>
                <w:sz w:val="20"/>
                <w:szCs w:val="20"/>
              </w:rPr>
              <w:drawing>
                <wp:inline distT="0" distB="0" distL="0" distR="0">
                  <wp:extent cx="617142" cy="5760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617142" cy="576000"/>
                          </a:xfrm>
                          <a:prstGeom prst="rect">
                            <a:avLst/>
                          </a:prstGeom>
                          <a:noFill/>
                          <a:ln w="9525">
                            <a:noFill/>
                            <a:miter lim="800000"/>
                            <a:headEnd/>
                            <a:tailEnd/>
                          </a:ln>
                        </pic:spPr>
                      </pic:pic>
                    </a:graphicData>
                  </a:graphic>
                </wp:inline>
              </w:drawing>
            </w:r>
          </w:p>
        </w:tc>
        <w:tc>
          <w:tcPr>
            <w:tcW w:w="2959" w:type="dxa"/>
            <w:hideMark/>
          </w:tcPr>
          <w:p w:rsidR="00AE7EC4" w:rsidRPr="009F1A49" w:rsidRDefault="00AE7EC4" w:rsidP="00872510">
            <w:pPr>
              <w:spacing w:line="240" w:lineRule="auto"/>
              <w:ind w:left="-77" w:firstLine="77"/>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«Удмурт Элькунысь </w:t>
            </w:r>
          </w:p>
          <w:p w:rsidR="00AE7EC4" w:rsidRPr="009F1A49" w:rsidRDefault="00AE7EC4" w:rsidP="00872510">
            <w:pPr>
              <w:spacing w:line="240" w:lineRule="auto"/>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Сюмси ёрос </w:t>
            </w:r>
          </w:p>
          <w:p w:rsidR="00AE7EC4" w:rsidRPr="009F1A49" w:rsidRDefault="00AE7EC4" w:rsidP="00872510">
            <w:pPr>
              <w:tabs>
                <w:tab w:val="left" w:pos="2585"/>
              </w:tabs>
              <w:spacing w:line="240" w:lineRule="auto"/>
              <w:ind w:right="-250"/>
              <w:contextualSpacing/>
              <w:rPr>
                <w:rFonts w:ascii="Times New Roman" w:hAnsi="Times New Roman"/>
                <w:spacing w:val="20"/>
                <w:sz w:val="20"/>
                <w:szCs w:val="20"/>
              </w:rPr>
            </w:pPr>
            <w:r>
              <w:rPr>
                <w:rFonts w:ascii="Times New Roman" w:hAnsi="Times New Roman"/>
                <w:spacing w:val="20"/>
                <w:sz w:val="20"/>
                <w:szCs w:val="20"/>
              </w:rPr>
              <w:t xml:space="preserve">    </w:t>
            </w:r>
            <w:r w:rsidRPr="009F1A49">
              <w:rPr>
                <w:rFonts w:ascii="Times New Roman" w:hAnsi="Times New Roman"/>
                <w:spacing w:val="20"/>
                <w:sz w:val="20"/>
                <w:szCs w:val="20"/>
              </w:rPr>
              <w:t xml:space="preserve">муниципал округ» муниципал кылдытэтысь </w:t>
            </w:r>
          </w:p>
          <w:p w:rsidR="00AE7EC4" w:rsidRPr="009F1A49" w:rsidRDefault="00AE7EC4" w:rsidP="00872510">
            <w:pPr>
              <w:spacing w:line="240" w:lineRule="auto"/>
              <w:ind w:left="-108" w:right="-108"/>
              <w:contextualSpacing/>
              <w:rPr>
                <w:rFonts w:ascii="Times New Roman" w:eastAsia="Calibri" w:hAnsi="Times New Roman"/>
                <w:spacing w:val="20"/>
                <w:sz w:val="20"/>
                <w:szCs w:val="20"/>
                <w:lang w:eastAsia="en-US"/>
              </w:rPr>
            </w:pPr>
            <w:r>
              <w:rPr>
                <w:rFonts w:ascii="Times New Roman" w:hAnsi="Times New Roman"/>
                <w:spacing w:val="20"/>
                <w:sz w:val="20"/>
                <w:szCs w:val="20"/>
              </w:rPr>
              <w:t xml:space="preserve">  </w:t>
            </w:r>
            <w:r w:rsidRPr="009F1A49">
              <w:rPr>
                <w:rFonts w:ascii="Times New Roman" w:hAnsi="Times New Roman"/>
                <w:spacing w:val="20"/>
                <w:sz w:val="20"/>
                <w:szCs w:val="20"/>
              </w:rPr>
              <w:t>депутатъёслэн Кенешсы</w:t>
            </w:r>
          </w:p>
        </w:tc>
      </w:tr>
    </w:tbl>
    <w:p w:rsidR="00AE7EC4" w:rsidRPr="009F1A49" w:rsidRDefault="00AE7EC4" w:rsidP="00AE7EC4">
      <w:pPr>
        <w:keepNext/>
        <w:spacing w:line="240" w:lineRule="auto"/>
        <w:ind w:left="-540"/>
        <w:contextualSpacing/>
        <w:jc w:val="center"/>
        <w:outlineLvl w:val="0"/>
        <w:rPr>
          <w:rFonts w:ascii="Times New Roman" w:hAnsi="Times New Roman"/>
          <w:b/>
          <w:bCs/>
          <w:sz w:val="20"/>
          <w:szCs w:val="20"/>
        </w:rPr>
      </w:pPr>
      <w:r w:rsidRPr="009F1A49">
        <w:rPr>
          <w:rFonts w:ascii="Times New Roman" w:hAnsi="Times New Roman"/>
          <w:b/>
          <w:bCs/>
          <w:sz w:val="20"/>
          <w:szCs w:val="20"/>
        </w:rPr>
        <w:t xml:space="preserve">     РЕШЕНИЕ</w:t>
      </w:r>
    </w:p>
    <w:tbl>
      <w:tblPr>
        <w:tblW w:w="0" w:type="auto"/>
        <w:tblLook w:val="04A0"/>
      </w:tblPr>
      <w:tblGrid>
        <w:gridCol w:w="6906"/>
      </w:tblGrid>
      <w:tr w:rsidR="00AE7EC4" w:rsidRPr="00AE7EC4" w:rsidTr="00AE7EC4">
        <w:trPr>
          <w:trHeight w:val="720"/>
        </w:trPr>
        <w:tc>
          <w:tcPr>
            <w:tcW w:w="6906" w:type="dxa"/>
            <w:hideMark/>
          </w:tcPr>
          <w:p w:rsidR="00AE7EC4" w:rsidRDefault="00AE7EC4" w:rsidP="00872510">
            <w:pPr>
              <w:spacing w:after="0" w:line="240" w:lineRule="auto"/>
              <w:ind w:firstLine="540"/>
              <w:jc w:val="center"/>
              <w:rPr>
                <w:rFonts w:ascii="Times New Roman" w:hAnsi="Times New Roman"/>
                <w:b/>
                <w:sz w:val="20"/>
                <w:szCs w:val="20"/>
              </w:rPr>
            </w:pPr>
          </w:p>
          <w:p w:rsidR="00AE7EC4" w:rsidRPr="00AE7EC4" w:rsidRDefault="00AE7EC4" w:rsidP="00872510">
            <w:pPr>
              <w:spacing w:after="0" w:line="240" w:lineRule="auto"/>
              <w:ind w:firstLine="540"/>
              <w:jc w:val="center"/>
              <w:rPr>
                <w:rFonts w:ascii="Times New Roman" w:hAnsi="Times New Roman"/>
                <w:b/>
                <w:sz w:val="20"/>
                <w:szCs w:val="20"/>
              </w:rPr>
            </w:pPr>
            <w:r w:rsidRPr="00AE7EC4">
              <w:rPr>
                <w:rFonts w:ascii="Times New Roman" w:hAnsi="Times New Roman"/>
                <w:b/>
                <w:sz w:val="20"/>
                <w:szCs w:val="20"/>
              </w:rPr>
              <w:t>О внесении изменения в Устав муниципального образования «Муниципальный округ Сюмсинский район Удмуртской Республики»</w:t>
            </w:r>
          </w:p>
          <w:p w:rsidR="00AE7EC4" w:rsidRPr="00AE7EC4" w:rsidRDefault="00AE7EC4" w:rsidP="00872510">
            <w:pPr>
              <w:spacing w:after="0" w:line="240" w:lineRule="auto"/>
              <w:ind w:firstLine="540"/>
              <w:jc w:val="center"/>
              <w:rPr>
                <w:rFonts w:ascii="Times New Roman" w:hAnsi="Times New Roman"/>
                <w:b/>
                <w:bCs/>
                <w:i/>
                <w:color w:val="FF0000"/>
                <w:sz w:val="20"/>
                <w:szCs w:val="20"/>
              </w:rPr>
            </w:pPr>
          </w:p>
        </w:tc>
      </w:tr>
    </w:tbl>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AE7EC4" w:rsidRPr="00AE7EC4" w:rsidRDefault="00AE7EC4" w:rsidP="00AE7EC4">
      <w:pPr>
        <w:spacing w:after="0" w:line="240" w:lineRule="auto"/>
        <w:jc w:val="center"/>
        <w:rPr>
          <w:rFonts w:ascii="Times New Roman" w:hAnsi="Times New Roman"/>
          <w:sz w:val="20"/>
          <w:szCs w:val="20"/>
        </w:rPr>
      </w:pPr>
      <w:r w:rsidRPr="00AE7EC4">
        <w:rPr>
          <w:rFonts w:ascii="Times New Roman" w:hAnsi="Times New Roman"/>
          <w:sz w:val="20"/>
          <w:szCs w:val="20"/>
        </w:rPr>
        <w:t>Совет депутатов муниципального образования «Муниципальный округ Сюмсинский район Удмуртской Республики» РЕШИЛ:</w:t>
      </w:r>
    </w:p>
    <w:p w:rsidR="00AE7EC4" w:rsidRPr="00AE7EC4" w:rsidRDefault="00AE7EC4" w:rsidP="00AE7EC4">
      <w:pPr>
        <w:pStyle w:val="ConsPlusTitle"/>
        <w:jc w:val="both"/>
        <w:rPr>
          <w:rFonts w:eastAsia="Calibri"/>
          <w:b w:val="0"/>
          <w:bCs w:val="0"/>
          <w:sz w:val="20"/>
          <w:szCs w:val="20"/>
        </w:rPr>
      </w:pPr>
    </w:p>
    <w:p w:rsidR="00AE7EC4" w:rsidRPr="00AE7EC4" w:rsidRDefault="00AE7EC4" w:rsidP="00AE7EC4">
      <w:pPr>
        <w:pStyle w:val="ConsPlusTitle"/>
        <w:ind w:firstLine="708"/>
        <w:jc w:val="both"/>
        <w:rPr>
          <w:b w:val="0"/>
          <w:sz w:val="20"/>
          <w:szCs w:val="20"/>
        </w:rPr>
      </w:pPr>
      <w:r w:rsidRPr="00AE7EC4">
        <w:rPr>
          <w:b w:val="0"/>
          <w:sz w:val="20"/>
          <w:szCs w:val="20"/>
        </w:rPr>
        <w:t>1.Внести в Устав муниципального образования «Муниципальный округ Сюмсинский район Удмуртской Республики», принятый решением Советом депутатов муниципального образования «Муниципальный округ Сюмсинский район Удмуртской Республики» от 18 ноября 2021 года № 29, следующее изменение:</w:t>
      </w:r>
    </w:p>
    <w:p w:rsidR="00AE7EC4" w:rsidRPr="00AE7EC4" w:rsidRDefault="00AE7EC4" w:rsidP="00AE7EC4">
      <w:pPr>
        <w:autoSpaceDE w:val="0"/>
        <w:autoSpaceDN w:val="0"/>
        <w:adjustRightInd w:val="0"/>
        <w:spacing w:after="0" w:line="240" w:lineRule="auto"/>
        <w:ind w:firstLine="708"/>
        <w:jc w:val="both"/>
        <w:rPr>
          <w:rFonts w:ascii="Times New Roman" w:hAnsi="Times New Roman"/>
          <w:sz w:val="20"/>
          <w:szCs w:val="20"/>
        </w:rPr>
      </w:pPr>
      <w:r w:rsidRPr="00AE7EC4">
        <w:rPr>
          <w:rFonts w:ascii="Times New Roman" w:hAnsi="Times New Roman"/>
          <w:sz w:val="20"/>
          <w:szCs w:val="20"/>
        </w:rPr>
        <w:t>пункт 2 статьи 32 изложить в следующей редакции:</w:t>
      </w:r>
    </w:p>
    <w:p w:rsidR="00AE7EC4" w:rsidRPr="00AE7EC4" w:rsidRDefault="00AE7EC4" w:rsidP="00AE7EC4">
      <w:pPr>
        <w:autoSpaceDE w:val="0"/>
        <w:autoSpaceDN w:val="0"/>
        <w:adjustRightInd w:val="0"/>
        <w:spacing w:after="0" w:line="240" w:lineRule="auto"/>
        <w:ind w:firstLine="708"/>
        <w:jc w:val="both"/>
        <w:rPr>
          <w:rFonts w:ascii="Times New Roman" w:hAnsi="Times New Roman"/>
          <w:sz w:val="20"/>
          <w:szCs w:val="20"/>
        </w:rPr>
      </w:pPr>
      <w:r w:rsidRPr="00AE7EC4">
        <w:rPr>
          <w:rFonts w:ascii="Times New Roman" w:hAnsi="Times New Roman"/>
          <w:sz w:val="20"/>
          <w:szCs w:val="20"/>
        </w:rPr>
        <w:t>«2) исполнение местного бюджета, управление муниципальным долгом;».</w:t>
      </w:r>
    </w:p>
    <w:p w:rsidR="00AE7EC4" w:rsidRPr="00AE7EC4" w:rsidRDefault="00AE7EC4" w:rsidP="00AE7EC4">
      <w:pPr>
        <w:spacing w:line="240" w:lineRule="auto"/>
        <w:ind w:firstLine="708"/>
        <w:contextualSpacing/>
        <w:jc w:val="both"/>
        <w:rPr>
          <w:rFonts w:ascii="Times New Roman" w:hAnsi="Times New Roman"/>
          <w:sz w:val="20"/>
          <w:szCs w:val="20"/>
        </w:rPr>
      </w:pPr>
      <w:r w:rsidRPr="00AE7EC4">
        <w:rPr>
          <w:rFonts w:ascii="Times New Roman" w:hAnsi="Times New Roman"/>
          <w:sz w:val="20"/>
          <w:szCs w:val="20"/>
        </w:rPr>
        <w:t xml:space="preserve">2. Главе муниципального образования </w:t>
      </w:r>
      <w:r w:rsidRPr="00AE7EC4">
        <w:rPr>
          <w:rFonts w:ascii="Times New Roman" w:hAnsi="Times New Roman"/>
          <w:bCs/>
          <w:sz w:val="20"/>
          <w:szCs w:val="20"/>
        </w:rPr>
        <w:t xml:space="preserve">«Муниципальный округ Сюмсинский район Удмуртской Республики» </w:t>
      </w:r>
      <w:r w:rsidRPr="00AE7EC4">
        <w:rPr>
          <w:rFonts w:ascii="Times New Roman" w:hAnsi="Times New Roman"/>
          <w:sz w:val="20"/>
          <w:szCs w:val="20"/>
        </w:rPr>
        <w:t>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E7EC4" w:rsidRPr="00AE7EC4" w:rsidRDefault="00AE7EC4" w:rsidP="00AE7EC4">
      <w:pPr>
        <w:tabs>
          <w:tab w:val="left" w:pos="851"/>
        </w:tabs>
        <w:spacing w:line="240" w:lineRule="auto"/>
        <w:contextualSpacing/>
        <w:jc w:val="both"/>
        <w:rPr>
          <w:rFonts w:ascii="Times New Roman" w:hAnsi="Times New Roman"/>
          <w:sz w:val="20"/>
          <w:szCs w:val="20"/>
        </w:rPr>
      </w:pPr>
      <w:r w:rsidRPr="00AE7EC4">
        <w:rPr>
          <w:rFonts w:ascii="Times New Roman" w:hAnsi="Times New Roman"/>
          <w:sz w:val="20"/>
          <w:szCs w:val="20"/>
        </w:rPr>
        <w:tab/>
        <w:t>3.Настоящее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AE7EC4" w:rsidRPr="00AE7EC4" w:rsidRDefault="00AE7EC4" w:rsidP="00AE7EC4">
      <w:pPr>
        <w:tabs>
          <w:tab w:val="left" w:pos="284"/>
          <w:tab w:val="left" w:pos="673"/>
        </w:tabs>
        <w:spacing w:after="0" w:line="240" w:lineRule="auto"/>
        <w:ind w:firstLine="567"/>
        <w:jc w:val="both"/>
        <w:rPr>
          <w:rFonts w:ascii="Times New Roman" w:hAnsi="Times New Roman"/>
          <w:color w:val="000000"/>
          <w:sz w:val="20"/>
          <w:szCs w:val="20"/>
          <w:shd w:val="clear" w:color="auto" w:fill="FFFFFF"/>
        </w:rPr>
      </w:pP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Председатель Совета депутатов</w:t>
      </w: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муниципального образования</w:t>
      </w: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«Муниципальный округ Сюмсинский</w:t>
      </w:r>
    </w:p>
    <w:p w:rsidR="00AE7EC4" w:rsidRPr="00AE7EC4" w:rsidRDefault="00AE7EC4" w:rsidP="00AE7EC4">
      <w:pPr>
        <w:spacing w:after="0" w:line="240" w:lineRule="auto"/>
        <w:rPr>
          <w:rFonts w:ascii="Times New Roman" w:hAnsi="Times New Roman"/>
          <w:sz w:val="20"/>
          <w:szCs w:val="20"/>
        </w:rPr>
      </w:pPr>
      <w:r w:rsidRPr="00AE7EC4">
        <w:rPr>
          <w:rFonts w:ascii="Times New Roman" w:hAnsi="Times New Roman"/>
          <w:sz w:val="20"/>
          <w:szCs w:val="20"/>
        </w:rPr>
        <w:t>район Удмуртской Республики»                                                    А.Л.Пантюхин</w:t>
      </w: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 xml:space="preserve">       </w:t>
      </w: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Глава муниципального образования</w:t>
      </w:r>
    </w:p>
    <w:p w:rsidR="00AE7EC4" w:rsidRPr="00AE7EC4" w:rsidRDefault="00AE7EC4" w:rsidP="00AE7EC4">
      <w:pPr>
        <w:spacing w:after="0" w:line="240" w:lineRule="auto"/>
        <w:jc w:val="both"/>
        <w:rPr>
          <w:rFonts w:ascii="Times New Roman" w:hAnsi="Times New Roman"/>
          <w:sz w:val="20"/>
          <w:szCs w:val="20"/>
        </w:rPr>
      </w:pPr>
      <w:r w:rsidRPr="00AE7EC4">
        <w:rPr>
          <w:rFonts w:ascii="Times New Roman" w:hAnsi="Times New Roman"/>
          <w:sz w:val="20"/>
          <w:szCs w:val="20"/>
        </w:rPr>
        <w:t>«Муниципальный округ Сюмсинский</w:t>
      </w:r>
    </w:p>
    <w:p w:rsidR="00AE7EC4" w:rsidRDefault="00AE7EC4" w:rsidP="00AE7EC4">
      <w:pPr>
        <w:spacing w:line="240" w:lineRule="auto"/>
        <w:contextualSpacing/>
        <w:jc w:val="both"/>
        <w:rPr>
          <w:rFonts w:ascii="Times New Roman" w:hAnsi="Times New Roman"/>
          <w:sz w:val="20"/>
          <w:szCs w:val="20"/>
        </w:rPr>
      </w:pPr>
      <w:r w:rsidRPr="00AE7EC4">
        <w:rPr>
          <w:rFonts w:ascii="Times New Roman" w:hAnsi="Times New Roman"/>
          <w:sz w:val="20"/>
          <w:szCs w:val="20"/>
        </w:rPr>
        <w:t xml:space="preserve">район Удмуртской Республики»                                                      В.И.Семёнов       </w:t>
      </w: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rPr>
          <w:rFonts w:ascii="Times New Roman" w:hAnsi="Times New Roman"/>
          <w:sz w:val="20"/>
          <w:szCs w:val="20"/>
        </w:rPr>
      </w:pPr>
    </w:p>
    <w:p w:rsidR="00AE7EC4" w:rsidRPr="003A4FBB" w:rsidRDefault="00AE7EC4" w:rsidP="00AE7EC4">
      <w:pPr>
        <w:spacing w:line="240" w:lineRule="auto"/>
        <w:contextualSpacing/>
        <w:jc w:val="both"/>
        <w:rPr>
          <w:rFonts w:ascii="Times New Roman" w:hAnsi="Times New Roman"/>
          <w:sz w:val="20"/>
          <w:szCs w:val="20"/>
        </w:rPr>
      </w:pPr>
      <w:r w:rsidRPr="003A4FBB">
        <w:rPr>
          <w:rFonts w:ascii="Times New Roman" w:hAnsi="Times New Roman"/>
          <w:sz w:val="20"/>
          <w:szCs w:val="20"/>
        </w:rPr>
        <w:t>Учредитель: Совет депутатов муниципального образования «Муниципальный округ Сюмсинский район Удмуртской Республики»</w:t>
      </w:r>
    </w:p>
    <w:p w:rsidR="00AE7EC4" w:rsidRPr="003A4FBB" w:rsidRDefault="00AE7EC4" w:rsidP="00AE7EC4">
      <w:pPr>
        <w:spacing w:line="240" w:lineRule="auto"/>
        <w:contextualSpacing/>
        <w:jc w:val="both"/>
        <w:rPr>
          <w:rFonts w:ascii="Times New Roman" w:hAnsi="Times New Roman"/>
          <w:sz w:val="20"/>
          <w:szCs w:val="20"/>
        </w:rPr>
      </w:pPr>
    </w:p>
    <w:p w:rsidR="00AE7EC4" w:rsidRPr="003A4FBB" w:rsidRDefault="00AE7EC4" w:rsidP="00AE7EC4">
      <w:pPr>
        <w:spacing w:line="240" w:lineRule="auto"/>
        <w:contextualSpacing/>
        <w:jc w:val="both"/>
        <w:rPr>
          <w:rFonts w:ascii="Times New Roman" w:hAnsi="Times New Roman"/>
          <w:sz w:val="20"/>
          <w:szCs w:val="20"/>
        </w:rPr>
      </w:pPr>
      <w:r w:rsidRPr="003A4FBB">
        <w:rPr>
          <w:rFonts w:ascii="Times New Roman" w:hAnsi="Times New Roman"/>
          <w:sz w:val="20"/>
          <w:szCs w:val="20"/>
        </w:rPr>
        <w:t>Адрес редакции: 427370, Удмуртская Республика, Сюмсинский район, с.Сюмси, ул.Советская, д.45</w:t>
      </w:r>
    </w:p>
    <w:p w:rsidR="00AE7EC4" w:rsidRPr="003A4FBB" w:rsidRDefault="00AE7EC4" w:rsidP="00AE7EC4">
      <w:pPr>
        <w:spacing w:line="240" w:lineRule="auto"/>
        <w:contextualSpacing/>
        <w:jc w:val="both"/>
        <w:rPr>
          <w:rFonts w:ascii="Times New Roman" w:hAnsi="Times New Roman"/>
          <w:sz w:val="20"/>
          <w:szCs w:val="20"/>
        </w:rPr>
      </w:pPr>
    </w:p>
    <w:p w:rsidR="00AE7EC4" w:rsidRPr="003A4FBB" w:rsidRDefault="00AE7EC4" w:rsidP="00AE7EC4">
      <w:pPr>
        <w:spacing w:line="240" w:lineRule="auto"/>
        <w:contextualSpacing/>
        <w:jc w:val="both"/>
        <w:rPr>
          <w:rFonts w:ascii="Times New Roman" w:hAnsi="Times New Roman"/>
          <w:sz w:val="20"/>
          <w:szCs w:val="20"/>
        </w:rPr>
      </w:pPr>
      <w:r w:rsidRPr="003A4FBB">
        <w:rPr>
          <w:rFonts w:ascii="Times New Roman" w:hAnsi="Times New Roman"/>
          <w:sz w:val="20"/>
          <w:szCs w:val="20"/>
        </w:rPr>
        <w:t xml:space="preserve">Подписано в печать: </w:t>
      </w:r>
      <w:r>
        <w:rPr>
          <w:rFonts w:ascii="Times New Roman" w:hAnsi="Times New Roman"/>
          <w:sz w:val="20"/>
          <w:szCs w:val="20"/>
        </w:rPr>
        <w:t xml:space="preserve">25 февраля </w:t>
      </w:r>
      <w:r w:rsidRPr="003A4FBB">
        <w:rPr>
          <w:rFonts w:ascii="Times New Roman" w:hAnsi="Times New Roman"/>
          <w:sz w:val="20"/>
          <w:szCs w:val="20"/>
        </w:rPr>
        <w:t xml:space="preserve"> 202</w:t>
      </w:r>
      <w:r>
        <w:rPr>
          <w:rFonts w:ascii="Times New Roman" w:hAnsi="Times New Roman"/>
          <w:sz w:val="20"/>
          <w:szCs w:val="20"/>
        </w:rPr>
        <w:t>2</w:t>
      </w:r>
      <w:r w:rsidRPr="003A4FBB">
        <w:rPr>
          <w:rFonts w:ascii="Times New Roman" w:hAnsi="Times New Roman"/>
          <w:sz w:val="20"/>
          <w:szCs w:val="20"/>
        </w:rPr>
        <w:t xml:space="preserve"> года</w:t>
      </w:r>
    </w:p>
    <w:p w:rsidR="00AE7EC4" w:rsidRPr="003A4FBB" w:rsidRDefault="00AE7EC4" w:rsidP="00AE7EC4">
      <w:pPr>
        <w:spacing w:line="240" w:lineRule="auto"/>
        <w:contextualSpacing/>
        <w:jc w:val="both"/>
        <w:rPr>
          <w:rFonts w:ascii="Times New Roman" w:hAnsi="Times New Roman"/>
          <w:sz w:val="20"/>
          <w:szCs w:val="20"/>
        </w:rPr>
      </w:pPr>
    </w:p>
    <w:p w:rsidR="00AE7EC4" w:rsidRDefault="00AE7EC4" w:rsidP="00AE7EC4">
      <w:pPr>
        <w:spacing w:line="240" w:lineRule="auto"/>
        <w:contextualSpacing/>
        <w:jc w:val="both"/>
      </w:pPr>
      <w:r w:rsidRPr="003A4FBB">
        <w:rPr>
          <w:rFonts w:ascii="Times New Roman" w:hAnsi="Times New Roman"/>
          <w:sz w:val="20"/>
          <w:szCs w:val="20"/>
        </w:rPr>
        <w:t>Тираж: 30 экземпляров</w:t>
      </w:r>
    </w:p>
    <w:p w:rsidR="00AE7EC4" w:rsidRPr="00AE7EC4" w:rsidRDefault="00AE7EC4" w:rsidP="00AE7EC4">
      <w:pPr>
        <w:spacing w:line="240" w:lineRule="auto"/>
        <w:contextualSpacing/>
        <w:jc w:val="both"/>
        <w:rPr>
          <w:rFonts w:ascii="Times New Roman" w:hAnsi="Times New Roman"/>
          <w:b/>
          <w:bCs/>
          <w:spacing w:val="-2"/>
          <w:sz w:val="20"/>
          <w:szCs w:val="20"/>
        </w:rPr>
      </w:pPr>
    </w:p>
    <w:sectPr w:rsidR="00AE7EC4" w:rsidRPr="00AE7EC4" w:rsidSect="00EF699D">
      <w:footerReference w:type="default" r:id="rId45"/>
      <w:pgSz w:w="8392" w:h="11907" w:code="11"/>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54B" w:rsidRDefault="005D054B" w:rsidP="002F2ED1">
      <w:pPr>
        <w:spacing w:after="0" w:line="240" w:lineRule="auto"/>
      </w:pPr>
      <w:r>
        <w:separator/>
      </w:r>
    </w:p>
  </w:endnote>
  <w:endnote w:type="continuationSeparator" w:id="1">
    <w:p w:rsidR="005D054B" w:rsidRDefault="005D054B" w:rsidP="002F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9D" w:rsidRDefault="0093709D">
    <w:pPr>
      <w:pStyle w:val="a7"/>
      <w:jc w:val="center"/>
      <w:rPr>
        <w:rFonts w:ascii="Times New Roman" w:hAnsi="Times New Roman"/>
        <w:sz w:val="16"/>
        <w:szCs w:val="16"/>
      </w:rPr>
    </w:pPr>
  </w:p>
  <w:p w:rsidR="0093709D" w:rsidRPr="00EA4EC7" w:rsidRDefault="00453355">
    <w:pPr>
      <w:pStyle w:val="a7"/>
      <w:jc w:val="center"/>
      <w:rPr>
        <w:sz w:val="16"/>
      </w:rPr>
    </w:pPr>
    <w:r w:rsidRPr="00EA4EC7">
      <w:rPr>
        <w:sz w:val="16"/>
      </w:rPr>
      <w:fldChar w:fldCharType="begin"/>
    </w:r>
    <w:r w:rsidR="0093709D" w:rsidRPr="00EA4EC7">
      <w:rPr>
        <w:sz w:val="16"/>
      </w:rPr>
      <w:instrText xml:space="preserve"> PAGE   \* MERGEFORMAT </w:instrText>
    </w:r>
    <w:r w:rsidRPr="00EA4EC7">
      <w:rPr>
        <w:sz w:val="16"/>
      </w:rPr>
      <w:fldChar w:fldCharType="separate"/>
    </w:r>
    <w:r w:rsidR="00AE7EC4">
      <w:rPr>
        <w:noProof/>
        <w:sz w:val="16"/>
      </w:rPr>
      <w:t>150</w:t>
    </w:r>
    <w:r w:rsidRPr="00EA4EC7">
      <w:rPr>
        <w:sz w:val="16"/>
      </w:rPr>
      <w:fldChar w:fldCharType="end"/>
    </w:r>
  </w:p>
  <w:p w:rsidR="0093709D" w:rsidRDefault="009370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54B" w:rsidRDefault="005D054B" w:rsidP="002F2ED1">
      <w:pPr>
        <w:spacing w:after="0" w:line="240" w:lineRule="auto"/>
      </w:pPr>
      <w:r>
        <w:separator/>
      </w:r>
    </w:p>
  </w:footnote>
  <w:footnote w:type="continuationSeparator" w:id="1">
    <w:p w:rsidR="005D054B" w:rsidRDefault="005D054B" w:rsidP="002F2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E7C"/>
    <w:multiLevelType w:val="hybridMultilevel"/>
    <w:tmpl w:val="09E880C8"/>
    <w:lvl w:ilvl="0" w:tplc="C04CC6CE">
      <w:start w:val="1"/>
      <w:numFmt w:val="bullet"/>
      <w:lvlText w:val=""/>
      <w:lvlJc w:val="left"/>
      <w:pPr>
        <w:ind w:left="927"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0B17802"/>
    <w:multiLevelType w:val="hybridMultilevel"/>
    <w:tmpl w:val="65EC8532"/>
    <w:lvl w:ilvl="0" w:tplc="67C8F41C">
      <w:start w:val="1"/>
      <w:numFmt w:val="bullet"/>
      <w:lvlText w:val=""/>
      <w:lvlJc w:val="left"/>
      <w:pPr>
        <w:ind w:left="1080"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8F077A1"/>
    <w:multiLevelType w:val="hybridMultilevel"/>
    <w:tmpl w:val="F37C79CC"/>
    <w:lvl w:ilvl="0" w:tplc="E932C228">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0E71AB"/>
    <w:multiLevelType w:val="hybridMultilevel"/>
    <w:tmpl w:val="E1FA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C00"/>
    <w:multiLevelType w:val="hybridMultilevel"/>
    <w:tmpl w:val="AEA2E806"/>
    <w:lvl w:ilvl="0" w:tplc="D1205672">
      <w:start w:val="1"/>
      <w:numFmt w:val="bullet"/>
      <w:lvlText w:val="-"/>
      <w:lvlJc w:val="left"/>
      <w:pPr>
        <w:ind w:left="1070" w:hanging="360"/>
      </w:pPr>
      <w:rPr>
        <w:rFonts w:ascii="Simplified Arabic" w:hAnsi="Simplified Arabic"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56698D"/>
    <w:multiLevelType w:val="hybridMultilevel"/>
    <w:tmpl w:val="86D2ACFA"/>
    <w:lvl w:ilvl="0" w:tplc="2C9224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3545E7C"/>
    <w:multiLevelType w:val="hybridMultilevel"/>
    <w:tmpl w:val="E5E66150"/>
    <w:lvl w:ilvl="0" w:tplc="D75474C4">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417D14BD"/>
    <w:multiLevelType w:val="hybridMultilevel"/>
    <w:tmpl w:val="44B097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6215" w:hanging="360"/>
      </w:pPr>
      <w:rPr>
        <w:rFonts w:ascii="Courier New" w:hAnsi="Courier New" w:hint="default"/>
      </w:rPr>
    </w:lvl>
    <w:lvl w:ilvl="2" w:tplc="04190005">
      <w:start w:val="1"/>
      <w:numFmt w:val="bullet"/>
      <w:lvlText w:val=""/>
      <w:lvlJc w:val="left"/>
      <w:pPr>
        <w:ind w:left="-5495" w:hanging="360"/>
      </w:pPr>
      <w:rPr>
        <w:rFonts w:ascii="Wingdings" w:hAnsi="Wingdings" w:hint="default"/>
      </w:rPr>
    </w:lvl>
    <w:lvl w:ilvl="3" w:tplc="04190001">
      <w:start w:val="1"/>
      <w:numFmt w:val="bullet"/>
      <w:lvlText w:val=""/>
      <w:lvlJc w:val="left"/>
      <w:pPr>
        <w:ind w:left="-4775" w:hanging="360"/>
      </w:pPr>
      <w:rPr>
        <w:rFonts w:ascii="Symbol" w:hAnsi="Symbol" w:hint="default"/>
      </w:rPr>
    </w:lvl>
    <w:lvl w:ilvl="4" w:tplc="04190003">
      <w:start w:val="1"/>
      <w:numFmt w:val="bullet"/>
      <w:lvlText w:val="o"/>
      <w:lvlJc w:val="left"/>
      <w:pPr>
        <w:ind w:left="-4055" w:hanging="360"/>
      </w:pPr>
      <w:rPr>
        <w:rFonts w:ascii="Courier New" w:hAnsi="Courier New" w:hint="default"/>
      </w:rPr>
    </w:lvl>
    <w:lvl w:ilvl="5" w:tplc="04190005">
      <w:start w:val="1"/>
      <w:numFmt w:val="bullet"/>
      <w:lvlText w:val=""/>
      <w:lvlJc w:val="left"/>
      <w:pPr>
        <w:ind w:left="-3335" w:hanging="360"/>
      </w:pPr>
      <w:rPr>
        <w:rFonts w:ascii="Wingdings" w:hAnsi="Wingdings" w:hint="default"/>
      </w:rPr>
    </w:lvl>
    <w:lvl w:ilvl="6" w:tplc="04190001">
      <w:start w:val="1"/>
      <w:numFmt w:val="bullet"/>
      <w:lvlText w:val=""/>
      <w:lvlJc w:val="left"/>
      <w:pPr>
        <w:ind w:left="-2615" w:hanging="360"/>
      </w:pPr>
      <w:rPr>
        <w:rFonts w:ascii="Symbol" w:hAnsi="Symbol" w:hint="default"/>
      </w:rPr>
    </w:lvl>
    <w:lvl w:ilvl="7" w:tplc="04190003">
      <w:start w:val="1"/>
      <w:numFmt w:val="bullet"/>
      <w:lvlText w:val="o"/>
      <w:lvlJc w:val="left"/>
      <w:pPr>
        <w:ind w:left="-1895" w:hanging="360"/>
      </w:pPr>
      <w:rPr>
        <w:rFonts w:ascii="Courier New" w:hAnsi="Courier New" w:hint="default"/>
      </w:rPr>
    </w:lvl>
    <w:lvl w:ilvl="8" w:tplc="04190005">
      <w:start w:val="1"/>
      <w:numFmt w:val="bullet"/>
      <w:lvlText w:val=""/>
      <w:lvlJc w:val="left"/>
      <w:pPr>
        <w:ind w:left="-1175" w:hanging="360"/>
      </w:pPr>
      <w:rPr>
        <w:rFonts w:ascii="Wingdings" w:hAnsi="Wingdings" w:hint="default"/>
      </w:rPr>
    </w:lvl>
  </w:abstractNum>
  <w:abstractNum w:abstractNumId="8">
    <w:nsid w:val="41F17F00"/>
    <w:multiLevelType w:val="hybridMultilevel"/>
    <w:tmpl w:val="D5804E3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995" w:hanging="360"/>
      </w:pPr>
      <w:rPr>
        <w:rFonts w:ascii="Courier New" w:hAnsi="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hint="default"/>
      </w:rPr>
    </w:lvl>
    <w:lvl w:ilvl="8" w:tplc="04190005">
      <w:start w:val="1"/>
      <w:numFmt w:val="bullet"/>
      <w:lvlText w:val=""/>
      <w:lvlJc w:val="left"/>
      <w:pPr>
        <w:ind w:left="7035" w:hanging="360"/>
      </w:pPr>
      <w:rPr>
        <w:rFonts w:ascii="Wingdings" w:hAnsi="Wingdings" w:hint="default"/>
      </w:rPr>
    </w:lvl>
  </w:abstractNum>
  <w:abstractNum w:abstractNumId="9">
    <w:nsid w:val="43AB2EC9"/>
    <w:multiLevelType w:val="hybridMultilevel"/>
    <w:tmpl w:val="1A54501C"/>
    <w:lvl w:ilvl="0" w:tplc="C04CC6CE">
      <w:start w:val="1"/>
      <w:numFmt w:val="bullet"/>
      <w:lvlText w:val=""/>
      <w:lvlJc w:val="left"/>
      <w:pPr>
        <w:ind w:left="10283"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477E7A37"/>
    <w:multiLevelType w:val="hybridMultilevel"/>
    <w:tmpl w:val="8BE203E8"/>
    <w:lvl w:ilvl="0" w:tplc="67C8F41C">
      <w:start w:val="1"/>
      <w:numFmt w:val="bullet"/>
      <w:lvlText w:val=""/>
      <w:lvlJc w:val="left"/>
      <w:pPr>
        <w:ind w:left="7307" w:hanging="360"/>
      </w:pPr>
      <w:rPr>
        <w:rFonts w:ascii="Symbol" w:hAnsi="Symbol" w:hint="default"/>
      </w:rPr>
    </w:lvl>
    <w:lvl w:ilvl="1" w:tplc="04190003">
      <w:start w:val="1"/>
      <w:numFmt w:val="bullet"/>
      <w:lvlText w:val="o"/>
      <w:lvlJc w:val="left"/>
      <w:pPr>
        <w:ind w:left="5552" w:hanging="360"/>
      </w:pPr>
      <w:rPr>
        <w:rFonts w:ascii="Courier New" w:hAnsi="Courier New" w:hint="default"/>
      </w:rPr>
    </w:lvl>
    <w:lvl w:ilvl="2" w:tplc="04190005">
      <w:start w:val="1"/>
      <w:numFmt w:val="bullet"/>
      <w:lvlText w:val=""/>
      <w:lvlJc w:val="left"/>
      <w:pPr>
        <w:ind w:left="6272" w:hanging="360"/>
      </w:pPr>
      <w:rPr>
        <w:rFonts w:ascii="Wingdings" w:hAnsi="Wingdings" w:hint="default"/>
      </w:rPr>
    </w:lvl>
    <w:lvl w:ilvl="3" w:tplc="04190001">
      <w:start w:val="1"/>
      <w:numFmt w:val="bullet"/>
      <w:lvlText w:val=""/>
      <w:lvlJc w:val="left"/>
      <w:pPr>
        <w:ind w:left="6992" w:hanging="360"/>
      </w:pPr>
      <w:rPr>
        <w:rFonts w:ascii="Symbol" w:hAnsi="Symbol" w:hint="default"/>
      </w:rPr>
    </w:lvl>
    <w:lvl w:ilvl="4" w:tplc="04190003">
      <w:start w:val="1"/>
      <w:numFmt w:val="bullet"/>
      <w:lvlText w:val="o"/>
      <w:lvlJc w:val="left"/>
      <w:pPr>
        <w:ind w:left="7712" w:hanging="360"/>
      </w:pPr>
      <w:rPr>
        <w:rFonts w:ascii="Courier New" w:hAnsi="Courier New" w:hint="default"/>
      </w:rPr>
    </w:lvl>
    <w:lvl w:ilvl="5" w:tplc="04190005">
      <w:start w:val="1"/>
      <w:numFmt w:val="bullet"/>
      <w:lvlText w:val=""/>
      <w:lvlJc w:val="left"/>
      <w:pPr>
        <w:ind w:left="8432" w:hanging="360"/>
      </w:pPr>
      <w:rPr>
        <w:rFonts w:ascii="Wingdings" w:hAnsi="Wingdings" w:hint="default"/>
      </w:rPr>
    </w:lvl>
    <w:lvl w:ilvl="6" w:tplc="04190001">
      <w:start w:val="1"/>
      <w:numFmt w:val="bullet"/>
      <w:lvlText w:val=""/>
      <w:lvlJc w:val="left"/>
      <w:pPr>
        <w:ind w:left="9152" w:hanging="360"/>
      </w:pPr>
      <w:rPr>
        <w:rFonts w:ascii="Symbol" w:hAnsi="Symbol" w:hint="default"/>
      </w:rPr>
    </w:lvl>
    <w:lvl w:ilvl="7" w:tplc="04190003">
      <w:start w:val="1"/>
      <w:numFmt w:val="bullet"/>
      <w:lvlText w:val="o"/>
      <w:lvlJc w:val="left"/>
      <w:pPr>
        <w:ind w:left="9872" w:hanging="360"/>
      </w:pPr>
      <w:rPr>
        <w:rFonts w:ascii="Courier New" w:hAnsi="Courier New" w:hint="default"/>
      </w:rPr>
    </w:lvl>
    <w:lvl w:ilvl="8" w:tplc="04190005">
      <w:start w:val="1"/>
      <w:numFmt w:val="bullet"/>
      <w:lvlText w:val=""/>
      <w:lvlJc w:val="left"/>
      <w:pPr>
        <w:ind w:left="10592" w:hanging="360"/>
      </w:pPr>
      <w:rPr>
        <w:rFonts w:ascii="Wingdings" w:hAnsi="Wingdings" w:hint="default"/>
      </w:rPr>
    </w:lvl>
  </w:abstractNum>
  <w:abstractNum w:abstractNumId="11">
    <w:nsid w:val="56524EB0"/>
    <w:multiLevelType w:val="hybridMultilevel"/>
    <w:tmpl w:val="14F2F5F2"/>
    <w:lvl w:ilvl="0" w:tplc="04190001">
      <w:start w:val="1"/>
      <w:numFmt w:val="bullet"/>
      <w:lvlText w:val=""/>
      <w:lvlJc w:val="left"/>
      <w:pPr>
        <w:ind w:left="5889"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63BA1F59"/>
    <w:multiLevelType w:val="hybridMultilevel"/>
    <w:tmpl w:val="862EF4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7C9820D1"/>
    <w:multiLevelType w:val="hybridMultilevel"/>
    <w:tmpl w:val="31D8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12"/>
  </w:num>
  <w:num w:numId="6">
    <w:abstractNumId w:val="10"/>
  </w:num>
  <w:num w:numId="7">
    <w:abstractNumId w:val="8"/>
  </w:num>
  <w:num w:numId="8">
    <w:abstractNumId w:val="13"/>
  </w:num>
  <w:num w:numId="9">
    <w:abstractNumId w:val="11"/>
  </w:num>
  <w:num w:numId="10">
    <w:abstractNumId w:val="7"/>
  </w:num>
  <w:num w:numId="11">
    <w:abstractNumId w:val="6"/>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E075D"/>
    <w:rsid w:val="00025842"/>
    <w:rsid w:val="0004578B"/>
    <w:rsid w:val="00086C13"/>
    <w:rsid w:val="00095609"/>
    <w:rsid w:val="000B12C9"/>
    <w:rsid w:val="000D4E41"/>
    <w:rsid w:val="000E075D"/>
    <w:rsid w:val="00113E73"/>
    <w:rsid w:val="00137D5B"/>
    <w:rsid w:val="00146FEE"/>
    <w:rsid w:val="001641F6"/>
    <w:rsid w:val="001A725C"/>
    <w:rsid w:val="001B2CB3"/>
    <w:rsid w:val="001D2B33"/>
    <w:rsid w:val="001F3AA6"/>
    <w:rsid w:val="00211762"/>
    <w:rsid w:val="00231920"/>
    <w:rsid w:val="0023248D"/>
    <w:rsid w:val="00257DB4"/>
    <w:rsid w:val="0026789A"/>
    <w:rsid w:val="002802EA"/>
    <w:rsid w:val="00287237"/>
    <w:rsid w:val="002945FC"/>
    <w:rsid w:val="002A26FB"/>
    <w:rsid w:val="002B168F"/>
    <w:rsid w:val="002B2586"/>
    <w:rsid w:val="002B25FC"/>
    <w:rsid w:val="002C090D"/>
    <w:rsid w:val="002C6069"/>
    <w:rsid w:val="002C6E40"/>
    <w:rsid w:val="002D02DE"/>
    <w:rsid w:val="002D50BE"/>
    <w:rsid w:val="002E432F"/>
    <w:rsid w:val="002F2ED1"/>
    <w:rsid w:val="003148B1"/>
    <w:rsid w:val="0036489E"/>
    <w:rsid w:val="00384219"/>
    <w:rsid w:val="00394D35"/>
    <w:rsid w:val="003A4FBB"/>
    <w:rsid w:val="003A5FF0"/>
    <w:rsid w:val="003C11A8"/>
    <w:rsid w:val="003C5074"/>
    <w:rsid w:val="003E0A02"/>
    <w:rsid w:val="00426D53"/>
    <w:rsid w:val="00453355"/>
    <w:rsid w:val="00471690"/>
    <w:rsid w:val="004C53D0"/>
    <w:rsid w:val="005049B4"/>
    <w:rsid w:val="00514E0A"/>
    <w:rsid w:val="0053374D"/>
    <w:rsid w:val="005348EF"/>
    <w:rsid w:val="00535473"/>
    <w:rsid w:val="0054136D"/>
    <w:rsid w:val="00554F4E"/>
    <w:rsid w:val="00582A97"/>
    <w:rsid w:val="00591743"/>
    <w:rsid w:val="005D054B"/>
    <w:rsid w:val="005F5018"/>
    <w:rsid w:val="00624B99"/>
    <w:rsid w:val="0064513A"/>
    <w:rsid w:val="00676198"/>
    <w:rsid w:val="00677CB7"/>
    <w:rsid w:val="00693490"/>
    <w:rsid w:val="006A22A8"/>
    <w:rsid w:val="006A4FB6"/>
    <w:rsid w:val="006B2C0A"/>
    <w:rsid w:val="006C73AF"/>
    <w:rsid w:val="006E5FBA"/>
    <w:rsid w:val="00713BA6"/>
    <w:rsid w:val="00734470"/>
    <w:rsid w:val="00746ED2"/>
    <w:rsid w:val="00766C65"/>
    <w:rsid w:val="007909F2"/>
    <w:rsid w:val="007924BC"/>
    <w:rsid w:val="007B59CD"/>
    <w:rsid w:val="007B7010"/>
    <w:rsid w:val="007C4DB0"/>
    <w:rsid w:val="007C6C28"/>
    <w:rsid w:val="007F7147"/>
    <w:rsid w:val="008117B3"/>
    <w:rsid w:val="0081287E"/>
    <w:rsid w:val="00827FB3"/>
    <w:rsid w:val="00844184"/>
    <w:rsid w:val="00846D9E"/>
    <w:rsid w:val="00870826"/>
    <w:rsid w:val="008764F9"/>
    <w:rsid w:val="008960AC"/>
    <w:rsid w:val="008A4257"/>
    <w:rsid w:val="008B1FE5"/>
    <w:rsid w:val="008D1613"/>
    <w:rsid w:val="00903E80"/>
    <w:rsid w:val="0093709D"/>
    <w:rsid w:val="00994C05"/>
    <w:rsid w:val="009A25E5"/>
    <w:rsid w:val="009C40F6"/>
    <w:rsid w:val="009E5CAA"/>
    <w:rsid w:val="009F1A49"/>
    <w:rsid w:val="009F1F34"/>
    <w:rsid w:val="00A35109"/>
    <w:rsid w:val="00A526B9"/>
    <w:rsid w:val="00A65116"/>
    <w:rsid w:val="00A679B1"/>
    <w:rsid w:val="00A80145"/>
    <w:rsid w:val="00AA2DAA"/>
    <w:rsid w:val="00AC4C45"/>
    <w:rsid w:val="00AE7EC4"/>
    <w:rsid w:val="00B44C20"/>
    <w:rsid w:val="00B51FE0"/>
    <w:rsid w:val="00B52026"/>
    <w:rsid w:val="00B63F22"/>
    <w:rsid w:val="00B672AC"/>
    <w:rsid w:val="00B75FF4"/>
    <w:rsid w:val="00BA3205"/>
    <w:rsid w:val="00BB4A00"/>
    <w:rsid w:val="00BC530C"/>
    <w:rsid w:val="00BC767D"/>
    <w:rsid w:val="00BC7787"/>
    <w:rsid w:val="00BC7F52"/>
    <w:rsid w:val="00BD33A0"/>
    <w:rsid w:val="00BD3748"/>
    <w:rsid w:val="00BD3C5A"/>
    <w:rsid w:val="00BE1C80"/>
    <w:rsid w:val="00BF57E8"/>
    <w:rsid w:val="00C02CA0"/>
    <w:rsid w:val="00C36196"/>
    <w:rsid w:val="00C72E2A"/>
    <w:rsid w:val="00C74B65"/>
    <w:rsid w:val="00C75112"/>
    <w:rsid w:val="00C75600"/>
    <w:rsid w:val="00CF647B"/>
    <w:rsid w:val="00D1096F"/>
    <w:rsid w:val="00D22A53"/>
    <w:rsid w:val="00D477FE"/>
    <w:rsid w:val="00D65BF4"/>
    <w:rsid w:val="00D74271"/>
    <w:rsid w:val="00DB0837"/>
    <w:rsid w:val="00DB722E"/>
    <w:rsid w:val="00DD22AF"/>
    <w:rsid w:val="00E111F5"/>
    <w:rsid w:val="00E1590E"/>
    <w:rsid w:val="00E25704"/>
    <w:rsid w:val="00E7541D"/>
    <w:rsid w:val="00E75783"/>
    <w:rsid w:val="00E9244B"/>
    <w:rsid w:val="00E925B1"/>
    <w:rsid w:val="00E968AE"/>
    <w:rsid w:val="00EA19FD"/>
    <w:rsid w:val="00EA4EC7"/>
    <w:rsid w:val="00EC2DE0"/>
    <w:rsid w:val="00EE19AB"/>
    <w:rsid w:val="00EE4076"/>
    <w:rsid w:val="00EF699D"/>
    <w:rsid w:val="00F01A1A"/>
    <w:rsid w:val="00F47891"/>
    <w:rsid w:val="00F50BBF"/>
    <w:rsid w:val="00F53305"/>
    <w:rsid w:val="00F625B8"/>
    <w:rsid w:val="00F65CCE"/>
    <w:rsid w:val="00F737FF"/>
    <w:rsid w:val="00F742F2"/>
    <w:rsid w:val="00F858E9"/>
    <w:rsid w:val="00F95A36"/>
    <w:rsid w:val="00FC0F3D"/>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2"/>
    <w:pPr>
      <w:spacing w:after="200" w:line="276" w:lineRule="auto"/>
    </w:pPr>
    <w:rPr>
      <w:sz w:val="22"/>
      <w:szCs w:val="22"/>
    </w:rPr>
  </w:style>
  <w:style w:type="paragraph" w:styleId="1">
    <w:name w:val="heading 1"/>
    <w:basedOn w:val="a"/>
    <w:next w:val="a"/>
    <w:link w:val="10"/>
    <w:qFormat/>
    <w:rsid w:val="001B2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77CB7"/>
    <w:pPr>
      <w:keepNext/>
      <w:spacing w:after="0" w:line="240" w:lineRule="auto"/>
      <w:jc w:val="center"/>
      <w:outlineLvl w:val="1"/>
    </w:pPr>
    <w:rPr>
      <w:rFonts w:ascii="Times New Roman" w:hAnsi="Times New Roman"/>
      <w:sz w:val="28"/>
      <w:szCs w:val="24"/>
    </w:rPr>
  </w:style>
  <w:style w:type="paragraph" w:styleId="3">
    <w:name w:val="heading 3"/>
    <w:basedOn w:val="a"/>
    <w:next w:val="a"/>
    <w:link w:val="30"/>
    <w:qFormat/>
    <w:rsid w:val="00C02CA0"/>
    <w:pPr>
      <w:keepNext/>
      <w:spacing w:after="0" w:line="240" w:lineRule="auto"/>
      <w:ind w:firstLine="709"/>
      <w:jc w:val="center"/>
      <w:outlineLvl w:val="2"/>
    </w:pPr>
    <w:rPr>
      <w:rFonts w:ascii="Times New Roman" w:hAnsi="Times New Roman"/>
      <w:b/>
      <w:bCs/>
      <w:i/>
      <w:iCs/>
      <w:sz w:val="24"/>
      <w:szCs w:val="24"/>
    </w:rPr>
  </w:style>
  <w:style w:type="paragraph" w:styleId="5">
    <w:name w:val="heading 5"/>
    <w:basedOn w:val="a"/>
    <w:next w:val="a"/>
    <w:link w:val="50"/>
    <w:qFormat/>
    <w:rsid w:val="00C02CA0"/>
    <w:pPr>
      <w:keepNext/>
      <w:spacing w:after="0" w:line="360" w:lineRule="auto"/>
      <w:ind w:firstLine="720"/>
      <w:jc w:val="center"/>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77CB7"/>
    <w:rPr>
      <w:rFonts w:ascii="Times New Roman" w:hAnsi="Times New Roman"/>
      <w:sz w:val="28"/>
      <w:szCs w:val="24"/>
    </w:rPr>
  </w:style>
  <w:style w:type="character" w:customStyle="1" w:styleId="30">
    <w:name w:val="Заголовок 3 Знак"/>
    <w:basedOn w:val="a0"/>
    <w:link w:val="3"/>
    <w:rsid w:val="00C02CA0"/>
    <w:rPr>
      <w:rFonts w:ascii="Times New Roman" w:hAnsi="Times New Roman"/>
      <w:b/>
      <w:bCs/>
      <w:i/>
      <w:iCs/>
      <w:sz w:val="24"/>
      <w:szCs w:val="24"/>
    </w:rPr>
  </w:style>
  <w:style w:type="character" w:customStyle="1" w:styleId="50">
    <w:name w:val="Заголовок 5 Знак"/>
    <w:basedOn w:val="a0"/>
    <w:link w:val="5"/>
    <w:rsid w:val="00C02CA0"/>
    <w:rPr>
      <w:rFonts w:ascii="Times New Roman" w:hAnsi="Times New Roman"/>
      <w:b/>
      <w:bCs/>
      <w:sz w:val="28"/>
      <w:szCs w:val="28"/>
    </w:rPr>
  </w:style>
  <w:style w:type="paragraph" w:styleId="a3">
    <w:name w:val="Balloon Text"/>
    <w:basedOn w:val="a"/>
    <w:link w:val="a4"/>
    <w:semiHidden/>
    <w:unhideWhenUsed/>
    <w:rsid w:val="000E075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E075D"/>
    <w:rPr>
      <w:rFonts w:ascii="Tahoma" w:hAnsi="Tahoma" w:cs="Tahoma"/>
      <w:sz w:val="16"/>
      <w:szCs w:val="16"/>
    </w:rPr>
  </w:style>
  <w:style w:type="paragraph" w:customStyle="1" w:styleId="ConsPlusTitle">
    <w:name w:val="ConsPlusTitle"/>
    <w:link w:val="ConsPlusTitle1"/>
    <w:rsid w:val="00211762"/>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F737FF"/>
    <w:rPr>
      <w:rFonts w:ascii="Times New Roman" w:hAnsi="Times New Roman"/>
      <w:b/>
      <w:bCs/>
      <w:sz w:val="24"/>
      <w:szCs w:val="24"/>
    </w:rPr>
  </w:style>
  <w:style w:type="paragraph" w:styleId="a5">
    <w:name w:val="header"/>
    <w:basedOn w:val="a"/>
    <w:link w:val="a6"/>
    <w:unhideWhenUsed/>
    <w:rsid w:val="002F2ED1"/>
    <w:pPr>
      <w:tabs>
        <w:tab w:val="center" w:pos="4677"/>
        <w:tab w:val="right" w:pos="9355"/>
      </w:tabs>
    </w:pPr>
  </w:style>
  <w:style w:type="character" w:customStyle="1" w:styleId="a6">
    <w:name w:val="Верхний колонтитул Знак"/>
    <w:basedOn w:val="a0"/>
    <w:link w:val="a5"/>
    <w:rsid w:val="002F2ED1"/>
    <w:rPr>
      <w:sz w:val="22"/>
      <w:szCs w:val="22"/>
    </w:rPr>
  </w:style>
  <w:style w:type="paragraph" w:styleId="a7">
    <w:name w:val="footer"/>
    <w:basedOn w:val="a"/>
    <w:link w:val="a8"/>
    <w:unhideWhenUsed/>
    <w:rsid w:val="002F2ED1"/>
    <w:pPr>
      <w:tabs>
        <w:tab w:val="center" w:pos="4677"/>
        <w:tab w:val="right" w:pos="9355"/>
      </w:tabs>
    </w:pPr>
  </w:style>
  <w:style w:type="character" w:customStyle="1" w:styleId="a8">
    <w:name w:val="Нижний колонтитул Знак"/>
    <w:basedOn w:val="a0"/>
    <w:link w:val="a7"/>
    <w:rsid w:val="002F2ED1"/>
    <w:rPr>
      <w:sz w:val="22"/>
      <w:szCs w:val="22"/>
    </w:rPr>
  </w:style>
  <w:style w:type="character" w:styleId="a9">
    <w:name w:val="Hyperlink"/>
    <w:uiPriority w:val="99"/>
    <w:rsid w:val="004C53D0"/>
    <w:rPr>
      <w:color w:val="0000FF"/>
      <w:u w:val="single"/>
    </w:rPr>
  </w:style>
  <w:style w:type="paragraph" w:customStyle="1" w:styleId="11">
    <w:name w:val="Обычный1"/>
    <w:rsid w:val="00F625B8"/>
    <w:pPr>
      <w:snapToGrid w:val="0"/>
      <w:spacing w:before="100" w:after="100"/>
    </w:pPr>
    <w:rPr>
      <w:rFonts w:ascii="Times New Roman" w:hAnsi="Times New Roman"/>
      <w:sz w:val="24"/>
    </w:rPr>
  </w:style>
  <w:style w:type="paragraph" w:styleId="aa">
    <w:name w:val="Plain Text"/>
    <w:basedOn w:val="a"/>
    <w:link w:val="ab"/>
    <w:rsid w:val="00F625B8"/>
    <w:pPr>
      <w:spacing w:after="0" w:line="240" w:lineRule="auto"/>
    </w:pPr>
    <w:rPr>
      <w:rFonts w:ascii="Courier New" w:hAnsi="Courier New" w:cs="Courier New"/>
      <w:sz w:val="20"/>
      <w:szCs w:val="20"/>
    </w:rPr>
  </w:style>
  <w:style w:type="character" w:customStyle="1" w:styleId="ab">
    <w:name w:val="Текст Знак"/>
    <w:basedOn w:val="a0"/>
    <w:link w:val="aa"/>
    <w:rsid w:val="00F625B8"/>
    <w:rPr>
      <w:rFonts w:ascii="Courier New" w:hAnsi="Courier New" w:cs="Courier New"/>
    </w:rPr>
  </w:style>
  <w:style w:type="paragraph" w:styleId="ac">
    <w:name w:val="List Paragraph"/>
    <w:basedOn w:val="a"/>
    <w:link w:val="ad"/>
    <w:uiPriority w:val="34"/>
    <w:qFormat/>
    <w:rsid w:val="005F5018"/>
    <w:pPr>
      <w:ind w:left="720"/>
      <w:contextualSpacing/>
    </w:pPr>
  </w:style>
  <w:style w:type="character" w:customStyle="1" w:styleId="ad">
    <w:name w:val="Абзац списка Знак"/>
    <w:link w:val="ac"/>
    <w:uiPriority w:val="34"/>
    <w:locked/>
    <w:rsid w:val="00F737FF"/>
    <w:rPr>
      <w:sz w:val="22"/>
      <w:szCs w:val="22"/>
    </w:rPr>
  </w:style>
  <w:style w:type="paragraph" w:customStyle="1" w:styleId="ConsPlusNormal">
    <w:name w:val="ConsPlusNormal"/>
    <w:link w:val="ConsPlusNormal0"/>
    <w:rsid w:val="00BE1C8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1C80"/>
    <w:rPr>
      <w:rFonts w:ascii="Arial" w:hAnsi="Arial" w:cs="Arial"/>
    </w:rPr>
  </w:style>
  <w:style w:type="paragraph" w:styleId="ae">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rsid w:val="00677CB7"/>
    <w:pPr>
      <w:spacing w:after="0" w:line="240" w:lineRule="auto"/>
      <w:jc w:val="both"/>
    </w:pPr>
    <w:rPr>
      <w:rFonts w:ascii="Times New Roman" w:hAnsi="Times New Roman"/>
      <w:sz w:val="28"/>
      <w:szCs w:val="20"/>
    </w:rPr>
  </w:style>
  <w:style w:type="character" w:customStyle="1" w:styleId="af">
    <w:name w:val="Основной текст Знак"/>
    <w:aliases w:val="Основной текст Знак1 Знак1,Знак Знак Знак1,Знак Знак3,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e"/>
    <w:rsid w:val="00677CB7"/>
    <w:rPr>
      <w:rFonts w:ascii="Times New Roman" w:hAnsi="Times New Roman"/>
      <w:sz w:val="28"/>
    </w:rPr>
  </w:style>
  <w:style w:type="character" w:customStyle="1" w:styleId="FontStyle12">
    <w:name w:val="Font Style12"/>
    <w:basedOn w:val="a0"/>
    <w:rsid w:val="00677CB7"/>
    <w:rPr>
      <w:rFonts w:ascii="Times New Roman" w:hAnsi="Times New Roman" w:cs="Times New Roman"/>
      <w:sz w:val="24"/>
      <w:szCs w:val="24"/>
    </w:rPr>
  </w:style>
  <w:style w:type="paragraph" w:styleId="af0">
    <w:name w:val="Body Text Indent"/>
    <w:basedOn w:val="a"/>
    <w:link w:val="af1"/>
    <w:unhideWhenUsed/>
    <w:rsid w:val="002C090D"/>
    <w:pPr>
      <w:spacing w:after="120"/>
      <w:ind w:left="283"/>
    </w:pPr>
  </w:style>
  <w:style w:type="character" w:customStyle="1" w:styleId="af1">
    <w:name w:val="Основной текст с отступом Знак"/>
    <w:basedOn w:val="a0"/>
    <w:link w:val="af0"/>
    <w:rsid w:val="002C090D"/>
    <w:rPr>
      <w:sz w:val="22"/>
      <w:szCs w:val="22"/>
    </w:rPr>
  </w:style>
  <w:style w:type="paragraph" w:customStyle="1" w:styleId="12">
    <w:name w:val="Абзац списка1"/>
    <w:basedOn w:val="a"/>
    <w:uiPriority w:val="99"/>
    <w:qFormat/>
    <w:rsid w:val="002C090D"/>
    <w:pPr>
      <w:spacing w:after="0" w:line="240" w:lineRule="auto"/>
      <w:ind w:left="720"/>
    </w:pPr>
    <w:rPr>
      <w:rFonts w:eastAsia="Calibri" w:cs="Calibri"/>
    </w:rPr>
  </w:style>
  <w:style w:type="paragraph" w:customStyle="1" w:styleId="ConsPlusNonformat">
    <w:name w:val="ConsPlusNonformat"/>
    <w:link w:val="ConsPlusNonformat1"/>
    <w:rsid w:val="002C090D"/>
    <w:pPr>
      <w:widowControl w:val="0"/>
      <w:autoSpaceDE w:val="0"/>
      <w:autoSpaceDN w:val="0"/>
    </w:pPr>
    <w:rPr>
      <w:rFonts w:ascii="Courier New" w:hAnsi="Courier New" w:cs="Courier New"/>
    </w:rPr>
  </w:style>
  <w:style w:type="character" w:customStyle="1" w:styleId="ConsPlusNonformat1">
    <w:name w:val="ConsPlusNonformat1"/>
    <w:link w:val="ConsPlusNonformat"/>
    <w:locked/>
    <w:rsid w:val="00E968AE"/>
    <w:rPr>
      <w:rFonts w:ascii="Courier New" w:hAnsi="Courier New" w:cs="Courier New"/>
    </w:rPr>
  </w:style>
  <w:style w:type="paragraph" w:customStyle="1" w:styleId="consplusnormal1">
    <w:name w:val="consplusnormal"/>
    <w:basedOn w:val="a"/>
    <w:rsid w:val="002C090D"/>
    <w:pPr>
      <w:spacing w:before="100" w:beforeAutospacing="1" w:after="100" w:afterAutospacing="1" w:line="240" w:lineRule="auto"/>
    </w:pPr>
    <w:rPr>
      <w:rFonts w:ascii="Times New Roman" w:hAnsi="Times New Roman"/>
      <w:color w:val="000000"/>
      <w:sz w:val="24"/>
      <w:szCs w:val="24"/>
    </w:rPr>
  </w:style>
  <w:style w:type="paragraph" w:styleId="HTML">
    <w:name w:val="HTML Preformatted"/>
    <w:basedOn w:val="a"/>
    <w:link w:val="HTML0"/>
    <w:uiPriority w:val="99"/>
    <w:rsid w:val="002C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rsid w:val="002C090D"/>
    <w:rPr>
      <w:rFonts w:ascii="Courier New" w:hAnsi="Courier New" w:cs="Courier New"/>
    </w:rPr>
  </w:style>
  <w:style w:type="paragraph" w:customStyle="1" w:styleId="Style1">
    <w:name w:val="Style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81287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81287E"/>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4">
    <w:name w:val="Style4"/>
    <w:basedOn w:val="a"/>
    <w:rsid w:val="0081287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81287E"/>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Style6">
    <w:name w:val="Style6"/>
    <w:basedOn w:val="a"/>
    <w:uiPriority w:val="99"/>
    <w:rsid w:val="0081287E"/>
    <w:pPr>
      <w:widowControl w:val="0"/>
      <w:autoSpaceDE w:val="0"/>
      <w:autoSpaceDN w:val="0"/>
      <w:adjustRightInd w:val="0"/>
      <w:spacing w:after="0" w:line="322" w:lineRule="exact"/>
      <w:ind w:firstLine="734"/>
      <w:jc w:val="both"/>
    </w:pPr>
    <w:rPr>
      <w:rFonts w:ascii="Times New Roman" w:hAnsi="Times New Roman"/>
      <w:sz w:val="24"/>
      <w:szCs w:val="24"/>
    </w:rPr>
  </w:style>
  <w:style w:type="paragraph" w:customStyle="1" w:styleId="Style7">
    <w:name w:val="Style7"/>
    <w:basedOn w:val="a"/>
    <w:rsid w:val="0081287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81287E"/>
    <w:pPr>
      <w:widowControl w:val="0"/>
      <w:autoSpaceDE w:val="0"/>
      <w:autoSpaceDN w:val="0"/>
      <w:adjustRightInd w:val="0"/>
      <w:spacing w:after="0" w:line="324" w:lineRule="exact"/>
      <w:ind w:firstLine="720"/>
      <w:jc w:val="both"/>
    </w:pPr>
    <w:rPr>
      <w:rFonts w:ascii="Times New Roman" w:hAnsi="Times New Roman"/>
      <w:sz w:val="24"/>
      <w:szCs w:val="24"/>
    </w:rPr>
  </w:style>
  <w:style w:type="paragraph" w:customStyle="1" w:styleId="Style9">
    <w:name w:val="Style9"/>
    <w:basedOn w:val="a"/>
    <w:uiPriority w:val="99"/>
    <w:rsid w:val="0081287E"/>
    <w:pPr>
      <w:widowControl w:val="0"/>
      <w:autoSpaceDE w:val="0"/>
      <w:autoSpaceDN w:val="0"/>
      <w:adjustRightInd w:val="0"/>
      <w:spacing w:after="0" w:line="323" w:lineRule="exact"/>
      <w:ind w:firstLine="730"/>
      <w:jc w:val="both"/>
    </w:pPr>
    <w:rPr>
      <w:rFonts w:ascii="Times New Roman" w:hAnsi="Times New Roman"/>
      <w:sz w:val="24"/>
      <w:szCs w:val="24"/>
    </w:rPr>
  </w:style>
  <w:style w:type="paragraph" w:customStyle="1" w:styleId="Style10">
    <w:name w:val="Style10"/>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81287E"/>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3">
    <w:name w:val="Style13"/>
    <w:basedOn w:val="a"/>
    <w:rsid w:val="0081287E"/>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
    <w:uiPriority w:val="99"/>
    <w:rsid w:val="0081287E"/>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6">
    <w:name w:val="Font Style16"/>
    <w:uiPriority w:val="99"/>
    <w:rsid w:val="0081287E"/>
    <w:rPr>
      <w:rFonts w:ascii="Times New Roman" w:hAnsi="Times New Roman" w:cs="Times New Roman"/>
      <w:b/>
      <w:bCs/>
      <w:smallCaps/>
      <w:sz w:val="32"/>
      <w:szCs w:val="32"/>
    </w:rPr>
  </w:style>
  <w:style w:type="character" w:customStyle="1" w:styleId="FontStyle17">
    <w:name w:val="Font Style17"/>
    <w:uiPriority w:val="99"/>
    <w:rsid w:val="0081287E"/>
    <w:rPr>
      <w:rFonts w:ascii="Times New Roman" w:hAnsi="Times New Roman" w:cs="Times New Roman"/>
      <w:i/>
      <w:iCs/>
      <w:spacing w:val="30"/>
      <w:sz w:val="26"/>
      <w:szCs w:val="26"/>
    </w:rPr>
  </w:style>
  <w:style w:type="character" w:customStyle="1" w:styleId="FontStyle18">
    <w:name w:val="Font Style18"/>
    <w:uiPriority w:val="99"/>
    <w:rsid w:val="0081287E"/>
    <w:rPr>
      <w:rFonts w:ascii="Times New Roman" w:hAnsi="Times New Roman" w:cs="Times New Roman"/>
      <w:b/>
      <w:bCs/>
      <w:i/>
      <w:iCs/>
      <w:sz w:val="26"/>
      <w:szCs w:val="26"/>
    </w:rPr>
  </w:style>
  <w:style w:type="character" w:customStyle="1" w:styleId="FontStyle19">
    <w:name w:val="Font Style19"/>
    <w:uiPriority w:val="99"/>
    <w:rsid w:val="0081287E"/>
    <w:rPr>
      <w:rFonts w:ascii="Times New Roman" w:hAnsi="Times New Roman" w:cs="Times New Roman"/>
      <w:b/>
      <w:bCs/>
      <w:sz w:val="26"/>
      <w:szCs w:val="26"/>
    </w:rPr>
  </w:style>
  <w:style w:type="character" w:customStyle="1" w:styleId="FontStyle20">
    <w:name w:val="Font Style20"/>
    <w:uiPriority w:val="99"/>
    <w:rsid w:val="0081287E"/>
    <w:rPr>
      <w:rFonts w:ascii="Times New Roman" w:hAnsi="Times New Roman" w:cs="Times New Roman"/>
      <w:sz w:val="26"/>
      <w:szCs w:val="26"/>
    </w:rPr>
  </w:style>
  <w:style w:type="character" w:customStyle="1" w:styleId="FontStyle21">
    <w:name w:val="Font Style21"/>
    <w:uiPriority w:val="99"/>
    <w:rsid w:val="0081287E"/>
    <w:rPr>
      <w:rFonts w:ascii="Times New Roman" w:hAnsi="Times New Roman" w:cs="Times New Roman"/>
      <w:sz w:val="22"/>
      <w:szCs w:val="22"/>
    </w:rPr>
  </w:style>
  <w:style w:type="character" w:customStyle="1" w:styleId="hyperlink">
    <w:name w:val="hyperlink"/>
    <w:rsid w:val="0081287E"/>
  </w:style>
  <w:style w:type="paragraph" w:styleId="af2">
    <w:name w:val="Title"/>
    <w:basedOn w:val="a"/>
    <w:link w:val="af3"/>
    <w:qFormat/>
    <w:rsid w:val="0081287E"/>
    <w:pPr>
      <w:widowControl w:val="0"/>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81287E"/>
    <w:rPr>
      <w:rFonts w:ascii="Times New Roman" w:hAnsi="Times New Roman"/>
      <w:b/>
      <w:sz w:val="28"/>
    </w:rPr>
  </w:style>
  <w:style w:type="paragraph" w:styleId="af4">
    <w:name w:val="No Spacing"/>
    <w:basedOn w:val="a"/>
    <w:autoRedefine/>
    <w:uiPriority w:val="1"/>
    <w:qFormat/>
    <w:rsid w:val="0081287E"/>
    <w:pPr>
      <w:spacing w:after="0" w:line="240" w:lineRule="auto"/>
    </w:pPr>
    <w:rPr>
      <w:rFonts w:ascii="Times New Roman" w:eastAsia="Calibri" w:hAnsi="Times New Roman"/>
      <w:sz w:val="28"/>
      <w:lang w:eastAsia="en-US"/>
    </w:rPr>
  </w:style>
  <w:style w:type="character" w:customStyle="1" w:styleId="FontStyle62">
    <w:name w:val="Font Style62"/>
    <w:basedOn w:val="a0"/>
    <w:rsid w:val="00F737FF"/>
    <w:rPr>
      <w:rFonts w:ascii="Times New Roman" w:hAnsi="Times New Roman" w:cs="Times New Roman"/>
      <w:sz w:val="24"/>
      <w:szCs w:val="24"/>
    </w:rPr>
  </w:style>
  <w:style w:type="character" w:customStyle="1" w:styleId="fontstyle01">
    <w:name w:val="fontstyle01"/>
    <w:basedOn w:val="a0"/>
    <w:rsid w:val="00E968AE"/>
    <w:rPr>
      <w:rFonts w:ascii="Times New Roman" w:hAnsi="Times New Roman" w:cs="Times New Roman" w:hint="default"/>
      <w:b w:val="0"/>
      <w:bCs w:val="0"/>
      <w:i w:val="0"/>
      <w:iCs w:val="0"/>
      <w:color w:val="000000"/>
      <w:sz w:val="28"/>
      <w:szCs w:val="28"/>
    </w:rPr>
  </w:style>
  <w:style w:type="paragraph" w:customStyle="1" w:styleId="21">
    <w:name w:val="Обычный2"/>
    <w:rsid w:val="00BC767D"/>
    <w:pPr>
      <w:snapToGrid w:val="0"/>
      <w:spacing w:before="100" w:after="100"/>
    </w:pPr>
    <w:rPr>
      <w:rFonts w:ascii="Times New Roman" w:hAnsi="Times New Roman"/>
      <w:sz w:val="24"/>
    </w:rPr>
  </w:style>
  <w:style w:type="paragraph" w:styleId="af5">
    <w:name w:val="Normal (Web)"/>
    <w:basedOn w:val="a"/>
    <w:unhideWhenUsed/>
    <w:rsid w:val="003148B1"/>
    <w:pPr>
      <w:spacing w:before="100" w:beforeAutospacing="1" w:after="100" w:afterAutospacing="1" w:line="240" w:lineRule="auto"/>
    </w:pPr>
    <w:rPr>
      <w:rFonts w:ascii="Times New Roman" w:hAnsi="Times New Roman"/>
      <w:sz w:val="24"/>
      <w:szCs w:val="24"/>
    </w:rPr>
  </w:style>
  <w:style w:type="table" w:styleId="af6">
    <w:name w:val="Table Grid"/>
    <w:basedOn w:val="a1"/>
    <w:rsid w:val="001B2C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B722E"/>
    <w:rPr>
      <w:rFonts w:ascii="Arial" w:hAnsi="Arial"/>
      <w:kern w:val="1"/>
    </w:rPr>
  </w:style>
  <w:style w:type="table" w:customStyle="1" w:styleId="13">
    <w:name w:val="Сетка таблицы1"/>
    <w:basedOn w:val="a1"/>
    <w:uiPriority w:val="59"/>
    <w:rsid w:val="001641F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unhideWhenUsed/>
    <w:rsid w:val="001641F6"/>
  </w:style>
  <w:style w:type="paragraph" w:customStyle="1" w:styleId="formattexttopleveltext">
    <w:name w:val="formattext topleveltext"/>
    <w:basedOn w:val="a"/>
    <w:rsid w:val="001641F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641F6"/>
    <w:pPr>
      <w:spacing w:before="100" w:beforeAutospacing="1" w:after="100" w:afterAutospacing="1" w:line="240" w:lineRule="auto"/>
    </w:pPr>
    <w:rPr>
      <w:rFonts w:ascii="Times New Roman" w:hAnsi="Times New Roman"/>
      <w:sz w:val="24"/>
      <w:szCs w:val="24"/>
    </w:rPr>
  </w:style>
  <w:style w:type="paragraph" w:customStyle="1" w:styleId="ConsPlusNormal2">
    <w:name w:val="ConsPlusNormal"/>
    <w:rsid w:val="006C73AF"/>
    <w:pPr>
      <w:widowControl w:val="0"/>
      <w:suppressAutoHyphens/>
      <w:autoSpaceDE w:val="0"/>
    </w:pPr>
    <w:rPr>
      <w:rFonts w:ascii="Times New Roman" w:hAnsi="Times New Roman"/>
      <w:kern w:val="1"/>
      <w:sz w:val="24"/>
      <w:szCs w:val="24"/>
      <w:lang w:eastAsia="hi-IN" w:bidi="hi-IN"/>
    </w:rPr>
  </w:style>
  <w:style w:type="character" w:customStyle="1" w:styleId="FontStyle64">
    <w:name w:val="Font Style64"/>
    <w:basedOn w:val="a0"/>
    <w:rsid w:val="00086C13"/>
    <w:rPr>
      <w:rFonts w:ascii="Times New Roman" w:hAnsi="Times New Roman" w:cs="Times New Roman" w:hint="default"/>
      <w:sz w:val="16"/>
      <w:szCs w:val="16"/>
    </w:rPr>
  </w:style>
  <w:style w:type="paragraph" w:styleId="22">
    <w:name w:val="Body Text 2"/>
    <w:basedOn w:val="a"/>
    <w:link w:val="23"/>
    <w:unhideWhenUsed/>
    <w:rsid w:val="00C02CA0"/>
    <w:pPr>
      <w:spacing w:after="120" w:line="480" w:lineRule="auto"/>
    </w:pPr>
  </w:style>
  <w:style w:type="character" w:customStyle="1" w:styleId="23">
    <w:name w:val="Основной текст 2 Знак"/>
    <w:basedOn w:val="a0"/>
    <w:link w:val="22"/>
    <w:rsid w:val="00C02CA0"/>
    <w:rPr>
      <w:sz w:val="22"/>
      <w:szCs w:val="22"/>
    </w:rPr>
  </w:style>
  <w:style w:type="paragraph" w:styleId="24">
    <w:name w:val="Body Text Indent 2"/>
    <w:basedOn w:val="a"/>
    <w:link w:val="25"/>
    <w:rsid w:val="00C02CA0"/>
    <w:pPr>
      <w:spacing w:after="0" w:line="240" w:lineRule="auto"/>
      <w:ind w:firstLine="709"/>
      <w:jc w:val="both"/>
    </w:pPr>
    <w:rPr>
      <w:rFonts w:ascii="Times New Roman" w:hAnsi="Times New Roman"/>
      <w:sz w:val="24"/>
      <w:szCs w:val="24"/>
    </w:rPr>
  </w:style>
  <w:style w:type="character" w:customStyle="1" w:styleId="25">
    <w:name w:val="Основной текст с отступом 2 Знак"/>
    <w:basedOn w:val="a0"/>
    <w:link w:val="24"/>
    <w:rsid w:val="00C02CA0"/>
    <w:rPr>
      <w:rFonts w:ascii="Times New Roman" w:hAnsi="Times New Roman"/>
      <w:sz w:val="24"/>
      <w:szCs w:val="24"/>
    </w:rPr>
  </w:style>
  <w:style w:type="character" w:customStyle="1" w:styleId="26">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locked/>
    <w:rsid w:val="00C02CA0"/>
    <w:rPr>
      <w:sz w:val="24"/>
      <w:szCs w:val="24"/>
    </w:rPr>
  </w:style>
  <w:style w:type="paragraph" w:styleId="31">
    <w:name w:val="Body Text Indent 3"/>
    <w:basedOn w:val="a"/>
    <w:link w:val="32"/>
    <w:rsid w:val="00C02CA0"/>
    <w:pPr>
      <w:tabs>
        <w:tab w:val="left" w:pos="-3240"/>
      </w:tabs>
      <w:spacing w:after="120" w:line="240" w:lineRule="auto"/>
      <w:ind w:right="-185"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C02CA0"/>
    <w:rPr>
      <w:rFonts w:ascii="Times New Roman" w:hAnsi="Times New Roman"/>
      <w:sz w:val="24"/>
      <w:szCs w:val="24"/>
    </w:rPr>
  </w:style>
  <w:style w:type="paragraph" w:styleId="27">
    <w:name w:val="Body Text First Indent 2"/>
    <w:basedOn w:val="af0"/>
    <w:link w:val="28"/>
    <w:rsid w:val="00C02CA0"/>
    <w:pPr>
      <w:spacing w:after="0" w:line="240" w:lineRule="auto"/>
      <w:ind w:left="0" w:firstLine="851"/>
      <w:jc w:val="both"/>
    </w:pPr>
    <w:rPr>
      <w:rFonts w:ascii="Times New Roman" w:hAnsi="Times New Roman"/>
      <w:sz w:val="28"/>
      <w:szCs w:val="28"/>
    </w:rPr>
  </w:style>
  <w:style w:type="character" w:customStyle="1" w:styleId="28">
    <w:name w:val="Красная строка 2 Знак"/>
    <w:basedOn w:val="af1"/>
    <w:link w:val="27"/>
    <w:rsid w:val="00C02CA0"/>
    <w:rPr>
      <w:rFonts w:ascii="Times New Roman" w:hAnsi="Times New Roman"/>
      <w:sz w:val="28"/>
      <w:szCs w:val="28"/>
    </w:rPr>
  </w:style>
  <w:style w:type="paragraph" w:customStyle="1" w:styleId="ConsNormal">
    <w:name w:val="ConsNormal"/>
    <w:rsid w:val="00C02CA0"/>
    <w:pPr>
      <w:widowControl w:val="0"/>
      <w:ind w:firstLine="720"/>
    </w:pPr>
    <w:rPr>
      <w:rFonts w:ascii="Arial" w:hAnsi="Arial" w:cs="Arial"/>
    </w:rPr>
  </w:style>
  <w:style w:type="paragraph" w:customStyle="1" w:styleId="200">
    <w:name w:val="Стиль20"/>
    <w:basedOn w:val="a"/>
    <w:rsid w:val="00C02CA0"/>
    <w:pPr>
      <w:tabs>
        <w:tab w:val="num" w:pos="1069"/>
      </w:tabs>
      <w:spacing w:after="0" w:line="240" w:lineRule="auto"/>
      <w:ind w:left="1069" w:hanging="360"/>
    </w:pPr>
    <w:rPr>
      <w:rFonts w:ascii="Times New Roman" w:hAnsi="Times New Roman"/>
      <w:color w:val="000000"/>
      <w:sz w:val="28"/>
      <w:szCs w:val="28"/>
    </w:rPr>
  </w:style>
  <w:style w:type="paragraph" w:customStyle="1" w:styleId="14">
    <w:name w:val="1"/>
    <w:basedOn w:val="a"/>
    <w:next w:val="af5"/>
    <w:rsid w:val="00C02CA0"/>
    <w:pPr>
      <w:spacing w:after="0" w:line="240" w:lineRule="auto"/>
    </w:pPr>
    <w:rPr>
      <w:rFonts w:ascii="Times New Roman" w:hAnsi="Times New Roman"/>
      <w:sz w:val="24"/>
      <w:szCs w:val="24"/>
    </w:rPr>
  </w:style>
  <w:style w:type="paragraph" w:styleId="33">
    <w:name w:val="Body Text 3"/>
    <w:basedOn w:val="a"/>
    <w:link w:val="34"/>
    <w:rsid w:val="00C02CA0"/>
    <w:pPr>
      <w:spacing w:after="0" w:line="360" w:lineRule="auto"/>
      <w:jc w:val="both"/>
    </w:pPr>
    <w:rPr>
      <w:rFonts w:ascii="Times New Roman" w:hAnsi="Times New Roman"/>
      <w:sz w:val="28"/>
      <w:szCs w:val="28"/>
    </w:rPr>
  </w:style>
  <w:style w:type="character" w:customStyle="1" w:styleId="34">
    <w:name w:val="Основной текст 3 Знак"/>
    <w:basedOn w:val="a0"/>
    <w:link w:val="33"/>
    <w:rsid w:val="00C02CA0"/>
    <w:rPr>
      <w:rFonts w:ascii="Times New Roman" w:hAnsi="Times New Roman"/>
      <w:sz w:val="28"/>
      <w:szCs w:val="28"/>
    </w:rPr>
  </w:style>
  <w:style w:type="paragraph" w:styleId="af8">
    <w:name w:val="Document Map"/>
    <w:basedOn w:val="a"/>
    <w:link w:val="af9"/>
    <w:semiHidden/>
    <w:rsid w:val="00C02CA0"/>
    <w:pPr>
      <w:shd w:val="clear" w:color="auto" w:fill="000080"/>
      <w:spacing w:after="0" w:line="240" w:lineRule="auto"/>
    </w:pPr>
    <w:rPr>
      <w:rFonts w:ascii="Tahoma" w:hAnsi="Tahoma" w:cs="Tahoma"/>
      <w:sz w:val="24"/>
      <w:szCs w:val="24"/>
    </w:rPr>
  </w:style>
  <w:style w:type="character" w:customStyle="1" w:styleId="af9">
    <w:name w:val="Схема документа Знак"/>
    <w:basedOn w:val="a0"/>
    <w:link w:val="af8"/>
    <w:semiHidden/>
    <w:rsid w:val="00C02CA0"/>
    <w:rPr>
      <w:rFonts w:ascii="Tahoma" w:hAnsi="Tahoma" w:cs="Tahoma"/>
      <w:sz w:val="24"/>
      <w:szCs w:val="24"/>
      <w:shd w:val="clear" w:color="auto" w:fill="000080"/>
    </w:rPr>
  </w:style>
  <w:style w:type="paragraph" w:customStyle="1" w:styleId="NormalANX">
    <w:name w:val="NormalANX"/>
    <w:basedOn w:val="a"/>
    <w:rsid w:val="00C02CA0"/>
    <w:pPr>
      <w:spacing w:before="240" w:after="240" w:line="360" w:lineRule="auto"/>
      <w:ind w:firstLine="720"/>
      <w:jc w:val="both"/>
    </w:pPr>
    <w:rPr>
      <w:rFonts w:ascii="Times New Roman" w:hAnsi="Times New Roman"/>
      <w:sz w:val="28"/>
      <w:szCs w:val="28"/>
    </w:rPr>
  </w:style>
  <w:style w:type="paragraph" w:customStyle="1" w:styleId="ConsTitle">
    <w:name w:val="ConsTitle"/>
    <w:rsid w:val="00C02CA0"/>
    <w:pPr>
      <w:widowControl w:val="0"/>
    </w:pPr>
    <w:rPr>
      <w:rFonts w:ascii="Arial" w:hAnsi="Arial" w:cs="Arial"/>
      <w:b/>
      <w:bCs/>
      <w:sz w:val="16"/>
      <w:szCs w:val="16"/>
    </w:rPr>
  </w:style>
  <w:style w:type="paragraph" w:customStyle="1" w:styleId="29">
    <w:name w:val="Знак Знак2 Знак Знак Знак Знак Знак Знак"/>
    <w:basedOn w:val="a"/>
    <w:rsid w:val="00C02CA0"/>
    <w:pPr>
      <w:spacing w:after="160" w:line="240" w:lineRule="exact"/>
    </w:pPr>
    <w:rPr>
      <w:rFonts w:ascii="Verdana" w:hAnsi="Verdana" w:cs="Verdana"/>
      <w:sz w:val="24"/>
      <w:szCs w:val="24"/>
      <w:lang w:val="en-US" w:eastAsia="en-US"/>
    </w:rPr>
  </w:style>
  <w:style w:type="paragraph" w:customStyle="1" w:styleId="210">
    <w:name w:val="Основной текст 21"/>
    <w:basedOn w:val="a"/>
    <w:rsid w:val="00C02CA0"/>
    <w:pPr>
      <w:spacing w:after="0" w:line="360" w:lineRule="auto"/>
      <w:ind w:left="360" w:firstLine="720"/>
      <w:jc w:val="both"/>
    </w:pPr>
    <w:rPr>
      <w:rFonts w:ascii="Times New Roman" w:hAnsi="Times New Roman"/>
      <w:sz w:val="28"/>
      <w:szCs w:val="28"/>
    </w:rPr>
  </w:style>
  <w:style w:type="paragraph" w:customStyle="1" w:styleId="2a">
    <w:name w:val="Знак Знак2"/>
    <w:basedOn w:val="a"/>
    <w:rsid w:val="00C02CA0"/>
    <w:pPr>
      <w:spacing w:after="160" w:line="240" w:lineRule="exact"/>
    </w:pPr>
    <w:rPr>
      <w:rFonts w:ascii="Verdana" w:hAnsi="Verdana" w:cs="Verdana"/>
      <w:sz w:val="24"/>
      <w:szCs w:val="24"/>
      <w:lang w:val="en-US" w:eastAsia="en-US"/>
    </w:rPr>
  </w:style>
  <w:style w:type="paragraph" w:customStyle="1" w:styleId="15">
    <w:name w:val="Знак Знак1 Знак"/>
    <w:basedOn w:val="a"/>
    <w:rsid w:val="00C02CA0"/>
    <w:pPr>
      <w:spacing w:after="160" w:line="240" w:lineRule="exact"/>
    </w:pPr>
    <w:rPr>
      <w:rFonts w:ascii="Verdana" w:hAnsi="Verdana" w:cs="Verdana"/>
      <w:sz w:val="24"/>
      <w:szCs w:val="24"/>
      <w:lang w:val="en-US" w:eastAsia="en-US"/>
    </w:rPr>
  </w:style>
  <w:style w:type="paragraph" w:customStyle="1" w:styleId="ConsPlusNormalTimesNewRoman">
    <w:name w:val="ConsPlusNormal + Times New Roman"/>
    <w:aliases w:val="14 pt,по ширине,Первая строка:  0,95 см"/>
    <w:basedOn w:val="ConsPlusNormal2"/>
    <w:rsid w:val="00C02CA0"/>
    <w:pPr>
      <w:widowControl/>
      <w:suppressAutoHyphens w:val="0"/>
      <w:autoSpaceDN w:val="0"/>
      <w:adjustRightInd w:val="0"/>
      <w:ind w:firstLine="540"/>
      <w:jc w:val="both"/>
    </w:pPr>
    <w:rPr>
      <w:rFonts w:ascii="Calibri" w:hAnsi="Calibri" w:cs="Calibri"/>
      <w:kern w:val="0"/>
      <w:sz w:val="28"/>
      <w:szCs w:val="28"/>
      <w:lang w:eastAsia="ru-RU" w:bidi="ar-SA"/>
    </w:rPr>
  </w:style>
  <w:style w:type="character" w:customStyle="1" w:styleId="s10">
    <w:name w:val="s_10"/>
    <w:basedOn w:val="a0"/>
    <w:rsid w:val="00C02CA0"/>
    <w:rPr>
      <w:rFonts w:cs="Times New Roman"/>
    </w:rPr>
  </w:style>
  <w:style w:type="paragraph" w:customStyle="1" w:styleId="afa">
    <w:name w:val="ЭЭГ"/>
    <w:basedOn w:val="a"/>
    <w:rsid w:val="00C02CA0"/>
    <w:pPr>
      <w:spacing w:after="0" w:line="360" w:lineRule="auto"/>
      <w:ind w:firstLine="720"/>
      <w:jc w:val="both"/>
    </w:pPr>
    <w:rPr>
      <w:rFonts w:ascii="Times New Roman" w:hAnsi="Times New Roman"/>
      <w:sz w:val="24"/>
      <w:szCs w:val="24"/>
    </w:rPr>
  </w:style>
  <w:style w:type="character" w:customStyle="1" w:styleId="FontStyle11">
    <w:name w:val="Font Style11"/>
    <w:basedOn w:val="a0"/>
    <w:rsid w:val="00C02CA0"/>
    <w:rPr>
      <w:rFonts w:ascii="Times New Roman" w:hAnsi="Times New Roman" w:cs="Times New Roman"/>
      <w:sz w:val="26"/>
      <w:szCs w:val="26"/>
    </w:rPr>
  </w:style>
  <w:style w:type="paragraph" w:customStyle="1" w:styleId="ConsPlusCell">
    <w:name w:val="ConsPlusCell"/>
    <w:rsid w:val="00C02CA0"/>
    <w:pPr>
      <w:autoSpaceDE w:val="0"/>
      <w:autoSpaceDN w:val="0"/>
      <w:adjustRightInd w:val="0"/>
    </w:pPr>
    <w:rPr>
      <w:rFonts w:ascii="Arial" w:hAnsi="Arial" w:cs="Arial"/>
    </w:rPr>
  </w:style>
  <w:style w:type="paragraph" w:customStyle="1" w:styleId="2b">
    <w:name w:val="Абзац списка2"/>
    <w:basedOn w:val="a"/>
    <w:link w:val="ListParagraphChar"/>
    <w:rsid w:val="00C02CA0"/>
    <w:pPr>
      <w:spacing w:after="0" w:line="240" w:lineRule="auto"/>
      <w:ind w:left="720"/>
    </w:pPr>
    <w:rPr>
      <w:rFonts w:ascii="Times New Roman" w:hAnsi="Times New Roman"/>
      <w:sz w:val="24"/>
      <w:szCs w:val="20"/>
    </w:rPr>
  </w:style>
  <w:style w:type="character" w:customStyle="1" w:styleId="ListParagraphChar">
    <w:name w:val="List Paragraph Char"/>
    <w:link w:val="2b"/>
    <w:locked/>
    <w:rsid w:val="00C02CA0"/>
    <w:rPr>
      <w:rFonts w:ascii="Times New Roman" w:hAnsi="Times New Roman"/>
      <w:sz w:val="24"/>
    </w:rPr>
  </w:style>
  <w:style w:type="paragraph" w:customStyle="1" w:styleId="16">
    <w:name w:val="Без интервала1"/>
    <w:rsid w:val="00C02CA0"/>
    <w:rPr>
      <w:rFonts w:ascii="Times New Roman" w:hAnsi="Times New Roman"/>
    </w:rPr>
  </w:style>
  <w:style w:type="paragraph" w:customStyle="1" w:styleId="17">
    <w:name w:val="Рецензия1"/>
    <w:hidden/>
    <w:semiHidden/>
    <w:rsid w:val="00C02CA0"/>
    <w:rPr>
      <w:rFonts w:ascii="Times New Roman" w:hAnsi="Times New Roman"/>
      <w:sz w:val="24"/>
      <w:szCs w:val="24"/>
    </w:rPr>
  </w:style>
  <w:style w:type="paragraph" w:customStyle="1" w:styleId="afb">
    <w:name w:val="Доклад: основной текст"/>
    <w:basedOn w:val="a"/>
    <w:rsid w:val="00C02CA0"/>
    <w:pPr>
      <w:spacing w:after="0" w:line="360" w:lineRule="auto"/>
      <w:ind w:firstLine="567"/>
      <w:jc w:val="both"/>
    </w:pPr>
    <w:rPr>
      <w:rFonts w:ascii="Arial" w:hAnsi="Arial" w:cs="Arial"/>
      <w:sz w:val="28"/>
      <w:szCs w:val="28"/>
    </w:rPr>
  </w:style>
  <w:style w:type="paragraph" w:customStyle="1" w:styleId="211">
    <w:name w:val="Основной текст 211"/>
    <w:basedOn w:val="a"/>
    <w:rsid w:val="00C02CA0"/>
    <w:pPr>
      <w:spacing w:after="0" w:line="360" w:lineRule="auto"/>
      <w:ind w:left="360" w:firstLine="720"/>
      <w:jc w:val="both"/>
    </w:pPr>
    <w:rPr>
      <w:rFonts w:ascii="Times New Roman" w:hAnsi="Times New Roman"/>
      <w:sz w:val="28"/>
      <w:szCs w:val="28"/>
    </w:rPr>
  </w:style>
  <w:style w:type="character" w:customStyle="1" w:styleId="CharStyle3">
    <w:name w:val="Char Style 3"/>
    <w:basedOn w:val="a0"/>
    <w:link w:val="Style20"/>
    <w:locked/>
    <w:rsid w:val="00C02CA0"/>
    <w:rPr>
      <w:sz w:val="26"/>
      <w:szCs w:val="26"/>
      <w:shd w:val="clear" w:color="auto" w:fill="FFFFFF"/>
    </w:rPr>
  </w:style>
  <w:style w:type="paragraph" w:customStyle="1" w:styleId="Style20">
    <w:name w:val="Style 2"/>
    <w:basedOn w:val="a"/>
    <w:link w:val="CharStyle3"/>
    <w:rsid w:val="00C02CA0"/>
    <w:pPr>
      <w:widowControl w:val="0"/>
      <w:shd w:val="clear" w:color="auto" w:fill="FFFFFF"/>
      <w:spacing w:after="600" w:line="326" w:lineRule="exact"/>
    </w:pPr>
    <w:rPr>
      <w:sz w:val="26"/>
      <w:szCs w:val="26"/>
    </w:rPr>
  </w:style>
  <w:style w:type="character" w:customStyle="1" w:styleId="CharStyle8">
    <w:name w:val="Char Style 8"/>
    <w:rsid w:val="00C02CA0"/>
    <w:rPr>
      <w:b/>
      <w:sz w:val="27"/>
      <w:lang w:eastAsia="ar-SA" w:bidi="ar-SA"/>
    </w:rPr>
  </w:style>
  <w:style w:type="character" w:styleId="afc">
    <w:name w:val="footnote reference"/>
    <w:aliases w:val="Знак сноски-FN,Ciae niinee-FN,Знак сноски 1"/>
    <w:basedOn w:val="a0"/>
    <w:semiHidden/>
    <w:rsid w:val="00C02CA0"/>
    <w:rPr>
      <w:rFonts w:cs="Times New Roman"/>
      <w:vertAlign w:val="superscript"/>
    </w:rPr>
  </w:style>
  <w:style w:type="paragraph" w:styleId="afd">
    <w:name w:val="footnote text"/>
    <w:basedOn w:val="a"/>
    <w:link w:val="afe"/>
    <w:semiHidden/>
    <w:rsid w:val="00C02CA0"/>
    <w:pPr>
      <w:spacing w:after="0" w:line="240" w:lineRule="auto"/>
    </w:pPr>
    <w:rPr>
      <w:rFonts w:ascii="Times New Roman" w:hAnsi="Times New Roman"/>
      <w:sz w:val="20"/>
      <w:szCs w:val="20"/>
    </w:rPr>
  </w:style>
  <w:style w:type="character" w:customStyle="1" w:styleId="afe">
    <w:name w:val="Текст сноски Знак"/>
    <w:basedOn w:val="a0"/>
    <w:link w:val="afd"/>
    <w:semiHidden/>
    <w:rsid w:val="00C02CA0"/>
    <w:rPr>
      <w:rFonts w:ascii="Times New Roman" w:hAnsi="Times New Roman"/>
    </w:rPr>
  </w:style>
  <w:style w:type="character" w:customStyle="1" w:styleId="FontStyle15">
    <w:name w:val="Font Style15"/>
    <w:uiPriority w:val="99"/>
    <w:rsid w:val="00CF647B"/>
    <w:rPr>
      <w:rFonts w:ascii="Calibri" w:hAnsi="Calibri" w:cs="Calibri"/>
      <w:sz w:val="26"/>
      <w:szCs w:val="26"/>
    </w:rPr>
  </w:style>
  <w:style w:type="character" w:customStyle="1" w:styleId="FontStyle24">
    <w:name w:val="Font Style24"/>
    <w:basedOn w:val="a0"/>
    <w:uiPriority w:val="99"/>
    <w:rsid w:val="00591743"/>
    <w:rPr>
      <w:rFonts w:ascii="Times New Roman" w:hAnsi="Times New Roman" w:cs="Times New Roman"/>
      <w:sz w:val="22"/>
      <w:szCs w:val="22"/>
    </w:rPr>
  </w:style>
  <w:style w:type="character" w:styleId="aff">
    <w:name w:val="FollowedHyperlink"/>
    <w:basedOn w:val="a0"/>
    <w:uiPriority w:val="99"/>
    <w:semiHidden/>
    <w:unhideWhenUsed/>
    <w:rsid w:val="0093709D"/>
    <w:rPr>
      <w:color w:val="800080"/>
      <w:u w:val="single"/>
    </w:rPr>
  </w:style>
  <w:style w:type="paragraph" w:customStyle="1" w:styleId="xl67">
    <w:name w:val="xl6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93709D"/>
    <w:pP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93709D"/>
    <w:pPr>
      <w:spacing w:before="100" w:beforeAutospacing="1" w:after="100" w:afterAutospacing="1" w:line="240" w:lineRule="auto"/>
    </w:pPr>
    <w:rPr>
      <w:rFonts w:ascii="Times New Roman" w:hAnsi="Times New Roman"/>
      <w:sz w:val="20"/>
      <w:szCs w:val="20"/>
    </w:rPr>
  </w:style>
  <w:style w:type="paragraph" w:customStyle="1" w:styleId="xl71">
    <w:name w:val="xl71"/>
    <w:basedOn w:val="a"/>
    <w:rsid w:val="0093709D"/>
    <w:pPr>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73">
    <w:name w:val="xl7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4">
    <w:name w:val="xl74"/>
    <w:basedOn w:val="a"/>
    <w:rsid w:val="0093709D"/>
    <w:pP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6">
    <w:name w:val="xl76"/>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77">
    <w:name w:val="xl77"/>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1">
    <w:name w:val="xl81"/>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93709D"/>
    <w:pPr>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86">
    <w:name w:val="xl86"/>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709D"/>
    <w:pPr>
      <w:spacing w:before="100" w:beforeAutospacing="1" w:after="100" w:afterAutospacing="1" w:line="240" w:lineRule="auto"/>
    </w:pPr>
    <w:rPr>
      <w:rFonts w:ascii="Times New Roman" w:hAnsi="Times New Roman"/>
      <w:b/>
      <w:bCs/>
      <w:sz w:val="20"/>
      <w:szCs w:val="20"/>
    </w:rPr>
  </w:style>
  <w:style w:type="paragraph" w:customStyle="1" w:styleId="xl88">
    <w:name w:val="xl88"/>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
    <w:rsid w:val="0093709D"/>
    <w:pPr>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93709D"/>
    <w:pPr>
      <w:spacing w:before="100" w:beforeAutospacing="1" w:after="100" w:afterAutospacing="1" w:line="240" w:lineRule="auto"/>
    </w:pPr>
    <w:rPr>
      <w:rFonts w:ascii="Times New Roman" w:hAnsi="Times New Roman"/>
      <w:i/>
      <w:iCs/>
      <w:sz w:val="24"/>
      <w:szCs w:val="24"/>
    </w:rPr>
  </w:style>
  <w:style w:type="paragraph" w:customStyle="1" w:styleId="xl95">
    <w:name w:val="xl95"/>
    <w:basedOn w:val="a"/>
    <w:rsid w:val="0093709D"/>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
    <w:rsid w:val="00937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9">
    <w:name w:val="xl99"/>
    <w:basedOn w:val="a"/>
    <w:rsid w:val="0093709D"/>
    <w:pP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
    <w:rsid w:val="0093709D"/>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93709D"/>
    <w:pP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93709D"/>
    <w:pPr>
      <w:pBdr>
        <w:top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xl104">
    <w:name w:val="xl104"/>
    <w:basedOn w:val="a"/>
    <w:rsid w:val="0093709D"/>
    <w:pPr>
      <w:spacing w:before="100" w:beforeAutospacing="1" w:after="100" w:afterAutospacing="1" w:line="240" w:lineRule="auto"/>
      <w:jc w:val="right"/>
    </w:pPr>
    <w:rPr>
      <w:rFonts w:ascii="Times New Roman" w:hAnsi="Times New Roman"/>
      <w:sz w:val="24"/>
      <w:szCs w:val="24"/>
    </w:rPr>
  </w:style>
  <w:style w:type="paragraph" w:customStyle="1" w:styleId="xl105">
    <w:name w:val="xl105"/>
    <w:basedOn w:val="a"/>
    <w:rsid w:val="0093709D"/>
    <w:pPr>
      <w:spacing w:before="100" w:beforeAutospacing="1" w:after="100" w:afterAutospacing="1" w:line="240" w:lineRule="auto"/>
      <w:jc w:val="right"/>
    </w:pPr>
    <w:rPr>
      <w:rFonts w:ascii="Times New Roman" w:hAnsi="Times New Roman"/>
      <w:sz w:val="20"/>
      <w:szCs w:val="20"/>
    </w:rPr>
  </w:style>
  <w:style w:type="paragraph" w:customStyle="1" w:styleId="18">
    <w:name w:val="Заголовок №1"/>
    <w:basedOn w:val="a"/>
    <w:link w:val="19"/>
    <w:uiPriority w:val="99"/>
    <w:rsid w:val="00095609"/>
    <w:pPr>
      <w:shd w:val="clear" w:color="auto" w:fill="FFFFFF"/>
      <w:spacing w:before="120" w:after="240" w:line="326" w:lineRule="exact"/>
      <w:ind w:firstLine="720"/>
      <w:jc w:val="both"/>
      <w:outlineLvl w:val="0"/>
    </w:pPr>
    <w:rPr>
      <w:rFonts w:ascii="Times New Roman" w:eastAsia="Arial Unicode MS" w:hAnsi="Times New Roman"/>
      <w:b/>
      <w:bCs/>
      <w:spacing w:val="1"/>
      <w:sz w:val="25"/>
      <w:szCs w:val="25"/>
    </w:rPr>
  </w:style>
  <w:style w:type="character" w:customStyle="1" w:styleId="19">
    <w:name w:val="Заголовок №1_"/>
    <w:basedOn w:val="a0"/>
    <w:link w:val="18"/>
    <w:uiPriority w:val="99"/>
    <w:locked/>
    <w:rsid w:val="00095609"/>
    <w:rPr>
      <w:rFonts w:ascii="Times New Roman" w:eastAsia="Arial Unicode MS" w:hAnsi="Times New Roman"/>
      <w:b/>
      <w:bCs/>
      <w:spacing w:val="1"/>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6057958">
      <w:bodyDiv w:val="1"/>
      <w:marLeft w:val="0"/>
      <w:marRight w:val="0"/>
      <w:marTop w:val="0"/>
      <w:marBottom w:val="0"/>
      <w:divBdr>
        <w:top w:val="none" w:sz="0" w:space="0" w:color="auto"/>
        <w:left w:val="none" w:sz="0" w:space="0" w:color="auto"/>
        <w:bottom w:val="none" w:sz="0" w:space="0" w:color="auto"/>
        <w:right w:val="none" w:sz="0" w:space="0" w:color="auto"/>
      </w:divBdr>
    </w:div>
    <w:div w:id="22750587">
      <w:bodyDiv w:val="1"/>
      <w:marLeft w:val="0"/>
      <w:marRight w:val="0"/>
      <w:marTop w:val="0"/>
      <w:marBottom w:val="0"/>
      <w:divBdr>
        <w:top w:val="none" w:sz="0" w:space="0" w:color="auto"/>
        <w:left w:val="none" w:sz="0" w:space="0" w:color="auto"/>
        <w:bottom w:val="none" w:sz="0" w:space="0" w:color="auto"/>
        <w:right w:val="none" w:sz="0" w:space="0" w:color="auto"/>
      </w:divBdr>
    </w:div>
    <w:div w:id="76095509">
      <w:bodyDiv w:val="1"/>
      <w:marLeft w:val="0"/>
      <w:marRight w:val="0"/>
      <w:marTop w:val="0"/>
      <w:marBottom w:val="0"/>
      <w:divBdr>
        <w:top w:val="none" w:sz="0" w:space="0" w:color="auto"/>
        <w:left w:val="none" w:sz="0" w:space="0" w:color="auto"/>
        <w:bottom w:val="none" w:sz="0" w:space="0" w:color="auto"/>
        <w:right w:val="none" w:sz="0" w:space="0" w:color="auto"/>
      </w:divBdr>
    </w:div>
    <w:div w:id="137499701">
      <w:bodyDiv w:val="1"/>
      <w:marLeft w:val="0"/>
      <w:marRight w:val="0"/>
      <w:marTop w:val="0"/>
      <w:marBottom w:val="0"/>
      <w:divBdr>
        <w:top w:val="none" w:sz="0" w:space="0" w:color="auto"/>
        <w:left w:val="none" w:sz="0" w:space="0" w:color="auto"/>
        <w:bottom w:val="none" w:sz="0" w:space="0" w:color="auto"/>
        <w:right w:val="none" w:sz="0" w:space="0" w:color="auto"/>
      </w:divBdr>
    </w:div>
    <w:div w:id="25266415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4167294">
      <w:bodyDiv w:val="1"/>
      <w:marLeft w:val="0"/>
      <w:marRight w:val="0"/>
      <w:marTop w:val="0"/>
      <w:marBottom w:val="0"/>
      <w:divBdr>
        <w:top w:val="none" w:sz="0" w:space="0" w:color="auto"/>
        <w:left w:val="none" w:sz="0" w:space="0" w:color="auto"/>
        <w:bottom w:val="none" w:sz="0" w:space="0" w:color="auto"/>
        <w:right w:val="none" w:sz="0" w:space="0" w:color="auto"/>
      </w:divBdr>
    </w:div>
    <w:div w:id="534194450">
      <w:bodyDiv w:val="1"/>
      <w:marLeft w:val="0"/>
      <w:marRight w:val="0"/>
      <w:marTop w:val="0"/>
      <w:marBottom w:val="0"/>
      <w:divBdr>
        <w:top w:val="none" w:sz="0" w:space="0" w:color="auto"/>
        <w:left w:val="none" w:sz="0" w:space="0" w:color="auto"/>
        <w:bottom w:val="none" w:sz="0" w:space="0" w:color="auto"/>
        <w:right w:val="none" w:sz="0" w:space="0" w:color="auto"/>
      </w:divBdr>
    </w:div>
    <w:div w:id="1101686729">
      <w:bodyDiv w:val="1"/>
      <w:marLeft w:val="0"/>
      <w:marRight w:val="0"/>
      <w:marTop w:val="0"/>
      <w:marBottom w:val="0"/>
      <w:divBdr>
        <w:top w:val="none" w:sz="0" w:space="0" w:color="auto"/>
        <w:left w:val="none" w:sz="0" w:space="0" w:color="auto"/>
        <w:bottom w:val="none" w:sz="0" w:space="0" w:color="auto"/>
        <w:right w:val="none" w:sz="0" w:space="0" w:color="auto"/>
      </w:divBdr>
    </w:div>
    <w:div w:id="1286959080">
      <w:bodyDiv w:val="1"/>
      <w:marLeft w:val="0"/>
      <w:marRight w:val="0"/>
      <w:marTop w:val="0"/>
      <w:marBottom w:val="0"/>
      <w:divBdr>
        <w:top w:val="none" w:sz="0" w:space="0" w:color="auto"/>
        <w:left w:val="none" w:sz="0" w:space="0" w:color="auto"/>
        <w:bottom w:val="none" w:sz="0" w:space="0" w:color="auto"/>
        <w:right w:val="none" w:sz="0" w:space="0" w:color="auto"/>
      </w:divBdr>
    </w:div>
    <w:div w:id="1340158314">
      <w:bodyDiv w:val="1"/>
      <w:marLeft w:val="0"/>
      <w:marRight w:val="0"/>
      <w:marTop w:val="0"/>
      <w:marBottom w:val="0"/>
      <w:divBdr>
        <w:top w:val="none" w:sz="0" w:space="0" w:color="auto"/>
        <w:left w:val="none" w:sz="0" w:space="0" w:color="auto"/>
        <w:bottom w:val="none" w:sz="0" w:space="0" w:color="auto"/>
        <w:right w:val="none" w:sz="0" w:space="0" w:color="auto"/>
      </w:divBdr>
    </w:div>
    <w:div w:id="1460608195">
      <w:bodyDiv w:val="1"/>
      <w:marLeft w:val="0"/>
      <w:marRight w:val="0"/>
      <w:marTop w:val="0"/>
      <w:marBottom w:val="0"/>
      <w:divBdr>
        <w:top w:val="none" w:sz="0" w:space="0" w:color="auto"/>
        <w:left w:val="none" w:sz="0" w:space="0" w:color="auto"/>
        <w:bottom w:val="none" w:sz="0" w:space="0" w:color="auto"/>
        <w:right w:val="none" w:sz="0" w:space="0" w:color="auto"/>
      </w:divBdr>
    </w:div>
    <w:div w:id="1662926375">
      <w:bodyDiv w:val="1"/>
      <w:marLeft w:val="0"/>
      <w:marRight w:val="0"/>
      <w:marTop w:val="0"/>
      <w:marBottom w:val="0"/>
      <w:divBdr>
        <w:top w:val="none" w:sz="0" w:space="0" w:color="auto"/>
        <w:left w:val="none" w:sz="0" w:space="0" w:color="auto"/>
        <w:bottom w:val="none" w:sz="0" w:space="0" w:color="auto"/>
        <w:right w:val="none" w:sz="0" w:space="0" w:color="auto"/>
      </w:divBdr>
    </w:div>
    <w:div w:id="1909874289">
      <w:bodyDiv w:val="1"/>
      <w:marLeft w:val="0"/>
      <w:marRight w:val="0"/>
      <w:marTop w:val="0"/>
      <w:marBottom w:val="0"/>
      <w:divBdr>
        <w:top w:val="none" w:sz="0" w:space="0" w:color="auto"/>
        <w:left w:val="none" w:sz="0" w:space="0" w:color="auto"/>
        <w:bottom w:val="none" w:sz="0" w:space="0" w:color="auto"/>
        <w:right w:val="none" w:sz="0" w:space="0" w:color="auto"/>
      </w:divBdr>
    </w:div>
    <w:div w:id="1911308922">
      <w:bodyDiv w:val="1"/>
      <w:marLeft w:val="0"/>
      <w:marRight w:val="0"/>
      <w:marTop w:val="0"/>
      <w:marBottom w:val="0"/>
      <w:divBdr>
        <w:top w:val="none" w:sz="0" w:space="0" w:color="auto"/>
        <w:left w:val="none" w:sz="0" w:space="0" w:color="auto"/>
        <w:bottom w:val="none" w:sz="0" w:space="0" w:color="auto"/>
        <w:right w:val="none" w:sz="0" w:space="0" w:color="auto"/>
      </w:divBdr>
    </w:div>
    <w:div w:id="2051611365">
      <w:bodyDiv w:val="1"/>
      <w:marLeft w:val="0"/>
      <w:marRight w:val="0"/>
      <w:marTop w:val="0"/>
      <w:marBottom w:val="0"/>
      <w:divBdr>
        <w:top w:val="none" w:sz="0" w:space="0" w:color="auto"/>
        <w:left w:val="none" w:sz="0" w:space="0" w:color="auto"/>
        <w:bottom w:val="none" w:sz="0" w:space="0" w:color="auto"/>
        <w:right w:val="none" w:sz="0" w:space="0" w:color="auto"/>
      </w:divBdr>
    </w:div>
    <w:div w:id="2114008333">
      <w:bodyDiv w:val="1"/>
      <w:marLeft w:val="0"/>
      <w:marRight w:val="0"/>
      <w:marTop w:val="0"/>
      <w:marBottom w:val="0"/>
      <w:divBdr>
        <w:top w:val="none" w:sz="0" w:space="0" w:color="auto"/>
        <w:left w:val="none" w:sz="0" w:space="0" w:color="auto"/>
        <w:bottom w:val="none" w:sz="0" w:space="0" w:color="auto"/>
        <w:right w:val="none" w:sz="0" w:space="0" w:color="auto"/>
      </w:divBdr>
    </w:div>
    <w:div w:id="2117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660BC63809BE2E08811721B5B2A75C66362DB9F36BB967B82D91B75CD8CE681BA9B9B30EF164CB3820FAn0n5E" TargetMode="External"/><Relationship Id="rId18" Type="http://schemas.openxmlformats.org/officeDocument/2006/relationships/hyperlink" Target="consultantplus://offline/ref=2F660BC63809BE2E0881092CA3DEF954673574B1F93FE233BC2999E50BD8922D4DA0B0E341B530D83824E6079DC95064AFn8n5E" TargetMode="External"/><Relationship Id="rId26" Type="http://schemas.openxmlformats.org/officeDocument/2006/relationships/hyperlink" Target="consultantplus://offline/ref=AA3E758CCC8D335628812F147C979D38F142DD67900A9CDA10AAC949FCF1F5731684D0DCEB3D6D40E123EEC2B80E7A03D121eCK" TargetMode="External"/><Relationship Id="rId39" Type="http://schemas.openxmlformats.org/officeDocument/2006/relationships/hyperlink" Target="consultantplus://offline/ref=AA3E758CCC8D335628812F147C979D38F142DD67980091D517A99443F4A8F971118B8FCBFE74394DE122F1C3B24429478610A603CDC9C30CD504A926eEK" TargetMode="External"/><Relationship Id="rId3" Type="http://schemas.openxmlformats.org/officeDocument/2006/relationships/styles" Target="styles.xml"/><Relationship Id="rId21" Type="http://schemas.openxmlformats.org/officeDocument/2006/relationships/hyperlink" Target="consultantplus://offline/ref=2F660BC63809BE2E0881092CA3DEF954673574B1F93EE635BC2499E50BD8922D4DA0B0E341B530D83824E6079DC95064AFn8n5E" TargetMode="External"/><Relationship Id="rId34" Type="http://schemas.openxmlformats.org/officeDocument/2006/relationships/hyperlink" Target="consultantplus://offline/ref=AA3E758CCC8D3356288131196AFBC330F141866A920B9E8A4BF6CF1EA3A1F32644C48E85BA78264CE03CF2C3BB21e1K" TargetMode="External"/><Relationship Id="rId42" Type="http://schemas.openxmlformats.org/officeDocument/2006/relationships/hyperlink" Target="http://www.____________.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680" TargetMode="External"/><Relationship Id="rId17" Type="http://schemas.openxmlformats.org/officeDocument/2006/relationships/hyperlink" Target="consultantplus://offline/ref=2F660BC63809BE2E0881092CA3DEF954673574B1F93EE635BC2499E50BD8922D4DA0B0E341B530D83824E6079DC95064AFn8n5E" TargetMode="External"/><Relationship Id="rId25" Type="http://schemas.openxmlformats.org/officeDocument/2006/relationships/hyperlink" Target="consultantplus://offline/ref=5C6CB5FA76697B501FFEEBFA12EC420D1F24635622BB590A248E474BDB37FF92FFD0ADE36C5DB54D9F1DFB6D2505CA6D75D770830EF0C51EA0E8AEb6p2D" TargetMode="External"/><Relationship Id="rId33" Type="http://schemas.openxmlformats.org/officeDocument/2006/relationships/hyperlink" Target="consultantplus://offline/ref=AA3E758CCC8D335628812F147C979D38F142DD67900A9CDB16A2C949FCF1F5731684D0DCEB3D6D40E123EEC2B80E7A03D121eCK" TargetMode="External"/><Relationship Id="rId38" Type="http://schemas.openxmlformats.org/officeDocument/2006/relationships/hyperlink" Target="consultantplus://offline/ref=AA3E758CCC8D335628812F147C979D38F142DD67980091D517A99443F4A8F971118B8FCBFE74394DE122F1C3B24429478610A603CDC9C30CD504A926eE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660BC63809BE2E08811721B5B2A75C673623BBF83BEE65E9789FB2548894781FE0EEBA12F57BD53B3EFA079EnDn5E" TargetMode="External"/><Relationship Id="rId20" Type="http://schemas.openxmlformats.org/officeDocument/2006/relationships/hyperlink" Target="consultantplus://offline/ref=2F660BC63809BE2E0881092CA3DEF954673574B1F93FE233BC2999E50BD8922D4DA0B0E341B530D83824E6079DC95064AFn8n5E" TargetMode="External"/><Relationship Id="rId29" Type="http://schemas.openxmlformats.org/officeDocument/2006/relationships/hyperlink" Target="consultantplus://offline/ref=AA3E758CCC8D335628812F147C979D38F142DD67900A9CDA10AAC949FCF1F5731684D0DCF93D354CE129A492FD457503D203A703CDCAC2102De6K" TargetMode="External"/><Relationship Id="rId41" Type="http://schemas.openxmlformats.org/officeDocument/2006/relationships/hyperlink" Target="consultantplus://offline/ref=9E6B9ED2C83C3D8A6C073649C3E1ACAA6A1F6BEBCED908B25C66834108BA6440AA5DA6AB87936EBAE9D1D9F0D6MCf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505/" TargetMode="External"/><Relationship Id="rId24" Type="http://schemas.openxmlformats.org/officeDocument/2006/relationships/hyperlink" Target="consultantplus://offline/ref=2F660BC63809BE2E0881092CA3DEF954673574B1F93FE233BC2999E50BD8922D4DA0B0E341B530D83824E6079DC95064AFn8n5E" TargetMode="External"/><Relationship Id="rId32" Type="http://schemas.openxmlformats.org/officeDocument/2006/relationships/hyperlink" Target="consultantplus://offline/ref=AA3E758CCC8D3356288131196AFBC330F141856895099E8A4BF6CF1EA3A1F32644C48E85BA78264CE03CF2C3BB21e1K" TargetMode="External"/><Relationship Id="rId37" Type="http://schemas.openxmlformats.org/officeDocument/2006/relationships/hyperlink" Target="consultantplus://offline/ref=AA3E758CCC8D335628812F147C979D38F142DD67900A9CDA10AAC949FCF1F5731684D0DCEB3D6D40E123EEC2B80E7A03D121eCK" TargetMode="External"/><Relationship Id="rId40" Type="http://schemas.openxmlformats.org/officeDocument/2006/relationships/hyperlink" Target="consultantplus://offline/ref=AA3E758CCC8D335628812F147C979D38F142DD67980091D517A99443F4A8F971118B8FCBFE74394DE122F1C3B24429478610A603CDC9C30CD504A926eE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F660BC63809BE2E08811721B5B2A75C603E2FB4FB3FEE65E9789FB2548894781FE0EEBA12F57BD53B3EFA079EnDn5E" TargetMode="External"/><Relationship Id="rId23" Type="http://schemas.openxmlformats.org/officeDocument/2006/relationships/hyperlink" Target="consultantplus://offline/ref=2F660BC63809BE2E08811721B5B2A75C66362DB9F36BB967B82D91B75CD8CE681BA9B9B30EF164CB3820FAn0n5E" TargetMode="External"/><Relationship Id="rId28" Type="http://schemas.openxmlformats.org/officeDocument/2006/relationships/hyperlink" Target="consultantplus://offline/ref=AA3E758CCC8D335628812F147C979D38F142DD67900A9CDA10AAC949FCF1F5731684D0DCEB3D6D40E123EEC2B80E7A03D121eCK" TargetMode="External"/><Relationship Id="rId36" Type="http://schemas.openxmlformats.org/officeDocument/2006/relationships/hyperlink" Target="consultantplus://offline/ref=AA3E758CCC8D335628812F147C979D38F142DD67930990DF1CF49E4BADA4FB761ED498CCB778384DE122F9C8ED413C56DE1DA71CD2C9DC10D7062AeAK" TargetMode="External"/><Relationship Id="rId10" Type="http://schemas.openxmlformats.org/officeDocument/2006/relationships/hyperlink" Target="consultantplus://offline/ref=D2DF9BF89605182BFEC1B03B23F304E28ED9FF0E65CAB47D7E42A8778502F508BB6C952109490F10rCx9G" TargetMode="External"/><Relationship Id="rId19" Type="http://schemas.openxmlformats.org/officeDocument/2006/relationships/hyperlink" Target="consultantplus://offline/ref=2F660BC63809BE2E0881092CA3DEF954673574B1F93FE233BC2999E50BD8922D4DA0B0E341B530D83824E6079DC95064AFn8n5E" TargetMode="External"/><Relationship Id="rId31" Type="http://schemas.openxmlformats.org/officeDocument/2006/relationships/hyperlink" Target="consultantplus://offline/ref=AA3E758CCC8D335628812F147C979D38F142DD67980091D517A99443F4A8F971118B8FCBFE74394DE122F1C3B24429478610A603CDC9C30CD504A926eEK" TargetMode="External"/><Relationship Id="rId44" Type="http://schemas.openxmlformats.org/officeDocument/2006/relationships/hyperlink" Target="consultantplus://offline/ref=9A47FC7E068999E543ABFB8A0B6426DFA909CEAF9CC1825E24D31DEA33725FDE413F9940E15B85B2CA760796B20C6FDB18E970642D2DC6639F454D4FGAF5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F660BC63809BE2E08811721B5B2A75C67392DBCFA3BEE65E9789FB2548894781FE0EEBA12F57BD53B3EFA079EnDn5E" TargetMode="External"/><Relationship Id="rId22" Type="http://schemas.openxmlformats.org/officeDocument/2006/relationships/hyperlink" Target="consultantplus://offline/ref=2F660BC63809BE2E0881092CA3DEF954673574B1F93EE635BC2499E50BD8922D4DA0B0E341B530D83824E6079DC95064AFn8n5E" TargetMode="External"/><Relationship Id="rId27" Type="http://schemas.openxmlformats.org/officeDocument/2006/relationships/hyperlink" Target="consultantplus://offline/ref=AA3E758CCC8D3356288131196AFBC330F041846F9A5EC9881AA3C11BABF1A936408DDB89A4783953E322F22Ce2K" TargetMode="External"/><Relationship Id="rId30" Type="http://schemas.openxmlformats.org/officeDocument/2006/relationships/hyperlink" Target="consultantplus://offline/ref=AA3E758CCC8D335628812F147C979D38F142DD67980091D517A99443F4A8F971118B8FCBFE74394DE122F1C3B24429478610A603CDC9C30CD504A926eEK" TargetMode="External"/><Relationship Id="rId35" Type="http://schemas.openxmlformats.org/officeDocument/2006/relationships/hyperlink" Target="consultantplus://offline/ref=AA3E758CCC8D3356288131196AFBC330F141866A920B9E8A4BF6CF1EA3A1F32644C48E85BA78264CE03CF2C3BB21e1K" TargetMode="External"/><Relationship Id="rId43" Type="http://schemas.openxmlformats.org/officeDocument/2006/relationships/hyperlink" Target="consultantplus://offline/ref=7E03C6D4258C40311D0E54008A3B750497221997BD990DE3CF7CEA6806FB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0126-81F4-4000-B71F-124DE8EA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40102</Words>
  <Characters>228584</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2022-02-25T09:40:00Z</cp:lastPrinted>
  <dcterms:created xsi:type="dcterms:W3CDTF">2022-02-25T12:25:00Z</dcterms:created>
  <dcterms:modified xsi:type="dcterms:W3CDTF">2022-02-28T12:42:00Z</dcterms:modified>
</cp:coreProperties>
</file>