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0A5BB1">
        <w:rPr>
          <w:rFonts w:ascii="Times New Roman" w:hAnsi="Times New Roman"/>
          <w:b/>
          <w:sz w:val="28"/>
          <w:szCs w:val="28"/>
        </w:rPr>
        <w:t>4</w:t>
      </w:r>
      <w:r w:rsidR="007E66E8">
        <w:rPr>
          <w:rFonts w:ascii="Times New Roman" w:hAnsi="Times New Roman"/>
          <w:b/>
          <w:sz w:val="28"/>
          <w:szCs w:val="28"/>
        </w:rPr>
        <w:t xml:space="preserve"> </w:t>
      </w:r>
      <w:r w:rsidRPr="007909F2">
        <w:rPr>
          <w:rFonts w:ascii="Times New Roman" w:hAnsi="Times New Roman"/>
          <w:b/>
          <w:sz w:val="28"/>
          <w:szCs w:val="28"/>
        </w:rPr>
        <w:t>(</w:t>
      </w:r>
      <w:r w:rsidR="000A5BB1">
        <w:rPr>
          <w:rFonts w:ascii="Times New Roman" w:hAnsi="Times New Roman"/>
          <w:b/>
          <w:sz w:val="28"/>
          <w:szCs w:val="28"/>
        </w:rPr>
        <w:t>8</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0A5BB1" w:rsidP="003E0A02">
      <w:pPr>
        <w:spacing w:line="240" w:lineRule="auto"/>
        <w:contextualSpacing/>
        <w:jc w:val="center"/>
        <w:rPr>
          <w:rFonts w:ascii="Times New Roman" w:hAnsi="Times New Roman"/>
          <w:b/>
          <w:sz w:val="28"/>
          <w:szCs w:val="28"/>
        </w:rPr>
      </w:pPr>
      <w:r>
        <w:rPr>
          <w:rFonts w:ascii="Times New Roman" w:hAnsi="Times New Roman"/>
          <w:b/>
          <w:sz w:val="28"/>
          <w:szCs w:val="28"/>
        </w:rPr>
        <w:t xml:space="preserve">22 июня </w:t>
      </w:r>
      <w:r w:rsidR="003E0A02" w:rsidRPr="007909F2">
        <w:rPr>
          <w:rFonts w:ascii="Times New Roman" w:hAnsi="Times New Roman"/>
          <w:b/>
          <w:sz w:val="28"/>
          <w:szCs w:val="28"/>
        </w:rPr>
        <w:t>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4119C5" w:rsidRDefault="004119C5" w:rsidP="004119C5">
      <w:pPr>
        <w:spacing w:line="240" w:lineRule="auto"/>
        <w:contextualSpacing/>
        <w:jc w:val="center"/>
        <w:rPr>
          <w:rFonts w:ascii="Times New Roman" w:hAnsi="Times New Roman"/>
          <w:sz w:val="20"/>
          <w:szCs w:val="20"/>
        </w:rPr>
      </w:pPr>
    </w:p>
    <w:p w:rsidR="004119C5" w:rsidRPr="009F1A49" w:rsidRDefault="004119C5" w:rsidP="004119C5">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402866" w:rsidRPr="00402866" w:rsidRDefault="004119C5" w:rsidP="00402866">
      <w:pPr>
        <w:spacing w:after="0" w:line="240" w:lineRule="auto"/>
        <w:ind w:right="178"/>
        <w:contextualSpacing/>
        <w:jc w:val="both"/>
        <w:rPr>
          <w:rFonts w:ascii="Times New Roman" w:hAnsi="Times New Roman"/>
          <w:bCs/>
          <w:color w:val="000000"/>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402866" w:rsidRPr="00402866">
        <w:rPr>
          <w:rFonts w:ascii="Times New Roman" w:hAnsi="Times New Roman"/>
          <w:sz w:val="20"/>
          <w:szCs w:val="20"/>
        </w:rPr>
        <w:t>1</w:t>
      </w:r>
      <w:r w:rsidR="00E633D2" w:rsidRPr="00402866">
        <w:rPr>
          <w:rFonts w:ascii="Times New Roman" w:hAnsi="Times New Roman"/>
          <w:sz w:val="20"/>
          <w:szCs w:val="20"/>
        </w:rPr>
        <w:t xml:space="preserve">3 </w:t>
      </w:r>
      <w:r w:rsidR="00402866" w:rsidRPr="00402866">
        <w:rPr>
          <w:rFonts w:ascii="Times New Roman" w:hAnsi="Times New Roman"/>
          <w:sz w:val="20"/>
          <w:szCs w:val="20"/>
        </w:rPr>
        <w:t>апреля</w:t>
      </w:r>
      <w:r w:rsidR="00E633D2" w:rsidRPr="00402866">
        <w:rPr>
          <w:rFonts w:ascii="Times New Roman" w:hAnsi="Times New Roman"/>
          <w:sz w:val="20"/>
          <w:szCs w:val="20"/>
        </w:rPr>
        <w:t xml:space="preserve"> </w:t>
      </w:r>
      <w:r w:rsidRPr="00402866">
        <w:rPr>
          <w:rFonts w:ascii="Times New Roman" w:hAnsi="Times New Roman"/>
          <w:sz w:val="20"/>
          <w:szCs w:val="20"/>
        </w:rPr>
        <w:t xml:space="preserve">2022 года № </w:t>
      </w:r>
      <w:r w:rsidR="00402866" w:rsidRPr="00402866">
        <w:rPr>
          <w:rFonts w:ascii="Times New Roman" w:hAnsi="Times New Roman"/>
          <w:sz w:val="20"/>
          <w:szCs w:val="20"/>
        </w:rPr>
        <w:t>216</w:t>
      </w:r>
      <w:r w:rsidR="00402866" w:rsidRPr="00402866">
        <w:rPr>
          <w:rFonts w:ascii="Times New Roman" w:hAnsi="Times New Roman"/>
          <w:color w:val="000000"/>
          <w:sz w:val="20"/>
          <w:szCs w:val="20"/>
        </w:rPr>
        <w:t xml:space="preserve"> «О мерах по оптимизации и повышению эффективности расходов бюджета </w:t>
      </w:r>
      <w:r w:rsidR="00402866" w:rsidRPr="00402866">
        <w:rPr>
          <w:rFonts w:ascii="Times New Roman" w:hAnsi="Times New Roman"/>
          <w:bCs/>
          <w:color w:val="000000"/>
          <w:sz w:val="20"/>
          <w:szCs w:val="20"/>
        </w:rPr>
        <w:t>муниципального образования «Муниципальный округ Сюмсинский район Удмуртской Республики»</w:t>
      </w:r>
      <w:r w:rsidR="00402866">
        <w:rPr>
          <w:rFonts w:ascii="Times New Roman" w:hAnsi="Times New Roman"/>
          <w:bCs/>
          <w:color w:val="000000"/>
          <w:sz w:val="20"/>
          <w:szCs w:val="20"/>
        </w:rPr>
        <w:t>… 10</w:t>
      </w:r>
    </w:p>
    <w:p w:rsidR="00F20C5E" w:rsidRPr="00402866" w:rsidRDefault="00F20C5E" w:rsidP="00402866">
      <w:pPr>
        <w:pStyle w:val="ConsPlusTitle"/>
        <w:widowControl/>
        <w:contextualSpacing/>
        <w:jc w:val="both"/>
        <w:rPr>
          <w:b w:val="0"/>
          <w:color w:val="000000"/>
          <w:sz w:val="20"/>
          <w:szCs w:val="20"/>
        </w:rPr>
      </w:pPr>
    </w:p>
    <w:p w:rsidR="00F20C5E" w:rsidRPr="00402866" w:rsidRDefault="00402866" w:rsidP="00402866">
      <w:pPr>
        <w:pStyle w:val="ConsPlusTitle"/>
        <w:widowControl/>
        <w:contextualSpacing/>
        <w:jc w:val="both"/>
        <w:rPr>
          <w:b w:val="0"/>
          <w:sz w:val="18"/>
          <w:szCs w:val="18"/>
        </w:rPr>
      </w:pPr>
      <w:r w:rsidRPr="00402866">
        <w:rPr>
          <w:b w:val="0"/>
          <w:sz w:val="20"/>
          <w:szCs w:val="20"/>
        </w:rPr>
        <w:t>Постановление Администрации муниципального образования «Муниципальный округ Сюмсинский район Удмуртской Республики» от 1</w:t>
      </w:r>
      <w:r>
        <w:rPr>
          <w:b w:val="0"/>
          <w:sz w:val="20"/>
          <w:szCs w:val="20"/>
        </w:rPr>
        <w:t>4</w:t>
      </w:r>
      <w:r w:rsidRPr="00402866">
        <w:rPr>
          <w:b w:val="0"/>
          <w:sz w:val="20"/>
          <w:szCs w:val="20"/>
        </w:rPr>
        <w:t xml:space="preserve"> апреля 2022 года № 2</w:t>
      </w:r>
      <w:r>
        <w:rPr>
          <w:b w:val="0"/>
          <w:sz w:val="20"/>
          <w:szCs w:val="20"/>
        </w:rPr>
        <w:t>20</w:t>
      </w:r>
      <w:r w:rsidRPr="00402866">
        <w:rPr>
          <w:b w:val="0"/>
          <w:sz w:val="18"/>
          <w:szCs w:val="18"/>
        </w:rPr>
        <w:t xml:space="preserve"> </w:t>
      </w:r>
      <w:r>
        <w:rPr>
          <w:b w:val="0"/>
          <w:sz w:val="18"/>
          <w:szCs w:val="18"/>
        </w:rPr>
        <w:t>«</w:t>
      </w:r>
      <w:r w:rsidRPr="00106C84">
        <w:rPr>
          <w:b w:val="0"/>
          <w:sz w:val="18"/>
          <w:szCs w:val="18"/>
        </w:rPr>
        <w:t>О комиссии по охране труда при Администрации муниципального образования «Муниципальный округ Сюмсинский район Удмуртской Республики»</w:t>
      </w:r>
      <w:r>
        <w:rPr>
          <w:b w:val="0"/>
          <w:sz w:val="18"/>
          <w:szCs w:val="18"/>
        </w:rPr>
        <w:t>……………………………………………………………….17</w:t>
      </w:r>
    </w:p>
    <w:p w:rsidR="00F20C5E" w:rsidRDefault="00F20C5E" w:rsidP="00402866">
      <w:pPr>
        <w:pStyle w:val="ConsPlusTitle"/>
        <w:widowControl/>
        <w:contextualSpacing/>
        <w:jc w:val="both"/>
        <w:rPr>
          <w:b w:val="0"/>
          <w:color w:val="000000"/>
          <w:sz w:val="20"/>
          <w:szCs w:val="20"/>
        </w:rPr>
      </w:pPr>
    </w:p>
    <w:p w:rsidR="00F20C5E" w:rsidRPr="00402866" w:rsidRDefault="00402866" w:rsidP="00402866">
      <w:pPr>
        <w:pStyle w:val="ConsPlusTitle"/>
        <w:widowControl/>
        <w:contextualSpacing/>
        <w:jc w:val="both"/>
        <w:rPr>
          <w:b w:val="0"/>
          <w:color w:val="000000"/>
          <w:sz w:val="20"/>
          <w:szCs w:val="20"/>
        </w:rPr>
      </w:pPr>
      <w:r w:rsidRPr="00402866">
        <w:rPr>
          <w:b w:val="0"/>
          <w:sz w:val="20"/>
          <w:szCs w:val="20"/>
        </w:rPr>
        <w:t>Постановление Администрации муниципального образования «Муниципальный округ Сюмсинский район Удмуртской Республики» от 1</w:t>
      </w:r>
      <w:r>
        <w:rPr>
          <w:b w:val="0"/>
          <w:sz w:val="20"/>
          <w:szCs w:val="20"/>
        </w:rPr>
        <w:t>5</w:t>
      </w:r>
      <w:r w:rsidRPr="00402866">
        <w:rPr>
          <w:b w:val="0"/>
          <w:sz w:val="20"/>
          <w:szCs w:val="20"/>
        </w:rPr>
        <w:t xml:space="preserve"> апреля 2022 года № 2</w:t>
      </w:r>
      <w:r>
        <w:rPr>
          <w:b w:val="0"/>
          <w:sz w:val="20"/>
          <w:szCs w:val="20"/>
        </w:rPr>
        <w:t>22</w:t>
      </w:r>
      <w:r w:rsidRPr="00402866">
        <w:rPr>
          <w:sz w:val="18"/>
          <w:szCs w:val="18"/>
        </w:rPr>
        <w:t xml:space="preserve"> </w:t>
      </w:r>
      <w:r w:rsidRPr="00402866">
        <w:rPr>
          <w:b w:val="0"/>
          <w:sz w:val="18"/>
          <w:szCs w:val="18"/>
        </w:rPr>
        <w:t>«Об утверждении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w:t>
      </w:r>
      <w:r>
        <w:rPr>
          <w:b w:val="0"/>
          <w:sz w:val="18"/>
          <w:szCs w:val="18"/>
        </w:rPr>
        <w:t>………………………………………… 21</w:t>
      </w:r>
    </w:p>
    <w:p w:rsidR="00F20C5E" w:rsidRPr="00402866" w:rsidRDefault="00F20C5E" w:rsidP="00402866">
      <w:pPr>
        <w:pStyle w:val="ConsPlusTitle"/>
        <w:widowControl/>
        <w:contextualSpacing/>
        <w:jc w:val="both"/>
        <w:rPr>
          <w:b w:val="0"/>
          <w:color w:val="000000"/>
          <w:sz w:val="20"/>
          <w:szCs w:val="20"/>
        </w:rPr>
      </w:pPr>
    </w:p>
    <w:p w:rsidR="00402866" w:rsidRPr="00402866" w:rsidRDefault="00402866" w:rsidP="00402866">
      <w:pPr>
        <w:spacing w:after="0" w:line="240" w:lineRule="auto"/>
        <w:contextualSpacing/>
        <w:jc w:val="both"/>
        <w:rPr>
          <w:rFonts w:ascii="Times New Roman" w:hAnsi="Times New Roman"/>
          <w:color w:val="000000"/>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18 апреля 2022 года № 227</w:t>
      </w:r>
      <w:r w:rsidRPr="00402866">
        <w:rPr>
          <w:rFonts w:ascii="Times New Roman" w:hAnsi="Times New Roman"/>
          <w:color w:val="000000"/>
          <w:sz w:val="20"/>
          <w:szCs w:val="20"/>
        </w:rPr>
        <w:t xml:space="preserve"> «Об утверждении Порядка организации стратегического планирования в муниципальном образовании «Муниципальный округ Сюмсинский район Удмуртской Республики»</w:t>
      </w:r>
      <w:r>
        <w:rPr>
          <w:rFonts w:ascii="Times New Roman" w:hAnsi="Times New Roman"/>
          <w:color w:val="000000"/>
          <w:sz w:val="20"/>
          <w:szCs w:val="20"/>
        </w:rPr>
        <w:t>……39</w:t>
      </w:r>
    </w:p>
    <w:p w:rsidR="00F20C5E" w:rsidRDefault="00F20C5E" w:rsidP="00402866">
      <w:pPr>
        <w:pStyle w:val="ConsPlusTitle"/>
        <w:widowControl/>
        <w:contextualSpacing/>
        <w:jc w:val="both"/>
        <w:rPr>
          <w:b w:val="0"/>
          <w:color w:val="000000"/>
          <w:sz w:val="20"/>
          <w:szCs w:val="20"/>
        </w:rPr>
      </w:pPr>
    </w:p>
    <w:p w:rsidR="00402866" w:rsidRPr="00402866" w:rsidRDefault="00402866" w:rsidP="00402866">
      <w:pPr>
        <w:spacing w:after="0" w:line="240" w:lineRule="auto"/>
        <w:contextualSpacing/>
        <w:jc w:val="both"/>
        <w:rPr>
          <w:rFonts w:ascii="Times New Roman" w:hAnsi="Times New Roman"/>
          <w:color w:val="000000"/>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18 апреля 2022 года № 228</w:t>
      </w:r>
      <w:r w:rsidRPr="00402866">
        <w:rPr>
          <w:rFonts w:ascii="Times New Roman" w:hAnsi="Times New Roman"/>
          <w:color w:val="000000"/>
          <w:sz w:val="20"/>
          <w:szCs w:val="20"/>
        </w:rPr>
        <w:t xml:space="preserve"> </w:t>
      </w:r>
      <w:r>
        <w:rPr>
          <w:rFonts w:ascii="Times New Roman" w:hAnsi="Times New Roman"/>
          <w:color w:val="000000"/>
          <w:sz w:val="20"/>
          <w:szCs w:val="20"/>
        </w:rPr>
        <w:t>«</w:t>
      </w:r>
      <w:r w:rsidRPr="00402866">
        <w:rPr>
          <w:rFonts w:ascii="Times New Roman" w:hAnsi="Times New Roman"/>
          <w:color w:val="000000"/>
          <w:sz w:val="20"/>
          <w:szCs w:val="20"/>
        </w:rPr>
        <w:t>Об утверждении Порядка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r>
        <w:rPr>
          <w:rFonts w:ascii="Times New Roman" w:hAnsi="Times New Roman"/>
          <w:color w:val="000000"/>
          <w:sz w:val="20"/>
          <w:szCs w:val="20"/>
        </w:rPr>
        <w:t>……………………………… 43</w:t>
      </w:r>
    </w:p>
    <w:p w:rsidR="00F20C5E" w:rsidRDefault="00F20C5E" w:rsidP="00402866">
      <w:pPr>
        <w:pStyle w:val="ConsPlusTitle"/>
        <w:widowControl/>
        <w:contextualSpacing/>
        <w:jc w:val="both"/>
        <w:rPr>
          <w:b w:val="0"/>
          <w:color w:val="000000"/>
          <w:sz w:val="20"/>
          <w:szCs w:val="20"/>
        </w:rPr>
      </w:pPr>
    </w:p>
    <w:p w:rsidR="00402866" w:rsidRPr="00402866" w:rsidRDefault="00402866" w:rsidP="00402866">
      <w:pPr>
        <w:spacing w:after="0" w:line="240" w:lineRule="auto"/>
        <w:contextualSpacing/>
        <w:jc w:val="both"/>
        <w:rPr>
          <w:rFonts w:ascii="Times New Roman" w:hAnsi="Times New Roman"/>
          <w:color w:val="000000"/>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18 апреля 2022 года № 229</w:t>
      </w:r>
      <w:r w:rsidRPr="00402866">
        <w:rPr>
          <w:rFonts w:ascii="Times New Roman" w:hAnsi="Times New Roman"/>
          <w:color w:val="000000"/>
          <w:sz w:val="20"/>
          <w:szCs w:val="20"/>
        </w:rPr>
        <w:t xml:space="preserve"> </w:t>
      </w:r>
      <w:r>
        <w:rPr>
          <w:rFonts w:ascii="Times New Roman" w:hAnsi="Times New Roman"/>
          <w:color w:val="000000"/>
          <w:sz w:val="20"/>
          <w:szCs w:val="20"/>
        </w:rPr>
        <w:t>«</w:t>
      </w:r>
      <w:r w:rsidRPr="00402866">
        <w:rPr>
          <w:rFonts w:ascii="Times New Roman" w:hAnsi="Times New Roman"/>
          <w:color w:val="000000"/>
          <w:sz w:val="20"/>
          <w:szCs w:val="20"/>
        </w:rPr>
        <w:t>Об утверждении Порядка разработки, корректировки и осуществления мониторинга и контроля реализации прогноза социально-экономического развития муниципального образования  «Муниципальный округ Сюмсинский район Удмуртской Республики»</w:t>
      </w:r>
      <w:r w:rsidRPr="00402866">
        <w:rPr>
          <w:rFonts w:ascii="Times New Roman" w:hAnsi="Times New Roman"/>
          <w:sz w:val="20"/>
          <w:szCs w:val="20"/>
        </w:rPr>
        <w:t xml:space="preserve"> </w:t>
      </w:r>
      <w:r>
        <w:rPr>
          <w:rFonts w:ascii="Times New Roman" w:hAnsi="Times New Roman"/>
          <w:color w:val="000000"/>
          <w:sz w:val="20"/>
          <w:szCs w:val="20"/>
        </w:rPr>
        <w:t>на среднесрочный п</w:t>
      </w:r>
      <w:r w:rsidRPr="00402866">
        <w:rPr>
          <w:rFonts w:ascii="Times New Roman" w:hAnsi="Times New Roman"/>
          <w:color w:val="000000"/>
          <w:sz w:val="20"/>
          <w:szCs w:val="20"/>
        </w:rPr>
        <w:t>ериод</w:t>
      </w:r>
      <w:r>
        <w:rPr>
          <w:rFonts w:ascii="Times New Roman" w:hAnsi="Times New Roman"/>
          <w:color w:val="000000"/>
          <w:sz w:val="20"/>
          <w:szCs w:val="20"/>
        </w:rPr>
        <w:t>………………………………………………………… 46</w:t>
      </w:r>
    </w:p>
    <w:p w:rsidR="00F20C5E" w:rsidRDefault="00F20C5E" w:rsidP="00402866">
      <w:pPr>
        <w:pStyle w:val="ConsPlusTitle"/>
        <w:widowControl/>
        <w:contextualSpacing/>
        <w:jc w:val="both"/>
        <w:rPr>
          <w:b w:val="0"/>
          <w:color w:val="000000"/>
          <w:sz w:val="20"/>
          <w:szCs w:val="20"/>
        </w:rPr>
      </w:pPr>
    </w:p>
    <w:p w:rsidR="00402866" w:rsidRPr="00402866" w:rsidRDefault="00402866" w:rsidP="00402866">
      <w:pPr>
        <w:pStyle w:val="af4"/>
        <w:rPr>
          <w:lang w:eastAsia="ru-RU"/>
        </w:rPr>
      </w:pPr>
      <w:r w:rsidRPr="00402866">
        <w:lastRenderedPageBreak/>
        <w:t>Постановление Администрации муниципального образования «Муниципальный округ Сюмсинский район Удмуртской Республики» от 18 апреля 2022 года № 230</w:t>
      </w:r>
      <w:r w:rsidRPr="00402866">
        <w:rPr>
          <w:color w:val="000000"/>
          <w:lang w:eastAsia="ru-RU"/>
        </w:rPr>
        <w:t xml:space="preserve"> «О мерах </w:t>
      </w:r>
      <w:r w:rsidRPr="00402866">
        <w:rPr>
          <w:lang w:eastAsia="ru-RU"/>
        </w:rPr>
        <w:t>по вопросам использования недвижимого имущества, земельных участков, находящихся в собственности муниципального образования «Муниципальный округ Сюмсинский район Удмуртской Республики», в условиях санкционных ограничений и запретов»</w:t>
      </w:r>
      <w:r>
        <w:rPr>
          <w:lang w:eastAsia="ru-RU"/>
        </w:rPr>
        <w:t>……………………………………………………………………..  59</w:t>
      </w:r>
    </w:p>
    <w:p w:rsidR="00F20C5E" w:rsidRPr="00402866" w:rsidRDefault="00F20C5E" w:rsidP="00402866">
      <w:pPr>
        <w:pStyle w:val="ConsPlusTitle"/>
        <w:widowControl/>
        <w:jc w:val="both"/>
        <w:rPr>
          <w:b w:val="0"/>
          <w:color w:val="000000"/>
          <w:sz w:val="20"/>
          <w:szCs w:val="20"/>
        </w:rPr>
      </w:pPr>
    </w:p>
    <w:p w:rsidR="00402866" w:rsidRPr="00402866" w:rsidRDefault="00402866" w:rsidP="00402866">
      <w:pPr>
        <w:autoSpaceDE w:val="0"/>
        <w:autoSpaceDN w:val="0"/>
        <w:adjustRightInd w:val="0"/>
        <w:spacing w:line="240" w:lineRule="auto"/>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19 апреля 2022 года № 233 «Об утверждении Положения о Секторе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r>
        <w:rPr>
          <w:rFonts w:ascii="Times New Roman" w:hAnsi="Times New Roman"/>
          <w:sz w:val="20"/>
          <w:szCs w:val="20"/>
        </w:rPr>
        <w:t>………………………………………………..61</w:t>
      </w:r>
    </w:p>
    <w:p w:rsidR="00402866" w:rsidRDefault="00402866" w:rsidP="00402866">
      <w:pPr>
        <w:spacing w:line="240" w:lineRule="auto"/>
        <w:contextualSpacing/>
        <w:jc w:val="both"/>
        <w:rPr>
          <w:rFonts w:ascii="Times New Roman" w:hAnsi="Times New Roman"/>
          <w:sz w:val="20"/>
          <w:szCs w:val="20"/>
        </w:rPr>
      </w:pPr>
    </w:p>
    <w:p w:rsidR="00E25704"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19 апреля 2022 года № 234 «О  проведении аукциона на право заключения договоров аренды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Удмуртской Республики»</w:t>
      </w:r>
      <w:r>
        <w:rPr>
          <w:rFonts w:ascii="Times New Roman" w:hAnsi="Times New Roman"/>
          <w:sz w:val="20"/>
          <w:szCs w:val="20"/>
        </w:rPr>
        <w:t>…………………………………………………………………… 69</w:t>
      </w:r>
    </w:p>
    <w:p w:rsidR="00F20C5E" w:rsidRPr="00402866" w:rsidRDefault="00F20C5E" w:rsidP="00402866">
      <w:pPr>
        <w:spacing w:line="240" w:lineRule="auto"/>
        <w:contextualSpacing/>
        <w:jc w:val="both"/>
        <w:rPr>
          <w:rFonts w:ascii="Times New Roman" w:hAnsi="Times New Roman"/>
          <w:sz w:val="20"/>
          <w:szCs w:val="20"/>
        </w:rPr>
      </w:pPr>
    </w:p>
    <w:p w:rsidR="00402866" w:rsidRPr="00402866" w:rsidRDefault="00402866" w:rsidP="00402866">
      <w:pPr>
        <w:autoSpaceDE w:val="0"/>
        <w:autoSpaceDN w:val="0"/>
        <w:adjustRightInd w:val="0"/>
        <w:spacing w:line="240" w:lineRule="auto"/>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20 апреля 2022 года № 235 «О принятии мер, направленных на осуществление закупок малого объема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r>
        <w:rPr>
          <w:rFonts w:ascii="Times New Roman" w:hAnsi="Times New Roman"/>
          <w:sz w:val="20"/>
          <w:szCs w:val="20"/>
        </w:rPr>
        <w:t>…………………………………………………………………. 94</w:t>
      </w:r>
    </w:p>
    <w:p w:rsidR="00402866" w:rsidRPr="00402866" w:rsidRDefault="00402866" w:rsidP="00402866">
      <w:pPr>
        <w:pStyle w:val="ConsPlusTitle"/>
        <w:widowControl/>
        <w:jc w:val="both"/>
        <w:rPr>
          <w:b w:val="0"/>
          <w:bCs w:val="0"/>
          <w:sz w:val="20"/>
          <w:szCs w:val="20"/>
        </w:rPr>
      </w:pPr>
      <w:r w:rsidRPr="00402866">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20 апреля 2022 года № 236 </w:t>
      </w:r>
      <w:r>
        <w:rPr>
          <w:b w:val="0"/>
          <w:sz w:val="20"/>
          <w:szCs w:val="20"/>
        </w:rPr>
        <w:t>«</w:t>
      </w:r>
      <w:r w:rsidRPr="00402866">
        <w:rPr>
          <w:b w:val="0"/>
          <w:sz w:val="20"/>
          <w:szCs w:val="20"/>
        </w:rPr>
        <w:t xml:space="preserve">О внесении изменений в муниципальную программу </w:t>
      </w:r>
      <w:r w:rsidRPr="00402866">
        <w:rPr>
          <w:b w:val="0"/>
          <w:bCs w:val="0"/>
          <w:sz w:val="20"/>
          <w:szCs w:val="20"/>
        </w:rPr>
        <w:t xml:space="preserve">«Управление муниципальными финансами», утвержденную </w:t>
      </w:r>
      <w:r w:rsidRPr="00402866">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Pr="00402866">
        <w:rPr>
          <w:b w:val="0"/>
          <w:bCs w:val="0"/>
          <w:sz w:val="20"/>
          <w:szCs w:val="20"/>
        </w:rPr>
        <w:t xml:space="preserve"> </w:t>
      </w:r>
      <w:r w:rsidRPr="00402866">
        <w:rPr>
          <w:b w:val="0"/>
          <w:color w:val="000000"/>
          <w:sz w:val="20"/>
          <w:szCs w:val="20"/>
        </w:rPr>
        <w:t>«Об утверждении муниципальной программы Управление муниципальными финансами»»</w:t>
      </w:r>
      <w:r>
        <w:rPr>
          <w:b w:val="0"/>
          <w:color w:val="000000"/>
          <w:sz w:val="20"/>
          <w:szCs w:val="20"/>
        </w:rPr>
        <w:t>……………………………….    96</w:t>
      </w:r>
    </w:p>
    <w:p w:rsidR="00F20C5E" w:rsidRPr="00402866" w:rsidRDefault="00F20C5E" w:rsidP="00402866">
      <w:pPr>
        <w:spacing w:line="240" w:lineRule="auto"/>
        <w:contextualSpacing/>
        <w:jc w:val="both"/>
        <w:rPr>
          <w:rFonts w:ascii="Times New Roman" w:hAnsi="Times New Roman"/>
          <w:sz w:val="20"/>
          <w:szCs w:val="20"/>
        </w:rPr>
      </w:pPr>
    </w:p>
    <w:p w:rsidR="00F20C5E" w:rsidRPr="00402866" w:rsidRDefault="00F20C5E"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lastRenderedPageBreak/>
        <w:t xml:space="preserve">Постановление Администрации муниципального образования «Муниципальный округ Сюмсинский район Удмуртской Республики» от 21 апреля 2022 года № 238 </w:t>
      </w:r>
      <w:r>
        <w:rPr>
          <w:rFonts w:ascii="Times New Roman" w:hAnsi="Times New Roman"/>
          <w:sz w:val="20"/>
          <w:szCs w:val="20"/>
        </w:rPr>
        <w:t>«</w:t>
      </w:r>
      <w:r w:rsidRPr="00402866">
        <w:rPr>
          <w:rFonts w:ascii="Times New Roman" w:hAnsi="Times New Roman"/>
          <w:sz w:val="20"/>
          <w:szCs w:val="20"/>
        </w:rPr>
        <w:t>б утверждении Положения об организации и ведении гражданской обороны  в муниципальном образовании «Муниципальный округ Сюмсинский район Удмуртской Республики»</w:t>
      </w:r>
      <w:r>
        <w:rPr>
          <w:rFonts w:ascii="Times New Roman" w:hAnsi="Times New Roman"/>
          <w:sz w:val="20"/>
          <w:szCs w:val="20"/>
        </w:rPr>
        <w:t>…  105</w:t>
      </w:r>
    </w:p>
    <w:p w:rsidR="00F20C5E" w:rsidRPr="00402866" w:rsidRDefault="00F20C5E"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22 апреля 2022 года № 249 </w:t>
      </w:r>
      <w:r>
        <w:rPr>
          <w:rFonts w:ascii="Times New Roman" w:hAnsi="Times New Roman"/>
          <w:sz w:val="20"/>
          <w:szCs w:val="20"/>
        </w:rPr>
        <w:t>«</w:t>
      </w:r>
      <w:r w:rsidRPr="00402866">
        <w:rPr>
          <w:rFonts w:ascii="Times New Roman" w:hAnsi="Times New Roman"/>
          <w:sz w:val="20"/>
          <w:szCs w:val="20"/>
        </w:rPr>
        <w:t>О подготовке населения Сюмсинского района в области защиты  от чрезвычайных ситуаций природного и техногенного характера</w:t>
      </w:r>
      <w:r>
        <w:rPr>
          <w:rFonts w:ascii="Times New Roman" w:hAnsi="Times New Roman"/>
          <w:sz w:val="20"/>
          <w:szCs w:val="20"/>
        </w:rPr>
        <w:t>»…………………………………………………………………….. 113</w:t>
      </w:r>
    </w:p>
    <w:p w:rsidR="00402866" w:rsidRP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22 апреля 2022 года № 251 </w:t>
      </w:r>
      <w:r>
        <w:rPr>
          <w:rFonts w:ascii="Times New Roman" w:hAnsi="Times New Roman"/>
          <w:sz w:val="20"/>
          <w:szCs w:val="20"/>
        </w:rPr>
        <w:t>«</w:t>
      </w:r>
      <w:r w:rsidRPr="00402866">
        <w:rPr>
          <w:rFonts w:ascii="Times New Roman" w:hAnsi="Times New Roman"/>
          <w:sz w:val="20"/>
          <w:szCs w:val="20"/>
        </w:rPr>
        <w:t>О Почётной грамоте и Благодарственном письме Администрации муниципального образования «Муниципальный округ Сюмсинский район Удмуртской Республики»</w:t>
      </w:r>
      <w:r>
        <w:rPr>
          <w:rFonts w:ascii="Times New Roman" w:hAnsi="Times New Roman"/>
          <w:sz w:val="20"/>
          <w:szCs w:val="20"/>
        </w:rPr>
        <w:t>……………………………. 117</w:t>
      </w:r>
    </w:p>
    <w:p w:rsidR="00402866" w:rsidRP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after="0" w:line="240" w:lineRule="auto"/>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5 мая 2022 года № 263 </w:t>
      </w:r>
      <w:r>
        <w:rPr>
          <w:rFonts w:ascii="Times New Roman" w:hAnsi="Times New Roman"/>
          <w:sz w:val="20"/>
          <w:szCs w:val="20"/>
        </w:rPr>
        <w:t>«</w:t>
      </w:r>
      <w:r w:rsidRPr="00402866">
        <w:rPr>
          <w:rFonts w:ascii="Times New Roman" w:hAnsi="Times New Roman"/>
          <w:sz w:val="20"/>
          <w:szCs w:val="20"/>
        </w:rPr>
        <w:t>Об определении мест проведения праздничных фейерверков и пиротехнических средств 9 мая 2022 года</w:t>
      </w:r>
      <w:r>
        <w:rPr>
          <w:rFonts w:ascii="Times New Roman" w:hAnsi="Times New Roman"/>
          <w:sz w:val="20"/>
          <w:szCs w:val="20"/>
        </w:rPr>
        <w:t>»……………… 120</w:t>
      </w:r>
    </w:p>
    <w:p w:rsidR="00F20C5E" w:rsidRPr="00402866" w:rsidRDefault="00F20C5E" w:rsidP="00402866">
      <w:pPr>
        <w:spacing w:line="240" w:lineRule="auto"/>
        <w:contextualSpacing/>
        <w:jc w:val="both"/>
        <w:rPr>
          <w:rFonts w:ascii="Times New Roman" w:hAnsi="Times New Roman"/>
          <w:sz w:val="20"/>
          <w:szCs w:val="20"/>
        </w:rPr>
      </w:pPr>
    </w:p>
    <w:p w:rsidR="00402866" w:rsidRPr="00402866" w:rsidRDefault="00402866" w:rsidP="00402866">
      <w:pPr>
        <w:widowControl w:val="0"/>
        <w:autoSpaceDE w:val="0"/>
        <w:autoSpaceDN w:val="0"/>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11 мая 2022 года № 271 </w:t>
      </w:r>
      <w:r>
        <w:rPr>
          <w:rFonts w:ascii="Times New Roman" w:hAnsi="Times New Roman"/>
          <w:sz w:val="20"/>
          <w:szCs w:val="20"/>
        </w:rPr>
        <w:t>«</w:t>
      </w:r>
      <w:r w:rsidRPr="00402866">
        <w:rPr>
          <w:rFonts w:ascii="Times New Roman" w:hAnsi="Times New Roman"/>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r>
        <w:rPr>
          <w:rFonts w:ascii="Times New Roman" w:hAnsi="Times New Roman"/>
          <w:sz w:val="20"/>
          <w:szCs w:val="20"/>
        </w:rPr>
        <w:t>»………………………………..</w:t>
      </w:r>
      <w:r w:rsidRPr="00402866">
        <w:rPr>
          <w:rFonts w:ascii="Times New Roman" w:hAnsi="Times New Roman"/>
          <w:sz w:val="20"/>
          <w:szCs w:val="20"/>
        </w:rPr>
        <w:t xml:space="preserve"> </w:t>
      </w:r>
      <w:r>
        <w:rPr>
          <w:rFonts w:ascii="Times New Roman" w:hAnsi="Times New Roman"/>
          <w:sz w:val="20"/>
          <w:szCs w:val="20"/>
        </w:rPr>
        <w:t xml:space="preserve"> 121</w:t>
      </w:r>
    </w:p>
    <w:p w:rsidR="00402866" w:rsidRP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widowControl w:val="0"/>
        <w:autoSpaceDE w:val="0"/>
        <w:autoSpaceDN w:val="0"/>
        <w:spacing w:line="240" w:lineRule="auto"/>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11 мая 2022 года № 272 </w:t>
      </w:r>
      <w:r>
        <w:rPr>
          <w:rFonts w:ascii="Times New Roman" w:hAnsi="Times New Roman"/>
          <w:sz w:val="20"/>
          <w:szCs w:val="20"/>
        </w:rPr>
        <w:t>«</w:t>
      </w:r>
      <w:r w:rsidRPr="00402866">
        <w:rPr>
          <w:rFonts w:ascii="Times New Roman" w:hAnsi="Times New Roman"/>
          <w:sz w:val="20"/>
          <w:szCs w:val="20"/>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«Муниципальный округ Сюмсинский район Удмуртской Республики»</w:t>
      </w:r>
      <w:r>
        <w:rPr>
          <w:rFonts w:ascii="Times New Roman" w:hAnsi="Times New Roman"/>
          <w:sz w:val="20"/>
          <w:szCs w:val="20"/>
        </w:rPr>
        <w:t>… 123</w:t>
      </w:r>
    </w:p>
    <w:p w:rsidR="00402866" w:rsidRPr="00402866" w:rsidRDefault="00402866" w:rsidP="00402866">
      <w:pPr>
        <w:widowControl w:val="0"/>
        <w:autoSpaceDE w:val="0"/>
        <w:autoSpaceDN w:val="0"/>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11 мая 2022 года № 273 </w:t>
      </w:r>
      <w:r>
        <w:rPr>
          <w:rFonts w:ascii="Times New Roman" w:hAnsi="Times New Roman"/>
          <w:sz w:val="20"/>
          <w:szCs w:val="20"/>
        </w:rPr>
        <w:t>«</w:t>
      </w:r>
      <w:r w:rsidRPr="00402866">
        <w:rPr>
          <w:rFonts w:ascii="Times New Roman" w:hAnsi="Times New Roman"/>
          <w:sz w:val="20"/>
          <w:szCs w:val="20"/>
        </w:rPr>
        <w:t xml:space="preserve">Об утверждении Порядка определения цены продажи земельных участков, находящихся в собственности муниципального </w:t>
      </w:r>
      <w:r w:rsidRPr="00402866">
        <w:rPr>
          <w:rFonts w:ascii="Times New Roman" w:hAnsi="Times New Roman"/>
          <w:sz w:val="20"/>
          <w:szCs w:val="20"/>
        </w:rPr>
        <w:lastRenderedPageBreak/>
        <w:t>образования «Муниципальный округ Сюмсинский район Удмуртской Республики», предоставляемых без проведения торгов</w:t>
      </w:r>
      <w:r>
        <w:rPr>
          <w:rFonts w:ascii="Times New Roman" w:hAnsi="Times New Roman"/>
          <w:sz w:val="20"/>
          <w:szCs w:val="20"/>
        </w:rPr>
        <w:t>»………………… 125</w:t>
      </w:r>
      <w:r w:rsidRPr="00402866">
        <w:rPr>
          <w:rFonts w:ascii="Times New Roman" w:hAnsi="Times New Roman"/>
          <w:sz w:val="20"/>
          <w:szCs w:val="20"/>
        </w:rPr>
        <w:t xml:space="preserve"> </w:t>
      </w:r>
    </w:p>
    <w:p w:rsidR="00402866" w:rsidRPr="00402866" w:rsidRDefault="00402866" w:rsidP="00402866">
      <w:pPr>
        <w:pStyle w:val="ConsPlusTitle"/>
        <w:widowControl/>
        <w:contextualSpacing/>
        <w:jc w:val="both"/>
        <w:rPr>
          <w:b w:val="0"/>
          <w:bCs w:val="0"/>
          <w:sz w:val="20"/>
          <w:szCs w:val="20"/>
        </w:rPr>
      </w:pPr>
      <w:r w:rsidRPr="00402866">
        <w:rPr>
          <w:b w:val="0"/>
          <w:sz w:val="20"/>
          <w:szCs w:val="20"/>
        </w:rPr>
        <w:t>Постановление Администрации муниципального образования «Муниципальный округ Сюмсинский район Удмуртской Республики» от 18 мая 2022 года № 291</w:t>
      </w:r>
      <w:r w:rsidRPr="00402866">
        <w:rPr>
          <w:b w:val="0"/>
          <w:bCs w:val="0"/>
          <w:sz w:val="20"/>
          <w:szCs w:val="20"/>
        </w:rPr>
        <w:t xml:space="preserve"> </w:t>
      </w:r>
      <w:r>
        <w:rPr>
          <w:b w:val="0"/>
          <w:bCs w:val="0"/>
          <w:sz w:val="20"/>
          <w:szCs w:val="20"/>
        </w:rPr>
        <w:t>«</w:t>
      </w:r>
      <w:r w:rsidRPr="00402866">
        <w:rPr>
          <w:b w:val="0"/>
          <w:bCs w:val="0"/>
          <w:sz w:val="20"/>
          <w:szCs w:val="20"/>
        </w:rPr>
        <w:t>Об утверждении норматива стоимости одного квадратного метра общей площади жилья  по муниципальному образованию</w:t>
      </w:r>
    </w:p>
    <w:p w:rsidR="00402866" w:rsidRPr="00402866" w:rsidRDefault="00402866" w:rsidP="00402866">
      <w:pPr>
        <w:pStyle w:val="ConsPlusTitle"/>
        <w:widowControl/>
        <w:contextualSpacing/>
        <w:jc w:val="both"/>
        <w:rPr>
          <w:b w:val="0"/>
          <w:bCs w:val="0"/>
          <w:sz w:val="20"/>
          <w:szCs w:val="20"/>
        </w:rPr>
      </w:pPr>
      <w:r w:rsidRPr="00402866">
        <w:rPr>
          <w:b w:val="0"/>
          <w:bCs w:val="0"/>
          <w:sz w:val="20"/>
          <w:szCs w:val="20"/>
        </w:rPr>
        <w:t xml:space="preserve"> «Муниципальный округ Сюмсинский район Удмуртской Республики» на 2023 год</w:t>
      </w:r>
      <w:r>
        <w:rPr>
          <w:b w:val="0"/>
          <w:bCs w:val="0"/>
          <w:sz w:val="20"/>
          <w:szCs w:val="20"/>
        </w:rPr>
        <w:t>»………………………………………………………………………129</w:t>
      </w:r>
    </w:p>
    <w:p w:rsidR="00402866" w:rsidRPr="00402866" w:rsidRDefault="00402866" w:rsidP="00402866">
      <w:pPr>
        <w:pStyle w:val="ConsPlusTitle"/>
        <w:widowControl/>
        <w:contextualSpacing/>
        <w:jc w:val="both"/>
        <w:rPr>
          <w:b w:val="0"/>
          <w:bCs w:val="0"/>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24 мая 2022 года № 315/1 </w:t>
      </w:r>
      <w:r>
        <w:rPr>
          <w:rFonts w:ascii="Times New Roman" w:hAnsi="Times New Roman"/>
          <w:sz w:val="20"/>
          <w:szCs w:val="20"/>
        </w:rPr>
        <w:t>«</w:t>
      </w:r>
      <w:r w:rsidRPr="00402866">
        <w:rPr>
          <w:rFonts w:ascii="Times New Roman" w:hAnsi="Times New Roman"/>
          <w:sz w:val="20"/>
          <w:szCs w:val="20"/>
        </w:rPr>
        <w:t xml:space="preserve">О реализации решения, принятого на сходе граждан </w:t>
      </w:r>
      <w:r w:rsidRPr="00402866">
        <w:rPr>
          <w:rFonts w:ascii="Times New Roman" w:hAnsi="Times New Roman"/>
          <w:bCs/>
          <w:sz w:val="20"/>
          <w:szCs w:val="20"/>
        </w:rPr>
        <w:t xml:space="preserve">части территории -  улица Ольховая села Сюмси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 130</w:t>
      </w:r>
    </w:p>
    <w:p w:rsidR="00402866" w:rsidRPr="00402866" w:rsidRDefault="00402866" w:rsidP="00402866">
      <w:pPr>
        <w:pStyle w:val="ConsPlusTitle"/>
        <w:widowControl/>
        <w:contextualSpacing/>
        <w:jc w:val="both"/>
        <w:rPr>
          <w:b w:val="0"/>
          <w:sz w:val="20"/>
          <w:szCs w:val="20"/>
        </w:rPr>
      </w:pPr>
      <w:r w:rsidRPr="00402866">
        <w:rPr>
          <w:b w:val="0"/>
          <w:sz w:val="20"/>
          <w:szCs w:val="20"/>
        </w:rPr>
        <w:t>Постановление Администрации муниципального образования «Муниципальный округ Сюмсинский район Удмуртской Республики» от 24 мая 2022 года № 315/2</w:t>
      </w:r>
      <w:r>
        <w:rPr>
          <w:b w:val="0"/>
          <w:sz w:val="20"/>
          <w:szCs w:val="20"/>
        </w:rPr>
        <w:t xml:space="preserve"> «</w:t>
      </w:r>
      <w:r w:rsidRPr="00402866">
        <w:rPr>
          <w:b w:val="0"/>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переулок Торфяной села Орловское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»………………………………………………………..131</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24 мая 2022 года № 315/3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Комсомольская села Сюмси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»…………………………………………………………..132</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24 мая 2022 года № 315/4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Аэродромная, улица Промышленная, улица Ольховая в селе Сюмси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»……………133</w:t>
      </w:r>
    </w:p>
    <w:p w:rsidR="00402866" w:rsidRDefault="00402866" w:rsidP="00402866">
      <w:pPr>
        <w:pStyle w:val="ConsPlusTitle"/>
        <w:widowControl/>
        <w:jc w:val="center"/>
        <w:rPr>
          <w:b w:val="0"/>
          <w:bCs w:val="0"/>
          <w:sz w:val="18"/>
          <w:szCs w:val="18"/>
        </w:rPr>
      </w:pPr>
    </w:p>
    <w:p w:rsidR="00402866" w:rsidRDefault="00402866" w:rsidP="00402866">
      <w:pPr>
        <w:pStyle w:val="ConsPlusTitle"/>
        <w:widowControl/>
        <w:jc w:val="center"/>
        <w:rPr>
          <w:b w:val="0"/>
          <w:bCs w:val="0"/>
          <w:sz w:val="18"/>
          <w:szCs w:val="18"/>
        </w:rPr>
      </w:pPr>
    </w:p>
    <w:p w:rsidR="00402866" w:rsidRDefault="00402866" w:rsidP="00402866">
      <w:pPr>
        <w:pStyle w:val="ConsPlusTitle"/>
        <w:widowControl/>
        <w:jc w:val="center"/>
        <w:rPr>
          <w:b w:val="0"/>
          <w:bCs w:val="0"/>
          <w:sz w:val="18"/>
          <w:szCs w:val="18"/>
        </w:rPr>
      </w:pPr>
    </w:p>
    <w:p w:rsidR="00402866" w:rsidRPr="00402866" w:rsidRDefault="00402866" w:rsidP="00402866">
      <w:pPr>
        <w:spacing w:line="240" w:lineRule="auto"/>
        <w:ind w:right="27"/>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27 мая 2022 года № 317 «Об условиях приватизации отдельных объектов муниципального имущества муниципального образования «Муниципальный округ Сюмсинский район Удмуртской Республики»</w:t>
      </w:r>
      <w:r>
        <w:rPr>
          <w:rFonts w:ascii="Times New Roman" w:hAnsi="Times New Roman"/>
          <w:sz w:val="20"/>
          <w:szCs w:val="20"/>
        </w:rPr>
        <w:t>………………………134</w:t>
      </w:r>
    </w:p>
    <w:p w:rsidR="00402866" w:rsidRPr="00402866" w:rsidRDefault="00402866" w:rsidP="00402866">
      <w:pPr>
        <w:pStyle w:val="ConsPlusTitle"/>
        <w:widowControl/>
        <w:jc w:val="both"/>
        <w:rPr>
          <w:b w:val="0"/>
          <w:sz w:val="20"/>
          <w:szCs w:val="20"/>
        </w:rPr>
      </w:pPr>
      <w:r w:rsidRPr="00402866">
        <w:rPr>
          <w:b w:val="0"/>
          <w:sz w:val="20"/>
          <w:szCs w:val="20"/>
        </w:rPr>
        <w:t>Постановление Администрации муниципального образования «Муниципальный округ Сюмсинский район Удмуртской Республики» от 27 мая 2022 года № 318 «</w:t>
      </w:r>
      <w:r w:rsidRPr="00402866">
        <w:rPr>
          <w:b w:val="0"/>
          <w:bCs w:val="0"/>
          <w:sz w:val="20"/>
          <w:szCs w:val="20"/>
        </w:rPr>
        <w:t>Об утверждении Положения о</w:t>
      </w:r>
      <w:r w:rsidRPr="00402866">
        <w:rPr>
          <w:b w:val="0"/>
          <w:sz w:val="20"/>
          <w:szCs w:val="20"/>
        </w:rPr>
        <w:t xml:space="preserve"> порядке установки мемориальных сооружений, памятников, мемориальных досок и других памятных знаков на территории муниципального образования «Муниципальный округ Сюмсинский район Удмуртской Республики</w:t>
      </w:r>
      <w:r w:rsidRPr="00402866">
        <w:rPr>
          <w:sz w:val="20"/>
          <w:szCs w:val="20"/>
        </w:rPr>
        <w:t>»</w:t>
      </w:r>
      <w:r>
        <w:rPr>
          <w:sz w:val="20"/>
          <w:szCs w:val="20"/>
        </w:rPr>
        <w:t>…</w:t>
      </w:r>
      <w:r w:rsidRPr="00402866">
        <w:rPr>
          <w:b w:val="0"/>
          <w:sz w:val="20"/>
          <w:szCs w:val="20"/>
        </w:rPr>
        <w:t>137</w:t>
      </w:r>
    </w:p>
    <w:p w:rsidR="00402866" w:rsidRPr="00402866" w:rsidRDefault="00402866" w:rsidP="00402866">
      <w:pPr>
        <w:pStyle w:val="ConsPlusTitle"/>
        <w:widowControl/>
        <w:jc w:val="both"/>
        <w:rPr>
          <w:sz w:val="20"/>
          <w:szCs w:val="20"/>
        </w:rPr>
      </w:pPr>
    </w:p>
    <w:p w:rsidR="00402866" w:rsidRPr="00402866" w:rsidRDefault="00402866" w:rsidP="00402866">
      <w:pPr>
        <w:spacing w:line="240" w:lineRule="auto"/>
        <w:contextualSpacing/>
        <w:jc w:val="both"/>
        <w:rPr>
          <w:rFonts w:ascii="Times New Roman" w:eastAsiaTheme="minorHAnsi" w:hAnsi="Times New Roman"/>
          <w:sz w:val="20"/>
          <w:szCs w:val="20"/>
          <w:lang w:eastAsia="en-US"/>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w:t>
      </w:r>
      <w:r>
        <w:rPr>
          <w:rFonts w:ascii="Times New Roman" w:hAnsi="Times New Roman"/>
          <w:sz w:val="20"/>
          <w:szCs w:val="20"/>
        </w:rPr>
        <w:t xml:space="preserve"> </w:t>
      </w:r>
      <w:r w:rsidRPr="00402866">
        <w:rPr>
          <w:rFonts w:ascii="Times New Roman" w:hAnsi="Times New Roman"/>
          <w:sz w:val="20"/>
          <w:szCs w:val="20"/>
        </w:rPr>
        <w:t>Удмуртской Республики»</w:t>
      </w:r>
      <w:r>
        <w:rPr>
          <w:rFonts w:ascii="Times New Roman" w:hAnsi="Times New Roman"/>
          <w:sz w:val="20"/>
          <w:szCs w:val="20"/>
        </w:rPr>
        <w:t>…144</w:t>
      </w:r>
    </w:p>
    <w:p w:rsidR="00402866" w:rsidRDefault="00402866" w:rsidP="00402866">
      <w:pPr>
        <w:pStyle w:val="ConsPlusTitle"/>
        <w:widowControl/>
        <w:jc w:val="center"/>
        <w:rPr>
          <w:b w:val="0"/>
          <w:bCs w:val="0"/>
          <w:sz w:val="18"/>
          <w:szCs w:val="18"/>
        </w:rPr>
      </w:pPr>
    </w:p>
    <w:p w:rsidR="00402866" w:rsidRPr="00402866" w:rsidRDefault="00402866" w:rsidP="00402866">
      <w:pPr>
        <w:shd w:val="clear" w:color="auto" w:fill="FFFFFF"/>
        <w:spacing w:after="0" w:line="240" w:lineRule="auto"/>
        <w:jc w:val="both"/>
        <w:rPr>
          <w:rFonts w:ascii="Times New Roman" w:eastAsia="Calibri"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7 июня 2022 года № 355 </w:t>
      </w:r>
      <w:r>
        <w:rPr>
          <w:rFonts w:ascii="Times New Roman" w:hAnsi="Times New Roman"/>
          <w:sz w:val="20"/>
          <w:szCs w:val="20"/>
        </w:rPr>
        <w:t>«</w:t>
      </w:r>
      <w:r w:rsidRPr="00402866">
        <w:rPr>
          <w:rFonts w:ascii="Times New Roman" w:hAnsi="Times New Roman"/>
          <w:sz w:val="20"/>
          <w:szCs w:val="20"/>
        </w:rPr>
        <w:t>Об утверждении</w:t>
      </w:r>
      <w:r w:rsidRPr="00402866">
        <w:rPr>
          <w:rFonts w:ascii="Times New Roman" w:eastAsia="Calibri" w:hAnsi="Times New Roman"/>
          <w:sz w:val="20"/>
          <w:szCs w:val="20"/>
        </w:rPr>
        <w:t xml:space="preserve"> </w:t>
      </w:r>
      <w:r w:rsidRPr="00402866">
        <w:rPr>
          <w:rFonts w:ascii="Times New Roman" w:eastAsia="Calibri" w:hAnsi="Times New Roman"/>
          <w:sz w:val="20"/>
          <w:szCs w:val="20"/>
          <w:highlight w:val="white"/>
        </w:rPr>
        <w:t>Состав</w:t>
      </w:r>
      <w:r w:rsidRPr="00402866">
        <w:rPr>
          <w:rFonts w:ascii="Times New Roman" w:hAnsi="Times New Roman"/>
          <w:sz w:val="20"/>
          <w:szCs w:val="20"/>
          <w:highlight w:val="white"/>
        </w:rPr>
        <w:t>а</w:t>
      </w:r>
      <w:r w:rsidRPr="00402866">
        <w:rPr>
          <w:rFonts w:ascii="Times New Roman" w:eastAsia="Calibri" w:hAnsi="Times New Roman"/>
          <w:sz w:val="20"/>
          <w:szCs w:val="20"/>
          <w:highlight w:val="white"/>
        </w:rPr>
        <w:t xml:space="preserve"> </w:t>
      </w:r>
      <w:r w:rsidRPr="00402866">
        <w:rPr>
          <w:rFonts w:ascii="Times New Roman" w:eastAsia="Calibri" w:hAnsi="Times New Roman"/>
          <w:color w:val="000000"/>
          <w:sz w:val="20"/>
          <w:szCs w:val="20"/>
          <w:highlight w:val="white"/>
        </w:rPr>
        <w:t xml:space="preserve">общественной комиссии для организации общественного обсуждения проекта </w:t>
      </w:r>
      <w:r w:rsidRPr="00402866">
        <w:rPr>
          <w:rFonts w:ascii="Times New Roman" w:eastAsia="Calibri" w:hAnsi="Times New Roman"/>
          <w:sz w:val="20"/>
          <w:szCs w:val="20"/>
        </w:rPr>
        <w:t>программы «Формирование современной городской среды на территории муниципального образования «</w:t>
      </w:r>
      <w:r w:rsidRPr="00402866">
        <w:rPr>
          <w:rFonts w:ascii="Times New Roman" w:hAnsi="Times New Roman"/>
          <w:sz w:val="20"/>
          <w:szCs w:val="20"/>
        </w:rPr>
        <w:t>Муниципальный округ Сюмсинский район Удмуртской Республики</w:t>
      </w:r>
      <w:r w:rsidRPr="00402866">
        <w:rPr>
          <w:rFonts w:ascii="Times New Roman" w:eastAsia="Calibri" w:hAnsi="Times New Roman"/>
          <w:sz w:val="20"/>
          <w:szCs w:val="20"/>
        </w:rPr>
        <w:t>»</w:t>
      </w:r>
      <w:r w:rsidRPr="00402866">
        <w:rPr>
          <w:rFonts w:ascii="Times New Roman" w:eastAsia="Calibri" w:hAnsi="Times New Roman"/>
          <w:color w:val="000000"/>
          <w:sz w:val="20"/>
          <w:szCs w:val="20"/>
          <w:highlight w:val="white"/>
        </w:rPr>
        <w:t>, проведения оценки предложений заинтересованных лиц, а также для осуществления контроля за реализацией программы</w:t>
      </w:r>
      <w:r w:rsidRPr="00402866">
        <w:rPr>
          <w:rFonts w:ascii="Times New Roman" w:eastAsia="Calibri" w:hAnsi="Times New Roman"/>
          <w:sz w:val="20"/>
          <w:szCs w:val="20"/>
        </w:rPr>
        <w:t>, утвержденный Постановлением Администрации муниципального образования «М</w:t>
      </w:r>
      <w:r w:rsidRPr="00402866">
        <w:rPr>
          <w:rFonts w:ascii="Times New Roman" w:hAnsi="Times New Roman"/>
          <w:sz w:val="20"/>
          <w:szCs w:val="20"/>
        </w:rPr>
        <w:t>униципальный округ Сюмсинский район Удмуртской Республики» от 01.02.2022 г. № 77</w:t>
      </w:r>
      <w:r>
        <w:rPr>
          <w:rFonts w:ascii="Times New Roman" w:hAnsi="Times New Roman"/>
          <w:sz w:val="20"/>
          <w:szCs w:val="20"/>
        </w:rPr>
        <w:t xml:space="preserve">»……………………………153 </w:t>
      </w:r>
    </w:p>
    <w:p w:rsidR="00402866" w:rsidRPr="00402866" w:rsidRDefault="00402866" w:rsidP="00402866">
      <w:pPr>
        <w:pStyle w:val="ConsPlusTitle"/>
        <w:widowControl/>
        <w:jc w:val="both"/>
        <w:rPr>
          <w:b w:val="0"/>
          <w:bCs w:val="0"/>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17 июня 2022 года № 375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деревни Лялино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»…………..156</w:t>
      </w:r>
    </w:p>
    <w:p w:rsidR="00402866" w:rsidRPr="00402866" w:rsidRDefault="00402866" w:rsidP="00402866">
      <w:pPr>
        <w:pStyle w:val="ConsPlusTitle"/>
        <w:widowControl/>
        <w:jc w:val="both"/>
        <w:rPr>
          <w:b w:val="0"/>
          <w:bCs w:val="0"/>
          <w:sz w:val="20"/>
          <w:szCs w:val="20"/>
        </w:rPr>
      </w:pPr>
    </w:p>
    <w:p w:rsidR="00402866" w:rsidRPr="00402866" w:rsidRDefault="00402866" w:rsidP="00402866">
      <w:pPr>
        <w:pStyle w:val="ConsPlusTitle"/>
        <w:widowControl/>
        <w:jc w:val="both"/>
        <w:rPr>
          <w:b w:val="0"/>
          <w:bCs w:val="0"/>
          <w:sz w:val="20"/>
          <w:szCs w:val="20"/>
        </w:rPr>
      </w:pPr>
    </w:p>
    <w:p w:rsidR="00402866" w:rsidRPr="00402866" w:rsidRDefault="00402866" w:rsidP="00402866">
      <w:pPr>
        <w:pStyle w:val="ConsPlusTitle"/>
        <w:widowControl/>
        <w:jc w:val="both"/>
        <w:rPr>
          <w:b w:val="0"/>
          <w:bCs w:val="0"/>
          <w:sz w:val="20"/>
          <w:szCs w:val="20"/>
        </w:rPr>
      </w:pPr>
    </w:p>
    <w:p w:rsidR="00402866" w:rsidRPr="00402866" w:rsidRDefault="00402866" w:rsidP="00402866">
      <w:pPr>
        <w:tabs>
          <w:tab w:val="left" w:pos="4253"/>
        </w:tabs>
        <w:spacing w:line="240" w:lineRule="auto"/>
        <w:contextualSpacing/>
        <w:jc w:val="both"/>
        <w:rPr>
          <w:rFonts w:ascii="Times New Roman" w:hAnsi="Times New Roman"/>
          <w:sz w:val="20"/>
          <w:szCs w:val="20"/>
        </w:rPr>
      </w:pPr>
      <w:r w:rsidRPr="00402866">
        <w:rPr>
          <w:rFonts w:ascii="Times New Roman" w:hAnsi="Times New Roman"/>
          <w:sz w:val="20"/>
          <w:szCs w:val="20"/>
        </w:rPr>
        <w:lastRenderedPageBreak/>
        <w:t xml:space="preserve">Постановление Администрации муниципального образования «Муниципальный округ Сюмсинский район Удмуртской Республики» от 17 июня 2022 года № 376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Молодежная деревни Малая Инга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»………………………………………………………..157</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17 июня 2022 года № 377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Аэродромная села Сюмси, от дома № 8 до дома № 19 </w:t>
      </w:r>
      <w:r w:rsidRPr="00402866">
        <w:rPr>
          <w:rFonts w:ascii="Times New Roman" w:hAnsi="Times New Roman"/>
          <w:sz w:val="20"/>
          <w:szCs w:val="20"/>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Удмуртской Республики» по вопросу введения и использования средств самообложения граждан в 2022 году</w:t>
      </w:r>
      <w:r>
        <w:rPr>
          <w:rFonts w:ascii="Times New Roman" w:hAnsi="Times New Roman"/>
          <w:sz w:val="20"/>
          <w:szCs w:val="20"/>
        </w:rPr>
        <w:t>»……………………………………… 158</w:t>
      </w:r>
    </w:p>
    <w:p w:rsidR="00402866" w:rsidRDefault="00402866" w:rsidP="00402866">
      <w:pPr>
        <w:widowControl w:val="0"/>
        <w:autoSpaceDE w:val="0"/>
        <w:autoSpaceDN w:val="0"/>
        <w:adjustRightInd w:val="0"/>
        <w:spacing w:after="0" w:line="240" w:lineRule="auto"/>
        <w:ind w:right="1020"/>
        <w:jc w:val="both"/>
        <w:rPr>
          <w:rFonts w:ascii="Times New Roman" w:hAnsi="Times New Roman"/>
          <w:sz w:val="20"/>
          <w:szCs w:val="20"/>
        </w:rPr>
      </w:pPr>
    </w:p>
    <w:p w:rsidR="00402866" w:rsidRPr="00402866" w:rsidRDefault="00402866" w:rsidP="00402866">
      <w:pPr>
        <w:widowControl w:val="0"/>
        <w:tabs>
          <w:tab w:val="left" w:pos="6663"/>
        </w:tabs>
        <w:autoSpaceDE w:val="0"/>
        <w:autoSpaceDN w:val="0"/>
        <w:adjustRightInd w:val="0"/>
        <w:spacing w:after="0" w:line="240" w:lineRule="auto"/>
        <w:ind w:right="27"/>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w:t>
      </w:r>
      <w:r>
        <w:rPr>
          <w:rFonts w:ascii="Times New Roman" w:hAnsi="Times New Roman"/>
          <w:sz w:val="20"/>
          <w:szCs w:val="20"/>
        </w:rPr>
        <w:t>«</w:t>
      </w:r>
      <w:r w:rsidRPr="00402866">
        <w:rPr>
          <w:rFonts w:ascii="Times New Roman" w:hAnsi="Times New Roman"/>
          <w:sz w:val="20"/>
          <w:szCs w:val="20"/>
        </w:rPr>
        <w:t xml:space="preserve">Муниципальный округ Сюмсинский район Удмуртской Республики» от 22 июня 2022 года № 393 </w:t>
      </w:r>
      <w:r>
        <w:rPr>
          <w:rFonts w:ascii="Times New Roman" w:hAnsi="Times New Roman"/>
          <w:sz w:val="20"/>
          <w:szCs w:val="20"/>
        </w:rPr>
        <w:t>«</w:t>
      </w:r>
      <w:r w:rsidRPr="00402866">
        <w:rPr>
          <w:rFonts w:ascii="Times New Roman" w:hAnsi="Times New Roman"/>
          <w:sz w:val="20"/>
          <w:szCs w:val="20"/>
        </w:rPr>
        <w:t>О создании территориальной (муниципальной)                                       службы примирения Сюмсинского района</w:t>
      </w:r>
      <w:r>
        <w:rPr>
          <w:rFonts w:ascii="Times New Roman" w:hAnsi="Times New Roman"/>
          <w:sz w:val="20"/>
          <w:szCs w:val="20"/>
        </w:rPr>
        <w:t>»…………………………………159</w:t>
      </w:r>
    </w:p>
    <w:p w:rsidR="00402866" w:rsidRPr="00402866" w:rsidRDefault="00402866" w:rsidP="00402866">
      <w:pPr>
        <w:pStyle w:val="ConsPlusTitle"/>
        <w:widowControl/>
        <w:jc w:val="both"/>
        <w:rPr>
          <w:b w:val="0"/>
          <w:bCs w:val="0"/>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22  июня 2022 года № 401 </w:t>
      </w:r>
      <w:r>
        <w:rPr>
          <w:rFonts w:ascii="Times New Roman" w:hAnsi="Times New Roman"/>
          <w:sz w:val="20"/>
          <w:szCs w:val="20"/>
        </w:rPr>
        <w:t>«</w:t>
      </w:r>
      <w:r w:rsidRPr="00402866">
        <w:rPr>
          <w:rFonts w:ascii="Times New Roman" w:hAnsi="Times New Roman"/>
          <w:sz w:val="20"/>
          <w:szCs w:val="20"/>
        </w:rPr>
        <w:t xml:space="preserve">О реализации решения, принятого на сходе граждан </w:t>
      </w:r>
      <w:r w:rsidRPr="00402866">
        <w:rPr>
          <w:rFonts w:ascii="Times New Roman" w:hAnsi="Times New Roman"/>
          <w:bCs/>
          <w:sz w:val="20"/>
          <w:szCs w:val="20"/>
        </w:rPr>
        <w:t xml:space="preserve">части территории – улица Фрунзе, улица Кирова, улица Ленина станции Сюрек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»………………………………173</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22  июня 2022 года № 402 </w:t>
      </w:r>
      <w:r>
        <w:rPr>
          <w:rFonts w:ascii="Times New Roman" w:hAnsi="Times New Roman"/>
          <w:sz w:val="20"/>
          <w:szCs w:val="20"/>
        </w:rPr>
        <w:t>«</w:t>
      </w:r>
      <w:r w:rsidRPr="00402866">
        <w:rPr>
          <w:rFonts w:ascii="Times New Roman" w:hAnsi="Times New Roman"/>
          <w:sz w:val="20"/>
          <w:szCs w:val="20"/>
        </w:rPr>
        <w:t>О реализации решения, принятого на сходе граждан</w:t>
      </w: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Северная села Сюмси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»…………………………………………………………174</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22  июня 2022 года № 403</w:t>
      </w:r>
      <w:r>
        <w:rPr>
          <w:rFonts w:ascii="Times New Roman" w:hAnsi="Times New Roman"/>
          <w:sz w:val="20"/>
          <w:szCs w:val="20"/>
        </w:rPr>
        <w:t xml:space="preserve"> «</w:t>
      </w:r>
      <w:r w:rsidRPr="00402866">
        <w:rPr>
          <w:rFonts w:ascii="Times New Roman" w:hAnsi="Times New Roman"/>
          <w:sz w:val="20"/>
          <w:szCs w:val="20"/>
        </w:rPr>
        <w:t>О реализации решения, принятого на сходе граждан</w:t>
      </w:r>
    </w:p>
    <w:p w:rsid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 xml:space="preserve"> </w:t>
      </w:r>
      <w:r w:rsidRPr="00402866">
        <w:rPr>
          <w:rFonts w:ascii="Times New Roman" w:hAnsi="Times New Roman"/>
          <w:bCs/>
          <w:sz w:val="20"/>
          <w:szCs w:val="20"/>
        </w:rPr>
        <w:t xml:space="preserve">части территории - улица Брагина села Сюмси </w:t>
      </w:r>
      <w:r w:rsidRPr="00402866">
        <w:rPr>
          <w:rFonts w:ascii="Times New Roman" w:hAnsi="Times New Roman"/>
          <w:sz w:val="20"/>
          <w:szCs w:val="20"/>
        </w:rPr>
        <w:t>муниципального образования «Муни</w:t>
      </w:r>
      <w:r>
        <w:rPr>
          <w:rFonts w:ascii="Times New Roman" w:hAnsi="Times New Roman"/>
          <w:sz w:val="20"/>
          <w:szCs w:val="20"/>
        </w:rPr>
        <w:t xml:space="preserve">ципальный округ Сюмсинский район </w:t>
      </w:r>
      <w:r w:rsidRPr="00402866">
        <w:rPr>
          <w:rFonts w:ascii="Times New Roman" w:hAnsi="Times New Roman"/>
          <w:sz w:val="20"/>
          <w:szCs w:val="20"/>
        </w:rPr>
        <w:t xml:space="preserve">Удмуртской Республики» по </w:t>
      </w:r>
      <w:r w:rsidRPr="00402866">
        <w:rPr>
          <w:rFonts w:ascii="Times New Roman" w:hAnsi="Times New Roman"/>
          <w:sz w:val="20"/>
          <w:szCs w:val="20"/>
        </w:rPr>
        <w:lastRenderedPageBreak/>
        <w:t>вопросу введения и использования средств самообложения граждан в 2022 году</w:t>
      </w:r>
      <w:r>
        <w:rPr>
          <w:rFonts w:ascii="Times New Roman" w:hAnsi="Times New Roman"/>
          <w:sz w:val="20"/>
          <w:szCs w:val="20"/>
        </w:rPr>
        <w:t>»……………………………………………………………………………175</w:t>
      </w: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22  июня 2022 года № 404</w:t>
      </w:r>
      <w:r>
        <w:rPr>
          <w:rFonts w:ascii="Times New Roman" w:hAnsi="Times New Roman"/>
          <w:sz w:val="20"/>
          <w:szCs w:val="20"/>
        </w:rPr>
        <w:t xml:space="preserve"> «</w:t>
      </w:r>
      <w:r w:rsidRPr="00402866">
        <w:rPr>
          <w:rFonts w:ascii="Times New Roman" w:hAnsi="Times New Roman"/>
          <w:sz w:val="20"/>
          <w:szCs w:val="20"/>
        </w:rPr>
        <w:t>О реализации решения, принятого на сходе граждан</w:t>
      </w:r>
    </w:p>
    <w:p w:rsidR="00402866" w:rsidRDefault="00402866" w:rsidP="00402866">
      <w:pPr>
        <w:spacing w:line="240" w:lineRule="auto"/>
        <w:contextualSpacing/>
        <w:jc w:val="both"/>
        <w:rPr>
          <w:rFonts w:ascii="Times New Roman" w:hAnsi="Times New Roman"/>
          <w:sz w:val="20"/>
          <w:szCs w:val="20"/>
        </w:rPr>
      </w:pPr>
      <w:r w:rsidRPr="00402866">
        <w:rPr>
          <w:rFonts w:ascii="Times New Roman" w:hAnsi="Times New Roman"/>
          <w:bCs/>
          <w:sz w:val="20"/>
          <w:szCs w:val="20"/>
        </w:rPr>
        <w:t xml:space="preserve">части территории - улица Сосновая села Сюмси </w:t>
      </w:r>
      <w:r w:rsidRPr="00402866">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Pr>
          <w:rFonts w:ascii="Times New Roman" w:hAnsi="Times New Roman"/>
          <w:sz w:val="20"/>
          <w:szCs w:val="20"/>
        </w:rPr>
        <w:t>»…………………………………………………………176</w:t>
      </w: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Default="00402866" w:rsidP="00402866">
      <w:pPr>
        <w:spacing w:line="240" w:lineRule="auto"/>
        <w:contextualSpacing/>
        <w:jc w:val="both"/>
        <w:rPr>
          <w:rFonts w:ascii="Times New Roman" w:hAnsi="Times New Roman"/>
          <w:sz w:val="20"/>
          <w:szCs w:val="20"/>
        </w:rPr>
      </w:pPr>
    </w:p>
    <w:p w:rsidR="00402866" w:rsidRPr="00402866" w:rsidRDefault="00402866" w:rsidP="00402866">
      <w:pPr>
        <w:spacing w:line="240" w:lineRule="auto"/>
        <w:contextualSpacing/>
        <w:jc w:val="both"/>
        <w:rPr>
          <w:rFonts w:ascii="Times New Roman" w:hAnsi="Times New Roman"/>
          <w:sz w:val="20"/>
          <w:szCs w:val="20"/>
        </w:rPr>
      </w:pPr>
    </w:p>
    <w:p w:rsidR="00402866" w:rsidRDefault="00402866" w:rsidP="00402866">
      <w:pPr>
        <w:pStyle w:val="ConsPlusTitle"/>
        <w:widowControl/>
        <w:jc w:val="center"/>
        <w:rPr>
          <w:b w:val="0"/>
          <w:bCs w:val="0"/>
          <w:sz w:val="18"/>
          <w:szCs w:val="18"/>
        </w:rPr>
      </w:pPr>
    </w:p>
    <w:p w:rsidR="00402866" w:rsidRPr="00402866" w:rsidRDefault="00402866" w:rsidP="00402866">
      <w:pPr>
        <w:pStyle w:val="ConsPlusTitle"/>
        <w:widowControl/>
        <w:jc w:val="center"/>
        <w:rPr>
          <w:b w:val="0"/>
          <w:bCs w:val="0"/>
          <w:sz w:val="18"/>
          <w:szCs w:val="18"/>
        </w:rPr>
      </w:pPr>
    </w:p>
    <w:p w:rsidR="00402866" w:rsidRDefault="00402866" w:rsidP="00402866">
      <w:pPr>
        <w:spacing w:line="240" w:lineRule="auto"/>
        <w:contextualSpacing/>
        <w:jc w:val="center"/>
        <w:rPr>
          <w:rFonts w:ascii="Times New Roman" w:hAnsi="Times New Roman"/>
          <w:b/>
          <w:sz w:val="20"/>
          <w:szCs w:val="20"/>
        </w:rPr>
      </w:pPr>
    </w:p>
    <w:p w:rsidR="001D6832" w:rsidRPr="001D6832" w:rsidRDefault="001D6832" w:rsidP="001D6832">
      <w:pPr>
        <w:autoSpaceDE w:val="0"/>
        <w:spacing w:line="240" w:lineRule="auto"/>
        <w:contextualSpacing/>
        <w:rPr>
          <w:rFonts w:ascii="Times New Roman" w:hAnsi="Times New Roman"/>
          <w:sz w:val="18"/>
          <w:szCs w:val="18"/>
        </w:rPr>
      </w:pPr>
    </w:p>
    <w:p w:rsidR="006D4C72" w:rsidRDefault="006D4C72" w:rsidP="001D683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BC6089">
        <w:rPr>
          <w:rFonts w:ascii="Times New Roman" w:hAnsi="Times New Roman" w:cs="Times New Roman"/>
          <w:sz w:val="20"/>
          <w:szCs w:val="20"/>
        </w:rPr>
        <w:t>1</w:t>
      </w:r>
      <w:r w:rsidR="00B8381B">
        <w:rPr>
          <w:rFonts w:ascii="Times New Roman" w:hAnsi="Times New Roman" w:cs="Times New Roman"/>
          <w:sz w:val="20"/>
          <w:szCs w:val="20"/>
        </w:rPr>
        <w:t xml:space="preserve">3 </w:t>
      </w:r>
      <w:r w:rsidR="00BC6089">
        <w:rPr>
          <w:rFonts w:ascii="Times New Roman" w:hAnsi="Times New Roman" w:cs="Times New Roman"/>
          <w:sz w:val="20"/>
          <w:szCs w:val="20"/>
        </w:rPr>
        <w:t>апреля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C6089">
        <w:rPr>
          <w:rFonts w:ascii="Times New Roman" w:hAnsi="Times New Roman" w:cs="Times New Roman"/>
          <w:sz w:val="20"/>
          <w:szCs w:val="20"/>
        </w:rPr>
        <w:t>216</w:t>
      </w:r>
    </w:p>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27FB3" w:rsidRDefault="00827FB3" w:rsidP="00827FB3">
      <w:pPr>
        <w:spacing w:line="240" w:lineRule="auto"/>
        <w:contextualSpacing/>
        <w:jc w:val="center"/>
        <w:rPr>
          <w:rFonts w:ascii="Times New Roman" w:hAnsi="Times New Roman"/>
          <w:b/>
          <w:sz w:val="20"/>
          <w:szCs w:val="20"/>
        </w:rPr>
      </w:pPr>
    </w:p>
    <w:p w:rsidR="000A5BB1" w:rsidRPr="00BC6089" w:rsidRDefault="000A5BB1" w:rsidP="000A5BB1">
      <w:pPr>
        <w:spacing w:after="0" w:line="240" w:lineRule="auto"/>
        <w:ind w:right="178"/>
        <w:jc w:val="center"/>
        <w:rPr>
          <w:rFonts w:ascii="Times New Roman" w:hAnsi="Times New Roman"/>
          <w:bCs/>
          <w:color w:val="000000"/>
          <w:sz w:val="18"/>
          <w:szCs w:val="18"/>
        </w:rPr>
      </w:pPr>
      <w:r w:rsidRPr="00BC6089">
        <w:rPr>
          <w:rFonts w:ascii="Times New Roman" w:hAnsi="Times New Roman"/>
          <w:color w:val="000000"/>
          <w:sz w:val="18"/>
          <w:szCs w:val="18"/>
        </w:rPr>
        <w:t xml:space="preserve">О мерах по оптимизации и повышению эффективности расходов бюджета </w:t>
      </w:r>
      <w:r w:rsidRPr="00BC6089">
        <w:rPr>
          <w:rFonts w:ascii="Times New Roman" w:hAnsi="Times New Roman"/>
          <w:bCs/>
          <w:color w:val="000000"/>
          <w:sz w:val="18"/>
          <w:szCs w:val="18"/>
        </w:rPr>
        <w:t>муниципального образования «Муниципальный округ Сюмсинский район Удмуртской Республики»</w:t>
      </w:r>
    </w:p>
    <w:p w:rsidR="000A5BB1" w:rsidRPr="00BC6089" w:rsidRDefault="000A5BB1" w:rsidP="000A5BB1">
      <w:pPr>
        <w:spacing w:after="0" w:line="240" w:lineRule="auto"/>
        <w:ind w:right="178"/>
        <w:jc w:val="center"/>
        <w:rPr>
          <w:rFonts w:ascii="Times New Roman" w:hAnsi="Times New Roman"/>
          <w:color w:val="000000"/>
          <w:sz w:val="18"/>
          <w:szCs w:val="18"/>
        </w:rPr>
      </w:pPr>
    </w:p>
    <w:p w:rsidR="000A5BB1" w:rsidRPr="00BC6089" w:rsidRDefault="000A5BB1" w:rsidP="000A5BB1">
      <w:pPr>
        <w:spacing w:after="0" w:line="250" w:lineRule="auto"/>
        <w:ind w:left="14" w:right="14" w:firstLine="701"/>
        <w:jc w:val="both"/>
        <w:rPr>
          <w:rFonts w:ascii="Times New Roman" w:hAnsi="Times New Roman"/>
          <w:color w:val="000000"/>
          <w:spacing w:val="20"/>
          <w:sz w:val="18"/>
          <w:szCs w:val="18"/>
        </w:rPr>
      </w:pPr>
      <w:r w:rsidRPr="00BC6089">
        <w:rPr>
          <w:rFonts w:ascii="Times New Roman" w:hAnsi="Times New Roman"/>
          <w:color w:val="000000"/>
          <w:sz w:val="18"/>
          <w:szCs w:val="18"/>
        </w:rPr>
        <w:t xml:space="preserve">Во исполнение распоряжения Правительства Удмуртской Республики от 06 апреля 2022 года № 333-р </w:t>
      </w:r>
      <w:r w:rsidRPr="00BC6089">
        <w:rPr>
          <w:rFonts w:ascii="Times New Roman" w:hAnsi="Times New Roman"/>
          <w:sz w:val="18"/>
          <w:szCs w:val="18"/>
        </w:rPr>
        <w:t>«О мерах по оптимизации и повышению эффективности расходов бюджета Удмуртской Республики»</w:t>
      </w:r>
      <w:r w:rsidRPr="00BC6089">
        <w:rPr>
          <w:rFonts w:ascii="Times New Roman" w:hAnsi="Times New Roman"/>
          <w:color w:val="000000"/>
          <w:sz w:val="18"/>
          <w:szCs w:val="18"/>
        </w:rPr>
        <w:t xml:space="preserve">, в целях оптимизации и повышения эффективности расходов бюджета муниципального образования «Муниципальный округ Сюмсинский район Удмуртской Республики», обеспечения исполнения государственных обязательств и социальных гарантий муниципального образования «Муниципальный округ Сюмсинский район Удмуртской Республики» и, принимая во внимание негативное влияние геополитической и экономической ситуации на развитие отраслей экономики, </w:t>
      </w:r>
      <w:r w:rsidRPr="00BC6089">
        <w:rPr>
          <w:rFonts w:ascii="Times New Roman" w:hAnsi="Times New Roman"/>
          <w:b/>
          <w:color w:val="000000"/>
          <w:sz w:val="18"/>
          <w:szCs w:val="18"/>
        </w:rPr>
        <w:t xml:space="preserve">Администрация </w:t>
      </w:r>
      <w:bookmarkStart w:id="0" w:name="_Hlk100583775"/>
      <w:r w:rsidRPr="00BC6089">
        <w:rPr>
          <w:rFonts w:ascii="Times New Roman" w:hAnsi="Times New Roman"/>
          <w:b/>
          <w:color w:val="000000"/>
          <w:sz w:val="18"/>
          <w:szCs w:val="18"/>
        </w:rPr>
        <w:t xml:space="preserve">муниципального образования «Муниципальный округ Сюмсинский район Удмуртской Республики» </w:t>
      </w:r>
      <w:bookmarkEnd w:id="0"/>
      <w:r w:rsidRPr="00BC6089">
        <w:rPr>
          <w:rFonts w:ascii="Times New Roman" w:hAnsi="Times New Roman"/>
          <w:b/>
          <w:color w:val="000000"/>
          <w:spacing w:val="20"/>
          <w:sz w:val="18"/>
          <w:szCs w:val="18"/>
        </w:rPr>
        <w:t>постановляет:</w:t>
      </w:r>
    </w:p>
    <w:p w:rsidR="000A5BB1" w:rsidRPr="00BC6089" w:rsidRDefault="000A5BB1" w:rsidP="000A5BB1">
      <w:pPr>
        <w:spacing w:after="0" w:line="240" w:lineRule="auto"/>
        <w:ind w:right="11" w:firstLine="735"/>
        <w:jc w:val="both"/>
        <w:rPr>
          <w:rFonts w:ascii="Times New Roman" w:hAnsi="Times New Roman"/>
          <w:bCs/>
          <w:color w:val="000000"/>
          <w:sz w:val="18"/>
          <w:szCs w:val="18"/>
        </w:rPr>
      </w:pPr>
      <w:r w:rsidRPr="00BC6089">
        <w:rPr>
          <w:rFonts w:ascii="Times New Roman" w:hAnsi="Times New Roman"/>
          <w:color w:val="000000"/>
          <w:sz w:val="18"/>
          <w:szCs w:val="18"/>
        </w:rPr>
        <w:t xml:space="preserve">1. Управлению финансов </w:t>
      </w:r>
      <w:r w:rsidRPr="00BC6089">
        <w:rPr>
          <w:rFonts w:ascii="Times New Roman" w:hAnsi="Times New Roman"/>
          <w:bCs/>
          <w:color w:val="000000"/>
          <w:sz w:val="18"/>
          <w:szCs w:val="18"/>
        </w:rPr>
        <w:t>Администрации муниципального образования «Муниципальный округ Сюмсинский район Удмуртской Республики»:</w:t>
      </w:r>
    </w:p>
    <w:p w:rsidR="000A5BB1" w:rsidRPr="00BC6089" w:rsidRDefault="000A5BB1" w:rsidP="00A9568A">
      <w:pPr>
        <w:numPr>
          <w:ilvl w:val="0"/>
          <w:numId w:val="17"/>
        </w:numPr>
        <w:spacing w:after="0" w:line="240" w:lineRule="auto"/>
        <w:ind w:right="11" w:firstLine="701"/>
        <w:jc w:val="both"/>
        <w:rPr>
          <w:rFonts w:ascii="Times New Roman" w:hAnsi="Times New Roman"/>
          <w:color w:val="000000"/>
          <w:sz w:val="18"/>
          <w:szCs w:val="18"/>
        </w:rPr>
      </w:pPr>
      <w:r w:rsidRPr="00BC6089">
        <w:rPr>
          <w:rFonts w:ascii="Times New Roman" w:hAnsi="Times New Roman"/>
          <w:color w:val="000000"/>
          <w:sz w:val="18"/>
          <w:szCs w:val="18"/>
        </w:rPr>
        <w:t xml:space="preserve">осуществлять в первоочередном порядке расходы бюджета </w:t>
      </w:r>
      <w:r w:rsidRPr="00BC6089">
        <w:rPr>
          <w:rFonts w:ascii="Times New Roman" w:hAnsi="Times New Roman"/>
          <w:bCs/>
          <w:color w:val="000000"/>
          <w:sz w:val="18"/>
          <w:szCs w:val="18"/>
        </w:rPr>
        <w:t>муниципального образования «Муниципальный округ Сюмсинский район Удмуртской Республики»</w:t>
      </w:r>
      <w:r w:rsidRPr="00BC6089">
        <w:rPr>
          <w:rFonts w:ascii="Times New Roman" w:hAnsi="Times New Roman"/>
          <w:color w:val="000000"/>
          <w:sz w:val="18"/>
          <w:szCs w:val="18"/>
        </w:rPr>
        <w:t xml:space="preserve"> и расходы муниципальных учреждений </w:t>
      </w:r>
      <w:r w:rsidRPr="00BC6089">
        <w:rPr>
          <w:rFonts w:ascii="Times New Roman" w:hAnsi="Times New Roman"/>
          <w:bCs/>
          <w:color w:val="000000"/>
          <w:sz w:val="18"/>
          <w:szCs w:val="18"/>
        </w:rPr>
        <w:t>муниципального образования «Муниципальный округ Сюмсинский район Удмуртской Республики»</w:t>
      </w:r>
      <w:r w:rsidRPr="00BC6089">
        <w:rPr>
          <w:rFonts w:ascii="Times New Roman" w:hAnsi="Times New Roman"/>
          <w:color w:val="000000"/>
          <w:sz w:val="18"/>
          <w:szCs w:val="18"/>
        </w:rPr>
        <w:t>, производимых за счет всех видов финансового обеспечения, в соответствии с перечнем согласно приложению 1;</w:t>
      </w:r>
    </w:p>
    <w:p w:rsidR="000A5BB1" w:rsidRPr="00BC6089" w:rsidRDefault="000A5BB1" w:rsidP="00A9568A">
      <w:pPr>
        <w:numPr>
          <w:ilvl w:val="0"/>
          <w:numId w:val="17"/>
        </w:numPr>
        <w:spacing w:after="4" w:line="250" w:lineRule="auto"/>
        <w:ind w:right="14" w:firstLine="701"/>
        <w:jc w:val="both"/>
        <w:rPr>
          <w:rFonts w:ascii="Times New Roman" w:hAnsi="Times New Roman"/>
          <w:color w:val="000000"/>
          <w:sz w:val="18"/>
          <w:szCs w:val="18"/>
        </w:rPr>
      </w:pPr>
      <w:r w:rsidRPr="00BC6089">
        <w:rPr>
          <w:rFonts w:ascii="Times New Roman" w:hAnsi="Times New Roman"/>
          <w:color w:val="000000"/>
          <w:sz w:val="18"/>
          <w:szCs w:val="18"/>
        </w:rPr>
        <w:t xml:space="preserve">санкционировать платежи в соответствии с графиком, утвержденным приказом Управления финансов </w:t>
      </w:r>
      <w:r w:rsidRPr="00BC6089">
        <w:rPr>
          <w:rFonts w:ascii="Times New Roman" w:hAnsi="Times New Roman"/>
          <w:bCs/>
          <w:color w:val="000000"/>
          <w:sz w:val="18"/>
          <w:szCs w:val="18"/>
        </w:rPr>
        <w:t>Администрации муниципального образования «Муниципальный округ Сюмсинский район Удмуртской Республики»</w:t>
      </w:r>
      <w:r w:rsidRPr="00BC6089">
        <w:rPr>
          <w:rFonts w:ascii="Times New Roman" w:hAnsi="Times New Roman"/>
          <w:color w:val="000000"/>
          <w:sz w:val="18"/>
          <w:szCs w:val="18"/>
        </w:rPr>
        <w:t xml:space="preserve"> от 31 января 2022 года № 4 «О мероприятиях по исполнению бюджета муниципального образования «Муниципальный округ Сюмсинский район Удмуртской Республики» в 2022 году».</w:t>
      </w:r>
    </w:p>
    <w:p w:rsidR="000A5BB1" w:rsidRPr="00BC6089" w:rsidRDefault="000A5BB1" w:rsidP="000A5BB1">
      <w:pPr>
        <w:spacing w:after="4" w:line="25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 xml:space="preserve">2. Администрации муниципального образования </w:t>
      </w:r>
      <w:bookmarkStart w:id="1" w:name="_Hlk100587274"/>
      <w:r w:rsidRPr="00BC6089">
        <w:rPr>
          <w:rFonts w:ascii="Times New Roman" w:hAnsi="Times New Roman"/>
          <w:color w:val="000000"/>
          <w:sz w:val="18"/>
          <w:szCs w:val="18"/>
        </w:rPr>
        <w:t>«Муниципальный округ Сюмсинский район Удмуртской Республики»</w:t>
      </w:r>
      <w:bookmarkEnd w:id="1"/>
      <w:r w:rsidRPr="00BC6089">
        <w:rPr>
          <w:rFonts w:ascii="Times New Roman" w:hAnsi="Times New Roman"/>
          <w:color w:val="000000"/>
          <w:sz w:val="18"/>
          <w:szCs w:val="18"/>
        </w:rPr>
        <w:t>, её структурным подразделениям, муниципальным учреждениям муниципального образования «Муниципальный округ Сюмсинский район Удмуртской Республики»:</w:t>
      </w:r>
    </w:p>
    <w:p w:rsidR="000A5BB1" w:rsidRPr="00BC6089" w:rsidRDefault="000A5BB1" w:rsidP="000A5BB1">
      <w:pPr>
        <w:spacing w:after="4" w:line="25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lastRenderedPageBreak/>
        <w:t>1) приостановить закупки за счёт средств бюджета муниципального образования «Муниципальный округ Сюмсинский район Удмуртской Республики» на 2022 год и плановый период 2023 и 2024 годов, а также средств, полученных муниципальными учреждениями муниципального образования «Муниципальный округ Сюмсинский район Удмуртской Республики» за счет всех видов финансового обеспечения, в отношении товаров, работ, услуг согласно приложению 2, за исключением:</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а) закупок, осуществляемых в целях организации учебного процесса, оказания медицинской помощи, социальной помощи;</w:t>
      </w:r>
    </w:p>
    <w:p w:rsidR="000A5BB1" w:rsidRPr="00BC6089" w:rsidRDefault="000A5BB1" w:rsidP="000A5BB1">
      <w:pPr>
        <w:spacing w:after="0" w:line="240" w:lineRule="auto"/>
        <w:ind w:left="14" w:right="14" w:firstLine="695"/>
        <w:jc w:val="both"/>
        <w:rPr>
          <w:rFonts w:ascii="Times New Roman" w:hAnsi="Times New Roman"/>
          <w:color w:val="000000"/>
          <w:sz w:val="18"/>
          <w:szCs w:val="18"/>
        </w:rPr>
      </w:pPr>
      <w:r w:rsidRPr="00BC6089">
        <w:rPr>
          <w:rFonts w:ascii="Times New Roman" w:hAnsi="Times New Roman"/>
          <w:color w:val="000000"/>
          <w:sz w:val="18"/>
          <w:szCs w:val="18"/>
        </w:rPr>
        <w:t>б) закупок, извещения, об осуществлении которых размещены в единой информационной системе в сфере закупок, до дня подписания настоящего постановления;</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в) закупок, осуществляемых в порядке, установленном Министерством финансов Удмуртской Республики, в государственной информационной системе «Автоматизированная информационная система управления бюджетным процессом Удмуртской Республики» на основании пунктов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процедура заключения контракта по которым начата, но не завершена до дня подписания настоящего постановления;</w:t>
      </w:r>
    </w:p>
    <w:p w:rsidR="000A5BB1" w:rsidRPr="00BC6089" w:rsidRDefault="000A5BB1" w:rsidP="000A5BB1">
      <w:pPr>
        <w:spacing w:after="34"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г) закупок, осуществляемых в целях проведения мероприятий, обусловленных угрозой возникновения чрезвычайной ситуации, а также связанных с ликвидацией последствий чрезвычайной ситуации, обстоятельств непреодолимой силы;</w:t>
      </w:r>
    </w:p>
    <w:p w:rsidR="000A5BB1" w:rsidRPr="00BC6089" w:rsidRDefault="000A5BB1" w:rsidP="000A5BB1">
      <w:pPr>
        <w:spacing w:after="25"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д) закупок, осуществляемых в целях противодействия распространению в муниципальном образовании «Муниципальный округ Сюмсинский район Удмуртской Республики» (далее – муниципальное образование) новой коронавирусной инфекции (</w:t>
      </w:r>
      <w:r w:rsidRPr="00BC6089">
        <w:rPr>
          <w:rFonts w:ascii="Times New Roman" w:hAnsi="Times New Roman"/>
          <w:color w:val="000000"/>
          <w:sz w:val="18"/>
          <w:szCs w:val="18"/>
          <w:lang w:val="en-US"/>
        </w:rPr>
        <w:t>COVID</w:t>
      </w:r>
      <w:r w:rsidRPr="00BC6089">
        <w:rPr>
          <w:rFonts w:ascii="Times New Roman" w:hAnsi="Times New Roman"/>
          <w:color w:val="000000"/>
          <w:sz w:val="18"/>
          <w:szCs w:val="18"/>
        </w:rPr>
        <w:t>-19) и преодоления экономических последствий, вызванных распространением новой коронавирусной инфекции (</w:t>
      </w:r>
      <w:r w:rsidRPr="00BC6089">
        <w:rPr>
          <w:rFonts w:ascii="Times New Roman" w:hAnsi="Times New Roman"/>
          <w:color w:val="000000"/>
          <w:sz w:val="18"/>
          <w:szCs w:val="18"/>
          <w:lang w:val="en-US"/>
        </w:rPr>
        <w:t>COVID</w:t>
      </w:r>
      <w:r w:rsidRPr="00BC6089">
        <w:rPr>
          <w:rFonts w:ascii="Times New Roman" w:hAnsi="Times New Roman"/>
          <w:color w:val="000000"/>
          <w:sz w:val="18"/>
          <w:szCs w:val="18"/>
        </w:rPr>
        <w:t>- 19);</w:t>
      </w:r>
    </w:p>
    <w:p w:rsidR="000A5BB1" w:rsidRPr="00BC6089" w:rsidRDefault="000A5BB1" w:rsidP="000A5BB1">
      <w:pPr>
        <w:spacing w:after="25"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е) закупок, осуществляемых в целях обеспечения мероприятий по развёртыванию и устойчивому функционированию пунктов временного размещения и питания лиц, прибывающих на территорию муниципального образования с территорий, граничащих с Российской Федерацией, в том числе осуществляемых в целях оказания бесплатной юридической помощи указанным лицам;</w:t>
      </w:r>
    </w:p>
    <w:p w:rsidR="000A5BB1" w:rsidRPr="00BC6089" w:rsidRDefault="000A5BB1" w:rsidP="000A5BB1">
      <w:pPr>
        <w:spacing w:after="4"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ж) закупок, осуществляемых в целях предоставления кредита (открытие кредитной линии) для финансирования дефицита бюджета и погашения долговых обязательств муниципального образования;</w:t>
      </w:r>
    </w:p>
    <w:p w:rsidR="000A5BB1" w:rsidRPr="00BC6089" w:rsidRDefault="000A5BB1" w:rsidP="000A5BB1">
      <w:pPr>
        <w:spacing w:after="4"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з) закупок, осуществляемых за счёт средств дорожного фонда муниципального образования;</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и) закупок, осуществляемых за счёт средств федерального бюджета, бюджета Удмуртской Республики, в том числе в целях реализации национальных проектов;</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к) закупок, связанных с сопровождением, обновлением или эксплуатацией информационных систем;</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л) закупок, осуществляемых в целях организации отдыха, оздоровления и занятости детей, подростков и молодежи;</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lastRenderedPageBreak/>
        <w:t>м) закупок, осуществляемых в целях обеспечения приобретения (изготовления) продуктов питания и оплаты услуг по организации питания;</w:t>
      </w:r>
    </w:p>
    <w:p w:rsidR="000A5BB1" w:rsidRPr="00BC6089" w:rsidRDefault="000A5BB1" w:rsidP="000A5BB1">
      <w:pPr>
        <w:spacing w:after="0"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н) закупок, осуществление которых согласовано с первым заместителем главы Администрации района, координирующим вопросы повышения эффективности бюджетных расходов, или с Руководителем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в части закупок, осуществляемых в целях обеспечения деятельности Главы Сюмсинского района и Администрации муниципального образования «Муниципальный округ Сюмсинский район Удмуртской Республики».</w:t>
      </w:r>
    </w:p>
    <w:p w:rsidR="000A5BB1" w:rsidRPr="00BC6089" w:rsidRDefault="000A5BB1" w:rsidP="000A5BB1">
      <w:pPr>
        <w:spacing w:after="27"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 xml:space="preserve">При осуществлении закупок, указанных в подпунктах «а», «г» </w:t>
      </w:r>
      <w:r w:rsidRPr="00BC6089">
        <w:rPr>
          <w:rFonts w:ascii="Times New Roman" w:hAnsi="Times New Roman"/>
          <w:noProof/>
          <w:color w:val="000000"/>
          <w:sz w:val="18"/>
          <w:szCs w:val="18"/>
        </w:rPr>
        <w:t xml:space="preserve">- «н» </w:t>
      </w:r>
      <w:r w:rsidRPr="00BC6089">
        <w:rPr>
          <w:rFonts w:ascii="Times New Roman" w:hAnsi="Times New Roman"/>
          <w:color w:val="000000"/>
          <w:sz w:val="18"/>
          <w:szCs w:val="18"/>
        </w:rPr>
        <w:t>настоящего пункта, контракт (договор) должен содержать указание на соответствующий подпункт настоящего пункта в качестве обоснования осуществления закупки;</w:t>
      </w:r>
    </w:p>
    <w:p w:rsidR="000A5BB1" w:rsidRPr="00BC6089" w:rsidRDefault="000A5BB1" w:rsidP="000A5BB1">
      <w:pPr>
        <w:spacing w:after="31" w:line="240" w:lineRule="auto"/>
        <w:ind w:left="711" w:right="14"/>
        <w:jc w:val="both"/>
        <w:rPr>
          <w:rFonts w:ascii="Times New Roman" w:hAnsi="Times New Roman"/>
          <w:color w:val="000000"/>
          <w:sz w:val="18"/>
          <w:szCs w:val="18"/>
        </w:rPr>
      </w:pPr>
      <w:r w:rsidRPr="00BC6089">
        <w:rPr>
          <w:rFonts w:ascii="Times New Roman" w:hAnsi="Times New Roman"/>
          <w:color w:val="000000"/>
          <w:sz w:val="18"/>
          <w:szCs w:val="18"/>
        </w:rPr>
        <w:t>2) не принимать решения о создании новых организаций.</w:t>
      </w:r>
    </w:p>
    <w:p w:rsidR="000A5BB1" w:rsidRPr="00BC6089" w:rsidRDefault="000A5BB1" w:rsidP="000A5BB1">
      <w:pPr>
        <w:spacing w:after="33"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3. Руководителям муниципальных учреждений муниципального образования в первоочередном порядке направлять средства, полученные при осуществлении иной приносящей доход деятельности, на оплату труда с учётом страховых взносов, начисляемых на выплаты и иные вознаграждения в пользу физических лиц в рамках трудовых отношений, и затрат на оплату коммунальных услуг.</w:t>
      </w:r>
    </w:p>
    <w:p w:rsidR="000A5BB1" w:rsidRPr="00BC6089" w:rsidRDefault="000A5BB1" w:rsidP="000A5BB1">
      <w:pPr>
        <w:spacing w:after="33" w:line="24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4. Руководители структурных подразделений Администрации муниципального образования «Муниципальный округ Сюмсинский район Удмуртской Республики» несут персональную ответственность за исполнение настоящего постановления.</w:t>
      </w:r>
    </w:p>
    <w:p w:rsidR="000A5BB1" w:rsidRPr="00BC6089" w:rsidRDefault="000A5BB1" w:rsidP="000A5BB1">
      <w:pPr>
        <w:spacing w:after="33" w:line="240" w:lineRule="auto"/>
        <w:ind w:left="14" w:right="14" w:firstLine="701"/>
        <w:jc w:val="both"/>
        <w:rPr>
          <w:rFonts w:ascii="Times New Roman" w:hAnsi="Times New Roman"/>
          <w:bCs/>
          <w:color w:val="000000"/>
          <w:sz w:val="18"/>
          <w:szCs w:val="18"/>
        </w:rPr>
      </w:pPr>
      <w:r w:rsidRPr="00BC6089">
        <w:rPr>
          <w:rFonts w:ascii="Times New Roman" w:hAnsi="Times New Roman"/>
          <w:color w:val="000000"/>
          <w:sz w:val="18"/>
          <w:szCs w:val="18"/>
        </w:rPr>
        <w:t xml:space="preserve">5. </w:t>
      </w:r>
      <w:r w:rsidRPr="00BC6089">
        <w:rPr>
          <w:rFonts w:ascii="Times New Roman" w:hAnsi="Times New Roman"/>
          <w:bCs/>
          <w:color w:val="000000"/>
          <w:sz w:val="18"/>
          <w:szCs w:val="18"/>
        </w:rPr>
        <w:t>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Никулина Н.Г.</w:t>
      </w:r>
    </w:p>
    <w:p w:rsidR="000A5BB1" w:rsidRPr="00BC6089" w:rsidRDefault="000A5BB1" w:rsidP="000A5BB1">
      <w:pPr>
        <w:spacing w:after="33" w:line="250" w:lineRule="auto"/>
        <w:ind w:left="14" w:right="14" w:firstLine="701"/>
        <w:jc w:val="both"/>
        <w:rPr>
          <w:rFonts w:ascii="Times New Roman" w:hAnsi="Times New Roman"/>
          <w:color w:val="000000"/>
          <w:sz w:val="18"/>
          <w:szCs w:val="18"/>
        </w:rPr>
      </w:pPr>
    </w:p>
    <w:p w:rsidR="000A5BB1" w:rsidRPr="00BC6089" w:rsidRDefault="000A5BB1" w:rsidP="000A5BB1">
      <w:pPr>
        <w:widowControl w:val="0"/>
        <w:autoSpaceDE w:val="0"/>
        <w:autoSpaceDN w:val="0"/>
        <w:adjustRightInd w:val="0"/>
        <w:spacing w:after="0" w:line="240" w:lineRule="auto"/>
        <w:ind w:left="4820" w:hanging="4820"/>
        <w:outlineLvl w:val="0"/>
        <w:rPr>
          <w:rFonts w:ascii="Times New Roman" w:hAnsi="Times New Roman"/>
          <w:sz w:val="18"/>
          <w:szCs w:val="18"/>
        </w:rPr>
      </w:pPr>
      <w:r w:rsidRPr="00BC6089">
        <w:rPr>
          <w:rFonts w:ascii="Times New Roman" w:hAnsi="Times New Roman"/>
          <w:sz w:val="18"/>
          <w:szCs w:val="18"/>
        </w:rPr>
        <w:t xml:space="preserve">Глава Сюмсинского района                                                   </w:t>
      </w:r>
      <w:r w:rsidR="00402866">
        <w:rPr>
          <w:rFonts w:ascii="Times New Roman" w:hAnsi="Times New Roman"/>
          <w:sz w:val="18"/>
          <w:szCs w:val="18"/>
        </w:rPr>
        <w:t xml:space="preserve">                 </w:t>
      </w:r>
      <w:r w:rsidRPr="00BC6089">
        <w:rPr>
          <w:rFonts w:ascii="Times New Roman" w:hAnsi="Times New Roman"/>
          <w:sz w:val="18"/>
          <w:szCs w:val="18"/>
        </w:rPr>
        <w:t xml:space="preserve">           В.И.Семёнов    </w:t>
      </w:r>
    </w:p>
    <w:p w:rsidR="000A5BB1" w:rsidRPr="00BC6089" w:rsidRDefault="000A5BB1" w:rsidP="000A5BB1">
      <w:pPr>
        <w:widowControl w:val="0"/>
        <w:autoSpaceDE w:val="0"/>
        <w:autoSpaceDN w:val="0"/>
        <w:adjustRightInd w:val="0"/>
        <w:spacing w:after="0" w:line="240" w:lineRule="auto"/>
        <w:ind w:left="4820" w:hanging="4820"/>
        <w:jc w:val="right"/>
        <w:outlineLvl w:val="0"/>
        <w:rPr>
          <w:rFonts w:ascii="Times New Roman" w:hAnsi="Times New Roman"/>
          <w:sz w:val="18"/>
          <w:szCs w:val="18"/>
        </w:rPr>
      </w:pPr>
      <w:r w:rsidRPr="00BC6089">
        <w:rPr>
          <w:rFonts w:ascii="Times New Roman" w:hAnsi="Times New Roman"/>
          <w:sz w:val="18"/>
          <w:szCs w:val="18"/>
        </w:rPr>
        <w:t xml:space="preserve">  </w:t>
      </w:r>
    </w:p>
    <w:p w:rsidR="000A5BB1" w:rsidRPr="00BC6089" w:rsidRDefault="000A5BB1" w:rsidP="000A5BB1">
      <w:pPr>
        <w:widowControl w:val="0"/>
        <w:autoSpaceDE w:val="0"/>
        <w:autoSpaceDN w:val="0"/>
        <w:adjustRightInd w:val="0"/>
        <w:spacing w:after="0" w:line="240" w:lineRule="auto"/>
        <w:ind w:left="4820" w:hanging="4820"/>
        <w:jc w:val="right"/>
        <w:outlineLvl w:val="0"/>
        <w:rPr>
          <w:rFonts w:ascii="Times New Roman" w:hAnsi="Times New Roman"/>
          <w:sz w:val="18"/>
          <w:szCs w:val="18"/>
        </w:rPr>
      </w:pPr>
    </w:p>
    <w:p w:rsidR="000A5BB1" w:rsidRPr="00BC6089" w:rsidRDefault="000A5BB1" w:rsidP="000A5BB1">
      <w:pPr>
        <w:widowControl w:val="0"/>
        <w:autoSpaceDE w:val="0"/>
        <w:autoSpaceDN w:val="0"/>
        <w:adjustRightInd w:val="0"/>
        <w:spacing w:after="0" w:line="240" w:lineRule="auto"/>
        <w:ind w:left="4820" w:hanging="4820"/>
        <w:jc w:val="right"/>
        <w:outlineLvl w:val="0"/>
        <w:rPr>
          <w:rFonts w:ascii="Times New Roman" w:hAnsi="Times New Roman"/>
          <w:sz w:val="18"/>
          <w:szCs w:val="18"/>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402866" w:rsidRDefault="00402866"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402866" w:rsidRDefault="00402866"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402866" w:rsidRDefault="00402866"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402866" w:rsidRDefault="00402866"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p>
    <w:p w:rsidR="000A5BB1" w:rsidRPr="00BC6089" w:rsidRDefault="00BC6089" w:rsidP="000A5BB1">
      <w:pPr>
        <w:widowControl w:val="0"/>
        <w:autoSpaceDE w:val="0"/>
        <w:autoSpaceDN w:val="0"/>
        <w:adjustRightInd w:val="0"/>
        <w:spacing w:after="0" w:line="240" w:lineRule="auto"/>
        <w:ind w:left="4820" w:hanging="4820"/>
        <w:jc w:val="right"/>
        <w:outlineLvl w:val="0"/>
        <w:rPr>
          <w:rFonts w:ascii="Times New Roman" w:hAnsi="Times New Roman"/>
          <w:color w:val="000000"/>
          <w:spacing w:val="-6"/>
          <w:sz w:val="18"/>
          <w:szCs w:val="18"/>
          <w:lang w:eastAsia="ar-SA"/>
        </w:rPr>
      </w:pPr>
      <w:r>
        <w:rPr>
          <w:rFonts w:ascii="Times New Roman" w:hAnsi="Times New Roman"/>
          <w:color w:val="000000"/>
          <w:spacing w:val="-6"/>
          <w:sz w:val="18"/>
          <w:szCs w:val="18"/>
          <w:lang w:eastAsia="ar-SA"/>
        </w:rPr>
        <w:lastRenderedPageBreak/>
        <w:t>Прило</w:t>
      </w:r>
      <w:r w:rsidR="000A5BB1" w:rsidRPr="00BC6089">
        <w:rPr>
          <w:rFonts w:ascii="Times New Roman" w:hAnsi="Times New Roman"/>
          <w:color w:val="000000"/>
          <w:spacing w:val="-6"/>
          <w:sz w:val="18"/>
          <w:szCs w:val="18"/>
          <w:lang w:eastAsia="ar-SA"/>
        </w:rPr>
        <w:t xml:space="preserve">жение </w:t>
      </w:r>
      <w:r>
        <w:rPr>
          <w:rFonts w:ascii="Times New Roman" w:hAnsi="Times New Roman"/>
          <w:noProof/>
          <w:color w:val="000000"/>
          <w:spacing w:val="-6"/>
          <w:sz w:val="18"/>
          <w:szCs w:val="18"/>
        </w:rPr>
        <w:t>1</w:t>
      </w:r>
    </w:p>
    <w:p w:rsidR="000A5BB1" w:rsidRPr="00BC6089" w:rsidRDefault="000A5BB1" w:rsidP="000A5BB1">
      <w:pPr>
        <w:shd w:val="clear" w:color="auto" w:fill="FFFFFF"/>
        <w:suppressAutoHyphens/>
        <w:spacing w:after="0" w:line="240" w:lineRule="auto"/>
        <w:ind w:right="5"/>
        <w:jc w:val="right"/>
        <w:rPr>
          <w:rFonts w:ascii="Times New Roman" w:hAnsi="Times New Roman"/>
          <w:sz w:val="18"/>
          <w:szCs w:val="18"/>
          <w:lang w:eastAsia="ar-SA"/>
        </w:rPr>
      </w:pPr>
      <w:r w:rsidRPr="00BC6089">
        <w:rPr>
          <w:rFonts w:ascii="Times New Roman" w:hAnsi="Times New Roman"/>
          <w:color w:val="000000"/>
          <w:spacing w:val="2"/>
          <w:sz w:val="18"/>
          <w:szCs w:val="18"/>
          <w:lang w:eastAsia="ar-SA"/>
        </w:rPr>
        <w:t>к постановлению Администрации</w:t>
      </w:r>
    </w:p>
    <w:p w:rsidR="000A5BB1" w:rsidRPr="00BC6089" w:rsidRDefault="000A5BB1" w:rsidP="000A5BB1">
      <w:pPr>
        <w:shd w:val="clear" w:color="auto" w:fill="FFFFFF"/>
        <w:suppressAutoHyphens/>
        <w:spacing w:after="0" w:line="240" w:lineRule="auto"/>
        <w:jc w:val="right"/>
        <w:rPr>
          <w:rFonts w:ascii="Times New Roman" w:hAnsi="Times New Roman"/>
          <w:color w:val="000000"/>
          <w:sz w:val="18"/>
          <w:szCs w:val="18"/>
        </w:rPr>
      </w:pPr>
      <w:r w:rsidRPr="00BC6089">
        <w:rPr>
          <w:rFonts w:ascii="Times New Roman" w:hAnsi="Times New Roman"/>
          <w:color w:val="000000"/>
          <w:sz w:val="18"/>
          <w:szCs w:val="18"/>
        </w:rPr>
        <w:t>муниципального образования</w:t>
      </w:r>
    </w:p>
    <w:p w:rsidR="000A5BB1" w:rsidRPr="00BC6089" w:rsidRDefault="000A5BB1" w:rsidP="000A5BB1">
      <w:pPr>
        <w:shd w:val="clear" w:color="auto" w:fill="FFFFFF"/>
        <w:suppressAutoHyphens/>
        <w:spacing w:after="0" w:line="240" w:lineRule="auto"/>
        <w:jc w:val="right"/>
        <w:rPr>
          <w:rFonts w:ascii="Times New Roman" w:hAnsi="Times New Roman"/>
          <w:color w:val="000000"/>
          <w:sz w:val="18"/>
          <w:szCs w:val="18"/>
        </w:rPr>
      </w:pPr>
      <w:r w:rsidRPr="00BC6089">
        <w:rPr>
          <w:rFonts w:ascii="Times New Roman" w:hAnsi="Times New Roman"/>
          <w:color w:val="000000"/>
          <w:sz w:val="18"/>
          <w:szCs w:val="18"/>
        </w:rPr>
        <w:t>«Муниципальный округ</w:t>
      </w:r>
    </w:p>
    <w:p w:rsidR="000A5BB1" w:rsidRPr="00BC6089" w:rsidRDefault="000A5BB1" w:rsidP="000A5BB1">
      <w:pPr>
        <w:shd w:val="clear" w:color="auto" w:fill="FFFFFF"/>
        <w:suppressAutoHyphens/>
        <w:spacing w:after="0" w:line="240" w:lineRule="auto"/>
        <w:jc w:val="right"/>
        <w:rPr>
          <w:rFonts w:ascii="Times New Roman" w:hAnsi="Times New Roman"/>
          <w:color w:val="000000"/>
          <w:sz w:val="18"/>
          <w:szCs w:val="18"/>
        </w:rPr>
      </w:pPr>
      <w:r w:rsidRPr="00BC6089">
        <w:rPr>
          <w:rFonts w:ascii="Times New Roman" w:hAnsi="Times New Roman"/>
          <w:color w:val="000000"/>
          <w:sz w:val="18"/>
          <w:szCs w:val="18"/>
        </w:rPr>
        <w:t xml:space="preserve"> Сюмсинский район</w:t>
      </w:r>
    </w:p>
    <w:p w:rsidR="000A5BB1" w:rsidRPr="00BC6089" w:rsidRDefault="000A5BB1" w:rsidP="000A5BB1">
      <w:pPr>
        <w:shd w:val="clear" w:color="auto" w:fill="FFFFFF"/>
        <w:suppressAutoHyphens/>
        <w:spacing w:after="0" w:line="240" w:lineRule="auto"/>
        <w:jc w:val="right"/>
        <w:rPr>
          <w:rFonts w:ascii="Times New Roman" w:hAnsi="Times New Roman"/>
          <w:color w:val="000000"/>
          <w:sz w:val="18"/>
          <w:szCs w:val="18"/>
        </w:rPr>
      </w:pPr>
      <w:r w:rsidRPr="00BC6089">
        <w:rPr>
          <w:rFonts w:ascii="Times New Roman" w:hAnsi="Times New Roman"/>
          <w:color w:val="000000"/>
          <w:sz w:val="18"/>
          <w:szCs w:val="18"/>
        </w:rPr>
        <w:t>Удмуртской Республики»</w:t>
      </w:r>
    </w:p>
    <w:p w:rsidR="000A5BB1" w:rsidRPr="00BC6089" w:rsidRDefault="000A5BB1" w:rsidP="000A5BB1">
      <w:pPr>
        <w:shd w:val="clear" w:color="auto" w:fill="FFFFFF"/>
        <w:suppressAutoHyphens/>
        <w:spacing w:after="0" w:line="240" w:lineRule="auto"/>
        <w:jc w:val="right"/>
        <w:rPr>
          <w:rFonts w:ascii="Times New Roman" w:hAnsi="Times New Roman"/>
          <w:sz w:val="18"/>
          <w:szCs w:val="18"/>
          <w:lang w:eastAsia="ar-SA"/>
        </w:rPr>
      </w:pPr>
      <w:r w:rsidRPr="00BC6089">
        <w:rPr>
          <w:rFonts w:ascii="Times New Roman" w:hAnsi="Times New Roman"/>
          <w:sz w:val="18"/>
          <w:szCs w:val="18"/>
          <w:lang w:eastAsia="ar-SA"/>
        </w:rPr>
        <w:t>от 13 апреля 2022 года № 216</w:t>
      </w:r>
    </w:p>
    <w:p w:rsidR="000A5BB1" w:rsidRPr="00BC6089" w:rsidRDefault="000A5BB1" w:rsidP="000A5BB1">
      <w:pPr>
        <w:spacing w:after="0" w:line="240" w:lineRule="auto"/>
        <w:jc w:val="center"/>
        <w:rPr>
          <w:rFonts w:ascii="Times New Roman" w:hAnsi="Times New Roman"/>
          <w:color w:val="000000"/>
          <w:sz w:val="18"/>
          <w:szCs w:val="18"/>
        </w:rPr>
      </w:pPr>
      <w:r w:rsidRPr="00BC6089">
        <w:rPr>
          <w:rFonts w:ascii="Times New Roman" w:hAnsi="Times New Roman"/>
          <w:color w:val="000000"/>
          <w:sz w:val="18"/>
          <w:szCs w:val="18"/>
        </w:rPr>
        <w:t xml:space="preserve">ПЕРЕЧЕНЬ </w:t>
      </w:r>
    </w:p>
    <w:p w:rsidR="000A5BB1" w:rsidRPr="00BC6089" w:rsidRDefault="000A5BB1" w:rsidP="000A5BB1">
      <w:pPr>
        <w:spacing w:after="0" w:line="240" w:lineRule="auto"/>
        <w:jc w:val="center"/>
        <w:rPr>
          <w:rFonts w:ascii="Times New Roman" w:hAnsi="Times New Roman"/>
          <w:color w:val="000000"/>
          <w:sz w:val="18"/>
          <w:szCs w:val="18"/>
        </w:rPr>
      </w:pPr>
      <w:r w:rsidRPr="00BC6089">
        <w:rPr>
          <w:rFonts w:ascii="Times New Roman" w:hAnsi="Times New Roman"/>
          <w:color w:val="000000"/>
          <w:sz w:val="18"/>
          <w:szCs w:val="18"/>
        </w:rPr>
        <w:t>первоочередных расходов</w:t>
      </w:r>
    </w:p>
    <w:p w:rsidR="000A5BB1" w:rsidRPr="00BC6089" w:rsidRDefault="000A5BB1" w:rsidP="000A5BB1">
      <w:pPr>
        <w:spacing w:after="0" w:line="240" w:lineRule="auto"/>
        <w:jc w:val="center"/>
        <w:rPr>
          <w:rFonts w:ascii="Times New Roman" w:hAnsi="Times New Roman"/>
          <w:color w:val="000000"/>
          <w:sz w:val="18"/>
          <w:szCs w:val="18"/>
        </w:rPr>
      </w:pPr>
    </w:p>
    <w:p w:rsidR="000A5BB1" w:rsidRPr="00BC6089" w:rsidRDefault="000A5BB1" w:rsidP="00A9568A">
      <w:pPr>
        <w:numPr>
          <w:ilvl w:val="0"/>
          <w:numId w:val="18"/>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Оплата труда и страховые взносы на обязательное социальное и пенсионное страхование, в том числе по договорам гражданско-правового характера.</w:t>
      </w:r>
    </w:p>
    <w:p w:rsidR="000A5BB1" w:rsidRPr="00BC6089" w:rsidRDefault="000A5BB1" w:rsidP="00A9568A">
      <w:pPr>
        <w:numPr>
          <w:ilvl w:val="0"/>
          <w:numId w:val="18"/>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Социальное обеспечение и иные выплаты населению, включая оплату услуг по перечислению, почтовому переводу (доставке, вручению) социальных выплат населению, а также по организации назначения социальных выплат.</w:t>
      </w:r>
    </w:p>
    <w:p w:rsidR="000A5BB1" w:rsidRPr="00BC6089" w:rsidRDefault="000A5BB1" w:rsidP="000A5BB1">
      <w:pPr>
        <w:spacing w:after="4" w:line="25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3.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p w:rsidR="000A5BB1" w:rsidRPr="00BC6089" w:rsidRDefault="000A5BB1" w:rsidP="000A5BB1">
      <w:pPr>
        <w:spacing w:after="4" w:line="25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4. Финансовое обеспечение проведения экстренных, противоэпидемических, противопожарных, противопаводковых мероприятий.</w:t>
      </w:r>
    </w:p>
    <w:p w:rsidR="000A5BB1" w:rsidRPr="00BC6089" w:rsidRDefault="000A5BB1" w:rsidP="000A5BB1">
      <w:pPr>
        <w:spacing w:after="4" w:line="250" w:lineRule="auto"/>
        <w:ind w:left="14" w:right="14" w:firstLine="701"/>
        <w:jc w:val="both"/>
        <w:rPr>
          <w:rFonts w:ascii="Times New Roman" w:hAnsi="Times New Roman"/>
          <w:color w:val="000000"/>
          <w:sz w:val="18"/>
          <w:szCs w:val="18"/>
        </w:rPr>
      </w:pPr>
      <w:r w:rsidRPr="00BC6089">
        <w:rPr>
          <w:rFonts w:ascii="Times New Roman" w:hAnsi="Times New Roman"/>
          <w:color w:val="000000"/>
          <w:sz w:val="18"/>
          <w:szCs w:val="18"/>
        </w:rPr>
        <w:t>5. Ликвидация чрезвычайных ситуаций и последствий стихийных бедствий.</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Уплата налогов, сборов и иных платежей в бюджетную систему Российской Федерации.</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(изготовление) лекарственных препаратов и расходных материалов, применяемых в медицинских целях.</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основных средств (изделий), применяемых в медицинских целях.</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и аренда мягкого инвентаря, обмундирования.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горюче-смазочных материалов, включая твердое топливо.</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Оплата услуг связи, включая содержание системы обеспечения вызова экстренных оперативных служб по единому номеру «112», коммунальных услуг, содержание (возмещение затрат по содержанию) имущества и оборудования.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(изготовление) продуктов питания и оплату услуг по организации питания.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пендиальное обеспечение и другие формы материальной поддержки обучающихся.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Финансовое обеспечение дорожной деятельности (расходы Дорожного фонда муниципального образования).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Исполнение судебных актов и решений налоговых органов.</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Исполнение расходных обязательств муниципального образования, финансовое обеспечение (софинансирование) которых осуществляется за счет средств федерального бюджета, бюджета Удмуртской Республики, бюджетов государственных внебюджетных фондов Российской Федерации, государственных фондов (корпораций), некоммерческих организаций.</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lastRenderedPageBreak/>
        <w:t>Реализация муниципальных программ муниципального образования, направленных на достижение целей, значений показателей и результатов соответствующих государственных программ Российской Федерации, федеральных проектов (программ), государственных программ Удмуртской Республики, региональных проектов (программ) в рамках реализации национальных проектов.</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Предоставление субсидий бюджетным и автономным учреждениям муниципального образования на финансовое обеспечение выполнения муниципального задания на оказание муниципальных услуг (выполнение работ) в объеме, необходимом для покрытия расходов, указанных в настоящем Перечне.</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Предоставление субсидий бюджетным и автономным учреждениям муниципального образования на иные цели в объеме, необходимом для покрытия расходов, указанных в настоящем Перечне.</w:t>
      </w:r>
    </w:p>
    <w:p w:rsidR="000A5BB1" w:rsidRPr="00BC6089" w:rsidRDefault="000A5BB1" w:rsidP="00A9568A">
      <w:pPr>
        <w:pStyle w:val="ac"/>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Обслуживание и погашение муниципального долга.</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lang w:val="en-US"/>
        </w:rPr>
      </w:pPr>
      <w:r w:rsidRPr="00BC6089">
        <w:rPr>
          <w:rFonts w:ascii="Times New Roman" w:hAnsi="Times New Roman"/>
          <w:color w:val="000000"/>
          <w:sz w:val="18"/>
          <w:szCs w:val="18"/>
        </w:rPr>
        <w:t>Командировочные расходы</w:t>
      </w:r>
      <w:r w:rsidRPr="00BC6089">
        <w:rPr>
          <w:rFonts w:ascii="Times New Roman" w:hAnsi="Times New Roman"/>
          <w:color w:val="000000"/>
          <w:sz w:val="18"/>
          <w:szCs w:val="18"/>
          <w:lang w:val="en-US"/>
        </w:rPr>
        <w:t>.</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Расходы по мероприятиям в рамках самообложения граждан и проекты инициативного бюджетирования.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Субсидии транспортным организациям.</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Организация отдыха, оздоровления и занятости детей, подростков и молодежи.</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lang w:val="en-US"/>
        </w:rPr>
      </w:pPr>
      <w:r w:rsidRPr="00BC6089">
        <w:rPr>
          <w:rFonts w:ascii="Times New Roman" w:hAnsi="Times New Roman"/>
          <w:color w:val="000000"/>
          <w:sz w:val="18"/>
          <w:szCs w:val="18"/>
        </w:rPr>
        <w:t>Аренда и лизинговые платежи</w:t>
      </w:r>
      <w:r w:rsidRPr="00BC6089">
        <w:rPr>
          <w:rFonts w:ascii="Times New Roman" w:hAnsi="Times New Roman"/>
          <w:color w:val="000000"/>
          <w:sz w:val="18"/>
          <w:szCs w:val="18"/>
          <w:lang w:val="en-US"/>
        </w:rPr>
        <w:t>.</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жилого помещения в виде квартиры в собственность муниципального образования «Муниципальный округ Сюмсинский район Удмуртской Республики» для формирования специализированного жилищного фонда для переселения граждан из аварийного жилищного фонда.</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Техническая поддержка и обеспечение безопасности информационных систем.</w:t>
      </w:r>
    </w:p>
    <w:p w:rsidR="000A5BB1" w:rsidRPr="00BC6089" w:rsidRDefault="000A5BB1" w:rsidP="00A9568A">
      <w:pPr>
        <w:pStyle w:val="ac"/>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 xml:space="preserve"> Опубликование нормативных правовых актов.</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Обеспечение безопасности организаций.</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lang w:val="en-US"/>
        </w:rPr>
      </w:pPr>
      <w:r w:rsidRPr="00BC6089">
        <w:rPr>
          <w:rFonts w:ascii="Times New Roman" w:hAnsi="Times New Roman"/>
          <w:color w:val="000000"/>
          <w:sz w:val="18"/>
          <w:szCs w:val="18"/>
          <w:lang w:val="en-US"/>
        </w:rPr>
        <w:t xml:space="preserve">Организация и </w:t>
      </w:r>
      <w:r w:rsidRPr="00BC6089">
        <w:rPr>
          <w:rFonts w:ascii="Times New Roman" w:hAnsi="Times New Roman"/>
          <w:color w:val="000000"/>
          <w:sz w:val="18"/>
          <w:szCs w:val="18"/>
        </w:rPr>
        <w:t>проведение</w:t>
      </w:r>
      <w:r w:rsidRPr="00BC6089">
        <w:rPr>
          <w:rFonts w:ascii="Times New Roman" w:hAnsi="Times New Roman"/>
          <w:color w:val="000000"/>
          <w:sz w:val="18"/>
          <w:szCs w:val="18"/>
          <w:lang w:val="en-US"/>
        </w:rPr>
        <w:t xml:space="preserve"> ГИА.</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Приобретение учебников и учебных пособий.</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Отлов и содержание безнадзорных животных.</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Медицинские исследования и осмотры.</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Обязательное страхование, аудит и мероприятия в сфере охраны труда.</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Возврат обеспечения исполнения контракта.</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lang w:val="en-US"/>
        </w:rPr>
      </w:pPr>
      <w:r w:rsidRPr="00BC6089">
        <w:rPr>
          <w:rFonts w:ascii="Times New Roman" w:hAnsi="Times New Roman"/>
          <w:color w:val="000000"/>
          <w:sz w:val="18"/>
          <w:szCs w:val="18"/>
        </w:rPr>
        <w:t>Пополнение транспортных карт</w:t>
      </w:r>
      <w:r w:rsidRPr="00BC6089">
        <w:rPr>
          <w:rFonts w:ascii="Times New Roman" w:hAnsi="Times New Roman"/>
          <w:color w:val="000000"/>
          <w:sz w:val="18"/>
          <w:szCs w:val="18"/>
          <w:lang w:val="en-US"/>
        </w:rPr>
        <w:t>.</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lang w:val="en-US"/>
        </w:rPr>
      </w:pPr>
      <w:r w:rsidRPr="00BC6089">
        <w:rPr>
          <w:rFonts w:ascii="Times New Roman" w:hAnsi="Times New Roman"/>
          <w:color w:val="000000"/>
          <w:sz w:val="18"/>
          <w:szCs w:val="18"/>
        </w:rPr>
        <w:t xml:space="preserve">Сертификаты </w:t>
      </w:r>
      <w:r w:rsidRPr="00BC6089">
        <w:rPr>
          <w:rFonts w:ascii="Times New Roman" w:hAnsi="Times New Roman"/>
          <w:color w:val="000000"/>
          <w:sz w:val="18"/>
          <w:szCs w:val="18"/>
          <w:lang w:val="en-US"/>
        </w:rPr>
        <w:t>ЭП.</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t xml:space="preserve">Оплата денежных обязательств по муниципальным контрактам (контрактам, соглашениям, договорам), заключенным до утверждения настоящего Перечня, подлежащим заключению в будущем, информация о размещении закупок в отношении которых размещена в единой информационной системе в сфере закупок до утверждения настоящего Перечня, а также при осуществлении закупок в соответствии с подпунктом </w:t>
      </w:r>
      <w:r w:rsidRPr="00BC6089">
        <w:rPr>
          <w:rFonts w:ascii="Times New Roman" w:hAnsi="Times New Roman"/>
          <w:color w:val="000000"/>
          <w:sz w:val="18"/>
          <w:szCs w:val="18"/>
          <w:lang w:val="en-US"/>
        </w:rPr>
        <w:t>I</w:t>
      </w:r>
      <w:r w:rsidRPr="00BC6089">
        <w:rPr>
          <w:rFonts w:ascii="Times New Roman" w:hAnsi="Times New Roman"/>
          <w:color w:val="000000"/>
          <w:sz w:val="18"/>
          <w:szCs w:val="18"/>
        </w:rPr>
        <w:t xml:space="preserve"> пункта 2 настоящего постановления.</w:t>
      </w:r>
    </w:p>
    <w:p w:rsidR="000A5BB1" w:rsidRPr="00BC6089" w:rsidRDefault="000A5BB1" w:rsidP="00A9568A">
      <w:pPr>
        <w:numPr>
          <w:ilvl w:val="0"/>
          <w:numId w:val="19"/>
        </w:numPr>
        <w:spacing w:after="4" w:line="250" w:lineRule="auto"/>
        <w:ind w:right="14" w:firstLine="695"/>
        <w:jc w:val="both"/>
        <w:rPr>
          <w:rFonts w:ascii="Times New Roman" w:hAnsi="Times New Roman"/>
          <w:color w:val="000000"/>
          <w:sz w:val="18"/>
          <w:szCs w:val="18"/>
        </w:rPr>
      </w:pPr>
      <w:r w:rsidRPr="00BC6089">
        <w:rPr>
          <w:rFonts w:ascii="Times New Roman" w:hAnsi="Times New Roman"/>
          <w:color w:val="000000"/>
          <w:sz w:val="18"/>
          <w:szCs w:val="18"/>
        </w:rPr>
        <w:lastRenderedPageBreak/>
        <w:t>Иные расходы по распоряжениям и постановлениям Администрации муниципального образования.</w:t>
      </w:r>
    </w:p>
    <w:p w:rsidR="000A5BB1" w:rsidRPr="00BC6089" w:rsidRDefault="000A5BB1" w:rsidP="000A5BB1">
      <w:pPr>
        <w:spacing w:after="0" w:line="259" w:lineRule="auto"/>
        <w:ind w:left="3376"/>
        <w:rPr>
          <w:rFonts w:ascii="Times New Roman" w:hAnsi="Times New Roman"/>
          <w:noProof/>
          <w:color w:val="000000"/>
          <w:sz w:val="18"/>
          <w:szCs w:val="18"/>
        </w:rPr>
      </w:pPr>
    </w:p>
    <w:p w:rsidR="000A5BB1" w:rsidRPr="00BC6089" w:rsidRDefault="000A5BB1" w:rsidP="000A5BB1">
      <w:pPr>
        <w:spacing w:after="0" w:line="259" w:lineRule="auto"/>
        <w:ind w:left="3376"/>
        <w:rPr>
          <w:rFonts w:ascii="Times New Roman" w:hAnsi="Times New Roman"/>
          <w:noProof/>
          <w:color w:val="000000"/>
          <w:sz w:val="18"/>
          <w:szCs w:val="18"/>
        </w:rPr>
      </w:pPr>
      <w:r w:rsidRPr="00BC6089">
        <w:rPr>
          <w:rFonts w:ascii="Times New Roman" w:hAnsi="Times New Roman"/>
          <w:noProof/>
          <w:color w:val="000000"/>
          <w:sz w:val="18"/>
          <w:szCs w:val="18"/>
        </w:rPr>
        <w:t>____________________</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BC6089" w:rsidRDefault="00BC6089" w:rsidP="000A5BB1">
      <w:pPr>
        <w:spacing w:after="0" w:line="240" w:lineRule="auto"/>
        <w:ind w:left="1072" w:right="-2" w:firstLine="181"/>
        <w:jc w:val="right"/>
        <w:rPr>
          <w:rFonts w:ascii="Times New Roman" w:hAnsi="Times New Roman"/>
          <w:color w:val="000000"/>
          <w:sz w:val="18"/>
          <w:szCs w:val="18"/>
        </w:rPr>
      </w:pPr>
    </w:p>
    <w:p w:rsidR="00BC6089" w:rsidRDefault="00BC6089" w:rsidP="000A5BB1">
      <w:pPr>
        <w:spacing w:after="0" w:line="240" w:lineRule="auto"/>
        <w:ind w:left="1072" w:right="-2" w:firstLine="181"/>
        <w:jc w:val="right"/>
        <w:rPr>
          <w:rFonts w:ascii="Times New Roman" w:hAnsi="Times New Roman"/>
          <w:color w:val="000000"/>
          <w:sz w:val="18"/>
          <w:szCs w:val="18"/>
        </w:rPr>
      </w:pPr>
    </w:p>
    <w:p w:rsidR="00BC6089" w:rsidRDefault="00BC6089"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lastRenderedPageBreak/>
        <w:t>Приложение 2</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к постановлению Администрации</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муниципального образования</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«Муниципальный округ</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 xml:space="preserve"> Сюмсинский район</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Удмуртской Республики»</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r w:rsidRPr="00BC6089">
        <w:rPr>
          <w:rFonts w:ascii="Times New Roman" w:hAnsi="Times New Roman"/>
          <w:color w:val="000000"/>
          <w:sz w:val="18"/>
          <w:szCs w:val="18"/>
        </w:rPr>
        <w:t>от 13 апреля 2022 года № 216</w:t>
      </w: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0" w:line="240" w:lineRule="auto"/>
        <w:ind w:left="1072" w:right="-2" w:firstLine="181"/>
        <w:jc w:val="right"/>
        <w:rPr>
          <w:rFonts w:ascii="Times New Roman" w:hAnsi="Times New Roman"/>
          <w:color w:val="000000"/>
          <w:sz w:val="18"/>
          <w:szCs w:val="18"/>
        </w:rPr>
      </w:pPr>
    </w:p>
    <w:p w:rsidR="000A5BB1" w:rsidRPr="00BC6089" w:rsidRDefault="000A5BB1" w:rsidP="000A5BB1">
      <w:pPr>
        <w:spacing w:after="667" w:line="220" w:lineRule="auto"/>
        <w:ind w:left="1070" w:right="-2" w:firstLine="184"/>
        <w:jc w:val="center"/>
        <w:rPr>
          <w:rFonts w:ascii="Times New Roman" w:hAnsi="Times New Roman"/>
          <w:color w:val="000000"/>
          <w:sz w:val="18"/>
          <w:szCs w:val="18"/>
        </w:rPr>
      </w:pPr>
      <w:r w:rsidRPr="00BC6089">
        <w:rPr>
          <w:rFonts w:ascii="Times New Roman" w:hAnsi="Times New Roman"/>
          <w:color w:val="000000"/>
          <w:sz w:val="18"/>
          <w:szCs w:val="18"/>
        </w:rPr>
        <w:t>Товары, работы, услуги, в отношении которых приостанавливается осуществление закупок для обеспечения нужд муниципального образования</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 xml:space="preserve">1. Компьютерная, бытовая и офисная техника, видео-, аудио-, фотоаппаратура.2. Мебель и прочие предметы интерьера. </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3. Хозяйственные товары и инвентарь.</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4. Автомобильный транспорт.</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5. Печатная и сувенирная продукция.</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6. Капитальный и текущий ремонт административных помещений.</w:t>
      </w:r>
    </w:p>
    <w:p w:rsidR="000A5BB1" w:rsidRPr="00BC6089" w:rsidRDefault="000A5BB1" w:rsidP="000A5BB1">
      <w:pPr>
        <w:spacing w:after="4" w:line="250" w:lineRule="auto"/>
        <w:ind w:right="-2" w:firstLine="567"/>
        <w:jc w:val="both"/>
        <w:rPr>
          <w:rFonts w:ascii="Times New Roman" w:hAnsi="Times New Roman"/>
          <w:color w:val="000000"/>
          <w:sz w:val="18"/>
          <w:szCs w:val="18"/>
        </w:rPr>
      </w:pPr>
      <w:r w:rsidRPr="00BC6089">
        <w:rPr>
          <w:rFonts w:ascii="Times New Roman" w:hAnsi="Times New Roman"/>
          <w:color w:val="000000"/>
          <w:sz w:val="18"/>
          <w:szCs w:val="18"/>
        </w:rPr>
        <w:t>7. Строительство, реконструкция, капитальный ремонт объектов муниципальной собственности муниципального образования.</w:t>
      </w:r>
    </w:p>
    <w:p w:rsidR="000A5BB1" w:rsidRPr="00BC6089" w:rsidRDefault="000A5BB1" w:rsidP="000A5BB1">
      <w:pPr>
        <w:spacing w:after="0" w:line="259" w:lineRule="auto"/>
        <w:ind w:left="3731"/>
        <w:rPr>
          <w:rFonts w:ascii="Times New Roman" w:hAnsi="Times New Roman"/>
          <w:color w:val="000000"/>
          <w:sz w:val="18"/>
          <w:szCs w:val="18"/>
        </w:rPr>
      </w:pPr>
    </w:p>
    <w:p w:rsidR="000A5BB1" w:rsidRPr="003F21F5" w:rsidRDefault="000A5BB1" w:rsidP="000A5BB1">
      <w:pPr>
        <w:widowControl w:val="0"/>
        <w:autoSpaceDE w:val="0"/>
        <w:autoSpaceDN w:val="0"/>
        <w:adjustRightInd w:val="0"/>
        <w:spacing w:after="0" w:line="240" w:lineRule="auto"/>
        <w:ind w:left="4820"/>
        <w:jc w:val="center"/>
        <w:outlineLvl w:val="0"/>
        <w:rPr>
          <w:rFonts w:ascii="Times New Roman" w:hAnsi="Times New Roman"/>
          <w:sz w:val="28"/>
          <w:szCs w:val="28"/>
        </w:rPr>
      </w:pPr>
    </w:p>
    <w:p w:rsidR="000F50A7" w:rsidRPr="000F50A7" w:rsidRDefault="000A5BB1" w:rsidP="00BC6089">
      <w:pPr>
        <w:shd w:val="clear" w:color="auto" w:fill="FFFFFF"/>
        <w:spacing w:line="240" w:lineRule="auto"/>
        <w:contextualSpacing/>
        <w:jc w:val="center"/>
        <w:rPr>
          <w:rFonts w:ascii="Times New Roman" w:hAnsi="Times New Roman"/>
          <w:color w:val="000000"/>
          <w:spacing w:val="-1"/>
          <w:sz w:val="18"/>
          <w:szCs w:val="18"/>
        </w:rPr>
      </w:pPr>
      <w:r>
        <w:t>____________</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106C84"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106C84"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0F50A7" w:rsidRPr="00106C84" w:rsidRDefault="000F50A7" w:rsidP="000F50A7">
      <w:pPr>
        <w:framePr w:h="497" w:hSpace="36" w:wrap="auto" w:vAnchor="text" w:hAnchor="text" w:x="-28" w:y="4285"/>
        <w:spacing w:line="240" w:lineRule="auto"/>
        <w:contextualSpacing/>
        <w:rPr>
          <w:rFonts w:ascii="Times New Roman" w:hAnsi="Times New Roman"/>
          <w:sz w:val="18"/>
          <w:szCs w:val="18"/>
        </w:rPr>
      </w:pPr>
    </w:p>
    <w:tbl>
      <w:tblPr>
        <w:tblW w:w="7469" w:type="dxa"/>
        <w:tblInd w:w="-318" w:type="dxa"/>
        <w:tblLayout w:type="fixed"/>
        <w:tblLook w:val="01E0"/>
      </w:tblPr>
      <w:tblGrid>
        <w:gridCol w:w="3383"/>
        <w:gridCol w:w="1127"/>
        <w:gridCol w:w="2959"/>
      </w:tblGrid>
      <w:tr w:rsidR="009F4801" w:rsidRPr="00106C84" w:rsidTr="00892D82">
        <w:trPr>
          <w:trHeight w:val="1413"/>
        </w:trPr>
        <w:tc>
          <w:tcPr>
            <w:tcW w:w="3383" w:type="dxa"/>
            <w:vAlign w:val="center"/>
          </w:tcPr>
          <w:p w:rsidR="009F4801" w:rsidRPr="00106C84" w:rsidRDefault="009F4801" w:rsidP="00892D82">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9F4801" w:rsidRPr="00106C84" w:rsidRDefault="009F4801" w:rsidP="00892D8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9F4801" w:rsidRPr="00106C84" w:rsidRDefault="009F4801" w:rsidP="00892D8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9F4801" w:rsidRPr="00106C84" w:rsidRDefault="009F4801" w:rsidP="00892D82">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9F4801" w:rsidRPr="00106C84" w:rsidRDefault="009F4801" w:rsidP="00892D82">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106C84" w:rsidRDefault="009F4801" w:rsidP="00892D82">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9F4801" w:rsidRPr="00106C84" w:rsidRDefault="009F4801" w:rsidP="00892D82">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9F4801" w:rsidRPr="00106C84" w:rsidRDefault="009F4801" w:rsidP="00892D82">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9F4801" w:rsidRPr="00106C84" w:rsidRDefault="009F4801" w:rsidP="00892D82">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9F4801" w:rsidRPr="00106C84" w:rsidRDefault="009F4801" w:rsidP="009F4801">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9F4801" w:rsidRPr="00106C84" w:rsidRDefault="009F4801" w:rsidP="009F4801">
      <w:pPr>
        <w:pStyle w:val="12"/>
        <w:jc w:val="center"/>
        <w:rPr>
          <w:rFonts w:ascii="Times New Roman" w:hAnsi="Times New Roman" w:cs="Times New Roman"/>
          <w:sz w:val="18"/>
          <w:szCs w:val="18"/>
        </w:rPr>
      </w:pPr>
    </w:p>
    <w:p w:rsidR="009F4801" w:rsidRPr="00106C84" w:rsidRDefault="009F4801" w:rsidP="009F4801">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sidR="00BC6089" w:rsidRPr="00106C84">
        <w:rPr>
          <w:rFonts w:ascii="Times New Roman" w:hAnsi="Times New Roman" w:cs="Times New Roman"/>
          <w:sz w:val="18"/>
          <w:szCs w:val="18"/>
        </w:rPr>
        <w:t>14 апреля</w:t>
      </w:r>
      <w:r w:rsidRPr="00106C84">
        <w:rPr>
          <w:rFonts w:ascii="Times New Roman" w:hAnsi="Times New Roman" w:cs="Times New Roman"/>
          <w:sz w:val="18"/>
          <w:szCs w:val="18"/>
        </w:rPr>
        <w:t xml:space="preserve"> 2022 года                                                                             </w:t>
      </w:r>
      <w:r w:rsidR="008B5122">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sidR="00BC6089" w:rsidRPr="00106C84">
        <w:rPr>
          <w:rFonts w:ascii="Times New Roman" w:hAnsi="Times New Roman" w:cs="Times New Roman"/>
          <w:sz w:val="18"/>
          <w:szCs w:val="18"/>
        </w:rPr>
        <w:t>220</w:t>
      </w:r>
    </w:p>
    <w:p w:rsidR="009F4801" w:rsidRPr="00106C84" w:rsidRDefault="009F4801" w:rsidP="009F4801">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5B664E" w:rsidRPr="00106C84" w:rsidRDefault="005B664E" w:rsidP="000F50A7">
      <w:pPr>
        <w:spacing w:line="240" w:lineRule="auto"/>
        <w:contextualSpacing/>
        <w:jc w:val="both"/>
        <w:rPr>
          <w:rFonts w:ascii="Times New Roman" w:hAnsi="Times New Roman"/>
          <w:sz w:val="18"/>
          <w:szCs w:val="18"/>
        </w:rPr>
      </w:pPr>
    </w:p>
    <w:p w:rsidR="00BC6089" w:rsidRPr="00106C84" w:rsidRDefault="00BC6089" w:rsidP="00BC6089">
      <w:pPr>
        <w:pStyle w:val="ConsPlusTitle"/>
        <w:widowControl/>
        <w:jc w:val="center"/>
        <w:rPr>
          <w:b w:val="0"/>
          <w:sz w:val="18"/>
          <w:szCs w:val="18"/>
        </w:rPr>
      </w:pPr>
      <w:r w:rsidRPr="00106C84">
        <w:rPr>
          <w:b w:val="0"/>
          <w:sz w:val="18"/>
          <w:szCs w:val="18"/>
        </w:rPr>
        <w:t>О комиссии по охране труда при Администрации муниципального образования «Муниципальный округ Сюмсинский район Удмуртской Республики»</w:t>
      </w:r>
    </w:p>
    <w:p w:rsidR="00BC6089" w:rsidRPr="00106C84" w:rsidRDefault="00BC6089" w:rsidP="00BC6089">
      <w:pPr>
        <w:pStyle w:val="ConsPlusTitle"/>
        <w:widowControl/>
        <w:jc w:val="both"/>
        <w:rPr>
          <w:b w:val="0"/>
          <w:sz w:val="18"/>
          <w:szCs w:val="18"/>
        </w:rPr>
      </w:pPr>
    </w:p>
    <w:p w:rsidR="00BC6089" w:rsidRPr="00106C84" w:rsidRDefault="00BC6089" w:rsidP="00BC6089">
      <w:pPr>
        <w:pStyle w:val="ConsPlusTitle"/>
        <w:ind w:firstLine="708"/>
        <w:jc w:val="both"/>
        <w:rPr>
          <w:color w:val="000000"/>
          <w:sz w:val="18"/>
          <w:szCs w:val="18"/>
        </w:rPr>
      </w:pPr>
      <w:r w:rsidRPr="00106C84">
        <w:rPr>
          <w:b w:val="0"/>
          <w:color w:val="000000"/>
          <w:sz w:val="18"/>
          <w:szCs w:val="18"/>
        </w:rPr>
        <w:t>В соответствии с Трудовым кодексам</w:t>
      </w:r>
      <w:r w:rsidRPr="00106C84">
        <w:rPr>
          <w:color w:val="000000"/>
          <w:sz w:val="18"/>
          <w:szCs w:val="18"/>
        </w:rPr>
        <w:t xml:space="preserve"> </w:t>
      </w:r>
      <w:r w:rsidRPr="00106C84">
        <w:rPr>
          <w:b w:val="0"/>
          <w:color w:val="000000"/>
          <w:sz w:val="18"/>
          <w:szCs w:val="18"/>
        </w:rPr>
        <w:t>Российской Федерации, руководствуясь Уставом муниципального образования «Муниципальный округ Сюмсинский район Удмуртской Республики»,</w:t>
      </w:r>
      <w:r w:rsidRPr="00106C84">
        <w:rPr>
          <w:color w:val="000000"/>
          <w:sz w:val="18"/>
          <w:szCs w:val="18"/>
        </w:rPr>
        <w:t xml:space="preserve"> Администрация муниципального образования «Муниципальный округ Сюмсинский район Удмуртской Республики» </w:t>
      </w:r>
      <w:r w:rsidRPr="00106C84">
        <w:rPr>
          <w:color w:val="000000"/>
          <w:spacing w:val="20"/>
          <w:sz w:val="18"/>
          <w:szCs w:val="18"/>
        </w:rPr>
        <w:t>постановляет</w:t>
      </w:r>
      <w:r w:rsidRPr="00106C84">
        <w:rPr>
          <w:color w:val="000000"/>
          <w:sz w:val="18"/>
          <w:szCs w:val="18"/>
        </w:rPr>
        <w:t>:</w:t>
      </w:r>
    </w:p>
    <w:p w:rsidR="00BC6089" w:rsidRPr="00106C84" w:rsidRDefault="00BC6089" w:rsidP="00A9568A">
      <w:pPr>
        <w:pStyle w:val="ac"/>
        <w:numPr>
          <w:ilvl w:val="0"/>
          <w:numId w:val="20"/>
        </w:numPr>
        <w:spacing w:after="0" w:line="240" w:lineRule="auto"/>
        <w:jc w:val="both"/>
        <w:rPr>
          <w:rFonts w:ascii="Times New Roman" w:hAnsi="Times New Roman"/>
          <w:sz w:val="18"/>
          <w:szCs w:val="18"/>
        </w:rPr>
      </w:pPr>
      <w:r w:rsidRPr="00106C84">
        <w:rPr>
          <w:rFonts w:ascii="Times New Roman" w:hAnsi="Times New Roman"/>
          <w:sz w:val="18"/>
          <w:szCs w:val="18"/>
        </w:rPr>
        <w:t>Утвердить прилагаемые:</w:t>
      </w:r>
    </w:p>
    <w:p w:rsidR="00BC6089" w:rsidRPr="00106C84" w:rsidRDefault="00BC6089" w:rsidP="00BC6089">
      <w:pPr>
        <w:ind w:firstLine="708"/>
        <w:jc w:val="both"/>
        <w:rPr>
          <w:rFonts w:ascii="Times New Roman" w:hAnsi="Times New Roman"/>
          <w:sz w:val="18"/>
          <w:szCs w:val="18"/>
        </w:rPr>
      </w:pPr>
      <w:r w:rsidRPr="00106C84">
        <w:rPr>
          <w:rFonts w:ascii="Times New Roman" w:hAnsi="Times New Roman"/>
          <w:sz w:val="18"/>
          <w:szCs w:val="18"/>
        </w:rPr>
        <w:t>- Положение о комиссии по охране труда при Администрации муниципального образования «Муниципальный округ Сюмсинский район Удмуртской Республики»;</w:t>
      </w:r>
    </w:p>
    <w:p w:rsidR="00BC6089" w:rsidRPr="00106C84" w:rsidRDefault="00BC6089" w:rsidP="00BC6089">
      <w:pPr>
        <w:ind w:firstLine="708"/>
        <w:jc w:val="both"/>
        <w:rPr>
          <w:rFonts w:ascii="Times New Roman" w:hAnsi="Times New Roman"/>
          <w:sz w:val="18"/>
          <w:szCs w:val="18"/>
        </w:rPr>
      </w:pPr>
      <w:r w:rsidRPr="00106C84">
        <w:rPr>
          <w:rFonts w:ascii="Times New Roman" w:hAnsi="Times New Roman"/>
          <w:sz w:val="18"/>
          <w:szCs w:val="18"/>
        </w:rPr>
        <w:t xml:space="preserve">- Состав комиссии по охране труда при Администрации муниципального образования </w:t>
      </w:r>
      <w:r w:rsidRPr="00106C84">
        <w:rPr>
          <w:rFonts w:ascii="Times New Roman" w:hAnsi="Times New Roman"/>
          <w:bCs/>
          <w:sz w:val="18"/>
          <w:szCs w:val="18"/>
        </w:rPr>
        <w:t>«Муниципальный округ Сюмсинский район Удмуртской Республики»</w:t>
      </w:r>
      <w:r w:rsidRPr="00106C84">
        <w:rPr>
          <w:rFonts w:ascii="Times New Roman" w:hAnsi="Times New Roman"/>
          <w:sz w:val="18"/>
          <w:szCs w:val="18"/>
        </w:rPr>
        <w:t xml:space="preserve">; </w:t>
      </w:r>
    </w:p>
    <w:p w:rsidR="00BC6089" w:rsidRPr="00106C84" w:rsidRDefault="00BC6089" w:rsidP="00BC6089">
      <w:pPr>
        <w:pStyle w:val="FR1"/>
        <w:ind w:right="21"/>
        <w:jc w:val="both"/>
        <w:rPr>
          <w:sz w:val="18"/>
          <w:szCs w:val="18"/>
        </w:rPr>
      </w:pPr>
      <w:r w:rsidRPr="00106C84">
        <w:rPr>
          <w:b/>
          <w:sz w:val="18"/>
          <w:szCs w:val="18"/>
        </w:rPr>
        <w:t xml:space="preserve">         </w:t>
      </w:r>
      <w:r w:rsidRPr="00106C84">
        <w:rPr>
          <w:sz w:val="18"/>
          <w:szCs w:val="18"/>
        </w:rPr>
        <w:t>2. Признать утратившими силу:</w:t>
      </w:r>
    </w:p>
    <w:p w:rsidR="00BC6089" w:rsidRPr="00106C84" w:rsidRDefault="00BC6089" w:rsidP="00BC6089">
      <w:pPr>
        <w:pStyle w:val="FR1"/>
        <w:ind w:right="21" w:firstLine="708"/>
        <w:jc w:val="both"/>
        <w:rPr>
          <w:sz w:val="18"/>
          <w:szCs w:val="18"/>
        </w:rPr>
      </w:pPr>
      <w:r w:rsidRPr="00106C84">
        <w:rPr>
          <w:sz w:val="18"/>
          <w:szCs w:val="18"/>
        </w:rPr>
        <w:t>- постановление Администрации муниципального образования «Сюмсинский район» от 27 ноября 2017 года № 492 «О комиссии по охране труда при Администрации муниципального образования «Сюмсинский район»;</w:t>
      </w:r>
    </w:p>
    <w:p w:rsidR="00BC6089" w:rsidRPr="00106C84" w:rsidRDefault="00BC6089" w:rsidP="00BC6089">
      <w:pPr>
        <w:pStyle w:val="FR1"/>
        <w:ind w:right="21" w:firstLine="708"/>
        <w:jc w:val="both"/>
        <w:rPr>
          <w:sz w:val="18"/>
          <w:szCs w:val="18"/>
        </w:rPr>
      </w:pPr>
      <w:r w:rsidRPr="00106C84">
        <w:rPr>
          <w:sz w:val="18"/>
          <w:szCs w:val="18"/>
        </w:rPr>
        <w:t xml:space="preserve">- постановление Администрации муниципального образования «Сюмсинский район» </w:t>
      </w:r>
      <w:r w:rsidRPr="00106C84">
        <w:rPr>
          <w:bCs/>
          <w:sz w:val="18"/>
          <w:szCs w:val="18"/>
        </w:rPr>
        <w:t>от 19 августа 2021 года  № 322</w:t>
      </w:r>
      <w:r w:rsidRPr="00106C84">
        <w:rPr>
          <w:sz w:val="18"/>
          <w:szCs w:val="18"/>
        </w:rPr>
        <w:t xml:space="preserve"> «О внесении изменений в Состав комиссии по охране труда при Администрации муниципального образования «Сюмсинский район»»;</w:t>
      </w:r>
    </w:p>
    <w:p w:rsidR="00BC6089" w:rsidRPr="00106C84" w:rsidRDefault="00BC6089" w:rsidP="00BC6089">
      <w:pPr>
        <w:pStyle w:val="ConsPlusTitle"/>
        <w:ind w:firstLine="708"/>
        <w:jc w:val="both"/>
        <w:rPr>
          <w:b w:val="0"/>
          <w:sz w:val="18"/>
          <w:szCs w:val="18"/>
        </w:rPr>
      </w:pPr>
      <w:r w:rsidRPr="00106C84">
        <w:rPr>
          <w:b w:val="0"/>
          <w:sz w:val="18"/>
          <w:szCs w:val="18"/>
        </w:rPr>
        <w:t>2.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C6089" w:rsidRPr="00106C84" w:rsidRDefault="00BC6089" w:rsidP="00BC6089">
      <w:pPr>
        <w:ind w:firstLine="708"/>
        <w:jc w:val="both"/>
        <w:rPr>
          <w:rFonts w:ascii="Times New Roman" w:hAnsi="Times New Roman"/>
          <w:sz w:val="18"/>
          <w:szCs w:val="18"/>
        </w:rPr>
      </w:pPr>
      <w:bookmarkStart w:id="2" w:name="_GoBack"/>
      <w:bookmarkEnd w:id="2"/>
    </w:p>
    <w:p w:rsidR="00BC6089" w:rsidRPr="00106C84" w:rsidRDefault="00BC6089" w:rsidP="00BC6089">
      <w:pPr>
        <w:ind w:firstLine="708"/>
        <w:jc w:val="both"/>
        <w:rPr>
          <w:rFonts w:ascii="Times New Roman" w:hAnsi="Times New Roman"/>
          <w:sz w:val="18"/>
          <w:szCs w:val="18"/>
        </w:rPr>
      </w:pPr>
    </w:p>
    <w:p w:rsidR="00BC6089" w:rsidRPr="00106C84" w:rsidRDefault="00BC6089" w:rsidP="00BC6089">
      <w:pPr>
        <w:spacing w:after="0" w:line="240" w:lineRule="auto"/>
        <w:ind w:firstLine="708"/>
        <w:jc w:val="both"/>
        <w:rPr>
          <w:rFonts w:ascii="Times New Roman" w:hAnsi="Times New Roman"/>
          <w:sz w:val="18"/>
          <w:szCs w:val="18"/>
        </w:rPr>
      </w:pPr>
      <w:r w:rsidRPr="00106C84">
        <w:rPr>
          <w:rFonts w:ascii="Times New Roman" w:hAnsi="Times New Roman"/>
          <w:sz w:val="18"/>
          <w:szCs w:val="18"/>
        </w:rPr>
        <w:t xml:space="preserve">Глава  Сюмсинского района           </w:t>
      </w:r>
      <w:r w:rsidRPr="00106C84">
        <w:rPr>
          <w:rFonts w:ascii="Times New Roman" w:hAnsi="Times New Roman"/>
          <w:sz w:val="18"/>
          <w:szCs w:val="18"/>
        </w:rPr>
        <w:tab/>
      </w:r>
      <w:r w:rsidRPr="00106C84">
        <w:rPr>
          <w:rFonts w:ascii="Times New Roman" w:hAnsi="Times New Roman"/>
          <w:sz w:val="18"/>
          <w:szCs w:val="18"/>
        </w:rPr>
        <w:tab/>
      </w:r>
      <w:r w:rsidRPr="00106C84">
        <w:rPr>
          <w:rFonts w:ascii="Times New Roman" w:hAnsi="Times New Roman"/>
          <w:sz w:val="18"/>
          <w:szCs w:val="18"/>
        </w:rPr>
        <w:tab/>
        <w:t xml:space="preserve">В.И.Семёнов  </w:t>
      </w:r>
    </w:p>
    <w:p w:rsidR="00106C84" w:rsidRDefault="00106C84" w:rsidP="00106C84">
      <w:pPr>
        <w:spacing w:after="0" w:line="240" w:lineRule="auto"/>
        <w:ind w:left="-851" w:right="-1"/>
        <w:jc w:val="right"/>
        <w:rPr>
          <w:rFonts w:ascii="Times New Roman" w:hAnsi="Times New Roman"/>
          <w:sz w:val="18"/>
          <w:szCs w:val="18"/>
        </w:rPr>
      </w:pP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lastRenderedPageBreak/>
        <w:t>УТВЕРЖДЕНО</w:t>
      </w: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t>постановлением Администрации</w:t>
      </w: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t xml:space="preserve">муниципального образования </w:t>
      </w: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t>«Муниципальный округ Сюмсинский район</w:t>
      </w: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t>Удмуртской Республики»</w:t>
      </w:r>
    </w:p>
    <w:p w:rsidR="00106C84" w:rsidRPr="00106C84" w:rsidRDefault="00106C84" w:rsidP="00106C84">
      <w:pPr>
        <w:spacing w:after="0" w:line="240" w:lineRule="auto"/>
        <w:ind w:left="-851" w:right="-1"/>
        <w:jc w:val="right"/>
        <w:rPr>
          <w:rFonts w:ascii="Times New Roman" w:hAnsi="Times New Roman"/>
          <w:sz w:val="18"/>
          <w:szCs w:val="18"/>
        </w:rPr>
      </w:pPr>
      <w:r w:rsidRPr="00106C84">
        <w:rPr>
          <w:rFonts w:ascii="Times New Roman" w:hAnsi="Times New Roman"/>
          <w:sz w:val="18"/>
          <w:szCs w:val="18"/>
        </w:rPr>
        <w:t xml:space="preserve">от 14 апреля 2022 года № 220 </w:t>
      </w:r>
    </w:p>
    <w:p w:rsidR="00106C84" w:rsidRPr="00106C84" w:rsidRDefault="00106C84" w:rsidP="00106C84">
      <w:pPr>
        <w:spacing w:after="0" w:line="240" w:lineRule="auto"/>
        <w:ind w:left="-851" w:right="-426"/>
        <w:jc w:val="right"/>
        <w:rPr>
          <w:rFonts w:ascii="Times New Roman" w:hAnsi="Times New Roman"/>
          <w:sz w:val="18"/>
          <w:szCs w:val="18"/>
        </w:rPr>
      </w:pPr>
    </w:p>
    <w:p w:rsidR="00106C84" w:rsidRPr="00106C84" w:rsidRDefault="00106C84" w:rsidP="00106C84">
      <w:pPr>
        <w:spacing w:after="0" w:line="240" w:lineRule="auto"/>
        <w:ind w:left="-851" w:right="-426"/>
        <w:jc w:val="center"/>
        <w:rPr>
          <w:rFonts w:ascii="Times New Roman" w:hAnsi="Times New Roman"/>
          <w:sz w:val="18"/>
          <w:szCs w:val="18"/>
        </w:rPr>
      </w:pPr>
      <w:r w:rsidRPr="00106C84">
        <w:rPr>
          <w:rFonts w:ascii="Times New Roman" w:hAnsi="Times New Roman"/>
          <w:sz w:val="18"/>
          <w:szCs w:val="18"/>
        </w:rPr>
        <w:t>Положение</w:t>
      </w:r>
    </w:p>
    <w:p w:rsidR="00106C84" w:rsidRPr="00106C84" w:rsidRDefault="00106C84" w:rsidP="00106C84">
      <w:pPr>
        <w:spacing w:after="0" w:line="240" w:lineRule="auto"/>
        <w:ind w:left="-851" w:right="-426"/>
        <w:jc w:val="center"/>
        <w:rPr>
          <w:rFonts w:ascii="Times New Roman" w:hAnsi="Times New Roman"/>
          <w:sz w:val="18"/>
          <w:szCs w:val="18"/>
        </w:rPr>
      </w:pPr>
      <w:r w:rsidRPr="00106C84">
        <w:rPr>
          <w:rFonts w:ascii="Times New Roman" w:hAnsi="Times New Roman"/>
          <w:sz w:val="18"/>
          <w:szCs w:val="18"/>
        </w:rPr>
        <w:t>о комиссии по охране труда при Администрации муниципального образования «Муниципальный округ Сюмсинский район Удмуртской Республики»</w:t>
      </w:r>
    </w:p>
    <w:p w:rsidR="00106C84" w:rsidRPr="00106C84" w:rsidRDefault="00106C84" w:rsidP="00106C84">
      <w:pPr>
        <w:spacing w:after="0" w:line="240" w:lineRule="auto"/>
        <w:ind w:left="-851" w:right="-426"/>
        <w:jc w:val="center"/>
        <w:rPr>
          <w:rFonts w:ascii="Times New Roman" w:hAnsi="Times New Roman"/>
          <w:sz w:val="18"/>
          <w:szCs w:val="18"/>
        </w:rPr>
      </w:pPr>
    </w:p>
    <w:p w:rsidR="00106C84" w:rsidRPr="00106C84" w:rsidRDefault="00106C84" w:rsidP="00106C84">
      <w:pPr>
        <w:spacing w:after="0" w:line="240" w:lineRule="auto"/>
        <w:ind w:left="-851" w:right="-426"/>
        <w:jc w:val="center"/>
        <w:rPr>
          <w:rFonts w:ascii="Times New Roman" w:hAnsi="Times New Roman"/>
          <w:sz w:val="18"/>
          <w:szCs w:val="18"/>
        </w:rPr>
      </w:pPr>
    </w:p>
    <w:p w:rsidR="00106C84" w:rsidRPr="00106C84" w:rsidRDefault="00106C84" w:rsidP="00106C84">
      <w:pPr>
        <w:autoSpaceDE w:val="0"/>
        <w:autoSpaceDN w:val="0"/>
        <w:adjustRightInd w:val="0"/>
        <w:spacing w:after="0" w:line="240" w:lineRule="auto"/>
        <w:jc w:val="center"/>
        <w:outlineLvl w:val="0"/>
        <w:rPr>
          <w:rFonts w:ascii="Times New Roman" w:hAnsi="Times New Roman"/>
          <w:sz w:val="18"/>
          <w:szCs w:val="18"/>
        </w:rPr>
      </w:pPr>
      <w:r w:rsidRPr="00106C84">
        <w:rPr>
          <w:rFonts w:ascii="Times New Roman" w:hAnsi="Times New Roman"/>
          <w:sz w:val="18"/>
          <w:szCs w:val="18"/>
        </w:rPr>
        <w:t>1. Общее положение</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1. Комиссия по охране труда при Администрации муниципального образования «Муниципальный округ Сюмсинский район Удмуртской Республики» (далее – комиссия) создается для рассмотрения вопросов и подготовки предложений по решению проблем в области охраны труда, координации деятельности в этой области, привлечения компетентных организаций и специалистов в целях реализации государственной политики по охране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xml:space="preserve">2. Комиссия осуществляет свою деятельность  во взаимодействии с объединениями профсоюзов и работодателей, а также организациями осуществляющими свою деятельность на территории муниципального образования «Муниципальный округ Сюмсинский район Удмуртской Республики», независимо от их организационно – правовых форм. </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xml:space="preserve">3. Комиссия в своей деятельности руководствуется </w:t>
      </w:r>
      <w:hyperlink r:id="rId10" w:history="1">
        <w:r w:rsidRPr="00106C84">
          <w:rPr>
            <w:rFonts w:ascii="Times New Roman" w:hAnsi="Times New Roman"/>
            <w:sz w:val="18"/>
            <w:szCs w:val="18"/>
          </w:rPr>
          <w:t>Конституцией</w:t>
        </w:r>
      </w:hyperlink>
      <w:r w:rsidRPr="00106C84">
        <w:rPr>
          <w:rFonts w:ascii="Times New Roman" w:hAnsi="Times New Roman"/>
          <w:sz w:val="18"/>
          <w:szCs w:val="18"/>
        </w:rPr>
        <w:t xml:space="preserve"> Российской Федерации, Трудовым кодексом Российской Федерации, </w:t>
      </w:r>
      <w:hyperlink r:id="rId11" w:history="1">
        <w:r w:rsidRPr="00106C84">
          <w:rPr>
            <w:rFonts w:ascii="Times New Roman" w:hAnsi="Times New Roman"/>
            <w:sz w:val="18"/>
            <w:szCs w:val="18"/>
          </w:rPr>
          <w:t>Конституцией</w:t>
        </w:r>
      </w:hyperlink>
      <w:r w:rsidRPr="00106C84">
        <w:rPr>
          <w:rFonts w:ascii="Times New Roman" w:hAnsi="Times New Roman"/>
          <w:sz w:val="18"/>
          <w:szCs w:val="18"/>
        </w:rPr>
        <w:t xml:space="preserve"> Удмуртской Республики, иными нормативно – правовыми актами Российской Федерации и Удмуртской Республики, а также настоящим Положением.</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xml:space="preserve">4. Комиссия проводит свою работу в соответствии с планом, который принимается на заседании Комиссии и утверждается ее председателем. Состав комиссии утверждается постановлением Администрации муниципального образования «Муниципальный округ Сюмсинский район Удмуртской Республики». </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5. Заседание Комиссии считается правомочным, если на нем присутствует более половины ее членов.</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6. Заседания Комиссии проводятся по мере необходимости, но не реже одного раза в квартал.</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7. Комиссия создает рабочие группы из числа своих членов, а также представителей органов государственного надзора, специалистов, общественных организаций для проведения комплексных и целевых обследований, изучения актуальных вопросов, связанных с созданием здоровых и безопасных условий труда, организации обучения и проверки знаний по охране труда, специальной оценки условий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lastRenderedPageBreak/>
        <w:t>8. Организационно-техническое обеспечение деятельности Комиссии осуществляется Администрацией муниципального образования «Муниципальный округ Сюмсинский район Удмуртской Республики».</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jc w:val="center"/>
        <w:outlineLvl w:val="0"/>
        <w:rPr>
          <w:rFonts w:ascii="Times New Roman" w:hAnsi="Times New Roman"/>
          <w:sz w:val="18"/>
          <w:szCs w:val="18"/>
        </w:rPr>
      </w:pPr>
      <w:r w:rsidRPr="00106C84">
        <w:rPr>
          <w:rFonts w:ascii="Times New Roman" w:hAnsi="Times New Roman"/>
          <w:sz w:val="18"/>
          <w:szCs w:val="18"/>
        </w:rPr>
        <w:t>2. Задачи Комиссии</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Разработка предложений по осуществлению единой государственной политики в области охраны труда на территории Удмуртской Республики и муниципального образования «Муниципальный округ Сюмсинский район Удмуртской Республики», обеспечивающей взаимодействие Администрации муниципального образования «Муниципальный округ Сюмсинский район Удмуртской Республики», объединений профсоюзов, объединений работодателей по предупреждению производственного травматизма и профессиональных заболеваний.</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jc w:val="center"/>
        <w:outlineLvl w:val="0"/>
        <w:rPr>
          <w:rFonts w:ascii="Times New Roman" w:hAnsi="Times New Roman"/>
          <w:sz w:val="18"/>
          <w:szCs w:val="18"/>
        </w:rPr>
      </w:pPr>
      <w:r w:rsidRPr="00106C84">
        <w:rPr>
          <w:rFonts w:ascii="Times New Roman" w:hAnsi="Times New Roman"/>
          <w:sz w:val="18"/>
          <w:szCs w:val="18"/>
        </w:rPr>
        <w:t>3. Функции Комиссии</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В соответствии с возложенными на нее задачами комиссия осуществляет в области охраны труда и создании безопасных условий труда следующие функции: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координирует деятельность структурных подразделений Администрации муниципального образования «Муниципальный округ Сюмсинский район Удмуртской Республики» и организаций;</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осуществляет разработку и реализацию мер по охране труда на территории муниципального образования «Муниципальный округ Сюмсинский район Удмуртской Республики»;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определяет при разработке территориальной программы улучшения условий и охраны труда приоритетные направления работы;</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выходит с предложениями о разработке проектов законодательных и иных нормативных актов об охране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рассматривает методические и организационные вопросы, предложения органов исполнительной власти Удмуртской Республики, Совета депутатов муниципального образования «Муниципальный округ Сюмсинский район Удмуртской Республики» объединений работодателей, объединений профсоюзов по охране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организует подготовку ежегодного доклада «О состоянии и мерах по улучшению охраны и условий труда в муниципальном образовании «Муниципальный округ Сюмсинский район Удмуртской Республики» в Министерство труда  и миграционной политики Удмуртской Республики;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организует комплексные обследования организаций, допустивших рост или имеющих высокий уровень производственного травматизма и профессиональных заболеваний;</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xml:space="preserve">- рассматривает вопросы, связанные с реализацией Трудового </w:t>
      </w:r>
      <w:hyperlink r:id="rId12" w:history="1">
        <w:r w:rsidRPr="00106C84">
          <w:rPr>
            <w:rFonts w:ascii="Times New Roman" w:hAnsi="Times New Roman"/>
            <w:sz w:val="18"/>
            <w:szCs w:val="18"/>
          </w:rPr>
          <w:t>кодекса</w:t>
        </w:r>
      </w:hyperlink>
      <w:r w:rsidRPr="00106C84">
        <w:rPr>
          <w:rFonts w:ascii="Times New Roman" w:hAnsi="Times New Roman"/>
          <w:sz w:val="18"/>
          <w:szCs w:val="18"/>
        </w:rPr>
        <w:t xml:space="preserve"> Российской Федерации;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организует при необходимости рабочие группы для разработки концепций территориальной программы по улучшению условий и охраны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 вносит предложения в проекты муниципальных правовых актов по охране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jc w:val="center"/>
        <w:outlineLvl w:val="0"/>
        <w:rPr>
          <w:rFonts w:ascii="Times New Roman" w:hAnsi="Times New Roman"/>
          <w:sz w:val="18"/>
          <w:szCs w:val="18"/>
        </w:rPr>
      </w:pPr>
      <w:r w:rsidRPr="00106C84">
        <w:rPr>
          <w:rFonts w:ascii="Times New Roman" w:hAnsi="Times New Roman"/>
          <w:sz w:val="18"/>
          <w:szCs w:val="18"/>
        </w:rPr>
        <w:lastRenderedPageBreak/>
        <w:t>4. Права Комиссии</w:t>
      </w:r>
    </w:p>
    <w:p w:rsidR="00106C84" w:rsidRPr="00106C84" w:rsidRDefault="00106C84" w:rsidP="00106C84">
      <w:pPr>
        <w:autoSpaceDE w:val="0"/>
        <w:autoSpaceDN w:val="0"/>
        <w:adjustRightInd w:val="0"/>
        <w:spacing w:after="0" w:line="240" w:lineRule="auto"/>
        <w:rPr>
          <w:rFonts w:ascii="Times New Roman" w:hAnsi="Times New Roman"/>
          <w:sz w:val="18"/>
          <w:szCs w:val="18"/>
        </w:rPr>
      </w:pP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Заслушивает на заседаниях Комиссии руководителей организаций независимо от организационно-правовой формы по вопросам обеспечения безопасных и здоровых условий труда;</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Вносит соответствующие предложения по вопросам, требующим решения исполнительных органов государственной власти Удмуртской Республики;</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Направляет в органы государственного надзора и контроля материалы по фактам нарушения требований охраны труда в целях приостановления деятельности организаций и их структурных подразделений;</w:t>
      </w:r>
    </w:p>
    <w:p w:rsidR="00106C84" w:rsidRPr="00106C84" w:rsidRDefault="00106C84" w:rsidP="00106C84">
      <w:pPr>
        <w:autoSpaceDE w:val="0"/>
        <w:autoSpaceDN w:val="0"/>
        <w:adjustRightInd w:val="0"/>
        <w:spacing w:after="0" w:line="240" w:lineRule="auto"/>
        <w:ind w:firstLine="540"/>
        <w:jc w:val="both"/>
        <w:rPr>
          <w:rFonts w:ascii="Times New Roman" w:hAnsi="Times New Roman"/>
          <w:sz w:val="18"/>
          <w:szCs w:val="18"/>
        </w:rPr>
      </w:pPr>
      <w:r w:rsidRPr="00106C84">
        <w:rPr>
          <w:rFonts w:ascii="Times New Roman" w:hAnsi="Times New Roman"/>
          <w:sz w:val="18"/>
          <w:szCs w:val="18"/>
        </w:rPr>
        <w:t>Направляет в органы государственного надзора и контроля информацию и иные материалы по фактам нарушений законодательства об охране труда, для привлечения к административной, уголовной ответственности должностных лиц в установленном законодательством порядке.</w:t>
      </w:r>
    </w:p>
    <w:p w:rsidR="00106C84" w:rsidRPr="00106C84" w:rsidRDefault="00106C84" w:rsidP="00106C84">
      <w:pPr>
        <w:autoSpaceDE w:val="0"/>
        <w:autoSpaceDN w:val="0"/>
        <w:adjustRightInd w:val="0"/>
        <w:spacing w:after="0" w:line="240" w:lineRule="auto"/>
        <w:jc w:val="center"/>
        <w:rPr>
          <w:rFonts w:ascii="Times New Roman" w:hAnsi="Times New Roman"/>
          <w:sz w:val="18"/>
          <w:szCs w:val="18"/>
        </w:rPr>
      </w:pPr>
      <w:r w:rsidRPr="00106C84">
        <w:rPr>
          <w:rFonts w:ascii="Times New Roman" w:hAnsi="Times New Roman"/>
          <w:sz w:val="18"/>
          <w:szCs w:val="18"/>
        </w:rPr>
        <w:t>____________</w:t>
      </w:r>
    </w:p>
    <w:p w:rsidR="00106C84" w:rsidRPr="00BA151C" w:rsidRDefault="00106C84" w:rsidP="00106C84">
      <w:pPr>
        <w:spacing w:line="240" w:lineRule="auto"/>
        <w:ind w:left="-851" w:right="-426"/>
        <w:jc w:val="right"/>
        <w:rPr>
          <w:rFonts w:ascii="Times New Roman" w:hAnsi="Times New Roman"/>
          <w:sz w:val="24"/>
          <w:szCs w:val="28"/>
        </w:rPr>
      </w:pPr>
    </w:p>
    <w:p w:rsidR="00106C84" w:rsidRDefault="00106C84" w:rsidP="00BC6089">
      <w:pPr>
        <w:spacing w:after="0" w:line="240" w:lineRule="auto"/>
        <w:ind w:firstLine="708"/>
        <w:jc w:val="both"/>
        <w:rPr>
          <w:sz w:val="28"/>
          <w:szCs w:val="26"/>
        </w:rPr>
      </w:pPr>
    </w:p>
    <w:p w:rsidR="00127A11" w:rsidRDefault="00127A11"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p w:rsidR="00106C84" w:rsidRDefault="00106C84" w:rsidP="000F50A7">
      <w:pPr>
        <w:spacing w:line="240" w:lineRule="auto"/>
        <w:contextualSpacing/>
        <w:jc w:val="both"/>
        <w:rPr>
          <w:rFonts w:ascii="Times New Roman" w:hAnsi="Times New Roman"/>
          <w:sz w:val="18"/>
          <w:szCs w:val="18"/>
        </w:rPr>
      </w:pPr>
    </w:p>
    <w:tbl>
      <w:tblPr>
        <w:tblW w:w="1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5"/>
        <w:gridCol w:w="9447"/>
      </w:tblGrid>
      <w:tr w:rsidR="008B5122" w:rsidRPr="00D87B30" w:rsidTr="008B5122">
        <w:trPr>
          <w:trHeight w:val="644"/>
        </w:trPr>
        <w:tc>
          <w:tcPr>
            <w:tcW w:w="7685" w:type="dxa"/>
            <w:tcBorders>
              <w:top w:val="nil"/>
              <w:left w:val="nil"/>
              <w:bottom w:val="nil"/>
              <w:right w:val="nil"/>
            </w:tcBorders>
          </w:tcPr>
          <w:tbl>
            <w:tblPr>
              <w:tblW w:w="7469" w:type="dxa"/>
              <w:tblLook w:val="01E0"/>
            </w:tblPr>
            <w:tblGrid>
              <w:gridCol w:w="3383"/>
              <w:gridCol w:w="1127"/>
              <w:gridCol w:w="2959"/>
            </w:tblGrid>
            <w:tr w:rsidR="008B5122" w:rsidRPr="00106C84" w:rsidTr="008B5122">
              <w:trPr>
                <w:trHeight w:val="1413"/>
              </w:trPr>
              <w:tc>
                <w:tcPr>
                  <w:tcW w:w="3383" w:type="dxa"/>
                  <w:vAlign w:val="center"/>
                </w:tcPr>
                <w:p w:rsidR="008B5122" w:rsidRPr="00106C84" w:rsidRDefault="008B5122" w:rsidP="008B5122">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8B5122" w:rsidRPr="00106C84" w:rsidRDefault="008B5122" w:rsidP="008B512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8B5122" w:rsidRPr="00106C84" w:rsidRDefault="008B5122" w:rsidP="008B512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8B5122" w:rsidRPr="00106C84" w:rsidRDefault="008B5122" w:rsidP="008B5122">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8B5122" w:rsidRPr="00106C84" w:rsidRDefault="008B5122" w:rsidP="008B5122">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B5122" w:rsidRPr="00106C84" w:rsidRDefault="008B5122" w:rsidP="008B5122">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8B5122" w:rsidRPr="00106C84" w:rsidRDefault="008B5122" w:rsidP="008B5122">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8B5122" w:rsidRPr="00106C84" w:rsidRDefault="008B5122" w:rsidP="008B5122">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8B5122" w:rsidRPr="00106C84" w:rsidRDefault="008B5122" w:rsidP="008B5122">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8B5122" w:rsidRPr="00106C84" w:rsidRDefault="008B5122" w:rsidP="008B5122">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8B5122" w:rsidRPr="00106C84" w:rsidRDefault="008B5122" w:rsidP="008B5122">
            <w:pPr>
              <w:pStyle w:val="12"/>
              <w:jc w:val="center"/>
              <w:rPr>
                <w:rFonts w:ascii="Times New Roman" w:hAnsi="Times New Roman" w:cs="Times New Roman"/>
                <w:sz w:val="18"/>
                <w:szCs w:val="18"/>
              </w:rPr>
            </w:pPr>
          </w:p>
          <w:p w:rsidR="008B5122" w:rsidRPr="00106C84" w:rsidRDefault="008B5122" w:rsidP="008B5122">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5</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22</w:t>
            </w:r>
            <w:r>
              <w:rPr>
                <w:rFonts w:ascii="Times New Roman" w:hAnsi="Times New Roman" w:cs="Times New Roman"/>
                <w:sz w:val="18"/>
                <w:szCs w:val="18"/>
              </w:rPr>
              <w:t>2</w:t>
            </w:r>
          </w:p>
          <w:p w:rsidR="008B5122" w:rsidRPr="00106C84" w:rsidRDefault="008B5122" w:rsidP="008B5122">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8B5122" w:rsidRDefault="008B5122" w:rsidP="008B5122">
            <w:pPr>
              <w:jc w:val="center"/>
              <w:rPr>
                <w:rFonts w:ascii="Times New Roman" w:hAnsi="Times New Roman"/>
                <w:sz w:val="18"/>
                <w:szCs w:val="18"/>
              </w:rPr>
            </w:pPr>
          </w:p>
          <w:p w:rsidR="008B5122" w:rsidRPr="008B5122" w:rsidRDefault="008B5122" w:rsidP="008B5122">
            <w:pPr>
              <w:jc w:val="center"/>
              <w:rPr>
                <w:rFonts w:ascii="Times New Roman" w:hAnsi="Times New Roman"/>
                <w:sz w:val="18"/>
                <w:szCs w:val="18"/>
              </w:rPr>
            </w:pPr>
            <w:r w:rsidRPr="008B5122">
              <w:rPr>
                <w:rFonts w:ascii="Times New Roman" w:hAnsi="Times New Roman"/>
                <w:sz w:val="18"/>
                <w:szCs w:val="18"/>
              </w:rPr>
              <w:t>Об утверждении Регламента организации деятельности административной комиссии муниципального образования «Муниципальный округ Сюмсинский район Удмуртской Республики»</w:t>
            </w:r>
          </w:p>
        </w:tc>
        <w:tc>
          <w:tcPr>
            <w:tcW w:w="9447" w:type="dxa"/>
            <w:tcBorders>
              <w:top w:val="nil"/>
              <w:left w:val="nil"/>
              <w:bottom w:val="nil"/>
              <w:right w:val="nil"/>
            </w:tcBorders>
          </w:tcPr>
          <w:p w:rsidR="008B5122" w:rsidRPr="00D87B30" w:rsidRDefault="008B5122" w:rsidP="008B5122">
            <w:pPr>
              <w:jc w:val="both"/>
              <w:rPr>
                <w:sz w:val="28"/>
                <w:szCs w:val="28"/>
              </w:rPr>
            </w:pPr>
          </w:p>
        </w:tc>
      </w:tr>
    </w:tbl>
    <w:p w:rsidR="008B5122" w:rsidRPr="008B5122" w:rsidRDefault="008B5122" w:rsidP="008B5122">
      <w:pPr>
        <w:ind w:firstLine="708"/>
        <w:jc w:val="both"/>
        <w:rPr>
          <w:rFonts w:ascii="Times New Roman" w:hAnsi="Times New Roman"/>
          <w:color w:val="000000"/>
          <w:spacing w:val="20"/>
          <w:sz w:val="18"/>
          <w:szCs w:val="18"/>
        </w:rPr>
      </w:pPr>
      <w:r w:rsidRPr="008B5122">
        <w:rPr>
          <w:rFonts w:ascii="Times New Roman" w:hAnsi="Times New Roman"/>
          <w:sz w:val="18"/>
          <w:szCs w:val="18"/>
        </w:rPr>
        <w:t xml:space="preserve">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в целях реализации Закона Удмуртской Республики от 17 сентября 2007 года № 53-РЗ «Об административных комиссиях в Удмуртской Республике», Закона Удмуртской Республики от 13 октября 2011 года № 57-РЗ «Об установлении административной ответственности за отдельные виды правонарушений», </w:t>
      </w:r>
      <w:r w:rsidRPr="008B5122">
        <w:rPr>
          <w:rFonts w:ascii="Times New Roman" w:hAnsi="Times New Roman"/>
          <w:i/>
          <w:noProof/>
          <w:sz w:val="18"/>
          <w:szCs w:val="18"/>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14.5pt;margin-top:4.35pt;width:0;height:18.3pt;z-index:25165619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8B5122">
        <w:rPr>
          <w:rFonts w:ascii="Times New Roman" w:eastAsia="Calibri" w:hAnsi="Times New Roman"/>
          <w:sz w:val="18"/>
          <w:szCs w:val="18"/>
          <w:lang w:eastAsia="en-US"/>
        </w:rPr>
        <w:t>р</w:t>
      </w:r>
      <w:r w:rsidRPr="008B5122">
        <w:rPr>
          <w:rFonts w:ascii="Times New Roman" w:hAnsi="Times New Roman"/>
          <w:sz w:val="18"/>
          <w:szCs w:val="18"/>
        </w:rPr>
        <w:t xml:space="preserve">уководствуясь Уставом муниципального образования «Муниципальный округ Сюмсинский район Удмуртской Республики», </w:t>
      </w:r>
      <w:r w:rsidRPr="008B5122">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8B5122">
        <w:rPr>
          <w:rFonts w:ascii="Times New Roman" w:hAnsi="Times New Roman"/>
          <w:b/>
          <w:color w:val="000000"/>
          <w:spacing w:val="20"/>
          <w:sz w:val="18"/>
          <w:szCs w:val="18"/>
        </w:rPr>
        <w:t>постановляет:</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t>1. Утвердить прилагаемый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 (далее - Регламент).</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t xml:space="preserve">2. Секретарю административной комиссии муниципального образования «Муниципальный округ Сюмсинский район Удмуртской Республики» довести Регламент до членов административной комиссии в течение 10 дней с момента его утверждения.  </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t>3. Признать утратившими силу:</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t>- постановление Администрации муниципального образования «Сюмсинский район» от 08 апреля 2020 года № 134 «Об утверждении Регламента организации деятельности административной комиссии муниципального образования «Сюмсинский район»;</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t>- постановление Администрации муниципального образования «Сюмсинский район» от 22 ноября 2021 года № 465 «О внесении изменения в Регламент организации деятельности административной комиссии муниципального образования «Сюмсинский район».</w:t>
      </w:r>
    </w:p>
    <w:p w:rsidR="008B5122" w:rsidRPr="008B5122" w:rsidRDefault="008B5122" w:rsidP="008B5122">
      <w:pPr>
        <w:spacing w:line="240" w:lineRule="auto"/>
        <w:ind w:firstLine="720"/>
        <w:contextualSpacing/>
        <w:jc w:val="both"/>
        <w:rPr>
          <w:rFonts w:ascii="Times New Roman" w:hAnsi="Times New Roman"/>
          <w:sz w:val="18"/>
          <w:szCs w:val="18"/>
        </w:rPr>
      </w:pPr>
      <w:r w:rsidRPr="008B5122">
        <w:rPr>
          <w:rFonts w:ascii="Times New Roman" w:hAnsi="Times New Roman"/>
          <w:sz w:val="18"/>
          <w:szCs w:val="18"/>
        </w:rPr>
        <w:lastRenderedPageBreak/>
        <w:t>4. Контроль за исполнением настоящего постановления возложить на председателя административной комиссии муниципального образования «Муниципальный округ Сюмсинский район Удмуртской Республики».</w:t>
      </w:r>
    </w:p>
    <w:p w:rsidR="008B5122" w:rsidRPr="008B5122" w:rsidRDefault="008B5122" w:rsidP="008B5122">
      <w:pPr>
        <w:spacing w:line="240" w:lineRule="auto"/>
        <w:contextualSpacing/>
        <w:rPr>
          <w:rFonts w:ascii="Times New Roman" w:hAnsi="Times New Roman"/>
          <w:sz w:val="18"/>
          <w:szCs w:val="18"/>
        </w:rPr>
      </w:pPr>
    </w:p>
    <w:p w:rsidR="008B5122" w:rsidRPr="008B5122" w:rsidRDefault="008B5122" w:rsidP="008B5122">
      <w:pPr>
        <w:rPr>
          <w:rFonts w:ascii="Times New Roman" w:hAnsi="Times New Roman"/>
          <w:sz w:val="18"/>
          <w:szCs w:val="18"/>
        </w:rPr>
      </w:pPr>
    </w:p>
    <w:p w:rsidR="008B5122" w:rsidRPr="008B5122" w:rsidRDefault="008B5122" w:rsidP="008B5122">
      <w:pPr>
        <w:rPr>
          <w:rFonts w:ascii="Times New Roman" w:hAnsi="Times New Roman"/>
          <w:sz w:val="18"/>
          <w:szCs w:val="18"/>
        </w:rPr>
      </w:pPr>
      <w:r w:rsidRPr="008B5122">
        <w:rPr>
          <w:rFonts w:ascii="Times New Roman" w:hAnsi="Times New Roman"/>
          <w:sz w:val="18"/>
          <w:szCs w:val="18"/>
        </w:rPr>
        <w:t>Глава Сюмсинского района                                                               В.И.Семёнов</w:t>
      </w:r>
    </w:p>
    <w:p w:rsidR="00106C84" w:rsidRPr="008B5122" w:rsidRDefault="00106C84" w:rsidP="000F50A7">
      <w:pPr>
        <w:spacing w:line="240" w:lineRule="auto"/>
        <w:contextualSpacing/>
        <w:jc w:val="both"/>
        <w:rPr>
          <w:rFonts w:ascii="Times New Roman" w:hAnsi="Times New Roman"/>
          <w:sz w:val="18"/>
          <w:szCs w:val="18"/>
        </w:rPr>
      </w:pPr>
    </w:p>
    <w:p w:rsidR="008B5122" w:rsidRPr="00D72D1F" w:rsidRDefault="008B5122" w:rsidP="008B5122">
      <w:pPr>
        <w:spacing w:after="0" w:line="240" w:lineRule="auto"/>
        <w:jc w:val="right"/>
        <w:rPr>
          <w:rFonts w:ascii="Times New Roman" w:hAnsi="Times New Roman"/>
          <w:bCs/>
          <w:sz w:val="26"/>
          <w:szCs w:val="26"/>
        </w:rPr>
      </w:pP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 xml:space="preserve">УТВЕРЖДЕН </w:t>
      </w: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постановлением Администрации</w:t>
      </w: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 xml:space="preserve"> муниципального образования </w:t>
      </w: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«Муниципальный округ Сюмсинский</w:t>
      </w: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 xml:space="preserve">район Удмуртской Республики»  </w:t>
      </w:r>
    </w:p>
    <w:p w:rsidR="008B5122" w:rsidRPr="008B5122" w:rsidRDefault="008B5122" w:rsidP="008B5122">
      <w:pPr>
        <w:spacing w:after="0" w:line="240" w:lineRule="auto"/>
        <w:jc w:val="right"/>
        <w:rPr>
          <w:rFonts w:ascii="Times New Roman" w:hAnsi="Times New Roman"/>
          <w:bCs/>
          <w:sz w:val="18"/>
          <w:szCs w:val="18"/>
        </w:rPr>
      </w:pPr>
      <w:r w:rsidRPr="008B5122">
        <w:rPr>
          <w:rFonts w:ascii="Times New Roman" w:hAnsi="Times New Roman"/>
          <w:bCs/>
          <w:sz w:val="18"/>
          <w:szCs w:val="18"/>
        </w:rPr>
        <w:t xml:space="preserve">от 15 апреля 2022 г. № 222 </w:t>
      </w:r>
    </w:p>
    <w:p w:rsidR="008B5122" w:rsidRPr="008B5122" w:rsidRDefault="008B5122" w:rsidP="008B5122">
      <w:pPr>
        <w:spacing w:after="0" w:line="240" w:lineRule="auto"/>
        <w:rPr>
          <w:rFonts w:ascii="Times New Roman" w:hAnsi="Times New Roman"/>
          <w:b/>
          <w:bCs/>
          <w:sz w:val="18"/>
          <w:szCs w:val="18"/>
        </w:rPr>
      </w:pPr>
    </w:p>
    <w:p w:rsidR="008B5122" w:rsidRPr="008B5122" w:rsidRDefault="008B5122" w:rsidP="008B5122">
      <w:pPr>
        <w:spacing w:after="0" w:line="240" w:lineRule="auto"/>
        <w:rPr>
          <w:rFonts w:ascii="Times New Roman" w:hAnsi="Times New Roman"/>
          <w:b/>
          <w:bCs/>
          <w:sz w:val="18"/>
          <w:szCs w:val="18"/>
        </w:rPr>
      </w:pPr>
    </w:p>
    <w:p w:rsidR="008B5122" w:rsidRPr="008B5122" w:rsidRDefault="008B5122" w:rsidP="008B5122">
      <w:pPr>
        <w:spacing w:after="0" w:line="240" w:lineRule="auto"/>
        <w:jc w:val="center"/>
        <w:rPr>
          <w:rFonts w:ascii="Times New Roman" w:hAnsi="Times New Roman"/>
          <w:b/>
          <w:bCs/>
          <w:sz w:val="18"/>
          <w:szCs w:val="18"/>
        </w:rPr>
      </w:pPr>
      <w:r w:rsidRPr="008B5122">
        <w:rPr>
          <w:rFonts w:ascii="Times New Roman" w:hAnsi="Times New Roman"/>
          <w:b/>
          <w:bCs/>
          <w:sz w:val="18"/>
          <w:szCs w:val="18"/>
        </w:rPr>
        <w:t>РЕГЛАМЕНТ</w:t>
      </w:r>
    </w:p>
    <w:p w:rsidR="008B5122" w:rsidRPr="008B5122" w:rsidRDefault="008B5122" w:rsidP="008B5122">
      <w:pPr>
        <w:spacing w:after="0" w:line="240" w:lineRule="auto"/>
        <w:jc w:val="center"/>
        <w:rPr>
          <w:rFonts w:ascii="Times New Roman" w:hAnsi="Times New Roman"/>
          <w:b/>
          <w:bCs/>
          <w:sz w:val="18"/>
          <w:szCs w:val="18"/>
        </w:rPr>
      </w:pPr>
      <w:r w:rsidRPr="008B5122">
        <w:rPr>
          <w:rFonts w:ascii="Times New Roman" w:hAnsi="Times New Roman"/>
          <w:b/>
          <w:bCs/>
          <w:sz w:val="18"/>
          <w:szCs w:val="18"/>
        </w:rPr>
        <w:t xml:space="preserve">ОРГАНИЗАЦИИ ДЕЯТЕЛЬНОСТИ АДМИНИСТРАТИВНОЙ </w:t>
      </w:r>
    </w:p>
    <w:p w:rsidR="008B5122" w:rsidRPr="008B5122" w:rsidRDefault="008B5122" w:rsidP="008B5122">
      <w:pPr>
        <w:spacing w:after="0" w:line="240" w:lineRule="auto"/>
        <w:jc w:val="center"/>
        <w:rPr>
          <w:rFonts w:ascii="Times New Roman" w:hAnsi="Times New Roman"/>
          <w:b/>
          <w:bCs/>
          <w:sz w:val="18"/>
          <w:szCs w:val="18"/>
        </w:rPr>
      </w:pPr>
      <w:r w:rsidRPr="008B5122">
        <w:rPr>
          <w:rFonts w:ascii="Times New Roman" w:hAnsi="Times New Roman"/>
          <w:b/>
          <w:bCs/>
          <w:sz w:val="18"/>
          <w:szCs w:val="18"/>
        </w:rPr>
        <w:t>КОМИССИИ МУНИЦИПАЛЬНОГО ОБРАЗОВАНИЯ «МУНИЦИПАЛЬНЫЙ ОКРУГ СЮМСИНСКИЙ РАЙОН УДМУРТСКОЙ РЕСПУБЛИКИ»</w:t>
      </w:r>
    </w:p>
    <w:p w:rsidR="008B5122" w:rsidRPr="008B5122" w:rsidRDefault="008B5122" w:rsidP="008B5122">
      <w:pPr>
        <w:spacing w:after="0" w:line="240" w:lineRule="auto"/>
        <w:ind w:firstLine="709"/>
        <w:jc w:val="center"/>
        <w:rPr>
          <w:rFonts w:ascii="Times New Roman" w:hAnsi="Times New Roman"/>
          <w:b/>
          <w:sz w:val="18"/>
          <w:szCs w:val="18"/>
        </w:rPr>
      </w:pPr>
    </w:p>
    <w:p w:rsidR="008B5122" w:rsidRPr="008B5122" w:rsidRDefault="008B5122" w:rsidP="008B5122">
      <w:pPr>
        <w:pStyle w:val="af5"/>
        <w:spacing w:before="0" w:beforeAutospacing="0" w:after="0" w:afterAutospacing="0"/>
        <w:jc w:val="center"/>
        <w:rPr>
          <w:rStyle w:val="aff2"/>
          <w:iCs/>
          <w:sz w:val="18"/>
          <w:szCs w:val="18"/>
        </w:rPr>
      </w:pPr>
      <w:r w:rsidRPr="008B5122">
        <w:rPr>
          <w:rStyle w:val="aff2"/>
          <w:iCs/>
          <w:sz w:val="18"/>
          <w:szCs w:val="18"/>
        </w:rPr>
        <w:t>1. ОБЩИЕ ПОЛОЖЕНИЯ</w:t>
      </w:r>
    </w:p>
    <w:p w:rsidR="008B5122" w:rsidRPr="008B5122" w:rsidRDefault="008B5122" w:rsidP="008B5122">
      <w:pPr>
        <w:pStyle w:val="af5"/>
        <w:spacing w:before="0" w:beforeAutospacing="0" w:after="0" w:afterAutospacing="0"/>
        <w:ind w:firstLine="709"/>
        <w:jc w:val="center"/>
        <w:rPr>
          <w:sz w:val="18"/>
          <w:szCs w:val="18"/>
        </w:rPr>
      </w:pPr>
    </w:p>
    <w:p w:rsidR="008B5122" w:rsidRPr="008B5122" w:rsidRDefault="008B5122" w:rsidP="008B5122">
      <w:pPr>
        <w:tabs>
          <w:tab w:val="left" w:pos="709"/>
        </w:tabs>
        <w:spacing w:after="0" w:line="240" w:lineRule="auto"/>
        <w:ind w:firstLine="567"/>
        <w:jc w:val="both"/>
        <w:rPr>
          <w:rFonts w:ascii="Times New Roman" w:hAnsi="Times New Roman"/>
          <w:sz w:val="18"/>
          <w:szCs w:val="18"/>
        </w:rPr>
      </w:pPr>
      <w:r w:rsidRPr="008B5122">
        <w:rPr>
          <w:rFonts w:ascii="Times New Roman" w:hAnsi="Times New Roman"/>
          <w:sz w:val="18"/>
          <w:szCs w:val="18"/>
        </w:rPr>
        <w:t xml:space="preserve">1.1.  Регламент организации деятельности Административной комиссии муниципального образования «Муниципальный округ Сюмсинский район Удмуртской Республики» (далее - Регламент) устанавливает единые правила организации работы административной </w:t>
      </w:r>
      <w:r w:rsidRPr="008B5122">
        <w:rPr>
          <w:rFonts w:ascii="Times New Roman" w:hAnsi="Times New Roman"/>
          <w:bCs/>
          <w:sz w:val="18"/>
          <w:szCs w:val="18"/>
        </w:rPr>
        <w:t>комиссии</w:t>
      </w:r>
      <w:r w:rsidRPr="008B5122">
        <w:rPr>
          <w:rFonts w:ascii="Times New Roman" w:hAnsi="Times New Roman"/>
          <w:sz w:val="18"/>
          <w:szCs w:val="18"/>
        </w:rPr>
        <w:t xml:space="preserve">  муниципального образования «Муниципальный округ Сюмсинский район Удмуртской Республики» (далее - Административная комиссия) при производстве по делам об административных правонарушениях и наложении административных наказаний, а  также порядок рассмотрения дел об административных правонарушениях.</w:t>
      </w:r>
    </w:p>
    <w:p w:rsidR="008B5122" w:rsidRPr="008B5122" w:rsidRDefault="008B5122" w:rsidP="008B5122">
      <w:pPr>
        <w:pStyle w:val="4"/>
        <w:shd w:val="clear" w:color="auto" w:fill="auto"/>
        <w:tabs>
          <w:tab w:val="left" w:pos="1244"/>
        </w:tabs>
        <w:spacing w:line="240" w:lineRule="auto"/>
        <w:ind w:firstLine="567"/>
        <w:jc w:val="both"/>
        <w:rPr>
          <w:rFonts w:ascii="Times New Roman" w:hAnsi="Times New Roman"/>
          <w:sz w:val="18"/>
          <w:szCs w:val="18"/>
        </w:rPr>
      </w:pPr>
      <w:r w:rsidRPr="008B5122">
        <w:rPr>
          <w:rFonts w:ascii="Times New Roman" w:hAnsi="Times New Roman"/>
          <w:color w:val="000000"/>
          <w:sz w:val="18"/>
          <w:szCs w:val="18"/>
        </w:rPr>
        <w:t xml:space="preserve">1.2. Административная комиссия создается в соответствии с Федеральным законом от 06.10 2003 № 131-Ф3 «Об общих принципах организации местного самоуправления в Российской Федерации» (далее - </w:t>
      </w:r>
      <w:r w:rsidRPr="008B5122">
        <w:rPr>
          <w:rFonts w:ascii="Times New Roman" w:hAnsi="Times New Roman"/>
          <w:sz w:val="18"/>
          <w:szCs w:val="18"/>
        </w:rPr>
        <w:t>Ф</w:t>
      </w:r>
      <w:r w:rsidRPr="008B5122">
        <w:rPr>
          <w:rFonts w:ascii="Times New Roman" w:hAnsi="Times New Roman"/>
          <w:color w:val="000000"/>
          <w:sz w:val="18"/>
          <w:szCs w:val="18"/>
        </w:rPr>
        <w:t>едеральный закон № 131-Ф3), Законом Удмуртской Республики от 17.09.2007 № 53-</w:t>
      </w:r>
      <w:r w:rsidRPr="008B5122">
        <w:rPr>
          <w:rFonts w:ascii="Times New Roman" w:hAnsi="Times New Roman"/>
          <w:color w:val="000000"/>
          <w:sz w:val="18"/>
          <w:szCs w:val="18"/>
          <w:lang w:val="en-US"/>
        </w:rPr>
        <w:t>P</w:t>
      </w:r>
      <w:r w:rsidRPr="008B5122">
        <w:rPr>
          <w:rFonts w:ascii="Times New Roman" w:hAnsi="Times New Roman"/>
          <w:color w:val="000000"/>
          <w:sz w:val="18"/>
          <w:szCs w:val="18"/>
        </w:rPr>
        <w:t>3 «Об административных комиссиях в Удмуртской Республике»</w:t>
      </w:r>
      <w:r w:rsidRPr="008B5122">
        <w:rPr>
          <w:rFonts w:ascii="Times New Roman" w:hAnsi="Times New Roman"/>
          <w:sz w:val="18"/>
          <w:szCs w:val="18"/>
        </w:rPr>
        <w:t xml:space="preserve"> </w:t>
      </w:r>
      <w:r w:rsidRPr="008B5122">
        <w:rPr>
          <w:rFonts w:ascii="Times New Roman" w:hAnsi="Times New Roman"/>
          <w:color w:val="000000"/>
          <w:sz w:val="18"/>
          <w:szCs w:val="18"/>
        </w:rPr>
        <w:t>(далее - Закон Удмуртской Республики № 53-РЗ), Законом Удмуртской Республики от 13.10.2011 № 57-РЗ «Об установлении административной ответственности за отдельные виды правонарушений» (далее - Закон Удмуртской Республики № 57-РЗ).</w:t>
      </w:r>
    </w:p>
    <w:p w:rsidR="008B5122" w:rsidRPr="008B5122" w:rsidRDefault="008B5122" w:rsidP="008B5122">
      <w:pPr>
        <w:pStyle w:val="4"/>
        <w:shd w:val="clear" w:color="auto" w:fill="auto"/>
        <w:tabs>
          <w:tab w:val="left" w:pos="1383"/>
        </w:tabs>
        <w:spacing w:line="240" w:lineRule="auto"/>
        <w:ind w:firstLine="567"/>
        <w:jc w:val="both"/>
        <w:rPr>
          <w:rFonts w:ascii="Times New Roman" w:hAnsi="Times New Roman"/>
          <w:sz w:val="18"/>
          <w:szCs w:val="18"/>
        </w:rPr>
      </w:pPr>
      <w:r w:rsidRPr="008B5122">
        <w:rPr>
          <w:rFonts w:ascii="Times New Roman" w:hAnsi="Times New Roman"/>
          <w:sz w:val="18"/>
          <w:szCs w:val="18"/>
        </w:rPr>
        <w:t>1.3. Административная комиссия является</w:t>
      </w:r>
      <w:r w:rsidRPr="008B5122">
        <w:rPr>
          <w:rFonts w:ascii="Times New Roman" w:hAnsi="Times New Roman"/>
          <w:color w:val="000000"/>
          <w:sz w:val="18"/>
          <w:szCs w:val="18"/>
        </w:rPr>
        <w:t xml:space="preserve"> постоянно действующим коллегиальным органом по рассмотрению дел об административных правонарушениях, предусмотренных Законом Удмуртской Республики № 57-РЗ.</w:t>
      </w:r>
    </w:p>
    <w:p w:rsidR="008B5122" w:rsidRPr="008B5122" w:rsidRDefault="008B5122" w:rsidP="008B5122">
      <w:pPr>
        <w:pStyle w:val="4"/>
        <w:shd w:val="clear" w:color="auto" w:fill="auto"/>
        <w:tabs>
          <w:tab w:val="left" w:pos="1273"/>
        </w:tabs>
        <w:spacing w:line="240" w:lineRule="auto"/>
        <w:ind w:firstLine="567"/>
        <w:jc w:val="both"/>
        <w:rPr>
          <w:rFonts w:ascii="Times New Roman" w:hAnsi="Times New Roman"/>
          <w:sz w:val="18"/>
          <w:szCs w:val="18"/>
        </w:rPr>
      </w:pPr>
      <w:r w:rsidRPr="008B5122">
        <w:rPr>
          <w:rFonts w:ascii="Times New Roman" w:hAnsi="Times New Roman"/>
          <w:sz w:val="18"/>
          <w:szCs w:val="18"/>
        </w:rPr>
        <w:t>1.4. Административная комиссия</w:t>
      </w:r>
      <w:r w:rsidRPr="008B5122">
        <w:rPr>
          <w:rFonts w:ascii="Times New Roman" w:hAnsi="Times New Roman"/>
          <w:color w:val="000000"/>
          <w:sz w:val="18"/>
          <w:szCs w:val="18"/>
        </w:rPr>
        <w:t xml:space="preserve">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 131-Ф3, </w:t>
      </w:r>
      <w:r w:rsidRPr="008B5122">
        <w:rPr>
          <w:rFonts w:ascii="Times New Roman" w:hAnsi="Times New Roman"/>
          <w:color w:val="000000"/>
          <w:sz w:val="18"/>
          <w:szCs w:val="18"/>
        </w:rPr>
        <w:lastRenderedPageBreak/>
        <w:t>Конституцией Удмуртской Республики, Законом Удмуртской Республики № 53-</w:t>
      </w:r>
      <w:r w:rsidRPr="008B5122">
        <w:rPr>
          <w:rFonts w:ascii="Times New Roman" w:hAnsi="Times New Roman"/>
          <w:color w:val="000000"/>
          <w:sz w:val="18"/>
          <w:szCs w:val="18"/>
          <w:lang w:val="en-US"/>
        </w:rPr>
        <w:t>P</w:t>
      </w:r>
      <w:r w:rsidRPr="008B5122">
        <w:rPr>
          <w:rFonts w:ascii="Times New Roman" w:hAnsi="Times New Roman"/>
          <w:color w:val="000000"/>
          <w:sz w:val="18"/>
          <w:szCs w:val="18"/>
        </w:rPr>
        <w:t>3, Законом Удмуртской Республики № 57-РЗ, иными нормативными правовыми актами Российской Федерации и Удмуртской Республики, а также настоящим Регламентом.</w:t>
      </w:r>
    </w:p>
    <w:p w:rsidR="008B5122" w:rsidRPr="008B5122" w:rsidRDefault="008B5122" w:rsidP="008B5122">
      <w:pPr>
        <w:pStyle w:val="4"/>
        <w:shd w:val="clear" w:color="auto" w:fill="auto"/>
        <w:tabs>
          <w:tab w:val="left" w:pos="1273"/>
        </w:tabs>
        <w:spacing w:line="240" w:lineRule="auto"/>
        <w:ind w:firstLine="567"/>
        <w:jc w:val="both"/>
        <w:rPr>
          <w:rFonts w:ascii="Times New Roman" w:hAnsi="Times New Roman"/>
          <w:sz w:val="18"/>
          <w:szCs w:val="18"/>
        </w:rPr>
      </w:pPr>
      <w:r w:rsidRPr="008B5122">
        <w:rPr>
          <w:rFonts w:ascii="Times New Roman" w:hAnsi="Times New Roman"/>
          <w:color w:val="000000"/>
          <w:sz w:val="18"/>
          <w:szCs w:val="18"/>
        </w:rPr>
        <w:t>1.5. Срок полномочий Административной комиссии одного состава составляет</w:t>
      </w:r>
      <w:r w:rsidRPr="008B5122">
        <w:rPr>
          <w:rFonts w:ascii="Times New Roman" w:hAnsi="Times New Roman"/>
          <w:sz w:val="18"/>
          <w:szCs w:val="18"/>
        </w:rPr>
        <w:t xml:space="preserve"> 5 л</w:t>
      </w:r>
      <w:r w:rsidRPr="008B5122">
        <w:rPr>
          <w:rFonts w:ascii="Times New Roman" w:hAnsi="Times New Roman"/>
          <w:color w:val="000000"/>
          <w:sz w:val="18"/>
          <w:szCs w:val="18"/>
        </w:rPr>
        <w:t>ет, который исчисляется со дня проведения ее первого заседания в новом составе.</w:t>
      </w:r>
    </w:p>
    <w:p w:rsidR="008B5122" w:rsidRPr="008B5122" w:rsidRDefault="008B5122" w:rsidP="008B5122">
      <w:pPr>
        <w:pStyle w:val="4"/>
        <w:shd w:val="clear" w:color="auto" w:fill="auto"/>
        <w:tabs>
          <w:tab w:val="left" w:pos="1383"/>
        </w:tabs>
        <w:spacing w:line="240" w:lineRule="auto"/>
        <w:ind w:firstLine="567"/>
        <w:jc w:val="both"/>
        <w:rPr>
          <w:rFonts w:ascii="Times New Roman" w:hAnsi="Times New Roman"/>
          <w:sz w:val="18"/>
          <w:szCs w:val="18"/>
        </w:rPr>
      </w:pPr>
      <w:r w:rsidRPr="008B5122">
        <w:rPr>
          <w:rFonts w:ascii="Times New Roman" w:hAnsi="Times New Roman"/>
          <w:color w:val="000000"/>
          <w:sz w:val="18"/>
          <w:szCs w:val="18"/>
        </w:rPr>
        <w:t xml:space="preserve">1.6. Административная комиссия в процессе осуществления своей деятельности может использовать бланки, штампы и печати со своим наименованием по форме, согласно приложению № 1 к настоящему Регламенту. Печать, бланки и штампы находятся на </w:t>
      </w:r>
      <w:r w:rsidRPr="008B5122">
        <w:rPr>
          <w:rFonts w:ascii="Times New Roman" w:hAnsi="Times New Roman"/>
          <w:sz w:val="18"/>
          <w:szCs w:val="18"/>
        </w:rPr>
        <w:t xml:space="preserve">хранении у </w:t>
      </w:r>
      <w:r w:rsidRPr="008B5122">
        <w:rPr>
          <w:rFonts w:ascii="Times New Roman" w:hAnsi="Times New Roman"/>
          <w:color w:val="000000"/>
          <w:sz w:val="18"/>
          <w:szCs w:val="18"/>
        </w:rPr>
        <w:t xml:space="preserve">секретаря Административной комиссии. </w:t>
      </w:r>
      <w:r w:rsidRPr="008B5122">
        <w:rPr>
          <w:rFonts w:ascii="Times New Roman" w:hAnsi="Times New Roman"/>
          <w:sz w:val="18"/>
          <w:szCs w:val="18"/>
        </w:rPr>
        <w:t>Административная комиссия не является юридическим</w:t>
      </w:r>
      <w:r w:rsidRPr="008B5122">
        <w:rPr>
          <w:rFonts w:ascii="Times New Roman" w:hAnsi="Times New Roman"/>
          <w:color w:val="000000"/>
          <w:sz w:val="18"/>
          <w:szCs w:val="18"/>
        </w:rPr>
        <w:t xml:space="preserve"> лиц</w:t>
      </w:r>
      <w:r w:rsidRPr="008B5122">
        <w:rPr>
          <w:rFonts w:ascii="Times New Roman" w:hAnsi="Times New Roman"/>
          <w:sz w:val="18"/>
          <w:szCs w:val="18"/>
        </w:rPr>
        <w:t>ом</w:t>
      </w:r>
      <w:r w:rsidRPr="008B5122">
        <w:rPr>
          <w:rFonts w:ascii="Times New Roman" w:hAnsi="Times New Roman"/>
          <w:color w:val="000000"/>
          <w:sz w:val="18"/>
          <w:szCs w:val="18"/>
        </w:rPr>
        <w:t>.</w:t>
      </w:r>
    </w:p>
    <w:p w:rsidR="008B5122" w:rsidRPr="008B5122" w:rsidRDefault="008B5122" w:rsidP="008B5122">
      <w:pPr>
        <w:pStyle w:val="4"/>
        <w:shd w:val="clear" w:color="auto" w:fill="auto"/>
        <w:tabs>
          <w:tab w:val="left" w:pos="1244"/>
        </w:tabs>
        <w:spacing w:line="240" w:lineRule="auto"/>
        <w:ind w:firstLine="567"/>
        <w:jc w:val="both"/>
        <w:rPr>
          <w:rFonts w:ascii="Times New Roman" w:hAnsi="Times New Roman"/>
          <w:color w:val="000000"/>
          <w:sz w:val="18"/>
          <w:szCs w:val="18"/>
        </w:rPr>
      </w:pPr>
      <w:r w:rsidRPr="008B5122">
        <w:rPr>
          <w:rFonts w:ascii="Times New Roman" w:hAnsi="Times New Roman"/>
          <w:color w:val="000000"/>
          <w:sz w:val="18"/>
          <w:szCs w:val="18"/>
        </w:rPr>
        <w:t>1.7. Финансовое и материально-</w:t>
      </w:r>
      <w:r w:rsidRPr="008B5122">
        <w:rPr>
          <w:rFonts w:ascii="Times New Roman" w:hAnsi="Times New Roman"/>
          <w:sz w:val="18"/>
          <w:szCs w:val="18"/>
        </w:rPr>
        <w:t>техническое</w:t>
      </w:r>
      <w:r w:rsidRPr="008B5122">
        <w:rPr>
          <w:rFonts w:ascii="Times New Roman" w:hAnsi="Times New Roman"/>
          <w:color w:val="000000"/>
          <w:sz w:val="18"/>
          <w:szCs w:val="18"/>
        </w:rPr>
        <w:t xml:space="preserve"> обеспечение деятельности Административной комиссии осуществляется Администрацией муниципального образования </w:t>
      </w:r>
      <w:r w:rsidRPr="008B5122">
        <w:rPr>
          <w:rFonts w:ascii="Times New Roman" w:hAnsi="Times New Roman"/>
          <w:sz w:val="18"/>
          <w:szCs w:val="18"/>
        </w:rPr>
        <w:t>«Муниципальный округ Сюмсинский район Удмуртской Республики»</w:t>
      </w:r>
      <w:r w:rsidRPr="008B5122">
        <w:rPr>
          <w:rFonts w:ascii="Times New Roman" w:hAnsi="Times New Roman"/>
          <w:color w:val="000000"/>
          <w:sz w:val="18"/>
          <w:szCs w:val="18"/>
        </w:rPr>
        <w:t xml:space="preserve"> за счет финансовых средств, переданных в виде субвенций из бюджета Удмуртской Республики для финансирования расходов, связанных с осуществлением отдельных государственных полномочий по созданию и организации деятельности Административной комиссии.</w:t>
      </w:r>
    </w:p>
    <w:p w:rsidR="008B5122" w:rsidRPr="008B5122" w:rsidRDefault="008B5122" w:rsidP="008B5122">
      <w:pPr>
        <w:pStyle w:val="4"/>
        <w:shd w:val="clear" w:color="auto" w:fill="auto"/>
        <w:tabs>
          <w:tab w:val="left" w:pos="1244"/>
        </w:tabs>
        <w:spacing w:line="240" w:lineRule="auto"/>
        <w:ind w:right="20" w:firstLine="709"/>
        <w:jc w:val="both"/>
        <w:rPr>
          <w:rFonts w:ascii="Times New Roman" w:hAnsi="Times New Roman"/>
          <w:sz w:val="18"/>
          <w:szCs w:val="18"/>
        </w:rPr>
      </w:pP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r w:rsidRPr="008B5122">
        <w:rPr>
          <w:rFonts w:ascii="Times New Roman" w:hAnsi="Times New Roman"/>
          <w:b/>
          <w:sz w:val="18"/>
          <w:szCs w:val="18"/>
        </w:rPr>
        <w:t>2. ЗАДАЧИ И ФУНКЦИИ АДМИНИСТРАТИВНОЙ КОМИССИИ</w:t>
      </w:r>
    </w:p>
    <w:p w:rsidR="008B5122" w:rsidRPr="008B5122" w:rsidRDefault="008B5122" w:rsidP="008B5122">
      <w:pPr>
        <w:autoSpaceDE w:val="0"/>
        <w:autoSpaceDN w:val="0"/>
        <w:adjustRightInd w:val="0"/>
        <w:spacing w:after="0" w:line="240" w:lineRule="auto"/>
        <w:jc w:val="center"/>
        <w:rPr>
          <w:rFonts w:ascii="Times New Roman" w:hAnsi="Times New Roman"/>
          <w:sz w:val="18"/>
          <w:szCs w:val="18"/>
        </w:rPr>
      </w:pPr>
    </w:p>
    <w:p w:rsidR="008B5122" w:rsidRPr="008B5122" w:rsidRDefault="008B5122" w:rsidP="008B5122">
      <w:pPr>
        <w:pStyle w:val="4"/>
        <w:shd w:val="clear" w:color="auto" w:fill="auto"/>
        <w:tabs>
          <w:tab w:val="left" w:pos="1234"/>
        </w:tabs>
        <w:spacing w:line="240" w:lineRule="auto"/>
        <w:ind w:right="20" w:firstLine="567"/>
        <w:jc w:val="both"/>
        <w:rPr>
          <w:rFonts w:ascii="Times New Roman" w:hAnsi="Times New Roman"/>
          <w:sz w:val="18"/>
          <w:szCs w:val="18"/>
        </w:rPr>
      </w:pPr>
      <w:r w:rsidRPr="008B5122">
        <w:rPr>
          <w:rFonts w:ascii="Times New Roman" w:hAnsi="Times New Roman"/>
          <w:sz w:val="18"/>
          <w:szCs w:val="18"/>
        </w:rPr>
        <w:t xml:space="preserve">2.1. </w:t>
      </w:r>
      <w:r w:rsidRPr="008B5122">
        <w:rPr>
          <w:rFonts w:ascii="Times New Roman" w:hAnsi="Times New Roman"/>
          <w:color w:val="000000"/>
          <w:sz w:val="18"/>
          <w:szCs w:val="18"/>
        </w:rPr>
        <w:t>Административная комиссия в соответствии с КоАП РФ обеспечивает выполнение задач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 а также предупреждения административных правонарушений.</w:t>
      </w:r>
    </w:p>
    <w:p w:rsidR="008B5122" w:rsidRPr="008B5122" w:rsidRDefault="008B5122" w:rsidP="008B5122">
      <w:pPr>
        <w:pStyle w:val="4"/>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2.2. Административная комиссия реализует возложенные на нее задачи на основе всестороннего полного, объективного и своевременного выяснения обстоятельств каждого дела, разрешения его в точном соответствии с действующим законодательством, а также на основе выявления причин и условий, способствующих совершению административных правонарушений.</w:t>
      </w:r>
    </w:p>
    <w:p w:rsidR="008B5122" w:rsidRPr="008B5122" w:rsidRDefault="008B5122" w:rsidP="008B5122">
      <w:pPr>
        <w:pStyle w:val="4"/>
        <w:shd w:val="clear" w:color="auto" w:fill="auto"/>
        <w:tabs>
          <w:tab w:val="left" w:pos="993"/>
          <w:tab w:val="left" w:pos="1161"/>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2.3. На Административную комиссию возложены следующие функции: </w:t>
      </w:r>
    </w:p>
    <w:p w:rsidR="008B5122" w:rsidRPr="008B5122" w:rsidRDefault="008B5122" w:rsidP="008B5122">
      <w:pPr>
        <w:pStyle w:val="4"/>
        <w:shd w:val="clear" w:color="auto" w:fill="auto"/>
        <w:tabs>
          <w:tab w:val="left" w:pos="993"/>
          <w:tab w:val="left" w:pos="116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составление протоколов об административных правонарушениях, предусмотренных статьями </w:t>
      </w:r>
      <w:r w:rsidRPr="008B5122">
        <w:rPr>
          <w:rStyle w:val="2pt"/>
          <w:sz w:val="18"/>
          <w:szCs w:val="18"/>
        </w:rPr>
        <w:t>4-7.4,</w:t>
      </w:r>
      <w:r w:rsidRPr="008B5122">
        <w:rPr>
          <w:rFonts w:ascii="Times New Roman" w:hAnsi="Times New Roman"/>
          <w:color w:val="000000"/>
          <w:sz w:val="18"/>
          <w:szCs w:val="18"/>
        </w:rPr>
        <w:t xml:space="preserve"> 11.1-13.1, 18, 20, 21, 23, 24.1, 25, 25.1, 26, 28 Закона Удмуртской Республики № 57-РЗ, совершенных на территории муниципального образования;</w:t>
      </w:r>
    </w:p>
    <w:p w:rsidR="008B5122" w:rsidRPr="008B5122" w:rsidRDefault="008B5122" w:rsidP="008B5122">
      <w:pPr>
        <w:pStyle w:val="4"/>
        <w:shd w:val="clear" w:color="auto" w:fill="auto"/>
        <w:tabs>
          <w:tab w:val="left" w:pos="993"/>
          <w:tab w:val="left" w:pos="234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рассмотрение</w:t>
      </w:r>
      <w:r w:rsidRPr="008B5122">
        <w:rPr>
          <w:rFonts w:ascii="Times New Roman" w:hAnsi="Times New Roman"/>
          <w:color w:val="000000"/>
          <w:sz w:val="18"/>
          <w:szCs w:val="18"/>
        </w:rPr>
        <w:tab/>
        <w:t xml:space="preserve">дел об административных правонарушениях, предусмотренных статьями </w:t>
      </w:r>
      <w:r w:rsidRPr="008B5122">
        <w:rPr>
          <w:rStyle w:val="2pt"/>
          <w:sz w:val="18"/>
          <w:szCs w:val="18"/>
        </w:rPr>
        <w:t>4-7.4,</w:t>
      </w:r>
      <w:r w:rsidRPr="008B5122">
        <w:rPr>
          <w:rFonts w:ascii="Times New Roman" w:hAnsi="Times New Roman"/>
          <w:color w:val="000000"/>
          <w:sz w:val="18"/>
          <w:szCs w:val="18"/>
        </w:rPr>
        <w:t xml:space="preserve"> 11.1-13.1, 18, 21, 23, 26 Закона Удмуртской Республики № 57-РЗ;</w:t>
      </w:r>
    </w:p>
    <w:p w:rsidR="008B5122" w:rsidRPr="008B5122" w:rsidRDefault="008B5122" w:rsidP="008B5122">
      <w:pPr>
        <w:pStyle w:val="4"/>
        <w:shd w:val="clear" w:color="auto" w:fill="auto"/>
        <w:tabs>
          <w:tab w:val="left" w:pos="908"/>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принятие и вынесение постановлений, определений и представлений, в соответствии с Кодексом об административных правонарушениях, в пределах полномочий, установленных Законом Удмуртской Республики № 53-</w:t>
      </w:r>
      <w:r w:rsidRPr="008B5122">
        <w:rPr>
          <w:rFonts w:ascii="Times New Roman" w:hAnsi="Times New Roman"/>
          <w:color w:val="000000"/>
          <w:sz w:val="18"/>
          <w:szCs w:val="18"/>
          <w:lang w:val="en-US"/>
        </w:rPr>
        <w:t>P</w:t>
      </w:r>
      <w:r w:rsidRPr="008B5122">
        <w:rPr>
          <w:rFonts w:ascii="Times New Roman" w:hAnsi="Times New Roman"/>
          <w:color w:val="000000"/>
          <w:sz w:val="18"/>
          <w:szCs w:val="18"/>
        </w:rPr>
        <w:t>3;</w:t>
      </w:r>
    </w:p>
    <w:p w:rsidR="008B5122" w:rsidRPr="008B5122" w:rsidRDefault="008B5122" w:rsidP="008B5122">
      <w:pPr>
        <w:pStyle w:val="4"/>
        <w:shd w:val="clear" w:color="auto" w:fill="auto"/>
        <w:tabs>
          <w:tab w:val="left" w:pos="851"/>
          <w:tab w:val="left" w:pos="106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обобщение правоприменительной практики рассмотрения дел об административных правонарушениях и принятие мер по ее совершенствованию.</w:t>
      </w:r>
    </w:p>
    <w:p w:rsidR="008B5122" w:rsidRPr="008B5122" w:rsidRDefault="008B5122" w:rsidP="008B5122">
      <w:pPr>
        <w:autoSpaceDE w:val="0"/>
        <w:autoSpaceDN w:val="0"/>
        <w:adjustRightInd w:val="0"/>
        <w:spacing w:after="0" w:line="240" w:lineRule="auto"/>
        <w:ind w:firstLine="709"/>
        <w:jc w:val="both"/>
        <w:rPr>
          <w:rFonts w:ascii="Times New Roman" w:hAnsi="Times New Roman"/>
          <w:sz w:val="18"/>
          <w:szCs w:val="18"/>
        </w:rPr>
      </w:pP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r w:rsidRPr="008B5122">
        <w:rPr>
          <w:rFonts w:ascii="Times New Roman" w:hAnsi="Times New Roman"/>
          <w:b/>
          <w:sz w:val="18"/>
          <w:szCs w:val="18"/>
        </w:rPr>
        <w:t>3. ПОЛНОМОЧИЯ АДМИНИСТРАТИВНОЙ КОМИССИИ</w:t>
      </w: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p>
    <w:p w:rsidR="008B5122" w:rsidRPr="008B5122" w:rsidRDefault="008B5122" w:rsidP="008B5122">
      <w:pPr>
        <w:pStyle w:val="4"/>
        <w:shd w:val="clear" w:color="auto" w:fill="auto"/>
        <w:tabs>
          <w:tab w:val="left" w:pos="993"/>
          <w:tab w:val="left" w:pos="903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3.1. В соответствии с действующим законодательством Административная комиссия осуществляет следующие полномочия:</w:t>
      </w:r>
    </w:p>
    <w:p w:rsidR="008B5122" w:rsidRPr="008B5122" w:rsidRDefault="008B5122" w:rsidP="00A9568A">
      <w:pPr>
        <w:pStyle w:val="4"/>
        <w:numPr>
          <w:ilvl w:val="0"/>
          <w:numId w:val="1"/>
        </w:numPr>
        <w:shd w:val="clear" w:color="auto" w:fill="auto"/>
        <w:tabs>
          <w:tab w:val="left" w:pos="95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истребует сведения, необходимые для разрешения дел об административных правонарушениях, находящихся на рассмотрении в Административной комиссии;</w:t>
      </w:r>
    </w:p>
    <w:p w:rsidR="008B5122" w:rsidRPr="008B5122" w:rsidRDefault="008B5122" w:rsidP="00A9568A">
      <w:pPr>
        <w:pStyle w:val="4"/>
        <w:numPr>
          <w:ilvl w:val="0"/>
          <w:numId w:val="1"/>
        </w:numPr>
        <w:shd w:val="clear" w:color="auto" w:fill="auto"/>
        <w:tabs>
          <w:tab w:val="left" w:pos="951"/>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вызывает лиц, которым могут быть известны обстоятельства дела, подлежащие установлению;</w:t>
      </w:r>
    </w:p>
    <w:p w:rsidR="008B5122" w:rsidRPr="008B5122" w:rsidRDefault="008B5122" w:rsidP="00A9568A">
      <w:pPr>
        <w:pStyle w:val="4"/>
        <w:numPr>
          <w:ilvl w:val="0"/>
          <w:numId w:val="1"/>
        </w:numPr>
        <w:shd w:val="clear" w:color="auto" w:fill="auto"/>
        <w:tabs>
          <w:tab w:val="left" w:pos="95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вносит предложения о принятии мер, направленных на предупреждение административных правонарушений, устранение причин и условий, способствовавших совершению административных правонарушений;</w:t>
      </w:r>
    </w:p>
    <w:p w:rsidR="008B5122" w:rsidRPr="008B5122" w:rsidRDefault="008B5122" w:rsidP="00A9568A">
      <w:pPr>
        <w:pStyle w:val="4"/>
        <w:numPr>
          <w:ilvl w:val="0"/>
          <w:numId w:val="1"/>
        </w:numPr>
        <w:shd w:val="clear" w:color="auto" w:fill="auto"/>
        <w:tabs>
          <w:tab w:val="left" w:pos="951"/>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взаимодействует с органами государственной власти, правоохранительными органами, органами местного самоуправления, предприятиями, учреждениями и организациями, средствами массовой информации;</w:t>
      </w:r>
    </w:p>
    <w:p w:rsidR="008B5122" w:rsidRPr="008B5122" w:rsidRDefault="008B5122" w:rsidP="00A9568A">
      <w:pPr>
        <w:pStyle w:val="4"/>
        <w:numPr>
          <w:ilvl w:val="0"/>
          <w:numId w:val="1"/>
        </w:numPr>
        <w:shd w:val="clear" w:color="auto" w:fill="auto"/>
        <w:tabs>
          <w:tab w:val="left" w:pos="949"/>
          <w:tab w:val="left" w:pos="993"/>
        </w:tabs>
        <w:spacing w:line="240" w:lineRule="auto"/>
        <w:ind w:firstLine="567"/>
        <w:jc w:val="both"/>
        <w:rPr>
          <w:rFonts w:ascii="Times New Roman" w:hAnsi="Times New Roman"/>
          <w:sz w:val="18"/>
          <w:szCs w:val="18"/>
        </w:rPr>
      </w:pPr>
      <w:r w:rsidRPr="008B5122">
        <w:rPr>
          <w:rFonts w:ascii="Times New Roman" w:hAnsi="Times New Roman"/>
          <w:color w:val="000000"/>
          <w:sz w:val="18"/>
          <w:szCs w:val="18"/>
        </w:rPr>
        <w:t>осуществляет иные полномочия.</w:t>
      </w:r>
    </w:p>
    <w:p w:rsidR="008B5122" w:rsidRPr="008B5122" w:rsidRDefault="008B5122" w:rsidP="008B5122">
      <w:pPr>
        <w:pStyle w:val="4"/>
        <w:shd w:val="clear" w:color="auto" w:fill="auto"/>
        <w:tabs>
          <w:tab w:val="left" w:pos="993"/>
          <w:tab w:val="left" w:pos="1335"/>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3.2. Административная комиссия при реализации своих полномочий независима и руководствуется исключительно действующим законодательством.</w:t>
      </w:r>
    </w:p>
    <w:p w:rsidR="008B5122" w:rsidRPr="008B5122" w:rsidRDefault="008B5122" w:rsidP="008B5122">
      <w:pPr>
        <w:pStyle w:val="4"/>
        <w:shd w:val="clear" w:color="auto" w:fill="auto"/>
        <w:tabs>
          <w:tab w:val="left" w:pos="993"/>
          <w:tab w:val="left" w:pos="1335"/>
        </w:tabs>
        <w:spacing w:line="240" w:lineRule="auto"/>
        <w:ind w:right="20" w:firstLine="709"/>
        <w:jc w:val="both"/>
        <w:rPr>
          <w:rFonts w:ascii="Times New Roman" w:hAnsi="Times New Roman"/>
          <w:sz w:val="18"/>
          <w:szCs w:val="18"/>
        </w:rPr>
      </w:pP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r w:rsidRPr="008B5122">
        <w:rPr>
          <w:rFonts w:ascii="Times New Roman" w:hAnsi="Times New Roman"/>
          <w:b/>
          <w:sz w:val="18"/>
          <w:szCs w:val="18"/>
        </w:rPr>
        <w:t>4. СОСТАВ АДМИНИСТРАТИВНОЙ КОМИССИИ</w:t>
      </w:r>
    </w:p>
    <w:p w:rsidR="008B5122" w:rsidRPr="008B5122" w:rsidRDefault="008B5122" w:rsidP="008B5122">
      <w:pPr>
        <w:autoSpaceDE w:val="0"/>
        <w:autoSpaceDN w:val="0"/>
        <w:adjustRightInd w:val="0"/>
        <w:spacing w:after="0" w:line="240" w:lineRule="auto"/>
        <w:jc w:val="center"/>
        <w:rPr>
          <w:rFonts w:ascii="Times New Roman" w:hAnsi="Times New Roman"/>
          <w:b/>
          <w:sz w:val="18"/>
          <w:szCs w:val="18"/>
        </w:rPr>
      </w:pPr>
    </w:p>
    <w:p w:rsidR="008B5122" w:rsidRPr="008B5122" w:rsidRDefault="008B5122" w:rsidP="008B5122">
      <w:pPr>
        <w:pStyle w:val="4"/>
        <w:shd w:val="clear" w:color="auto" w:fill="auto"/>
        <w:tabs>
          <w:tab w:val="left" w:pos="130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4.1. Административная комиссия формируется в составе: председателя комиссии, заместителя председателя комиссии, секретаря комиссии и иных членов комиссии (далее - члены Административной комиссии).</w:t>
      </w:r>
    </w:p>
    <w:p w:rsidR="008B5122" w:rsidRPr="008B5122" w:rsidRDefault="008B5122" w:rsidP="008B5122">
      <w:pPr>
        <w:pStyle w:val="4"/>
        <w:shd w:val="clear" w:color="auto" w:fill="auto"/>
        <w:tabs>
          <w:tab w:val="left" w:pos="144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4.2. В состав Административной комиссии в качестве членов Административной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 Административной комиссии.</w:t>
      </w:r>
    </w:p>
    <w:p w:rsidR="008B5122" w:rsidRPr="008B5122" w:rsidRDefault="008B5122" w:rsidP="008B5122">
      <w:pPr>
        <w:pStyle w:val="4"/>
        <w:shd w:val="clear" w:color="auto" w:fill="auto"/>
        <w:tabs>
          <w:tab w:val="left" w:pos="114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4.3. Административная комиссия создается на основе предложений депутатов Совета депутатов муниципального образования </w:t>
      </w:r>
      <w:r w:rsidRPr="008B5122">
        <w:rPr>
          <w:rFonts w:ascii="Times New Roman" w:hAnsi="Times New Roman"/>
          <w:sz w:val="18"/>
          <w:szCs w:val="18"/>
        </w:rPr>
        <w:t>«Муниципальный округ Сюмсинский район Удмуртской Республики»</w:t>
      </w:r>
      <w:r w:rsidRPr="008B5122">
        <w:rPr>
          <w:rFonts w:ascii="Times New Roman" w:hAnsi="Times New Roman"/>
          <w:color w:val="000000"/>
          <w:sz w:val="18"/>
          <w:szCs w:val="18"/>
        </w:rPr>
        <w:t>, органов государственной власти, органов местного самоуправления, предприятий, учреждений и организаций в количестве 5 человек.</w:t>
      </w:r>
    </w:p>
    <w:p w:rsidR="008B5122" w:rsidRPr="008B5122" w:rsidRDefault="008B5122" w:rsidP="008B5122">
      <w:pPr>
        <w:pStyle w:val="4"/>
        <w:shd w:val="clear" w:color="auto" w:fill="auto"/>
        <w:tabs>
          <w:tab w:val="left" w:pos="123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4.4. Количественный и персональный состав Административной комиссии утверждается Советом депутатов муниципального образования </w:t>
      </w:r>
      <w:r w:rsidRPr="008B5122">
        <w:rPr>
          <w:rFonts w:ascii="Times New Roman" w:hAnsi="Times New Roman"/>
          <w:sz w:val="18"/>
          <w:szCs w:val="18"/>
        </w:rPr>
        <w:t>«Муниципальный округ Сюмсинский район Удмуртской Республики»</w:t>
      </w:r>
      <w:r w:rsidRPr="008B5122">
        <w:rPr>
          <w:rFonts w:ascii="Times New Roman" w:hAnsi="Times New Roman"/>
          <w:color w:val="000000"/>
          <w:sz w:val="18"/>
          <w:szCs w:val="18"/>
        </w:rPr>
        <w:t>.</w:t>
      </w:r>
    </w:p>
    <w:p w:rsidR="008B5122" w:rsidRPr="008B5122" w:rsidRDefault="008B5122" w:rsidP="008B5122">
      <w:pPr>
        <w:pStyle w:val="4"/>
        <w:shd w:val="clear" w:color="auto" w:fill="auto"/>
        <w:tabs>
          <w:tab w:val="left" w:pos="117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4.5. Административная комиссия нового состава должна быть сформирована не позднее, чем за 15 дней до дня истечения срока полномочий Административной комиссии прежнего состава.</w:t>
      </w:r>
    </w:p>
    <w:p w:rsidR="008B5122" w:rsidRPr="008B5122" w:rsidRDefault="008B5122" w:rsidP="008B5122">
      <w:pPr>
        <w:pStyle w:val="4"/>
        <w:shd w:val="clear" w:color="auto" w:fill="auto"/>
        <w:tabs>
          <w:tab w:val="left" w:pos="1215"/>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4.6.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8B5122" w:rsidRPr="008B5122" w:rsidRDefault="008B5122" w:rsidP="008B5122">
      <w:pPr>
        <w:pStyle w:val="4"/>
        <w:shd w:val="clear" w:color="auto" w:fill="auto"/>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Членом Административной комиссии не может быть назначен гражданин </w:t>
      </w:r>
      <w:r w:rsidRPr="008B5122">
        <w:rPr>
          <w:rFonts w:ascii="Times New Roman" w:hAnsi="Times New Roman"/>
          <w:color w:val="000000"/>
          <w:sz w:val="18"/>
          <w:szCs w:val="18"/>
        </w:rPr>
        <w:lastRenderedPageBreak/>
        <w:t>Российской Федерации, признанный решением суда, вступившим в законную силу, недееспособным или ограниченно дееспособным.</w:t>
      </w:r>
    </w:p>
    <w:p w:rsidR="008B5122" w:rsidRPr="008B5122" w:rsidRDefault="008B5122" w:rsidP="008B5122">
      <w:pPr>
        <w:pStyle w:val="4"/>
        <w:shd w:val="clear" w:color="auto" w:fill="auto"/>
        <w:tabs>
          <w:tab w:val="left" w:pos="129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4.7. Административная комиссия считается правомочной при  условии назначения в ее состав не менее двух третей от установленного Советом депутатов муниципального образования </w:t>
      </w:r>
      <w:r w:rsidRPr="008B5122">
        <w:rPr>
          <w:rFonts w:ascii="Times New Roman" w:hAnsi="Times New Roman"/>
          <w:sz w:val="18"/>
          <w:szCs w:val="18"/>
        </w:rPr>
        <w:t>«Муниципальный округ Сюмсинский район Удмуртской Республики»</w:t>
      </w:r>
      <w:r w:rsidRPr="008B5122">
        <w:rPr>
          <w:rFonts w:ascii="Times New Roman" w:hAnsi="Times New Roman"/>
          <w:color w:val="000000"/>
          <w:sz w:val="18"/>
          <w:szCs w:val="18"/>
        </w:rPr>
        <w:t xml:space="preserve"> числа членов административной комиссии.</w:t>
      </w:r>
    </w:p>
    <w:p w:rsidR="008B5122" w:rsidRPr="008B5122" w:rsidRDefault="008B5122" w:rsidP="008B5122">
      <w:pPr>
        <w:pStyle w:val="4"/>
        <w:shd w:val="clear" w:color="auto" w:fill="auto"/>
        <w:tabs>
          <w:tab w:val="left" w:pos="1297"/>
        </w:tabs>
        <w:spacing w:line="240" w:lineRule="auto"/>
        <w:ind w:right="20" w:firstLine="709"/>
        <w:jc w:val="both"/>
        <w:rPr>
          <w:rFonts w:ascii="Times New Roman" w:hAnsi="Times New Roman"/>
          <w:sz w:val="18"/>
          <w:szCs w:val="18"/>
        </w:rPr>
      </w:pP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r w:rsidRPr="008B5122">
        <w:rPr>
          <w:rFonts w:ascii="Times New Roman" w:hAnsi="Times New Roman"/>
          <w:b/>
          <w:sz w:val="18"/>
          <w:szCs w:val="18"/>
        </w:rPr>
        <w:t>5. ПОЛНОМОЧИЯ ЧЛЕНОВ АДМИНИСТРАТИВНОЙ КОМИССИИ</w:t>
      </w: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p>
    <w:p w:rsidR="008B5122" w:rsidRPr="008B5122" w:rsidRDefault="008B5122" w:rsidP="00A9568A">
      <w:pPr>
        <w:pStyle w:val="4"/>
        <w:numPr>
          <w:ilvl w:val="1"/>
          <w:numId w:val="5"/>
        </w:numPr>
        <w:shd w:val="clear" w:color="auto" w:fill="auto"/>
        <w:tabs>
          <w:tab w:val="left" w:pos="993"/>
        </w:tabs>
        <w:spacing w:line="240" w:lineRule="auto"/>
        <w:ind w:left="0" w:right="20" w:firstLine="567"/>
        <w:jc w:val="both"/>
        <w:rPr>
          <w:rFonts w:ascii="Times New Roman" w:hAnsi="Times New Roman"/>
          <w:sz w:val="18"/>
          <w:szCs w:val="18"/>
        </w:rPr>
      </w:pPr>
      <w:r w:rsidRPr="008B5122">
        <w:rPr>
          <w:rFonts w:ascii="Times New Roman" w:hAnsi="Times New Roman"/>
          <w:color w:val="000000"/>
          <w:sz w:val="18"/>
          <w:szCs w:val="18"/>
        </w:rPr>
        <w:t>Председатель Административной комиссии осуществляет полномочия, предусмотренные подпунктами 1, 2, 3 и 5 пункта 5.4, а также:</w:t>
      </w:r>
    </w:p>
    <w:p w:rsidR="008B5122" w:rsidRPr="008B5122" w:rsidRDefault="008B5122" w:rsidP="00A9568A">
      <w:pPr>
        <w:pStyle w:val="4"/>
        <w:numPr>
          <w:ilvl w:val="0"/>
          <w:numId w:val="2"/>
        </w:numPr>
        <w:shd w:val="clear" w:color="auto" w:fill="auto"/>
        <w:tabs>
          <w:tab w:val="left" w:pos="94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осуществляет руководство деятельностью Административной комиссии и организует ее работу;</w:t>
      </w:r>
    </w:p>
    <w:p w:rsidR="008B5122" w:rsidRPr="008B5122" w:rsidRDefault="008B5122" w:rsidP="00A9568A">
      <w:pPr>
        <w:pStyle w:val="4"/>
        <w:numPr>
          <w:ilvl w:val="0"/>
          <w:numId w:val="2"/>
        </w:numPr>
        <w:shd w:val="clear" w:color="auto" w:fill="auto"/>
        <w:tabs>
          <w:tab w:val="left" w:pos="949"/>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назначает заседания Административной комиссии;</w:t>
      </w:r>
    </w:p>
    <w:p w:rsidR="008B5122" w:rsidRPr="008B5122" w:rsidRDefault="008B5122" w:rsidP="00A9568A">
      <w:pPr>
        <w:pStyle w:val="4"/>
        <w:numPr>
          <w:ilvl w:val="0"/>
          <w:numId w:val="2"/>
        </w:numPr>
        <w:shd w:val="clear" w:color="auto" w:fill="auto"/>
        <w:tabs>
          <w:tab w:val="left" w:pos="949"/>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председательствует на заседаниях Административной комиссии;</w:t>
      </w:r>
    </w:p>
    <w:p w:rsidR="008B5122" w:rsidRPr="008B5122" w:rsidRDefault="008B5122" w:rsidP="00A9568A">
      <w:pPr>
        <w:pStyle w:val="4"/>
        <w:numPr>
          <w:ilvl w:val="0"/>
          <w:numId w:val="2"/>
        </w:numPr>
        <w:shd w:val="clear" w:color="auto" w:fill="auto"/>
        <w:tabs>
          <w:tab w:val="left" w:pos="94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подписывает постановления, определения, представления, принятые на заседаниях Административной комиссии;</w:t>
      </w:r>
    </w:p>
    <w:p w:rsidR="008B5122" w:rsidRPr="008B5122" w:rsidRDefault="008B5122" w:rsidP="00A9568A">
      <w:pPr>
        <w:pStyle w:val="4"/>
        <w:numPr>
          <w:ilvl w:val="0"/>
          <w:numId w:val="2"/>
        </w:numPr>
        <w:shd w:val="clear" w:color="auto" w:fill="auto"/>
        <w:tabs>
          <w:tab w:val="left" w:pos="94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подписывает протокол о рассмотрении дела об административном правонарушении;</w:t>
      </w:r>
    </w:p>
    <w:p w:rsidR="008B5122" w:rsidRPr="008B5122" w:rsidRDefault="008B5122" w:rsidP="00A9568A">
      <w:pPr>
        <w:pStyle w:val="4"/>
        <w:numPr>
          <w:ilvl w:val="0"/>
          <w:numId w:val="2"/>
        </w:numPr>
        <w:shd w:val="clear" w:color="auto" w:fill="auto"/>
        <w:tabs>
          <w:tab w:val="left" w:pos="944"/>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утверждает повестку дня заседания Административной комиссии;</w:t>
      </w:r>
    </w:p>
    <w:p w:rsidR="008B5122" w:rsidRPr="008B5122" w:rsidRDefault="008B5122" w:rsidP="00A9568A">
      <w:pPr>
        <w:pStyle w:val="4"/>
        <w:numPr>
          <w:ilvl w:val="0"/>
          <w:numId w:val="2"/>
        </w:numPr>
        <w:shd w:val="clear" w:color="auto" w:fill="auto"/>
        <w:tabs>
          <w:tab w:val="left" w:pos="944"/>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планирует работу Административной комиссии;</w:t>
      </w:r>
    </w:p>
    <w:p w:rsidR="008B5122" w:rsidRPr="008B5122" w:rsidRDefault="008B5122" w:rsidP="00A9568A">
      <w:pPr>
        <w:pStyle w:val="4"/>
        <w:numPr>
          <w:ilvl w:val="0"/>
          <w:numId w:val="2"/>
        </w:numPr>
        <w:shd w:val="clear" w:color="auto" w:fill="auto"/>
        <w:tabs>
          <w:tab w:val="left" w:pos="951"/>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представляет интересы Административной комиссии в отношениях с органами государственной власти, иными государственными органами, органами местного самоуправления, их должностными лицами, предприятиями, учреждениями, организациями и гражданами;</w:t>
      </w:r>
    </w:p>
    <w:p w:rsidR="008B5122" w:rsidRPr="008B5122" w:rsidRDefault="008B5122" w:rsidP="00A9568A">
      <w:pPr>
        <w:pStyle w:val="4"/>
        <w:numPr>
          <w:ilvl w:val="0"/>
          <w:numId w:val="2"/>
        </w:numPr>
        <w:shd w:val="clear" w:color="auto" w:fill="auto"/>
        <w:tabs>
          <w:tab w:val="left" w:pos="94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осуществляет иные полномочия, предусмотренные действующим законодательством.</w:t>
      </w:r>
    </w:p>
    <w:p w:rsidR="008B5122" w:rsidRPr="008B5122" w:rsidRDefault="008B5122" w:rsidP="008B5122">
      <w:pPr>
        <w:pStyle w:val="4"/>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5.2. Заместитель председателя Административной комиссии осуществляет полномочия, предусмотренные пунктом 5.4 настоящего Регламента, а также исполняет обязанности председателя Административной комиссии в случае его отсутствия или при невозможности выполнения им своих полномочий.</w:t>
      </w:r>
    </w:p>
    <w:p w:rsidR="008B5122" w:rsidRPr="008B5122" w:rsidRDefault="008B5122" w:rsidP="008B5122">
      <w:pPr>
        <w:pStyle w:val="4"/>
        <w:shd w:val="clear" w:color="auto" w:fill="auto"/>
        <w:tabs>
          <w:tab w:val="left" w:pos="993"/>
          <w:tab w:val="left" w:pos="129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5.3. Секретарь Административной комиссии осуществляет полномочия, предусмотренные пунктом 5.4 настоящего Регламента, а также:</w:t>
      </w:r>
    </w:p>
    <w:p w:rsidR="008B5122" w:rsidRPr="008B5122" w:rsidRDefault="008B5122" w:rsidP="00A9568A">
      <w:pPr>
        <w:pStyle w:val="4"/>
        <w:numPr>
          <w:ilvl w:val="0"/>
          <w:numId w:val="3"/>
        </w:numPr>
        <w:shd w:val="clear" w:color="auto" w:fill="auto"/>
        <w:tabs>
          <w:tab w:val="left" w:pos="993"/>
          <w:tab w:val="left" w:pos="108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осуществляет подготовку дел об административных правонарушениях к рассмотрению на заседании Административной комиссии;</w:t>
      </w:r>
    </w:p>
    <w:p w:rsidR="008B5122" w:rsidRPr="008B5122" w:rsidRDefault="008B5122" w:rsidP="00A9568A">
      <w:pPr>
        <w:pStyle w:val="4"/>
        <w:numPr>
          <w:ilvl w:val="0"/>
          <w:numId w:val="3"/>
        </w:numPr>
        <w:shd w:val="clear" w:color="auto" w:fill="auto"/>
        <w:tabs>
          <w:tab w:val="left" w:pos="993"/>
          <w:tab w:val="left" w:pos="107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выполняет поручения председателя Административной комиссии;</w:t>
      </w:r>
    </w:p>
    <w:p w:rsidR="008B5122" w:rsidRPr="008B5122" w:rsidRDefault="008B5122" w:rsidP="00A9568A">
      <w:pPr>
        <w:pStyle w:val="4"/>
        <w:numPr>
          <w:ilvl w:val="0"/>
          <w:numId w:val="3"/>
        </w:numPr>
        <w:shd w:val="clear" w:color="auto" w:fill="auto"/>
        <w:tabs>
          <w:tab w:val="left" w:pos="993"/>
          <w:tab w:val="left" w:pos="107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осуществляет организационное и техническое обеспечение деятельности Административной комиссии;</w:t>
      </w:r>
    </w:p>
    <w:p w:rsidR="008B5122" w:rsidRPr="008B5122" w:rsidRDefault="008B5122" w:rsidP="00A9568A">
      <w:pPr>
        <w:pStyle w:val="4"/>
        <w:numPr>
          <w:ilvl w:val="0"/>
          <w:numId w:val="3"/>
        </w:numPr>
        <w:shd w:val="clear" w:color="auto" w:fill="auto"/>
        <w:tabs>
          <w:tab w:val="left" w:pos="993"/>
          <w:tab w:val="left" w:pos="107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ведет делопроизводство Административной комиссии;</w:t>
      </w:r>
    </w:p>
    <w:p w:rsidR="008B5122" w:rsidRPr="008B5122" w:rsidRDefault="008B5122" w:rsidP="00A9568A">
      <w:pPr>
        <w:pStyle w:val="4"/>
        <w:numPr>
          <w:ilvl w:val="0"/>
          <w:numId w:val="3"/>
        </w:numPr>
        <w:shd w:val="clear" w:color="auto" w:fill="auto"/>
        <w:tabs>
          <w:tab w:val="left" w:pos="993"/>
          <w:tab w:val="left" w:pos="107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в соответствии с действующим законодательством знакомит их с материалами дел об административных правонарушениях, внесенных на </w:t>
      </w:r>
      <w:r w:rsidRPr="008B5122">
        <w:rPr>
          <w:rFonts w:ascii="Times New Roman" w:hAnsi="Times New Roman"/>
          <w:color w:val="000000"/>
          <w:sz w:val="18"/>
          <w:szCs w:val="18"/>
        </w:rPr>
        <w:lastRenderedPageBreak/>
        <w:t>рассмотрение Административной комиссии;</w:t>
      </w:r>
    </w:p>
    <w:p w:rsidR="008B5122" w:rsidRPr="008B5122" w:rsidRDefault="008B5122" w:rsidP="00A9568A">
      <w:pPr>
        <w:pStyle w:val="4"/>
        <w:numPr>
          <w:ilvl w:val="0"/>
          <w:numId w:val="3"/>
        </w:numPr>
        <w:shd w:val="clear" w:color="auto" w:fill="auto"/>
        <w:tabs>
          <w:tab w:val="left" w:pos="993"/>
          <w:tab w:val="left" w:pos="10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осуществляет подготовку и оформление в соответствии с требованиями, установленными Кодексом об административных правонарушениях, проектов постановлений и определений, выносимых Административной комиссией по рассматриваемым делам об административных правонарушениях, а также проектов представлений, выносимых Административной комиссией по результатам рассмотрения дел об административных правонарушениях;</w:t>
      </w:r>
    </w:p>
    <w:p w:rsidR="008B5122" w:rsidRPr="008B5122" w:rsidRDefault="008B5122" w:rsidP="00A9568A">
      <w:pPr>
        <w:pStyle w:val="4"/>
        <w:numPr>
          <w:ilvl w:val="0"/>
          <w:numId w:val="3"/>
        </w:numPr>
        <w:shd w:val="clear" w:color="auto" w:fill="auto"/>
        <w:tabs>
          <w:tab w:val="left" w:pos="993"/>
          <w:tab w:val="left" w:pos="108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ведет и оформляет в соответствии с требованиями, установленными Кодексом об административных правонарушениях, протокол о рассмотрении дела об административном правонарушении и подписывает его после подписания председательствующим на заседании Административной комиссии;</w:t>
      </w:r>
    </w:p>
    <w:p w:rsidR="008B5122" w:rsidRPr="008B5122" w:rsidRDefault="008B5122" w:rsidP="00A9568A">
      <w:pPr>
        <w:pStyle w:val="4"/>
        <w:numPr>
          <w:ilvl w:val="0"/>
          <w:numId w:val="3"/>
        </w:numPr>
        <w:shd w:val="clear" w:color="auto" w:fill="auto"/>
        <w:tabs>
          <w:tab w:val="left" w:pos="993"/>
          <w:tab w:val="left" w:pos="10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B5122" w:rsidRPr="008B5122" w:rsidRDefault="008B5122" w:rsidP="00A9568A">
      <w:pPr>
        <w:pStyle w:val="4"/>
        <w:numPr>
          <w:ilvl w:val="0"/>
          <w:numId w:val="3"/>
        </w:numPr>
        <w:shd w:val="clear" w:color="auto" w:fill="auto"/>
        <w:tabs>
          <w:tab w:val="left" w:pos="993"/>
          <w:tab w:val="left" w:pos="109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принимает жалобы на постановления, выносимые Административной комиссией по делам об административных правонарушениях, и в соответствии с действующим законодательством направляет их в соответствующий суд для последующего рассмотрения;</w:t>
      </w:r>
    </w:p>
    <w:p w:rsidR="008B5122" w:rsidRPr="008B5122" w:rsidRDefault="008B5122" w:rsidP="00A9568A">
      <w:pPr>
        <w:pStyle w:val="4"/>
        <w:numPr>
          <w:ilvl w:val="0"/>
          <w:numId w:val="3"/>
        </w:numPr>
        <w:shd w:val="clear" w:color="auto" w:fill="auto"/>
        <w:tabs>
          <w:tab w:val="left" w:pos="993"/>
          <w:tab w:val="left" w:pos="109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w:t>
      </w:r>
    </w:p>
    <w:p w:rsidR="008B5122" w:rsidRPr="008B5122" w:rsidRDefault="008B5122" w:rsidP="00A9568A">
      <w:pPr>
        <w:pStyle w:val="4"/>
        <w:numPr>
          <w:ilvl w:val="0"/>
          <w:numId w:val="3"/>
        </w:numPr>
        <w:shd w:val="clear" w:color="auto" w:fill="auto"/>
        <w:tabs>
          <w:tab w:val="left" w:pos="993"/>
          <w:tab w:val="left" w:pos="10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8B5122" w:rsidRPr="008B5122" w:rsidRDefault="008B5122" w:rsidP="00A9568A">
      <w:pPr>
        <w:pStyle w:val="4"/>
        <w:numPr>
          <w:ilvl w:val="0"/>
          <w:numId w:val="3"/>
        </w:numPr>
        <w:shd w:val="clear" w:color="auto" w:fill="auto"/>
        <w:tabs>
          <w:tab w:val="left" w:pos="993"/>
          <w:tab w:val="left" w:pos="10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осуществляет иные полномочия, предусмотренные действующим законодательством.</w:t>
      </w:r>
    </w:p>
    <w:p w:rsidR="008B5122" w:rsidRPr="008B5122" w:rsidRDefault="008B5122" w:rsidP="008B5122">
      <w:pPr>
        <w:pStyle w:val="4"/>
        <w:shd w:val="clear" w:color="auto" w:fill="auto"/>
        <w:tabs>
          <w:tab w:val="left" w:pos="993"/>
          <w:tab w:val="left" w:pos="114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5.4. Иные члены Административной комиссии:</w:t>
      </w:r>
    </w:p>
    <w:p w:rsidR="008B5122" w:rsidRPr="008B5122" w:rsidRDefault="008B5122" w:rsidP="00A9568A">
      <w:pPr>
        <w:pStyle w:val="4"/>
        <w:numPr>
          <w:ilvl w:val="0"/>
          <w:numId w:val="4"/>
        </w:numPr>
        <w:shd w:val="clear" w:color="auto" w:fill="auto"/>
        <w:tabs>
          <w:tab w:val="left" w:pos="920"/>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участвуют в рассмотрении дела об административном правонарушении;</w:t>
      </w:r>
    </w:p>
    <w:p w:rsidR="008B5122" w:rsidRPr="008B5122" w:rsidRDefault="008B5122" w:rsidP="00A9568A">
      <w:pPr>
        <w:pStyle w:val="4"/>
        <w:numPr>
          <w:ilvl w:val="0"/>
          <w:numId w:val="4"/>
        </w:numPr>
        <w:shd w:val="clear" w:color="auto" w:fill="auto"/>
        <w:tabs>
          <w:tab w:val="left" w:pos="95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участвуют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8B5122" w:rsidRPr="008B5122" w:rsidRDefault="008B5122" w:rsidP="00A9568A">
      <w:pPr>
        <w:pStyle w:val="4"/>
        <w:numPr>
          <w:ilvl w:val="0"/>
          <w:numId w:val="4"/>
        </w:numPr>
        <w:shd w:val="clear" w:color="auto" w:fill="auto"/>
        <w:tabs>
          <w:tab w:val="left" w:pos="95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вносят предложения по рассматриваемому делу об административном правонарушении;</w:t>
      </w:r>
    </w:p>
    <w:p w:rsidR="008B5122" w:rsidRPr="008B5122" w:rsidRDefault="008B5122" w:rsidP="00A9568A">
      <w:pPr>
        <w:pStyle w:val="4"/>
        <w:numPr>
          <w:ilvl w:val="0"/>
          <w:numId w:val="4"/>
        </w:numPr>
        <w:shd w:val="clear" w:color="auto" w:fill="auto"/>
        <w:tabs>
          <w:tab w:val="left" w:pos="954"/>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выполняют поручения председателя Административной комиссии;</w:t>
      </w:r>
    </w:p>
    <w:p w:rsidR="008B5122" w:rsidRPr="008B5122" w:rsidRDefault="008B5122" w:rsidP="00A9568A">
      <w:pPr>
        <w:pStyle w:val="4"/>
        <w:numPr>
          <w:ilvl w:val="0"/>
          <w:numId w:val="4"/>
        </w:numPr>
        <w:shd w:val="clear" w:color="auto" w:fill="auto"/>
        <w:tabs>
          <w:tab w:val="left" w:pos="95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осуществляют иные полномочия, предусмотренные действующим законодательством.</w:t>
      </w:r>
    </w:p>
    <w:p w:rsidR="008B5122" w:rsidRPr="008B5122" w:rsidRDefault="008B5122" w:rsidP="00A9568A">
      <w:pPr>
        <w:pStyle w:val="4"/>
        <w:numPr>
          <w:ilvl w:val="1"/>
          <w:numId w:val="4"/>
        </w:numPr>
        <w:shd w:val="clear" w:color="auto" w:fill="auto"/>
        <w:tabs>
          <w:tab w:val="left" w:pos="993"/>
          <w:tab w:val="left" w:pos="1172"/>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Случаи досрочного прекращения полномочий членов Административной комиссии регламентированы статьей 7 Закона Удмуртской Республики № 53-</w:t>
      </w:r>
      <w:r w:rsidRPr="008B5122">
        <w:rPr>
          <w:rFonts w:ascii="Times New Roman" w:hAnsi="Times New Roman"/>
          <w:color w:val="000000"/>
          <w:sz w:val="18"/>
          <w:szCs w:val="18"/>
          <w:lang w:val="en-US"/>
        </w:rPr>
        <w:t>P</w:t>
      </w:r>
      <w:r w:rsidRPr="008B5122">
        <w:rPr>
          <w:rFonts w:ascii="Times New Roman" w:hAnsi="Times New Roman"/>
          <w:color w:val="000000"/>
          <w:sz w:val="18"/>
          <w:szCs w:val="18"/>
        </w:rPr>
        <w:t>3.</w:t>
      </w:r>
    </w:p>
    <w:p w:rsidR="008B5122" w:rsidRPr="008B5122" w:rsidRDefault="008B5122" w:rsidP="00A9568A">
      <w:pPr>
        <w:pStyle w:val="4"/>
        <w:numPr>
          <w:ilvl w:val="1"/>
          <w:numId w:val="4"/>
        </w:numPr>
        <w:shd w:val="clear" w:color="auto" w:fill="auto"/>
        <w:tabs>
          <w:tab w:val="left" w:pos="993"/>
          <w:tab w:val="left" w:pos="117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возлагаются на одного из членов Административной комиссии.</w:t>
      </w:r>
    </w:p>
    <w:p w:rsidR="008B5122" w:rsidRPr="008B5122" w:rsidRDefault="008B5122" w:rsidP="008B5122">
      <w:pPr>
        <w:autoSpaceDE w:val="0"/>
        <w:autoSpaceDN w:val="0"/>
        <w:adjustRightInd w:val="0"/>
        <w:spacing w:after="0" w:line="240" w:lineRule="auto"/>
        <w:ind w:firstLine="709"/>
        <w:jc w:val="both"/>
        <w:rPr>
          <w:rFonts w:ascii="Times New Roman" w:hAnsi="Times New Roman"/>
          <w:sz w:val="18"/>
          <w:szCs w:val="18"/>
        </w:rPr>
      </w:pP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bookmarkStart w:id="3" w:name="Par110"/>
      <w:bookmarkEnd w:id="3"/>
      <w:r w:rsidRPr="008B5122">
        <w:rPr>
          <w:rFonts w:ascii="Times New Roman" w:hAnsi="Times New Roman"/>
          <w:b/>
          <w:sz w:val="18"/>
          <w:szCs w:val="18"/>
        </w:rPr>
        <w:t>6. ПОРЯДОК ОРГАНИЗАЦИИ РАБОТЫ АДМИНИСТРАТИВНОЙ КОМИССИИ</w:t>
      </w: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p>
    <w:p w:rsidR="008B5122" w:rsidRPr="008B5122" w:rsidRDefault="008B5122" w:rsidP="008B5122">
      <w:pPr>
        <w:pStyle w:val="4"/>
        <w:shd w:val="clear" w:color="auto" w:fill="auto"/>
        <w:tabs>
          <w:tab w:val="left" w:pos="1221"/>
        </w:tabs>
        <w:spacing w:line="240" w:lineRule="auto"/>
        <w:ind w:firstLine="567"/>
        <w:jc w:val="both"/>
        <w:rPr>
          <w:rFonts w:ascii="Times New Roman" w:hAnsi="Times New Roman"/>
          <w:sz w:val="18"/>
          <w:szCs w:val="18"/>
        </w:rPr>
      </w:pPr>
      <w:r w:rsidRPr="008B5122">
        <w:rPr>
          <w:rStyle w:val="Exact"/>
          <w:sz w:val="18"/>
          <w:szCs w:val="18"/>
        </w:rPr>
        <w:t>6.1. Формой работы Административной комиссии является заседание.</w:t>
      </w:r>
    </w:p>
    <w:p w:rsidR="008B5122" w:rsidRPr="008B5122" w:rsidRDefault="008B5122" w:rsidP="008B5122">
      <w:pPr>
        <w:pStyle w:val="4"/>
        <w:shd w:val="clear" w:color="auto" w:fill="auto"/>
        <w:spacing w:line="240" w:lineRule="auto"/>
        <w:ind w:firstLine="567"/>
        <w:jc w:val="both"/>
        <w:rPr>
          <w:rFonts w:ascii="Times New Roman" w:hAnsi="Times New Roman"/>
          <w:sz w:val="18"/>
          <w:szCs w:val="18"/>
        </w:rPr>
      </w:pPr>
      <w:r w:rsidRPr="008B5122">
        <w:rPr>
          <w:rStyle w:val="Exact"/>
          <w:sz w:val="18"/>
          <w:szCs w:val="18"/>
        </w:rPr>
        <w:t>6.2. Периодичность заседаний Административной комиссии определяется председателем Административной комиссии по мере поступления дел об административных правонарушениях с учетом сроков, установленных статьей 29.6. Кодекса об административных правонарушениях.</w:t>
      </w:r>
    </w:p>
    <w:p w:rsidR="008B5122" w:rsidRPr="008B5122" w:rsidRDefault="008B5122" w:rsidP="008B5122">
      <w:pPr>
        <w:widowControl w:val="0"/>
        <w:autoSpaceDE w:val="0"/>
        <w:autoSpaceDN w:val="0"/>
        <w:adjustRightInd w:val="0"/>
        <w:spacing w:after="0" w:line="240" w:lineRule="auto"/>
        <w:ind w:firstLine="567"/>
        <w:jc w:val="both"/>
        <w:rPr>
          <w:rFonts w:ascii="Times New Roman" w:hAnsi="Times New Roman"/>
          <w:sz w:val="18"/>
          <w:szCs w:val="18"/>
        </w:rPr>
      </w:pPr>
      <w:r w:rsidRPr="008B5122">
        <w:rPr>
          <w:rFonts w:ascii="Times New Roman" w:hAnsi="Times New Roman"/>
          <w:sz w:val="18"/>
          <w:szCs w:val="18"/>
        </w:rPr>
        <w:t>6.3. Заседание Административной комиссии правомочно, если на нем присутствуют более половины от установленного Советом депутатов муниципального образования «Муниципальный округ Сюмсинский район Удмуртской Республики» числа членов административной комиссии.</w:t>
      </w:r>
    </w:p>
    <w:p w:rsidR="008B5122" w:rsidRPr="008B5122" w:rsidRDefault="008B5122" w:rsidP="008B5122">
      <w:pPr>
        <w:widowControl w:val="0"/>
        <w:autoSpaceDE w:val="0"/>
        <w:autoSpaceDN w:val="0"/>
        <w:adjustRightInd w:val="0"/>
        <w:spacing w:after="0" w:line="240" w:lineRule="auto"/>
        <w:ind w:firstLine="567"/>
        <w:jc w:val="both"/>
        <w:rPr>
          <w:rFonts w:ascii="Times New Roman" w:hAnsi="Times New Roman"/>
          <w:sz w:val="18"/>
          <w:szCs w:val="18"/>
        </w:rPr>
      </w:pPr>
      <w:r w:rsidRPr="008B5122">
        <w:rPr>
          <w:rStyle w:val="Exact"/>
          <w:rFonts w:eastAsia="Calibri"/>
          <w:sz w:val="18"/>
          <w:szCs w:val="18"/>
        </w:rPr>
        <w:t>6.4. Председатель Административной комиссии председательствует на</w:t>
      </w:r>
      <w:r w:rsidRPr="008B5122">
        <w:rPr>
          <w:rStyle w:val="Exact"/>
          <w:rFonts w:eastAsia="Calibri"/>
          <w:sz w:val="18"/>
          <w:szCs w:val="18"/>
        </w:rPr>
        <w:br/>
        <w:t>заседании комиссии. В случае отсутствия на заседании Административной</w:t>
      </w:r>
      <w:r w:rsidRPr="008B5122">
        <w:rPr>
          <w:rStyle w:val="Exact"/>
          <w:rFonts w:eastAsia="Calibri"/>
          <w:sz w:val="18"/>
          <w:szCs w:val="18"/>
        </w:rPr>
        <w:br/>
        <w:t>комиссии председателя, полномочия председательствующего возлагаются на</w:t>
      </w:r>
      <w:r w:rsidRPr="008B5122">
        <w:rPr>
          <w:rStyle w:val="Exact"/>
          <w:rFonts w:eastAsia="Calibri"/>
          <w:sz w:val="18"/>
          <w:szCs w:val="18"/>
        </w:rPr>
        <w:br/>
        <w:t>заместителя председателя, а в случае одновременного отсутствия председателя и его заместителя - на одного из ее членов, выбираемого простым большинством голосов членов комиссии, присутствующих на заседании.</w:t>
      </w:r>
    </w:p>
    <w:p w:rsidR="008B5122" w:rsidRPr="008B5122" w:rsidRDefault="008B5122" w:rsidP="008B5122">
      <w:pPr>
        <w:pStyle w:val="4"/>
        <w:shd w:val="clear" w:color="auto" w:fill="auto"/>
        <w:tabs>
          <w:tab w:val="left" w:pos="851"/>
        </w:tabs>
        <w:spacing w:line="240" w:lineRule="auto"/>
        <w:ind w:firstLine="567"/>
        <w:jc w:val="both"/>
        <w:rPr>
          <w:rFonts w:ascii="Times New Roman" w:hAnsi="Times New Roman"/>
          <w:sz w:val="18"/>
          <w:szCs w:val="18"/>
        </w:rPr>
      </w:pPr>
      <w:r w:rsidRPr="008B5122">
        <w:rPr>
          <w:rStyle w:val="Exact"/>
          <w:sz w:val="18"/>
          <w:szCs w:val="18"/>
        </w:rPr>
        <w:t>6.5. В соответствии со статьей 29.2 Кодекса об административных</w:t>
      </w:r>
      <w:r w:rsidRPr="008B5122">
        <w:rPr>
          <w:rStyle w:val="Exact"/>
          <w:sz w:val="18"/>
          <w:szCs w:val="18"/>
        </w:rPr>
        <w:br/>
        <w:t>правонарушениях член Административной комиссии не может участвовать в</w:t>
      </w:r>
      <w:r w:rsidRPr="008B5122">
        <w:rPr>
          <w:rStyle w:val="Exact"/>
          <w:sz w:val="18"/>
          <w:szCs w:val="18"/>
        </w:rPr>
        <w:br/>
        <w:t>рассмотрении дела в случае, если он:</w:t>
      </w:r>
    </w:p>
    <w:p w:rsidR="008B5122" w:rsidRPr="008B5122" w:rsidRDefault="008B5122" w:rsidP="00A9568A">
      <w:pPr>
        <w:pStyle w:val="4"/>
        <w:numPr>
          <w:ilvl w:val="0"/>
          <w:numId w:val="6"/>
        </w:numPr>
        <w:shd w:val="clear" w:color="auto" w:fill="auto"/>
        <w:tabs>
          <w:tab w:val="left" w:pos="851"/>
          <w:tab w:val="left" w:pos="960"/>
        </w:tabs>
        <w:spacing w:line="240" w:lineRule="auto"/>
        <w:ind w:firstLine="567"/>
        <w:jc w:val="both"/>
        <w:rPr>
          <w:rFonts w:ascii="Times New Roman" w:hAnsi="Times New Roman"/>
          <w:sz w:val="18"/>
          <w:szCs w:val="18"/>
        </w:rPr>
      </w:pPr>
      <w:r w:rsidRPr="008B5122">
        <w:rPr>
          <w:rStyle w:val="Exact"/>
          <w:sz w:val="18"/>
          <w:szCs w:val="18"/>
        </w:rPr>
        <w:t>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B5122" w:rsidRPr="008B5122" w:rsidRDefault="008B5122" w:rsidP="00A9568A">
      <w:pPr>
        <w:pStyle w:val="4"/>
        <w:numPr>
          <w:ilvl w:val="0"/>
          <w:numId w:val="6"/>
        </w:numPr>
        <w:shd w:val="clear" w:color="auto" w:fill="auto"/>
        <w:tabs>
          <w:tab w:val="left" w:pos="851"/>
          <w:tab w:val="left" w:pos="904"/>
        </w:tabs>
        <w:spacing w:line="240" w:lineRule="auto"/>
        <w:ind w:firstLine="567"/>
        <w:jc w:val="both"/>
        <w:rPr>
          <w:rFonts w:ascii="Times New Roman" w:hAnsi="Times New Roman"/>
          <w:sz w:val="18"/>
          <w:szCs w:val="18"/>
        </w:rPr>
      </w:pPr>
      <w:r w:rsidRPr="008B5122">
        <w:rPr>
          <w:rStyle w:val="Exact"/>
          <w:sz w:val="18"/>
          <w:szCs w:val="18"/>
        </w:rPr>
        <w:t>лично, прямо или косвенно заинтересован в разрешении дела.</w:t>
      </w:r>
    </w:p>
    <w:p w:rsidR="008B5122" w:rsidRPr="008B5122" w:rsidRDefault="008B5122" w:rsidP="008B5122">
      <w:pPr>
        <w:pStyle w:val="4"/>
        <w:shd w:val="clear" w:color="auto" w:fill="auto"/>
        <w:tabs>
          <w:tab w:val="left" w:pos="851"/>
          <w:tab w:val="left" w:pos="1382"/>
        </w:tabs>
        <w:spacing w:line="240" w:lineRule="auto"/>
        <w:ind w:firstLine="567"/>
        <w:jc w:val="both"/>
        <w:rPr>
          <w:rFonts w:ascii="Times New Roman" w:hAnsi="Times New Roman"/>
          <w:sz w:val="18"/>
          <w:szCs w:val="18"/>
        </w:rPr>
      </w:pPr>
      <w:r w:rsidRPr="008B5122">
        <w:rPr>
          <w:rStyle w:val="Exact"/>
          <w:sz w:val="18"/>
          <w:szCs w:val="18"/>
        </w:rPr>
        <w:t>6.6. При наличии обстоятельств, исключающих возможность участия в</w:t>
      </w:r>
      <w:r w:rsidRPr="008B5122">
        <w:rPr>
          <w:rStyle w:val="Exact"/>
          <w:sz w:val="18"/>
          <w:szCs w:val="18"/>
        </w:rPr>
        <w:br/>
        <w:t>рассмотрении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Административной комиссии.</w:t>
      </w:r>
    </w:p>
    <w:p w:rsidR="008B5122" w:rsidRPr="008B5122" w:rsidRDefault="008B5122" w:rsidP="008B5122">
      <w:pPr>
        <w:pStyle w:val="4"/>
        <w:shd w:val="clear" w:color="auto" w:fill="auto"/>
        <w:spacing w:line="240" w:lineRule="auto"/>
        <w:ind w:firstLine="567"/>
        <w:jc w:val="both"/>
        <w:rPr>
          <w:rFonts w:ascii="Times New Roman" w:hAnsi="Times New Roman"/>
          <w:sz w:val="18"/>
          <w:szCs w:val="18"/>
        </w:rPr>
      </w:pPr>
      <w:r w:rsidRPr="008B5122">
        <w:rPr>
          <w:rStyle w:val="Exact"/>
          <w:sz w:val="18"/>
          <w:szCs w:val="18"/>
        </w:rPr>
        <w:t>Заявление об отводе (самоотводе) рассматривается Административной</w:t>
      </w:r>
      <w:r w:rsidRPr="008B5122">
        <w:rPr>
          <w:rStyle w:val="Exact"/>
          <w:sz w:val="18"/>
          <w:szCs w:val="18"/>
        </w:rPr>
        <w:br/>
        <w:t>комиссией, и по результатам рассмотрения выносится определение об</w:t>
      </w:r>
      <w:r w:rsidRPr="008B5122">
        <w:rPr>
          <w:rStyle w:val="Exact"/>
          <w:sz w:val="18"/>
          <w:szCs w:val="18"/>
        </w:rPr>
        <w:br/>
        <w:t>удовлетворении заявления либо об отказе в его удовлетворении.</w:t>
      </w: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r w:rsidRPr="008B5122">
        <w:rPr>
          <w:rFonts w:ascii="Times New Roman" w:hAnsi="Times New Roman"/>
          <w:b/>
          <w:sz w:val="18"/>
          <w:szCs w:val="18"/>
        </w:rPr>
        <w:t>7. ДЕЛОПРОИЗВОДСТВО АДМИНИСТРАТИВНОЙ КОМИССИИ</w:t>
      </w:r>
    </w:p>
    <w:p w:rsidR="008B5122" w:rsidRPr="008B5122" w:rsidRDefault="008B5122" w:rsidP="008B5122">
      <w:pPr>
        <w:autoSpaceDE w:val="0"/>
        <w:autoSpaceDN w:val="0"/>
        <w:adjustRightInd w:val="0"/>
        <w:spacing w:after="0" w:line="240" w:lineRule="auto"/>
        <w:ind w:firstLine="709"/>
        <w:jc w:val="center"/>
        <w:rPr>
          <w:rFonts w:ascii="Times New Roman" w:hAnsi="Times New Roman"/>
          <w:b/>
          <w:sz w:val="18"/>
          <w:szCs w:val="18"/>
        </w:rPr>
      </w:pPr>
    </w:p>
    <w:p w:rsidR="008B5122" w:rsidRPr="008B5122" w:rsidRDefault="008B5122" w:rsidP="008B5122">
      <w:pPr>
        <w:pStyle w:val="4"/>
        <w:shd w:val="clear" w:color="auto" w:fill="auto"/>
        <w:tabs>
          <w:tab w:val="left" w:pos="13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7.1. Председатель Административной комиссии осуществляет общее руководство делопроизводством в комиссии и отвечает за его состояние. За хранение журналов учета, своевременность и достоверность вносимых в них сведений ответственность несет секретарь Административной комиссии.</w:t>
      </w:r>
    </w:p>
    <w:p w:rsidR="008B5122" w:rsidRPr="008B5122" w:rsidRDefault="008B5122" w:rsidP="008B5122">
      <w:pPr>
        <w:pStyle w:val="4"/>
        <w:shd w:val="clear" w:color="auto" w:fill="auto"/>
        <w:tabs>
          <w:tab w:val="left" w:pos="123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7.2. Отправка всех необходимых документов участникам производства по делу об административном правонарушении осуществляется секретарем Административной комиссии.</w:t>
      </w:r>
    </w:p>
    <w:p w:rsidR="008B5122" w:rsidRPr="008B5122" w:rsidRDefault="008B5122" w:rsidP="008B5122">
      <w:pPr>
        <w:pStyle w:val="4"/>
        <w:shd w:val="clear" w:color="auto" w:fill="auto"/>
        <w:tabs>
          <w:tab w:val="left" w:pos="11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lastRenderedPageBreak/>
        <w:t>7.3. Повестки по делу об административном правонарушении должны быть направлены не позднее следующего рабочего дня после назначения дела к рассмотрению. В</w:t>
      </w:r>
      <w:r w:rsidRPr="008B5122">
        <w:rPr>
          <w:rFonts w:ascii="Times New Roman" w:hAnsi="Times New Roman"/>
          <w:sz w:val="18"/>
          <w:szCs w:val="18"/>
        </w:rPr>
        <w:t xml:space="preserve"> </w:t>
      </w:r>
      <w:r w:rsidRPr="008B5122">
        <w:rPr>
          <w:rFonts w:ascii="Times New Roman" w:hAnsi="Times New Roman"/>
          <w:color w:val="000000"/>
          <w:sz w:val="18"/>
          <w:szCs w:val="18"/>
        </w:rPr>
        <w:t>тех случаях, когда направленная повестка окажется не врученной адресату,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w:t>
      </w:r>
    </w:p>
    <w:p w:rsidR="008B5122" w:rsidRPr="008B5122" w:rsidRDefault="008B5122" w:rsidP="008B5122">
      <w:pPr>
        <w:pStyle w:val="4"/>
        <w:shd w:val="clear" w:color="auto" w:fill="auto"/>
        <w:tabs>
          <w:tab w:val="left" w:pos="129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7.4. Все дела об административных правонарушениях, рассматриваемые Административной комиссией, подлежат учету.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w:t>
      </w:r>
    </w:p>
    <w:p w:rsidR="008B5122" w:rsidRPr="008B5122" w:rsidRDefault="008B5122" w:rsidP="008B5122">
      <w:pPr>
        <w:pStyle w:val="4"/>
        <w:shd w:val="clear" w:color="auto" w:fill="auto"/>
        <w:tabs>
          <w:tab w:val="left" w:pos="112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7.5. В Административной комиссии ведутся следующие журналы:</w:t>
      </w:r>
    </w:p>
    <w:p w:rsidR="008B5122" w:rsidRPr="008B5122" w:rsidRDefault="008B5122" w:rsidP="008B5122">
      <w:pPr>
        <w:pStyle w:val="4"/>
        <w:shd w:val="clear" w:color="auto" w:fill="auto"/>
        <w:tabs>
          <w:tab w:val="left" w:pos="7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журнал регистрации и учета входящей корреспонденции;</w:t>
      </w:r>
    </w:p>
    <w:p w:rsidR="008B5122" w:rsidRPr="008B5122" w:rsidRDefault="008B5122" w:rsidP="008B5122">
      <w:pPr>
        <w:pStyle w:val="4"/>
        <w:shd w:val="clear" w:color="auto" w:fill="auto"/>
        <w:tabs>
          <w:tab w:val="left" w:pos="81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журнал регистрации и учета исходящей корреспонденции;</w:t>
      </w:r>
    </w:p>
    <w:p w:rsidR="008B5122" w:rsidRPr="008B5122" w:rsidRDefault="008B5122" w:rsidP="008B5122">
      <w:pPr>
        <w:pStyle w:val="4"/>
        <w:shd w:val="clear" w:color="auto" w:fill="auto"/>
        <w:tabs>
          <w:tab w:val="left" w:pos="80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журнал учета дел об административных правонарушениях.</w:t>
      </w:r>
    </w:p>
    <w:p w:rsidR="008B5122" w:rsidRPr="008B5122" w:rsidRDefault="008B5122" w:rsidP="008B5122">
      <w:pPr>
        <w:pStyle w:val="4"/>
        <w:shd w:val="clear" w:color="auto" w:fill="auto"/>
        <w:tabs>
          <w:tab w:val="left" w:pos="1269"/>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7.6. Журналы должны быть пронумерованы, прошнурованы и скреплены печатью. Журналы являются документами внутреннего пользования и не могут передаваться или выдаваться без разрешения председателя Административной комиссии, за исключением случаев, предусмотренных действующим законодательством.</w:t>
      </w:r>
    </w:p>
    <w:p w:rsidR="008B5122" w:rsidRPr="008B5122" w:rsidRDefault="008B5122" w:rsidP="008B5122">
      <w:pPr>
        <w:pStyle w:val="4"/>
        <w:shd w:val="clear" w:color="auto" w:fill="auto"/>
        <w:tabs>
          <w:tab w:val="left" w:pos="80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Допускается ведение вышеуказанных журналов в электронном варианте</w:t>
      </w:r>
      <w:r w:rsidRPr="008B5122">
        <w:rPr>
          <w:rFonts w:ascii="Times New Roman" w:hAnsi="Times New Roman"/>
          <w:sz w:val="18"/>
          <w:szCs w:val="18"/>
        </w:rPr>
        <w:t>.</w:t>
      </w:r>
    </w:p>
    <w:p w:rsidR="008B5122" w:rsidRPr="008B5122" w:rsidRDefault="008B5122" w:rsidP="008B5122">
      <w:pPr>
        <w:pStyle w:val="4"/>
        <w:shd w:val="clear" w:color="auto" w:fill="auto"/>
        <w:tabs>
          <w:tab w:val="left" w:pos="1269"/>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7.7.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 </w:t>
      </w:r>
    </w:p>
    <w:p w:rsidR="008B5122" w:rsidRPr="008B5122" w:rsidRDefault="008B5122" w:rsidP="008B5122">
      <w:pPr>
        <w:autoSpaceDE w:val="0"/>
        <w:autoSpaceDN w:val="0"/>
        <w:adjustRightInd w:val="0"/>
        <w:spacing w:after="0" w:line="240" w:lineRule="auto"/>
        <w:ind w:firstLine="567"/>
        <w:jc w:val="both"/>
        <w:rPr>
          <w:rFonts w:ascii="Times New Roman" w:hAnsi="Times New Roman"/>
          <w:sz w:val="18"/>
          <w:szCs w:val="18"/>
        </w:rPr>
      </w:pPr>
      <w:r w:rsidRPr="008B5122">
        <w:rPr>
          <w:rFonts w:ascii="Times New Roman" w:hAnsi="Times New Roman"/>
          <w:sz w:val="18"/>
          <w:szCs w:val="18"/>
        </w:rPr>
        <w:t>7.8. Основаниями для оформления и сдачи в архив дел об административных правонарушениях являются:</w:t>
      </w:r>
    </w:p>
    <w:p w:rsidR="008B5122" w:rsidRPr="008B5122" w:rsidRDefault="008B5122" w:rsidP="008B5122">
      <w:pPr>
        <w:autoSpaceDE w:val="0"/>
        <w:autoSpaceDN w:val="0"/>
        <w:adjustRightInd w:val="0"/>
        <w:spacing w:after="0" w:line="240" w:lineRule="auto"/>
        <w:ind w:firstLine="567"/>
        <w:jc w:val="both"/>
        <w:rPr>
          <w:rFonts w:ascii="Times New Roman" w:hAnsi="Times New Roman"/>
          <w:sz w:val="18"/>
          <w:szCs w:val="18"/>
        </w:rPr>
      </w:pPr>
      <w:r w:rsidRPr="008B5122">
        <w:rPr>
          <w:rFonts w:ascii="Times New Roman" w:hAnsi="Times New Roman"/>
          <w:sz w:val="18"/>
          <w:szCs w:val="18"/>
        </w:rPr>
        <w:t>обращение к исполнению вступившего в законную силу постановления по делу об административном правонарушении;</w:t>
      </w:r>
    </w:p>
    <w:p w:rsidR="008B5122" w:rsidRPr="008B5122" w:rsidRDefault="008B5122" w:rsidP="008B5122">
      <w:pPr>
        <w:autoSpaceDE w:val="0"/>
        <w:autoSpaceDN w:val="0"/>
        <w:adjustRightInd w:val="0"/>
        <w:spacing w:after="0" w:line="240" w:lineRule="auto"/>
        <w:ind w:firstLine="567"/>
        <w:jc w:val="both"/>
        <w:rPr>
          <w:rFonts w:ascii="Times New Roman" w:hAnsi="Times New Roman"/>
          <w:sz w:val="18"/>
          <w:szCs w:val="18"/>
        </w:rPr>
      </w:pPr>
      <w:r w:rsidRPr="008B5122">
        <w:rPr>
          <w:rFonts w:ascii="Times New Roman" w:hAnsi="Times New Roman"/>
          <w:sz w:val="18"/>
          <w:szCs w:val="18"/>
        </w:rPr>
        <w:t xml:space="preserve">вступление в законную силу постановления о прекращении производства по делу. </w:t>
      </w:r>
    </w:p>
    <w:p w:rsidR="008B5122" w:rsidRPr="008B5122" w:rsidRDefault="008B5122" w:rsidP="008B5122">
      <w:pPr>
        <w:autoSpaceDE w:val="0"/>
        <w:autoSpaceDN w:val="0"/>
        <w:adjustRightInd w:val="0"/>
        <w:spacing w:after="0" w:line="240" w:lineRule="auto"/>
        <w:ind w:firstLine="567"/>
        <w:jc w:val="both"/>
        <w:rPr>
          <w:rFonts w:ascii="Times New Roman" w:hAnsi="Times New Roman"/>
          <w:bCs/>
          <w:sz w:val="18"/>
          <w:szCs w:val="18"/>
        </w:rPr>
      </w:pPr>
      <w:r w:rsidRPr="008B5122">
        <w:rPr>
          <w:rFonts w:ascii="Times New Roman" w:hAnsi="Times New Roman"/>
          <w:color w:val="000000"/>
          <w:sz w:val="18"/>
          <w:szCs w:val="18"/>
        </w:rPr>
        <w:t xml:space="preserve">7.9. </w:t>
      </w:r>
      <w:r w:rsidRPr="008B5122">
        <w:rPr>
          <w:rFonts w:ascii="Times New Roman" w:hAnsi="Times New Roman"/>
          <w:bCs/>
          <w:sz w:val="18"/>
          <w:szCs w:val="18"/>
        </w:rPr>
        <w:t>После окончания делопроизводства по административному делу председатель Административной комиссии принимает решение о передаче дела в архив.  С</w:t>
      </w:r>
      <w:r w:rsidRPr="008B5122">
        <w:rPr>
          <w:rFonts w:ascii="Times New Roman" w:hAnsi="Times New Roman"/>
          <w:sz w:val="18"/>
          <w:szCs w:val="18"/>
        </w:rPr>
        <w:t xml:space="preserve">екретарь Административной комиссии должен прошить и пронумеровать все приобщенные к делу, производству документы, составить их внутреннюю опись. </w:t>
      </w:r>
      <w:r w:rsidRPr="008B5122">
        <w:rPr>
          <w:rFonts w:ascii="Times New Roman" w:hAnsi="Times New Roman"/>
          <w:bCs/>
          <w:sz w:val="18"/>
          <w:szCs w:val="18"/>
        </w:rPr>
        <w:t xml:space="preserve">На обложке дела проставляются отметки о передаче дела в архив, дата передачи и подпись председателя. </w:t>
      </w:r>
    </w:p>
    <w:p w:rsidR="008B5122" w:rsidRPr="008B5122" w:rsidRDefault="008B5122" w:rsidP="008B5122">
      <w:pPr>
        <w:autoSpaceDE w:val="0"/>
        <w:autoSpaceDN w:val="0"/>
        <w:adjustRightInd w:val="0"/>
        <w:spacing w:after="0" w:line="240" w:lineRule="auto"/>
        <w:ind w:firstLine="567"/>
        <w:jc w:val="both"/>
        <w:rPr>
          <w:rFonts w:ascii="Times New Roman" w:hAnsi="Times New Roman"/>
          <w:color w:val="000000"/>
          <w:sz w:val="18"/>
          <w:szCs w:val="18"/>
        </w:rPr>
      </w:pPr>
      <w:r w:rsidRPr="008B5122">
        <w:rPr>
          <w:rFonts w:ascii="Times New Roman" w:hAnsi="Times New Roman"/>
          <w:bCs/>
          <w:sz w:val="18"/>
          <w:szCs w:val="18"/>
        </w:rPr>
        <w:t xml:space="preserve">7.10. </w:t>
      </w:r>
      <w:r w:rsidRPr="008B5122">
        <w:rPr>
          <w:rFonts w:ascii="Times New Roman" w:hAnsi="Times New Roman"/>
          <w:sz w:val="18"/>
          <w:szCs w:val="18"/>
        </w:rPr>
        <w:t>Срок хранения дел об административном правонарушении составляет 5 лет (ст. 146 приказа Росархива от 20.12.2019 № 236).</w:t>
      </w:r>
      <w:r w:rsidRPr="008B5122">
        <w:rPr>
          <w:rFonts w:ascii="Times New Roman" w:hAnsi="Times New Roman"/>
          <w:color w:val="000000"/>
          <w:sz w:val="18"/>
          <w:szCs w:val="18"/>
        </w:rPr>
        <w:t xml:space="preserve"> Исчисление сроков хранения производится с 1 января года, следующего за годом окончания делопроизводства по ним.</w:t>
      </w:r>
    </w:p>
    <w:p w:rsidR="008B5122" w:rsidRPr="008B5122" w:rsidRDefault="008B5122" w:rsidP="008B5122">
      <w:pPr>
        <w:autoSpaceDE w:val="0"/>
        <w:autoSpaceDN w:val="0"/>
        <w:adjustRightInd w:val="0"/>
        <w:spacing w:after="0" w:line="240" w:lineRule="auto"/>
        <w:ind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7.11. Дела об административных правонарушениях, а также материалы  об административных правонарушениях, по которым вынесено определение об отказе в возбуждении дела об административном правонарушении, по истечении пятилетнего срока хранения уничтожаются полностью. Для уничтожения дел создается комиссия из трех членов Административной комиссии, составляется акт об уничтожении дел и материалов. В  акте указывается номер, дата дела об административном правонарушении (определения об отказе в возбуждении дела), фамилия и инициалы лица, в отношении которого рассмотрено дело (отказано в возбуждении дела), номер статьи Закона Удмуртской Республики № 57-РЗ. </w:t>
      </w:r>
    </w:p>
    <w:p w:rsidR="008B5122" w:rsidRPr="008B5122" w:rsidRDefault="008B5122" w:rsidP="008B5122">
      <w:pPr>
        <w:autoSpaceDE w:val="0"/>
        <w:autoSpaceDN w:val="0"/>
        <w:adjustRightInd w:val="0"/>
        <w:spacing w:after="0" w:line="240" w:lineRule="auto"/>
        <w:ind w:firstLine="567"/>
        <w:jc w:val="both"/>
        <w:rPr>
          <w:rFonts w:ascii="Times New Roman" w:hAnsi="Times New Roman"/>
          <w:sz w:val="18"/>
          <w:szCs w:val="18"/>
        </w:rPr>
      </w:pPr>
    </w:p>
    <w:p w:rsidR="008B5122" w:rsidRPr="008B5122" w:rsidRDefault="008B5122" w:rsidP="008B5122">
      <w:pPr>
        <w:pStyle w:val="18"/>
        <w:keepNext/>
        <w:keepLines/>
        <w:shd w:val="clear" w:color="auto" w:fill="auto"/>
        <w:spacing w:before="0" w:after="0" w:line="240" w:lineRule="auto"/>
        <w:ind w:right="-1" w:firstLine="0"/>
        <w:jc w:val="center"/>
        <w:rPr>
          <w:color w:val="000000"/>
          <w:sz w:val="18"/>
          <w:szCs w:val="18"/>
        </w:rPr>
      </w:pPr>
      <w:bookmarkStart w:id="4" w:name="bookmark5"/>
      <w:r w:rsidRPr="008B5122">
        <w:rPr>
          <w:color w:val="000000"/>
          <w:sz w:val="18"/>
          <w:szCs w:val="18"/>
        </w:rPr>
        <w:t>8. ПРОИЗВОДСТВО ПО ДЕЛАМ ОБ АДМИНИСТРАТИВНЫХ ПРАВОНАРУШЕНИЯХ, ИСПОЛНЕНИЕ ПОСТАНОВЛЕНИЙ О НАЗНАЧЕНИИ АДМИНИСТРАТИВНЫХ НАКАЗАНИЙ</w:t>
      </w:r>
      <w:bookmarkEnd w:id="4"/>
    </w:p>
    <w:p w:rsidR="008B5122" w:rsidRPr="008B5122" w:rsidRDefault="008B5122" w:rsidP="008B5122">
      <w:pPr>
        <w:pStyle w:val="18"/>
        <w:keepNext/>
        <w:keepLines/>
        <w:shd w:val="clear" w:color="auto" w:fill="auto"/>
        <w:spacing w:before="0" w:after="0" w:line="240" w:lineRule="auto"/>
        <w:ind w:right="-1" w:firstLine="0"/>
        <w:jc w:val="center"/>
        <w:rPr>
          <w:sz w:val="18"/>
          <w:szCs w:val="18"/>
        </w:rPr>
      </w:pPr>
    </w:p>
    <w:p w:rsidR="008B5122" w:rsidRPr="008B5122" w:rsidRDefault="008B5122" w:rsidP="00A9568A">
      <w:pPr>
        <w:pStyle w:val="4"/>
        <w:numPr>
          <w:ilvl w:val="0"/>
          <w:numId w:val="7"/>
        </w:numPr>
        <w:shd w:val="clear" w:color="auto" w:fill="auto"/>
        <w:tabs>
          <w:tab w:val="left" w:pos="1226"/>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Производство по делам об административных правонарушениях, в том числе рассмотрение дел об административных правонарушениях на заседании Административной комиссии, а также исполнение постановлений о назначении административных наказаний осуществляется в порядке, установленном Кодексом об административных правонарушениях.</w:t>
      </w:r>
    </w:p>
    <w:p w:rsidR="008B5122" w:rsidRPr="008B5122" w:rsidRDefault="008B5122" w:rsidP="008B5122">
      <w:pPr>
        <w:pStyle w:val="18"/>
        <w:keepNext/>
        <w:keepLines/>
        <w:shd w:val="clear" w:color="auto" w:fill="auto"/>
        <w:tabs>
          <w:tab w:val="left" w:pos="2558"/>
        </w:tabs>
        <w:spacing w:before="0" w:after="0" w:line="240" w:lineRule="auto"/>
        <w:ind w:right="-1" w:firstLine="0"/>
        <w:jc w:val="center"/>
        <w:rPr>
          <w:color w:val="000000"/>
          <w:sz w:val="18"/>
          <w:szCs w:val="18"/>
        </w:rPr>
      </w:pPr>
      <w:r w:rsidRPr="008B5122">
        <w:rPr>
          <w:color w:val="000000"/>
          <w:sz w:val="18"/>
          <w:szCs w:val="18"/>
        </w:rPr>
        <w:t xml:space="preserve">9. </w:t>
      </w:r>
      <w:bookmarkStart w:id="5" w:name="bookmark6"/>
      <w:r w:rsidRPr="008B5122">
        <w:rPr>
          <w:color w:val="000000"/>
          <w:sz w:val="18"/>
          <w:szCs w:val="18"/>
        </w:rPr>
        <w:t xml:space="preserve">ПОДГОТОВКА К РАССМОТРЕНИЮ ДЕЛА </w:t>
      </w:r>
    </w:p>
    <w:p w:rsidR="008B5122" w:rsidRPr="008B5122" w:rsidRDefault="008B5122" w:rsidP="008B5122">
      <w:pPr>
        <w:pStyle w:val="18"/>
        <w:keepNext/>
        <w:keepLines/>
        <w:shd w:val="clear" w:color="auto" w:fill="auto"/>
        <w:tabs>
          <w:tab w:val="left" w:pos="2558"/>
        </w:tabs>
        <w:spacing w:before="0" w:after="0" w:line="240" w:lineRule="auto"/>
        <w:ind w:right="-1" w:firstLine="0"/>
        <w:jc w:val="center"/>
        <w:rPr>
          <w:color w:val="000000"/>
          <w:sz w:val="18"/>
          <w:szCs w:val="18"/>
        </w:rPr>
      </w:pPr>
      <w:r w:rsidRPr="008B5122">
        <w:rPr>
          <w:color w:val="000000"/>
          <w:sz w:val="18"/>
          <w:szCs w:val="18"/>
        </w:rPr>
        <w:t>ОБ АДМИНИСТРАТИВНОМ ПРАВОНАРУШЕНИИ</w:t>
      </w:r>
      <w:bookmarkEnd w:id="5"/>
    </w:p>
    <w:p w:rsidR="008B5122" w:rsidRPr="008B5122" w:rsidRDefault="008B5122" w:rsidP="008B5122">
      <w:pPr>
        <w:pStyle w:val="18"/>
        <w:keepNext/>
        <w:keepLines/>
        <w:shd w:val="clear" w:color="auto" w:fill="auto"/>
        <w:tabs>
          <w:tab w:val="left" w:pos="2558"/>
        </w:tabs>
        <w:spacing w:before="0" w:after="0" w:line="240" w:lineRule="auto"/>
        <w:ind w:right="-1" w:firstLine="0"/>
        <w:jc w:val="center"/>
        <w:rPr>
          <w:sz w:val="18"/>
          <w:szCs w:val="18"/>
        </w:rPr>
      </w:pPr>
    </w:p>
    <w:p w:rsidR="008B5122" w:rsidRPr="008B5122" w:rsidRDefault="008B5122" w:rsidP="00A9568A">
      <w:pPr>
        <w:pStyle w:val="4"/>
        <w:numPr>
          <w:ilvl w:val="1"/>
          <w:numId w:val="8"/>
        </w:numPr>
        <w:shd w:val="clear" w:color="auto" w:fill="auto"/>
        <w:tabs>
          <w:tab w:val="left" w:pos="1276"/>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Административная комиссия при подготовке к рассмотрению дела об административном правонарушении выясняет следующие вопросы:</w:t>
      </w:r>
    </w:p>
    <w:p w:rsidR="008B5122" w:rsidRPr="008B5122" w:rsidRDefault="008B5122" w:rsidP="00A9568A">
      <w:pPr>
        <w:pStyle w:val="4"/>
        <w:numPr>
          <w:ilvl w:val="0"/>
          <w:numId w:val="9"/>
        </w:numPr>
        <w:shd w:val="clear" w:color="auto" w:fill="auto"/>
        <w:tabs>
          <w:tab w:val="left" w:pos="914"/>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относится ли к их компетенции рассмотрение данного дела;</w:t>
      </w:r>
    </w:p>
    <w:p w:rsidR="008B5122" w:rsidRPr="008B5122" w:rsidRDefault="008B5122" w:rsidP="00A9568A">
      <w:pPr>
        <w:pStyle w:val="4"/>
        <w:numPr>
          <w:ilvl w:val="0"/>
          <w:numId w:val="9"/>
        </w:numPr>
        <w:shd w:val="clear" w:color="auto" w:fill="auto"/>
        <w:tabs>
          <w:tab w:val="left" w:pos="914"/>
          <w:tab w:val="left" w:pos="993"/>
          <w:tab w:val="left" w:pos="1110"/>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имеются ли обстоятельства, исключающие возможность рассмотрения данного дела Административной комиссией;</w:t>
      </w:r>
    </w:p>
    <w:p w:rsidR="008B5122" w:rsidRPr="008B5122" w:rsidRDefault="008B5122" w:rsidP="00A9568A">
      <w:pPr>
        <w:pStyle w:val="4"/>
        <w:numPr>
          <w:ilvl w:val="0"/>
          <w:numId w:val="9"/>
        </w:numPr>
        <w:shd w:val="clear" w:color="auto" w:fill="auto"/>
        <w:tabs>
          <w:tab w:val="left" w:pos="914"/>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w:t>
      </w:r>
    </w:p>
    <w:p w:rsidR="008B5122" w:rsidRPr="008B5122" w:rsidRDefault="008B5122" w:rsidP="00A9568A">
      <w:pPr>
        <w:pStyle w:val="4"/>
        <w:numPr>
          <w:ilvl w:val="0"/>
          <w:numId w:val="9"/>
        </w:numPr>
        <w:shd w:val="clear" w:color="auto" w:fill="auto"/>
        <w:tabs>
          <w:tab w:val="left" w:pos="914"/>
          <w:tab w:val="left" w:pos="953"/>
          <w:tab w:val="left" w:pos="993"/>
        </w:tabs>
        <w:spacing w:line="240" w:lineRule="auto"/>
        <w:ind w:left="40" w:right="20" w:firstLine="527"/>
        <w:jc w:val="both"/>
        <w:rPr>
          <w:rFonts w:ascii="Times New Roman" w:hAnsi="Times New Roman"/>
          <w:sz w:val="18"/>
          <w:szCs w:val="18"/>
        </w:rPr>
      </w:pPr>
      <w:r w:rsidRPr="008B5122">
        <w:rPr>
          <w:rFonts w:ascii="Times New Roman" w:hAnsi="Times New Roman"/>
          <w:b/>
          <w:color w:val="000000"/>
          <w:sz w:val="18"/>
          <w:szCs w:val="18"/>
        </w:rPr>
        <w:t xml:space="preserve"> </w:t>
      </w:r>
      <w:r w:rsidRPr="008B5122">
        <w:rPr>
          <w:rFonts w:ascii="Times New Roman" w:hAnsi="Times New Roman"/>
          <w:color w:val="000000"/>
          <w:sz w:val="18"/>
          <w:szCs w:val="18"/>
        </w:rPr>
        <w:t>имеются ли обстоятельства, исключающие производство по делу;</w:t>
      </w:r>
    </w:p>
    <w:p w:rsidR="008B5122" w:rsidRPr="008B5122" w:rsidRDefault="008B5122" w:rsidP="00A9568A">
      <w:pPr>
        <w:pStyle w:val="4"/>
        <w:numPr>
          <w:ilvl w:val="0"/>
          <w:numId w:val="9"/>
        </w:numPr>
        <w:shd w:val="clear" w:color="auto" w:fill="auto"/>
        <w:tabs>
          <w:tab w:val="left" w:pos="914"/>
          <w:tab w:val="left" w:pos="993"/>
          <w:tab w:val="left" w:pos="1034"/>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достаточно ли имеющихся по делу материалов для его рассмотрения по существу;</w:t>
      </w:r>
    </w:p>
    <w:p w:rsidR="008B5122" w:rsidRPr="008B5122" w:rsidRDefault="008B5122" w:rsidP="00A9568A">
      <w:pPr>
        <w:pStyle w:val="4"/>
        <w:numPr>
          <w:ilvl w:val="0"/>
          <w:numId w:val="9"/>
        </w:numPr>
        <w:shd w:val="clear" w:color="auto" w:fill="auto"/>
        <w:tabs>
          <w:tab w:val="left" w:pos="914"/>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имеются ли ходатайства и отводы.</w:t>
      </w:r>
    </w:p>
    <w:p w:rsidR="008B5122" w:rsidRPr="008B5122" w:rsidRDefault="008B5122" w:rsidP="00A9568A">
      <w:pPr>
        <w:pStyle w:val="4"/>
        <w:numPr>
          <w:ilvl w:val="1"/>
          <w:numId w:val="8"/>
        </w:numPr>
        <w:shd w:val="clear" w:color="auto" w:fill="auto"/>
        <w:tabs>
          <w:tab w:val="left" w:pos="1276"/>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При подготовке к рассмотрению дела об административном правонарушении разрешаются вопросы, по которым, в случае необходимости, выносится определение:</w:t>
      </w:r>
    </w:p>
    <w:p w:rsidR="008B5122" w:rsidRPr="008B5122" w:rsidRDefault="008B5122" w:rsidP="00A9568A">
      <w:pPr>
        <w:pStyle w:val="4"/>
        <w:numPr>
          <w:ilvl w:val="0"/>
          <w:numId w:val="10"/>
        </w:numPr>
        <w:shd w:val="clear" w:color="auto" w:fill="auto"/>
        <w:tabs>
          <w:tab w:val="left" w:pos="939"/>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о назначении времени и места рассмотрения дела;</w:t>
      </w:r>
    </w:p>
    <w:p w:rsidR="008B5122" w:rsidRPr="008B5122" w:rsidRDefault="008B5122" w:rsidP="00A9568A">
      <w:pPr>
        <w:pStyle w:val="4"/>
        <w:numPr>
          <w:ilvl w:val="0"/>
          <w:numId w:val="10"/>
        </w:numPr>
        <w:shd w:val="clear" w:color="auto" w:fill="auto"/>
        <w:tabs>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о вызове участников по делу об административном правонарушении, об истребовании необходимых дополнительных материалов по делу;</w:t>
      </w:r>
    </w:p>
    <w:p w:rsidR="008B5122" w:rsidRPr="008B5122" w:rsidRDefault="008B5122" w:rsidP="00A9568A">
      <w:pPr>
        <w:pStyle w:val="4"/>
        <w:numPr>
          <w:ilvl w:val="0"/>
          <w:numId w:val="10"/>
        </w:numPr>
        <w:shd w:val="clear" w:color="auto" w:fill="auto"/>
        <w:tabs>
          <w:tab w:val="left" w:pos="963"/>
          <w:tab w:val="left" w:pos="993"/>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 xml:space="preserve"> об отложении рассмотрения дела;</w:t>
      </w:r>
    </w:p>
    <w:p w:rsidR="008B5122" w:rsidRPr="008B5122" w:rsidRDefault="008B5122" w:rsidP="00A9568A">
      <w:pPr>
        <w:pStyle w:val="4"/>
        <w:numPr>
          <w:ilvl w:val="0"/>
          <w:numId w:val="10"/>
        </w:numPr>
        <w:shd w:val="clear" w:color="auto" w:fill="auto"/>
        <w:tabs>
          <w:tab w:val="left" w:pos="993"/>
          <w:tab w:val="left" w:pos="1047"/>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о передаче протокола и других материалов дела на рассмотрение по подведомственности, если рассмотрение дела не относится к компетенции Административной комиссии, к которой протокол об административном правонарушении и другие материалы дела поступили на рассмотрение, либо вынесено определение об отводе состава Административной комиссии.</w:t>
      </w:r>
    </w:p>
    <w:p w:rsidR="008B5122" w:rsidRPr="008B5122" w:rsidRDefault="008B5122" w:rsidP="00A9568A">
      <w:pPr>
        <w:pStyle w:val="4"/>
        <w:numPr>
          <w:ilvl w:val="1"/>
          <w:numId w:val="8"/>
        </w:numPr>
        <w:shd w:val="clear" w:color="auto" w:fill="auto"/>
        <w:tabs>
          <w:tab w:val="left" w:pos="993"/>
          <w:tab w:val="left" w:pos="1186"/>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При наличии обстоятельств, предусмотренных статьей 24.5. КоАП РФ, исключающих производство по делу об административном правонарушении, Административной комиссией выносится постановление о прекращении производства по делу об административном правонарушении.</w:t>
      </w:r>
    </w:p>
    <w:p w:rsidR="008B5122" w:rsidRPr="008B5122" w:rsidRDefault="008B5122" w:rsidP="00A9568A">
      <w:pPr>
        <w:pStyle w:val="4"/>
        <w:numPr>
          <w:ilvl w:val="1"/>
          <w:numId w:val="8"/>
        </w:numPr>
        <w:shd w:val="clear" w:color="auto" w:fill="auto"/>
        <w:tabs>
          <w:tab w:val="left" w:pos="993"/>
          <w:tab w:val="left" w:pos="1158"/>
        </w:tabs>
        <w:spacing w:line="240" w:lineRule="auto"/>
        <w:ind w:left="40" w:right="20" w:firstLine="527"/>
        <w:jc w:val="both"/>
        <w:rPr>
          <w:rFonts w:ascii="Times New Roman" w:hAnsi="Times New Roman"/>
          <w:sz w:val="18"/>
          <w:szCs w:val="18"/>
        </w:rPr>
      </w:pPr>
      <w:r w:rsidRPr="008B5122">
        <w:rPr>
          <w:rFonts w:ascii="Times New Roman" w:hAnsi="Times New Roman"/>
          <w:color w:val="000000"/>
          <w:sz w:val="18"/>
          <w:szCs w:val="18"/>
        </w:rPr>
        <w:t xml:space="preserve"> В случае, если рассмотрение дела об административном </w:t>
      </w:r>
      <w:r w:rsidRPr="008B5122">
        <w:rPr>
          <w:rFonts w:ascii="Times New Roman" w:hAnsi="Times New Roman"/>
          <w:color w:val="000000"/>
          <w:sz w:val="18"/>
          <w:szCs w:val="18"/>
        </w:rPr>
        <w:lastRenderedPageBreak/>
        <w:t>правонарушении отложено в связи с неявкой без уважительной причины лиц, указанных в части 1 статьи 27.15 КоАП РФ,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рассматривающая дело, выносит определение о приводе указанных лиц.</w:t>
      </w:r>
    </w:p>
    <w:p w:rsidR="008B5122" w:rsidRPr="008B5122" w:rsidRDefault="008B5122" w:rsidP="008B5122">
      <w:pPr>
        <w:autoSpaceDE w:val="0"/>
        <w:autoSpaceDN w:val="0"/>
        <w:adjustRightInd w:val="0"/>
        <w:spacing w:after="0" w:line="240" w:lineRule="auto"/>
        <w:ind w:left="20" w:right="20" w:firstLine="660"/>
        <w:jc w:val="both"/>
        <w:rPr>
          <w:rFonts w:ascii="Times New Roman" w:hAnsi="Times New Roman"/>
          <w:sz w:val="18"/>
          <w:szCs w:val="18"/>
        </w:rPr>
      </w:pPr>
    </w:p>
    <w:p w:rsidR="008B5122" w:rsidRPr="008B5122" w:rsidRDefault="008B5122" w:rsidP="008B5122">
      <w:pPr>
        <w:pStyle w:val="18"/>
        <w:keepNext/>
        <w:keepLines/>
        <w:shd w:val="clear" w:color="auto" w:fill="auto"/>
        <w:tabs>
          <w:tab w:val="left" w:pos="1244"/>
        </w:tabs>
        <w:spacing w:before="0" w:after="0" w:line="240" w:lineRule="auto"/>
        <w:ind w:left="20" w:right="20" w:hanging="20"/>
        <w:jc w:val="center"/>
        <w:rPr>
          <w:color w:val="000000"/>
          <w:sz w:val="18"/>
          <w:szCs w:val="18"/>
        </w:rPr>
      </w:pPr>
      <w:r w:rsidRPr="008B5122">
        <w:rPr>
          <w:color w:val="000000"/>
          <w:sz w:val="18"/>
          <w:szCs w:val="18"/>
        </w:rPr>
        <w:t xml:space="preserve">10. </w:t>
      </w:r>
      <w:bookmarkStart w:id="6" w:name="bookmark7"/>
      <w:r w:rsidRPr="008B5122">
        <w:rPr>
          <w:color w:val="000000"/>
          <w:sz w:val="18"/>
          <w:szCs w:val="18"/>
        </w:rPr>
        <w:t>ПОРЯДОК РАССМОТРЕНИЯ ДЕЛА ОБ АДМИНИСТРАТИВНОМ ПРАВОНАРУШЕНИИ</w:t>
      </w:r>
      <w:bookmarkEnd w:id="6"/>
    </w:p>
    <w:p w:rsidR="008B5122" w:rsidRPr="008B5122" w:rsidRDefault="008B5122" w:rsidP="008B5122">
      <w:pPr>
        <w:pStyle w:val="18"/>
        <w:keepNext/>
        <w:keepLines/>
        <w:shd w:val="clear" w:color="auto" w:fill="auto"/>
        <w:tabs>
          <w:tab w:val="left" w:pos="1244"/>
        </w:tabs>
        <w:spacing w:before="0" w:after="0" w:line="240" w:lineRule="auto"/>
        <w:ind w:left="20" w:right="20" w:firstLine="660"/>
        <w:jc w:val="center"/>
        <w:rPr>
          <w:sz w:val="18"/>
          <w:szCs w:val="18"/>
        </w:rPr>
      </w:pPr>
    </w:p>
    <w:p w:rsidR="008B5122" w:rsidRPr="008B5122" w:rsidRDefault="008B5122" w:rsidP="008B5122">
      <w:pPr>
        <w:pStyle w:val="4"/>
        <w:shd w:val="clear" w:color="auto" w:fill="auto"/>
        <w:tabs>
          <w:tab w:val="left" w:pos="129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10.1.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B5122" w:rsidRPr="008B5122" w:rsidRDefault="008B5122" w:rsidP="008B5122">
      <w:pPr>
        <w:pStyle w:val="4"/>
        <w:shd w:val="clear" w:color="auto" w:fill="auto"/>
        <w:tabs>
          <w:tab w:val="left" w:pos="165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10.2. Дело  об  административном  правонарушении  рассматривается  в         15-дневный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 О продлении указанного срока Административная комиссия выносит мотивированное определение.</w:t>
      </w:r>
    </w:p>
    <w:p w:rsidR="008B5122" w:rsidRPr="008B5122" w:rsidRDefault="008B5122" w:rsidP="008B5122">
      <w:pPr>
        <w:pStyle w:val="4"/>
        <w:shd w:val="clear" w:color="auto" w:fill="auto"/>
        <w:tabs>
          <w:tab w:val="left" w:pos="152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10.3. При рассмотрении дела об административном правонарушении:</w:t>
      </w:r>
    </w:p>
    <w:p w:rsidR="008B5122" w:rsidRPr="008B5122" w:rsidRDefault="008B5122" w:rsidP="00A9568A">
      <w:pPr>
        <w:pStyle w:val="4"/>
        <w:numPr>
          <w:ilvl w:val="0"/>
          <w:numId w:val="11"/>
        </w:numPr>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B5122" w:rsidRPr="008B5122" w:rsidRDefault="008B5122" w:rsidP="00A9568A">
      <w:pPr>
        <w:pStyle w:val="4"/>
        <w:numPr>
          <w:ilvl w:val="0"/>
          <w:numId w:val="11"/>
        </w:numPr>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Кодекса об административных правонарушениях, а также иных лиц, участвующих в рассмотрении дела;</w:t>
      </w:r>
    </w:p>
    <w:p w:rsidR="008B5122" w:rsidRPr="008B5122" w:rsidRDefault="008B5122" w:rsidP="00A9568A">
      <w:pPr>
        <w:pStyle w:val="4"/>
        <w:numPr>
          <w:ilvl w:val="0"/>
          <w:numId w:val="11"/>
        </w:numPr>
        <w:shd w:val="clear" w:color="auto" w:fill="auto"/>
        <w:tabs>
          <w:tab w:val="left" w:pos="993"/>
          <w:tab w:val="left" w:pos="139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проверяются полномочия законных представителей физического или юридического лица, защитника и представителя;</w:t>
      </w:r>
    </w:p>
    <w:p w:rsidR="008B5122" w:rsidRPr="008B5122" w:rsidRDefault="008B5122" w:rsidP="00A9568A">
      <w:pPr>
        <w:pStyle w:val="4"/>
        <w:numPr>
          <w:ilvl w:val="0"/>
          <w:numId w:val="11"/>
        </w:numPr>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B5122" w:rsidRPr="008B5122" w:rsidRDefault="008B5122" w:rsidP="00A9568A">
      <w:pPr>
        <w:pStyle w:val="4"/>
        <w:numPr>
          <w:ilvl w:val="0"/>
          <w:numId w:val="11"/>
        </w:numPr>
        <w:shd w:val="clear" w:color="auto" w:fill="auto"/>
        <w:tabs>
          <w:tab w:val="left" w:pos="993"/>
          <w:tab w:val="left" w:pos="135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разъясняются лицам, участвующим в рассмотрении дела, их права и обязанности;</w:t>
      </w:r>
    </w:p>
    <w:p w:rsidR="008B5122" w:rsidRPr="008B5122" w:rsidRDefault="008B5122" w:rsidP="00A9568A">
      <w:pPr>
        <w:pStyle w:val="4"/>
        <w:numPr>
          <w:ilvl w:val="0"/>
          <w:numId w:val="11"/>
        </w:numPr>
        <w:shd w:val="clear" w:color="auto" w:fill="auto"/>
        <w:tabs>
          <w:tab w:val="left" w:pos="993"/>
          <w:tab w:val="left" w:pos="124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рассматриваются заявленные отводы и ходатайства;</w:t>
      </w:r>
    </w:p>
    <w:p w:rsidR="008B5122" w:rsidRPr="008B5122" w:rsidRDefault="008B5122" w:rsidP="00A9568A">
      <w:pPr>
        <w:pStyle w:val="4"/>
        <w:numPr>
          <w:ilvl w:val="0"/>
          <w:numId w:val="11"/>
        </w:numPr>
        <w:shd w:val="clear" w:color="auto" w:fill="auto"/>
        <w:tabs>
          <w:tab w:val="left" w:pos="993"/>
          <w:tab w:val="left" w:pos="124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выносится определение об отложении рассмотрения дела в случае поступления заявления о самоотводе или об отводе члена Административной комиссии, рассматривающего дело, если его отвод препятствует рассмотрению дела по существу;</w:t>
      </w:r>
    </w:p>
    <w:p w:rsidR="008B5122" w:rsidRPr="008B5122" w:rsidRDefault="008B5122" w:rsidP="00A9568A">
      <w:pPr>
        <w:pStyle w:val="4"/>
        <w:numPr>
          <w:ilvl w:val="0"/>
          <w:numId w:val="11"/>
        </w:numPr>
        <w:shd w:val="clear" w:color="auto" w:fill="auto"/>
        <w:tabs>
          <w:tab w:val="left" w:pos="993"/>
          <w:tab w:val="left" w:pos="121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выносится определение о передаче дела на рассмотрение по </w:t>
      </w:r>
      <w:r w:rsidRPr="008B5122">
        <w:rPr>
          <w:rFonts w:ascii="Times New Roman" w:hAnsi="Times New Roman"/>
          <w:color w:val="000000"/>
          <w:sz w:val="18"/>
          <w:szCs w:val="18"/>
        </w:rPr>
        <w:lastRenderedPageBreak/>
        <w:t>подведомственности в соответствии со статьей 29.5 КоАП РФ.</w:t>
      </w:r>
    </w:p>
    <w:p w:rsidR="008B5122" w:rsidRPr="008B5122" w:rsidRDefault="008B5122" w:rsidP="008B5122">
      <w:pPr>
        <w:pStyle w:val="4"/>
        <w:shd w:val="clear" w:color="auto" w:fill="auto"/>
        <w:tabs>
          <w:tab w:val="left" w:pos="155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10.4.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w:t>
      </w:r>
    </w:p>
    <w:p w:rsidR="008B5122" w:rsidRPr="008B5122" w:rsidRDefault="008B5122" w:rsidP="008B5122">
      <w:pPr>
        <w:pStyle w:val="4"/>
        <w:shd w:val="clear" w:color="auto" w:fill="auto"/>
        <w:tabs>
          <w:tab w:val="left" w:pos="1552"/>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10.5. После исследования доказательств по делу об административном правонарушении, председательствующий в заседании Административной комиссии объявляет рассмотрение дела по существу законченным. На время обсуждения и принятия решения Административной комиссией,  лицо, в отношении которого  рассматривается дело об административном правонарушении, и иные лица, присутствующие на заседании комиссии, удаляются из помещения. После принятия Административной комиссией решения по делу об административном правонарушении лицо (лица) приглашаются для оглашения принятого решения.</w:t>
      </w:r>
    </w:p>
    <w:p w:rsidR="008B5122" w:rsidRPr="008B5122" w:rsidRDefault="008B5122" w:rsidP="008B5122">
      <w:pPr>
        <w:pStyle w:val="4"/>
        <w:shd w:val="clear" w:color="auto" w:fill="auto"/>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10.6. По материалам об административных правонарушениях в области благоустройства территории,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в соответствии с ч. 3 ст. 28.6 КоАП РФ. Постановление по делу об административном правонарушении оформляется в  форме электронного документа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Копия постановления с приложением материалов, изготавливается путем перевода электронного документа в документ на бумажном носителе.</w:t>
      </w:r>
    </w:p>
    <w:p w:rsidR="008B5122" w:rsidRPr="008B5122" w:rsidRDefault="008B5122" w:rsidP="008B5122">
      <w:pPr>
        <w:pStyle w:val="4"/>
        <w:shd w:val="clear" w:color="auto" w:fill="auto"/>
        <w:spacing w:line="240" w:lineRule="auto"/>
        <w:ind w:right="20" w:firstLine="567"/>
        <w:jc w:val="both"/>
        <w:rPr>
          <w:rFonts w:ascii="Times New Roman" w:hAnsi="Times New Roman"/>
          <w:sz w:val="18"/>
          <w:szCs w:val="18"/>
        </w:rPr>
      </w:pPr>
      <w:r w:rsidRPr="008B5122">
        <w:rPr>
          <w:rFonts w:ascii="Times New Roman" w:hAnsi="Times New Roman"/>
          <w:sz w:val="18"/>
          <w:szCs w:val="18"/>
        </w:rPr>
        <w:t xml:space="preserve">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w:t>
      </w:r>
    </w:p>
    <w:p w:rsidR="008B5122" w:rsidRPr="008B5122" w:rsidRDefault="008B5122" w:rsidP="008B5122">
      <w:pPr>
        <w:pStyle w:val="4"/>
        <w:shd w:val="clear" w:color="auto" w:fill="auto"/>
        <w:tabs>
          <w:tab w:val="left" w:pos="155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10.7. В случае необходимости осуществляются другие процессуальные действия в соответствии с КоАП РФ.</w:t>
      </w:r>
    </w:p>
    <w:p w:rsidR="008B5122" w:rsidRPr="008B5122" w:rsidRDefault="008B5122" w:rsidP="008B5122">
      <w:pPr>
        <w:autoSpaceDE w:val="0"/>
        <w:autoSpaceDN w:val="0"/>
        <w:adjustRightInd w:val="0"/>
        <w:spacing w:after="0" w:line="240" w:lineRule="auto"/>
        <w:ind w:left="20" w:right="20" w:firstLine="660"/>
        <w:jc w:val="both"/>
        <w:rPr>
          <w:rFonts w:ascii="Times New Roman" w:hAnsi="Times New Roman"/>
          <w:sz w:val="18"/>
          <w:szCs w:val="18"/>
        </w:rPr>
      </w:pPr>
    </w:p>
    <w:p w:rsidR="008B5122" w:rsidRPr="008B5122" w:rsidRDefault="008B5122" w:rsidP="008B5122">
      <w:pPr>
        <w:pStyle w:val="18"/>
        <w:keepNext/>
        <w:keepLines/>
        <w:shd w:val="clear" w:color="auto" w:fill="auto"/>
        <w:tabs>
          <w:tab w:val="left" w:pos="2340"/>
        </w:tabs>
        <w:spacing w:before="0" w:after="0" w:line="240" w:lineRule="auto"/>
        <w:ind w:right="-1" w:firstLine="0"/>
        <w:jc w:val="center"/>
        <w:rPr>
          <w:color w:val="000000"/>
          <w:sz w:val="18"/>
          <w:szCs w:val="18"/>
        </w:rPr>
      </w:pPr>
      <w:r w:rsidRPr="008B5122">
        <w:rPr>
          <w:color w:val="000000"/>
          <w:sz w:val="18"/>
          <w:szCs w:val="18"/>
        </w:rPr>
        <w:t xml:space="preserve">11. </w:t>
      </w:r>
      <w:bookmarkStart w:id="7" w:name="bookmark8"/>
      <w:r w:rsidRPr="008B5122">
        <w:rPr>
          <w:color w:val="000000"/>
          <w:sz w:val="18"/>
          <w:szCs w:val="18"/>
        </w:rPr>
        <w:t>ПРОТОКОЛ О РАССМОТРЕНИИ ДЕЛА ОБ АДМИНИСТРАТИВНОМ ПРАВОНАРУШЕНИИ</w:t>
      </w:r>
      <w:bookmarkEnd w:id="7"/>
    </w:p>
    <w:p w:rsidR="008B5122" w:rsidRPr="008B5122" w:rsidRDefault="008B5122" w:rsidP="008B5122">
      <w:pPr>
        <w:pStyle w:val="18"/>
        <w:keepNext/>
        <w:keepLines/>
        <w:shd w:val="clear" w:color="auto" w:fill="auto"/>
        <w:tabs>
          <w:tab w:val="left" w:pos="2340"/>
        </w:tabs>
        <w:spacing w:before="0" w:after="0" w:line="240" w:lineRule="auto"/>
        <w:ind w:right="-1" w:firstLine="0"/>
        <w:jc w:val="center"/>
        <w:rPr>
          <w:sz w:val="18"/>
          <w:szCs w:val="18"/>
        </w:rPr>
      </w:pPr>
    </w:p>
    <w:p w:rsidR="008B5122" w:rsidRPr="008B5122" w:rsidRDefault="008B5122" w:rsidP="008B5122">
      <w:pPr>
        <w:pStyle w:val="4"/>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11.1. При рассмотрении дела об административном правонарушении ведется протокол, который подписывается председательствующим в заседании Административной комиссии и секретарем Административной комиссии.</w:t>
      </w:r>
    </w:p>
    <w:p w:rsidR="008B5122" w:rsidRPr="008B5122" w:rsidRDefault="008B5122" w:rsidP="008B5122">
      <w:pPr>
        <w:pStyle w:val="4"/>
        <w:shd w:val="clear" w:color="auto" w:fill="auto"/>
        <w:tabs>
          <w:tab w:val="left" w:pos="993"/>
          <w:tab w:val="left" w:pos="130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11.2. В протоколе о рассмотрении дела об административном правонарушении указываются:</w:t>
      </w:r>
    </w:p>
    <w:p w:rsidR="008B5122" w:rsidRPr="008B5122" w:rsidRDefault="008B5122" w:rsidP="00A9568A">
      <w:pPr>
        <w:pStyle w:val="4"/>
        <w:numPr>
          <w:ilvl w:val="0"/>
          <w:numId w:val="12"/>
        </w:numPr>
        <w:shd w:val="clear" w:color="auto" w:fill="auto"/>
        <w:tabs>
          <w:tab w:val="left" w:pos="930"/>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дата и место рассмотрения дела;</w:t>
      </w:r>
    </w:p>
    <w:p w:rsidR="008B5122" w:rsidRPr="008B5122" w:rsidRDefault="008B5122" w:rsidP="00A9568A">
      <w:pPr>
        <w:pStyle w:val="4"/>
        <w:numPr>
          <w:ilvl w:val="0"/>
          <w:numId w:val="12"/>
        </w:numPr>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наименование и состав Административной комиссии, рассматривающей </w:t>
      </w:r>
      <w:r w:rsidRPr="008B5122">
        <w:rPr>
          <w:rFonts w:ascii="Times New Roman" w:hAnsi="Times New Roman"/>
          <w:color w:val="000000"/>
          <w:sz w:val="18"/>
          <w:szCs w:val="18"/>
        </w:rPr>
        <w:lastRenderedPageBreak/>
        <w:t>дело;</w:t>
      </w:r>
    </w:p>
    <w:p w:rsidR="008B5122" w:rsidRPr="008B5122" w:rsidRDefault="008B5122" w:rsidP="00A9568A">
      <w:pPr>
        <w:pStyle w:val="4"/>
        <w:numPr>
          <w:ilvl w:val="0"/>
          <w:numId w:val="12"/>
        </w:numPr>
        <w:shd w:val="clear" w:color="auto" w:fill="auto"/>
        <w:tabs>
          <w:tab w:val="left" w:pos="959"/>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событие рассматриваемого административного правонарушения;</w:t>
      </w:r>
    </w:p>
    <w:p w:rsidR="008B5122" w:rsidRPr="008B5122" w:rsidRDefault="008B5122" w:rsidP="00A9568A">
      <w:pPr>
        <w:pStyle w:val="4"/>
        <w:numPr>
          <w:ilvl w:val="0"/>
          <w:numId w:val="12"/>
        </w:numPr>
        <w:shd w:val="clear" w:color="auto" w:fill="auto"/>
        <w:tabs>
          <w:tab w:val="left" w:pos="962"/>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сведения о явке лиц, участвующих в рассмотрении дела, об извещении отсутствующих лиц в установленном порядке;</w:t>
      </w:r>
    </w:p>
    <w:p w:rsidR="008B5122" w:rsidRPr="008B5122" w:rsidRDefault="008B5122" w:rsidP="00A9568A">
      <w:pPr>
        <w:pStyle w:val="4"/>
        <w:numPr>
          <w:ilvl w:val="0"/>
          <w:numId w:val="12"/>
        </w:numPr>
        <w:shd w:val="clear" w:color="auto" w:fill="auto"/>
        <w:tabs>
          <w:tab w:val="left" w:pos="959"/>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отводы, ходатайства и результаты их рассмотрения;</w:t>
      </w:r>
    </w:p>
    <w:p w:rsidR="008B5122" w:rsidRPr="008B5122" w:rsidRDefault="008B5122" w:rsidP="00A9568A">
      <w:pPr>
        <w:pStyle w:val="4"/>
        <w:numPr>
          <w:ilvl w:val="0"/>
          <w:numId w:val="12"/>
        </w:numPr>
        <w:shd w:val="clear" w:color="auto" w:fill="auto"/>
        <w:tabs>
          <w:tab w:val="left" w:pos="966"/>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объяснения, показания, пояснения и заключения соответствующих лиц, участвующих в рассмотрении дела;</w:t>
      </w:r>
    </w:p>
    <w:p w:rsidR="008B5122" w:rsidRPr="008B5122" w:rsidRDefault="008B5122" w:rsidP="00A9568A">
      <w:pPr>
        <w:pStyle w:val="4"/>
        <w:numPr>
          <w:ilvl w:val="0"/>
          <w:numId w:val="12"/>
        </w:numPr>
        <w:shd w:val="clear" w:color="auto" w:fill="auto"/>
        <w:tabs>
          <w:tab w:val="left" w:pos="959"/>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документы, исследованные при рассмотрении дела.</w:t>
      </w:r>
    </w:p>
    <w:p w:rsidR="008B5122" w:rsidRPr="008B5122" w:rsidRDefault="008B5122" w:rsidP="008B5122">
      <w:pPr>
        <w:pStyle w:val="4"/>
        <w:shd w:val="clear" w:color="auto" w:fill="auto"/>
        <w:tabs>
          <w:tab w:val="left" w:pos="993"/>
          <w:tab w:val="left" w:pos="139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11.3. Составление протокола о рассмотрении дела об административном правонарушении возлагается на секретаря Административной комиссии.</w:t>
      </w:r>
    </w:p>
    <w:p w:rsidR="008B5122" w:rsidRPr="008B5122" w:rsidRDefault="008B5122" w:rsidP="008B5122">
      <w:pPr>
        <w:pStyle w:val="4"/>
        <w:shd w:val="clear" w:color="auto" w:fill="auto"/>
        <w:tabs>
          <w:tab w:val="left" w:pos="99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11.4.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8B5122" w:rsidRPr="008B5122" w:rsidRDefault="008B5122" w:rsidP="008B5122">
      <w:pPr>
        <w:pStyle w:val="4"/>
        <w:shd w:val="clear" w:color="auto" w:fill="auto"/>
        <w:tabs>
          <w:tab w:val="left" w:pos="993"/>
          <w:tab w:val="left" w:pos="1595"/>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11.5. Протокол считается оформленным с момента подписания председательствующим в заседании и секретарем Административной комиссии. Отсутствие подписи (подписей) в протоколе лишает его юридической значимости.</w:t>
      </w:r>
    </w:p>
    <w:p w:rsidR="008B5122" w:rsidRPr="008B5122" w:rsidRDefault="008B5122" w:rsidP="008B5122">
      <w:pPr>
        <w:autoSpaceDE w:val="0"/>
        <w:autoSpaceDN w:val="0"/>
        <w:adjustRightInd w:val="0"/>
        <w:spacing w:after="0" w:line="240" w:lineRule="auto"/>
        <w:jc w:val="both"/>
        <w:rPr>
          <w:rFonts w:ascii="Times New Roman" w:hAnsi="Times New Roman"/>
          <w:sz w:val="18"/>
          <w:szCs w:val="18"/>
        </w:rPr>
      </w:pPr>
    </w:p>
    <w:p w:rsidR="008B5122" w:rsidRPr="008B5122" w:rsidRDefault="008B5122" w:rsidP="008B5122">
      <w:pPr>
        <w:pStyle w:val="18"/>
        <w:keepNext/>
        <w:keepLines/>
        <w:shd w:val="clear" w:color="auto" w:fill="auto"/>
        <w:tabs>
          <w:tab w:val="left" w:pos="1809"/>
        </w:tabs>
        <w:spacing w:before="0" w:after="0" w:line="240" w:lineRule="auto"/>
        <w:ind w:right="4" w:firstLine="0"/>
        <w:jc w:val="center"/>
        <w:rPr>
          <w:color w:val="000000"/>
          <w:sz w:val="18"/>
          <w:szCs w:val="18"/>
        </w:rPr>
      </w:pPr>
      <w:bookmarkStart w:id="8" w:name="bookmark9"/>
      <w:r w:rsidRPr="008B5122">
        <w:rPr>
          <w:color w:val="000000"/>
          <w:sz w:val="18"/>
          <w:szCs w:val="18"/>
        </w:rPr>
        <w:t>12. РЕШЕНИЕ ПО РЕЗУЛЬТАТАМ РАССМОТРЕНИЯ ДЕЛА</w:t>
      </w:r>
    </w:p>
    <w:p w:rsidR="008B5122" w:rsidRPr="008B5122" w:rsidRDefault="008B5122" w:rsidP="008B5122">
      <w:pPr>
        <w:pStyle w:val="18"/>
        <w:keepNext/>
        <w:keepLines/>
        <w:shd w:val="clear" w:color="auto" w:fill="auto"/>
        <w:tabs>
          <w:tab w:val="left" w:pos="1809"/>
        </w:tabs>
        <w:spacing w:before="0" w:after="0" w:line="240" w:lineRule="auto"/>
        <w:ind w:right="4" w:firstLine="0"/>
        <w:jc w:val="center"/>
        <w:rPr>
          <w:color w:val="000000"/>
          <w:sz w:val="18"/>
          <w:szCs w:val="18"/>
        </w:rPr>
      </w:pPr>
      <w:r w:rsidRPr="008B5122">
        <w:rPr>
          <w:color w:val="000000"/>
          <w:sz w:val="18"/>
          <w:szCs w:val="18"/>
        </w:rPr>
        <w:t xml:space="preserve"> ОБ АДМИНИСТРАТИВНОМ ПРАВОНАРУШЕНИИ</w:t>
      </w:r>
      <w:bookmarkEnd w:id="8"/>
    </w:p>
    <w:p w:rsidR="008B5122" w:rsidRPr="008B5122" w:rsidRDefault="008B5122" w:rsidP="008B5122">
      <w:pPr>
        <w:pStyle w:val="18"/>
        <w:keepNext/>
        <w:keepLines/>
        <w:shd w:val="clear" w:color="auto" w:fill="auto"/>
        <w:tabs>
          <w:tab w:val="left" w:pos="1809"/>
        </w:tabs>
        <w:spacing w:before="0" w:after="0" w:line="240" w:lineRule="auto"/>
        <w:ind w:right="4" w:firstLine="0"/>
        <w:jc w:val="center"/>
        <w:rPr>
          <w:sz w:val="18"/>
          <w:szCs w:val="18"/>
        </w:rPr>
      </w:pPr>
    </w:p>
    <w:p w:rsidR="008B5122" w:rsidRPr="008B5122" w:rsidRDefault="008B5122" w:rsidP="008B5122">
      <w:pPr>
        <w:pStyle w:val="4"/>
        <w:shd w:val="clear" w:color="auto" w:fill="auto"/>
        <w:tabs>
          <w:tab w:val="left" w:pos="141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12.1. Административная комиссия принимает решения в форме постановлений и определений.</w:t>
      </w:r>
    </w:p>
    <w:p w:rsidR="008B5122" w:rsidRPr="008B5122" w:rsidRDefault="008B5122" w:rsidP="008B5122">
      <w:pPr>
        <w:pStyle w:val="4"/>
        <w:shd w:val="clear" w:color="auto" w:fill="auto"/>
        <w:tabs>
          <w:tab w:val="left" w:pos="70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12.2. По результатам рассмотрения дела об административном правонарушении Административной комиссией может быть вынесено постановление:</w:t>
      </w:r>
    </w:p>
    <w:p w:rsidR="008B5122" w:rsidRPr="008B5122" w:rsidRDefault="008B5122" w:rsidP="008B5122">
      <w:pPr>
        <w:pStyle w:val="4"/>
        <w:shd w:val="clear" w:color="auto" w:fill="auto"/>
        <w:tabs>
          <w:tab w:val="left" w:pos="85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о назначении административного наказания;</w:t>
      </w:r>
    </w:p>
    <w:p w:rsidR="008B5122" w:rsidRPr="008B5122" w:rsidRDefault="008B5122" w:rsidP="008B5122">
      <w:pPr>
        <w:pStyle w:val="4"/>
        <w:shd w:val="clear" w:color="auto" w:fill="auto"/>
        <w:tabs>
          <w:tab w:val="left" w:pos="84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о прекращении производства по делу об административном правонарушении в случаях, предусмотренных частью 1.1 статьи 29.9 КоАП РФ.</w:t>
      </w:r>
    </w:p>
    <w:p w:rsidR="008B5122" w:rsidRPr="008B5122" w:rsidRDefault="008B5122" w:rsidP="008B5122">
      <w:pPr>
        <w:pStyle w:val="4"/>
        <w:shd w:val="clear" w:color="auto" w:fill="auto"/>
        <w:tabs>
          <w:tab w:val="left" w:pos="127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12.3. В постановлении по делу об административном правонарушении должны быть указаны:</w:t>
      </w:r>
    </w:p>
    <w:p w:rsidR="008B5122" w:rsidRPr="008B5122" w:rsidRDefault="008B5122" w:rsidP="00A9568A">
      <w:pPr>
        <w:pStyle w:val="4"/>
        <w:numPr>
          <w:ilvl w:val="0"/>
          <w:numId w:val="13"/>
        </w:numPr>
        <w:shd w:val="clear" w:color="auto" w:fill="auto"/>
        <w:tabs>
          <w:tab w:val="left" w:pos="95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наименование и состав Административной комиссии, вынесшей постановление;</w:t>
      </w:r>
    </w:p>
    <w:p w:rsidR="008B5122" w:rsidRPr="008B5122" w:rsidRDefault="008B5122" w:rsidP="00A9568A">
      <w:pPr>
        <w:pStyle w:val="4"/>
        <w:numPr>
          <w:ilvl w:val="0"/>
          <w:numId w:val="13"/>
        </w:numPr>
        <w:shd w:val="clear" w:color="auto" w:fill="auto"/>
        <w:tabs>
          <w:tab w:val="left" w:pos="96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дата и место рассмотрения дела;</w:t>
      </w:r>
    </w:p>
    <w:p w:rsidR="008B5122" w:rsidRPr="008B5122" w:rsidRDefault="008B5122" w:rsidP="00A9568A">
      <w:pPr>
        <w:pStyle w:val="4"/>
        <w:numPr>
          <w:ilvl w:val="0"/>
          <w:numId w:val="13"/>
        </w:numPr>
        <w:shd w:val="clear" w:color="auto" w:fill="auto"/>
        <w:tabs>
          <w:tab w:val="left" w:pos="96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сведения о лице, в отношении которого рассмотрено дело;</w:t>
      </w:r>
    </w:p>
    <w:p w:rsidR="008B5122" w:rsidRPr="008B5122" w:rsidRDefault="008B5122" w:rsidP="00A9568A">
      <w:pPr>
        <w:pStyle w:val="4"/>
        <w:numPr>
          <w:ilvl w:val="0"/>
          <w:numId w:val="13"/>
        </w:numPr>
        <w:shd w:val="clear" w:color="auto" w:fill="auto"/>
        <w:tabs>
          <w:tab w:val="left" w:pos="9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обстоятельства, установленные при рассмотрении дела;</w:t>
      </w:r>
    </w:p>
    <w:p w:rsidR="008B5122" w:rsidRPr="008B5122" w:rsidRDefault="008B5122" w:rsidP="00A9568A">
      <w:pPr>
        <w:pStyle w:val="4"/>
        <w:numPr>
          <w:ilvl w:val="0"/>
          <w:numId w:val="13"/>
        </w:numPr>
        <w:shd w:val="clear" w:color="auto" w:fill="auto"/>
        <w:tabs>
          <w:tab w:val="left" w:pos="96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статья (часть статьи) Закона Удмуртской Республики № 57-РЗ,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B5122" w:rsidRPr="008B5122" w:rsidRDefault="008B5122" w:rsidP="00A9568A">
      <w:pPr>
        <w:pStyle w:val="4"/>
        <w:numPr>
          <w:ilvl w:val="0"/>
          <w:numId w:val="13"/>
        </w:numPr>
        <w:shd w:val="clear" w:color="auto" w:fill="auto"/>
        <w:tabs>
          <w:tab w:val="left" w:pos="96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мотивированное решение по делу;</w:t>
      </w:r>
    </w:p>
    <w:p w:rsidR="008B5122" w:rsidRPr="008B5122" w:rsidRDefault="008B5122" w:rsidP="00A9568A">
      <w:pPr>
        <w:pStyle w:val="4"/>
        <w:numPr>
          <w:ilvl w:val="0"/>
          <w:numId w:val="13"/>
        </w:numPr>
        <w:shd w:val="clear" w:color="auto" w:fill="auto"/>
        <w:tabs>
          <w:tab w:val="left" w:pos="96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 срок и порядок обжалования постановления.</w:t>
      </w:r>
    </w:p>
    <w:p w:rsidR="008B5122" w:rsidRPr="008B5122" w:rsidRDefault="008B5122" w:rsidP="008B5122">
      <w:pPr>
        <w:pStyle w:val="4"/>
        <w:shd w:val="clear" w:color="auto" w:fill="auto"/>
        <w:tabs>
          <w:tab w:val="left" w:pos="135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12.4. В случае наложения административного штрафа,  в постановлении по делу об административной правонарушении, помимо указанных в пункте 12.3 настоящего Регламента сведений, должна быть указана информация о получателе штрафа, необходимая в соответствии с правилами заполнения расчетных документов </w:t>
      </w:r>
      <w:r w:rsidRPr="008B5122">
        <w:rPr>
          <w:rFonts w:ascii="Times New Roman" w:hAnsi="Times New Roman"/>
          <w:color w:val="000000"/>
          <w:sz w:val="18"/>
          <w:szCs w:val="18"/>
        </w:rPr>
        <w:lastRenderedPageBreak/>
        <w:t>на перечисление суммы административного штрафа.</w:t>
      </w:r>
    </w:p>
    <w:p w:rsidR="008B5122" w:rsidRPr="008B5122" w:rsidRDefault="008B5122" w:rsidP="008B5122">
      <w:pPr>
        <w:pStyle w:val="4"/>
        <w:shd w:val="clear" w:color="auto" w:fill="auto"/>
        <w:tabs>
          <w:tab w:val="left" w:pos="146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12.5. Постановление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 присутствующих на заседании.</w:t>
      </w:r>
    </w:p>
    <w:p w:rsidR="008B5122" w:rsidRPr="008B5122" w:rsidRDefault="008B5122" w:rsidP="008B5122">
      <w:pPr>
        <w:pStyle w:val="4"/>
        <w:shd w:val="clear" w:color="auto" w:fill="auto"/>
        <w:tabs>
          <w:tab w:val="left" w:pos="14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12.6. Постановление по делу об административном правонарушении подписывается председательствующим в заседании Административной комиссии.</w:t>
      </w:r>
    </w:p>
    <w:p w:rsidR="008B5122" w:rsidRPr="008B5122" w:rsidRDefault="008B5122" w:rsidP="008B5122">
      <w:pPr>
        <w:pStyle w:val="4"/>
        <w:shd w:val="clear" w:color="auto" w:fill="auto"/>
        <w:tabs>
          <w:tab w:val="left" w:pos="1484"/>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12.7. Постановление по делу об административном правонарушении объявляется немедленно по окончании рассмотрения дела. В исключительных случаях составление мотивированного постановления может быть отложено на срок не более чем 3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
    <w:p w:rsidR="008B5122" w:rsidRPr="008B5122" w:rsidRDefault="008B5122" w:rsidP="008B5122">
      <w:pPr>
        <w:pStyle w:val="4"/>
        <w:shd w:val="clear" w:color="auto" w:fill="auto"/>
        <w:tabs>
          <w:tab w:val="left" w:pos="1484"/>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День изготовления постановления в полном объеме является днем его вынесения.</w:t>
      </w:r>
    </w:p>
    <w:p w:rsidR="008B5122" w:rsidRPr="008B5122" w:rsidRDefault="008B5122" w:rsidP="008B5122">
      <w:pPr>
        <w:pStyle w:val="4"/>
        <w:shd w:val="clear" w:color="auto" w:fill="auto"/>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12.8.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3 дней со дня вынесения указанного постановления,  по почте,  заказным почтовым отправлением.</w:t>
      </w:r>
    </w:p>
    <w:p w:rsidR="008B5122" w:rsidRPr="008B5122" w:rsidRDefault="008B5122" w:rsidP="008B5122">
      <w:pPr>
        <w:pStyle w:val="4"/>
        <w:shd w:val="clear" w:color="auto" w:fill="auto"/>
        <w:tabs>
          <w:tab w:val="left" w:pos="158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12.9. По результатам рассмотрения дела об административном правонарушении Административной комиссией может быть вынесено определение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8B5122" w:rsidRPr="008B5122" w:rsidRDefault="008B5122" w:rsidP="008B5122">
      <w:pPr>
        <w:pStyle w:val="4"/>
        <w:shd w:val="clear" w:color="auto" w:fill="auto"/>
        <w:tabs>
          <w:tab w:val="left" w:pos="141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12.10. В определении по делу об административном правонарушении должны быть указаны:</w:t>
      </w:r>
    </w:p>
    <w:p w:rsidR="008B5122" w:rsidRPr="008B5122" w:rsidRDefault="008B5122" w:rsidP="00A9568A">
      <w:pPr>
        <w:pStyle w:val="4"/>
        <w:numPr>
          <w:ilvl w:val="0"/>
          <w:numId w:val="14"/>
        </w:numPr>
        <w:shd w:val="clear" w:color="auto" w:fill="auto"/>
        <w:tabs>
          <w:tab w:val="left" w:pos="94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наименование и состав Административной комиссии, вынесшей определение;</w:t>
      </w:r>
    </w:p>
    <w:p w:rsidR="008B5122" w:rsidRPr="008B5122" w:rsidRDefault="008B5122" w:rsidP="00A9568A">
      <w:pPr>
        <w:pStyle w:val="4"/>
        <w:numPr>
          <w:ilvl w:val="0"/>
          <w:numId w:val="14"/>
        </w:numPr>
        <w:shd w:val="clear" w:color="auto" w:fill="auto"/>
        <w:tabs>
          <w:tab w:val="left" w:pos="959"/>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дата и место рассмотрения заявления, ходатайства, материалов дела;</w:t>
      </w:r>
    </w:p>
    <w:p w:rsidR="008B5122" w:rsidRPr="008B5122" w:rsidRDefault="008B5122" w:rsidP="00A9568A">
      <w:pPr>
        <w:pStyle w:val="4"/>
        <w:numPr>
          <w:ilvl w:val="0"/>
          <w:numId w:val="14"/>
        </w:numPr>
        <w:shd w:val="clear" w:color="auto" w:fill="auto"/>
        <w:tabs>
          <w:tab w:val="left" w:pos="94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сведения о лице, которое подало заявление, ходатайство либо в отношении которого рассмотрены материалы дела;</w:t>
      </w:r>
    </w:p>
    <w:p w:rsidR="008B5122" w:rsidRPr="008B5122" w:rsidRDefault="008B5122" w:rsidP="00A9568A">
      <w:pPr>
        <w:pStyle w:val="4"/>
        <w:numPr>
          <w:ilvl w:val="0"/>
          <w:numId w:val="14"/>
        </w:numPr>
        <w:shd w:val="clear" w:color="auto" w:fill="auto"/>
        <w:tabs>
          <w:tab w:val="left" w:pos="9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содержание заявления, ходатайства;</w:t>
      </w:r>
    </w:p>
    <w:p w:rsidR="008B5122" w:rsidRPr="008B5122" w:rsidRDefault="008B5122" w:rsidP="00A9568A">
      <w:pPr>
        <w:pStyle w:val="4"/>
        <w:numPr>
          <w:ilvl w:val="0"/>
          <w:numId w:val="14"/>
        </w:numPr>
        <w:shd w:val="clear" w:color="auto" w:fill="auto"/>
        <w:tabs>
          <w:tab w:val="left" w:pos="94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обстоятельства, установленные при рассмотрении заявления, ходатайства, материалов дела;</w:t>
      </w:r>
    </w:p>
    <w:p w:rsidR="008B5122" w:rsidRPr="008B5122" w:rsidRDefault="008B5122" w:rsidP="00A9568A">
      <w:pPr>
        <w:pStyle w:val="4"/>
        <w:numPr>
          <w:ilvl w:val="0"/>
          <w:numId w:val="14"/>
        </w:numPr>
        <w:shd w:val="clear" w:color="auto" w:fill="auto"/>
        <w:tabs>
          <w:tab w:val="left" w:pos="94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решение, принятое по результатам рассмотрения заявления, ходатайства, материалов дела.</w:t>
      </w:r>
    </w:p>
    <w:p w:rsidR="008B5122" w:rsidRPr="008B5122" w:rsidRDefault="008B5122" w:rsidP="008B5122">
      <w:pPr>
        <w:pStyle w:val="4"/>
        <w:shd w:val="clear" w:color="auto" w:fill="auto"/>
        <w:tabs>
          <w:tab w:val="left" w:pos="160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12.11. Определение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w:t>
      </w:r>
    </w:p>
    <w:p w:rsidR="008B5122" w:rsidRPr="008B5122" w:rsidRDefault="008B5122" w:rsidP="008B5122">
      <w:pPr>
        <w:pStyle w:val="4"/>
        <w:shd w:val="clear" w:color="auto" w:fill="auto"/>
        <w:tabs>
          <w:tab w:val="left" w:pos="161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12.12. Определение по делу об административном правонарушении подписывается председательствующим в заседании Административной комиссии.</w:t>
      </w:r>
    </w:p>
    <w:p w:rsidR="008B5122" w:rsidRPr="008B5122" w:rsidRDefault="008B5122" w:rsidP="008B5122">
      <w:pPr>
        <w:pStyle w:val="4"/>
        <w:shd w:val="clear" w:color="auto" w:fill="auto"/>
        <w:tabs>
          <w:tab w:val="left" w:pos="178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 xml:space="preserve">12.13.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выявленных причин и условий. Организации и должностные лица обязаны рассмотреть представление об устранении </w:t>
      </w:r>
      <w:r w:rsidRPr="008B5122">
        <w:rPr>
          <w:rFonts w:ascii="Times New Roman" w:hAnsi="Times New Roman"/>
          <w:color w:val="000000"/>
          <w:sz w:val="18"/>
          <w:szCs w:val="18"/>
        </w:rPr>
        <w:lastRenderedPageBreak/>
        <w:t>причин и условий, способствовавших совершению административного правонарушения, в течение месяца со дня его получения и сообщить о принятых мерах в Административную комиссию, внесшую представление.</w:t>
      </w:r>
    </w:p>
    <w:p w:rsidR="008B5122" w:rsidRPr="008B5122" w:rsidRDefault="008B5122" w:rsidP="008B5122">
      <w:pPr>
        <w:pStyle w:val="4"/>
        <w:shd w:val="clear" w:color="auto" w:fill="auto"/>
        <w:tabs>
          <w:tab w:val="left" w:pos="1551"/>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12.14. В случае несогласия с принятым Административной комиссией постановлением, определением или представлением по рассматриваемым делам, члены Административной комиссии имеют право выразить особое мнение, оформленное в виде отдельного документа, который подписывается соответствующим членом Административной комиссии и приобщается к материалам дела об административном правонарушении.</w:t>
      </w:r>
    </w:p>
    <w:p w:rsidR="008B5122" w:rsidRPr="008B5122" w:rsidRDefault="008B5122" w:rsidP="008B5122">
      <w:pPr>
        <w:pStyle w:val="4"/>
        <w:shd w:val="clear" w:color="auto" w:fill="auto"/>
        <w:tabs>
          <w:tab w:val="left" w:pos="1422"/>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12.15. Исправление описок, опечаток и арифметических ошибок, выявленных в постановлении, определении по делу об административном правонарушении, вынесенных Административной комиссией, осуществляется в порядке, предусмотренном статьей 29.12.1. КоАП РФ.</w:t>
      </w:r>
    </w:p>
    <w:p w:rsidR="008B5122" w:rsidRPr="008B5122" w:rsidRDefault="008B5122" w:rsidP="008B5122">
      <w:pPr>
        <w:pStyle w:val="4"/>
        <w:shd w:val="clear" w:color="auto" w:fill="auto"/>
        <w:tabs>
          <w:tab w:val="left" w:pos="1422"/>
        </w:tabs>
        <w:spacing w:line="240" w:lineRule="auto"/>
        <w:ind w:right="20" w:firstLine="0"/>
        <w:jc w:val="both"/>
        <w:rPr>
          <w:rFonts w:ascii="Times New Roman" w:hAnsi="Times New Roman"/>
          <w:sz w:val="18"/>
          <w:szCs w:val="18"/>
        </w:rPr>
      </w:pPr>
    </w:p>
    <w:p w:rsidR="008B5122" w:rsidRPr="008B5122" w:rsidRDefault="008B5122" w:rsidP="008B5122">
      <w:pPr>
        <w:pStyle w:val="18"/>
        <w:keepNext/>
        <w:keepLines/>
        <w:shd w:val="clear" w:color="auto" w:fill="auto"/>
        <w:tabs>
          <w:tab w:val="left" w:pos="1864"/>
        </w:tabs>
        <w:spacing w:before="0" w:after="0" w:line="240" w:lineRule="auto"/>
        <w:ind w:firstLine="0"/>
        <w:jc w:val="center"/>
        <w:rPr>
          <w:color w:val="000000"/>
          <w:sz w:val="18"/>
          <w:szCs w:val="18"/>
        </w:rPr>
      </w:pPr>
      <w:bookmarkStart w:id="9" w:name="bookmark10"/>
      <w:r w:rsidRPr="008B5122">
        <w:rPr>
          <w:color w:val="000000"/>
          <w:sz w:val="18"/>
          <w:szCs w:val="18"/>
        </w:rPr>
        <w:t>13. НАЗНАЧЕНИЕ АДМИНИСТРАТИВНОГО НАКАЗАНИЯ</w:t>
      </w:r>
      <w:bookmarkEnd w:id="9"/>
    </w:p>
    <w:p w:rsidR="008B5122" w:rsidRPr="008B5122" w:rsidRDefault="008B5122" w:rsidP="008B5122">
      <w:pPr>
        <w:pStyle w:val="18"/>
        <w:keepNext/>
        <w:keepLines/>
        <w:shd w:val="clear" w:color="auto" w:fill="auto"/>
        <w:tabs>
          <w:tab w:val="left" w:pos="1864"/>
        </w:tabs>
        <w:spacing w:before="0" w:after="0" w:line="240" w:lineRule="auto"/>
        <w:ind w:firstLine="0"/>
        <w:jc w:val="left"/>
        <w:rPr>
          <w:sz w:val="18"/>
          <w:szCs w:val="18"/>
        </w:rPr>
      </w:pPr>
    </w:p>
    <w:p w:rsidR="008B5122" w:rsidRPr="008B5122" w:rsidRDefault="008B5122" w:rsidP="008B5122">
      <w:pPr>
        <w:pStyle w:val="4"/>
        <w:shd w:val="clear" w:color="auto" w:fill="auto"/>
        <w:tabs>
          <w:tab w:val="left" w:pos="1282"/>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13.1. Назначение административного наказания Административной комиссией производится в соответствии с положениями главы 4 КоАП РФ.</w:t>
      </w:r>
    </w:p>
    <w:p w:rsidR="008B5122" w:rsidRPr="008B5122" w:rsidRDefault="008B5122" w:rsidP="008B5122">
      <w:pPr>
        <w:pStyle w:val="4"/>
        <w:shd w:val="clear" w:color="auto" w:fill="auto"/>
        <w:tabs>
          <w:tab w:val="left" w:pos="1657"/>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13.2. Административная комиссия устанавливает и применяет административные наказания в виде предупреждения и административного штрафа.</w:t>
      </w:r>
    </w:p>
    <w:p w:rsidR="008B5122" w:rsidRPr="008B5122" w:rsidRDefault="008B5122" w:rsidP="008B5122">
      <w:pPr>
        <w:pStyle w:val="4"/>
        <w:shd w:val="clear" w:color="auto" w:fill="auto"/>
        <w:tabs>
          <w:tab w:val="left" w:pos="1522"/>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13.3.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Удмуртской Республики № 57-РЗ.</w:t>
      </w:r>
    </w:p>
    <w:p w:rsidR="008B5122" w:rsidRPr="008B5122" w:rsidRDefault="008B5122" w:rsidP="008B5122">
      <w:pPr>
        <w:pStyle w:val="4"/>
        <w:shd w:val="clear" w:color="auto" w:fill="auto"/>
        <w:tabs>
          <w:tab w:val="left" w:pos="1426"/>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13.4.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B5122" w:rsidRPr="008B5122" w:rsidRDefault="008B5122" w:rsidP="008B5122">
      <w:pPr>
        <w:pStyle w:val="4"/>
        <w:shd w:val="clear" w:color="auto" w:fill="auto"/>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B5122" w:rsidRPr="008B5122" w:rsidRDefault="008B5122" w:rsidP="008B5122">
      <w:pPr>
        <w:pStyle w:val="4"/>
        <w:shd w:val="clear" w:color="auto" w:fill="auto"/>
        <w:tabs>
          <w:tab w:val="left" w:pos="1402"/>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13.5.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B5122" w:rsidRPr="008B5122" w:rsidRDefault="008B5122" w:rsidP="008B5122">
      <w:pPr>
        <w:pStyle w:val="4"/>
        <w:shd w:val="clear" w:color="auto" w:fill="auto"/>
        <w:tabs>
          <w:tab w:val="left" w:pos="1359"/>
        </w:tabs>
        <w:spacing w:line="240" w:lineRule="auto"/>
        <w:ind w:right="2" w:firstLine="567"/>
        <w:jc w:val="both"/>
        <w:rPr>
          <w:rFonts w:ascii="Times New Roman" w:hAnsi="Times New Roman"/>
          <w:sz w:val="18"/>
          <w:szCs w:val="18"/>
        </w:rPr>
      </w:pPr>
      <w:r w:rsidRPr="008B5122">
        <w:rPr>
          <w:rFonts w:ascii="Times New Roman" w:hAnsi="Times New Roman"/>
          <w:color w:val="000000"/>
          <w:sz w:val="18"/>
          <w:szCs w:val="18"/>
        </w:rPr>
        <w:t>13.6.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B5122" w:rsidRPr="008B5122" w:rsidRDefault="008B5122" w:rsidP="008B5122">
      <w:pPr>
        <w:pStyle w:val="4"/>
        <w:shd w:val="clear" w:color="auto" w:fill="auto"/>
        <w:tabs>
          <w:tab w:val="left" w:pos="1676"/>
        </w:tabs>
        <w:spacing w:line="240" w:lineRule="auto"/>
        <w:ind w:right="2"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13.7.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w:t>
      </w:r>
      <w:r w:rsidRPr="008B5122">
        <w:rPr>
          <w:rFonts w:ascii="Times New Roman" w:hAnsi="Times New Roman"/>
          <w:color w:val="000000"/>
          <w:sz w:val="18"/>
          <w:szCs w:val="18"/>
        </w:rPr>
        <w:lastRenderedPageBreak/>
        <w:t>ограничиться устным замечанием.</w:t>
      </w:r>
    </w:p>
    <w:p w:rsidR="008B5122" w:rsidRPr="008B5122" w:rsidRDefault="008B5122" w:rsidP="008B5122">
      <w:pPr>
        <w:pStyle w:val="4"/>
        <w:shd w:val="clear" w:color="auto" w:fill="auto"/>
        <w:tabs>
          <w:tab w:val="left" w:pos="1676"/>
        </w:tabs>
        <w:spacing w:line="240" w:lineRule="auto"/>
        <w:ind w:right="40" w:firstLine="0"/>
        <w:jc w:val="both"/>
        <w:rPr>
          <w:rFonts w:ascii="Times New Roman" w:hAnsi="Times New Roman"/>
          <w:sz w:val="18"/>
          <w:szCs w:val="18"/>
        </w:rPr>
      </w:pPr>
    </w:p>
    <w:p w:rsidR="008B5122" w:rsidRPr="008B5122" w:rsidRDefault="008B5122" w:rsidP="008B5122">
      <w:pPr>
        <w:pStyle w:val="18"/>
        <w:keepNext/>
        <w:keepLines/>
        <w:shd w:val="clear" w:color="auto" w:fill="auto"/>
        <w:tabs>
          <w:tab w:val="left" w:pos="1859"/>
        </w:tabs>
        <w:spacing w:before="0" w:after="0" w:line="240" w:lineRule="auto"/>
        <w:ind w:right="2" w:firstLine="0"/>
        <w:jc w:val="center"/>
        <w:rPr>
          <w:sz w:val="18"/>
          <w:szCs w:val="18"/>
        </w:rPr>
      </w:pPr>
      <w:bookmarkStart w:id="10" w:name="bookmark11"/>
      <w:r w:rsidRPr="008B5122">
        <w:rPr>
          <w:color w:val="000000"/>
          <w:sz w:val="18"/>
          <w:szCs w:val="18"/>
        </w:rPr>
        <w:t>14. ИСПОЛНЕНИЕ ПОСТАНОВЛЕНИЯ ПО ДЕЛУ ОБ АДМИНИСТРАТИВНОМ ПРАВОНАРУШЕНИИ</w:t>
      </w:r>
      <w:bookmarkEnd w:id="10"/>
    </w:p>
    <w:p w:rsidR="008B5122" w:rsidRPr="008B5122" w:rsidRDefault="008B5122" w:rsidP="008B5122">
      <w:pPr>
        <w:pStyle w:val="18"/>
        <w:keepNext/>
        <w:keepLines/>
        <w:shd w:val="clear" w:color="auto" w:fill="auto"/>
        <w:tabs>
          <w:tab w:val="left" w:pos="1859"/>
        </w:tabs>
        <w:spacing w:before="0" w:after="0" w:line="240" w:lineRule="auto"/>
        <w:ind w:left="1800" w:right="780" w:firstLine="0"/>
        <w:jc w:val="left"/>
        <w:rPr>
          <w:sz w:val="18"/>
          <w:szCs w:val="18"/>
        </w:rPr>
      </w:pPr>
    </w:p>
    <w:p w:rsidR="008B5122" w:rsidRPr="008B5122" w:rsidRDefault="008B5122" w:rsidP="008B5122">
      <w:pPr>
        <w:pStyle w:val="4"/>
        <w:shd w:val="clear" w:color="auto" w:fill="auto"/>
        <w:tabs>
          <w:tab w:val="left" w:pos="127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14.1. Исполнение постановления Административной комиссии производится в соответствии с положениями глав 31 и 32 КоАП РФ.</w:t>
      </w:r>
    </w:p>
    <w:p w:rsidR="008B5122" w:rsidRPr="008B5122" w:rsidRDefault="008B5122" w:rsidP="008B5122">
      <w:pPr>
        <w:pStyle w:val="4"/>
        <w:shd w:val="clear" w:color="auto" w:fill="auto"/>
        <w:tabs>
          <w:tab w:val="left" w:pos="1273"/>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14.2. Постановление по делу об административном правонарушении подлежит исполнению с момента его вступления в законную силу в порядке, предусмотренном статьей 31.1 КоАП РФ.</w:t>
      </w:r>
    </w:p>
    <w:p w:rsidR="008B5122" w:rsidRPr="008B5122" w:rsidRDefault="008B5122" w:rsidP="008B5122">
      <w:pPr>
        <w:pStyle w:val="4"/>
        <w:shd w:val="clear" w:color="auto" w:fill="auto"/>
        <w:tabs>
          <w:tab w:val="left" w:pos="14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14.3.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B5122" w:rsidRPr="008B5122" w:rsidRDefault="008B5122" w:rsidP="008B5122">
      <w:pPr>
        <w:pStyle w:val="4"/>
        <w:shd w:val="clear" w:color="auto" w:fill="auto"/>
        <w:tabs>
          <w:tab w:val="left" w:pos="158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14.4. Обращение постановления по делу об административном правонарушении к исполнению возлагается на Административную комиссию, вынесшую постановление.</w:t>
      </w:r>
    </w:p>
    <w:p w:rsidR="008B5122" w:rsidRPr="008B5122" w:rsidRDefault="008B5122" w:rsidP="008B5122">
      <w:pPr>
        <w:pStyle w:val="4"/>
        <w:shd w:val="clear" w:color="auto" w:fill="auto"/>
        <w:tabs>
          <w:tab w:val="left" w:pos="147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14.5.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8B5122" w:rsidRPr="008B5122" w:rsidRDefault="008B5122" w:rsidP="008B5122">
      <w:pPr>
        <w:pStyle w:val="4"/>
        <w:shd w:val="clear" w:color="auto" w:fill="auto"/>
        <w:tabs>
          <w:tab w:val="left" w:pos="138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14.6.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или направления копии постановления в соответствии со статьей 29.11 КоАП РФ.</w:t>
      </w:r>
    </w:p>
    <w:p w:rsidR="008B5122" w:rsidRPr="008B5122" w:rsidRDefault="008B5122" w:rsidP="008B5122">
      <w:pPr>
        <w:pStyle w:val="4"/>
        <w:shd w:val="clear" w:color="auto" w:fill="auto"/>
        <w:tabs>
          <w:tab w:val="left" w:pos="129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14.7. Уплата административного штрафа осуществляется в порядке, предусмотренном статьей 32.2 КоАП РФ.</w:t>
      </w:r>
    </w:p>
    <w:p w:rsidR="008B5122" w:rsidRPr="008B5122" w:rsidRDefault="008B5122" w:rsidP="008B5122">
      <w:pPr>
        <w:pStyle w:val="4"/>
        <w:shd w:val="clear" w:color="auto" w:fill="auto"/>
        <w:tabs>
          <w:tab w:val="left" w:pos="128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14.8.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рассрочки, предусмотренного пунктами 14.10 и 14.11 настоящего Регламента.</w:t>
      </w:r>
    </w:p>
    <w:p w:rsidR="008B5122" w:rsidRPr="008B5122" w:rsidRDefault="008B5122" w:rsidP="008B5122">
      <w:pPr>
        <w:pStyle w:val="4"/>
        <w:shd w:val="clear" w:color="auto" w:fill="auto"/>
        <w:tabs>
          <w:tab w:val="left" w:pos="1566"/>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 xml:space="preserve">14.9.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(ГИС ГМП), по истечении срока, указанного в пункте 14.8 настоящего Регламента, Административная комиссия, вынесшая постановление, направляет, в течение 10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8B5122" w:rsidRPr="008B5122" w:rsidRDefault="008B5122" w:rsidP="008B5122">
      <w:pPr>
        <w:pStyle w:val="4"/>
        <w:shd w:val="clear" w:color="auto" w:fill="auto"/>
        <w:tabs>
          <w:tab w:val="left" w:pos="156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Кроме того, Административная комиссия, рассмотревшая дело об административном правонарушении, составляет протокол об административном правонарушении, предусмотренном частью 1 статьи 20.25 КоАП РФ, в отношении лица, не уплатившего административный штраф.</w:t>
      </w:r>
    </w:p>
    <w:p w:rsidR="008B5122" w:rsidRPr="008B5122" w:rsidRDefault="008B5122" w:rsidP="008B5122">
      <w:pPr>
        <w:pStyle w:val="4"/>
        <w:shd w:val="clear" w:color="auto" w:fill="auto"/>
        <w:tabs>
          <w:tab w:val="left" w:pos="171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14.10. Административная комиссия может отсрочить исполнение постановления о привлечении к административной ответственности в виде административного штрафа на срок до одного месяца при наличии обстоятельств, вследствие которых его исполнение не представляется возможным в установленные сроки.</w:t>
      </w:r>
    </w:p>
    <w:p w:rsidR="008B5122" w:rsidRPr="008B5122" w:rsidRDefault="008B5122" w:rsidP="008B5122">
      <w:pPr>
        <w:pStyle w:val="4"/>
        <w:shd w:val="clear" w:color="auto" w:fill="auto"/>
        <w:tabs>
          <w:tab w:val="left" w:pos="163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lastRenderedPageBreak/>
        <w:t>14.11. С учетом материального положения лица, привлекаемого к административной ответственности, уплата административных штрафов Административной комиссией, вынесшей постановление, может быть рассрочена на срок до 3 месяцев.</w:t>
      </w:r>
    </w:p>
    <w:p w:rsidR="00402866" w:rsidRPr="008B5122" w:rsidRDefault="00402866">
      <w:pPr>
        <w:rPr>
          <w:rFonts w:ascii="Times New Roman" w:hAnsi="Times New Roman"/>
          <w:color w:val="000000"/>
          <w:sz w:val="18"/>
          <w:szCs w:val="18"/>
        </w:rPr>
      </w:pPr>
      <w:r w:rsidRPr="008B5122">
        <w:rPr>
          <w:rFonts w:ascii="Times New Roman" w:hAnsi="Times New Roman"/>
          <w:color w:val="000000"/>
          <w:sz w:val="18"/>
          <w:szCs w:val="18"/>
        </w:rPr>
        <w:t>14.12. Административная комиссия, вынесшая постановление о назначении административного наказания, приостанавливает исполнение постановления в случае принесения протеста на вступившее в законную силу постановление по делу</w:t>
      </w:r>
      <w:r w:rsidRPr="008B5122">
        <w:rPr>
          <w:rFonts w:ascii="Times New Roman" w:hAnsi="Times New Roman"/>
          <w:sz w:val="18"/>
          <w:szCs w:val="18"/>
        </w:rPr>
        <w:t xml:space="preserve"> </w:t>
      </w:r>
      <w:r w:rsidRPr="008B5122">
        <w:rPr>
          <w:rFonts w:ascii="Times New Roman" w:hAnsi="Times New Roman"/>
          <w:color w:val="000000"/>
          <w:sz w:val="18"/>
          <w:szCs w:val="18"/>
        </w:rPr>
        <w:t>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B5122" w:rsidRPr="008B5122" w:rsidRDefault="008B5122" w:rsidP="008B5122">
      <w:pPr>
        <w:pStyle w:val="4"/>
        <w:shd w:val="clear" w:color="auto" w:fill="auto"/>
        <w:tabs>
          <w:tab w:val="left" w:pos="142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Административная комиссия прекращает исполнение постановлений в случае:</w:t>
      </w:r>
    </w:p>
    <w:p w:rsidR="008B5122" w:rsidRPr="008B5122" w:rsidRDefault="008B5122" w:rsidP="00A9568A">
      <w:pPr>
        <w:pStyle w:val="4"/>
        <w:numPr>
          <w:ilvl w:val="0"/>
          <w:numId w:val="15"/>
        </w:numPr>
        <w:shd w:val="clear" w:color="auto" w:fill="auto"/>
        <w:tabs>
          <w:tab w:val="left" w:pos="1186"/>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издания акта амнистии, если такой акт устраняет применение административного наказания;</w:t>
      </w:r>
    </w:p>
    <w:p w:rsidR="008B5122" w:rsidRPr="008B5122" w:rsidRDefault="008B5122" w:rsidP="00A9568A">
      <w:pPr>
        <w:pStyle w:val="4"/>
        <w:numPr>
          <w:ilvl w:val="0"/>
          <w:numId w:val="15"/>
        </w:numPr>
        <w:shd w:val="clear" w:color="auto" w:fill="auto"/>
        <w:tabs>
          <w:tab w:val="left" w:pos="106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отмены или признания утратившими силу закона или его положений, устанавливающих административную ответственность за содеянное;</w:t>
      </w:r>
    </w:p>
    <w:p w:rsidR="008B5122" w:rsidRPr="008B5122" w:rsidRDefault="008B5122" w:rsidP="00A9568A">
      <w:pPr>
        <w:pStyle w:val="4"/>
        <w:numPr>
          <w:ilvl w:val="0"/>
          <w:numId w:val="15"/>
        </w:numPr>
        <w:shd w:val="clear" w:color="auto" w:fill="auto"/>
        <w:tabs>
          <w:tab w:val="left" w:pos="1052"/>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смерти лица, привлеченного к административной ответственности, или объявления его в установленном законом порядке умершим;</w:t>
      </w:r>
    </w:p>
    <w:p w:rsidR="008B5122" w:rsidRPr="008B5122" w:rsidRDefault="008B5122" w:rsidP="00A9568A">
      <w:pPr>
        <w:pStyle w:val="4"/>
        <w:numPr>
          <w:ilvl w:val="0"/>
          <w:numId w:val="15"/>
        </w:numPr>
        <w:shd w:val="clear" w:color="auto" w:fill="auto"/>
        <w:tabs>
          <w:tab w:val="left" w:pos="1057"/>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истечения сроков давности исполнения постановления о назначении административного наказания, установленных статьей 31.9 Кодекса об административных правонарушениях;</w:t>
      </w:r>
    </w:p>
    <w:p w:rsidR="008B5122" w:rsidRPr="008B5122" w:rsidRDefault="008B5122" w:rsidP="00A9568A">
      <w:pPr>
        <w:pStyle w:val="4"/>
        <w:numPr>
          <w:ilvl w:val="0"/>
          <w:numId w:val="15"/>
        </w:numPr>
        <w:shd w:val="clear" w:color="auto" w:fill="auto"/>
        <w:tabs>
          <w:tab w:val="left" w:pos="978"/>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отмены постановления.</w:t>
      </w:r>
    </w:p>
    <w:p w:rsidR="008B5122" w:rsidRPr="008B5122" w:rsidRDefault="008B5122" w:rsidP="008B5122">
      <w:pPr>
        <w:pStyle w:val="4"/>
        <w:shd w:val="clear" w:color="auto" w:fill="auto"/>
        <w:tabs>
          <w:tab w:val="left" w:pos="1470"/>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14.14.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Административную комиссию, вынесшую постановление, с заявлением о разъяснении способа и порядка его исполнения.</w:t>
      </w:r>
    </w:p>
    <w:p w:rsidR="008B5122" w:rsidRPr="008B5122" w:rsidRDefault="008B5122" w:rsidP="008B5122">
      <w:pPr>
        <w:pStyle w:val="4"/>
        <w:shd w:val="clear" w:color="auto" w:fill="auto"/>
        <w:tabs>
          <w:tab w:val="left" w:pos="1474"/>
        </w:tabs>
        <w:spacing w:line="240" w:lineRule="auto"/>
        <w:ind w:right="20" w:firstLine="567"/>
        <w:jc w:val="both"/>
        <w:rPr>
          <w:rFonts w:ascii="Times New Roman" w:hAnsi="Times New Roman"/>
          <w:sz w:val="18"/>
          <w:szCs w:val="18"/>
        </w:rPr>
      </w:pPr>
      <w:r w:rsidRPr="008B5122">
        <w:rPr>
          <w:rFonts w:ascii="Times New Roman" w:hAnsi="Times New Roman"/>
          <w:color w:val="000000"/>
          <w:sz w:val="18"/>
          <w:szCs w:val="18"/>
        </w:rPr>
        <w:t>14.15. Вопросы о разъяснении способа и порядка исполнения, об отсрочке, рассрочке, приостановлении исполнения постановления о назначении административного наказания рассматриваются Административной комиссией, вынесшей постановление, в 3-дневный срок со дня возникновения основания для разрешения соответствующего вопроса. Лица, заинтересованные в разрешении вышеназванных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B5122" w:rsidRPr="008B5122" w:rsidRDefault="008B5122" w:rsidP="008B5122">
      <w:pPr>
        <w:pStyle w:val="4"/>
        <w:shd w:val="clear" w:color="auto" w:fill="auto"/>
        <w:tabs>
          <w:tab w:val="left" w:pos="1436"/>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14.16.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3 дней со дня его вынесения, о чем делается соответствующая запись в деле.</w:t>
      </w:r>
    </w:p>
    <w:p w:rsidR="008B5122" w:rsidRPr="008B5122" w:rsidRDefault="008B5122" w:rsidP="008B5122">
      <w:pPr>
        <w:pStyle w:val="2d"/>
        <w:shd w:val="clear" w:color="auto" w:fill="auto"/>
        <w:tabs>
          <w:tab w:val="left" w:pos="2354"/>
        </w:tabs>
        <w:spacing w:after="0" w:line="240" w:lineRule="auto"/>
        <w:ind w:left="1960" w:right="1240" w:firstLine="0"/>
        <w:rPr>
          <w:rFonts w:ascii="Times New Roman" w:hAnsi="Times New Roman"/>
          <w:sz w:val="18"/>
          <w:szCs w:val="18"/>
        </w:rPr>
      </w:pPr>
    </w:p>
    <w:p w:rsidR="008B5122" w:rsidRPr="008B5122" w:rsidRDefault="008B5122" w:rsidP="008B5122">
      <w:pPr>
        <w:pStyle w:val="2d"/>
        <w:shd w:val="clear" w:color="auto" w:fill="auto"/>
        <w:tabs>
          <w:tab w:val="left" w:pos="2354"/>
        </w:tabs>
        <w:spacing w:after="0" w:line="240" w:lineRule="auto"/>
        <w:ind w:right="-1" w:firstLine="0"/>
        <w:jc w:val="center"/>
        <w:rPr>
          <w:rFonts w:ascii="Times New Roman" w:hAnsi="Times New Roman"/>
          <w:color w:val="000000"/>
          <w:sz w:val="18"/>
          <w:szCs w:val="18"/>
        </w:rPr>
      </w:pPr>
      <w:r w:rsidRPr="008B5122">
        <w:rPr>
          <w:rFonts w:ascii="Times New Roman" w:hAnsi="Times New Roman"/>
          <w:color w:val="000000"/>
          <w:sz w:val="18"/>
          <w:szCs w:val="18"/>
        </w:rPr>
        <w:t xml:space="preserve">15. ОБЖАЛОВАНИЕ ПОСТАНОВЛЕНИЯ ПО ДЕЛУ ОБ </w:t>
      </w:r>
      <w:r w:rsidRPr="008B5122">
        <w:rPr>
          <w:rFonts w:ascii="Times New Roman" w:hAnsi="Times New Roman"/>
          <w:color w:val="000000"/>
          <w:sz w:val="18"/>
          <w:szCs w:val="18"/>
        </w:rPr>
        <w:lastRenderedPageBreak/>
        <w:t>АДМИНИСТРАТИВНОМ ПРАВОНАРУШЕНИИ</w:t>
      </w:r>
    </w:p>
    <w:p w:rsidR="008B5122" w:rsidRPr="008B5122" w:rsidRDefault="008B5122" w:rsidP="008B5122">
      <w:pPr>
        <w:pStyle w:val="2d"/>
        <w:shd w:val="clear" w:color="auto" w:fill="auto"/>
        <w:tabs>
          <w:tab w:val="left" w:pos="2354"/>
        </w:tabs>
        <w:spacing w:after="0" w:line="240" w:lineRule="auto"/>
        <w:ind w:right="-1" w:firstLine="0"/>
        <w:jc w:val="center"/>
        <w:rPr>
          <w:rFonts w:ascii="Times New Roman" w:hAnsi="Times New Roman"/>
          <w:sz w:val="18"/>
          <w:szCs w:val="18"/>
        </w:rPr>
      </w:pPr>
    </w:p>
    <w:p w:rsidR="008B5122" w:rsidRPr="008B5122" w:rsidRDefault="008B5122" w:rsidP="008B5122">
      <w:pPr>
        <w:pStyle w:val="4"/>
        <w:shd w:val="clear" w:color="auto" w:fill="auto"/>
        <w:tabs>
          <w:tab w:val="left" w:pos="1374"/>
        </w:tabs>
        <w:spacing w:line="240" w:lineRule="auto"/>
        <w:ind w:right="20" w:firstLine="567"/>
        <w:jc w:val="both"/>
        <w:rPr>
          <w:rFonts w:ascii="Times New Roman" w:hAnsi="Times New Roman"/>
          <w:color w:val="000000"/>
          <w:sz w:val="18"/>
          <w:szCs w:val="18"/>
        </w:rPr>
      </w:pPr>
      <w:r w:rsidRPr="008B5122">
        <w:rPr>
          <w:rFonts w:ascii="Times New Roman" w:hAnsi="Times New Roman"/>
          <w:color w:val="000000"/>
          <w:sz w:val="18"/>
          <w:szCs w:val="18"/>
        </w:rPr>
        <w:t>15.1. Постановление Административной комиссии может быть обжаловано в соответствии с требованиями главы 30 КоАП РФ в 10-дневный срок со дня вручения или получения копии постановления.</w:t>
      </w:r>
    </w:p>
    <w:p w:rsidR="008B5122" w:rsidRPr="008B5122" w:rsidRDefault="008B5122" w:rsidP="008B5122">
      <w:pPr>
        <w:pStyle w:val="4"/>
        <w:shd w:val="clear" w:color="auto" w:fill="auto"/>
        <w:tabs>
          <w:tab w:val="left" w:pos="1374"/>
        </w:tabs>
        <w:spacing w:line="240" w:lineRule="auto"/>
        <w:ind w:right="20" w:firstLine="709"/>
        <w:jc w:val="both"/>
        <w:rPr>
          <w:rFonts w:ascii="Times New Roman" w:hAnsi="Times New Roman"/>
          <w:sz w:val="18"/>
          <w:szCs w:val="18"/>
        </w:rPr>
      </w:pPr>
    </w:p>
    <w:p w:rsidR="008B5122" w:rsidRPr="008B5122" w:rsidRDefault="008B5122" w:rsidP="008B5122">
      <w:pPr>
        <w:pStyle w:val="2d"/>
        <w:shd w:val="clear" w:color="auto" w:fill="auto"/>
        <w:spacing w:after="0" w:line="240" w:lineRule="auto"/>
        <w:ind w:left="1960" w:right="20"/>
        <w:rPr>
          <w:rFonts w:ascii="Times New Roman" w:hAnsi="Times New Roman"/>
          <w:color w:val="000000"/>
          <w:sz w:val="18"/>
          <w:szCs w:val="18"/>
        </w:rPr>
      </w:pPr>
      <w:r w:rsidRPr="008B5122">
        <w:rPr>
          <w:rFonts w:ascii="Times New Roman" w:hAnsi="Times New Roman"/>
          <w:color w:val="000000"/>
          <w:sz w:val="18"/>
          <w:szCs w:val="18"/>
        </w:rPr>
        <w:t>16. КОНТРОЛЬ ЗА СОБЛЮДЕНИЕМ ТРЕБОВАНИЙ РЕГЛАМЕНТА АДМИНИСТРАТИВНЫМИ КОМИССИЯМИ</w:t>
      </w:r>
    </w:p>
    <w:p w:rsidR="008B5122" w:rsidRPr="008B5122" w:rsidRDefault="008B5122" w:rsidP="008B5122">
      <w:pPr>
        <w:pStyle w:val="2d"/>
        <w:shd w:val="clear" w:color="auto" w:fill="auto"/>
        <w:spacing w:after="0" w:line="240" w:lineRule="auto"/>
        <w:ind w:left="1960" w:right="20"/>
        <w:rPr>
          <w:rFonts w:ascii="Times New Roman" w:hAnsi="Times New Roman"/>
          <w:sz w:val="18"/>
          <w:szCs w:val="18"/>
        </w:rPr>
      </w:pPr>
    </w:p>
    <w:p w:rsidR="008B5122" w:rsidRPr="008B5122" w:rsidRDefault="008B5122" w:rsidP="00A9568A">
      <w:pPr>
        <w:pStyle w:val="4"/>
        <w:numPr>
          <w:ilvl w:val="0"/>
          <w:numId w:val="16"/>
        </w:numPr>
        <w:shd w:val="clear" w:color="auto" w:fill="auto"/>
        <w:tabs>
          <w:tab w:val="left" w:pos="1412"/>
        </w:tabs>
        <w:spacing w:line="240" w:lineRule="auto"/>
        <w:ind w:left="20" w:right="20" w:firstLine="547"/>
        <w:jc w:val="both"/>
        <w:rPr>
          <w:rFonts w:ascii="Times New Roman" w:hAnsi="Times New Roman"/>
          <w:sz w:val="18"/>
          <w:szCs w:val="18"/>
        </w:rPr>
      </w:pPr>
      <w:r w:rsidRPr="008B5122">
        <w:rPr>
          <w:rFonts w:ascii="Times New Roman" w:hAnsi="Times New Roman"/>
          <w:color w:val="000000"/>
          <w:sz w:val="18"/>
          <w:szCs w:val="18"/>
        </w:rPr>
        <w:t>Текущий контроль за соблюдением Административной комиссией требований Регламента, утвержденного Администрацией муниципального образования «Муниципального образования Сюмсинский район Удмуртской Республики», осуществляется председателем Административной комиссии.</w:t>
      </w:r>
    </w:p>
    <w:p w:rsidR="008B5122" w:rsidRPr="008B5122" w:rsidRDefault="008B5122" w:rsidP="008B5122">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r w:rsidRPr="008B5122">
        <w:rPr>
          <w:rFonts w:ascii="Times New Roman" w:hAnsi="Times New Roman"/>
          <w:color w:val="000000"/>
          <w:sz w:val="18"/>
          <w:szCs w:val="18"/>
        </w:rPr>
        <w:t>16.2. Отчеты о количестве и результата рассмотрения дел об административных правонарушениях, предусмотренных Законом Удмуртской Республики № 57-РЗ, предоставляются в Управление ежеквартально не позднее 15 числа месяца, следующего за отчетным периодом, оформляются по форме, установленной Управлением, и подписываются председателем и секретарем Административной комиссии.</w:t>
      </w:r>
    </w:p>
    <w:p w:rsidR="008B5122" w:rsidRPr="008B5122" w:rsidRDefault="008B5122" w:rsidP="008B5122">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r w:rsidRPr="008B5122">
        <w:rPr>
          <w:rFonts w:ascii="Times New Roman" w:hAnsi="Times New Roman"/>
          <w:color w:val="000000"/>
          <w:sz w:val="18"/>
          <w:szCs w:val="18"/>
        </w:rPr>
        <w:t>16.3. Отчеты о количестве составленных протоколов об административных правонарушениях, предусмотренных ч. 1 ст. 20.25 Кодекса об административных правонарушениях, предоставляются в Управление один раз за полугодие не позднее 15 июля и 15 января года, следующего за отчетным периодом, оформляются по форме, установленной Управлением, и подписываются председателем и секретарем Административной комиссии.</w:t>
      </w:r>
    </w:p>
    <w:p w:rsidR="008B5122" w:rsidRPr="008B5122" w:rsidRDefault="008B5122" w:rsidP="008B5122">
      <w:pPr>
        <w:pStyle w:val="4"/>
        <w:shd w:val="clear" w:color="auto" w:fill="auto"/>
        <w:tabs>
          <w:tab w:val="left" w:pos="5377"/>
          <w:tab w:val="left" w:pos="8262"/>
        </w:tabs>
        <w:spacing w:line="240" w:lineRule="auto"/>
        <w:ind w:left="20" w:right="20" w:firstLine="547"/>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center"/>
        <w:rPr>
          <w:rFonts w:ascii="Times New Roman" w:hAnsi="Times New Roman"/>
          <w:color w:val="000000"/>
          <w:sz w:val="18"/>
          <w:szCs w:val="18"/>
        </w:rPr>
      </w:pPr>
      <w:r w:rsidRPr="008B5122">
        <w:rPr>
          <w:rFonts w:ascii="Times New Roman" w:hAnsi="Times New Roman"/>
          <w:color w:val="000000"/>
          <w:sz w:val="18"/>
          <w:szCs w:val="18"/>
        </w:rPr>
        <w:t>_________________</w:t>
      </w: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r w:rsidRPr="008B5122">
        <w:rPr>
          <w:rFonts w:ascii="Times New Roman" w:hAnsi="Times New Roman"/>
          <w:color w:val="000000"/>
          <w:sz w:val="18"/>
          <w:szCs w:val="18"/>
        </w:rPr>
        <w:t xml:space="preserve"> </w:t>
      </w: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tabs>
          <w:tab w:val="left" w:pos="5377"/>
          <w:tab w:val="left" w:pos="8262"/>
        </w:tabs>
        <w:spacing w:line="240" w:lineRule="auto"/>
        <w:ind w:left="20" w:right="20" w:firstLine="680"/>
        <w:jc w:val="both"/>
        <w:rPr>
          <w:rFonts w:ascii="Times New Roman" w:hAnsi="Times New Roman"/>
          <w:color w:val="000000"/>
          <w:sz w:val="18"/>
          <w:szCs w:val="18"/>
        </w:rPr>
      </w:pPr>
    </w:p>
    <w:p w:rsidR="008B5122" w:rsidRPr="008B5122" w:rsidRDefault="008B5122" w:rsidP="008B5122">
      <w:pPr>
        <w:pStyle w:val="4"/>
        <w:shd w:val="clear" w:color="auto" w:fill="auto"/>
        <w:spacing w:line="240" w:lineRule="auto"/>
        <w:ind w:left="3119" w:right="20" w:firstLine="283"/>
        <w:jc w:val="right"/>
        <w:rPr>
          <w:rFonts w:ascii="Times New Roman" w:hAnsi="Times New Roman"/>
          <w:color w:val="000000"/>
          <w:sz w:val="18"/>
          <w:szCs w:val="18"/>
        </w:rPr>
      </w:pPr>
      <w:r w:rsidRPr="008B5122">
        <w:rPr>
          <w:rFonts w:ascii="Times New Roman" w:hAnsi="Times New Roman"/>
          <w:color w:val="000000"/>
          <w:sz w:val="18"/>
          <w:szCs w:val="18"/>
        </w:rPr>
        <w:t xml:space="preserve">Приложение 1 </w:t>
      </w:r>
    </w:p>
    <w:p w:rsidR="008B5122" w:rsidRPr="008B5122" w:rsidRDefault="008B5122" w:rsidP="008B5122">
      <w:pPr>
        <w:pStyle w:val="4"/>
        <w:shd w:val="clear" w:color="auto" w:fill="auto"/>
        <w:spacing w:line="240" w:lineRule="auto"/>
        <w:ind w:left="3119" w:right="20" w:firstLine="283"/>
        <w:jc w:val="right"/>
        <w:rPr>
          <w:rFonts w:ascii="Times New Roman" w:hAnsi="Times New Roman"/>
          <w:color w:val="000000"/>
          <w:sz w:val="18"/>
          <w:szCs w:val="18"/>
        </w:rPr>
      </w:pPr>
      <w:r w:rsidRPr="008B5122">
        <w:rPr>
          <w:rFonts w:ascii="Times New Roman" w:hAnsi="Times New Roman"/>
          <w:color w:val="000000"/>
          <w:sz w:val="18"/>
          <w:szCs w:val="18"/>
        </w:rPr>
        <w:t>к Регламенту организации деятельности административной комиссии</w:t>
      </w:r>
    </w:p>
    <w:p w:rsidR="008B5122" w:rsidRPr="008B5122" w:rsidRDefault="008B5122" w:rsidP="008B5122">
      <w:pPr>
        <w:pStyle w:val="4"/>
        <w:shd w:val="clear" w:color="auto" w:fill="auto"/>
        <w:spacing w:line="240" w:lineRule="auto"/>
        <w:ind w:left="3119" w:right="20" w:firstLine="283"/>
        <w:jc w:val="center"/>
        <w:rPr>
          <w:rFonts w:ascii="Times New Roman" w:hAnsi="Times New Roman"/>
          <w:color w:val="000000"/>
          <w:sz w:val="18"/>
          <w:szCs w:val="18"/>
        </w:rPr>
      </w:pP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r w:rsidRPr="008B5122">
        <w:rPr>
          <w:rFonts w:ascii="Times New Roman" w:hAnsi="Times New Roman"/>
          <w:color w:val="000000"/>
          <w:sz w:val="18"/>
          <w:szCs w:val="18"/>
        </w:rPr>
        <w:t>Образцы штампов, используемых административной комиссией</w:t>
      </w: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r w:rsidRPr="008B5122">
        <w:rPr>
          <w:rFonts w:ascii="Times New Roman" w:hAnsi="Times New Roman"/>
          <w:iCs/>
          <w:noProof/>
          <w:sz w:val="18"/>
          <w:szCs w:val="18"/>
        </w:rPr>
        <w:pict>
          <v:shapetype id="_x0000_t202" coordsize="21600,21600" o:spt="202" path="m,l,21600r21600,l21600,xe">
            <v:stroke joinstyle="miter"/>
            <v:path gradientshapeok="t" o:connecttype="rect"/>
          </v:shapetype>
          <v:shape id="Надпись 2" o:spid="_x0000_s1029" type="#_x0000_t202" style="position:absolute;left:0;text-align:left;margin-left:81.15pt;margin-top:219pt;width:227.85pt;height:102.7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Надпись 2" inset="10.8pt,7.2pt,10.8pt,7.2pt">
              <w:txbxContent>
                <w:p w:rsidR="008B5122" w:rsidRDefault="008B5122" w:rsidP="008B5122">
                  <w:pPr>
                    <w:spacing w:after="0" w:line="360" w:lineRule="auto"/>
                    <w:jc w:val="center"/>
                    <w:rPr>
                      <w:rFonts w:ascii="Cambria" w:hAnsi="Cambria"/>
                      <w:iCs/>
                      <w:sz w:val="20"/>
                      <w:szCs w:val="28"/>
                    </w:rPr>
                  </w:pPr>
                  <w:r>
                    <w:rPr>
                      <w:rFonts w:ascii="Cambria" w:hAnsi="Cambria"/>
                      <w:iCs/>
                      <w:sz w:val="20"/>
                      <w:szCs w:val="28"/>
                    </w:rPr>
                    <w:t>АДМИНИСТРАТИВНАЯ КОМИССИЯ м</w:t>
                  </w:r>
                  <w:r w:rsidRPr="005D0BB9">
                    <w:rPr>
                      <w:rFonts w:ascii="Cambria" w:hAnsi="Cambria"/>
                      <w:iCs/>
                      <w:sz w:val="20"/>
                      <w:szCs w:val="28"/>
                    </w:rPr>
                    <w:t>униципально</w:t>
                  </w:r>
                  <w:r>
                    <w:rPr>
                      <w:rFonts w:ascii="Cambria" w:hAnsi="Cambria"/>
                      <w:iCs/>
                      <w:sz w:val="20"/>
                      <w:szCs w:val="28"/>
                    </w:rPr>
                    <w:t>го</w:t>
                  </w:r>
                  <w:r w:rsidRPr="005D0BB9">
                    <w:rPr>
                      <w:rFonts w:ascii="Cambria" w:hAnsi="Cambria"/>
                      <w:iCs/>
                      <w:sz w:val="20"/>
                      <w:szCs w:val="28"/>
                    </w:rPr>
                    <w:t xml:space="preserve"> образовани</w:t>
                  </w:r>
                  <w:r>
                    <w:rPr>
                      <w:rFonts w:ascii="Cambria" w:hAnsi="Cambria"/>
                      <w:iCs/>
                      <w:sz w:val="20"/>
                      <w:szCs w:val="28"/>
                    </w:rPr>
                    <w:t>я</w:t>
                  </w:r>
                  <w:r w:rsidRPr="005D0BB9">
                    <w:rPr>
                      <w:rFonts w:ascii="Cambria" w:hAnsi="Cambria"/>
                      <w:iCs/>
                      <w:sz w:val="20"/>
                      <w:szCs w:val="28"/>
                    </w:rPr>
                    <w:t xml:space="preserve"> «</w:t>
                  </w:r>
                  <w:r>
                    <w:rPr>
                      <w:rFonts w:ascii="Cambria" w:hAnsi="Cambria"/>
                      <w:iCs/>
                      <w:sz w:val="20"/>
                      <w:szCs w:val="28"/>
                    </w:rPr>
                    <w:t xml:space="preserve">Муниципальный округ </w:t>
                  </w:r>
                  <w:r w:rsidRPr="005D0BB9">
                    <w:rPr>
                      <w:rFonts w:ascii="Cambria" w:hAnsi="Cambria"/>
                      <w:iCs/>
                      <w:sz w:val="20"/>
                      <w:szCs w:val="28"/>
                    </w:rPr>
                    <w:t xml:space="preserve">Сюмсинский </w:t>
                  </w:r>
                </w:p>
                <w:p w:rsidR="008B5122" w:rsidRDefault="008B5122" w:rsidP="008B5122">
                  <w:pPr>
                    <w:spacing w:after="0" w:line="360" w:lineRule="auto"/>
                    <w:jc w:val="center"/>
                    <w:rPr>
                      <w:rFonts w:ascii="Cambria" w:hAnsi="Cambria"/>
                      <w:iCs/>
                      <w:sz w:val="20"/>
                      <w:szCs w:val="28"/>
                    </w:rPr>
                  </w:pPr>
                  <w:r w:rsidRPr="005D0BB9">
                    <w:rPr>
                      <w:rFonts w:ascii="Cambria" w:hAnsi="Cambria"/>
                      <w:iCs/>
                      <w:sz w:val="20"/>
                      <w:szCs w:val="28"/>
                    </w:rPr>
                    <w:t>район</w:t>
                  </w:r>
                  <w:r>
                    <w:rPr>
                      <w:rFonts w:ascii="Cambria" w:hAnsi="Cambria"/>
                      <w:iCs/>
                      <w:sz w:val="20"/>
                      <w:szCs w:val="28"/>
                    </w:rPr>
                    <w:t xml:space="preserve"> Удмуртской Республики</w:t>
                  </w:r>
                  <w:r w:rsidRPr="005D0BB9">
                    <w:rPr>
                      <w:rFonts w:ascii="Cambria" w:hAnsi="Cambria"/>
                      <w:iCs/>
                      <w:sz w:val="20"/>
                      <w:szCs w:val="28"/>
                    </w:rPr>
                    <w:t>»</w:t>
                  </w:r>
                </w:p>
                <w:p w:rsidR="008B5122" w:rsidRPr="00A73591" w:rsidRDefault="008B5122" w:rsidP="008B5122">
                  <w:pPr>
                    <w:spacing w:after="0" w:line="360" w:lineRule="auto"/>
                    <w:jc w:val="center"/>
                    <w:rPr>
                      <w:rFonts w:ascii="Cambria" w:hAnsi="Cambria"/>
                      <w:iCs/>
                      <w:sz w:val="20"/>
                      <w:szCs w:val="28"/>
                    </w:rPr>
                  </w:pPr>
                  <w:r>
                    <w:rPr>
                      <w:rFonts w:ascii="Cambria" w:hAnsi="Cambria"/>
                      <w:iCs/>
                      <w:sz w:val="20"/>
                      <w:szCs w:val="28"/>
                    </w:rPr>
                    <w:t>427370, УР, с.Сюмси, ул. Советская, 45</w:t>
                  </w:r>
                </w:p>
                <w:p w:rsidR="008B5122" w:rsidRPr="00A8754A" w:rsidRDefault="008B5122" w:rsidP="008B5122">
                  <w:pPr>
                    <w:jc w:val="center"/>
                    <w:rPr>
                      <w:rFonts w:ascii="Cambria" w:hAnsi="Cambria"/>
                      <w:b/>
                      <w:iCs/>
                      <w:sz w:val="28"/>
                      <w:szCs w:val="28"/>
                    </w:rPr>
                  </w:pPr>
                </w:p>
              </w:txbxContent>
            </v:textbox>
            <w10:wrap type="square" anchorx="page" anchory="page"/>
          </v:shape>
        </w:pict>
      </w:r>
      <w:r w:rsidRPr="008B5122">
        <w:rPr>
          <w:rFonts w:ascii="Times New Roman" w:hAnsi="Times New Roman"/>
          <w:noProof/>
          <w:color w:val="000000"/>
          <w:sz w:val="18"/>
          <w:szCs w:val="18"/>
          <w:lang w:eastAsia="en-US"/>
        </w:rPr>
        <w:pict>
          <v:shape id="_x0000_s1028" type="#_x0000_t202" style="position:absolute;left:0;text-align:left;margin-left:341.15pt;margin-top:273pt;width:148.6pt;height:55.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_x0000_s1028" inset="10.8pt,7.2pt,10.8pt,7.2pt">
              <w:txbxContent>
                <w:p w:rsidR="008B5122" w:rsidRDefault="008B5122" w:rsidP="008B5122">
                  <w:pPr>
                    <w:spacing w:after="0" w:line="240" w:lineRule="auto"/>
                    <w:jc w:val="both"/>
                    <w:rPr>
                      <w:rFonts w:ascii="Cambria" w:hAnsi="Cambria"/>
                      <w:iCs/>
                      <w:sz w:val="20"/>
                      <w:szCs w:val="28"/>
                    </w:rPr>
                  </w:pPr>
                  <w:r w:rsidRPr="00A73591">
                    <w:rPr>
                      <w:rFonts w:ascii="Cambria" w:hAnsi="Cambria"/>
                      <w:iCs/>
                      <w:sz w:val="20"/>
                      <w:szCs w:val="28"/>
                    </w:rPr>
                    <w:t xml:space="preserve"> «___» _____</w:t>
                  </w:r>
                  <w:r>
                    <w:rPr>
                      <w:rFonts w:ascii="Cambria" w:hAnsi="Cambria"/>
                      <w:iCs/>
                      <w:sz w:val="20"/>
                      <w:szCs w:val="28"/>
                    </w:rPr>
                    <w:t>_________</w:t>
                  </w:r>
                  <w:r w:rsidRPr="00A73591">
                    <w:rPr>
                      <w:rFonts w:ascii="Cambria" w:hAnsi="Cambria"/>
                      <w:iCs/>
                      <w:sz w:val="20"/>
                      <w:szCs w:val="28"/>
                    </w:rPr>
                    <w:t>___ 20 _</w:t>
                  </w:r>
                  <w:r>
                    <w:rPr>
                      <w:rFonts w:ascii="Cambria" w:hAnsi="Cambria"/>
                      <w:iCs/>
                      <w:sz w:val="20"/>
                      <w:szCs w:val="28"/>
                    </w:rPr>
                    <w:t>_</w:t>
                  </w:r>
                  <w:r w:rsidRPr="00A73591">
                    <w:rPr>
                      <w:rFonts w:ascii="Cambria" w:hAnsi="Cambria"/>
                      <w:iCs/>
                      <w:sz w:val="20"/>
                      <w:szCs w:val="28"/>
                    </w:rPr>
                    <w:t>_ г.</w:t>
                  </w:r>
                </w:p>
                <w:p w:rsidR="008B5122" w:rsidRPr="00A73591" w:rsidRDefault="008B5122" w:rsidP="008B5122">
                  <w:pPr>
                    <w:jc w:val="center"/>
                    <w:rPr>
                      <w:rFonts w:ascii="Cambria" w:hAnsi="Cambria"/>
                      <w:iCs/>
                      <w:sz w:val="20"/>
                      <w:szCs w:val="28"/>
                    </w:rPr>
                  </w:pPr>
                  <w:r>
                    <w:rPr>
                      <w:rFonts w:ascii="Cambria" w:hAnsi="Cambria"/>
                      <w:iCs/>
                      <w:sz w:val="20"/>
                      <w:szCs w:val="28"/>
                    </w:rPr>
                    <w:t>№</w:t>
                  </w:r>
                </w:p>
                <w:p w:rsidR="008B5122" w:rsidRPr="00A8754A" w:rsidRDefault="008B5122" w:rsidP="008B5122">
                  <w:pPr>
                    <w:jc w:val="center"/>
                    <w:rPr>
                      <w:rFonts w:ascii="Cambria" w:hAnsi="Cambria"/>
                      <w:b/>
                      <w:iCs/>
                      <w:sz w:val="28"/>
                      <w:szCs w:val="28"/>
                    </w:rPr>
                  </w:pPr>
                </w:p>
              </w:txbxContent>
            </v:textbox>
            <w10:wrap type="square" anchorx="page" anchory="page"/>
          </v:shape>
        </w:pict>
      </w: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r w:rsidRPr="008B5122">
        <w:rPr>
          <w:rFonts w:ascii="Times New Roman" w:hAnsi="Times New Roman"/>
          <w:color w:val="000000"/>
          <w:sz w:val="18"/>
          <w:szCs w:val="18"/>
        </w:rPr>
        <w:t>___________________________</w:t>
      </w:r>
    </w:p>
    <w:p w:rsidR="008B5122" w:rsidRPr="008B5122" w:rsidRDefault="008B5122" w:rsidP="008B5122">
      <w:pPr>
        <w:pStyle w:val="4"/>
        <w:shd w:val="clear" w:color="auto" w:fill="auto"/>
        <w:spacing w:line="240" w:lineRule="auto"/>
        <w:ind w:right="20" w:firstLine="0"/>
        <w:jc w:val="center"/>
        <w:rPr>
          <w:rFonts w:ascii="Times New Roman" w:hAnsi="Times New Roman"/>
          <w:color w:val="000000"/>
          <w:sz w:val="18"/>
          <w:szCs w:val="18"/>
        </w:rPr>
      </w:pPr>
    </w:p>
    <w:p w:rsidR="008B5122" w:rsidRPr="008B5122" w:rsidRDefault="008B5122" w:rsidP="008B5122">
      <w:pPr>
        <w:tabs>
          <w:tab w:val="left" w:pos="9498"/>
          <w:tab w:val="left" w:pos="10205"/>
        </w:tabs>
        <w:suppressAutoHyphens/>
        <w:spacing w:after="0" w:line="240" w:lineRule="auto"/>
        <w:ind w:right="-1"/>
        <w:jc w:val="both"/>
        <w:rPr>
          <w:rFonts w:ascii="Times New Roman" w:hAnsi="Times New Roman"/>
          <w:sz w:val="18"/>
          <w:szCs w:val="18"/>
          <w:lang w:eastAsia="ar-SA"/>
        </w:rPr>
      </w:pPr>
    </w:p>
    <w:p w:rsidR="008B5122" w:rsidRPr="008B5122" w:rsidRDefault="008B5122" w:rsidP="008B5122">
      <w:pPr>
        <w:tabs>
          <w:tab w:val="left" w:pos="9498"/>
          <w:tab w:val="left" w:pos="10205"/>
        </w:tabs>
        <w:suppressAutoHyphens/>
        <w:spacing w:after="0" w:line="240" w:lineRule="auto"/>
        <w:ind w:right="-1"/>
        <w:jc w:val="both"/>
        <w:rPr>
          <w:rFonts w:ascii="Times New Roman" w:hAnsi="Times New Roman"/>
          <w:sz w:val="18"/>
          <w:szCs w:val="18"/>
          <w:lang w:eastAsia="ar-SA"/>
        </w:rPr>
      </w:pPr>
    </w:p>
    <w:p w:rsidR="008B5122" w:rsidRPr="008B5122" w:rsidRDefault="008B5122" w:rsidP="008B5122">
      <w:pPr>
        <w:jc w:val="center"/>
        <w:rPr>
          <w:rFonts w:ascii="Times New Roman" w:hAnsi="Times New Roman"/>
          <w:iCs/>
          <w:sz w:val="18"/>
          <w:szCs w:val="18"/>
        </w:rPr>
      </w:pPr>
      <w:r w:rsidRPr="008B5122">
        <w:rPr>
          <w:rFonts w:ascii="Times New Roman" w:hAnsi="Times New Roman"/>
          <w:noProof/>
          <w:color w:val="000000"/>
          <w:sz w:val="18"/>
          <w:szCs w:val="18"/>
          <w:lang w:eastAsia="en-US"/>
        </w:rPr>
        <w:pict>
          <v:shape id="_x0000_s1027" type="#_x0000_t202" style="position:absolute;left:0;text-align:left;margin-left:341.15pt;margin-top:210.75pt;width:69.75pt;height:53.7pt;z-index:25165721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" o:allowincell="f" filled="f" strokecolor="#622423" strokeweight="6pt">
            <v:stroke linestyle="thickThin"/>
            <v:textbox style="mso-next-textbox:#_x0000_s1027" inset="10.8pt,7.2pt,10.8pt,7.2pt">
              <w:txbxContent>
                <w:p w:rsidR="008B5122" w:rsidRPr="000A032A" w:rsidRDefault="008B5122" w:rsidP="008B5122">
                  <w:pPr>
                    <w:jc w:val="center"/>
                    <w:rPr>
                      <w:rFonts w:ascii="Cambria" w:hAnsi="Cambria"/>
                      <w:b/>
                      <w:iCs/>
                      <w:spacing w:val="30"/>
                    </w:rPr>
                  </w:pPr>
                  <w:r w:rsidRPr="000A032A">
                    <w:rPr>
                      <w:rFonts w:ascii="Cambria" w:hAnsi="Cambria"/>
                      <w:b/>
                      <w:iCs/>
                      <w:spacing w:val="30"/>
                    </w:rPr>
                    <w:t>Административное</w:t>
                  </w:r>
                </w:p>
              </w:txbxContent>
            </v:textbox>
            <w10:wrap type="square" anchorx="page" anchory="page"/>
          </v:shape>
        </w:pict>
      </w:r>
      <w:r w:rsidRPr="008B5122">
        <w:rPr>
          <w:rFonts w:ascii="Times New Roman" w:hAnsi="Times New Roman"/>
          <w:iCs/>
          <w:sz w:val="18"/>
          <w:szCs w:val="18"/>
        </w:rPr>
        <w:t xml:space="preserve"> </w:t>
      </w:r>
    </w:p>
    <w:p w:rsidR="008B5122" w:rsidRPr="008B5122" w:rsidRDefault="008B5122" w:rsidP="008B5122">
      <w:pPr>
        <w:jc w:val="center"/>
        <w:rPr>
          <w:rFonts w:ascii="Times New Roman" w:hAnsi="Times New Roman"/>
          <w:iCs/>
          <w:sz w:val="18"/>
          <w:szCs w:val="18"/>
        </w:rPr>
      </w:pPr>
    </w:p>
    <w:p w:rsidR="008B5122" w:rsidRPr="008B5122" w:rsidRDefault="008B5122" w:rsidP="008B5122">
      <w:pPr>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06C84" w:rsidRPr="008B5122" w:rsidRDefault="00106C84" w:rsidP="000F50A7">
      <w:pPr>
        <w:spacing w:line="240" w:lineRule="auto"/>
        <w:contextualSpacing/>
        <w:jc w:val="both"/>
        <w:rPr>
          <w:rFonts w:ascii="Times New Roman" w:hAnsi="Times New Roman"/>
          <w:sz w:val="18"/>
          <w:szCs w:val="18"/>
        </w:rPr>
      </w:pPr>
    </w:p>
    <w:p w:rsidR="00127A11" w:rsidRPr="008B5122" w:rsidRDefault="00127A11" w:rsidP="000F50A7">
      <w:pPr>
        <w:spacing w:line="240" w:lineRule="auto"/>
        <w:contextualSpacing/>
        <w:jc w:val="both"/>
        <w:rPr>
          <w:rFonts w:ascii="Times New Roman" w:hAnsi="Times New Roman"/>
          <w:sz w:val="18"/>
          <w:szCs w:val="18"/>
        </w:rPr>
      </w:pPr>
    </w:p>
    <w:p w:rsidR="00127A11" w:rsidRPr="008B5122" w:rsidRDefault="00127A11"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p w:rsidR="008B5122" w:rsidRPr="008B5122" w:rsidRDefault="008B5122"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8B5122" w:rsidRPr="00106C84" w:rsidTr="008B5122">
        <w:trPr>
          <w:trHeight w:val="1413"/>
        </w:trPr>
        <w:tc>
          <w:tcPr>
            <w:tcW w:w="3383" w:type="dxa"/>
            <w:vAlign w:val="center"/>
          </w:tcPr>
          <w:p w:rsidR="008B5122" w:rsidRPr="00106C84" w:rsidRDefault="008B5122" w:rsidP="008B5122">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8B5122" w:rsidRPr="00106C84" w:rsidRDefault="008B5122" w:rsidP="008B512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8B5122" w:rsidRPr="00106C84" w:rsidRDefault="008B5122" w:rsidP="008B5122">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8B5122" w:rsidRPr="00106C84" w:rsidRDefault="008B5122" w:rsidP="008B5122">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8B5122" w:rsidRPr="00106C84" w:rsidRDefault="008B5122" w:rsidP="008B5122">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B5122" w:rsidRPr="00106C84" w:rsidRDefault="008B5122" w:rsidP="008B5122">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8B5122" w:rsidRPr="00106C84" w:rsidRDefault="008B5122" w:rsidP="008B5122">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8B5122" w:rsidRPr="00106C84" w:rsidRDefault="008B5122" w:rsidP="008B5122">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8B5122" w:rsidRPr="00106C84" w:rsidRDefault="008B5122" w:rsidP="008B5122">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8B5122" w:rsidRPr="00106C84" w:rsidRDefault="008B5122" w:rsidP="008B5122">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8B5122" w:rsidRPr="00106C84" w:rsidRDefault="008B5122" w:rsidP="008B5122">
      <w:pPr>
        <w:pStyle w:val="12"/>
        <w:jc w:val="center"/>
        <w:rPr>
          <w:rFonts w:ascii="Times New Roman" w:hAnsi="Times New Roman" w:cs="Times New Roman"/>
          <w:sz w:val="18"/>
          <w:szCs w:val="18"/>
        </w:rPr>
      </w:pPr>
    </w:p>
    <w:p w:rsidR="008B5122" w:rsidRPr="00106C84" w:rsidRDefault="008B5122" w:rsidP="008B5122">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sidR="00402866">
        <w:rPr>
          <w:rFonts w:ascii="Times New Roman" w:hAnsi="Times New Roman" w:cs="Times New Roman"/>
          <w:sz w:val="18"/>
          <w:szCs w:val="18"/>
        </w:rPr>
        <w:t>8</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22</w:t>
      </w:r>
      <w:r w:rsidR="00402866">
        <w:rPr>
          <w:rFonts w:ascii="Times New Roman" w:hAnsi="Times New Roman" w:cs="Times New Roman"/>
          <w:sz w:val="18"/>
          <w:szCs w:val="18"/>
        </w:rPr>
        <w:t>7</w:t>
      </w:r>
    </w:p>
    <w:p w:rsidR="008B5122" w:rsidRPr="00106C84" w:rsidRDefault="008B5122" w:rsidP="008B5122">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8B5122" w:rsidRDefault="008B5122" w:rsidP="000F50A7">
      <w:pPr>
        <w:spacing w:line="240" w:lineRule="auto"/>
        <w:contextualSpacing/>
        <w:jc w:val="both"/>
        <w:rPr>
          <w:rFonts w:ascii="Times New Roman" w:hAnsi="Times New Roman"/>
          <w:sz w:val="18"/>
          <w:szCs w:val="18"/>
        </w:rPr>
      </w:pPr>
    </w:p>
    <w:p w:rsidR="008B5122" w:rsidRDefault="008B5122" w:rsidP="000F50A7">
      <w:pPr>
        <w:spacing w:line="240" w:lineRule="auto"/>
        <w:contextualSpacing/>
        <w:jc w:val="both"/>
        <w:rPr>
          <w:rFonts w:ascii="Times New Roman" w:hAnsi="Times New Roman"/>
          <w:sz w:val="18"/>
          <w:szCs w:val="18"/>
        </w:rPr>
      </w:pPr>
    </w:p>
    <w:p w:rsidR="00402866" w:rsidRPr="00402866" w:rsidRDefault="00402866" w:rsidP="00402866">
      <w:pPr>
        <w:spacing w:after="0" w:line="240" w:lineRule="auto"/>
        <w:jc w:val="center"/>
        <w:rPr>
          <w:rFonts w:ascii="Times New Roman" w:hAnsi="Times New Roman"/>
          <w:color w:val="000000"/>
          <w:sz w:val="18"/>
          <w:szCs w:val="18"/>
        </w:rPr>
      </w:pPr>
      <w:r w:rsidRPr="00402866">
        <w:rPr>
          <w:rFonts w:ascii="Times New Roman" w:hAnsi="Times New Roman"/>
          <w:color w:val="000000"/>
          <w:sz w:val="18"/>
          <w:szCs w:val="18"/>
        </w:rPr>
        <w:t>Об утверждении Порядка организации стратегического планирования в муниципальном образовании «Муниципальный округ Сюмсинский район Удмуртской Республики»</w:t>
      </w:r>
    </w:p>
    <w:p w:rsidR="00402866" w:rsidRPr="00402866" w:rsidRDefault="00402866" w:rsidP="00402866">
      <w:pPr>
        <w:spacing w:after="0" w:line="240" w:lineRule="auto"/>
        <w:jc w:val="center"/>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b/>
          <w:color w:val="000000"/>
          <w:spacing w:val="20"/>
          <w:sz w:val="18"/>
          <w:szCs w:val="18"/>
        </w:rPr>
      </w:pPr>
      <w:r w:rsidRPr="00402866">
        <w:rPr>
          <w:rFonts w:ascii="Times New Roman" w:hAnsi="Times New Roman"/>
          <w:color w:val="000000"/>
          <w:sz w:val="18"/>
          <w:szCs w:val="18"/>
        </w:rPr>
        <w:t xml:space="preserve">В соответствии с Федеральным законом от 28 июня 2014 года               № 172-ФЗ «О стратегическом планировании в Российской Федерации»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Утвердить прилагаемый Порядок организации стратегического планирования в муниципальном образовании «Муниципальный округ Сюмсинский район Удмуртской Республики».</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Признать утратившими силу:</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постановление Администрации муниципального образования «Сюмсинский район» от 20 октября 2015 года № 556 «Об утверждении Порядка организации стратегического планирования в муниципальном образовании «Сюмсинский район»;</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постановление Администрации муниципального образования «Сюмсинский район» от 01 июня 2016 года № 314 «О внесении изменений в постановление Администрации муниципального образования «Сюмсинский район» от 20 октября 2015 года № 556 «Об утверждении Порядка организации стратегического планирования в муниципальном образовании «Сюмсинский район»;</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постановление Администрации муниципального образования «Сюмсинский район» от 03 ноября 2016 года № 562 «О внесении изменений в Порядок организации стратегического планирования в муниципальном образовании «Сюмсинский район».</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xml:space="preserve">3. </w:t>
      </w:r>
      <w:r w:rsidRPr="00402866">
        <w:rPr>
          <w:rFonts w:ascii="Times New Roman" w:hAnsi="Times New Roman"/>
          <w:bCs/>
          <w:sz w:val="18"/>
          <w:szCs w:val="1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p>
    <w:p w:rsidR="008B5122"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8B5122" w:rsidRPr="00402866" w:rsidRDefault="008B5122" w:rsidP="000F50A7">
      <w:pPr>
        <w:spacing w:line="240" w:lineRule="auto"/>
        <w:contextualSpacing/>
        <w:jc w:val="both"/>
        <w:rPr>
          <w:rFonts w:ascii="Times New Roman" w:hAnsi="Times New Roman"/>
          <w:sz w:val="18"/>
          <w:szCs w:val="18"/>
        </w:rPr>
      </w:pPr>
    </w:p>
    <w:p w:rsidR="008B5122" w:rsidRPr="00402866" w:rsidRDefault="008B5122" w:rsidP="000F50A7">
      <w:pPr>
        <w:spacing w:line="240" w:lineRule="auto"/>
        <w:contextualSpacing/>
        <w:jc w:val="both"/>
        <w:rPr>
          <w:rFonts w:ascii="Times New Roman" w:hAnsi="Times New Roman"/>
          <w:sz w:val="18"/>
          <w:szCs w:val="18"/>
        </w:rPr>
      </w:pPr>
    </w:p>
    <w:p w:rsid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lastRenderedPageBreak/>
        <w:t>УТВЕРЖДЁН</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t>постановлением Администрации</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t>муниципального образования</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t xml:space="preserve"> «Муниципальный округ </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t>район Удмуртской Республики»</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r w:rsidRPr="00402866">
        <w:rPr>
          <w:rFonts w:ascii="Times New Roman" w:eastAsia="Calibri" w:hAnsi="Times New Roman"/>
          <w:sz w:val="18"/>
          <w:szCs w:val="18"/>
        </w:rPr>
        <w:t xml:space="preserve">от 18 апреля 2022 года № 227 </w:t>
      </w:r>
    </w:p>
    <w:p w:rsidR="00402866" w:rsidRPr="00402866" w:rsidRDefault="00402866" w:rsidP="00402866">
      <w:pPr>
        <w:widowControl w:val="0"/>
        <w:autoSpaceDE w:val="0"/>
        <w:autoSpaceDN w:val="0"/>
        <w:adjustRightInd w:val="0"/>
        <w:spacing w:after="0" w:line="240" w:lineRule="auto"/>
        <w:jc w:val="right"/>
        <w:rPr>
          <w:rFonts w:ascii="Times New Roman" w:eastAsia="Calibri" w:hAnsi="Times New Roman"/>
          <w:sz w:val="18"/>
          <w:szCs w:val="18"/>
        </w:rPr>
      </w:pPr>
    </w:p>
    <w:p w:rsidR="00402866" w:rsidRPr="00402866" w:rsidRDefault="00402866" w:rsidP="00402866">
      <w:pPr>
        <w:widowControl w:val="0"/>
        <w:autoSpaceDE w:val="0"/>
        <w:autoSpaceDN w:val="0"/>
        <w:adjustRightInd w:val="0"/>
        <w:spacing w:after="0" w:line="240" w:lineRule="auto"/>
        <w:jc w:val="center"/>
        <w:rPr>
          <w:rFonts w:ascii="Times New Roman" w:eastAsia="Calibri" w:hAnsi="Times New Roman"/>
          <w:b/>
          <w:sz w:val="18"/>
          <w:szCs w:val="18"/>
        </w:rPr>
      </w:pPr>
      <w:r w:rsidRPr="00402866">
        <w:rPr>
          <w:rFonts w:ascii="Times New Roman" w:eastAsia="Calibri" w:hAnsi="Times New Roman"/>
          <w:b/>
          <w:sz w:val="18"/>
          <w:szCs w:val="18"/>
        </w:rPr>
        <w:t>Порядок организации стратегического</w:t>
      </w:r>
    </w:p>
    <w:p w:rsidR="00402866" w:rsidRPr="00402866" w:rsidRDefault="00402866" w:rsidP="00402866">
      <w:pPr>
        <w:widowControl w:val="0"/>
        <w:autoSpaceDE w:val="0"/>
        <w:autoSpaceDN w:val="0"/>
        <w:adjustRightInd w:val="0"/>
        <w:spacing w:after="0" w:line="240" w:lineRule="auto"/>
        <w:jc w:val="center"/>
        <w:rPr>
          <w:rFonts w:ascii="Times New Roman" w:eastAsia="Calibri" w:hAnsi="Times New Roman"/>
          <w:b/>
          <w:sz w:val="18"/>
          <w:szCs w:val="18"/>
        </w:rPr>
      </w:pPr>
      <w:r w:rsidRPr="00402866">
        <w:rPr>
          <w:rFonts w:ascii="Times New Roman" w:eastAsia="Calibri" w:hAnsi="Times New Roman"/>
          <w:b/>
          <w:sz w:val="18"/>
          <w:szCs w:val="18"/>
        </w:rPr>
        <w:t>планирования в муниципальном образовании «Муниципальный округ</w:t>
      </w:r>
    </w:p>
    <w:p w:rsidR="00402866" w:rsidRPr="00402866" w:rsidRDefault="00402866" w:rsidP="00402866">
      <w:pPr>
        <w:widowControl w:val="0"/>
        <w:autoSpaceDE w:val="0"/>
        <w:autoSpaceDN w:val="0"/>
        <w:adjustRightInd w:val="0"/>
        <w:spacing w:after="0" w:line="240" w:lineRule="auto"/>
        <w:jc w:val="center"/>
        <w:rPr>
          <w:rFonts w:ascii="Times New Roman" w:eastAsia="Calibri" w:hAnsi="Times New Roman"/>
          <w:b/>
          <w:sz w:val="18"/>
          <w:szCs w:val="18"/>
        </w:rPr>
      </w:pPr>
      <w:r w:rsidRPr="00402866">
        <w:rPr>
          <w:rFonts w:ascii="Times New Roman" w:eastAsia="Calibri" w:hAnsi="Times New Roman"/>
          <w:b/>
          <w:sz w:val="18"/>
          <w:szCs w:val="18"/>
        </w:rPr>
        <w:t>Сюмсинский район Удмуртской Республики»</w:t>
      </w:r>
    </w:p>
    <w:p w:rsidR="00402866" w:rsidRPr="00402866" w:rsidRDefault="00402866" w:rsidP="00402866">
      <w:pPr>
        <w:widowControl w:val="0"/>
        <w:autoSpaceDE w:val="0"/>
        <w:autoSpaceDN w:val="0"/>
        <w:adjustRightInd w:val="0"/>
        <w:spacing w:after="0" w:line="240" w:lineRule="auto"/>
        <w:jc w:val="center"/>
        <w:rPr>
          <w:rFonts w:ascii="Times New Roman" w:eastAsia="Calibri" w:hAnsi="Times New Roman"/>
          <w:sz w:val="18"/>
          <w:szCs w:val="18"/>
        </w:rPr>
      </w:pPr>
    </w:p>
    <w:p w:rsidR="00402866" w:rsidRPr="00402866" w:rsidRDefault="00402866" w:rsidP="00A9568A">
      <w:pPr>
        <w:widowControl w:val="0"/>
        <w:numPr>
          <w:ilvl w:val="0"/>
          <w:numId w:val="22"/>
        </w:numPr>
        <w:autoSpaceDE w:val="0"/>
        <w:autoSpaceDN w:val="0"/>
        <w:adjustRightInd w:val="0"/>
        <w:spacing w:after="0" w:line="240" w:lineRule="auto"/>
        <w:ind w:firstLine="567"/>
        <w:contextualSpacing/>
        <w:jc w:val="both"/>
        <w:rPr>
          <w:rFonts w:ascii="Times New Roman" w:eastAsia="Calibri" w:hAnsi="Times New Roman"/>
          <w:sz w:val="18"/>
          <w:szCs w:val="18"/>
        </w:rPr>
      </w:pPr>
      <w:r w:rsidRPr="00402866">
        <w:rPr>
          <w:rFonts w:ascii="Times New Roman" w:eastAsia="Calibri" w:hAnsi="Times New Roman"/>
          <w:b/>
          <w:sz w:val="18"/>
          <w:szCs w:val="18"/>
        </w:rPr>
        <w:t>Общие положения</w:t>
      </w:r>
      <w:bookmarkStart w:id="11" w:name="Par21"/>
      <w:bookmarkStart w:id="12" w:name="Par25"/>
      <w:bookmarkEnd w:id="11"/>
      <w:bookmarkEnd w:id="12"/>
    </w:p>
    <w:p w:rsidR="00402866" w:rsidRPr="00402866" w:rsidRDefault="00402866" w:rsidP="00402866">
      <w:pPr>
        <w:widowControl w:val="0"/>
        <w:autoSpaceDE w:val="0"/>
        <w:autoSpaceDN w:val="0"/>
        <w:adjustRightInd w:val="0"/>
        <w:spacing w:after="0" w:line="240" w:lineRule="auto"/>
        <w:ind w:firstLine="709"/>
        <w:contextualSpacing/>
        <w:jc w:val="both"/>
        <w:rPr>
          <w:rFonts w:ascii="Times New Roman" w:eastAsia="Calibri" w:hAnsi="Times New Roman"/>
          <w:sz w:val="18"/>
          <w:szCs w:val="18"/>
        </w:rPr>
      </w:pPr>
      <w:r w:rsidRPr="00402866">
        <w:rPr>
          <w:rFonts w:ascii="Times New Roman" w:hAnsi="Times New Roman"/>
          <w:sz w:val="18"/>
          <w:szCs w:val="18"/>
        </w:rPr>
        <w:t>1. Настоящий Порядок</w:t>
      </w:r>
      <w:r w:rsidRPr="00402866">
        <w:rPr>
          <w:rFonts w:ascii="Times New Roman" w:eastAsia="Calibri" w:hAnsi="Times New Roman"/>
          <w:sz w:val="18"/>
          <w:szCs w:val="18"/>
        </w:rPr>
        <w:t xml:space="preserve"> в соответствии с Федеральным законом              от 28 июня 2014 года № 172-ФЗ «О стратегическом планировании в Российской Федерации»</w:t>
      </w:r>
      <w:r w:rsidRPr="00402866">
        <w:rPr>
          <w:rFonts w:ascii="Times New Roman" w:hAnsi="Times New Roman"/>
          <w:sz w:val="18"/>
          <w:szCs w:val="18"/>
        </w:rPr>
        <w:t xml:space="preserve"> определяет </w:t>
      </w:r>
      <w:r w:rsidRPr="00402866">
        <w:rPr>
          <w:rFonts w:ascii="Times New Roman" w:eastAsia="Calibri" w:hAnsi="Times New Roman"/>
          <w:sz w:val="18"/>
          <w:szCs w:val="18"/>
        </w:rPr>
        <w:t xml:space="preserve"> последовательность и порядок разработки документов стратегического планирования в муниципальном образовании «Муниципальный округ Сюмсинский район Удмуртской Республики».</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2. Основные понятия, используемые в настоящем Порядке, применяются в том же значении, что и в Федеральном законе от 28 июня 2014 года            № 172-ФЗ «О стратегическом планировании в Российской Федерации».</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3. Участниками стратегического планирования в муниципальном образовании «Муниципальный округ Сюмсинский район Удмуртской Республики» являются:</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Совет депутатов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Глава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Администрация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eastAsia="Calibri" w:hAnsi="Times New Roman"/>
          <w:sz w:val="18"/>
          <w:szCs w:val="18"/>
        </w:rPr>
        <w:t>Организации, субъекты малого и среднего предпринимательства  и иные участники процесса стратегического планирования, привлекаемые к процессу стратегического планирования в соответствии с законодательством.</w:t>
      </w:r>
    </w:p>
    <w:p w:rsidR="00402866" w:rsidRPr="00402866" w:rsidRDefault="00402866" w:rsidP="00402866">
      <w:pPr>
        <w:autoSpaceDE w:val="0"/>
        <w:autoSpaceDN w:val="0"/>
        <w:adjustRightInd w:val="0"/>
        <w:spacing w:after="0" w:line="240" w:lineRule="auto"/>
        <w:ind w:firstLine="567"/>
        <w:jc w:val="both"/>
        <w:rPr>
          <w:rFonts w:ascii="Times New Roman" w:eastAsia="Calibri" w:hAnsi="Times New Roman"/>
          <w:sz w:val="18"/>
          <w:szCs w:val="18"/>
        </w:rPr>
      </w:pPr>
      <w:r w:rsidRPr="00402866">
        <w:rPr>
          <w:rFonts w:ascii="Times New Roman" w:hAnsi="Times New Roman"/>
          <w:sz w:val="18"/>
          <w:szCs w:val="18"/>
        </w:rPr>
        <w:t xml:space="preserve"> </w:t>
      </w:r>
    </w:p>
    <w:p w:rsidR="00402866" w:rsidRPr="00402866" w:rsidRDefault="00402866" w:rsidP="00A9568A">
      <w:pPr>
        <w:widowControl w:val="0"/>
        <w:numPr>
          <w:ilvl w:val="0"/>
          <w:numId w:val="23"/>
        </w:numPr>
        <w:autoSpaceDE w:val="0"/>
        <w:autoSpaceDN w:val="0"/>
        <w:adjustRightInd w:val="0"/>
        <w:spacing w:after="0" w:line="240" w:lineRule="auto"/>
        <w:contextualSpacing/>
        <w:jc w:val="center"/>
        <w:outlineLvl w:val="0"/>
        <w:rPr>
          <w:rFonts w:ascii="Times New Roman" w:eastAsia="Calibri" w:hAnsi="Times New Roman"/>
          <w:b/>
          <w:sz w:val="18"/>
          <w:szCs w:val="18"/>
          <w:lang w:val="en-US"/>
        </w:rPr>
      </w:pPr>
      <w:bookmarkStart w:id="13" w:name="Par39"/>
      <w:bookmarkEnd w:id="13"/>
      <w:r w:rsidRPr="00402866">
        <w:rPr>
          <w:rFonts w:ascii="Times New Roman" w:eastAsia="Calibri" w:hAnsi="Times New Roman"/>
          <w:b/>
          <w:sz w:val="18"/>
          <w:szCs w:val="18"/>
        </w:rPr>
        <w:t>Документы стратегического планирования</w:t>
      </w:r>
    </w:p>
    <w:p w:rsidR="00402866" w:rsidRPr="00402866" w:rsidRDefault="00402866" w:rsidP="00402866">
      <w:pPr>
        <w:widowControl w:val="0"/>
        <w:autoSpaceDE w:val="0"/>
        <w:autoSpaceDN w:val="0"/>
        <w:adjustRightInd w:val="0"/>
        <w:spacing w:after="0" w:line="240" w:lineRule="auto"/>
        <w:ind w:left="1356"/>
        <w:contextualSpacing/>
        <w:outlineLvl w:val="0"/>
        <w:rPr>
          <w:rFonts w:ascii="Times New Roman" w:eastAsia="Calibri" w:hAnsi="Times New Roman"/>
          <w:b/>
          <w:sz w:val="18"/>
          <w:szCs w:val="18"/>
          <w:lang w:val="en-US"/>
        </w:rPr>
      </w:pPr>
    </w:p>
    <w:p w:rsidR="00402866" w:rsidRPr="00402866" w:rsidRDefault="00402866" w:rsidP="00402866">
      <w:pPr>
        <w:widowControl w:val="0"/>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4. К документам стратегического планирования в муниципальном образовании «Муниципальный округ Сюмсинский район Удмуртской Республики» относятся:</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1) прогноз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2) муниципальные программы</w:t>
      </w:r>
      <w:bookmarkStart w:id="14" w:name="Par69"/>
      <w:bookmarkEnd w:id="14"/>
      <w:r w:rsidRPr="00402866">
        <w:rPr>
          <w:rFonts w:ascii="Times New Roman" w:eastAsia="Calibri" w:hAnsi="Times New Roman"/>
          <w:sz w:val="18"/>
          <w:szCs w:val="18"/>
        </w:rPr>
        <w:t>.</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p>
    <w:p w:rsidR="00402866" w:rsidRPr="00402866" w:rsidRDefault="00402866" w:rsidP="00A9568A">
      <w:pPr>
        <w:widowControl w:val="0"/>
        <w:numPr>
          <w:ilvl w:val="0"/>
          <w:numId w:val="23"/>
        </w:numPr>
        <w:autoSpaceDE w:val="0"/>
        <w:autoSpaceDN w:val="0"/>
        <w:adjustRightInd w:val="0"/>
        <w:spacing w:after="0" w:line="240" w:lineRule="auto"/>
        <w:contextualSpacing/>
        <w:jc w:val="center"/>
        <w:outlineLvl w:val="0"/>
        <w:rPr>
          <w:rFonts w:ascii="Times New Roman" w:eastAsia="Calibri" w:hAnsi="Times New Roman"/>
          <w:b/>
          <w:sz w:val="18"/>
          <w:szCs w:val="18"/>
        </w:rPr>
      </w:pPr>
      <w:bookmarkStart w:id="15" w:name="Par79"/>
      <w:bookmarkStart w:id="16" w:name="Par98"/>
      <w:bookmarkStart w:id="17" w:name="Par118"/>
      <w:bookmarkEnd w:id="15"/>
      <w:bookmarkEnd w:id="16"/>
      <w:bookmarkEnd w:id="17"/>
      <w:r w:rsidRPr="00402866">
        <w:rPr>
          <w:rFonts w:ascii="Times New Roman" w:eastAsia="Calibri" w:hAnsi="Times New Roman"/>
          <w:b/>
          <w:sz w:val="18"/>
          <w:szCs w:val="18"/>
        </w:rPr>
        <w:t>Прогноз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402866" w:rsidRPr="00402866" w:rsidRDefault="00402866" w:rsidP="00402866">
      <w:pPr>
        <w:widowControl w:val="0"/>
        <w:autoSpaceDE w:val="0"/>
        <w:autoSpaceDN w:val="0"/>
        <w:adjustRightInd w:val="0"/>
        <w:spacing w:after="0" w:line="240" w:lineRule="auto"/>
        <w:ind w:left="1356"/>
        <w:contextualSpacing/>
        <w:outlineLvl w:val="0"/>
        <w:rPr>
          <w:rFonts w:ascii="Times New Roman" w:eastAsia="Calibri" w:hAnsi="Times New Roman"/>
          <w:b/>
          <w:sz w:val="18"/>
          <w:szCs w:val="18"/>
        </w:rPr>
      </w:pP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 xml:space="preserve">5. Прогноз социально-экономического развития Сюмсинского района на среднесрочный период разрабатывается ежегодно на основе сценарных условий </w:t>
      </w:r>
      <w:r w:rsidRPr="00402866">
        <w:rPr>
          <w:rFonts w:ascii="Times New Roman" w:eastAsia="Calibri" w:hAnsi="Times New Roman"/>
          <w:sz w:val="18"/>
          <w:szCs w:val="18"/>
        </w:rPr>
        <w:lastRenderedPageBreak/>
        <w:t>социально-экономического развития Российской Федерации на среднесрочный период, прогноза социально-экономического развития Удмуртской Республики на среднесрочный период, с учетом основных направлений бюджетной и налоговой политики Сюмсинского района.</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6. Прогноз социально-экономического развития Сюмсинского района на среднесрочный период, разрабатывается на вариативной основе и ежегодно корректируется путем уточнения параметров планового периода и добавления параметров последнего года планового периода.</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7. Прогноз социально-экономического развития Сюмсинского района на среднесрочный период содержит:</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1) оценку достигнутого уровня социально-экономического развития Сюмсинского района;</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2) направления социально-экономического развития Сюмсинского района и целевые показатели одного или нескольких вариантов прогноза социально-экономического развития Сюмсинского района на среднесрочный период, включая количественные показатели социально-экономического развития;</w:t>
      </w:r>
    </w:p>
    <w:p w:rsidR="00402866" w:rsidRPr="00402866" w:rsidRDefault="00402866" w:rsidP="00402866">
      <w:pPr>
        <w:widowControl w:val="0"/>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8. Прогноз социально-экономического развития Сюмсинского района на среднесрочный период одобряется постановлением Администрации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after="0" w:line="240" w:lineRule="auto"/>
        <w:ind w:firstLine="540"/>
        <w:jc w:val="both"/>
        <w:rPr>
          <w:rFonts w:ascii="Times New Roman" w:eastAsia="Calibri" w:hAnsi="Times New Roman"/>
          <w:sz w:val="18"/>
          <w:szCs w:val="18"/>
        </w:rPr>
      </w:pPr>
    </w:p>
    <w:p w:rsidR="00402866" w:rsidRPr="00402866" w:rsidRDefault="00402866" w:rsidP="00A9568A">
      <w:pPr>
        <w:widowControl w:val="0"/>
        <w:numPr>
          <w:ilvl w:val="0"/>
          <w:numId w:val="23"/>
        </w:numPr>
        <w:autoSpaceDE w:val="0"/>
        <w:autoSpaceDN w:val="0"/>
        <w:adjustRightInd w:val="0"/>
        <w:spacing w:after="0" w:line="240" w:lineRule="auto"/>
        <w:contextualSpacing/>
        <w:jc w:val="center"/>
        <w:outlineLvl w:val="0"/>
        <w:rPr>
          <w:rFonts w:ascii="Times New Roman" w:eastAsia="Calibri" w:hAnsi="Times New Roman"/>
          <w:b/>
          <w:sz w:val="18"/>
          <w:szCs w:val="18"/>
        </w:rPr>
      </w:pPr>
      <w:bookmarkStart w:id="18" w:name="Par136"/>
      <w:bookmarkStart w:id="19" w:name="Par152"/>
      <w:bookmarkStart w:id="20" w:name="Par164"/>
      <w:bookmarkEnd w:id="18"/>
      <w:bookmarkEnd w:id="19"/>
      <w:bookmarkEnd w:id="20"/>
      <w:r w:rsidRPr="00402866">
        <w:rPr>
          <w:rFonts w:ascii="Times New Roman" w:eastAsia="Calibri" w:hAnsi="Times New Roman"/>
          <w:b/>
          <w:sz w:val="18"/>
          <w:szCs w:val="18"/>
        </w:rPr>
        <w:t>Муниципальные программы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after="0" w:line="240" w:lineRule="auto"/>
        <w:ind w:left="1356"/>
        <w:contextualSpacing/>
        <w:outlineLvl w:val="0"/>
        <w:rPr>
          <w:rFonts w:ascii="Times New Roman" w:eastAsia="Calibri" w:hAnsi="Times New Roman"/>
          <w:b/>
          <w:sz w:val="18"/>
          <w:szCs w:val="18"/>
        </w:rPr>
      </w:pP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9. Муниципальные программы муниципального образования «Муниципальный округ Сюмсинский район Удмуртской Республики» разрабатываются в соответствии с приоритетами социально-экономического развития, на период, определяемый Администрацией района.</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10. Перечень муниципальных программ муниципального образования «Муниципальный округ Сюмсинский район Удмуртской Республики», порядок их разработки, реализации и оценки их эффективности утверждается постановлением  Администрации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11. В случае, если на уровне Удмуртской Республики  утверждена и реализуется государственная программа Удмуртской Республики, направленная на достижение целей, относящихся к совместным полномочиям Удмуртской Республики и муниципального образования «Муниципальный округ Сюмсинский район Удмуртской Республики», может быть разработана аналогичная муниципальная программа.</w:t>
      </w: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 xml:space="preserve">12. Муниципальные программы муниципального образования «Муниципальный округ Сюмсинский район Удмуртской Республики» утверждаются постановлением Администрации муниципального образования «Муниципальный округ Сюмсинский район Удмуртской Республики» в соответствии с Бюджетным </w:t>
      </w:r>
      <w:hyperlink r:id="rId13" w:history="1">
        <w:r w:rsidRPr="00402866">
          <w:rPr>
            <w:rFonts w:ascii="Times New Roman" w:eastAsia="Calibri" w:hAnsi="Times New Roman"/>
            <w:sz w:val="18"/>
            <w:szCs w:val="18"/>
          </w:rPr>
          <w:t>кодексом</w:t>
        </w:r>
      </w:hyperlink>
      <w:r w:rsidRPr="00402866">
        <w:rPr>
          <w:rFonts w:ascii="Times New Roman" w:eastAsia="Calibri" w:hAnsi="Times New Roman"/>
          <w:sz w:val="18"/>
          <w:szCs w:val="18"/>
        </w:rPr>
        <w:t xml:space="preserve"> Российской Федерации.</w:t>
      </w:r>
      <w:bookmarkStart w:id="21" w:name="Par197"/>
      <w:bookmarkEnd w:id="21"/>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p>
    <w:p w:rsidR="00402866" w:rsidRPr="00402866" w:rsidRDefault="00402866" w:rsidP="00A9568A">
      <w:pPr>
        <w:numPr>
          <w:ilvl w:val="0"/>
          <w:numId w:val="23"/>
        </w:numPr>
        <w:autoSpaceDE w:val="0"/>
        <w:autoSpaceDN w:val="0"/>
        <w:adjustRightInd w:val="0"/>
        <w:spacing w:after="0" w:line="240" w:lineRule="auto"/>
        <w:contextualSpacing/>
        <w:jc w:val="center"/>
        <w:outlineLvl w:val="0"/>
        <w:rPr>
          <w:rFonts w:ascii="Times New Roman" w:eastAsia="Calibri" w:hAnsi="Times New Roman"/>
          <w:b/>
          <w:sz w:val="18"/>
          <w:szCs w:val="18"/>
        </w:rPr>
      </w:pPr>
      <w:r w:rsidRPr="00402866">
        <w:rPr>
          <w:rFonts w:ascii="Times New Roman" w:eastAsia="Calibri" w:hAnsi="Times New Roman"/>
          <w:b/>
          <w:sz w:val="18"/>
          <w:szCs w:val="18"/>
        </w:rPr>
        <w:t>Реализация документов стратегического планирования</w:t>
      </w:r>
    </w:p>
    <w:p w:rsidR="00402866" w:rsidRPr="00402866" w:rsidRDefault="00402866" w:rsidP="00402866">
      <w:pPr>
        <w:autoSpaceDE w:val="0"/>
        <w:autoSpaceDN w:val="0"/>
        <w:adjustRightInd w:val="0"/>
        <w:spacing w:after="0" w:line="240" w:lineRule="auto"/>
        <w:ind w:left="1356"/>
        <w:contextualSpacing/>
        <w:outlineLvl w:val="0"/>
        <w:rPr>
          <w:rFonts w:ascii="Times New Roman" w:eastAsia="Calibri" w:hAnsi="Times New Roman"/>
          <w:b/>
          <w:sz w:val="18"/>
          <w:szCs w:val="18"/>
        </w:rPr>
      </w:pPr>
    </w:p>
    <w:p w:rsidR="00402866" w:rsidRPr="00402866" w:rsidRDefault="00402866" w:rsidP="00402866">
      <w:pPr>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lastRenderedPageBreak/>
        <w:t>13. Ежегодно проводится оценка эффективности реализации каждой муниципальной программы. Порядок проведения указанной оценки и ее критерии устанавливаются Администрацией муниципального образования «Муниципальный округ Сюмсинский район Удмуртской Республики».</w:t>
      </w:r>
      <w:r w:rsidRPr="00402866">
        <w:rPr>
          <w:sz w:val="18"/>
          <w:szCs w:val="18"/>
        </w:rPr>
        <w:t xml:space="preserve"> </w:t>
      </w:r>
      <w:r w:rsidRPr="00402866">
        <w:rPr>
          <w:rFonts w:ascii="Times New Roman" w:eastAsia="Calibri" w:hAnsi="Times New Roman"/>
          <w:sz w:val="18"/>
          <w:szCs w:val="18"/>
        </w:rPr>
        <w:t>Готовятся годовые доклады о ходе реализации и об оценке эффективности реализации муниципальных программ.</w:t>
      </w:r>
    </w:p>
    <w:p w:rsidR="00402866" w:rsidRPr="00402866" w:rsidRDefault="00402866" w:rsidP="00402866">
      <w:pPr>
        <w:widowControl w:val="0"/>
        <w:autoSpaceDE w:val="0"/>
        <w:autoSpaceDN w:val="0"/>
        <w:adjustRightInd w:val="0"/>
        <w:spacing w:after="0" w:line="240" w:lineRule="auto"/>
        <w:jc w:val="both"/>
        <w:outlineLvl w:val="0"/>
        <w:rPr>
          <w:rFonts w:ascii="Times New Roman" w:eastAsia="Calibri" w:hAnsi="Times New Roman"/>
          <w:sz w:val="18"/>
          <w:szCs w:val="18"/>
        </w:rPr>
      </w:pPr>
      <w:bookmarkStart w:id="22" w:name="Par205"/>
      <w:bookmarkEnd w:id="22"/>
    </w:p>
    <w:p w:rsidR="00402866" w:rsidRPr="00402866" w:rsidRDefault="00402866" w:rsidP="00A9568A">
      <w:pPr>
        <w:widowControl w:val="0"/>
        <w:numPr>
          <w:ilvl w:val="0"/>
          <w:numId w:val="23"/>
        </w:numPr>
        <w:autoSpaceDE w:val="0"/>
        <w:autoSpaceDN w:val="0"/>
        <w:adjustRightInd w:val="0"/>
        <w:spacing w:after="0" w:line="240" w:lineRule="auto"/>
        <w:contextualSpacing/>
        <w:jc w:val="center"/>
        <w:outlineLvl w:val="0"/>
        <w:rPr>
          <w:rFonts w:ascii="Times New Roman" w:eastAsia="Calibri" w:hAnsi="Times New Roman"/>
          <w:b/>
          <w:sz w:val="18"/>
          <w:szCs w:val="18"/>
        </w:rPr>
      </w:pPr>
      <w:r w:rsidRPr="00402866">
        <w:rPr>
          <w:rFonts w:ascii="Times New Roman" w:eastAsia="Calibri" w:hAnsi="Times New Roman"/>
          <w:b/>
          <w:sz w:val="18"/>
          <w:szCs w:val="18"/>
        </w:rPr>
        <w:t>Контроль реализации документов стратегического планирования</w:t>
      </w:r>
    </w:p>
    <w:p w:rsidR="00402866" w:rsidRPr="00402866" w:rsidRDefault="00402866" w:rsidP="00402866">
      <w:pPr>
        <w:widowControl w:val="0"/>
        <w:autoSpaceDE w:val="0"/>
        <w:autoSpaceDN w:val="0"/>
        <w:adjustRightInd w:val="0"/>
        <w:spacing w:after="0" w:line="240" w:lineRule="auto"/>
        <w:ind w:left="1356"/>
        <w:contextualSpacing/>
        <w:outlineLvl w:val="0"/>
        <w:rPr>
          <w:rFonts w:ascii="Times New Roman" w:eastAsia="Calibri" w:hAnsi="Times New Roman"/>
          <w:b/>
          <w:sz w:val="18"/>
          <w:szCs w:val="18"/>
        </w:rPr>
      </w:pPr>
    </w:p>
    <w:p w:rsidR="00402866" w:rsidRPr="00402866" w:rsidRDefault="00402866" w:rsidP="00402866">
      <w:pPr>
        <w:widowControl w:val="0"/>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 xml:space="preserve">14. Контроль за реализацией документов стратегического планирования осуществляется Администрацией муниципального образования «Муниципальный округ Сюмсинский район Удмуртской Республики». </w:t>
      </w:r>
    </w:p>
    <w:p w:rsidR="00402866" w:rsidRPr="00402866" w:rsidRDefault="00402866" w:rsidP="00402866">
      <w:pPr>
        <w:widowControl w:val="0"/>
        <w:autoSpaceDE w:val="0"/>
        <w:autoSpaceDN w:val="0"/>
        <w:adjustRightInd w:val="0"/>
        <w:spacing w:after="0" w:line="240" w:lineRule="auto"/>
        <w:ind w:firstLine="540"/>
        <w:jc w:val="both"/>
        <w:rPr>
          <w:rFonts w:ascii="Times New Roman" w:eastAsia="Calibri" w:hAnsi="Times New Roman"/>
          <w:sz w:val="18"/>
          <w:szCs w:val="18"/>
        </w:rPr>
      </w:pPr>
      <w:r w:rsidRPr="00402866">
        <w:rPr>
          <w:rFonts w:ascii="Times New Roman" w:eastAsia="Calibri" w:hAnsi="Times New Roman"/>
          <w:sz w:val="18"/>
          <w:szCs w:val="18"/>
        </w:rPr>
        <w:t>15. Совет депутатов муниципального образования «Муниципальный округ Сюмсинский район Удмуртской Республики» вправе принять решение о рассмотрении отдельных вопросов исполнения документов стратегического планирования на сессии Совета депутатов.</w:t>
      </w:r>
    </w:p>
    <w:p w:rsidR="00402866" w:rsidRPr="00402866" w:rsidRDefault="00402866" w:rsidP="00402866">
      <w:pPr>
        <w:widowControl w:val="0"/>
        <w:autoSpaceDE w:val="0"/>
        <w:autoSpaceDN w:val="0"/>
        <w:adjustRightInd w:val="0"/>
        <w:spacing w:after="0" w:line="240" w:lineRule="auto"/>
        <w:ind w:firstLine="540"/>
        <w:jc w:val="center"/>
        <w:rPr>
          <w:sz w:val="18"/>
          <w:szCs w:val="18"/>
        </w:rPr>
      </w:pPr>
      <w:r w:rsidRPr="00402866">
        <w:rPr>
          <w:rFonts w:ascii="Times New Roman" w:eastAsia="Calibri" w:hAnsi="Times New Roman"/>
          <w:sz w:val="18"/>
          <w:szCs w:val="18"/>
        </w:rPr>
        <w:t>___________________________</w:t>
      </w:r>
    </w:p>
    <w:p w:rsidR="008B5122" w:rsidRPr="00402866" w:rsidRDefault="008B5122" w:rsidP="000F50A7">
      <w:pPr>
        <w:spacing w:line="240" w:lineRule="auto"/>
        <w:contextualSpacing/>
        <w:jc w:val="both"/>
        <w:rPr>
          <w:rFonts w:ascii="Times New Roman" w:hAnsi="Times New Roman"/>
          <w:sz w:val="18"/>
          <w:szCs w:val="18"/>
        </w:rPr>
      </w:pPr>
    </w:p>
    <w:p w:rsidR="008B5122" w:rsidRDefault="008B5122" w:rsidP="000F50A7">
      <w:pPr>
        <w:spacing w:line="240" w:lineRule="auto"/>
        <w:contextualSpacing/>
        <w:jc w:val="both"/>
        <w:rPr>
          <w:rFonts w:ascii="Times New Roman" w:hAnsi="Times New Roman"/>
          <w:sz w:val="18"/>
          <w:szCs w:val="18"/>
        </w:rPr>
      </w:pPr>
    </w:p>
    <w:p w:rsidR="008B5122" w:rsidRDefault="008B5122" w:rsidP="000F50A7">
      <w:pPr>
        <w:spacing w:line="240" w:lineRule="auto"/>
        <w:contextualSpacing/>
        <w:jc w:val="both"/>
        <w:rPr>
          <w:rFonts w:ascii="Times New Roman" w:hAnsi="Times New Roman"/>
          <w:sz w:val="18"/>
          <w:szCs w:val="18"/>
        </w:rPr>
      </w:pPr>
    </w:p>
    <w:p w:rsidR="008B5122" w:rsidRDefault="008B5122"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8</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22</w:t>
      </w:r>
      <w:r>
        <w:rPr>
          <w:rFonts w:ascii="Times New Roman" w:hAnsi="Times New Roman" w:cs="Times New Roman"/>
          <w:sz w:val="18"/>
          <w:szCs w:val="18"/>
        </w:rPr>
        <w:t>8</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pacing w:after="0" w:line="240" w:lineRule="auto"/>
        <w:jc w:val="center"/>
        <w:rPr>
          <w:rFonts w:ascii="Times New Roman" w:hAnsi="Times New Roman"/>
          <w:color w:val="000000"/>
          <w:sz w:val="18"/>
          <w:szCs w:val="18"/>
        </w:rPr>
      </w:pPr>
      <w:r w:rsidRPr="00402866">
        <w:rPr>
          <w:rFonts w:ascii="Times New Roman" w:hAnsi="Times New Roman"/>
          <w:color w:val="000000"/>
          <w:sz w:val="18"/>
          <w:szCs w:val="18"/>
        </w:rPr>
        <w:t>Об утверждении Порядка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p>
    <w:p w:rsidR="00402866" w:rsidRPr="00402866" w:rsidRDefault="00402866" w:rsidP="00402866">
      <w:pPr>
        <w:spacing w:after="0" w:line="240" w:lineRule="auto"/>
        <w:jc w:val="center"/>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b/>
          <w:color w:val="000000"/>
          <w:spacing w:val="20"/>
          <w:sz w:val="18"/>
          <w:szCs w:val="18"/>
        </w:rPr>
      </w:pPr>
      <w:r w:rsidRPr="00402866">
        <w:rPr>
          <w:rFonts w:ascii="Times New Roman" w:hAnsi="Times New Roman"/>
          <w:color w:val="000000"/>
          <w:sz w:val="18"/>
          <w:szCs w:val="18"/>
        </w:rPr>
        <w:t xml:space="preserve">В соответствии со статьей 13 Федерального закона от 28 июня 2014 года № 172-ФЗ «О стратегическом планировании в Российской Федерации»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Утвердить прилагаемый Порядок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Признать утратившим силу постановление Администрации муниципального образования «Сюмсинский район» от 22 октября 2015 года № 569 «Об утверждении Порядка проведения общественного обсуждения проектов документов стратегического планирования в муниципальном образовании «Сюмсинский район».</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xml:space="preserve">3. </w:t>
      </w:r>
      <w:r w:rsidRPr="00402866">
        <w:rPr>
          <w:rFonts w:ascii="Times New Roman" w:hAnsi="Times New Roman"/>
          <w:bCs/>
          <w:sz w:val="18"/>
          <w:szCs w:val="1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sz w:val="18"/>
          <w:szCs w:val="18"/>
        </w:rPr>
      </w:pPr>
      <w:r w:rsidRPr="00402866">
        <w:rPr>
          <w:rFonts w:ascii="Times New Roman" w:hAnsi="Times New Roman"/>
          <w:sz w:val="18"/>
          <w:szCs w:val="18"/>
        </w:rPr>
        <w:t>Глава Сюмсинского района                                                                В.И.Семёнов</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Pr="00402866" w:rsidRDefault="00402866" w:rsidP="00402866">
      <w:pPr>
        <w:pStyle w:val="ConsPlusNormal"/>
        <w:jc w:val="right"/>
        <w:outlineLvl w:val="0"/>
        <w:rPr>
          <w:rFonts w:ascii="Times New Roman" w:hAnsi="Times New Roman" w:cs="Times New Roman"/>
          <w:sz w:val="18"/>
          <w:szCs w:val="18"/>
        </w:rPr>
      </w:pPr>
      <w:r w:rsidRPr="00402866">
        <w:rPr>
          <w:rFonts w:ascii="Times New Roman" w:hAnsi="Times New Roman" w:cs="Times New Roman"/>
          <w:sz w:val="18"/>
          <w:szCs w:val="18"/>
        </w:rPr>
        <w:lastRenderedPageBreak/>
        <w:t>УТВЕРЖДЁН</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постановлением Администрации</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 xml:space="preserve"> муниципального образования </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«Муниципальный округ Сюмсинский</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 xml:space="preserve"> район Удмуртской Республики»</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 xml:space="preserve">от 18 апреля  2022 года № 228    </w:t>
      </w:r>
    </w:p>
    <w:p w:rsidR="00402866" w:rsidRPr="00402866" w:rsidRDefault="00402866" w:rsidP="00402866">
      <w:pPr>
        <w:pStyle w:val="ConsPlusNormal"/>
        <w:jc w:val="right"/>
        <w:rPr>
          <w:rFonts w:ascii="Times New Roman" w:hAnsi="Times New Roman" w:cs="Times New Roman"/>
          <w:sz w:val="18"/>
          <w:szCs w:val="18"/>
        </w:rPr>
      </w:pPr>
    </w:p>
    <w:p w:rsidR="00402866" w:rsidRPr="00402866" w:rsidRDefault="00402866" w:rsidP="00402866">
      <w:pPr>
        <w:pStyle w:val="ConsPlusTitle"/>
        <w:jc w:val="center"/>
        <w:rPr>
          <w:sz w:val="18"/>
          <w:szCs w:val="18"/>
        </w:rPr>
      </w:pPr>
      <w:bookmarkStart w:id="23" w:name="Par27"/>
      <w:bookmarkEnd w:id="23"/>
      <w:r w:rsidRPr="00402866">
        <w:rPr>
          <w:sz w:val="18"/>
          <w:szCs w:val="18"/>
        </w:rPr>
        <w:t>Порядок проведения общественного обсуждения проектов документов стратегического планирования в муниципальном</w:t>
      </w:r>
    </w:p>
    <w:p w:rsidR="00402866" w:rsidRPr="00402866" w:rsidRDefault="00402866" w:rsidP="00402866">
      <w:pPr>
        <w:pStyle w:val="ConsPlusTitle"/>
        <w:jc w:val="center"/>
        <w:rPr>
          <w:sz w:val="18"/>
          <w:szCs w:val="18"/>
        </w:rPr>
      </w:pPr>
      <w:r w:rsidRPr="00402866">
        <w:rPr>
          <w:sz w:val="18"/>
          <w:szCs w:val="18"/>
        </w:rPr>
        <w:t xml:space="preserve"> образовании «Муниципальный округ Сюмсинский район</w:t>
      </w:r>
    </w:p>
    <w:p w:rsidR="00402866" w:rsidRPr="00402866" w:rsidRDefault="00402866" w:rsidP="00402866">
      <w:pPr>
        <w:pStyle w:val="ConsPlusTitle"/>
        <w:jc w:val="center"/>
        <w:rPr>
          <w:sz w:val="18"/>
          <w:szCs w:val="18"/>
        </w:rPr>
      </w:pPr>
      <w:r w:rsidRPr="00402866">
        <w:rPr>
          <w:sz w:val="18"/>
          <w:szCs w:val="18"/>
        </w:rPr>
        <w:t>Удмуртской Республики»</w:t>
      </w:r>
    </w:p>
    <w:p w:rsidR="00402866" w:rsidRPr="00402866" w:rsidRDefault="00402866" w:rsidP="00402866">
      <w:pPr>
        <w:pStyle w:val="ConsPlusNormal"/>
        <w:jc w:val="center"/>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1. Настоящий Порядок устанавливает форму, порядок и сроки общественного обсуждения проектов документов стратегического планирования муниципального образования «Муниципальный округ Сюмсинский район Удмуртской Республики» (далее - общественное обсуждение).</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2. Порядок разработан в целях:</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информирования граждан и организаций о разработанных проектах документов стратегического планирования муниципального образования «Муниципальный округ Сюмсинский район Удмуртской Республики» (далее - проект документа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выявления и учета общественного мнения по теме, вопросам и проблемам, на решение которых направлены проекты документов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подготовки предложений по результатам общественного обсуждения проектов документов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3. Организацию и проведение общественного обсуждения осуществляет структурное подразделение Администрации муниципального образования «Муниципальный округ Сюмсинский район Удмуртской Республики», ответственное за разработку проекта документа стратегического планирования (далее – структурное подразделение Администрации района).</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4. Общественное обсуждение осуществляется в форме размещения проекта документа стратегического планирования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5. С целью организации и проведения общественного обсуждения структурное подразделение Администрации района  размещает на официальном сайте уведомление о проведении общественного обсуждения.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В уведомлении указываются: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1) вид и наименование проекта документа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2) сведения о разработчике проекта документа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3) срок проведения общественного обсуждения, в течение которого принимаются замечания и предложения по проекту документа стратегического планирования, а также информация о способах представления замечаний и предложений;</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4) телефон и адрес электронной почты должностного лица, уполномоченного принимать предложения и замечания.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Одновременно с уведомлением размещается проект документа стратегического планирования.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 xml:space="preserve">6. Срок проведения общественного обсуждения устанавливается структурным </w:t>
      </w:r>
      <w:r w:rsidRPr="00402866">
        <w:rPr>
          <w:rFonts w:ascii="Times New Roman" w:hAnsi="Times New Roman" w:cs="Times New Roman"/>
          <w:sz w:val="18"/>
          <w:szCs w:val="18"/>
        </w:rPr>
        <w:lastRenderedPageBreak/>
        <w:t>подразделением Администрации района, ответственным за разработку проекта документа стратегического планирования, но не может составлять менее 7 и более 30 календарных дней.</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7. В течение 5 рабочих дней со дня окончания срока общественного обсуждения структурное подразделение Администрации района подготавливает протокол проведения общественного обсуждения проекта документа стратегического планирования (далее - протокол).</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Протокол подписывается Первым заместителем главы Администрации муниципального образования «Муниципальный округ Сюмсинский район Удмуртской Республики» и размещается на официальном сайте не позднее 7 рабочих дней со дня окончания срока общественного обсуждения.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В протоколе указываются результаты общественного обсуждения, включая содержание замечаний и предложений участников общественного обсуждения, а также результаты рассмотрения указанных замечаний и предложений с обоснованием причин их принятия или отклонения.</w:t>
      </w:r>
    </w:p>
    <w:p w:rsidR="00402866" w:rsidRPr="00402866" w:rsidRDefault="00402866" w:rsidP="00402866">
      <w:pPr>
        <w:pStyle w:val="ConsPlusNormal"/>
        <w:ind w:firstLine="540"/>
        <w:jc w:val="both"/>
        <w:rPr>
          <w:rFonts w:ascii="Times New Roman" w:hAnsi="Times New Roman" w:cs="Times New Roman"/>
          <w:sz w:val="18"/>
          <w:szCs w:val="18"/>
        </w:rPr>
      </w:pPr>
      <w:r w:rsidRPr="00402866">
        <w:rPr>
          <w:rFonts w:ascii="Times New Roman" w:hAnsi="Times New Roman" w:cs="Times New Roman"/>
          <w:sz w:val="18"/>
          <w:szCs w:val="18"/>
        </w:rPr>
        <w:t>8. В случае необходимости по результатам общественного обсуждения проект документа стратегического планирования подлежит доработке.</w:t>
      </w:r>
    </w:p>
    <w:p w:rsidR="00402866" w:rsidRPr="00402866" w:rsidRDefault="00402866" w:rsidP="00402866">
      <w:pPr>
        <w:pStyle w:val="ConsPlusNormal"/>
        <w:ind w:firstLine="540"/>
        <w:jc w:val="center"/>
        <w:rPr>
          <w:rFonts w:ascii="Times New Roman" w:hAnsi="Times New Roman" w:cs="Times New Roman"/>
          <w:sz w:val="18"/>
          <w:szCs w:val="18"/>
        </w:rPr>
      </w:pPr>
      <w:r w:rsidRPr="00402866">
        <w:rPr>
          <w:rFonts w:ascii="Times New Roman" w:hAnsi="Times New Roman" w:cs="Times New Roman"/>
          <w:sz w:val="18"/>
          <w:szCs w:val="18"/>
        </w:rPr>
        <w:t>______________________________</w:t>
      </w:r>
    </w:p>
    <w:p w:rsidR="00402866" w:rsidRPr="00402866" w:rsidRDefault="00402866" w:rsidP="00402866">
      <w:pPr>
        <w:pStyle w:val="ConsPlusNormal"/>
        <w:jc w:val="center"/>
        <w:rPr>
          <w:rFonts w:ascii="Times New Roman" w:hAnsi="Times New Roman" w:cs="Times New Roman"/>
          <w:sz w:val="18"/>
          <w:szCs w:val="18"/>
        </w:rPr>
      </w:pPr>
    </w:p>
    <w:p w:rsidR="00402866" w:rsidRPr="00402866" w:rsidRDefault="00402866" w:rsidP="00402866">
      <w:pPr>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8</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22</w:t>
      </w:r>
      <w:r>
        <w:rPr>
          <w:rFonts w:ascii="Times New Roman" w:hAnsi="Times New Roman" w:cs="Times New Roman"/>
          <w:sz w:val="18"/>
          <w:szCs w:val="18"/>
        </w:rPr>
        <w:t>9</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pacing w:after="0" w:line="240" w:lineRule="auto"/>
        <w:jc w:val="center"/>
        <w:rPr>
          <w:rFonts w:ascii="Times New Roman" w:hAnsi="Times New Roman"/>
          <w:color w:val="000000"/>
          <w:sz w:val="18"/>
          <w:szCs w:val="18"/>
        </w:rPr>
      </w:pPr>
      <w:r w:rsidRPr="00402866">
        <w:rPr>
          <w:rFonts w:ascii="Times New Roman" w:hAnsi="Times New Roman"/>
          <w:color w:val="000000"/>
          <w:sz w:val="18"/>
          <w:szCs w:val="18"/>
        </w:rPr>
        <w:t>Об утверждении Порядка разработки, корректировки и осуществления мониторинга и контроля реализации прогноза социально-экономического развития муниципального образования  «Муниципальный округ Сюмсинский район Удмуртской Республики»</w:t>
      </w:r>
      <w:r w:rsidRPr="00402866">
        <w:rPr>
          <w:sz w:val="18"/>
          <w:szCs w:val="18"/>
        </w:rPr>
        <w:t xml:space="preserve"> </w:t>
      </w:r>
      <w:r w:rsidRPr="00402866">
        <w:rPr>
          <w:rFonts w:ascii="Times New Roman" w:hAnsi="Times New Roman"/>
          <w:color w:val="000000"/>
          <w:sz w:val="18"/>
          <w:szCs w:val="18"/>
        </w:rPr>
        <w:t>на среднесрочный период</w:t>
      </w:r>
    </w:p>
    <w:p w:rsidR="00402866" w:rsidRPr="00402866" w:rsidRDefault="00402866" w:rsidP="00402866">
      <w:pPr>
        <w:spacing w:after="0" w:line="240" w:lineRule="auto"/>
        <w:jc w:val="center"/>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b/>
          <w:color w:val="000000"/>
          <w:spacing w:val="20"/>
          <w:sz w:val="18"/>
          <w:szCs w:val="18"/>
        </w:rPr>
      </w:pPr>
      <w:r w:rsidRPr="00402866">
        <w:rPr>
          <w:rFonts w:ascii="Times New Roman" w:hAnsi="Times New Roman"/>
          <w:color w:val="000000"/>
          <w:sz w:val="18"/>
          <w:szCs w:val="18"/>
        </w:rPr>
        <w:t xml:space="preserve">В соответствии с Федеральным законом от 28 июня 2014 года   № 172-ФЗ «О стратегическом планировании в Российской Федерации»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Утвердить прилагаемый Порядок разработки, корректировки и осуществления мониторинга и контроля реализации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402866" w:rsidRPr="00402866" w:rsidRDefault="00402866" w:rsidP="00A9568A">
      <w:pPr>
        <w:pStyle w:val="ac"/>
        <w:widowControl w:val="0"/>
        <w:numPr>
          <w:ilvl w:val="0"/>
          <w:numId w:val="21"/>
        </w:numPr>
        <w:autoSpaceDE w:val="0"/>
        <w:autoSpaceDN w:val="0"/>
        <w:adjustRightInd w:val="0"/>
        <w:spacing w:after="0" w:line="240" w:lineRule="auto"/>
        <w:ind w:left="0" w:firstLine="709"/>
        <w:jc w:val="both"/>
        <w:outlineLvl w:val="0"/>
        <w:rPr>
          <w:rFonts w:ascii="Times New Roman" w:hAnsi="Times New Roman"/>
          <w:sz w:val="18"/>
          <w:szCs w:val="18"/>
        </w:rPr>
      </w:pPr>
      <w:r w:rsidRPr="00402866">
        <w:rPr>
          <w:rFonts w:ascii="Times New Roman" w:hAnsi="Times New Roman"/>
          <w:sz w:val="18"/>
          <w:szCs w:val="18"/>
        </w:rPr>
        <w:t>Признать утратившим силу постановление Администрации муниципального образования «Сюмсинский район» от 17 июня 2021 года № 245 «Об утверждении Порядка разработки, корректировки и осуществления мониторинга и контроля реализации прогноза социально-экономического развития муниципального образования  «Сюмсинский район» на среднесрочный период.</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r w:rsidRPr="00402866">
        <w:rPr>
          <w:rFonts w:ascii="Times New Roman" w:hAnsi="Times New Roman"/>
          <w:sz w:val="18"/>
          <w:szCs w:val="18"/>
        </w:rPr>
        <w:tab/>
        <w:t xml:space="preserve">3. </w:t>
      </w:r>
      <w:r w:rsidRPr="00402866">
        <w:rPr>
          <w:rFonts w:ascii="Times New Roman" w:hAnsi="Times New Roman"/>
          <w:bCs/>
          <w:sz w:val="18"/>
          <w:szCs w:val="1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ac"/>
        <w:widowControl w:val="0"/>
        <w:autoSpaceDE w:val="0"/>
        <w:autoSpaceDN w:val="0"/>
        <w:adjustRightInd w:val="0"/>
        <w:spacing w:after="0" w:line="240" w:lineRule="auto"/>
        <w:ind w:left="0"/>
        <w:jc w:val="both"/>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sz w:val="18"/>
          <w:szCs w:val="18"/>
        </w:rPr>
      </w:pPr>
      <w:r w:rsidRPr="00402866">
        <w:rPr>
          <w:rFonts w:ascii="Times New Roman" w:hAnsi="Times New Roman"/>
          <w:sz w:val="18"/>
          <w:szCs w:val="18"/>
        </w:rPr>
        <w:t>Глава Сюмсинского района                                                                В.И.Семёнов</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402866">
      <w:pPr>
        <w:jc w:val="both"/>
      </w:pPr>
    </w:p>
    <w:p w:rsidR="00402866" w:rsidRDefault="00402866" w:rsidP="00402866">
      <w:pPr>
        <w:jc w:val="right"/>
        <w:rPr>
          <w:rFonts w:ascii="Times New Roman" w:hAnsi="Times New Roman"/>
          <w:sz w:val="18"/>
          <w:szCs w:val="18"/>
        </w:rPr>
      </w:pPr>
    </w:p>
    <w:p w:rsidR="00402866" w:rsidRDefault="00402866" w:rsidP="00402866">
      <w:pPr>
        <w:jc w:val="right"/>
        <w:rPr>
          <w:rFonts w:ascii="Times New Roman" w:hAnsi="Times New Roman"/>
          <w:sz w:val="18"/>
          <w:szCs w:val="18"/>
        </w:rPr>
      </w:pP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lastRenderedPageBreak/>
        <w:t>УТВЕРЖДЁН</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постановлением Администрации </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муниципального образования</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«Муниципальный округ Сюмсинский</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 район  Удмуртской Республики»</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от 18 апреля 2022 года  № 229    </w:t>
      </w:r>
    </w:p>
    <w:p w:rsidR="00402866" w:rsidRPr="00402866" w:rsidRDefault="00402866" w:rsidP="00402866">
      <w:pPr>
        <w:jc w:val="right"/>
        <w:rPr>
          <w:rFonts w:ascii="Times New Roman" w:hAnsi="Times New Roman"/>
          <w:sz w:val="18"/>
          <w:szCs w:val="18"/>
        </w:rPr>
      </w:pPr>
    </w:p>
    <w:p w:rsidR="00402866" w:rsidRPr="00402866" w:rsidRDefault="00402866" w:rsidP="00402866">
      <w:pPr>
        <w:pStyle w:val="ConsPlusTitle"/>
        <w:jc w:val="center"/>
        <w:rPr>
          <w:sz w:val="18"/>
          <w:szCs w:val="18"/>
        </w:rPr>
      </w:pPr>
      <w:r w:rsidRPr="00402866">
        <w:rPr>
          <w:sz w:val="18"/>
          <w:szCs w:val="18"/>
        </w:rPr>
        <w:t>Порядок разработки, корректировки и осуществления мониторинга и контроля реализации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402866" w:rsidRPr="00402866" w:rsidRDefault="00402866" w:rsidP="00402866">
      <w:pPr>
        <w:widowControl w:val="0"/>
        <w:autoSpaceDE w:val="0"/>
        <w:autoSpaceDN w:val="0"/>
        <w:adjustRightInd w:val="0"/>
        <w:jc w:val="center"/>
        <w:outlineLvl w:val="1"/>
        <w:rPr>
          <w:rFonts w:ascii="Times New Roman" w:hAnsi="Times New Roman"/>
          <w:sz w:val="18"/>
          <w:szCs w:val="18"/>
        </w:rPr>
      </w:pPr>
    </w:p>
    <w:p w:rsidR="00402866" w:rsidRPr="00402866" w:rsidRDefault="00402866" w:rsidP="00A9568A">
      <w:pPr>
        <w:widowControl w:val="0"/>
        <w:numPr>
          <w:ilvl w:val="0"/>
          <w:numId w:val="24"/>
        </w:numPr>
        <w:autoSpaceDE w:val="0"/>
        <w:autoSpaceDN w:val="0"/>
        <w:adjustRightInd w:val="0"/>
        <w:spacing w:after="0" w:line="240" w:lineRule="auto"/>
        <w:jc w:val="center"/>
        <w:outlineLvl w:val="1"/>
        <w:rPr>
          <w:rFonts w:ascii="Times New Roman" w:hAnsi="Times New Roman"/>
          <w:sz w:val="18"/>
          <w:szCs w:val="18"/>
        </w:rPr>
      </w:pPr>
      <w:r w:rsidRPr="00402866">
        <w:rPr>
          <w:rFonts w:ascii="Times New Roman" w:hAnsi="Times New Roman"/>
          <w:sz w:val="18"/>
          <w:szCs w:val="18"/>
        </w:rPr>
        <w:t>Общие положения</w:t>
      </w:r>
    </w:p>
    <w:p w:rsidR="00402866" w:rsidRPr="00402866" w:rsidRDefault="00402866" w:rsidP="00402866">
      <w:pPr>
        <w:widowControl w:val="0"/>
        <w:autoSpaceDE w:val="0"/>
        <w:autoSpaceDN w:val="0"/>
        <w:adjustRightInd w:val="0"/>
        <w:ind w:left="1080"/>
        <w:outlineLvl w:val="1"/>
        <w:rPr>
          <w:rFonts w:ascii="Times New Roman" w:hAnsi="Times New Roman"/>
          <w:sz w:val="18"/>
          <w:szCs w:val="18"/>
        </w:rPr>
      </w:pP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1. Настоящий Порядок определяет правила разработки, корректировки, осуществления мониторинга и контроля реализации прогноза социально-экономического развития </w:t>
      </w:r>
      <w:r w:rsidRPr="00402866">
        <w:rPr>
          <w:rFonts w:ascii="Times New Roman" w:hAnsi="Times New Roman"/>
          <w:color w:val="000000"/>
          <w:sz w:val="18"/>
          <w:szCs w:val="18"/>
        </w:rPr>
        <w:t xml:space="preserve">муниципального образования «Муниципальный округ Сюмсинский район Удмуртской Республики» </w:t>
      </w:r>
      <w:r w:rsidRPr="00402866">
        <w:rPr>
          <w:rFonts w:ascii="Times New Roman" w:hAnsi="Times New Roman"/>
          <w:sz w:val="18"/>
          <w:szCs w:val="18"/>
        </w:rPr>
        <w:t>на среднесрочный период (далее - среднесрочный прогноз).</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2. Участниками разработки среднесрочного прогноза являются Управление экономики Администрации </w:t>
      </w:r>
      <w:r w:rsidRPr="00402866">
        <w:rPr>
          <w:rFonts w:ascii="Times New Roman" w:hAnsi="Times New Roman"/>
          <w:color w:val="000000"/>
          <w:sz w:val="18"/>
          <w:szCs w:val="18"/>
        </w:rPr>
        <w:t xml:space="preserve">муниципального образования «Муниципальный округ Сюмсинский район Удмуртской Республики» </w:t>
      </w:r>
      <w:r w:rsidRPr="00402866">
        <w:rPr>
          <w:rFonts w:ascii="Times New Roman" w:hAnsi="Times New Roman"/>
          <w:sz w:val="18"/>
          <w:szCs w:val="18"/>
        </w:rPr>
        <w:t>(структурное подразделение Администрации района, ответственное за разработку, корректировку, осуществление мониторинга и контроля реализации среднесрочного прогноза), иные структурные подразделения органов местного самоуправления, организации, осуществляющие деятельность на территории муниципального образования «Муниципальный округ Сюмсинский район Удмуртской Республики» (по согласованию).</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3. Среднесрочный прогноз разрабатывается в целях определения тенденций социально-экономического развития муниципального образования «Муниципальный округ Сюмсинский район Удмуртской Республики» на трехлетний период (на очередной финансовый год и плановый период).</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4. Среднесрочный прогноз разрабатывается ежегодно на основе прогноза социально-экономического развития Российской Федерации, Удмуртской Республики на среднесрочный период, исходя из среднесрочного планирования развития муниципального образования «Муниципальный округ Сюмсинский район Удмуртской Республики» с учетом основных направлений бюджетной и налоговой политики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lastRenderedPageBreak/>
        <w:t xml:space="preserve">5. Разработка и корректировка среднесрочного прогноза осуществляются с учетом сценарных условий функционирования экономики Российской Федерации, Удмуртской Республики на среднесрочный период, основных параметров прогноза социально-экономического развития Российской Федерации, Удмуртской Республики на среднесрочный период и Методических </w:t>
      </w:r>
      <w:hyperlink r:id="rId14" w:tooltip="Приказ Минэкономразвития России от 30.11.2009 N 492 &quot;Об утверждении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quot;{КонсультантПлюс}" w:history="1">
        <w:r w:rsidRPr="00402866">
          <w:rPr>
            <w:rFonts w:ascii="Times New Roman" w:hAnsi="Times New Roman"/>
            <w:sz w:val="18"/>
            <w:szCs w:val="18"/>
          </w:rPr>
          <w:t>рекомендаций</w:t>
        </w:r>
      </w:hyperlink>
      <w:r w:rsidRPr="00402866">
        <w:rPr>
          <w:rFonts w:ascii="Times New Roman" w:hAnsi="Times New Roman"/>
          <w:sz w:val="18"/>
          <w:szCs w:val="18"/>
        </w:rPr>
        <w:t xml:space="preserve"> Министерства экономического развития Российской Федерации по разработке прогноза социально-экономического развития Российской Федерации на очередной финансовый год и плановый период (далее - методические рекомендации Министерства экономического развития Российской Федерации).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6. Среднесрочный прогноз ежегодно одобряется Администрацией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7. Проект среднесрочного прогноза, одобряемый Администрацией муниципального образования «Муниципальный округ Сюмсинский район Удмуртской Республики»,  подлежит общественному обсуждению в соответствии с формой, порядком и сроками общественного обсуждения проектов документов стратегического планирования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8. Одобренный Администрацией муниципального образования «Муниципальный округ Сюмсинский район Удмуртской Республики» среднесрочный прогноз размещается на официальном сайте муниципального образования «Муниципальный округ Сюмсинский район Удмуртской Республики» в информационно-телекоммуникационной сети «Интернет», в государственной автоматизированной системе «Управление».</w:t>
      </w:r>
    </w:p>
    <w:p w:rsidR="00402866" w:rsidRPr="00402866" w:rsidRDefault="00402866" w:rsidP="00402866">
      <w:pPr>
        <w:widowControl w:val="0"/>
        <w:autoSpaceDE w:val="0"/>
        <w:autoSpaceDN w:val="0"/>
        <w:adjustRightInd w:val="0"/>
        <w:spacing w:line="240" w:lineRule="auto"/>
        <w:contextualSpacing/>
        <w:jc w:val="center"/>
        <w:outlineLvl w:val="1"/>
        <w:rPr>
          <w:rFonts w:ascii="Times New Roman" w:hAnsi="Times New Roman"/>
          <w:sz w:val="18"/>
          <w:szCs w:val="18"/>
        </w:rPr>
      </w:pPr>
      <w:r w:rsidRPr="00402866">
        <w:rPr>
          <w:rFonts w:ascii="Times New Roman" w:hAnsi="Times New Roman"/>
          <w:sz w:val="18"/>
          <w:szCs w:val="18"/>
        </w:rPr>
        <w:t>II. Порядок разработки и корректировки среднесрочного прогноза</w:t>
      </w:r>
    </w:p>
    <w:p w:rsidR="00402866" w:rsidRPr="00402866" w:rsidRDefault="00402866" w:rsidP="00402866">
      <w:pPr>
        <w:widowControl w:val="0"/>
        <w:autoSpaceDE w:val="0"/>
        <w:autoSpaceDN w:val="0"/>
        <w:adjustRightInd w:val="0"/>
        <w:spacing w:line="240" w:lineRule="auto"/>
        <w:contextualSpacing/>
        <w:jc w:val="center"/>
        <w:outlineLvl w:val="1"/>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9. Среднесрочный прогноз разрабатывается в двух вариантах, рекомендованных Министерством экономики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bookmarkStart w:id="24" w:name="Par51"/>
      <w:bookmarkEnd w:id="24"/>
      <w:r w:rsidRPr="00402866">
        <w:rPr>
          <w:rFonts w:ascii="Times New Roman" w:hAnsi="Times New Roman"/>
          <w:sz w:val="18"/>
          <w:szCs w:val="18"/>
        </w:rPr>
        <w:t>10. Среднесрочный прогноз содержит:</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оценку достигнутого уровня социально-экономического развития муниципального образования;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оценку факторов и ограничений экономического роста муниципального образования на среднесрочный период;</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направления социально-экономического развития муниципального образования и целевые показатели одного или нескольких вариантов прогноза на среднесрочный период, включая количественные показатели и качественные характеристики социально-экономического развития муниципального образования;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основные параметры муниципальных программ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 xml:space="preserve">11. Среднесрочный прогноз состоит из табличного материала, содержащего </w:t>
      </w:r>
      <w:r w:rsidRPr="00402866">
        <w:rPr>
          <w:rFonts w:ascii="Times New Roman" w:hAnsi="Times New Roman"/>
          <w:sz w:val="18"/>
          <w:szCs w:val="18"/>
        </w:rPr>
        <w:lastRenderedPageBreak/>
        <w:t xml:space="preserve">отчетные, оценочные и прогнозируемые значения целевых показателей на среднесрочный период (далее - основные показатели прогноза), и пояснительной записки, включающей информацию, указанную в </w:t>
      </w:r>
      <w:hyperlink w:anchor="Par51" w:tooltip="10. Среднесрочный прогноз содержит:" w:history="1">
        <w:r w:rsidRPr="00402866">
          <w:rPr>
            <w:rFonts w:ascii="Times New Roman" w:hAnsi="Times New Roman"/>
            <w:sz w:val="18"/>
            <w:szCs w:val="18"/>
          </w:rPr>
          <w:t>пункте 10</w:t>
        </w:r>
      </w:hyperlink>
      <w:r w:rsidRPr="00402866">
        <w:rPr>
          <w:rFonts w:ascii="Times New Roman" w:hAnsi="Times New Roman"/>
          <w:sz w:val="18"/>
          <w:szCs w:val="18"/>
        </w:rPr>
        <w:t xml:space="preserve"> настоящего Порядка.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 xml:space="preserve">12. Разработка среднесрочного прогноза осуществляется в соответствии с </w:t>
      </w:r>
      <w:hyperlink w:anchor="Par121" w:tooltip="ГРАФИК" w:history="1">
        <w:r w:rsidRPr="00402866">
          <w:rPr>
            <w:rFonts w:ascii="Times New Roman" w:hAnsi="Times New Roman"/>
            <w:sz w:val="18"/>
            <w:szCs w:val="18"/>
          </w:rPr>
          <w:t xml:space="preserve">приложением </w:t>
        </w:r>
      </w:hyperlink>
      <w:r w:rsidRPr="00402866">
        <w:rPr>
          <w:rFonts w:ascii="Times New Roman" w:hAnsi="Times New Roman"/>
          <w:sz w:val="18"/>
          <w:szCs w:val="18"/>
        </w:rPr>
        <w:t xml:space="preserve"> к настоящему Порядку в три этапа: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 на первом этапе разрабатывается предварительный среднесрочный прогноз для представления в Министерство экономики Удмуртской Республики по предложенной им форме;</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 xml:space="preserve">2) на втором этапе формируются предварительные основные показатели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для представления в Управление финансов Администрации муниципального образования «Муниципальный округ Сюмсинский район Удмуртской Республики» в соответствии с </w:t>
      </w:r>
      <w:hyperlink r:id="rId15" w:tooltip="Постановление Правительства УР от 29.06.2009 N 180 (ред. от 30.01.2012) &quot;Об утверждении Порядка составления проекта бюджета Удмуртской Республики на очередной финансовый год и плановый период&quot;{КонсультантПлюс}" w:history="1">
        <w:r w:rsidRPr="00402866">
          <w:rPr>
            <w:rFonts w:ascii="Times New Roman" w:hAnsi="Times New Roman"/>
            <w:sz w:val="18"/>
            <w:szCs w:val="18"/>
          </w:rPr>
          <w:t>Порядком</w:t>
        </w:r>
      </w:hyperlink>
      <w:r w:rsidRPr="00402866">
        <w:rPr>
          <w:rFonts w:ascii="Times New Roman" w:hAnsi="Times New Roman"/>
          <w:sz w:val="18"/>
          <w:szCs w:val="18"/>
        </w:rPr>
        <w:t xml:space="preserve">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3) на третьем этапе разрабатываются: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уточненные основные показатели среднесрочного прогноза для представления в Министерство экономики Удмуртской Республики по предложенной им форме;</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прогноз социально-экономического развития муниципального образования на среднесрочный период для одобрения Администрацией муниципального образования «Муниципальный округ Сюмсинский район Удмуртской Республики», включающий в себя:</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показатели социально-экономического развития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пояснительную записку, включающую в себя информацию, указанную в </w:t>
      </w:r>
      <w:hyperlink w:anchor="Par51" w:tooltip="10. Среднесрочный прогноз содержит:" w:history="1">
        <w:r w:rsidRPr="00402866">
          <w:rPr>
            <w:rFonts w:ascii="Times New Roman" w:hAnsi="Times New Roman"/>
            <w:sz w:val="18"/>
            <w:szCs w:val="18"/>
          </w:rPr>
          <w:t>пункте 10</w:t>
        </w:r>
      </w:hyperlink>
      <w:r w:rsidRPr="00402866">
        <w:rPr>
          <w:rFonts w:ascii="Times New Roman" w:hAnsi="Times New Roman"/>
          <w:sz w:val="18"/>
          <w:szCs w:val="18"/>
        </w:rPr>
        <w:t xml:space="preserve"> настоящего Порядка.</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13. Управление экономики Администрации муниципального образования «Муниципальный округ Сюмсинский район Удмуртской Республики»  в целях разработки среднесрочного прогноза:</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1) направляет участникам разработки прогноза исходную информацию для разработки прогноза социально-экономического развития, представленной Министерством экономики Удмуртской Республики (сценарные условия функционирования экономики Российской Федерации, основные параметры прогноза социально-экономического развития Российской Федерации на среднесрочный период, методические </w:t>
      </w:r>
      <w:hyperlink r:id="rId16" w:tooltip="Приказ Минэкономразвития России от 30.11.2009 N 492 &quot;Об утверждении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quot;{КонсультантПлюс}" w:history="1">
        <w:r w:rsidRPr="00402866">
          <w:rPr>
            <w:rFonts w:ascii="Times New Roman" w:hAnsi="Times New Roman"/>
            <w:sz w:val="18"/>
            <w:szCs w:val="18"/>
          </w:rPr>
          <w:t>рекомендации</w:t>
        </w:r>
      </w:hyperlink>
      <w:r w:rsidRPr="00402866">
        <w:rPr>
          <w:rFonts w:ascii="Times New Roman" w:hAnsi="Times New Roman"/>
          <w:sz w:val="18"/>
          <w:szCs w:val="18"/>
        </w:rPr>
        <w:t xml:space="preserve"> Министерства экономического развития Российской Федерации);</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2) устанавливает сроки представления участниками разработки среднесрочного прогноза материалов к прогнозу, включающих:</w:t>
      </w:r>
    </w:p>
    <w:p w:rsidR="00402866" w:rsidRPr="00402866" w:rsidRDefault="00402866" w:rsidP="00402866">
      <w:pPr>
        <w:widowControl w:val="0"/>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основные показатели прогноза;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lastRenderedPageBreak/>
        <w:t xml:space="preserve">пояснительную записку, содержащую информацию, указанную в </w:t>
      </w:r>
      <w:hyperlink w:anchor="Par88" w:tooltip="15. Пояснительные записки, представляемые участниками разработки среднесрочного прогноза, должны содержать:" w:history="1">
        <w:r w:rsidRPr="00402866">
          <w:rPr>
            <w:rFonts w:ascii="Times New Roman" w:hAnsi="Times New Roman"/>
            <w:sz w:val="18"/>
            <w:szCs w:val="18"/>
          </w:rPr>
          <w:t>пункте 15</w:t>
        </w:r>
      </w:hyperlink>
      <w:r w:rsidRPr="00402866">
        <w:rPr>
          <w:rFonts w:ascii="Times New Roman" w:hAnsi="Times New Roman"/>
          <w:sz w:val="18"/>
          <w:szCs w:val="18"/>
        </w:rPr>
        <w:t xml:space="preserve"> настоящего Порядка;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иную информацию в соответствии с запросом Управления экономики Администрации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3) оценивает итоги социально-экономического развития муниципального образования за предшествующий год и социально-экономическую ситуацию текущего года, обобщает представленные участниками разработки прогноза материалы и в течение десяти рабочих дней со дня получения материалов от участников разработки среднесрочного прогноза проводит их экспертизу, состоящую из:</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проверки соответствия отчетных данных основных показателей прогноза данным официального статистического учета;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проверки правильности проведения расчетов основных показателей прогноза;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сопоставления оценочных значений основных показателей прогноза со сложившимися тенденциями социально-экономического развития муниципального образования;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анализа пояснительных записок с точки зрения достаточности и обоснованности прогнозируемых тенденций социально-экономического развития муниципального образования;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4) по результатам представленных участниками разработки среднесрочного прогноза материалов принимает одно из следующих решений:</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 возврате представленных материалов для доработки в связи с несоответствием отчетных данных основных показателей прогноза данным официального статистического учета, установлением арифметических ошибок при проведении расчетов показателей, отсутствием пояснительных записок;</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 направлении запроса о представлении дополнительной информации или разъяснений по представленным материалам при недостаточной обоснованности степени влияния факторов, способствующих изменению тенденций социально-экономического развития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об использовании представленных материалов для разработки среднесрочного прогноза;</w:t>
      </w:r>
    </w:p>
    <w:p w:rsidR="00402866" w:rsidRPr="00402866" w:rsidRDefault="00402866" w:rsidP="00402866">
      <w:pPr>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5) представляет предварительный прогноз основных показателей социально-экономического развития муниципального образования по согласованному перечню и перечень муниципальных программ, предлагаемых к финансированию из бюджета муниципального образования «Муниципальный округ Сюмсинский район Удмуртской Республики», в Управление финансов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8) представляет предварительный и уточненный прогноз социально-экономического развития муниципального образования «Муниципальный округ Сюмсинский район Удмуртской Республики» в Министерство экономики Удмуртской Республики, осуществляет согласование с ним показателей прогноза.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14. Участники разработки среднесрочного прогноза в целях разработки среднесрочного прогноза:</w:t>
      </w:r>
    </w:p>
    <w:p w:rsidR="00402866" w:rsidRPr="00402866" w:rsidRDefault="00402866" w:rsidP="00402866">
      <w:pPr>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1) осуществляют комплексный анализ тенденций развития курируемых отраслей, дают количественную и качественную оценку значений показателей и параметров их изменения в текущем году, указывают причины и факторы происходящих изменений;</w:t>
      </w:r>
    </w:p>
    <w:p w:rsidR="00402866" w:rsidRPr="00402866" w:rsidRDefault="00402866" w:rsidP="00402866">
      <w:pPr>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lastRenderedPageBreak/>
        <w:t>2) на основе комплексного анализа разрабатывают показатели прогноза, описывают динамику их изменения в прогнозируемом периоде, возможные причины и факторы прогнозируемых изменений, а также действия и меры, направленные на достижение прогнозируемых показателей;</w:t>
      </w:r>
    </w:p>
    <w:p w:rsidR="00402866" w:rsidRPr="00402866" w:rsidRDefault="00402866" w:rsidP="00402866">
      <w:pPr>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в установленные настоящим Порядком сроки представляют в управление экономики предварительные показатели прогноза согласно перечню показателей, согласованному с управлением экономики Администрации муниципального образования «Муниципальный округ Сюмсинский район Удмуртской Республики», с пояснительной запиской.</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bookmarkStart w:id="25" w:name="Par88"/>
      <w:bookmarkEnd w:id="25"/>
      <w:r w:rsidRPr="00402866">
        <w:rPr>
          <w:rFonts w:ascii="Times New Roman" w:hAnsi="Times New Roman"/>
          <w:sz w:val="18"/>
          <w:szCs w:val="18"/>
        </w:rPr>
        <w:t>15. Пояснительные записки, представляемые участниками разработки среднесрочного прогноза, должны содержать:</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краткий анализ достигнутого уровня значений основных показателей прогноза, описание основных тенденций их изменения за отчетный период, предшествующий прогнозному периоду, анализ факторов, оказывавших существенное влияние на сложившиеся тенденции развития;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обоснование основных показателей прогноза, в том числе их сопоставление с ранее спрогнозированными значениями, с указанием причин и факторов прогнозируемых изменений;</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описание вариантов прогноза развития секторов и отраслей экономики, социальной сферы в курируемой сфере деятельности с указанием комплекса необходимых мер, принятие и реализация которых позволят оказать существенное влияние на сложившиеся тенденции развития;</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иную информацию в соответствии с запросом Управления экономики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16. Корректировка утвержденного среднесрочного прогноза осуществляется в случае изменения основных характеристик социально-экономического развития Российской Федерации и Удмуртской Республики в текущем году. Корректировка среднесрочного прогноза производится в целях обеспечения корректировки бюджета муниципального образования «Муниципальный округ Сюмсинский район Удмуртской Республики» на очередной финансовый год и на плановый период.</w:t>
      </w:r>
    </w:p>
    <w:p w:rsidR="00402866" w:rsidRPr="00402866" w:rsidRDefault="00402866" w:rsidP="00402866">
      <w:pPr>
        <w:widowControl w:val="0"/>
        <w:autoSpaceDE w:val="0"/>
        <w:autoSpaceDN w:val="0"/>
        <w:adjustRightInd w:val="0"/>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contextualSpacing/>
        <w:jc w:val="center"/>
        <w:outlineLvl w:val="1"/>
        <w:rPr>
          <w:rFonts w:ascii="Times New Roman" w:hAnsi="Times New Roman"/>
          <w:sz w:val="18"/>
          <w:szCs w:val="18"/>
        </w:rPr>
      </w:pPr>
      <w:r w:rsidRPr="00402866">
        <w:rPr>
          <w:rFonts w:ascii="Times New Roman" w:hAnsi="Times New Roman"/>
          <w:sz w:val="18"/>
          <w:szCs w:val="18"/>
        </w:rPr>
        <w:t>III. Мониторинг и контроль реализации среднесрочного прогноза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18. Мониторинг и контроль реализации среднесрочного прогноза направлены на повышение эффективности прогнозирования социально-экономических показателей, а также повышение эффективности деятельности участников разработки среднесрочного прогноза по достижению запланированных значений показателей социально-экономического развития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19. Мониторинг и контроль реализации среднесрочного прогноза осуществляются Управлением экономики Администрации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20. Мониторинг и контроль реализации среднесрочного прогноза осуществляется путем сопоставления спрогнозированных показателей на текущий год с фактическими показателями. Мониторинг и контроль реализации среднесрочного прогноза осуществляются по итогам полугодия и по итогам года.</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bookmarkStart w:id="26" w:name="Par103"/>
      <w:bookmarkEnd w:id="26"/>
      <w:r w:rsidRPr="00402866">
        <w:rPr>
          <w:rFonts w:ascii="Times New Roman" w:hAnsi="Times New Roman"/>
          <w:sz w:val="18"/>
          <w:szCs w:val="18"/>
        </w:rPr>
        <w:t>21. Результаты мониторинга реализации среднесрочного прогноза подлежат размещению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center"/>
        <w:rPr>
          <w:rFonts w:ascii="Times New Roman" w:hAnsi="Times New Roman"/>
          <w:sz w:val="18"/>
          <w:szCs w:val="18"/>
        </w:rPr>
      </w:pPr>
      <w:r w:rsidRPr="00402866">
        <w:rPr>
          <w:rFonts w:ascii="Times New Roman" w:hAnsi="Times New Roman"/>
          <w:sz w:val="18"/>
          <w:szCs w:val="18"/>
        </w:rPr>
        <w:lastRenderedPageBreak/>
        <w:t>____________________</w:t>
      </w:r>
    </w:p>
    <w:p w:rsidR="00402866" w:rsidRPr="00402866" w:rsidRDefault="00402866" w:rsidP="00402866">
      <w:pPr>
        <w:widowControl w:val="0"/>
        <w:autoSpaceDE w:val="0"/>
        <w:autoSpaceDN w:val="0"/>
        <w:adjustRightInd w:val="0"/>
        <w:spacing w:line="240" w:lineRule="auto"/>
        <w:ind w:firstLine="540"/>
        <w:contextualSpacing/>
        <w:jc w:val="center"/>
        <w:rPr>
          <w:rFonts w:ascii="Times New Roman" w:hAnsi="Times New Roman"/>
          <w:sz w:val="18"/>
          <w:szCs w:val="18"/>
        </w:rPr>
      </w:pPr>
    </w:p>
    <w:p w:rsidR="00402866" w:rsidRPr="00402866" w:rsidRDefault="00402866" w:rsidP="00402866">
      <w:pPr>
        <w:jc w:val="right"/>
        <w:rPr>
          <w:rFonts w:ascii="Times New Roman" w:hAnsi="Times New Roman"/>
          <w:sz w:val="18"/>
          <w:szCs w:val="18"/>
        </w:rPr>
      </w:pPr>
      <w:r>
        <w:rPr>
          <w:rFonts w:ascii="Times New Roman" w:hAnsi="Times New Roman"/>
          <w:sz w:val="18"/>
          <w:szCs w:val="18"/>
        </w:rPr>
        <w:t>При</w:t>
      </w:r>
      <w:r w:rsidRPr="00402866">
        <w:rPr>
          <w:rFonts w:ascii="Times New Roman" w:hAnsi="Times New Roman"/>
          <w:sz w:val="18"/>
          <w:szCs w:val="18"/>
        </w:rPr>
        <w:t xml:space="preserve">ложение  к Порядку </w:t>
      </w:r>
    </w:p>
    <w:p w:rsidR="00402866" w:rsidRPr="00402866" w:rsidRDefault="00402866" w:rsidP="00402866">
      <w:pPr>
        <w:widowControl w:val="0"/>
        <w:autoSpaceDE w:val="0"/>
        <w:autoSpaceDN w:val="0"/>
        <w:adjustRightInd w:val="0"/>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ГРАФИК</w:t>
      </w:r>
    </w:p>
    <w:p w:rsidR="00402866" w:rsidRPr="00402866" w:rsidRDefault="00402866" w:rsidP="00402866">
      <w:pPr>
        <w:widowControl w:val="0"/>
        <w:autoSpaceDE w:val="0"/>
        <w:autoSpaceDN w:val="0"/>
        <w:adjustRightInd w:val="0"/>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РАЗРАБОТКИ ПРОГНОЗА СОЦИАЛЬНО-ЭКОНОМИЧЕСКОГО РАЗВИТИЯ</w:t>
      </w:r>
    </w:p>
    <w:p w:rsidR="00402866" w:rsidRPr="00402866" w:rsidRDefault="00402866" w:rsidP="00402866">
      <w:pPr>
        <w:widowControl w:val="0"/>
        <w:autoSpaceDE w:val="0"/>
        <w:autoSpaceDN w:val="0"/>
        <w:adjustRightInd w:val="0"/>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МУНИЦИПАЛЬНОГО ОБРАЗОВАНИЯ «МУНИЦИПАЛЬНЫЙ ОКРУГ СЮМСИНСКИЙ РАЙОН УДМУРТСКОЙ РЕСПУБЛИКИ» НА СРЕДНЕСРОЧНЫЙ ПЕРИОД</w:t>
      </w:r>
    </w:p>
    <w:p w:rsidR="00402866" w:rsidRPr="00402866" w:rsidRDefault="00402866" w:rsidP="00402866">
      <w:pPr>
        <w:widowControl w:val="0"/>
        <w:autoSpaceDE w:val="0"/>
        <w:autoSpaceDN w:val="0"/>
        <w:adjustRightInd w:val="0"/>
        <w:jc w:val="center"/>
        <w:rPr>
          <w:rFonts w:ascii="Times New Roman" w:hAnsi="Times New Roman"/>
          <w:b/>
          <w:bCs/>
          <w:sz w:val="18"/>
          <w:szCs w:val="18"/>
        </w:rPr>
      </w:pPr>
    </w:p>
    <w:tbl>
      <w:tblPr>
        <w:tblW w:w="6946" w:type="dxa"/>
        <w:tblInd w:w="62" w:type="dxa"/>
        <w:tblLayout w:type="fixed"/>
        <w:tblCellMar>
          <w:top w:w="102" w:type="dxa"/>
          <w:left w:w="62" w:type="dxa"/>
          <w:bottom w:w="102" w:type="dxa"/>
          <w:right w:w="62" w:type="dxa"/>
        </w:tblCellMar>
        <w:tblLook w:val="0000"/>
      </w:tblPr>
      <w:tblGrid>
        <w:gridCol w:w="510"/>
        <w:gridCol w:w="3034"/>
        <w:gridCol w:w="992"/>
        <w:gridCol w:w="993"/>
        <w:gridCol w:w="1417"/>
      </w:tblGrid>
      <w:tr w:rsidR="00402866" w:rsidRPr="00402866" w:rsidTr="00402866">
        <w:trPr>
          <w:tblHeader/>
        </w:trPr>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п/п</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Материалы и документы</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Ответственный исполнитель</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Срок представления</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Куда представляется</w:t>
            </w:r>
          </w:p>
        </w:tc>
      </w:tr>
      <w:tr w:rsidR="00402866" w:rsidRPr="00402866" w:rsidTr="00402866">
        <w:tc>
          <w:tcPr>
            <w:tcW w:w="6946" w:type="dxa"/>
            <w:gridSpan w:val="5"/>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outlineLvl w:val="2"/>
              <w:rPr>
                <w:rFonts w:ascii="Times New Roman" w:hAnsi="Times New Roman"/>
                <w:sz w:val="18"/>
                <w:szCs w:val="18"/>
              </w:rPr>
            </w:pPr>
            <w:r w:rsidRPr="00402866">
              <w:rPr>
                <w:rFonts w:ascii="Times New Roman" w:hAnsi="Times New Roman"/>
                <w:sz w:val="18"/>
                <w:szCs w:val="18"/>
              </w:rPr>
              <w:t>1 этап</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1</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Материалы, необходимые для разработки предварительного прогноза:</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сценарные условия функционирования экономики Российской Федерации на среднесрочный период;</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основные параметры прогноза социально-экономического развития Российской Федерации на среднесрочный период;</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Методические </w:t>
            </w:r>
            <w:hyperlink r:id="rId17" w:tooltip="Приказ Минэкономразвития России от 30.11.2009 N 492 &quot;Об утверждении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quot;{КонсультантПлюс}" w:history="1">
              <w:r w:rsidRPr="00402866">
                <w:rPr>
                  <w:rFonts w:ascii="Times New Roman" w:hAnsi="Times New Roman"/>
                  <w:sz w:val="18"/>
                  <w:szCs w:val="18"/>
                </w:rPr>
                <w:t>рекомендации</w:t>
              </w:r>
            </w:hyperlink>
            <w:r w:rsidRPr="00402866">
              <w:rPr>
                <w:rFonts w:ascii="Times New Roman" w:hAnsi="Times New Roman"/>
                <w:sz w:val="18"/>
                <w:szCs w:val="18"/>
              </w:rPr>
              <w:t xml:space="preserve"> Министерства экономического развития Российской Федерации по разработке прогноза социально-экономического развития Российской Федерации на очередной финансовый год и плановый период</w:t>
            </w:r>
          </w:p>
          <w:p w:rsidR="00402866" w:rsidRPr="00402866" w:rsidRDefault="00402866" w:rsidP="00AC026C">
            <w:pPr>
              <w:widowControl w:val="0"/>
              <w:autoSpaceDE w:val="0"/>
              <w:autoSpaceDN w:val="0"/>
              <w:adjustRightInd w:val="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В течение 5 дней со дня поступления материалов из Министерства экономики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Участникам разработки прогноза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2</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Предварительные основные показатели прогноза, пояснительная записка, содержащая информацию, указанную в </w:t>
            </w:r>
            <w:hyperlink w:anchor="Par88" w:tooltip="15. Пояснительные записки, представляемые участниками разработки среднесрочного прогноза, должны содержать:" w:history="1">
              <w:r w:rsidRPr="00402866">
                <w:rPr>
                  <w:rFonts w:ascii="Times New Roman" w:hAnsi="Times New Roman"/>
                  <w:sz w:val="18"/>
                  <w:szCs w:val="18"/>
                </w:rPr>
                <w:t>пункте 15</w:t>
              </w:r>
            </w:hyperlink>
            <w:r w:rsidRPr="00402866">
              <w:rPr>
                <w:rFonts w:ascii="Times New Roman" w:hAnsi="Times New Roman"/>
                <w:sz w:val="18"/>
                <w:szCs w:val="18"/>
              </w:rPr>
              <w:t xml:space="preserve"> настоящего Порядка разработки, корректировки и осуществления мониторинга и контроля реализации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(далее - Порядок), а также иная информация</w:t>
            </w:r>
          </w:p>
          <w:p w:rsidR="00402866" w:rsidRPr="00402866" w:rsidRDefault="00402866" w:rsidP="00AC026C">
            <w:pPr>
              <w:widowControl w:val="0"/>
              <w:autoSpaceDE w:val="0"/>
              <w:autoSpaceDN w:val="0"/>
              <w:adjustRightInd w:val="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Участники разработки прогноза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В сроки, установленные управлением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xml:space="preserve">Администрации района </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3</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Предварительный прогноз социально-экономического развития </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муниципального образования «Муниципальный округ Сюмсинский район Удмуртской Республики» на среднесрочный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В сроки, установленные Министерством экономики Удмуртской Республики</w:t>
            </w:r>
          </w:p>
          <w:p w:rsidR="00402866" w:rsidRPr="00402866" w:rsidRDefault="00402866" w:rsidP="00AC026C">
            <w:pPr>
              <w:widowControl w:val="0"/>
              <w:autoSpaceDE w:val="0"/>
              <w:autoSpaceDN w:val="0"/>
              <w:adjustRightInd w:val="0"/>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Министерство экономики Удмуртской Республики</w:t>
            </w:r>
          </w:p>
        </w:tc>
      </w:tr>
      <w:tr w:rsidR="00402866" w:rsidRPr="00402866" w:rsidTr="00402866">
        <w:tc>
          <w:tcPr>
            <w:tcW w:w="6946" w:type="dxa"/>
            <w:gridSpan w:val="5"/>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outlineLvl w:val="2"/>
              <w:rPr>
                <w:rFonts w:ascii="Times New Roman" w:hAnsi="Times New Roman"/>
                <w:sz w:val="18"/>
                <w:szCs w:val="18"/>
              </w:rPr>
            </w:pPr>
            <w:r w:rsidRPr="00402866">
              <w:rPr>
                <w:rFonts w:ascii="Times New Roman" w:hAnsi="Times New Roman"/>
                <w:sz w:val="18"/>
                <w:szCs w:val="18"/>
              </w:rPr>
              <w:t>2 этап</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4</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Предварительные основные показатели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в соответствии с </w:t>
            </w:r>
            <w:hyperlink r:id="rId18" w:tooltip="Постановление Правительства УР от 29.06.2009 N 180 (ред. от 30.01.2012) &quot;Об утверждении Порядка составления проекта бюджета Удмуртской Республики на очередной финансовый год и плановый период&quot;{КонсультантПлюс}" w:history="1">
              <w:r w:rsidRPr="00402866">
                <w:rPr>
                  <w:rFonts w:ascii="Times New Roman" w:hAnsi="Times New Roman"/>
                  <w:sz w:val="18"/>
                  <w:szCs w:val="18"/>
                </w:rPr>
                <w:t>Порядком</w:t>
              </w:r>
            </w:hyperlink>
            <w:r w:rsidRPr="00402866">
              <w:rPr>
                <w:rFonts w:ascii="Times New Roman" w:hAnsi="Times New Roman"/>
                <w:sz w:val="18"/>
                <w:szCs w:val="18"/>
              </w:rPr>
              <w:t xml:space="preserve">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 с пояснительной запиской</w:t>
            </w:r>
          </w:p>
          <w:p w:rsidR="00402866" w:rsidRPr="00402866" w:rsidRDefault="00402866" w:rsidP="00AC026C">
            <w:pPr>
              <w:widowControl w:val="0"/>
              <w:autoSpaceDE w:val="0"/>
              <w:autoSpaceDN w:val="0"/>
              <w:adjustRightInd w:val="0"/>
              <w:rPr>
                <w:rFonts w:ascii="Times New Roman" w:hAnsi="Times New Roman"/>
                <w:sz w:val="18"/>
                <w:szCs w:val="18"/>
              </w:rPr>
            </w:pPr>
          </w:p>
          <w:p w:rsidR="00402866" w:rsidRPr="00402866" w:rsidRDefault="00402866" w:rsidP="00AC026C">
            <w:pPr>
              <w:widowControl w:val="0"/>
              <w:autoSpaceDE w:val="0"/>
              <w:autoSpaceDN w:val="0"/>
              <w:adjustRightInd w:val="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Участники разработки прогноза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В сроки, установленные Управлением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xml:space="preserve">Администрации района </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5</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Предварительные основные показатели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в соответствии с </w:t>
            </w:r>
            <w:hyperlink r:id="rId19" w:tooltip="Постановление Правительства УР от 29.06.2009 N 180 (ред. от 30.01.2012) &quot;Об утверждении Порядка составления проекта бюджета Удмуртской Республики на очередной финансовый год и плановый период&quot;{КонсультантПлюс}" w:history="1">
              <w:r w:rsidRPr="00402866">
                <w:rPr>
                  <w:rFonts w:ascii="Times New Roman" w:hAnsi="Times New Roman"/>
                  <w:sz w:val="18"/>
                  <w:szCs w:val="18"/>
                </w:rPr>
                <w:t>Порядком</w:t>
              </w:r>
            </w:hyperlink>
            <w:r w:rsidRPr="00402866">
              <w:rPr>
                <w:rFonts w:ascii="Times New Roman" w:hAnsi="Times New Roman"/>
                <w:sz w:val="18"/>
                <w:szCs w:val="18"/>
              </w:rPr>
              <w:t xml:space="preserve">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p>
          <w:p w:rsidR="00402866" w:rsidRPr="00402866" w:rsidRDefault="00402866" w:rsidP="00AC026C">
            <w:pPr>
              <w:widowControl w:val="0"/>
              <w:autoSpaceDE w:val="0"/>
              <w:autoSpaceDN w:val="0"/>
              <w:adjustRightInd w:val="0"/>
              <w:rPr>
                <w:rFonts w:ascii="Times New Roman" w:hAnsi="Times New Roman"/>
                <w:sz w:val="18"/>
                <w:szCs w:val="18"/>
              </w:rPr>
            </w:pPr>
          </w:p>
          <w:p w:rsidR="00402866" w:rsidRPr="00402866" w:rsidRDefault="00402866" w:rsidP="00AC026C">
            <w:pPr>
              <w:widowControl w:val="0"/>
              <w:autoSpaceDE w:val="0"/>
              <w:autoSpaceDN w:val="0"/>
              <w:adjustRightInd w:val="0"/>
              <w:rPr>
                <w:rFonts w:ascii="Times New Roman" w:hAnsi="Times New Roman"/>
                <w:sz w:val="18"/>
                <w:szCs w:val="18"/>
              </w:rPr>
            </w:pPr>
          </w:p>
          <w:p w:rsidR="00402866" w:rsidRPr="00402866" w:rsidRDefault="00402866" w:rsidP="00AC026C">
            <w:pPr>
              <w:widowControl w:val="0"/>
              <w:autoSpaceDE w:val="0"/>
              <w:autoSpaceDN w:val="0"/>
              <w:adjustRightInd w:val="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До 10 июля 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финансов Администрации района</w:t>
            </w:r>
          </w:p>
        </w:tc>
      </w:tr>
      <w:tr w:rsidR="00402866" w:rsidRPr="00402866" w:rsidTr="00402866">
        <w:tc>
          <w:tcPr>
            <w:tcW w:w="6946" w:type="dxa"/>
            <w:gridSpan w:val="5"/>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outlineLvl w:val="2"/>
              <w:rPr>
                <w:rFonts w:ascii="Times New Roman" w:hAnsi="Times New Roman"/>
                <w:sz w:val="18"/>
                <w:szCs w:val="18"/>
              </w:rPr>
            </w:pPr>
            <w:r w:rsidRPr="00402866">
              <w:rPr>
                <w:rFonts w:ascii="Times New Roman" w:hAnsi="Times New Roman"/>
                <w:sz w:val="18"/>
                <w:szCs w:val="18"/>
              </w:rPr>
              <w:lastRenderedPageBreak/>
              <w:t>3 этап</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6</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Материалы, необходимые для разработки уточненного прогноза:</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сценарные условия функционирования экономики Российской Федерации на среднесрочный период; основные параметры прогноза социально-экономического развития Российской Федерации на среднесрочный период;</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Методические </w:t>
            </w:r>
            <w:hyperlink r:id="rId20" w:tooltip="Приказ Минэкономразвития России от 30.11.2009 N 492 &quot;Об утверждении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quot;{КонсультантПлюс}" w:history="1">
              <w:r w:rsidRPr="00402866">
                <w:rPr>
                  <w:rFonts w:ascii="Times New Roman" w:hAnsi="Times New Roman"/>
                  <w:sz w:val="18"/>
                  <w:szCs w:val="18"/>
                </w:rPr>
                <w:t>рекомендации</w:t>
              </w:r>
            </w:hyperlink>
            <w:r w:rsidRPr="00402866">
              <w:rPr>
                <w:rFonts w:ascii="Times New Roman" w:hAnsi="Times New Roman"/>
                <w:sz w:val="18"/>
                <w:szCs w:val="18"/>
              </w:rPr>
              <w:t xml:space="preserve"> Министерства экономического развития Российской Федерации по разработке прогноза социально-экономического развития Российской Федерации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В течение 5 дней со дня поступления материалов из Министерства экономики Удмуртской Республики</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Участникам разработки прогноза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7</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Уточненные основные показатели прогноза, пояснительная записка, содержащая информацию, указанную в </w:t>
            </w:r>
            <w:hyperlink w:anchor="Par88" w:tooltip="15. Пояснительные записки, представляемые участниками разработки среднесрочного прогноза, должны содержать:" w:history="1">
              <w:r w:rsidRPr="00402866">
                <w:rPr>
                  <w:rFonts w:ascii="Times New Roman" w:hAnsi="Times New Roman"/>
                  <w:sz w:val="18"/>
                  <w:szCs w:val="18"/>
                </w:rPr>
                <w:t>пункте 15</w:t>
              </w:r>
            </w:hyperlink>
            <w:r w:rsidRPr="00402866">
              <w:rPr>
                <w:rFonts w:ascii="Times New Roman" w:hAnsi="Times New Roman"/>
                <w:sz w:val="18"/>
                <w:szCs w:val="18"/>
              </w:rPr>
              <w:t xml:space="preserve"> настоящего Порядка, а </w:t>
            </w:r>
            <w:r w:rsidRPr="00402866">
              <w:rPr>
                <w:rFonts w:ascii="Times New Roman" w:hAnsi="Times New Roman"/>
                <w:sz w:val="18"/>
                <w:szCs w:val="18"/>
              </w:rPr>
              <w:lastRenderedPageBreak/>
              <w:t>также иная информация</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Участники разработки прогноза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xml:space="preserve">В сроки, установленные Управлением </w:t>
            </w:r>
            <w:r w:rsidRPr="00402866">
              <w:rPr>
                <w:rFonts w:ascii="Times New Roman" w:hAnsi="Times New Roman"/>
                <w:sz w:val="18"/>
                <w:szCs w:val="18"/>
              </w:rPr>
              <w:lastRenderedPageBreak/>
              <w:t>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xml:space="preserve">Администрации района </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8</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Уточненные основные показатели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в соответствии с </w:t>
            </w:r>
            <w:hyperlink r:id="rId21" w:tooltip="Постановление Правительства УР от 29.06.2009 N 180 (ред. от 30.01.2012) &quot;Об утверждении Порядка составления проекта бюджета Удмуртской Республики на очередной финансовый год и плановый период&quot;{КонсультантПлюс}" w:history="1">
              <w:r w:rsidRPr="00402866">
                <w:rPr>
                  <w:rFonts w:ascii="Times New Roman" w:hAnsi="Times New Roman"/>
                  <w:sz w:val="18"/>
                  <w:szCs w:val="18"/>
                </w:rPr>
                <w:t>Порядком</w:t>
              </w:r>
            </w:hyperlink>
            <w:r w:rsidRPr="00402866">
              <w:rPr>
                <w:rFonts w:ascii="Times New Roman" w:hAnsi="Times New Roman"/>
                <w:sz w:val="18"/>
                <w:szCs w:val="18"/>
              </w:rPr>
              <w:t xml:space="preserve">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Участники разработки прогноза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До 10 сентября 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9</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Основные </w:t>
            </w:r>
            <w:hyperlink w:anchor="Par222" w:tooltip="ОСНОВНЫЕ ПОКАЗАТЕЛИ" w:history="1">
              <w:r w:rsidRPr="00402866">
                <w:rPr>
                  <w:rFonts w:ascii="Times New Roman" w:hAnsi="Times New Roman"/>
                  <w:sz w:val="18"/>
                  <w:szCs w:val="18"/>
                </w:rPr>
                <w:t>показатели</w:t>
              </w:r>
            </w:hyperlink>
            <w:r w:rsidRPr="00402866">
              <w:rPr>
                <w:rFonts w:ascii="Times New Roman" w:hAnsi="Times New Roman"/>
                <w:sz w:val="18"/>
                <w:szCs w:val="18"/>
              </w:rPr>
              <w:t xml:space="preserve"> прогноза социально-экономического развития муниципального образования «Муниципальный округ Сюмсинский район Удмуртской Республики» на среднесрочный период в соответствии с перечнем, установленным Министерством экономики Удмуртской Республики, и 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До 15 сентября 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Министерство экономики Удмуртской Республики</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10</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Уточненные основные показатели прогноза социально-экономического </w:t>
            </w:r>
            <w:r w:rsidRPr="00402866">
              <w:rPr>
                <w:rFonts w:ascii="Times New Roman" w:hAnsi="Times New Roman"/>
                <w:sz w:val="18"/>
                <w:szCs w:val="18"/>
              </w:rPr>
              <w:lastRenderedPageBreak/>
              <w:t xml:space="preserve">развития муниципального образования «Муниципальный округ Сюмсинский район Удмуртской Республики» на среднесрочный период в соответствии с </w:t>
            </w:r>
            <w:hyperlink r:id="rId22" w:tooltip="Постановление Правительства УР от 29.06.2009 N 180 (ред. от 30.01.2012) &quot;Об утверждении Порядка составления проекта бюджета Удмуртской Республики на очередной финансовый год и плановый период&quot;{КонсультантПлюс}" w:history="1">
              <w:r w:rsidRPr="00402866">
                <w:rPr>
                  <w:rFonts w:ascii="Times New Roman" w:hAnsi="Times New Roman"/>
                  <w:sz w:val="18"/>
                  <w:szCs w:val="18"/>
                </w:rPr>
                <w:t>Порядком</w:t>
              </w:r>
            </w:hyperlink>
            <w:r w:rsidRPr="00402866">
              <w:rPr>
                <w:rFonts w:ascii="Times New Roman" w:hAnsi="Times New Roman"/>
                <w:sz w:val="18"/>
                <w:szCs w:val="18"/>
              </w:rPr>
              <w:t xml:space="preserve"> составления проекта бюджета муниципального образования «Муниципальный округ Сюмсинский район Удмуртской Республики»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 xml:space="preserve">Управление </w:t>
            </w:r>
            <w:r w:rsidRPr="00402866">
              <w:rPr>
                <w:rFonts w:ascii="Times New Roman" w:hAnsi="Times New Roman"/>
                <w:sz w:val="18"/>
                <w:szCs w:val="18"/>
              </w:rPr>
              <w:lastRenderedPageBreak/>
              <w:t>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 xml:space="preserve">До 25 сентября </w:t>
            </w:r>
            <w:r w:rsidRPr="00402866">
              <w:rPr>
                <w:rFonts w:ascii="Times New Roman" w:hAnsi="Times New Roman"/>
                <w:sz w:val="18"/>
                <w:szCs w:val="18"/>
              </w:rPr>
              <w:lastRenderedPageBreak/>
              <w:t>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 xml:space="preserve">Управление финансов </w:t>
            </w:r>
            <w:r w:rsidRPr="00402866">
              <w:rPr>
                <w:rFonts w:ascii="Times New Roman" w:hAnsi="Times New Roman"/>
                <w:sz w:val="18"/>
                <w:szCs w:val="18"/>
              </w:rPr>
              <w:lastRenderedPageBreak/>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11</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Основные параметры муниципальных программ муниципального образования (объемы финансирования муниципальных программ муниципального образования «Муниципальный округ Сюмсинский район Удмуртской Республики»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финансов 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До 25 сентября 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12</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 xml:space="preserve">Проект прогноза социально-экономического развития </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муниципального образования «Муниципальный округ Сюмсинский район Удмуртской Республики» на среднесрочный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Управление 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До 5 октября 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 xml:space="preserve">На общественное обсуждение на официальном сайте муниципального образования </w:t>
            </w:r>
          </w:p>
        </w:tc>
      </w:tr>
      <w:tr w:rsidR="00402866" w:rsidRPr="00402866" w:rsidTr="00402866">
        <w:tc>
          <w:tcPr>
            <w:tcW w:w="510"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13</w:t>
            </w:r>
          </w:p>
        </w:tc>
        <w:tc>
          <w:tcPr>
            <w:tcW w:w="3034"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Уточненный прогноз социально-</w:t>
            </w:r>
            <w:r w:rsidRPr="00402866">
              <w:rPr>
                <w:rFonts w:ascii="Times New Roman" w:hAnsi="Times New Roman"/>
                <w:sz w:val="18"/>
                <w:szCs w:val="18"/>
              </w:rPr>
              <w:lastRenderedPageBreak/>
              <w:t xml:space="preserve">экономического развития </w:t>
            </w:r>
          </w:p>
          <w:p w:rsidR="00402866" w:rsidRPr="00402866" w:rsidRDefault="00402866" w:rsidP="00AC026C">
            <w:pPr>
              <w:widowControl w:val="0"/>
              <w:autoSpaceDE w:val="0"/>
              <w:autoSpaceDN w:val="0"/>
              <w:adjustRightInd w:val="0"/>
              <w:rPr>
                <w:rFonts w:ascii="Times New Roman" w:hAnsi="Times New Roman"/>
                <w:sz w:val="18"/>
                <w:szCs w:val="18"/>
              </w:rPr>
            </w:pPr>
            <w:r w:rsidRPr="00402866">
              <w:rPr>
                <w:rFonts w:ascii="Times New Roman" w:hAnsi="Times New Roman"/>
                <w:sz w:val="18"/>
                <w:szCs w:val="18"/>
              </w:rPr>
              <w:t>муниципального образования «Муниципальный округ Сюмсинский район Удмуртской Республики» на среднесрочный период</w:t>
            </w:r>
          </w:p>
        </w:tc>
        <w:tc>
          <w:tcPr>
            <w:tcW w:w="992"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 xml:space="preserve">Управление </w:t>
            </w:r>
            <w:r w:rsidRPr="00402866">
              <w:rPr>
                <w:rFonts w:ascii="Times New Roman" w:hAnsi="Times New Roman"/>
                <w:sz w:val="18"/>
                <w:szCs w:val="18"/>
              </w:rPr>
              <w:lastRenderedPageBreak/>
              <w:t>экономики</w:t>
            </w:r>
          </w:p>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t>Администрации района</w:t>
            </w:r>
          </w:p>
        </w:tc>
        <w:tc>
          <w:tcPr>
            <w:tcW w:w="993"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 xml:space="preserve">До 15 ноября </w:t>
            </w:r>
            <w:r w:rsidRPr="00402866">
              <w:rPr>
                <w:rFonts w:ascii="Times New Roman" w:hAnsi="Times New Roman"/>
                <w:sz w:val="18"/>
                <w:szCs w:val="18"/>
              </w:rPr>
              <w:lastRenderedPageBreak/>
              <w:t>текущего года</w:t>
            </w:r>
          </w:p>
        </w:tc>
        <w:tc>
          <w:tcPr>
            <w:tcW w:w="1417" w:type="dxa"/>
            <w:tcBorders>
              <w:top w:val="single" w:sz="4" w:space="0" w:color="auto"/>
              <w:left w:val="single" w:sz="4" w:space="0" w:color="auto"/>
              <w:bottom w:val="single" w:sz="4" w:space="0" w:color="auto"/>
              <w:right w:val="single" w:sz="4" w:space="0" w:color="auto"/>
            </w:tcBorders>
          </w:tcPr>
          <w:p w:rsidR="00402866" w:rsidRPr="00402866" w:rsidRDefault="00402866" w:rsidP="00AC026C">
            <w:pPr>
              <w:widowControl w:val="0"/>
              <w:autoSpaceDE w:val="0"/>
              <w:autoSpaceDN w:val="0"/>
              <w:adjustRightInd w:val="0"/>
              <w:jc w:val="center"/>
              <w:rPr>
                <w:rFonts w:ascii="Times New Roman" w:hAnsi="Times New Roman"/>
                <w:sz w:val="18"/>
                <w:szCs w:val="18"/>
              </w:rPr>
            </w:pPr>
            <w:r w:rsidRPr="00402866">
              <w:rPr>
                <w:rFonts w:ascii="Times New Roman" w:hAnsi="Times New Roman"/>
                <w:sz w:val="18"/>
                <w:szCs w:val="18"/>
              </w:rPr>
              <w:lastRenderedPageBreak/>
              <w:t>Одобрение Администрацие</w:t>
            </w:r>
            <w:r w:rsidRPr="00402866">
              <w:rPr>
                <w:rFonts w:ascii="Times New Roman" w:hAnsi="Times New Roman"/>
                <w:sz w:val="18"/>
                <w:szCs w:val="18"/>
              </w:rPr>
              <w:lastRenderedPageBreak/>
              <w:t>й  муниципального образования «Муниципальный округ Сюмсинский район Удмуртской Республики»</w:t>
            </w:r>
          </w:p>
        </w:tc>
      </w:tr>
    </w:tbl>
    <w:p w:rsidR="00402866" w:rsidRPr="00402866" w:rsidRDefault="00402866" w:rsidP="00402866">
      <w:pPr>
        <w:jc w:val="center"/>
        <w:rPr>
          <w:rFonts w:ascii="Times New Roman" w:hAnsi="Times New Roman"/>
          <w:sz w:val="18"/>
          <w:szCs w:val="18"/>
        </w:rPr>
      </w:pPr>
      <w:r w:rsidRPr="00402866">
        <w:rPr>
          <w:rFonts w:ascii="Times New Roman" w:hAnsi="Times New Roman"/>
          <w:sz w:val="18"/>
          <w:szCs w:val="18"/>
        </w:rPr>
        <w:lastRenderedPageBreak/>
        <w:t>___________________________</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8</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30</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pStyle w:val="af4"/>
        <w:jc w:val="center"/>
        <w:rPr>
          <w:sz w:val="18"/>
          <w:szCs w:val="18"/>
          <w:lang w:eastAsia="ru-RU"/>
        </w:rPr>
      </w:pPr>
      <w:r w:rsidRPr="00402866">
        <w:rPr>
          <w:color w:val="000000"/>
          <w:sz w:val="18"/>
          <w:szCs w:val="18"/>
          <w:lang w:eastAsia="ru-RU"/>
        </w:rPr>
        <w:t xml:space="preserve">О мерах </w:t>
      </w:r>
      <w:r w:rsidRPr="00402866">
        <w:rPr>
          <w:sz w:val="18"/>
          <w:szCs w:val="18"/>
          <w:lang w:eastAsia="ru-RU"/>
        </w:rPr>
        <w:t xml:space="preserve">по вопросам использования недвижимого имущества, земельных участков, находящихся в собственности муниципального образования «Муниципальный округ Сюмсинский район Удмуртской Республики», </w:t>
      </w:r>
    </w:p>
    <w:p w:rsidR="00402866" w:rsidRPr="00402866" w:rsidRDefault="00402866" w:rsidP="00402866">
      <w:pPr>
        <w:pStyle w:val="af4"/>
        <w:jc w:val="center"/>
        <w:rPr>
          <w:sz w:val="18"/>
          <w:szCs w:val="18"/>
          <w:lang w:eastAsia="ru-RU"/>
        </w:rPr>
      </w:pPr>
      <w:r w:rsidRPr="00402866">
        <w:rPr>
          <w:sz w:val="18"/>
          <w:szCs w:val="18"/>
          <w:lang w:eastAsia="ru-RU"/>
        </w:rPr>
        <w:t>в условиях санкционных ограничений и запретов</w:t>
      </w:r>
    </w:p>
    <w:p w:rsidR="00402866" w:rsidRPr="00402866" w:rsidRDefault="00402866" w:rsidP="00402866">
      <w:pPr>
        <w:pStyle w:val="af4"/>
        <w:rPr>
          <w:color w:val="000000"/>
          <w:sz w:val="18"/>
          <w:szCs w:val="18"/>
          <w:lang w:eastAsia="ru-RU"/>
        </w:rPr>
      </w:pPr>
    </w:p>
    <w:p w:rsidR="00402866" w:rsidRPr="00402866" w:rsidRDefault="00402866" w:rsidP="00402866">
      <w:pPr>
        <w:pStyle w:val="af4"/>
        <w:rPr>
          <w:b/>
          <w:sz w:val="18"/>
          <w:szCs w:val="18"/>
          <w:lang w:eastAsia="ru-RU"/>
        </w:rPr>
      </w:pPr>
    </w:p>
    <w:p w:rsidR="00402866" w:rsidRPr="00402866" w:rsidRDefault="00402866" w:rsidP="00402866">
      <w:pPr>
        <w:autoSpaceDE w:val="0"/>
        <w:autoSpaceDN w:val="0"/>
        <w:adjustRightInd w:val="0"/>
        <w:spacing w:after="0" w:line="240" w:lineRule="auto"/>
        <w:jc w:val="both"/>
        <w:rPr>
          <w:rFonts w:ascii="Times New Roman" w:hAnsi="Times New Roman"/>
          <w:color w:val="000000"/>
          <w:spacing w:val="20"/>
          <w:sz w:val="18"/>
          <w:szCs w:val="18"/>
        </w:rPr>
      </w:pPr>
      <w:r w:rsidRPr="00402866">
        <w:rPr>
          <w:rFonts w:ascii="Times New Roman" w:hAnsi="Times New Roman"/>
          <w:sz w:val="18"/>
          <w:szCs w:val="18"/>
        </w:rPr>
        <w:tab/>
        <w:t>В целях обеспечения устойчивого развития Сюмсинского района в условиях санкционных ограничений и запретов, в соответствии с р</w:t>
      </w:r>
      <w:r w:rsidRPr="00402866">
        <w:rPr>
          <w:rFonts w:ascii="Times New Roman" w:eastAsiaTheme="minorHAnsi" w:hAnsi="Times New Roman"/>
          <w:sz w:val="18"/>
          <w:szCs w:val="18"/>
        </w:rPr>
        <w:t xml:space="preserve">аспоряжением Правительства Удмуртской Республики от 11 апреля 2022 года № 345-р «О мерах по обеспечению устойчивого развития экономики Удмуртской Республики в условиях санкционных ограничений и запретов», </w:t>
      </w:r>
      <w:r w:rsidRPr="00402866">
        <w:rPr>
          <w:rFonts w:ascii="Times New Roman" w:hAnsi="Times New Roman"/>
          <w:sz w:val="18"/>
          <w:szCs w:val="18"/>
        </w:rPr>
        <w:t xml:space="preserve">руководствуясь Уставом муниципального образования </w:t>
      </w:r>
      <w:r w:rsidRPr="00402866">
        <w:rPr>
          <w:rFonts w:ascii="Times New Roman" w:hAnsi="Times New Roman"/>
          <w:color w:val="000000"/>
          <w:sz w:val="18"/>
          <w:szCs w:val="18"/>
        </w:rPr>
        <w:t>«Муниципальный округ Сюмсинский район Удмуртской Республики»</w:t>
      </w:r>
      <w:r w:rsidRPr="00402866">
        <w:rPr>
          <w:rFonts w:ascii="Times New Roman" w:hAnsi="Times New Roman"/>
          <w:sz w:val="18"/>
          <w:szCs w:val="18"/>
        </w:rPr>
        <w:t xml:space="preserve">,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af4"/>
        <w:rPr>
          <w:sz w:val="18"/>
          <w:szCs w:val="18"/>
          <w:lang w:eastAsia="ru-RU"/>
        </w:rPr>
      </w:pPr>
      <w:r w:rsidRPr="00402866">
        <w:rPr>
          <w:color w:val="000000"/>
          <w:sz w:val="18"/>
          <w:szCs w:val="18"/>
          <w:lang w:eastAsia="ru-RU"/>
        </w:rPr>
        <w:tab/>
      </w:r>
      <w:r w:rsidRPr="00402866">
        <w:rPr>
          <w:sz w:val="18"/>
          <w:szCs w:val="18"/>
          <w:lang w:eastAsia="ru-RU"/>
        </w:rPr>
        <w:t>1. Ввести мораторий до 31 декабря 2023 года на повышение ставок арендной платы по договорам аренды земельных участков, находящихся в собственности муниципального образования «Муниципальный округ Сюмсинский район Удмуртской Республики» (далее – муниципальное образование), а также размера арендной платы по договорам аренды недвижимого имущества, находящегося в собственности муниципального образования.</w:t>
      </w:r>
    </w:p>
    <w:p w:rsidR="00402866" w:rsidRPr="00402866" w:rsidRDefault="00402866" w:rsidP="00402866">
      <w:pPr>
        <w:pStyle w:val="af4"/>
        <w:rPr>
          <w:sz w:val="18"/>
          <w:szCs w:val="18"/>
          <w:lang w:eastAsia="ru-RU"/>
        </w:rPr>
      </w:pPr>
      <w:bookmarkStart w:id="27" w:name="P12"/>
      <w:bookmarkEnd w:id="27"/>
      <w:r w:rsidRPr="00402866">
        <w:rPr>
          <w:sz w:val="18"/>
          <w:szCs w:val="18"/>
          <w:lang w:eastAsia="ru-RU"/>
        </w:rPr>
        <w:tab/>
        <w:t xml:space="preserve">2. Установить отсрочку уплаты арендных платежей по договорам аренды недвижимого имущества, находящегося в собственности муниципального образования, договорам аренды земельных участков, находящихся в собственности муниципального образования, заключенным до дня вступления в силу настоящего распоряжения,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социально ориентированные некоммерческие организации, осуществляющие на территории Удмуртской Республики виды деятельности, предусмотренные </w:t>
      </w:r>
      <w:hyperlink r:id="rId23" w:history="1">
        <w:r w:rsidRPr="00402866">
          <w:rPr>
            <w:sz w:val="18"/>
            <w:szCs w:val="18"/>
            <w:lang w:eastAsia="ru-RU"/>
          </w:rPr>
          <w:t>статьей 31.1</w:t>
        </w:r>
      </w:hyperlink>
      <w:r w:rsidRPr="00402866">
        <w:rPr>
          <w:sz w:val="18"/>
          <w:szCs w:val="18"/>
          <w:lang w:eastAsia="ru-RU"/>
        </w:rPr>
        <w:t xml:space="preserve"> Федерального закона от 12 января 1996 года № 7-ФЗ «О некоммерческих организациях» и </w:t>
      </w:r>
      <w:hyperlink r:id="rId24" w:history="1">
        <w:r w:rsidRPr="00402866">
          <w:rPr>
            <w:sz w:val="18"/>
            <w:szCs w:val="18"/>
            <w:lang w:eastAsia="ru-RU"/>
          </w:rPr>
          <w:t>статьей 4</w:t>
        </w:r>
      </w:hyperlink>
      <w:r w:rsidRPr="00402866">
        <w:rPr>
          <w:sz w:val="18"/>
          <w:szCs w:val="18"/>
          <w:lang w:eastAsia="ru-RU"/>
        </w:rPr>
        <w:t xml:space="preserve"> Закона Удмуртской Республики от 12 апреля 2019 года № 17-РЗ «О поддержке социально ориентированных некоммерческих организаций в Удмуртской Республике», за исключением </w:t>
      </w:r>
      <w:r w:rsidRPr="00402866">
        <w:rPr>
          <w:sz w:val="18"/>
          <w:szCs w:val="18"/>
          <w:lang w:eastAsia="ru-RU"/>
        </w:rPr>
        <w:lastRenderedPageBreak/>
        <w:t>организаций, учредителями которых являются Российская Федерация, субъекты Российской Федерации или муниципальные образования, на следующих условиях:</w:t>
      </w:r>
    </w:p>
    <w:p w:rsidR="00402866" w:rsidRPr="00402866" w:rsidRDefault="00402866" w:rsidP="00402866">
      <w:pPr>
        <w:pStyle w:val="af4"/>
        <w:rPr>
          <w:sz w:val="18"/>
          <w:szCs w:val="18"/>
          <w:lang w:eastAsia="ru-RU"/>
        </w:rPr>
      </w:pPr>
      <w:r w:rsidRPr="00402866">
        <w:rPr>
          <w:sz w:val="18"/>
          <w:szCs w:val="18"/>
          <w:lang w:eastAsia="ru-RU"/>
        </w:rPr>
        <w:tab/>
        <w:t>1) отсрочка предоставляется с 1 января 2022 года до 30 июня 2022 года включительно;</w:t>
      </w:r>
    </w:p>
    <w:p w:rsidR="00402866" w:rsidRPr="00402866" w:rsidRDefault="00402866" w:rsidP="00402866">
      <w:pPr>
        <w:pStyle w:val="af4"/>
        <w:rPr>
          <w:sz w:val="18"/>
          <w:szCs w:val="18"/>
          <w:lang w:eastAsia="ru-RU"/>
        </w:rPr>
      </w:pPr>
      <w:r w:rsidRPr="00402866">
        <w:rPr>
          <w:sz w:val="18"/>
          <w:szCs w:val="18"/>
          <w:lang w:eastAsia="ru-RU"/>
        </w:rPr>
        <w:tab/>
        <w:t>2) задолженность по арендной плате подлежит уплате после 1 июля 2022 года в сроки, предложенные арендаторами, но не позднее 25 декабря 2022 года;</w:t>
      </w:r>
    </w:p>
    <w:p w:rsidR="00402866" w:rsidRPr="00402866" w:rsidRDefault="00402866" w:rsidP="00402866">
      <w:pPr>
        <w:pStyle w:val="af4"/>
        <w:rPr>
          <w:sz w:val="18"/>
          <w:szCs w:val="18"/>
          <w:lang w:eastAsia="ru-RU"/>
        </w:rPr>
      </w:pPr>
      <w:r w:rsidRPr="00402866">
        <w:rPr>
          <w:sz w:val="18"/>
          <w:szCs w:val="18"/>
          <w:lang w:eastAsia="ru-RU"/>
        </w:rPr>
        <w:tab/>
        <w:t>3)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02866" w:rsidRPr="00402866" w:rsidRDefault="00402866" w:rsidP="00402866">
      <w:pPr>
        <w:pStyle w:val="af4"/>
        <w:rPr>
          <w:sz w:val="18"/>
          <w:szCs w:val="18"/>
          <w:lang w:eastAsia="ru-RU"/>
        </w:rPr>
      </w:pPr>
      <w:r w:rsidRPr="00402866">
        <w:rPr>
          <w:sz w:val="18"/>
          <w:szCs w:val="18"/>
          <w:lang w:eastAsia="ru-RU"/>
        </w:rPr>
        <w:tab/>
        <w:t>4) не допускается установление дополнительных платежей, подлежащих уплате арендатором в связи с предоставлением отсрочки.</w:t>
      </w:r>
    </w:p>
    <w:p w:rsidR="00402866" w:rsidRPr="00402866" w:rsidRDefault="00402866" w:rsidP="00402866">
      <w:pPr>
        <w:pStyle w:val="af4"/>
        <w:rPr>
          <w:sz w:val="18"/>
          <w:szCs w:val="18"/>
          <w:lang w:eastAsia="ru-RU"/>
        </w:rPr>
      </w:pPr>
      <w:r w:rsidRPr="00402866">
        <w:rPr>
          <w:sz w:val="18"/>
          <w:szCs w:val="18"/>
          <w:lang w:eastAsia="ru-RU"/>
        </w:rPr>
        <w:tab/>
        <w:t>3. Управлению имущественных и земельных отношений Администрации муниципального образования «Муниципальный округ Сюмсинский район Удмуртской Республики» (далее – Управление) обеспечить:</w:t>
      </w:r>
    </w:p>
    <w:p w:rsidR="00402866" w:rsidRPr="00402866" w:rsidRDefault="00402866" w:rsidP="00402866">
      <w:pPr>
        <w:pStyle w:val="af4"/>
        <w:rPr>
          <w:sz w:val="18"/>
          <w:szCs w:val="18"/>
          <w:lang w:eastAsia="ru-RU"/>
        </w:rPr>
      </w:pPr>
      <w:bookmarkStart w:id="28" w:name="P18"/>
      <w:bookmarkEnd w:id="28"/>
      <w:r w:rsidRPr="00402866">
        <w:rPr>
          <w:sz w:val="18"/>
          <w:szCs w:val="18"/>
          <w:lang w:eastAsia="ru-RU"/>
        </w:rPr>
        <w:tab/>
        <w:t xml:space="preserve">1) уведомление в течение 14 календарных дней со дня вступления в силу настоящего постановления арендаторов, указанных в </w:t>
      </w:r>
      <w:hyperlink w:anchor="P12" w:history="1">
        <w:r w:rsidRPr="00402866">
          <w:rPr>
            <w:sz w:val="18"/>
            <w:szCs w:val="18"/>
            <w:lang w:eastAsia="ru-RU"/>
          </w:rPr>
          <w:t>пункте 2</w:t>
        </w:r>
      </w:hyperlink>
      <w:r w:rsidRPr="00402866">
        <w:rPr>
          <w:sz w:val="18"/>
          <w:szCs w:val="18"/>
          <w:lang w:eastAsia="ru-RU"/>
        </w:rPr>
        <w:t xml:space="preserve"> настоящего постановления, о возможности заключения дополнительных соглашений к договорам аренды недвижимого имущества, находящегося в собственности муниципального образования, договорам аренды земельных участков, находящихся в собственности муниципального образования;</w:t>
      </w:r>
    </w:p>
    <w:p w:rsidR="00402866" w:rsidRPr="00402866" w:rsidRDefault="00402866" w:rsidP="00402866">
      <w:pPr>
        <w:pStyle w:val="af4"/>
        <w:rPr>
          <w:sz w:val="18"/>
          <w:szCs w:val="18"/>
          <w:lang w:eastAsia="ru-RU"/>
        </w:rPr>
      </w:pPr>
      <w:r w:rsidRPr="00402866">
        <w:rPr>
          <w:sz w:val="18"/>
          <w:szCs w:val="18"/>
          <w:lang w:eastAsia="ru-RU"/>
        </w:rPr>
        <w:tab/>
        <w:t xml:space="preserve">2) заключение в течение 14 календарных дней со дня обращения арендаторов, указанных в </w:t>
      </w:r>
      <w:hyperlink w:anchor="P12" w:history="1">
        <w:r w:rsidRPr="00402866">
          <w:rPr>
            <w:sz w:val="18"/>
            <w:szCs w:val="18"/>
            <w:lang w:eastAsia="ru-RU"/>
          </w:rPr>
          <w:t>пункте 2</w:t>
        </w:r>
      </w:hyperlink>
      <w:r w:rsidRPr="00402866">
        <w:rPr>
          <w:sz w:val="18"/>
          <w:szCs w:val="18"/>
          <w:lang w:eastAsia="ru-RU"/>
        </w:rPr>
        <w:t xml:space="preserve"> настоящего распоряжения, дополнительных соглашений к договорам аренды, указанным в </w:t>
      </w:r>
      <w:hyperlink w:anchor="P18" w:history="1">
        <w:r w:rsidRPr="00402866">
          <w:rPr>
            <w:sz w:val="18"/>
            <w:szCs w:val="18"/>
            <w:lang w:eastAsia="ru-RU"/>
          </w:rPr>
          <w:t>подпункте 1</w:t>
        </w:r>
      </w:hyperlink>
      <w:r w:rsidRPr="00402866">
        <w:rPr>
          <w:sz w:val="18"/>
          <w:szCs w:val="18"/>
          <w:lang w:eastAsia="ru-RU"/>
        </w:rPr>
        <w:t xml:space="preserve"> настоящего пункта.</w:t>
      </w:r>
    </w:p>
    <w:p w:rsidR="00402866" w:rsidRPr="00402866" w:rsidRDefault="00402866" w:rsidP="00402866">
      <w:pPr>
        <w:pStyle w:val="af4"/>
        <w:rPr>
          <w:sz w:val="18"/>
          <w:szCs w:val="18"/>
          <w:lang w:eastAsia="ru-RU"/>
        </w:rPr>
      </w:pPr>
      <w:r w:rsidRPr="00402866">
        <w:rPr>
          <w:sz w:val="18"/>
          <w:szCs w:val="18"/>
          <w:lang w:eastAsia="ru-RU"/>
        </w:rPr>
        <w:tab/>
        <w:t>4. Муниципальному унитарному предприятию, муниципальным учреждениям, учредителем которых является муниципальное образование, по заключенным ими договорам аренды обеспечить:</w:t>
      </w:r>
    </w:p>
    <w:p w:rsidR="00402866" w:rsidRPr="00402866" w:rsidRDefault="00402866" w:rsidP="00402866">
      <w:pPr>
        <w:pStyle w:val="af4"/>
        <w:rPr>
          <w:sz w:val="18"/>
          <w:szCs w:val="18"/>
          <w:lang w:eastAsia="ru-RU"/>
        </w:rPr>
      </w:pPr>
      <w:bookmarkStart w:id="29" w:name="P21"/>
      <w:bookmarkEnd w:id="29"/>
      <w:r w:rsidRPr="00402866">
        <w:rPr>
          <w:sz w:val="18"/>
          <w:szCs w:val="18"/>
          <w:lang w:eastAsia="ru-RU"/>
        </w:rPr>
        <w:tab/>
        <w:t xml:space="preserve">1) уведомление в течение 14 календарных дней со дня вступления в силу настоящего постановления арендаторов, указанных в </w:t>
      </w:r>
      <w:hyperlink w:anchor="P12" w:history="1">
        <w:r w:rsidRPr="00402866">
          <w:rPr>
            <w:sz w:val="18"/>
            <w:szCs w:val="18"/>
            <w:lang w:eastAsia="ru-RU"/>
          </w:rPr>
          <w:t>пункте 2</w:t>
        </w:r>
      </w:hyperlink>
      <w:r w:rsidRPr="00402866">
        <w:rPr>
          <w:sz w:val="18"/>
          <w:szCs w:val="18"/>
          <w:lang w:eastAsia="ru-RU"/>
        </w:rPr>
        <w:t xml:space="preserve"> настоящего постановления, о возможности заключения дополнительных соглашений к договорам аренды недвижимого имущества, находящегося в собственности муниципального образования (за исключением земельных участков);</w:t>
      </w:r>
    </w:p>
    <w:p w:rsidR="00402866" w:rsidRPr="00402866" w:rsidRDefault="00402866" w:rsidP="00402866">
      <w:pPr>
        <w:pStyle w:val="af4"/>
        <w:rPr>
          <w:sz w:val="18"/>
          <w:szCs w:val="18"/>
          <w:lang w:eastAsia="ru-RU"/>
        </w:rPr>
      </w:pPr>
      <w:r w:rsidRPr="00402866">
        <w:rPr>
          <w:sz w:val="18"/>
          <w:szCs w:val="18"/>
          <w:lang w:eastAsia="ru-RU"/>
        </w:rPr>
        <w:tab/>
        <w:t xml:space="preserve">2) заключение в течение 14 календарных дней со дня обращения арендаторов, указанных в </w:t>
      </w:r>
      <w:hyperlink w:anchor="P12" w:history="1">
        <w:r w:rsidRPr="00402866">
          <w:rPr>
            <w:sz w:val="18"/>
            <w:szCs w:val="18"/>
            <w:lang w:eastAsia="ru-RU"/>
          </w:rPr>
          <w:t>пункте 2</w:t>
        </w:r>
      </w:hyperlink>
      <w:r w:rsidRPr="00402866">
        <w:rPr>
          <w:sz w:val="18"/>
          <w:szCs w:val="18"/>
          <w:lang w:eastAsia="ru-RU"/>
        </w:rPr>
        <w:t xml:space="preserve"> настоящего постановления, дополнительных соглашений к договорам аренды, указанным в </w:t>
      </w:r>
      <w:hyperlink w:anchor="P21" w:history="1">
        <w:r w:rsidRPr="00402866">
          <w:rPr>
            <w:sz w:val="18"/>
            <w:szCs w:val="18"/>
            <w:lang w:eastAsia="ru-RU"/>
          </w:rPr>
          <w:t>подпункте 1</w:t>
        </w:r>
      </w:hyperlink>
      <w:r w:rsidRPr="00402866">
        <w:rPr>
          <w:sz w:val="18"/>
          <w:szCs w:val="18"/>
          <w:lang w:eastAsia="ru-RU"/>
        </w:rPr>
        <w:t xml:space="preserve"> настоящего пункта;</w:t>
      </w:r>
    </w:p>
    <w:p w:rsidR="00402866" w:rsidRPr="00402866" w:rsidRDefault="00402866" w:rsidP="00402866">
      <w:pPr>
        <w:pStyle w:val="af4"/>
        <w:rPr>
          <w:sz w:val="18"/>
          <w:szCs w:val="18"/>
          <w:lang w:eastAsia="ru-RU"/>
        </w:rPr>
      </w:pPr>
      <w:r w:rsidRPr="00402866">
        <w:rPr>
          <w:sz w:val="18"/>
          <w:szCs w:val="18"/>
          <w:lang w:eastAsia="ru-RU"/>
        </w:rPr>
        <w:t>3) направление в Управление ежемесячного отчета о реализации настоящего пункта не позднее 5 числа месяца, следующего за отчетным.</w:t>
      </w:r>
    </w:p>
    <w:p w:rsidR="00402866" w:rsidRPr="00402866" w:rsidRDefault="00402866" w:rsidP="00402866">
      <w:pPr>
        <w:pStyle w:val="af4"/>
        <w:rPr>
          <w:color w:val="000000"/>
          <w:sz w:val="18"/>
          <w:szCs w:val="18"/>
          <w:lang w:eastAsia="ru-RU"/>
        </w:rPr>
      </w:pPr>
    </w:p>
    <w:p w:rsidR="00402866" w:rsidRPr="00402866" w:rsidRDefault="00402866" w:rsidP="00402866">
      <w:pPr>
        <w:pStyle w:val="af4"/>
        <w:rPr>
          <w:color w:val="000000"/>
          <w:sz w:val="18"/>
          <w:szCs w:val="18"/>
          <w:lang w:eastAsia="ru-RU"/>
        </w:rPr>
      </w:pPr>
    </w:p>
    <w:p w:rsidR="00402866" w:rsidRPr="00402866" w:rsidRDefault="00402866" w:rsidP="00402866">
      <w:pPr>
        <w:pStyle w:val="af4"/>
        <w:rPr>
          <w:sz w:val="18"/>
          <w:szCs w:val="18"/>
          <w:lang w:eastAsia="ru-RU"/>
        </w:rPr>
      </w:pPr>
      <w:r w:rsidRPr="00402866">
        <w:rPr>
          <w:sz w:val="18"/>
          <w:szCs w:val="18"/>
          <w:lang w:eastAsia="ru-RU"/>
        </w:rPr>
        <w:t xml:space="preserve">Глава Сюмсинского района                                                                В.И.Семёнов   </w:t>
      </w:r>
    </w:p>
    <w:p w:rsidR="00402866" w:rsidRPr="004C5F57" w:rsidRDefault="00402866" w:rsidP="00402866">
      <w:pPr>
        <w:pStyle w:val="af4"/>
        <w:rPr>
          <w:sz w:val="28"/>
          <w:szCs w:val="28"/>
          <w:lang w:eastAsia="ru-RU"/>
        </w:rPr>
      </w:pPr>
    </w:p>
    <w:p w:rsidR="00402866" w:rsidRPr="004C5F57" w:rsidRDefault="00402866" w:rsidP="00402866">
      <w:pPr>
        <w:pStyle w:val="af4"/>
        <w:rPr>
          <w:sz w:val="28"/>
          <w:szCs w:val="28"/>
          <w:lang w:eastAsia="ru-RU"/>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9</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33</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autoSpaceDE w:val="0"/>
        <w:autoSpaceDN w:val="0"/>
        <w:adjustRightInd w:val="0"/>
        <w:jc w:val="center"/>
        <w:rPr>
          <w:rFonts w:ascii="Times New Roman" w:hAnsi="Times New Roman"/>
          <w:sz w:val="18"/>
          <w:szCs w:val="18"/>
        </w:rPr>
      </w:pPr>
      <w:r w:rsidRPr="00402866">
        <w:rPr>
          <w:rFonts w:ascii="Times New Roman" w:hAnsi="Times New Roman"/>
          <w:sz w:val="18"/>
          <w:szCs w:val="18"/>
        </w:rPr>
        <w:t>Об утверждении Положения о Секторе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p>
    <w:p w:rsidR="00402866" w:rsidRPr="00402866" w:rsidRDefault="00402866" w:rsidP="00402866">
      <w:pPr>
        <w:ind w:firstLine="567"/>
        <w:jc w:val="both"/>
        <w:rPr>
          <w:rFonts w:ascii="Times New Roman" w:hAnsi="Times New Roman"/>
          <w:color w:val="000000"/>
          <w:spacing w:val="20"/>
          <w:sz w:val="18"/>
          <w:szCs w:val="18"/>
        </w:rPr>
      </w:pPr>
      <w:r w:rsidRPr="00402866">
        <w:rPr>
          <w:rFonts w:ascii="Times New Roman" w:hAnsi="Times New Roman"/>
          <w:sz w:val="18"/>
          <w:szCs w:val="1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05 апреля 2013 года № 44-ФЗ «О контрактной системе в сфере закупок товаров, работ, услуг для государственных и муниципальных нужд»,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t>1. Утвердить прилагаемое Положение о секторе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t>2. Признать утратившим силу постановление Администрации муниципального образования «Сюмсинский район» от  08 февраля  2021 года № 50 «Об утверждении Положения о Секторе муниципального заказа Управления экономики Администрации муниципального образования «Сюмсинский район».</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Сюмсинского района Никулина Н.Г.</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t>4. Настоящее постановление вступает в силу с момента его подписания и распространяется на правоотношения, возникшие с 10 января 2022года,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Default="00402866" w:rsidP="00402866">
      <w:pPr>
        <w:jc w:val="both"/>
        <w:rPr>
          <w:rFonts w:ascii="Times New Roman" w:hAnsi="Times New Roman"/>
          <w:sz w:val="18"/>
          <w:szCs w:val="18"/>
        </w:rPr>
      </w:pPr>
      <w:r w:rsidRPr="00402866">
        <w:rPr>
          <w:rFonts w:ascii="Times New Roman" w:hAnsi="Times New Roman"/>
          <w:sz w:val="18"/>
          <w:szCs w:val="18"/>
        </w:rPr>
        <w:t>Глава Сюмсинского района                                                               В.И. Семёнов</w:t>
      </w:r>
    </w:p>
    <w:tbl>
      <w:tblPr>
        <w:tblW w:w="6521" w:type="dxa"/>
        <w:tblInd w:w="108" w:type="dxa"/>
        <w:tblLayout w:type="fixed"/>
        <w:tblLook w:val="04A0"/>
      </w:tblPr>
      <w:tblGrid>
        <w:gridCol w:w="6521"/>
      </w:tblGrid>
      <w:tr w:rsidR="00402866" w:rsidRPr="00445160" w:rsidTr="00402866">
        <w:tc>
          <w:tcPr>
            <w:tcW w:w="6521" w:type="dxa"/>
          </w:tcPr>
          <w:p w:rsidR="00402866" w:rsidRPr="00402866" w:rsidRDefault="00402866" w:rsidP="00402866">
            <w:pPr>
              <w:pStyle w:val="FORMATTEXT0"/>
              <w:ind w:left="4570"/>
              <w:rPr>
                <w:color w:val="000001"/>
                <w:sz w:val="18"/>
                <w:szCs w:val="18"/>
              </w:rPr>
            </w:pPr>
            <w:r w:rsidRPr="00402866">
              <w:rPr>
                <w:color w:val="000001"/>
                <w:sz w:val="18"/>
                <w:szCs w:val="18"/>
              </w:rPr>
              <w:lastRenderedPageBreak/>
              <w:t>УТВЕРЖДЕНО</w:t>
            </w:r>
          </w:p>
          <w:p w:rsidR="00402866" w:rsidRPr="00402866" w:rsidRDefault="00402866" w:rsidP="00402866">
            <w:pPr>
              <w:pStyle w:val="FORMATTEXT0"/>
              <w:ind w:left="2727" w:right="-391" w:firstLine="1276"/>
              <w:rPr>
                <w:color w:val="000001"/>
                <w:sz w:val="18"/>
                <w:szCs w:val="18"/>
              </w:rPr>
            </w:pPr>
            <w:r w:rsidRPr="00402866">
              <w:rPr>
                <w:color w:val="000001"/>
                <w:sz w:val="18"/>
                <w:szCs w:val="18"/>
              </w:rPr>
              <w:t xml:space="preserve"> постановлением Администрации муниципального образования «Муниципальный округ Муниципальный округ Сюмсинский район Удмуртской Республики Удмуртской Республики»</w:t>
            </w:r>
          </w:p>
          <w:p w:rsidR="00402866" w:rsidRPr="00402866" w:rsidRDefault="00402866" w:rsidP="00402866">
            <w:pPr>
              <w:pStyle w:val="FORMATTEXT0"/>
              <w:ind w:left="3720"/>
              <w:jc w:val="both"/>
              <w:rPr>
                <w:color w:val="000001"/>
                <w:sz w:val="18"/>
                <w:szCs w:val="18"/>
              </w:rPr>
            </w:pPr>
            <w:r w:rsidRPr="00402866">
              <w:rPr>
                <w:color w:val="000001"/>
                <w:sz w:val="18"/>
                <w:szCs w:val="18"/>
              </w:rPr>
              <w:t>от 19 апреля 2022 года № 233</w:t>
            </w:r>
          </w:p>
          <w:p w:rsidR="00402866" w:rsidRPr="00402866" w:rsidRDefault="00402866" w:rsidP="00AC026C">
            <w:pPr>
              <w:pStyle w:val="ConsPlusTitle"/>
              <w:widowControl/>
              <w:suppressAutoHyphens/>
              <w:jc w:val="center"/>
              <w:rPr>
                <w:sz w:val="18"/>
                <w:szCs w:val="18"/>
              </w:rPr>
            </w:pPr>
          </w:p>
          <w:p w:rsidR="00402866" w:rsidRPr="00402866" w:rsidRDefault="00402866" w:rsidP="00AC026C">
            <w:pPr>
              <w:pStyle w:val="ConsPlusTitle"/>
              <w:widowControl/>
              <w:suppressAutoHyphens/>
              <w:jc w:val="center"/>
              <w:rPr>
                <w:sz w:val="18"/>
                <w:szCs w:val="18"/>
              </w:rPr>
            </w:pPr>
          </w:p>
        </w:tc>
      </w:tr>
      <w:tr w:rsidR="00402866" w:rsidRPr="00445160" w:rsidTr="00402866">
        <w:tc>
          <w:tcPr>
            <w:tcW w:w="6521" w:type="dxa"/>
          </w:tcPr>
          <w:p w:rsidR="00402866" w:rsidRPr="00402866" w:rsidRDefault="00402866" w:rsidP="00AC026C">
            <w:pPr>
              <w:pStyle w:val="FORMATTEXT0"/>
              <w:jc w:val="center"/>
              <w:rPr>
                <w:b/>
                <w:color w:val="000001"/>
                <w:sz w:val="18"/>
                <w:szCs w:val="18"/>
              </w:rPr>
            </w:pPr>
            <w:r w:rsidRPr="00402866">
              <w:rPr>
                <w:b/>
                <w:sz w:val="18"/>
                <w:szCs w:val="18"/>
              </w:rPr>
              <w:t>ПОЛОЖЕНИЕ</w:t>
            </w:r>
          </w:p>
        </w:tc>
      </w:tr>
      <w:tr w:rsidR="00402866" w:rsidRPr="00445160" w:rsidTr="00402866">
        <w:tc>
          <w:tcPr>
            <w:tcW w:w="6521" w:type="dxa"/>
          </w:tcPr>
          <w:p w:rsidR="00402866" w:rsidRPr="00402866" w:rsidRDefault="00402866" w:rsidP="00AC026C">
            <w:pPr>
              <w:pStyle w:val="FORMATTEXT0"/>
              <w:jc w:val="center"/>
              <w:rPr>
                <w:b/>
                <w:sz w:val="18"/>
                <w:szCs w:val="18"/>
              </w:rPr>
            </w:pPr>
            <w:r w:rsidRPr="00402866">
              <w:rPr>
                <w:b/>
                <w:sz w:val="18"/>
                <w:szCs w:val="18"/>
              </w:rPr>
              <w:t>о Секторе муниципального заказа Управления экономики</w:t>
            </w:r>
          </w:p>
          <w:p w:rsidR="00402866" w:rsidRPr="00402866" w:rsidRDefault="00402866" w:rsidP="00AC026C">
            <w:pPr>
              <w:pStyle w:val="FORMATTEXT0"/>
              <w:jc w:val="center"/>
              <w:rPr>
                <w:b/>
                <w:color w:val="000001"/>
                <w:sz w:val="18"/>
                <w:szCs w:val="18"/>
              </w:rPr>
            </w:pPr>
            <w:r w:rsidRPr="00402866">
              <w:rPr>
                <w:b/>
                <w:sz w:val="18"/>
                <w:szCs w:val="18"/>
              </w:rPr>
              <w:t xml:space="preserve"> Администрации муниципального образования «Муниципальный округ Сюмсинский район Удмуртской Республики»</w:t>
            </w:r>
          </w:p>
        </w:tc>
      </w:tr>
      <w:tr w:rsidR="00402866" w:rsidRPr="00445160" w:rsidTr="00402866">
        <w:tc>
          <w:tcPr>
            <w:tcW w:w="6521" w:type="dxa"/>
          </w:tcPr>
          <w:p w:rsidR="00402866" w:rsidRPr="00402866" w:rsidRDefault="00402866" w:rsidP="00AC026C">
            <w:pPr>
              <w:pStyle w:val="ConsPlusTitle"/>
              <w:widowControl/>
              <w:suppressAutoHyphens/>
              <w:jc w:val="center"/>
              <w:rPr>
                <w:b w:val="0"/>
                <w:sz w:val="18"/>
                <w:szCs w:val="18"/>
              </w:rPr>
            </w:pPr>
          </w:p>
        </w:tc>
      </w:tr>
      <w:tr w:rsidR="00402866" w:rsidRPr="00445160" w:rsidTr="00402866">
        <w:tc>
          <w:tcPr>
            <w:tcW w:w="6521" w:type="dxa"/>
          </w:tcPr>
          <w:p w:rsidR="00402866" w:rsidRPr="00402866" w:rsidRDefault="00402866" w:rsidP="00A9568A">
            <w:pPr>
              <w:pStyle w:val="ac"/>
              <w:numPr>
                <w:ilvl w:val="0"/>
                <w:numId w:val="25"/>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Общие положения</w:t>
            </w:r>
          </w:p>
          <w:p w:rsidR="00402866" w:rsidRPr="00402866" w:rsidRDefault="00402866" w:rsidP="00402866">
            <w:pPr>
              <w:tabs>
                <w:tab w:val="left" w:pos="885"/>
                <w:tab w:val="left" w:pos="1310"/>
              </w:tabs>
              <w:spacing w:line="240" w:lineRule="auto"/>
              <w:ind w:firstLine="601"/>
              <w:contextualSpacing/>
              <w:jc w:val="both"/>
              <w:rPr>
                <w:rFonts w:ascii="Times New Roman" w:eastAsia="Calibri" w:hAnsi="Times New Roman"/>
                <w:sz w:val="18"/>
                <w:szCs w:val="18"/>
                <w:lang w:eastAsia="en-US"/>
              </w:rPr>
            </w:pPr>
            <w:r w:rsidRPr="00402866">
              <w:rPr>
                <w:rFonts w:ascii="Times New Roman" w:hAnsi="Times New Roman"/>
                <w:sz w:val="18"/>
                <w:szCs w:val="18"/>
              </w:rPr>
              <w:t>1.1.Сектор муниципального заказа Администрации муниципального образования «Муниципальный округ Сюмсинский район Удмуртской Республики» (далее - Сектор)</w:t>
            </w:r>
            <w:r w:rsidRPr="00402866">
              <w:rPr>
                <w:rFonts w:ascii="Times New Roman" w:eastAsia="Calibri" w:hAnsi="Times New Roman"/>
                <w:sz w:val="18"/>
                <w:szCs w:val="18"/>
                <w:lang w:eastAsia="en-US"/>
              </w:rPr>
              <w:t xml:space="preserve"> является структурным подразделением Управления экономики Администрации муниципального образования «Муниципальный округ Сюмсинский район Удмуртской Республики»,  созданный для выполнения функций по осуществлению закупок на поставку товаров, выполнение работ, оказание услуг для обеспечения муниципальных нужд Администрации муниципального образования «Муниципальный округ Сюмсинский район Удмуртской Республики» (далее - Администрация).</w:t>
            </w:r>
          </w:p>
          <w:p w:rsidR="00402866" w:rsidRPr="00402866" w:rsidRDefault="00402866" w:rsidP="00402866">
            <w:pPr>
              <w:spacing w:line="240" w:lineRule="auto"/>
              <w:ind w:firstLine="601"/>
              <w:contextualSpacing/>
              <w:jc w:val="both"/>
              <w:rPr>
                <w:rFonts w:ascii="Times New Roman" w:hAnsi="Times New Roman"/>
                <w:sz w:val="18"/>
                <w:szCs w:val="18"/>
              </w:rPr>
            </w:pPr>
            <w:r w:rsidRPr="00402866">
              <w:rPr>
                <w:rFonts w:ascii="Times New Roman" w:hAnsi="Times New Roman"/>
                <w:sz w:val="18"/>
                <w:szCs w:val="18"/>
              </w:rPr>
              <w:t xml:space="preserve">1.2. Сектор в своей деятельности руководствуется </w:t>
            </w:r>
            <w:hyperlink r:id="rId25" w:history="1">
              <w:r w:rsidRPr="00402866">
                <w:rPr>
                  <w:rStyle w:val="a9"/>
                  <w:rFonts w:ascii="Times New Roman" w:hAnsi="Times New Roman"/>
                  <w:sz w:val="18"/>
                  <w:szCs w:val="18"/>
                </w:rPr>
                <w:t>Конституцией</w:t>
              </w:r>
            </w:hyperlink>
            <w:r w:rsidRPr="00402866">
              <w:rPr>
                <w:rFonts w:ascii="Times New Roman" w:hAnsi="Times New Roman"/>
                <w:sz w:val="18"/>
                <w:szCs w:val="18"/>
              </w:rPr>
              <w:t xml:space="preserve">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(далее-Федеральный закон),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Уставом муниципального образования «Муниципальный округ Сюмсинский район Удмуртской Республики», решениями Совета депутатов муниципального образования «Муниципальный округ Сюмсинский район Удмуртской Республики», настоящим положением, постановлениями и распоряжениями Главы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601"/>
              <w:contextualSpacing/>
              <w:jc w:val="both"/>
              <w:rPr>
                <w:rFonts w:ascii="Times New Roman" w:hAnsi="Times New Roman"/>
                <w:sz w:val="18"/>
                <w:szCs w:val="18"/>
              </w:rPr>
            </w:pPr>
            <w:r w:rsidRPr="00402866">
              <w:rPr>
                <w:rFonts w:ascii="Times New Roman" w:hAnsi="Times New Roman"/>
                <w:sz w:val="18"/>
                <w:szCs w:val="18"/>
              </w:rPr>
              <w:t>1.3. Структура и штатная численность работников Сектора определяется штатным расписанием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601"/>
              <w:contextualSpacing/>
              <w:jc w:val="both"/>
              <w:rPr>
                <w:rFonts w:ascii="Times New Roman" w:eastAsia="Calibri" w:hAnsi="Times New Roman"/>
                <w:sz w:val="18"/>
                <w:szCs w:val="18"/>
                <w:lang w:eastAsia="ar-SA"/>
              </w:rPr>
            </w:pPr>
            <w:r w:rsidRPr="00402866">
              <w:rPr>
                <w:rFonts w:ascii="Times New Roman" w:hAnsi="Times New Roman"/>
                <w:sz w:val="18"/>
                <w:szCs w:val="18"/>
              </w:rPr>
              <w:t>1.3.1.</w:t>
            </w:r>
            <w:r w:rsidRPr="00402866">
              <w:rPr>
                <w:rFonts w:ascii="Times New Roman" w:eastAsia="Calibri" w:hAnsi="Times New Roman"/>
                <w:sz w:val="18"/>
                <w:szCs w:val="18"/>
                <w:lang w:eastAsia="ar-SA"/>
              </w:rPr>
              <w:t xml:space="preserve"> В состав Сектора входят следующие должности:</w:t>
            </w:r>
          </w:p>
          <w:p w:rsidR="00402866" w:rsidRPr="00402866" w:rsidRDefault="00402866" w:rsidP="00402866">
            <w:pPr>
              <w:suppressAutoHyphens/>
              <w:spacing w:line="240" w:lineRule="auto"/>
              <w:ind w:firstLine="601"/>
              <w:contextualSpacing/>
              <w:jc w:val="both"/>
              <w:rPr>
                <w:rFonts w:ascii="Times New Roman" w:eastAsia="Calibri" w:hAnsi="Times New Roman"/>
                <w:sz w:val="18"/>
                <w:szCs w:val="18"/>
                <w:lang w:eastAsia="ar-SA"/>
              </w:rPr>
            </w:pPr>
            <w:r w:rsidRPr="00402866">
              <w:rPr>
                <w:rFonts w:ascii="Times New Roman" w:eastAsia="Calibri" w:hAnsi="Times New Roman"/>
                <w:sz w:val="18"/>
                <w:szCs w:val="18"/>
                <w:lang w:eastAsia="ar-SA"/>
              </w:rPr>
              <w:t>- начальник Сектора;</w:t>
            </w:r>
          </w:p>
          <w:p w:rsidR="00402866" w:rsidRPr="00402866" w:rsidRDefault="00402866" w:rsidP="00402866">
            <w:pPr>
              <w:suppressAutoHyphens/>
              <w:spacing w:line="240" w:lineRule="auto"/>
              <w:ind w:firstLine="601"/>
              <w:contextualSpacing/>
              <w:jc w:val="both"/>
              <w:rPr>
                <w:rFonts w:ascii="Times New Roman" w:hAnsi="Times New Roman"/>
                <w:sz w:val="18"/>
                <w:szCs w:val="18"/>
              </w:rPr>
            </w:pPr>
            <w:r w:rsidRPr="00402866">
              <w:rPr>
                <w:rFonts w:ascii="Times New Roman" w:eastAsia="Calibri" w:hAnsi="Times New Roman"/>
                <w:sz w:val="18"/>
                <w:szCs w:val="18"/>
                <w:lang w:eastAsia="ar-SA"/>
              </w:rPr>
              <w:t>- ведущий специалист-эксперт Сектора.</w:t>
            </w:r>
          </w:p>
          <w:p w:rsidR="00402866" w:rsidRPr="00402866" w:rsidRDefault="00402866" w:rsidP="00402866">
            <w:pPr>
              <w:pStyle w:val="ConsPlusTitle"/>
              <w:widowControl/>
              <w:suppressAutoHyphens/>
              <w:contextualSpacing/>
              <w:jc w:val="center"/>
              <w:rPr>
                <w:sz w:val="18"/>
                <w:szCs w:val="18"/>
              </w:rPr>
            </w:pPr>
          </w:p>
        </w:tc>
      </w:tr>
      <w:tr w:rsidR="00402866" w:rsidRPr="00445160" w:rsidTr="00402866">
        <w:tc>
          <w:tcPr>
            <w:tcW w:w="6521" w:type="dxa"/>
          </w:tcPr>
          <w:p w:rsidR="00402866" w:rsidRPr="00402866" w:rsidRDefault="00402866" w:rsidP="00A9568A">
            <w:pPr>
              <w:pStyle w:val="ac"/>
              <w:numPr>
                <w:ilvl w:val="0"/>
                <w:numId w:val="25"/>
              </w:numPr>
              <w:spacing w:after="280" w:afterAutospacing="1" w:line="240" w:lineRule="auto"/>
              <w:ind w:left="0" w:right="-716" w:firstLine="0"/>
              <w:jc w:val="center"/>
              <w:rPr>
                <w:rFonts w:ascii="Times New Roman" w:hAnsi="Times New Roman"/>
                <w:sz w:val="18"/>
                <w:szCs w:val="18"/>
              </w:rPr>
            </w:pPr>
            <w:r w:rsidRPr="00402866">
              <w:rPr>
                <w:rFonts w:ascii="Times New Roman" w:hAnsi="Times New Roman"/>
                <w:b/>
                <w:sz w:val="18"/>
                <w:szCs w:val="18"/>
              </w:rPr>
              <w:t>Основные задачи Сектора</w:t>
            </w:r>
          </w:p>
        </w:tc>
      </w:tr>
      <w:tr w:rsidR="00402866" w:rsidRPr="00445160" w:rsidTr="00402866">
        <w:tc>
          <w:tcPr>
            <w:tcW w:w="6521" w:type="dxa"/>
          </w:tcPr>
          <w:p w:rsidR="00402866" w:rsidRPr="00402866" w:rsidRDefault="00402866" w:rsidP="00402866">
            <w:pPr>
              <w:pStyle w:val="12"/>
              <w:tabs>
                <w:tab w:val="left" w:pos="1397"/>
              </w:tabs>
              <w:ind w:left="0" w:firstLine="567"/>
              <w:contextualSpacing/>
              <w:jc w:val="both"/>
              <w:rPr>
                <w:rFonts w:ascii="Times New Roman" w:hAnsi="Times New Roman" w:cs="Times New Roman"/>
                <w:sz w:val="18"/>
                <w:szCs w:val="18"/>
              </w:rPr>
            </w:pPr>
            <w:r w:rsidRPr="00402866">
              <w:rPr>
                <w:rFonts w:ascii="Times New Roman" w:hAnsi="Times New Roman" w:cs="Times New Roman"/>
                <w:sz w:val="18"/>
                <w:szCs w:val="18"/>
              </w:rPr>
              <w:lastRenderedPageBreak/>
              <w:t>Основными задачами Сектора являются:</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2.1. </w:t>
            </w:r>
            <w:r w:rsidRPr="00402866">
              <w:rPr>
                <w:rFonts w:ascii="Times New Roman" w:eastAsia="Calibri" w:hAnsi="Times New Roman"/>
                <w:sz w:val="18"/>
                <w:szCs w:val="18"/>
                <w:lang w:eastAsia="en-US"/>
              </w:rPr>
              <w:t>Обеспечение деятельности Администрации в сфере осуществления закупок на поставку товаров, выполнение работ, оказание услуг для обеспечения муниципальных нужд (далее - муниципальные закупки)</w:t>
            </w:r>
            <w:r w:rsidRPr="00402866">
              <w:rPr>
                <w:rFonts w:ascii="Times New Roman" w:hAnsi="Times New Roman"/>
                <w:sz w:val="18"/>
                <w:szCs w:val="18"/>
              </w:rPr>
              <w:t xml:space="preserve">.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2.2.  Оказание методологической помощи и консультаций заказчикам муниципального образования «Муниципальный округ Сюмсинский район Удмуртской Республики».  </w:t>
            </w:r>
          </w:p>
          <w:p w:rsidR="00402866" w:rsidRPr="00402866" w:rsidRDefault="00402866" w:rsidP="00402866">
            <w:pPr>
              <w:tabs>
                <w:tab w:val="left" w:pos="895"/>
              </w:tabs>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2.3. Эффективное использование средств бюджета и внебюджетных источников финансирования.</w:t>
            </w:r>
          </w:p>
        </w:tc>
      </w:tr>
      <w:tr w:rsidR="00402866" w:rsidRPr="00445160" w:rsidTr="00402866">
        <w:tc>
          <w:tcPr>
            <w:tcW w:w="6521" w:type="dxa"/>
          </w:tcPr>
          <w:p w:rsidR="00402866" w:rsidRPr="00402866" w:rsidRDefault="00402866" w:rsidP="00402866">
            <w:pPr>
              <w:tabs>
                <w:tab w:val="left" w:pos="819"/>
                <w:tab w:val="left" w:pos="1452"/>
              </w:tabs>
              <w:spacing w:line="240" w:lineRule="auto"/>
              <w:ind w:firstLine="567"/>
              <w:contextualSpacing/>
              <w:jc w:val="both"/>
              <w:rPr>
                <w:rFonts w:ascii="Times New Roman" w:eastAsia="Calibri" w:hAnsi="Times New Roman"/>
                <w:sz w:val="18"/>
                <w:szCs w:val="18"/>
                <w:lang w:eastAsia="en-US"/>
              </w:rPr>
            </w:pPr>
            <w:r w:rsidRPr="00402866">
              <w:rPr>
                <w:rFonts w:ascii="Times New Roman" w:hAnsi="Times New Roman"/>
                <w:sz w:val="18"/>
                <w:szCs w:val="18"/>
              </w:rPr>
              <w:t xml:space="preserve">2.4. </w:t>
            </w:r>
            <w:r w:rsidRPr="00402866">
              <w:rPr>
                <w:rFonts w:ascii="Times New Roman" w:eastAsia="Calibri" w:hAnsi="Times New Roman"/>
                <w:sz w:val="18"/>
                <w:szCs w:val="18"/>
                <w:lang w:eastAsia="en-US"/>
              </w:rPr>
              <w:t xml:space="preserve"> Содействие развитию добросовестной конкуренции, обеспечению гласности и прозрачности в сфере осуществления муниципальных закупок.</w:t>
            </w:r>
          </w:p>
          <w:p w:rsidR="00402866" w:rsidRPr="00402866" w:rsidRDefault="00402866" w:rsidP="00402866">
            <w:pPr>
              <w:tabs>
                <w:tab w:val="left" w:pos="1310"/>
              </w:tabs>
              <w:spacing w:line="240" w:lineRule="auto"/>
              <w:ind w:firstLine="567"/>
              <w:contextualSpacing/>
              <w:jc w:val="both"/>
              <w:rPr>
                <w:rFonts w:ascii="Times New Roman" w:eastAsia="Calibri" w:hAnsi="Times New Roman"/>
                <w:sz w:val="18"/>
                <w:szCs w:val="18"/>
                <w:lang w:eastAsia="en-US"/>
              </w:rPr>
            </w:pPr>
            <w:r w:rsidRPr="00402866">
              <w:rPr>
                <w:rFonts w:ascii="Times New Roman" w:eastAsia="Calibri" w:hAnsi="Times New Roman"/>
                <w:sz w:val="18"/>
                <w:szCs w:val="18"/>
                <w:lang w:eastAsia="en-US"/>
              </w:rPr>
              <w:t>2.5.  Предотвращение коррупционных проявлений и иных злоупотреблений в сфере закупок в пределах полномочий Сектора.</w:t>
            </w:r>
          </w:p>
          <w:p w:rsidR="00402866" w:rsidRPr="00402866" w:rsidRDefault="00402866" w:rsidP="00402866">
            <w:pPr>
              <w:tabs>
                <w:tab w:val="left" w:pos="1310"/>
              </w:tabs>
              <w:spacing w:line="240" w:lineRule="auto"/>
              <w:ind w:firstLine="567"/>
              <w:contextualSpacing/>
              <w:jc w:val="both"/>
              <w:rPr>
                <w:rFonts w:ascii="Times New Roman" w:eastAsia="Calibri" w:hAnsi="Times New Roman"/>
                <w:sz w:val="18"/>
                <w:szCs w:val="18"/>
                <w:lang w:eastAsia="en-US"/>
              </w:rPr>
            </w:pPr>
          </w:p>
          <w:p w:rsidR="00402866" w:rsidRPr="00402866" w:rsidRDefault="00402866" w:rsidP="00A9568A">
            <w:pPr>
              <w:pStyle w:val="ac"/>
              <w:numPr>
                <w:ilvl w:val="0"/>
                <w:numId w:val="25"/>
              </w:numPr>
              <w:spacing w:after="0" w:line="240" w:lineRule="auto"/>
              <w:ind w:left="0" w:firstLine="0"/>
              <w:jc w:val="center"/>
              <w:rPr>
                <w:rFonts w:ascii="Times New Roman" w:eastAsiaTheme="minorHAnsi" w:hAnsi="Times New Roman"/>
                <w:b/>
                <w:bCs/>
                <w:sz w:val="18"/>
                <w:szCs w:val="18"/>
                <w:lang w:eastAsia="en-US"/>
              </w:rPr>
            </w:pPr>
            <w:r w:rsidRPr="00402866">
              <w:rPr>
                <w:rFonts w:ascii="Times New Roman" w:eastAsiaTheme="minorHAnsi" w:hAnsi="Times New Roman"/>
                <w:b/>
                <w:bCs/>
                <w:sz w:val="18"/>
                <w:szCs w:val="18"/>
                <w:lang w:eastAsia="en-US"/>
              </w:rPr>
              <w:t>Функции и полномочия Сектора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 Сектор осуществляет следующие функции и полномочия:</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3.1. При планировании закупок:</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3.1.1. разрабатывает план-график, осуществляет подготовку изменений в план-график;</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3.1.3. организует обязательное общественное обсуждение закупок в случаях, предусмотренных </w:t>
            </w:r>
            <w:hyperlink r:id="rId26" w:history="1">
              <w:r w:rsidRPr="00402866">
                <w:rPr>
                  <w:rFonts w:ascii="Times New Roman" w:eastAsiaTheme="minorHAnsi" w:hAnsi="Times New Roman"/>
                  <w:sz w:val="18"/>
                  <w:szCs w:val="18"/>
                  <w:lang w:eastAsia="en-US"/>
                </w:rPr>
                <w:t>статьей 20</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27" w:history="1">
              <w:r w:rsidRPr="00402866">
                <w:rPr>
                  <w:rFonts w:ascii="Times New Roman" w:eastAsiaTheme="minorHAnsi" w:hAnsi="Times New Roman"/>
                  <w:sz w:val="18"/>
                  <w:szCs w:val="18"/>
                  <w:lang w:eastAsia="en-US"/>
                </w:rPr>
                <w:t>статьей 19</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3.2. При определении поставщиков (подрядчиков, исполнителей):</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3.2.2. осуществляет описание объекта закупки;</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3.2.3.осуществляет мероприятия по подаче заявки на размещение закупки </w:t>
            </w:r>
            <w:r w:rsidRPr="00402866">
              <w:rPr>
                <w:rFonts w:ascii="Times New Roman" w:eastAsiaTheme="minorHAnsi" w:hAnsi="Times New Roman"/>
                <w:sz w:val="18"/>
                <w:szCs w:val="18"/>
                <w:lang w:eastAsia="en-US"/>
              </w:rPr>
              <w:lastRenderedPageBreak/>
              <w:t>через региональную систему закупок Удмуртской Республики.</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3.2.4. осуществляет привлечение экспертов, экспертных организаций в случаях, установленных </w:t>
            </w:r>
            <w:hyperlink r:id="rId28" w:history="1">
              <w:r w:rsidRPr="00402866">
                <w:rPr>
                  <w:rFonts w:ascii="Times New Roman" w:eastAsiaTheme="minorHAnsi" w:hAnsi="Times New Roman"/>
                  <w:sz w:val="18"/>
                  <w:szCs w:val="18"/>
                  <w:lang w:eastAsia="en-US"/>
                </w:rPr>
                <w:t>статьей 41</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 При заключении контрактов:</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3.3.2. осуществляет рассмотрение протокола разногласий при наличии разногласий по проекту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3.3.3. осуществляет рассмотрение банковской гарантии, представленной в качестве обеспечения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3.3.5. осуществляет подготовку и направление в контрольный орган в сфере закупок предусмотренного </w:t>
            </w:r>
            <w:hyperlink r:id="rId29" w:history="1">
              <w:r w:rsidRPr="00402866">
                <w:rPr>
                  <w:rFonts w:ascii="Times New Roman" w:eastAsiaTheme="minorHAnsi" w:hAnsi="Times New Roman"/>
                  <w:sz w:val="18"/>
                  <w:szCs w:val="18"/>
                  <w:lang w:eastAsia="en-US"/>
                </w:rPr>
                <w:t>частью 6 статьи 93</w:t>
              </w:r>
            </w:hyperlink>
            <w:r w:rsidRPr="00402866">
              <w:rPr>
                <w:rFonts w:ascii="Times New Roman" w:eastAsiaTheme="minorHAnsi" w:hAnsi="Times New Roman"/>
                <w:sz w:val="18"/>
                <w:szCs w:val="18"/>
                <w:lang w:eastAsia="en-US"/>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0" w:history="1">
              <w:r w:rsidRPr="00402866">
                <w:rPr>
                  <w:rFonts w:ascii="Times New Roman" w:eastAsiaTheme="minorHAnsi" w:hAnsi="Times New Roman"/>
                  <w:sz w:val="18"/>
                  <w:szCs w:val="18"/>
                  <w:lang w:eastAsia="en-US"/>
                </w:rPr>
                <w:t>частью 2 статьи 93</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3.3.7.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3.3.8.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 При исполнении, изменении, расторжении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3.4.1. осуществляет рассмотрение банковской гарантии, представленной в качестве обеспечения гарантийного обязательства;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3.4.2. обеспечивает исполнение условий контракта в части выплаты аванса (если контрактом предусмотрена выплата аванса);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3.4.6. взаимодействует с поставщиком (подрядчиком, исполнителем) при изменении, расторжении контракта в соответствии со </w:t>
            </w:r>
            <w:hyperlink r:id="rId31" w:history="1">
              <w:r w:rsidRPr="00402866">
                <w:rPr>
                  <w:rFonts w:ascii="Times New Roman" w:eastAsiaTheme="minorHAnsi" w:hAnsi="Times New Roman"/>
                  <w:sz w:val="18"/>
                  <w:szCs w:val="18"/>
                  <w:lang w:eastAsia="en-US"/>
                </w:rPr>
                <w:t>статьей 95</w:t>
              </w:r>
            </w:hyperlink>
            <w:r w:rsidRPr="00402866">
              <w:rPr>
                <w:rFonts w:ascii="Times New Roman" w:eastAsiaTheme="minorHAnsi" w:hAnsi="Times New Roman"/>
                <w:sz w:val="18"/>
                <w:szCs w:val="18"/>
                <w:lang w:eastAsia="en-US"/>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3.4.7. направляет в порядке, предусмотренном </w:t>
            </w:r>
            <w:hyperlink r:id="rId32" w:history="1">
              <w:r w:rsidRPr="00402866">
                <w:rPr>
                  <w:rFonts w:ascii="Times New Roman" w:eastAsiaTheme="minorHAnsi" w:hAnsi="Times New Roman"/>
                  <w:sz w:val="18"/>
                  <w:szCs w:val="18"/>
                  <w:lang w:eastAsia="en-US"/>
                </w:rPr>
                <w:t>статьей 104</w:t>
              </w:r>
            </w:hyperlink>
            <w:r w:rsidRPr="00402866">
              <w:rPr>
                <w:rFonts w:ascii="Times New Roman" w:eastAsiaTheme="minorHAnsi" w:hAnsi="Times New Roman"/>
                <w:sz w:val="18"/>
                <w:szCs w:val="18"/>
                <w:lang w:eastAsia="en-US"/>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3" w:history="1">
              <w:r w:rsidRPr="00402866">
                <w:rPr>
                  <w:rFonts w:ascii="Times New Roman" w:eastAsiaTheme="minorHAnsi" w:hAnsi="Times New Roman"/>
                  <w:sz w:val="18"/>
                  <w:szCs w:val="18"/>
                  <w:lang w:eastAsia="en-US"/>
                </w:rPr>
                <w:t>частью 27 статьи 34</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3.4.9. обеспечивает одностороннее расторжение контракта в порядке, предусмотренном </w:t>
            </w:r>
            <w:hyperlink r:id="rId34" w:history="1">
              <w:r w:rsidRPr="00402866">
                <w:rPr>
                  <w:rFonts w:ascii="Times New Roman" w:eastAsiaTheme="minorHAnsi" w:hAnsi="Times New Roman"/>
                  <w:sz w:val="18"/>
                  <w:szCs w:val="18"/>
                  <w:lang w:eastAsia="en-US"/>
                </w:rPr>
                <w:t>статьей 95</w:t>
              </w:r>
            </w:hyperlink>
            <w:r w:rsidRPr="00402866">
              <w:rPr>
                <w:rFonts w:ascii="Times New Roman" w:eastAsiaTheme="minorHAnsi" w:hAnsi="Times New Roman"/>
                <w:sz w:val="18"/>
                <w:szCs w:val="18"/>
                <w:lang w:eastAsia="en-US"/>
              </w:rPr>
              <w:t xml:space="preserve"> Федерального закона.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3.5. осуществляет иные функции и полномочия, предусмотренные Федеральным </w:t>
            </w:r>
            <w:hyperlink r:id="rId35" w:history="1">
              <w:r w:rsidRPr="00402866">
                <w:rPr>
                  <w:rFonts w:ascii="Times New Roman" w:eastAsiaTheme="minorHAnsi" w:hAnsi="Times New Roman"/>
                  <w:sz w:val="18"/>
                  <w:szCs w:val="18"/>
                  <w:lang w:eastAsia="en-US"/>
                </w:rPr>
                <w:t>законом</w:t>
              </w:r>
            </w:hyperlink>
            <w:r w:rsidRPr="00402866">
              <w:rPr>
                <w:rFonts w:ascii="Times New Roman" w:eastAsiaTheme="minorHAnsi" w:hAnsi="Times New Roman"/>
                <w:sz w:val="18"/>
                <w:szCs w:val="18"/>
                <w:lang w:eastAsia="en-US"/>
              </w:rPr>
              <w:t>:</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w:t>
            </w:r>
            <w:r w:rsidRPr="00402866">
              <w:rPr>
                <w:rFonts w:ascii="Times New Roman" w:eastAsiaTheme="minorHAnsi" w:hAnsi="Times New Roman"/>
                <w:sz w:val="18"/>
                <w:szCs w:val="18"/>
                <w:lang w:eastAsia="en-US"/>
              </w:rPr>
              <w:lastRenderedPageBreak/>
              <w:t>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3.6. осуществляет иные полномочия в целях исполнения функций и полномочий Сектора:</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r w:rsidRPr="00402866">
              <w:rPr>
                <w:rFonts w:ascii="Times New Roman" w:eastAsiaTheme="minorHAnsi" w:hAnsi="Times New Roman"/>
                <w:sz w:val="18"/>
                <w:szCs w:val="18"/>
                <w:lang w:eastAsia="en-US"/>
              </w:rPr>
              <w:t>3.6.1. п</w:t>
            </w:r>
            <w:r w:rsidRPr="00402866">
              <w:rPr>
                <w:rFonts w:ascii="Times New Roman" w:hAnsi="Times New Roman"/>
                <w:sz w:val="18"/>
                <w:szCs w:val="18"/>
              </w:rPr>
              <w:t>одготовка проектов нормативно-правовых актов муниципального образования «Муниципальный округ Сюмсинский район Удмуртской Республики» по вопросам муниципальных закупок;</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eastAsiaTheme="minorHAnsi" w:hAnsi="Times New Roman"/>
                <w:sz w:val="18"/>
                <w:szCs w:val="18"/>
                <w:lang w:eastAsia="en-US"/>
              </w:rPr>
              <w:t xml:space="preserve">        3.6.2. </w:t>
            </w:r>
            <w:r w:rsidRPr="00402866">
              <w:rPr>
                <w:rFonts w:ascii="Times New Roman" w:hAnsi="Times New Roman"/>
                <w:sz w:val="18"/>
                <w:szCs w:val="18"/>
              </w:rPr>
              <w:t>подготовка информации для размещения на официальном сайте муниципального образования «Муниципальный округ Сюмсинский район Удмуртской Республики» по вопросам муниципальных закупок;</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        3.6.3. </w:t>
            </w:r>
            <w:r w:rsidRPr="00402866">
              <w:rPr>
                <w:rFonts w:ascii="Times New Roman" w:eastAsiaTheme="minorHAnsi" w:hAnsi="Times New Roman"/>
                <w:sz w:val="18"/>
                <w:szCs w:val="18"/>
                <w:lang w:eastAsia="en-US"/>
              </w:rPr>
              <w:t xml:space="preserve">подготовка сводной информации о муниципальных закупках по поступающим запросам;   </w:t>
            </w:r>
          </w:p>
          <w:p w:rsidR="00402866" w:rsidRPr="00402866" w:rsidRDefault="00402866" w:rsidP="00402866">
            <w:pPr>
              <w:spacing w:line="240" w:lineRule="auto"/>
              <w:ind w:firstLine="567"/>
              <w:contextualSpacing/>
              <w:jc w:val="both"/>
              <w:rPr>
                <w:rFonts w:ascii="Times New Roman" w:eastAsiaTheme="minorHAnsi" w:hAnsi="Times New Roman"/>
                <w:sz w:val="18"/>
                <w:szCs w:val="18"/>
                <w:lang w:eastAsia="en-US"/>
              </w:rPr>
            </w:pPr>
            <w:r w:rsidRPr="00402866">
              <w:rPr>
                <w:rFonts w:ascii="Times New Roman" w:hAnsi="Times New Roman"/>
                <w:sz w:val="18"/>
                <w:szCs w:val="18"/>
              </w:rPr>
              <w:t xml:space="preserve">        </w:t>
            </w:r>
            <w:r w:rsidRPr="00402866">
              <w:rPr>
                <w:rFonts w:ascii="Times New Roman" w:eastAsiaTheme="minorHAnsi" w:hAnsi="Times New Roman"/>
                <w:sz w:val="18"/>
                <w:szCs w:val="18"/>
                <w:lang w:eastAsia="en-US"/>
              </w:rPr>
              <w:t>3.6.4. на всех этапах муниципальных закупок осуществляет работу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402866" w:rsidRPr="00402866" w:rsidRDefault="00402866" w:rsidP="00402866">
            <w:pPr>
              <w:autoSpaceDE w:val="0"/>
              <w:autoSpaceDN w:val="0"/>
              <w:adjustRightInd w:val="0"/>
              <w:spacing w:line="240" w:lineRule="auto"/>
              <w:ind w:firstLine="567"/>
              <w:contextualSpacing/>
              <w:jc w:val="both"/>
              <w:rPr>
                <w:rFonts w:ascii="Times New Roman" w:eastAsiaTheme="minorHAnsi" w:hAnsi="Times New Roman"/>
                <w:sz w:val="18"/>
                <w:szCs w:val="18"/>
                <w:lang w:eastAsia="en-US"/>
              </w:rPr>
            </w:pPr>
          </w:p>
          <w:p w:rsidR="00402866" w:rsidRPr="00402866" w:rsidRDefault="00402866" w:rsidP="00A9568A">
            <w:pPr>
              <w:pStyle w:val="ac"/>
              <w:numPr>
                <w:ilvl w:val="0"/>
                <w:numId w:val="25"/>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Права и ответственность Сектора</w:t>
            </w:r>
          </w:p>
          <w:p w:rsidR="00402866" w:rsidRPr="00402866" w:rsidRDefault="00402866" w:rsidP="00402866">
            <w:pPr>
              <w:spacing w:line="240" w:lineRule="auto"/>
              <w:ind w:firstLine="567"/>
              <w:contextualSpacing/>
              <w:jc w:val="both"/>
              <w:rPr>
                <w:rFonts w:ascii="Times New Roman" w:hAnsi="Times New Roman"/>
                <w:b/>
                <w:sz w:val="18"/>
                <w:szCs w:val="18"/>
              </w:rPr>
            </w:pP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4.1.Сектор  для осуществления своих функций и полномочий  имеет право: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4.1.1.  Вносить на рассмотрение Главы муниципального образования «Муниципальный округ Сюмсинский район Удмуртской Республики», в территориальные отделы, в Совет депутатов муниципального образования «Муниципальный округ Сюмсинский район Удмуртской Республики» предложения по вопросам, отнесенным к компетенции Сектора.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4.1.2. Запрашивать у структурных подразделений органов местного самоуправления муниципального образования «Муниципальный округ Сюмсинский район Удмуртской Республики», а также юридических лиц в порядке, предусмотренном действующим законодательством сведения, необходимые для  исполнения  функций и полномочий Сектора.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4.1.3. Сектор может наделяться иными правами в соответствии с действующим законодательством, постановлениями и распоряжениями Главы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4.2.Сектор несет ответственность в соответствии с законодательством: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4.2.1.  Специалисты Сектора, виновные в нарушении законодательства Российской Федерации, иных нормативных правовых актов, а также норм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A9568A">
            <w:pPr>
              <w:pStyle w:val="ac"/>
              <w:numPr>
                <w:ilvl w:val="0"/>
                <w:numId w:val="25"/>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Организация деятельности  Сектора</w:t>
            </w:r>
          </w:p>
          <w:p w:rsidR="00402866" w:rsidRPr="00402866" w:rsidRDefault="00402866" w:rsidP="00402866">
            <w:pPr>
              <w:spacing w:line="240" w:lineRule="auto"/>
              <w:ind w:firstLine="567"/>
              <w:contextualSpacing/>
              <w:jc w:val="both"/>
              <w:rPr>
                <w:rFonts w:ascii="Times New Roman" w:hAnsi="Times New Roman"/>
                <w:b/>
                <w:sz w:val="18"/>
                <w:szCs w:val="18"/>
              </w:rPr>
            </w:pPr>
          </w:p>
          <w:p w:rsidR="00402866" w:rsidRPr="00402866" w:rsidRDefault="00402866" w:rsidP="00402866">
            <w:pPr>
              <w:widowControl w:val="0"/>
              <w:suppressAutoHyphens/>
              <w:autoSpaceDE w:val="0"/>
              <w:spacing w:line="240" w:lineRule="auto"/>
              <w:ind w:firstLine="567"/>
              <w:contextualSpacing/>
              <w:jc w:val="both"/>
              <w:rPr>
                <w:rFonts w:ascii="Times New Roman" w:hAnsi="Times New Roman"/>
                <w:color w:val="000000"/>
                <w:sz w:val="18"/>
                <w:szCs w:val="18"/>
                <w:lang w:eastAsia="ar-SA"/>
              </w:rPr>
            </w:pPr>
            <w:r w:rsidRPr="00402866">
              <w:rPr>
                <w:rFonts w:ascii="Times New Roman" w:hAnsi="Times New Roman"/>
                <w:sz w:val="18"/>
                <w:szCs w:val="18"/>
                <w:lang w:eastAsia="ar-SA"/>
              </w:rPr>
              <w:t>5.1. Сектор возглавляет начальник, назначаемый на должность Главой муниципального образования «Муниципальный округ Сюмсинский район Удмуртской Республики». Начальник Сектора непосредственно подчиняется заместителю начальника управления экономики  администрации муниципального образования «Муниципальный округ Сюмсинский район Удмуртской Республики».</w:t>
            </w:r>
          </w:p>
          <w:p w:rsidR="00402866" w:rsidRPr="00402866" w:rsidRDefault="00402866" w:rsidP="00402866">
            <w:pPr>
              <w:suppressAutoHyphens/>
              <w:spacing w:line="240" w:lineRule="auto"/>
              <w:ind w:firstLine="567"/>
              <w:contextualSpacing/>
              <w:jc w:val="both"/>
              <w:rPr>
                <w:rFonts w:ascii="Times New Roman" w:eastAsia="Calibri" w:hAnsi="Times New Roman"/>
                <w:color w:val="000000"/>
                <w:sz w:val="18"/>
                <w:szCs w:val="18"/>
                <w:lang w:eastAsia="ar-SA"/>
              </w:rPr>
            </w:pPr>
            <w:r w:rsidRPr="00402866">
              <w:rPr>
                <w:rFonts w:ascii="Times New Roman" w:eastAsia="Calibri" w:hAnsi="Times New Roman"/>
                <w:color w:val="000000"/>
                <w:sz w:val="18"/>
                <w:szCs w:val="18"/>
                <w:lang w:eastAsia="ar-SA"/>
              </w:rPr>
              <w:t>5.2. Ведущий специалист-эксперт назначается на должность, и освобождаются от должности Главой муниципального образования «Муниципальный округ Сюмсинский район Удмуртской Республики» по согласованию с начальником Сектора.</w:t>
            </w:r>
          </w:p>
          <w:p w:rsidR="00402866" w:rsidRPr="00402866" w:rsidRDefault="00402866" w:rsidP="00402866">
            <w:pPr>
              <w:suppressAutoHyphens/>
              <w:spacing w:line="240" w:lineRule="auto"/>
              <w:ind w:firstLine="567"/>
              <w:contextualSpacing/>
              <w:jc w:val="both"/>
              <w:rPr>
                <w:rFonts w:ascii="Times New Roman" w:eastAsia="Calibri" w:hAnsi="Times New Roman"/>
                <w:color w:val="000000"/>
                <w:sz w:val="18"/>
                <w:szCs w:val="18"/>
                <w:lang w:eastAsia="ar-SA"/>
              </w:rPr>
            </w:pPr>
            <w:r w:rsidRPr="00402866">
              <w:rPr>
                <w:rFonts w:ascii="Times New Roman" w:eastAsia="Calibri" w:hAnsi="Times New Roman"/>
                <w:color w:val="000000"/>
                <w:sz w:val="18"/>
                <w:szCs w:val="18"/>
                <w:lang w:eastAsia="ar-SA"/>
              </w:rPr>
              <w:t>5.3. Ведущий специалист-эксперт непосредственно подчиняется начальнику Сектора.</w:t>
            </w:r>
          </w:p>
          <w:p w:rsidR="00402866" w:rsidRPr="00402866" w:rsidRDefault="00402866" w:rsidP="00402866">
            <w:pPr>
              <w:suppressAutoHyphens/>
              <w:spacing w:line="240" w:lineRule="auto"/>
              <w:ind w:firstLine="567"/>
              <w:contextualSpacing/>
              <w:jc w:val="both"/>
              <w:rPr>
                <w:rFonts w:ascii="Times New Roman" w:eastAsia="Calibri" w:hAnsi="Times New Roman"/>
                <w:color w:val="000000"/>
                <w:sz w:val="18"/>
                <w:szCs w:val="18"/>
                <w:lang w:eastAsia="ar-SA"/>
              </w:rPr>
            </w:pPr>
            <w:r w:rsidRPr="00402866">
              <w:rPr>
                <w:rFonts w:ascii="Times New Roman" w:eastAsia="Calibri" w:hAnsi="Times New Roman"/>
                <w:color w:val="000000"/>
                <w:sz w:val="18"/>
                <w:szCs w:val="18"/>
                <w:lang w:eastAsia="ar-SA"/>
              </w:rPr>
              <w:t>5.4. Распределение обязанностей между начальником Сектора, ведущим специалистом-экспертом осуществляется начальником Сектора.</w:t>
            </w:r>
          </w:p>
          <w:p w:rsidR="00402866" w:rsidRPr="00402866" w:rsidRDefault="00402866" w:rsidP="00402866">
            <w:pPr>
              <w:widowControl w:val="0"/>
              <w:suppressAutoHyphens/>
              <w:autoSpaceDE w:val="0"/>
              <w:spacing w:line="240" w:lineRule="auto"/>
              <w:ind w:firstLine="567"/>
              <w:contextualSpacing/>
              <w:jc w:val="both"/>
              <w:rPr>
                <w:rFonts w:ascii="Times New Roman" w:hAnsi="Times New Roman"/>
                <w:color w:val="000000"/>
                <w:sz w:val="18"/>
                <w:szCs w:val="18"/>
                <w:lang w:eastAsia="ar-SA"/>
              </w:rPr>
            </w:pPr>
            <w:r w:rsidRPr="00402866">
              <w:rPr>
                <w:rFonts w:ascii="Times New Roman" w:hAnsi="Times New Roman"/>
                <w:color w:val="000000"/>
                <w:sz w:val="18"/>
                <w:szCs w:val="18"/>
                <w:lang w:eastAsia="ar-SA"/>
              </w:rPr>
              <w:t>5.5. Начальник Сектора организует деятельность Сектора и несет персональную ответственность за выполнение возложенных на Сектор функций и полномочий.</w:t>
            </w:r>
          </w:p>
          <w:p w:rsidR="00402866" w:rsidRPr="00402866" w:rsidRDefault="00402866" w:rsidP="00402866">
            <w:pPr>
              <w:widowControl w:val="0"/>
              <w:suppressAutoHyphens/>
              <w:autoSpaceDE w:val="0"/>
              <w:spacing w:line="240" w:lineRule="auto"/>
              <w:ind w:firstLine="567"/>
              <w:contextualSpacing/>
              <w:jc w:val="both"/>
              <w:rPr>
                <w:rFonts w:ascii="Times New Roman" w:hAnsi="Times New Roman"/>
                <w:sz w:val="18"/>
                <w:szCs w:val="18"/>
                <w:lang w:eastAsia="ar-SA"/>
              </w:rPr>
            </w:pPr>
            <w:r w:rsidRPr="00402866">
              <w:rPr>
                <w:rFonts w:ascii="Times New Roman" w:hAnsi="Times New Roman"/>
                <w:color w:val="000000"/>
                <w:sz w:val="18"/>
                <w:szCs w:val="18"/>
                <w:lang w:eastAsia="ar-SA"/>
              </w:rPr>
              <w:t>5.6. В период отсутствия начальника Сектора его обязанности исполняет ведущий специалист-эксперт Сектора.</w:t>
            </w:r>
          </w:p>
          <w:p w:rsidR="00402866" w:rsidRPr="00402866" w:rsidRDefault="00402866" w:rsidP="00402866">
            <w:pPr>
              <w:suppressAutoHyphens/>
              <w:spacing w:line="240" w:lineRule="auto"/>
              <w:ind w:firstLine="567"/>
              <w:contextualSpacing/>
              <w:jc w:val="both"/>
              <w:rPr>
                <w:rFonts w:ascii="Times New Roman" w:eastAsia="Calibri" w:hAnsi="Times New Roman"/>
                <w:sz w:val="18"/>
                <w:szCs w:val="18"/>
                <w:lang w:eastAsia="ar-SA"/>
              </w:rPr>
            </w:pPr>
            <w:r w:rsidRPr="00402866">
              <w:rPr>
                <w:rFonts w:ascii="Times New Roman" w:eastAsia="Calibri" w:hAnsi="Times New Roman"/>
                <w:sz w:val="18"/>
                <w:szCs w:val="18"/>
                <w:lang w:eastAsia="ar-SA"/>
              </w:rPr>
              <w:t>5.7. Начальник и сотрудник Сектора при выполнении возложенных на них функций и полномочий руководствуются должностными инструкциями, утверждаемыми Главой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567"/>
              <w:contextualSpacing/>
              <w:jc w:val="both"/>
              <w:rPr>
                <w:rFonts w:ascii="Times New Roman" w:hAnsi="Times New Roman"/>
                <w:b/>
                <w:sz w:val="18"/>
                <w:szCs w:val="18"/>
              </w:rPr>
            </w:pPr>
          </w:p>
          <w:p w:rsidR="00402866" w:rsidRPr="00402866" w:rsidRDefault="00402866" w:rsidP="00A9568A">
            <w:pPr>
              <w:pStyle w:val="ac"/>
              <w:numPr>
                <w:ilvl w:val="0"/>
                <w:numId w:val="25"/>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Взаимодействие Сектора с другими структурными подразделениями, Заказчиками</w:t>
            </w:r>
          </w:p>
          <w:p w:rsidR="00402866" w:rsidRPr="00402866" w:rsidRDefault="00402866" w:rsidP="00402866">
            <w:pPr>
              <w:spacing w:line="240" w:lineRule="auto"/>
              <w:ind w:firstLine="567"/>
              <w:contextualSpacing/>
              <w:jc w:val="center"/>
              <w:rPr>
                <w:rFonts w:ascii="Times New Roman" w:hAnsi="Times New Roman"/>
                <w:b/>
                <w:sz w:val="18"/>
                <w:szCs w:val="18"/>
              </w:rPr>
            </w:pPr>
          </w:p>
          <w:p w:rsidR="00402866" w:rsidRPr="00402866" w:rsidRDefault="00402866" w:rsidP="00402866">
            <w:pPr>
              <w:spacing w:line="240" w:lineRule="auto"/>
              <w:ind w:firstLine="567"/>
              <w:contextualSpacing/>
              <w:jc w:val="both"/>
              <w:rPr>
                <w:rFonts w:ascii="Times New Roman" w:hAnsi="Times New Roman"/>
                <w:b/>
                <w:sz w:val="18"/>
                <w:szCs w:val="18"/>
              </w:rPr>
            </w:pPr>
            <w:r w:rsidRPr="00402866">
              <w:rPr>
                <w:rFonts w:ascii="Times New Roman" w:hAnsi="Times New Roman"/>
                <w:sz w:val="18"/>
                <w:szCs w:val="18"/>
              </w:rPr>
              <w:t>Сектор выполняет свои функции и полномочия во взаимодействии с другими структурными подразделениями Администрации муниципального образования «Муниципальный округ Сюмсинский район Удмуртской Республики», бюджетными организациями, казенными учреждениями, муниципальными образованиями района:</w:t>
            </w:r>
          </w:p>
          <w:p w:rsidR="00402866" w:rsidRPr="00402866" w:rsidRDefault="00402866" w:rsidP="00402866">
            <w:pPr>
              <w:spacing w:line="240" w:lineRule="auto"/>
              <w:ind w:firstLine="567"/>
              <w:contextualSpacing/>
              <w:jc w:val="both"/>
              <w:rPr>
                <w:rFonts w:ascii="Times New Roman" w:hAnsi="Times New Roman"/>
                <w:b/>
                <w:sz w:val="18"/>
                <w:szCs w:val="18"/>
              </w:rPr>
            </w:pPr>
            <w:r w:rsidRPr="00402866">
              <w:rPr>
                <w:rFonts w:ascii="Times New Roman" w:hAnsi="Times New Roman"/>
                <w:sz w:val="18"/>
                <w:szCs w:val="18"/>
              </w:rPr>
              <w:t xml:space="preserve">6.1. Отдел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 по вопросам согласования проектов контрактов (договоров), ведения претензионной работы, обжалования результатов определения поставщиков (подрядчиков, исполнителей). </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6.2. 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 по вопросам исполнения условий контракта в части выплаты аванса (если контрактом предусмотрена выплата аванса),   исполнения условий контракта в </w:t>
            </w:r>
            <w:r w:rsidRPr="00402866">
              <w:rPr>
                <w:rFonts w:ascii="Times New Roman" w:hAnsi="Times New Roman"/>
                <w:sz w:val="18"/>
                <w:szCs w:val="18"/>
              </w:rPr>
              <w:lastRenderedPageBreak/>
              <w:t>части оплаты поставленного товара, выполненной работы (ее результатов), оказанной услуги, а также отдельных этапов исполнения контракта, своевременного возврата денежных средств поставщиков, (подрядчиков, исполнителей), поступивших в качестве  обеспечения исполнения контракта и гарантийных обязательств.</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6.3. Совет депутатов муниципального образования «Муниципальный округ Сюмсинский район Удмуртской Республики», Администрация муниципального образования «Муниципальный округ Сюмсинский район Удмуртской Республики», Управление финансов Администрации муниципального образования «Муниципальный округ Сюмсинский район Удмуртской Республики», Управление имущественных и земельных отношений Администрации муниципального образования «Сюмсинский район, Управление по работе с территориями Администрации муниципального образовании «Муниципальный округ Сюмсинский район Удмуртской Республики», Муниципальное казенное учреждение Сюмсинского района «Молодежный центр «Светлана», 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 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Контрольно-счетный орган муниципального образования «Муниципальный округ Сюмсинский район Удмуртской Республики» - по вопросам планирования закупок, осуществления закупок товаров, работ, услуг для обеспечения  муниципальных нужд.</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           6.4. Структурные подразделения администрации муниципального образования «Муниципальный округ Сюмсинский район Удмуртской Республики» - по вопросам  обеспечения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при реализации муниципальных программ муниципального образования «Муниципальный округ Сюмсинский район Удмуртской Республики». </w:t>
            </w: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402866">
            <w:pPr>
              <w:spacing w:line="240" w:lineRule="auto"/>
              <w:ind w:firstLine="567"/>
              <w:contextualSpacing/>
              <w:jc w:val="center"/>
              <w:rPr>
                <w:rFonts w:ascii="Times New Roman" w:hAnsi="Times New Roman"/>
                <w:sz w:val="18"/>
                <w:szCs w:val="18"/>
              </w:rPr>
            </w:pPr>
            <w:r w:rsidRPr="00402866">
              <w:rPr>
                <w:rFonts w:ascii="Times New Roman" w:hAnsi="Times New Roman"/>
                <w:sz w:val="18"/>
                <w:szCs w:val="18"/>
              </w:rPr>
              <w:t>___________________________________</w:t>
            </w: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402866">
            <w:pPr>
              <w:pStyle w:val="12"/>
              <w:ind w:left="0" w:firstLine="567"/>
              <w:contextualSpacing/>
              <w:jc w:val="both"/>
              <w:rPr>
                <w:rFonts w:ascii="Times New Roman" w:hAnsi="Times New Roman" w:cs="Times New Roman"/>
                <w:sz w:val="18"/>
                <w:szCs w:val="18"/>
              </w:rPr>
            </w:pPr>
          </w:p>
        </w:tc>
      </w:tr>
    </w:tbl>
    <w:p w:rsidR="00402866" w:rsidRPr="00445160" w:rsidRDefault="00402866" w:rsidP="00402866">
      <w:pPr>
        <w:spacing w:after="280" w:afterAutospacing="1"/>
        <w:ind w:right="-716" w:firstLine="567"/>
        <w:jc w:val="both"/>
      </w:pPr>
    </w:p>
    <w:p w:rsidR="00402866" w:rsidRPr="00402866" w:rsidRDefault="00402866" w:rsidP="00402866">
      <w:pPr>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от 1</w:t>
      </w:r>
      <w:r>
        <w:rPr>
          <w:rFonts w:ascii="Times New Roman" w:hAnsi="Times New Roman" w:cs="Times New Roman"/>
          <w:sz w:val="18"/>
          <w:szCs w:val="18"/>
        </w:rPr>
        <w:t>9</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34</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127A11" w:rsidRDefault="00127A11"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402866" w:rsidRPr="00402866" w:rsidTr="00AC026C">
        <w:trPr>
          <w:trHeight w:val="584"/>
        </w:trPr>
        <w:tc>
          <w:tcPr>
            <w:tcW w:w="9402" w:type="dxa"/>
            <w:tcBorders>
              <w:top w:val="nil"/>
              <w:left w:val="nil"/>
              <w:bottom w:val="nil"/>
              <w:right w:val="nil"/>
            </w:tcBorders>
          </w:tcPr>
          <w:p w:rsidR="00402866" w:rsidRPr="00402866" w:rsidRDefault="00402866" w:rsidP="00AC026C">
            <w:pPr>
              <w:jc w:val="center"/>
              <w:rPr>
                <w:rFonts w:ascii="Times New Roman" w:hAnsi="Times New Roman"/>
                <w:sz w:val="18"/>
                <w:szCs w:val="18"/>
              </w:rPr>
            </w:pPr>
            <w:r w:rsidRPr="00402866">
              <w:rPr>
                <w:rFonts w:ascii="Times New Roman" w:hAnsi="Times New Roman"/>
                <w:sz w:val="18"/>
                <w:szCs w:val="18"/>
              </w:rPr>
              <w:t>О  проведении аукциона на право заключения договоров аренды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Удмуртской Республики»</w:t>
            </w:r>
          </w:p>
        </w:tc>
      </w:tr>
    </w:tbl>
    <w:p w:rsidR="00402866" w:rsidRPr="00402866" w:rsidRDefault="00402866" w:rsidP="00402866">
      <w:pPr>
        <w:widowControl w:val="0"/>
        <w:tabs>
          <w:tab w:val="num" w:pos="709"/>
        </w:tabs>
        <w:jc w:val="both"/>
        <w:rPr>
          <w:rFonts w:ascii="Times New Roman" w:hAnsi="Times New Roman"/>
          <w:b/>
          <w:color w:val="000000"/>
          <w:spacing w:val="20"/>
          <w:sz w:val="18"/>
          <w:szCs w:val="18"/>
        </w:rPr>
      </w:pPr>
      <w:r w:rsidRPr="00402866">
        <w:rPr>
          <w:rFonts w:ascii="Times New Roman" w:hAnsi="Times New Roman"/>
          <w:sz w:val="18"/>
          <w:szCs w:val="18"/>
        </w:rPr>
        <w:t xml:space="preserve">        В соответствии с Земельным кодексом Российской Федерации, Гражданским кодексом Российской Федерации, руководствуясьУставом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1. Организовать и провести открытый по составу участников аукцион на право заключения договоров аренды следующих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Удмуртской Республики»(далее – аукцион):</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18:20:000000:588, адрес: Удмуртская Республика, Сюмсинский район, с. Кильмезь, с левой стороны от автодороги Кильмезь–Балма, категория земель - земли сельскохозяйственного назначения, вид разрешенного использования: для использования в сельскохозяйственном производстве, площадь 35005кв.м;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18:20:000000:587, адрес: Удмуртская Республика, Сюмсинский район, с. Кильмезь, с правой стороны от автодороги Кильмезь – Балма, категория земель - земли сельскохозяйственного назначения, вид разрешенного использования: для использования в сельскохозяйственном производстве, площадь 135497кв.м;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18:20:000000:1206, адрес: Российская Федерация, Удмуртская Республика, Сюмсинский муниципальный район, сельское поселение Орловское, колхоз Кенеш территория, земельный участок 1, категория земель - земли сельскохозяйственного назначения, вид разрешенного использования: для сельскохозяйственного использования, площадь 240000кв.м;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18:20:000000:1207, адрес: Удмуртская Республика, Сюмсинский муниципальный район, сельское поселение Орловское, колхоз Кенеш территория, земельный участок 2, категория земель - земли сельскохозяйственного </w:t>
      </w:r>
      <w:r w:rsidRPr="00402866">
        <w:rPr>
          <w:rFonts w:ascii="Times New Roman" w:hAnsi="Times New Roman"/>
          <w:sz w:val="18"/>
          <w:szCs w:val="18"/>
        </w:rPr>
        <w:lastRenderedPageBreak/>
        <w:t>назначения, вид разрешенного использования: для сельскохозяйственного использования, площадь 192000кв.м;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18:20:000000:1208, адрес: Российская Федерация, Удмуртская Республика, Сюмсинский муниципальный район, сельское поселение Орловское, колхоз Кенеш территория, земельный участок 3, категория земель - земли сельскохозяйственного назначения, вид разрешенного использования: для сельскохозяйственного использования, площадь 1104000кв.м;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18:20:000000:1235, адрес: Удмуртская Республика, Сюмсинский район, категория земель - земли сельскохозяйственного назначения, вид разрешенного использования: для сельскохозяйственного использования, площадь 924000кв.м;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 кадастровый номер 18:20:076001:1471, адрес: Удмуртская Республика, Сюмсинский район, категория земель - земли сельскохозяйственного назначения, вид разрешенного использования: для сельскохозяйственного использования, площадь 2328000кв.м;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2. Утвердить прилагаемое извещение о проведении аукциона.</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3. Поручить проведение аукциона 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26января 2022 года № 46 «О создании комиссии по проведению торгов по продаже правв отношении имущества».</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4. Управлению имущественных и земельных отношений Администрации муниципального образования «Муниципальный округ Сюмсинский район Удмуртской Республики»обеспечить опубликование извещения о проведении аукциона, о результатах аукциона в соответствии с пунктами 19, 20 статьи 39.11, пунктом 16 статьи 39.12 Земельного кодекса Российской Федерации. </w:t>
      </w:r>
    </w:p>
    <w:p w:rsidR="00402866" w:rsidRDefault="00402866" w:rsidP="00402866">
      <w:pPr>
        <w:rPr>
          <w:rFonts w:ascii="Times New Roman" w:hAnsi="Times New Roman"/>
          <w:sz w:val="18"/>
          <w:szCs w:val="18"/>
        </w:rPr>
      </w:pPr>
    </w:p>
    <w:p w:rsidR="00402866" w:rsidRDefault="00402866" w:rsidP="00402866">
      <w:pPr>
        <w:rPr>
          <w:rFonts w:ascii="Times New Roman" w:hAnsi="Times New Roman"/>
          <w:sz w:val="18"/>
          <w:szCs w:val="18"/>
        </w:rPr>
      </w:pPr>
    </w:p>
    <w:p w:rsidR="00402866" w:rsidRPr="00402866" w:rsidRDefault="00402866" w:rsidP="00402866">
      <w:pPr>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УТВЕРЖДЕНО</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постановлением Администрации муниципального </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образования «Муниципальный округ Сюмсинский район </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Удмуртской Республики» от 19 апреля 2022 года  № 234 </w:t>
      </w:r>
    </w:p>
    <w:p w:rsidR="00402866" w:rsidRPr="00402866" w:rsidRDefault="00402866" w:rsidP="00402866">
      <w:pPr>
        <w:spacing w:line="240" w:lineRule="auto"/>
        <w:contextualSpacing/>
        <w:jc w:val="center"/>
        <w:rPr>
          <w:rFonts w:ascii="Times New Roman" w:hAnsi="Times New Roman"/>
          <w:b/>
          <w:bCs/>
          <w:sz w:val="18"/>
          <w:szCs w:val="18"/>
        </w:rPr>
      </w:pPr>
    </w:p>
    <w:p w:rsidR="00402866" w:rsidRPr="00402866" w:rsidRDefault="00402866" w:rsidP="00402866">
      <w:pPr>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Извещение о проведении аукциона</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на право заключения договоров аренды земельных участков, находящихся в государственной неразграниченной собственности или в собственности 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w:t>
      </w:r>
    </w:p>
    <w:tbl>
      <w:tblPr>
        <w:tblW w:w="6912" w:type="dxa"/>
        <w:tblLook w:val="04A0"/>
      </w:tblPr>
      <w:tblGrid>
        <w:gridCol w:w="2093"/>
        <w:gridCol w:w="4819"/>
      </w:tblGrid>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Форма проведения торгов:</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Открытый аукцион</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Сайт размещения извещения:</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hyperlink r:id="rId36" w:history="1">
              <w:r w:rsidRPr="00402866">
                <w:rPr>
                  <w:rStyle w:val="a9"/>
                  <w:rFonts w:ascii="Times New Roman" w:hAnsi="Times New Roman"/>
                  <w:sz w:val="18"/>
                  <w:szCs w:val="18"/>
                </w:rPr>
                <w:t>http://torgi.gov.ru/</w:t>
              </w:r>
            </w:hyperlink>
            <w:r w:rsidRPr="00402866">
              <w:rPr>
                <w:rFonts w:ascii="Times New Roman" w:hAnsi="Times New Roman"/>
                <w:sz w:val="18"/>
                <w:szCs w:val="18"/>
              </w:rPr>
              <w:t xml:space="preserve">   http://sumsi-adm.ru/</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Количество лотов:</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7</w:t>
            </w:r>
          </w:p>
        </w:tc>
      </w:tr>
      <w:tr w:rsidR="00402866" w:rsidRPr="00402866" w:rsidTr="00402866">
        <w:tc>
          <w:tcPr>
            <w:tcW w:w="6912" w:type="dxa"/>
            <w:gridSpan w:val="2"/>
            <w:shd w:val="clear" w:color="auto" w:fill="auto"/>
          </w:tcPr>
          <w:p w:rsidR="00402866" w:rsidRPr="00402866" w:rsidRDefault="00402866" w:rsidP="00402866">
            <w:pPr>
              <w:spacing w:line="240" w:lineRule="auto"/>
              <w:contextualSpacing/>
              <w:jc w:val="center"/>
              <w:rPr>
                <w:rFonts w:ascii="Times New Roman" w:hAnsi="Times New Roman"/>
                <w:b/>
                <w:bCs/>
                <w:sz w:val="18"/>
                <w:szCs w:val="18"/>
              </w:rPr>
            </w:pPr>
            <w:r w:rsidRPr="00402866">
              <w:rPr>
                <w:rFonts w:ascii="Times New Roman" w:hAnsi="Times New Roman"/>
                <w:b/>
                <w:bCs/>
                <w:i/>
                <w:iCs/>
                <w:sz w:val="18"/>
                <w:szCs w:val="18"/>
              </w:rPr>
              <w:t>Контактная информация организатора торгов, уполномоченного органа</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Наименование организации:</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Администрация муниципального образования «Муниципальный округ Сюмсинский район Удмуртской Республики»</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Адрес:</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427370, Удмуртская Республика, Сюмсинский район, с. Сюмси, ул. Советская,45</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Телефон:</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8(34152)21563</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Факс:</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sz w:val="18"/>
                <w:szCs w:val="18"/>
              </w:rPr>
              <w:t>8(34152)21040</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E-mail:</w:t>
            </w:r>
          </w:p>
        </w:tc>
        <w:tc>
          <w:tcPr>
            <w:tcW w:w="4819" w:type="dxa"/>
            <w:shd w:val="clear" w:color="auto" w:fill="auto"/>
          </w:tcPr>
          <w:p w:rsidR="00402866" w:rsidRPr="00402866" w:rsidRDefault="00402866" w:rsidP="00402866">
            <w:pPr>
              <w:tabs>
                <w:tab w:val="left" w:pos="4822"/>
              </w:tabs>
              <w:spacing w:line="240" w:lineRule="auto"/>
              <w:ind w:left="-533" w:firstLine="533"/>
              <w:contextualSpacing/>
              <w:jc w:val="both"/>
              <w:rPr>
                <w:rFonts w:ascii="Times New Roman" w:eastAsia="Calibri" w:hAnsi="Times New Roman"/>
                <w:bCs/>
                <w:sz w:val="18"/>
                <w:szCs w:val="18"/>
                <w:u w:val="single"/>
                <w:lang w:eastAsia="en-US"/>
              </w:rPr>
            </w:pPr>
            <w:r w:rsidRPr="00402866">
              <w:rPr>
                <w:rFonts w:ascii="Times New Roman" w:hAnsi="Times New Roman"/>
                <w:color w:val="333333"/>
                <w:sz w:val="18"/>
                <w:szCs w:val="18"/>
              </w:rPr>
              <w:t>sumsiimzem@mail.ru</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Контактное лицо:</w:t>
            </w:r>
          </w:p>
        </w:tc>
        <w:tc>
          <w:tcPr>
            <w:tcW w:w="4819" w:type="dxa"/>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u w:val="single"/>
                <w:lang w:eastAsia="en-US"/>
              </w:rPr>
            </w:pPr>
            <w:r w:rsidRPr="00402866">
              <w:rPr>
                <w:rFonts w:ascii="Times New Roman" w:hAnsi="Times New Roman"/>
                <w:sz w:val="18"/>
                <w:szCs w:val="18"/>
              </w:rPr>
              <w:t>Кузнецов Юрий Валентинович</w:t>
            </w:r>
          </w:p>
        </w:tc>
      </w:tr>
      <w:tr w:rsidR="00402866" w:rsidRPr="00402866" w:rsidTr="00402866">
        <w:tc>
          <w:tcPr>
            <w:tcW w:w="6912" w:type="dxa"/>
            <w:gridSpan w:val="2"/>
            <w:shd w:val="clear" w:color="auto" w:fill="auto"/>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b/>
                <w:bCs/>
                <w:i/>
                <w:iCs/>
                <w:sz w:val="18"/>
                <w:szCs w:val="18"/>
              </w:rPr>
              <w:t>Условия проведения торгов</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Дата и время начала приема заявок:</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21.04.2022 7.30 (время московское)</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Дата и время окончания приема заявок:</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16.05.2022 15.30 (время московское)</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Порядок приема заявок, адрес места приема заявок:</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На бумажном носителе в рабочее время по рабочим дням с 7.30 до 15.30 (время московское) по адресу: Удмуртская Республика, Сюмсинский район, с. Сюмси, ул. Советская,45, кабинет 36. Один участник вправе подать только одну заявку на участие в аукционе по указанному лоту. </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Требования к содержанию и форме заявок:</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В соответствии с прилагаемой формой, с указанием банковских реквизитов для возврата задатка, с приложением документов в соответствии с действующим законодательством</w:t>
            </w:r>
          </w:p>
        </w:tc>
      </w:tr>
      <w:tr w:rsidR="00402866" w:rsidRPr="00402866" w:rsidTr="00402866">
        <w:tc>
          <w:tcPr>
            <w:tcW w:w="6912" w:type="dxa"/>
            <w:gridSpan w:val="2"/>
            <w:shd w:val="clear" w:color="auto" w:fill="auto"/>
          </w:tcPr>
          <w:p w:rsidR="00402866" w:rsidRPr="00402866" w:rsidRDefault="00402866" w:rsidP="00402866">
            <w:pPr>
              <w:widowControl w:val="0"/>
              <w:autoSpaceDE w:val="0"/>
              <w:autoSpaceDN w:val="0"/>
              <w:adjustRightInd w:val="0"/>
              <w:spacing w:line="240" w:lineRule="auto"/>
              <w:contextualSpacing/>
              <w:jc w:val="both"/>
              <w:rPr>
                <w:rFonts w:ascii="Times New Roman" w:eastAsia="Calibri" w:hAnsi="Times New Roman"/>
                <w:sz w:val="18"/>
                <w:szCs w:val="18"/>
                <w:lang w:eastAsia="en-US"/>
              </w:rPr>
            </w:pPr>
          </w:p>
          <w:p w:rsidR="00402866" w:rsidRPr="00402866" w:rsidRDefault="00402866" w:rsidP="00402866">
            <w:pPr>
              <w:widowControl w:val="0"/>
              <w:autoSpaceDE w:val="0"/>
              <w:autoSpaceDN w:val="0"/>
              <w:adjustRightInd w:val="0"/>
              <w:spacing w:line="240" w:lineRule="auto"/>
              <w:contextualSpacing/>
              <w:jc w:val="both"/>
              <w:rPr>
                <w:rFonts w:ascii="Times New Roman" w:eastAsia="Calibri" w:hAnsi="Times New Roman"/>
                <w:sz w:val="18"/>
                <w:szCs w:val="18"/>
                <w:lang w:eastAsia="en-US"/>
              </w:rPr>
            </w:pPr>
            <w:r w:rsidRPr="00402866">
              <w:rPr>
                <w:rFonts w:ascii="Times New Roman" w:eastAsia="Calibri" w:hAnsi="Times New Roman"/>
                <w:sz w:val="18"/>
                <w:szCs w:val="18"/>
                <w:lang w:eastAsia="en-US"/>
              </w:rPr>
              <w:t xml:space="preserve">К заявке прилагаются: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Представление </w:t>
            </w:r>
            <w:r w:rsidRPr="00402866">
              <w:rPr>
                <w:rFonts w:ascii="Times New Roman" w:eastAsia="Calibri" w:hAnsi="Times New Roman"/>
                <w:sz w:val="18"/>
                <w:szCs w:val="18"/>
                <w:lang w:eastAsia="en-US"/>
              </w:rPr>
              <w:lastRenderedPageBreak/>
              <w:t xml:space="preserve">документов, подтверждающих внесение задатка, признается заключением соглашения о задатке. </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eastAsia="Calibri" w:hAnsi="Times New Roman"/>
                <w:i/>
                <w:sz w:val="18"/>
                <w:szCs w:val="18"/>
                <w:lang w:eastAsia="en-US"/>
              </w:rPr>
              <w:lastRenderedPageBreak/>
              <w:t xml:space="preserve">Рассмотрение заявок:                                </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eastAsia="Calibri" w:hAnsi="Times New Roman"/>
                <w:sz w:val="18"/>
                <w:szCs w:val="18"/>
                <w:lang w:eastAsia="en-US"/>
              </w:rPr>
              <w:t xml:space="preserve">18.05.2022 </w:t>
            </w:r>
            <w:r w:rsidRPr="00402866">
              <w:rPr>
                <w:rFonts w:ascii="Times New Roman" w:hAnsi="Times New Roman"/>
                <w:sz w:val="18"/>
                <w:szCs w:val="18"/>
              </w:rPr>
              <w:t>10.00 (время московское)</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Порядок проведения аукциона:</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Начальную и последующие цены предмета аукциона объявляет аукционист. Участники путем поднятия карточек подтверждают свое согласие о приобретении предмета аукциона по заявленной цене. Победителем признается участник, предложивший наибольшую цену за предмет аукциона. Если ни один из участников аукциона не подтвердил цену, превышающую начальную после ее троекратного объявления, аукцион признается несостоявшимся.</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Дата и время проведения аукциона:</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20.05.2021 10.00 (время московское)</w:t>
            </w: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sz w:val="18"/>
                <w:szCs w:val="18"/>
              </w:rPr>
            </w:pPr>
            <w:r w:rsidRPr="00402866">
              <w:rPr>
                <w:rFonts w:ascii="Times New Roman" w:hAnsi="Times New Roman"/>
                <w:i/>
                <w:iCs/>
                <w:sz w:val="18"/>
                <w:szCs w:val="18"/>
              </w:rPr>
              <w:t>Место проведения аукциона:</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Удмуртская Республика, Сюмсинский район, с. Сюмси, ул. Советская,45, кабинет 28 (зал заседаний)</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2093"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r w:rsidRPr="00402866">
              <w:rPr>
                <w:rFonts w:ascii="Times New Roman" w:hAnsi="Times New Roman"/>
                <w:i/>
                <w:iCs/>
                <w:color w:val="000000"/>
                <w:sz w:val="18"/>
                <w:szCs w:val="18"/>
              </w:rPr>
              <w:t>Порядок заключения договоров</w:t>
            </w:r>
          </w:p>
        </w:tc>
        <w:tc>
          <w:tcPr>
            <w:tcW w:w="4819"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Договор аренды земельного участка заключается с заявителем по форме в соответствии с прилагаемым проектом договора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r w:rsidRPr="00402866">
              <w:rPr>
                <w:rStyle w:val="blk"/>
                <w:rFonts w:ascii="Times New Roman" w:hAnsi="Times New Roman"/>
                <w:sz w:val="18"/>
                <w:szCs w:val="18"/>
              </w:rPr>
              <w:t xml:space="preserve"> Сведения о победителях аукционов, уклонившихся от заключения договора, и об иных лицах, с которыми указанный договор заключается в соответствии с пунктом 13, 14 или 20 статьи 39.12 ЗК РФ и которые уклонились от его заключения, включаются в реестр недобросовестных участников аукциона в порядке, предусмотренном действующим законодательством. Задаток им не возвращается.</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Если победителем в течение 30 дней со дня направления ему проекта договора не был представлен в уполномоченный орган подписанный с его стороны проект договора, </w:t>
            </w:r>
            <w:r w:rsidRPr="00402866">
              <w:rPr>
                <w:rStyle w:val="blk"/>
                <w:rFonts w:ascii="Times New Roman" w:hAnsi="Times New Roman"/>
                <w:sz w:val="18"/>
                <w:szCs w:val="18"/>
              </w:rPr>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tc>
      </w:tr>
      <w:tr w:rsidR="00402866" w:rsidRPr="00402866" w:rsidTr="00402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1"/>
        </w:trPr>
        <w:tc>
          <w:tcPr>
            <w:tcW w:w="6912" w:type="dxa"/>
            <w:gridSpan w:val="2"/>
            <w:tcBorders>
              <w:top w:val="nil"/>
              <w:left w:val="nil"/>
              <w:bottom w:val="nil"/>
              <w:right w:val="nil"/>
            </w:tcBorders>
          </w:tcPr>
          <w:p w:rsidR="00402866" w:rsidRPr="00402866" w:rsidRDefault="00402866" w:rsidP="00402866">
            <w:pPr>
              <w:spacing w:line="240" w:lineRule="auto"/>
              <w:contextualSpacing/>
              <w:jc w:val="both"/>
              <w:rPr>
                <w:rFonts w:ascii="Times New Roman" w:hAnsi="Times New Roman"/>
                <w:b/>
                <w:bCs/>
                <w:color w:val="000000"/>
                <w:sz w:val="18"/>
                <w:szCs w:val="18"/>
              </w:rPr>
            </w:pPr>
          </w:p>
        </w:tc>
      </w:tr>
    </w:tbl>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1</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7054" w:type="dxa"/>
        <w:tblLook w:val="04A0"/>
      </w:tblPr>
      <w:tblGrid>
        <w:gridCol w:w="2906"/>
        <w:gridCol w:w="321"/>
        <w:gridCol w:w="3827"/>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Государственная неразграниченная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18:20:000000:588</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для использования в сельскохозяйственном производстве</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Удмуртская Республика, Сюмсинский район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Удмуртская Республика, Сюмсинский район, с. Кильмезь, с левой стороны от автодороги Кильмезь–Балма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35005</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37"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38"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4078,00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122,34,00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2039,00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w:t>
            </w:r>
            <w:r w:rsidRPr="00402866">
              <w:rPr>
                <w:rFonts w:ascii="Times New Roman" w:hAnsi="Times New Roman"/>
                <w:sz w:val="18"/>
                <w:szCs w:val="18"/>
              </w:rPr>
              <w:lastRenderedPageBreak/>
              <w:t xml:space="preserve">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lastRenderedPageBreak/>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2</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7054" w:type="dxa"/>
        <w:tblLook w:val="04A0"/>
      </w:tblPr>
      <w:tblGrid>
        <w:gridCol w:w="2906"/>
        <w:gridCol w:w="321"/>
        <w:gridCol w:w="3827"/>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Государственная неразграниченная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sz w:val="18"/>
                <w:szCs w:val="18"/>
              </w:rPr>
              <w:t>18:20:000000:587</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для использования в сельскохозяйственном производстве</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Удмуртская Республика, Сюмсинский район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Удмуртская Республика, Сюмсинский район, с. Кильмезь, с правой стороны от автодороги Кильмезь – Балма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135497</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39"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40"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14905,00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447,15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7452,5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3</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7054" w:type="dxa"/>
        <w:tblLook w:val="04A0"/>
      </w:tblPr>
      <w:tblGrid>
        <w:gridCol w:w="2906"/>
        <w:gridCol w:w="321"/>
        <w:gridCol w:w="3827"/>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Муниципальная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18:20:000000:1206</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для сельскохозяйственного использования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Российская Федерация , Удмуртская Республика, Сюмсинский район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Российская Федерация, Удмуртская Республика, Сюмсинский муниципальный район, сельское поселение Орловское, колхоз Кенеш территория, земельный участок 1</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240000</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41"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42"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27720,00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831,6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13860,00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4</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6912" w:type="dxa"/>
        <w:tblLook w:val="04A0"/>
      </w:tblPr>
      <w:tblGrid>
        <w:gridCol w:w="2906"/>
        <w:gridCol w:w="321"/>
        <w:gridCol w:w="3685"/>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Муниципальная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w:t>
            </w:r>
            <w:r w:rsidRPr="00402866">
              <w:rPr>
                <w:rFonts w:ascii="Times New Roman" w:hAnsi="Times New Roman"/>
                <w:sz w:val="18"/>
                <w:szCs w:val="18"/>
              </w:rPr>
              <w:lastRenderedPageBreak/>
              <w:t xml:space="preserve">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18:20:000000:1207</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для сельскохозяйственного использования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Российская Федерация , Удмуртская Республика, Сюмсинский район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Российская Федерация, Удмуртская Республика, Сюмсинский муниципальный район, сельское поселение Орловское, колхоз Кенеш территория, земельный участок 2</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192000</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6912"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43"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44"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6912"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22752,00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682,56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11376,00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lastRenderedPageBreak/>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lastRenderedPageBreak/>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685"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5</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6771" w:type="dxa"/>
        <w:tblLook w:val="04A0"/>
      </w:tblPr>
      <w:tblGrid>
        <w:gridCol w:w="2906"/>
        <w:gridCol w:w="321"/>
        <w:gridCol w:w="3544"/>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Муниципальная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18:20:000000:1208</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для сельскохозяйственного использования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Российская Федерация , Удмуртская Республика, Сюмсинский район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Российская Федерация, Удмуртская Республика, Сюмсинский муниципальный район, сельское поселение Орловское, колхоз Кенеш территория, земельный участок 3</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1104000</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6771"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45"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46"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6771"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102120,00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3063,6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51060,00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544"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lastRenderedPageBreak/>
        <w:t>Лот № 6</w:t>
      </w:r>
    </w:p>
    <w:tbl>
      <w:tblPr>
        <w:tblW w:w="7054" w:type="dxa"/>
        <w:tblLook w:val="04A0"/>
      </w:tblPr>
      <w:tblGrid>
        <w:gridCol w:w="2906"/>
        <w:gridCol w:w="321"/>
        <w:gridCol w:w="3827"/>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Муниципальная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18:20:000000:1235</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для сельскохозяйственного использования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Удмуртская Республика, Сюмсинский район</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Удмуртская Республика, Сюмсинский район</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924000</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47"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48"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83160,00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2494,8,00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41580,00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 xml:space="preserve">ИНН 1821016732, КПП </w:t>
            </w:r>
            <w:r w:rsidRPr="00402866">
              <w:rPr>
                <w:rFonts w:ascii="Times New Roman" w:hAnsi="Times New Roman"/>
                <w:sz w:val="18"/>
                <w:szCs w:val="18"/>
              </w:rPr>
              <w:lastRenderedPageBreak/>
              <w:t>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lastRenderedPageBreak/>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r w:rsidRPr="00402866">
        <w:rPr>
          <w:rFonts w:ascii="Times New Roman" w:hAnsi="Times New Roman"/>
          <w:b/>
          <w:bCs/>
          <w:color w:val="000000"/>
          <w:sz w:val="18"/>
          <w:szCs w:val="18"/>
        </w:rPr>
        <w:t>Лот № 7</w:t>
      </w:r>
    </w:p>
    <w:p w:rsidR="00402866" w:rsidRPr="00402866" w:rsidRDefault="00402866" w:rsidP="00402866">
      <w:pPr>
        <w:spacing w:line="240" w:lineRule="auto"/>
        <w:contextualSpacing/>
        <w:jc w:val="center"/>
        <w:rPr>
          <w:rFonts w:ascii="Times New Roman" w:hAnsi="Times New Roman"/>
          <w:b/>
          <w:bCs/>
          <w:color w:val="000000"/>
          <w:sz w:val="18"/>
          <w:szCs w:val="18"/>
        </w:rPr>
      </w:pPr>
    </w:p>
    <w:tbl>
      <w:tblPr>
        <w:tblW w:w="7054" w:type="dxa"/>
        <w:tblLook w:val="04A0"/>
      </w:tblPr>
      <w:tblGrid>
        <w:gridCol w:w="2906"/>
        <w:gridCol w:w="321"/>
        <w:gridCol w:w="3827"/>
      </w:tblGrid>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Тип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b/>
                <w:color w:val="000000"/>
                <w:sz w:val="18"/>
                <w:szCs w:val="18"/>
              </w:rPr>
            </w:pPr>
            <w:r w:rsidRPr="00402866">
              <w:rPr>
                <w:rFonts w:ascii="Times New Roman" w:hAnsi="Times New Roman"/>
                <w:b/>
                <w:color w:val="000000"/>
                <w:sz w:val="18"/>
                <w:szCs w:val="18"/>
              </w:rPr>
              <w:t>Аренда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Форма собственности: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Муниципальная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Реквизиты решения о проведении торгов: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Постановление Администрации муниципального образования «Муниципальный округ Сюмсинский район Удмуртской Республики» от 19 апреля 2022 года  № 234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Кадастровый номер: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18:20:076001:1471</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Категория земель:</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земли сельскохозяйственного назначения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Вид разрешенного использования: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для сельскохозяйственного использования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Страна размещения: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Россия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Удмуртская Республика, Сюмсинский район</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Детальное местоположение:</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Удмуртская Республика, Сюмсинский район</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Площадь (Квадратный метр):</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2328000</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Описание земельного участка: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 xml:space="preserve">В соответствии с выпиской из ЕГРН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Параметры разрешенного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строительства объекта: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Технические условия подключения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 xml:space="preserve">объекта        к сетям </w:t>
            </w:r>
          </w:p>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инженерно-технического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Срок аренды:</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b/>
                <w:bCs/>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Лет: 15, месяцев: 0</w:t>
            </w: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eastAsia="Calibri" w:hAnsi="Times New Roman"/>
                <w:bCs/>
                <w:sz w:val="18"/>
                <w:szCs w:val="18"/>
                <w:lang w:eastAsia="en-US"/>
              </w:rPr>
            </w:pPr>
          </w:p>
          <w:p w:rsidR="00402866" w:rsidRPr="00402866" w:rsidRDefault="00402866" w:rsidP="00402866">
            <w:pPr>
              <w:spacing w:line="240" w:lineRule="auto"/>
              <w:contextualSpacing/>
              <w:jc w:val="both"/>
              <w:rPr>
                <w:rFonts w:ascii="Times New Roman" w:eastAsia="Calibri" w:hAnsi="Times New Roman"/>
                <w:bCs/>
                <w:sz w:val="18"/>
                <w:szCs w:val="18"/>
                <w:lang w:eastAsia="en-US"/>
              </w:rPr>
            </w:pPr>
            <w:r w:rsidRPr="00402866">
              <w:rPr>
                <w:rFonts w:ascii="Times New Roman" w:eastAsia="Calibri" w:hAnsi="Times New Roman"/>
                <w:bCs/>
                <w:sz w:val="18"/>
                <w:szCs w:val="18"/>
                <w:lang w:eastAsia="en-US"/>
              </w:rPr>
              <w:t xml:space="preserve">Срок аренды земельного участка устанавливается с учетом ограничений, предусмотренных </w:t>
            </w:r>
            <w:hyperlink r:id="rId49" w:history="1">
              <w:r w:rsidRPr="00402866">
                <w:rPr>
                  <w:rFonts w:ascii="Times New Roman" w:eastAsia="Calibri" w:hAnsi="Times New Roman"/>
                  <w:bCs/>
                  <w:sz w:val="18"/>
                  <w:szCs w:val="18"/>
                  <w:lang w:eastAsia="en-US"/>
                </w:rPr>
                <w:t>пунктом</w:t>
              </w:r>
            </w:hyperlink>
            <w:r w:rsidRPr="00402866">
              <w:rPr>
                <w:rFonts w:ascii="Times New Roman" w:eastAsia="Calibri" w:hAnsi="Times New Roman"/>
                <w:bCs/>
                <w:sz w:val="18"/>
                <w:szCs w:val="18"/>
                <w:lang w:eastAsia="en-US"/>
              </w:rPr>
              <w:t xml:space="preserve"> 8</w:t>
            </w:r>
            <w:hyperlink r:id="rId50" w:history="1">
              <w:r w:rsidRPr="00402866">
                <w:rPr>
                  <w:rFonts w:ascii="Times New Roman" w:eastAsia="Calibri" w:hAnsi="Times New Roman"/>
                  <w:bCs/>
                  <w:sz w:val="18"/>
                  <w:szCs w:val="18"/>
                  <w:lang w:eastAsia="en-US"/>
                </w:rPr>
                <w:t xml:space="preserve"> статьи 39.8</w:t>
              </w:r>
            </w:hyperlink>
            <w:r w:rsidRPr="00402866">
              <w:rPr>
                <w:rFonts w:ascii="Times New Roman" w:eastAsia="Calibri" w:hAnsi="Times New Roman"/>
                <w:bCs/>
                <w:sz w:val="18"/>
                <w:szCs w:val="18"/>
                <w:lang w:eastAsia="en-US"/>
              </w:rPr>
              <w:t xml:space="preserve">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rPr>
          <w:trHeight w:val="278"/>
        </w:trPr>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lastRenderedPageBreak/>
              <w:t>Предмет торга: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Ежегодная арендная плата</w:t>
            </w:r>
          </w:p>
          <w:p w:rsidR="00402866" w:rsidRPr="00402866" w:rsidRDefault="00402866" w:rsidP="00402866">
            <w:pPr>
              <w:spacing w:line="240" w:lineRule="auto"/>
              <w:contextualSpacing/>
              <w:jc w:val="both"/>
              <w:rPr>
                <w:rFonts w:ascii="Times New Roman" w:hAnsi="Times New Roman"/>
                <w:sz w:val="18"/>
                <w:szCs w:val="18"/>
              </w:rPr>
            </w:pPr>
          </w:p>
        </w:tc>
      </w:tr>
      <w:tr w:rsidR="00402866" w:rsidRPr="00402866" w:rsidTr="00402866">
        <w:tc>
          <w:tcPr>
            <w:tcW w:w="7054" w:type="dxa"/>
            <w:gridSpan w:val="3"/>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eastAsia="Calibri" w:hAnsi="Times New Roman"/>
                <w:sz w:val="18"/>
                <w:szCs w:val="18"/>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402866">
              <w:rPr>
                <w:rFonts w:ascii="Times New Roman" w:hAnsi="Times New Roman"/>
                <w:sz w:val="18"/>
                <w:szCs w:val="18"/>
              </w:rPr>
              <w:t>14 статьи 39.11 Земельного кодекса РФ.</w:t>
            </w:r>
            <w:r w:rsidRPr="00402866">
              <w:rPr>
                <w:rFonts w:ascii="Times New Roman" w:eastAsia="Calibri" w:hAnsi="Times New Roman"/>
                <w:sz w:val="18"/>
                <w:szCs w:val="18"/>
                <w:lang w:eastAsia="en-US"/>
              </w:rPr>
              <w:t xml:space="preserve">  </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Начальная цена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174600,00 руб.</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Шаг аукциона: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5238,00 руб. (3 процента)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обеспечения:</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 устанавливается</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Размер задатка в валюте лота: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87300,00 руб. (50 процентов)</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color w:val="000000"/>
                <w:sz w:val="18"/>
                <w:szCs w:val="18"/>
              </w:rPr>
            </w:pPr>
            <w:r w:rsidRPr="00402866">
              <w:rPr>
                <w:rFonts w:ascii="Times New Roman" w:hAnsi="Times New Roman"/>
                <w:i/>
                <w:iCs/>
                <w:color w:val="000000"/>
                <w:sz w:val="18"/>
                <w:szCs w:val="18"/>
              </w:rPr>
              <w:t>Порядок внесения и возврата задатка:</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r w:rsidRPr="00402866">
              <w:rPr>
                <w:rFonts w:ascii="Times New Roman" w:hAnsi="Times New Roman"/>
                <w:color w:val="000000"/>
                <w:sz w:val="18"/>
                <w:szCs w:val="18"/>
              </w:rPr>
              <w:t>Внесение задатка до подачи заявки, на расчетный счет, указанный в извещении. Возврат задатка в течение трех рабочих дней в соответствии с  пунктом 24 статьи 39.11, пунктами 7, 11, 18 статьи 39.12 Земельного кодекса РФ</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Реквизиты для внесения задатка: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получатель: УФ </w:t>
            </w:r>
            <w:r w:rsidRPr="00402866">
              <w:rPr>
                <w:rFonts w:ascii="Times New Roman" w:eastAsia="Calibri" w:hAnsi="Times New Roman"/>
                <w:color w:val="000000"/>
                <w:sz w:val="18"/>
                <w:szCs w:val="18"/>
              </w:rPr>
              <w:t xml:space="preserve">Администрации Сюмсинского района (Администрация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color w:val="000000"/>
                <w:sz w:val="18"/>
                <w:szCs w:val="18"/>
              </w:rPr>
              <w:t xml:space="preserve">лицевой счет № 05674200920), </w:t>
            </w:r>
            <w:r w:rsidRPr="00402866">
              <w:rPr>
                <w:rFonts w:ascii="Times New Roman" w:hAnsi="Times New Roman"/>
                <w:sz w:val="18"/>
                <w:szCs w:val="18"/>
              </w:rPr>
              <w:t>ИНН 1821016732, КПП 182101001</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счет получателя: </w:t>
            </w:r>
            <w:r w:rsidRPr="00402866">
              <w:rPr>
                <w:rFonts w:ascii="Times New Roman" w:eastAsia="Calibri" w:hAnsi="Times New Roman"/>
                <w:color w:val="000000"/>
                <w:sz w:val="18"/>
                <w:szCs w:val="18"/>
              </w:rPr>
              <w:t>расчетный счет № 03232643945410001300.</w:t>
            </w:r>
          </w:p>
          <w:p w:rsidR="00402866" w:rsidRPr="00402866" w:rsidRDefault="00402866" w:rsidP="00402866">
            <w:pPr>
              <w:spacing w:line="240" w:lineRule="auto"/>
              <w:contextualSpacing/>
              <w:jc w:val="both"/>
              <w:rPr>
                <w:rFonts w:ascii="Times New Roman" w:hAnsi="Times New Roman"/>
                <w:color w:val="FF0000"/>
                <w:sz w:val="18"/>
                <w:szCs w:val="18"/>
              </w:rPr>
            </w:pPr>
            <w:r w:rsidRPr="00402866">
              <w:rPr>
                <w:rFonts w:ascii="Times New Roman" w:hAnsi="Times New Roman"/>
                <w:sz w:val="18"/>
                <w:szCs w:val="18"/>
              </w:rPr>
              <w:t>В разделе «Назначение платежа» заявитель должен указать дату проведения торгов и номер лота.</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Права на участок, ограничения прав:</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Наличие фотографий:</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Нет</w:t>
            </w:r>
          </w:p>
        </w:tc>
      </w:tr>
      <w:tr w:rsidR="00402866" w:rsidRPr="00402866" w:rsidTr="00402866">
        <w:tc>
          <w:tcPr>
            <w:tcW w:w="2906" w:type="dxa"/>
            <w:shd w:val="clear" w:color="auto" w:fill="auto"/>
          </w:tcPr>
          <w:p w:rsidR="00402866" w:rsidRPr="00402866" w:rsidRDefault="00402866" w:rsidP="00402866">
            <w:pPr>
              <w:spacing w:line="240" w:lineRule="auto"/>
              <w:contextualSpacing/>
              <w:jc w:val="both"/>
              <w:rPr>
                <w:rFonts w:ascii="Times New Roman" w:hAnsi="Times New Roman"/>
                <w:i/>
                <w:iCs/>
                <w:sz w:val="18"/>
                <w:szCs w:val="18"/>
              </w:rPr>
            </w:pPr>
            <w:r w:rsidRPr="00402866">
              <w:rPr>
                <w:rFonts w:ascii="Times New Roman" w:hAnsi="Times New Roman"/>
                <w:i/>
                <w:iCs/>
                <w:sz w:val="18"/>
                <w:szCs w:val="18"/>
              </w:rPr>
              <w:t>Дата, время и порядок осмотра земельного участка на местности:</w:t>
            </w:r>
          </w:p>
        </w:tc>
        <w:tc>
          <w:tcPr>
            <w:tcW w:w="321" w:type="dxa"/>
            <w:shd w:val="clear" w:color="auto" w:fill="auto"/>
          </w:tcPr>
          <w:p w:rsidR="00402866" w:rsidRPr="00402866" w:rsidRDefault="00402866" w:rsidP="00402866">
            <w:pPr>
              <w:spacing w:line="240" w:lineRule="auto"/>
              <w:contextualSpacing/>
              <w:jc w:val="both"/>
              <w:rPr>
                <w:rFonts w:ascii="Times New Roman" w:hAnsi="Times New Roman"/>
                <w:color w:val="000000"/>
                <w:sz w:val="18"/>
                <w:szCs w:val="18"/>
              </w:rPr>
            </w:pPr>
          </w:p>
        </w:tc>
        <w:tc>
          <w:tcPr>
            <w:tcW w:w="3827" w:type="dxa"/>
            <w:shd w:val="clear" w:color="auto" w:fill="auto"/>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Самостоятельно, доступ открыт.</w:t>
            </w:r>
          </w:p>
        </w:tc>
      </w:tr>
    </w:tbl>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Pr="00402866" w:rsidRDefault="00402866" w:rsidP="00402866">
      <w:pPr>
        <w:spacing w:line="240" w:lineRule="auto"/>
        <w:contextualSpacing/>
        <w:jc w:val="center"/>
        <w:rPr>
          <w:rFonts w:ascii="Times New Roman" w:hAnsi="Times New Roman"/>
          <w:b/>
          <w:bCs/>
          <w:color w:val="000000"/>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Default="00402866" w:rsidP="00402866">
      <w:pPr>
        <w:spacing w:line="240" w:lineRule="auto"/>
        <w:contextualSpacing/>
        <w:jc w:val="right"/>
        <w:rPr>
          <w:rFonts w:ascii="Times New Roman" w:hAnsi="Times New Roman"/>
          <w:sz w:val="18"/>
          <w:szCs w:val="18"/>
        </w:rPr>
      </w:pP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lastRenderedPageBreak/>
        <w:t xml:space="preserve">Приложение  1 </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к извещению о проведении аукциона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18"/>
          <w:szCs w:val="18"/>
        </w:rPr>
      </w:pPr>
      <w:r w:rsidRPr="00402866">
        <w:rPr>
          <w:rFonts w:ascii="Times New Roman" w:hAnsi="Times New Roman"/>
          <w:sz w:val="18"/>
          <w:szCs w:val="18"/>
        </w:rPr>
        <w:t>З А Я В К А</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на участие в аукционе </w:t>
      </w:r>
    </w:p>
    <w:p w:rsidR="00402866" w:rsidRPr="00402866" w:rsidRDefault="00402866" w:rsidP="00402866">
      <w:pPr>
        <w:tabs>
          <w:tab w:val="left" w:pos="700"/>
        </w:tabs>
        <w:spacing w:line="240" w:lineRule="auto"/>
        <w:contextualSpacing/>
        <w:jc w:val="center"/>
        <w:rPr>
          <w:rFonts w:ascii="Times New Roman" w:hAnsi="Times New Roman"/>
          <w:sz w:val="18"/>
          <w:szCs w:val="18"/>
        </w:rPr>
      </w:pPr>
    </w:p>
    <w:p w:rsidR="00402866" w:rsidRPr="00402866" w:rsidRDefault="00402866" w:rsidP="00402866">
      <w:pPr>
        <w:tabs>
          <w:tab w:val="left" w:pos="700"/>
        </w:tabs>
        <w:spacing w:line="240" w:lineRule="auto"/>
        <w:contextualSpacing/>
        <w:rPr>
          <w:rFonts w:ascii="Times New Roman" w:hAnsi="Times New Roman"/>
          <w:sz w:val="18"/>
          <w:szCs w:val="18"/>
        </w:rPr>
      </w:pPr>
      <w:r w:rsidRPr="00402866">
        <w:rPr>
          <w:rFonts w:ascii="Times New Roman" w:hAnsi="Times New Roman"/>
          <w:sz w:val="18"/>
          <w:szCs w:val="18"/>
        </w:rPr>
        <w:t xml:space="preserve">«______»____________20__ г. </w:t>
      </w:r>
    </w:p>
    <w:p w:rsidR="00402866" w:rsidRPr="00402866" w:rsidRDefault="00402866" w:rsidP="00402866">
      <w:pPr>
        <w:tabs>
          <w:tab w:val="left" w:pos="700"/>
        </w:tabs>
        <w:spacing w:line="240" w:lineRule="auto"/>
        <w:contextualSpacing/>
        <w:rPr>
          <w:rFonts w:ascii="Times New Roman" w:hAnsi="Times New Roman"/>
          <w:sz w:val="18"/>
          <w:szCs w:val="18"/>
        </w:rPr>
      </w:pP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______________________________________________________________________________________________,            (полное наименование юридического лица, ИП, ОГРН/ИНН) </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________________________________________________________________________________________________</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(Ф.И.О. и паспортные данные физического лица)</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именуемый в дальнейшем «Заявитель», в лице _______________________________________________________________________________________________,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(Ф.И.О., должность)</w:t>
      </w:r>
    </w:p>
    <w:p w:rsidR="00402866" w:rsidRPr="00402866" w:rsidRDefault="00402866" w:rsidP="00402866">
      <w:pPr>
        <w:widowControl w:val="0"/>
        <w:shd w:val="clear" w:color="auto" w:fill="FFFFFF"/>
        <w:tabs>
          <w:tab w:val="left" w:pos="700"/>
        </w:tabs>
        <w:autoSpaceDE w:val="0"/>
        <w:autoSpaceDN w:val="0"/>
        <w:adjustRightInd w:val="0"/>
        <w:spacing w:line="240" w:lineRule="auto"/>
        <w:contextualSpacing/>
        <w:jc w:val="both"/>
        <w:rPr>
          <w:rFonts w:ascii="Times New Roman" w:hAnsi="Times New Roman"/>
          <w:spacing w:val="2"/>
          <w:sz w:val="18"/>
          <w:szCs w:val="18"/>
        </w:rPr>
      </w:pPr>
      <w:r w:rsidRPr="00402866">
        <w:rPr>
          <w:rFonts w:ascii="Times New Roman" w:hAnsi="Times New Roman"/>
          <w:spacing w:val="2"/>
          <w:sz w:val="18"/>
          <w:szCs w:val="18"/>
        </w:rPr>
        <w:t>действующий на основании _________________________________________________________________________________________________,</w:t>
      </w:r>
    </w:p>
    <w:p w:rsidR="00402866" w:rsidRPr="00402866" w:rsidRDefault="00402866" w:rsidP="00402866">
      <w:pPr>
        <w:widowControl w:val="0"/>
        <w:shd w:val="clear" w:color="auto" w:fill="FFFFFF"/>
        <w:tabs>
          <w:tab w:val="left" w:pos="700"/>
          <w:tab w:val="left" w:pos="3130"/>
        </w:tabs>
        <w:autoSpaceDE w:val="0"/>
        <w:autoSpaceDN w:val="0"/>
        <w:adjustRightInd w:val="0"/>
        <w:spacing w:line="240" w:lineRule="auto"/>
        <w:ind w:firstLine="710"/>
        <w:contextualSpacing/>
        <w:jc w:val="both"/>
        <w:rPr>
          <w:rFonts w:ascii="Times New Roman" w:hAnsi="Times New Roman"/>
          <w:spacing w:val="2"/>
          <w:sz w:val="18"/>
          <w:szCs w:val="18"/>
        </w:rPr>
      </w:pPr>
      <w:r w:rsidRPr="00402866">
        <w:rPr>
          <w:rFonts w:ascii="Times New Roman" w:hAnsi="Times New Roman"/>
          <w:spacing w:val="2"/>
          <w:sz w:val="18"/>
          <w:szCs w:val="18"/>
        </w:rPr>
        <w:t xml:space="preserve">                  (доверенность или иной документ, удостоверяющий полномочия)</w:t>
      </w:r>
    </w:p>
    <w:p w:rsidR="00402866" w:rsidRPr="00402866" w:rsidRDefault="00402866" w:rsidP="00402866">
      <w:pPr>
        <w:spacing w:line="240" w:lineRule="auto"/>
        <w:contextualSpacing/>
        <w:rPr>
          <w:rFonts w:ascii="Times New Roman" w:hAnsi="Times New Roman"/>
          <w:color w:val="000000"/>
          <w:sz w:val="18"/>
          <w:szCs w:val="18"/>
        </w:rPr>
      </w:pPr>
      <w:r w:rsidRPr="00402866">
        <w:rPr>
          <w:rFonts w:ascii="Times New Roman" w:hAnsi="Times New Roman"/>
          <w:sz w:val="18"/>
          <w:szCs w:val="18"/>
        </w:rPr>
        <w:t xml:space="preserve">принимая решение об участии в </w:t>
      </w:r>
      <w:r w:rsidRPr="00402866">
        <w:rPr>
          <w:rFonts w:ascii="Times New Roman" w:hAnsi="Times New Roman"/>
          <w:bCs/>
          <w:sz w:val="18"/>
          <w:szCs w:val="18"/>
        </w:rPr>
        <w:t xml:space="preserve">открытом </w:t>
      </w:r>
      <w:r w:rsidRPr="00402866">
        <w:rPr>
          <w:rFonts w:ascii="Times New Roman" w:hAnsi="Times New Roman"/>
          <w:sz w:val="18"/>
          <w:szCs w:val="18"/>
        </w:rPr>
        <w:t>аукционе (лот № ____) на право заключения договора аренды земельного участка, находящегося в государственной неразграниченной собственности,</w:t>
      </w:r>
      <w:r w:rsidRPr="00402866">
        <w:rPr>
          <w:rFonts w:ascii="Times New Roman" w:hAnsi="Times New Roman"/>
          <w:color w:val="FF0000"/>
          <w:sz w:val="18"/>
          <w:szCs w:val="18"/>
        </w:rPr>
        <w:t xml:space="preserve"> </w:t>
      </w:r>
      <w:r w:rsidRPr="00402866">
        <w:rPr>
          <w:rFonts w:ascii="Times New Roman" w:hAnsi="Times New Roman"/>
          <w:sz w:val="18"/>
          <w:szCs w:val="18"/>
        </w:rPr>
        <w:t>с кадастровым номером 18:20:_________________</w:t>
      </w:r>
      <w:r w:rsidRPr="00402866">
        <w:rPr>
          <w:rFonts w:ascii="Times New Roman" w:hAnsi="Times New Roman"/>
          <w:color w:val="000000"/>
          <w:sz w:val="18"/>
          <w:szCs w:val="18"/>
        </w:rPr>
        <w:t xml:space="preserve">, расположенного по адресу: Удмуртская Республика, Сюмсинский район, _________________________________________________, </w:t>
      </w:r>
      <w:r w:rsidRPr="00402866">
        <w:rPr>
          <w:rFonts w:ascii="Times New Roman" w:hAnsi="Times New Roman"/>
          <w:sz w:val="18"/>
          <w:szCs w:val="18"/>
        </w:rPr>
        <w:t>обязуюсь:</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ab/>
        <w:t>1) соблюдать условия и порядок проведения аукциона, установленный Земельным кодексом Российской Федерации. Соблюдать условия аукциона, содержащиеся в извещении,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firstLine="720"/>
        <w:contextualSpacing/>
        <w:jc w:val="both"/>
        <w:rPr>
          <w:rFonts w:ascii="Times New Roman" w:hAnsi="Times New Roman"/>
          <w:sz w:val="18"/>
          <w:szCs w:val="18"/>
        </w:rPr>
      </w:pPr>
      <w:r w:rsidRPr="00402866">
        <w:rPr>
          <w:rFonts w:ascii="Times New Roman" w:hAnsi="Times New Roman"/>
          <w:sz w:val="18"/>
          <w:szCs w:val="18"/>
        </w:rPr>
        <w:t>2) заключить с Администрацией муниципального образования «Муниципальный округ Сюмсинский район Удмуртской Республики» договор аренды земельного участка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p>
    <w:p w:rsidR="00402866" w:rsidRPr="00402866" w:rsidRDefault="00402866" w:rsidP="00402866">
      <w:pPr>
        <w:spacing w:line="240" w:lineRule="auto"/>
        <w:ind w:firstLine="720"/>
        <w:contextualSpacing/>
        <w:jc w:val="both"/>
        <w:rPr>
          <w:rFonts w:ascii="Times New Roman" w:hAnsi="Times New Roman"/>
          <w:sz w:val="18"/>
          <w:szCs w:val="18"/>
        </w:rPr>
      </w:pPr>
      <w:r w:rsidRPr="00402866">
        <w:rPr>
          <w:rFonts w:ascii="Times New Roman" w:hAnsi="Times New Roman"/>
          <w:sz w:val="18"/>
          <w:szCs w:val="18"/>
        </w:rPr>
        <w:t>С состоянием земельного участка, с условиями аукциона, с проектом договора аренды земельного участка ознакомлен (а), претензий не имею.</w:t>
      </w:r>
    </w:p>
    <w:p w:rsidR="00402866" w:rsidRPr="00402866" w:rsidRDefault="00402866" w:rsidP="00402866">
      <w:pPr>
        <w:spacing w:line="240" w:lineRule="auto"/>
        <w:ind w:firstLine="720"/>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spacing w:line="240" w:lineRule="auto"/>
        <w:ind w:firstLine="720"/>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К заявке прилагаются следующие документы:</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4534"/>
        <w:gridCol w:w="1418"/>
      </w:tblGrid>
      <w:tr w:rsidR="00402866" w:rsidRPr="00402866" w:rsidTr="00402866">
        <w:trPr>
          <w:trHeight w:val="522"/>
        </w:trPr>
        <w:tc>
          <w:tcPr>
            <w:tcW w:w="819" w:type="dxa"/>
            <w:shd w:val="clear" w:color="auto" w:fill="auto"/>
            <w:vAlign w:val="center"/>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center"/>
              <w:rPr>
                <w:rFonts w:ascii="Times New Roman" w:hAnsi="Times New Roman"/>
                <w:sz w:val="18"/>
                <w:szCs w:val="18"/>
              </w:rPr>
            </w:pPr>
            <w:r w:rsidRPr="00402866">
              <w:rPr>
                <w:rFonts w:ascii="Times New Roman" w:hAnsi="Times New Roman"/>
                <w:sz w:val="18"/>
                <w:szCs w:val="18"/>
              </w:rPr>
              <w:lastRenderedPageBreak/>
              <w:t>№ п/п</w:t>
            </w:r>
          </w:p>
        </w:tc>
        <w:tc>
          <w:tcPr>
            <w:tcW w:w="4534" w:type="dxa"/>
            <w:shd w:val="clear" w:color="auto" w:fill="auto"/>
            <w:vAlign w:val="center"/>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center"/>
              <w:rPr>
                <w:rFonts w:ascii="Times New Roman" w:hAnsi="Times New Roman"/>
                <w:sz w:val="18"/>
                <w:szCs w:val="18"/>
              </w:rPr>
            </w:pPr>
            <w:r w:rsidRPr="00402866">
              <w:rPr>
                <w:rFonts w:ascii="Times New Roman" w:hAnsi="Times New Roman"/>
                <w:sz w:val="18"/>
                <w:szCs w:val="18"/>
              </w:rPr>
              <w:t>Наименование документа</w:t>
            </w:r>
          </w:p>
        </w:tc>
        <w:tc>
          <w:tcPr>
            <w:tcW w:w="1418" w:type="dxa"/>
            <w:shd w:val="clear" w:color="auto" w:fill="auto"/>
            <w:vAlign w:val="center"/>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center"/>
              <w:rPr>
                <w:rFonts w:ascii="Times New Roman" w:hAnsi="Times New Roman"/>
                <w:sz w:val="18"/>
                <w:szCs w:val="18"/>
              </w:rPr>
            </w:pPr>
            <w:r w:rsidRPr="00402866">
              <w:rPr>
                <w:rFonts w:ascii="Times New Roman" w:hAnsi="Times New Roman"/>
                <w:sz w:val="18"/>
                <w:szCs w:val="18"/>
              </w:rPr>
              <w:t>Количество листов</w:t>
            </w:r>
          </w:p>
        </w:tc>
      </w:tr>
      <w:tr w:rsidR="00402866" w:rsidRPr="00402866" w:rsidTr="00402866">
        <w:trPr>
          <w:trHeight w:val="254"/>
        </w:trPr>
        <w:tc>
          <w:tcPr>
            <w:tcW w:w="819"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1</w:t>
            </w:r>
          </w:p>
        </w:tc>
        <w:tc>
          <w:tcPr>
            <w:tcW w:w="4534"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eastAsia="Calibri" w:hAnsi="Times New Roman"/>
                <w:sz w:val="18"/>
                <w:szCs w:val="18"/>
                <w:lang w:eastAsia="en-US"/>
              </w:rPr>
              <w:t>Копии документов, удостоверяющих личность заявителя (для граждан)</w:t>
            </w:r>
          </w:p>
        </w:tc>
        <w:tc>
          <w:tcPr>
            <w:tcW w:w="1418"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p>
        </w:tc>
      </w:tr>
      <w:tr w:rsidR="00402866" w:rsidRPr="00402866" w:rsidTr="00402866">
        <w:trPr>
          <w:trHeight w:val="268"/>
        </w:trPr>
        <w:tc>
          <w:tcPr>
            <w:tcW w:w="819"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2</w:t>
            </w:r>
          </w:p>
        </w:tc>
        <w:tc>
          <w:tcPr>
            <w:tcW w:w="4534"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eastAsia="Calibri" w:hAnsi="Times New Roman"/>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p>
        </w:tc>
      </w:tr>
      <w:tr w:rsidR="00402866" w:rsidRPr="00402866" w:rsidTr="00402866">
        <w:trPr>
          <w:trHeight w:val="268"/>
        </w:trPr>
        <w:tc>
          <w:tcPr>
            <w:tcW w:w="819"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3</w:t>
            </w:r>
          </w:p>
        </w:tc>
        <w:tc>
          <w:tcPr>
            <w:tcW w:w="4534"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eastAsia="Calibri" w:hAnsi="Times New Roman"/>
                <w:sz w:val="18"/>
                <w:szCs w:val="18"/>
                <w:lang w:eastAsia="en-US"/>
              </w:rPr>
              <w:t>Документы, подтверждающие внесение задатка</w:t>
            </w:r>
          </w:p>
        </w:tc>
        <w:tc>
          <w:tcPr>
            <w:tcW w:w="1418" w:type="dxa"/>
            <w:shd w:val="clear" w:color="auto" w:fill="auto"/>
          </w:tcPr>
          <w:p w:rsidR="00402866" w:rsidRPr="00402866" w:rsidRDefault="00402866" w:rsidP="00402866">
            <w:pPr>
              <w:widowControl w:val="0"/>
              <w:shd w:val="clear" w:color="auto" w:fill="FFFFFF"/>
              <w:tabs>
                <w:tab w:val="center" w:pos="540"/>
                <w:tab w:val="left" w:pos="700"/>
                <w:tab w:val="left" w:pos="5918"/>
              </w:tabs>
              <w:autoSpaceDE w:val="0"/>
              <w:autoSpaceDN w:val="0"/>
              <w:adjustRightInd w:val="0"/>
              <w:spacing w:line="240" w:lineRule="auto"/>
              <w:contextualSpacing/>
              <w:jc w:val="both"/>
              <w:rPr>
                <w:rFonts w:ascii="Times New Roman" w:hAnsi="Times New Roman"/>
                <w:sz w:val="18"/>
                <w:szCs w:val="18"/>
              </w:rPr>
            </w:pPr>
          </w:p>
        </w:tc>
      </w:tr>
    </w:tbl>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p>
    <w:p w:rsidR="00402866" w:rsidRPr="00402866" w:rsidRDefault="00402866" w:rsidP="00402866">
      <w:pPr>
        <w:autoSpaceDE w:val="0"/>
        <w:autoSpaceDN w:val="0"/>
        <w:adjustRightInd w:val="0"/>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Для физических лиц и представителей юридических лиц - 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заявке, Организатором аукциона в целях, определенных Земельным кодексом Российской Федерации. С персональными данными Организатором аукциона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w:t>
      </w:r>
      <w:r w:rsidRPr="00402866">
        <w:rPr>
          <w:rFonts w:ascii="Times New Roman" w:hAnsi="Times New Roman"/>
          <w:i/>
          <w:sz w:val="18"/>
          <w:szCs w:val="18"/>
        </w:rPr>
        <w:t xml:space="preserve"> </w:t>
      </w:r>
      <w:r w:rsidRPr="00402866">
        <w:rPr>
          <w:rFonts w:ascii="Times New Roman" w:hAnsi="Times New Roman"/>
          <w:sz w:val="18"/>
          <w:szCs w:val="18"/>
        </w:rPr>
        <w:t>у Организатора аукциона, установленного номенклатурой дел Организатора аукциона. Заявителю (Заявителю и представителю Заявителя) известно, о возможности отозвать свое согласие на обработку персональных данных путем подачи письменного заявления Организатору аукциона.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Адрес Заявителя (почтовый адрес для высылки уведомлений о результатах рассмотрения представленной заявки и документов):_____________________________________________________________________________________</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color w:val="000000"/>
          <w:sz w:val="18"/>
          <w:szCs w:val="18"/>
        </w:rPr>
        <w:t>Банковские реквизиты для возврата задатка</w:t>
      </w:r>
      <w:r w:rsidRPr="00402866">
        <w:rPr>
          <w:rFonts w:ascii="Times New Roman" w:hAnsi="Times New Roman"/>
          <w:sz w:val="18"/>
          <w:szCs w:val="18"/>
        </w:rPr>
        <w:t xml:space="preserve"> 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Подпись Заявителя (его уполномоченного представителя):</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________________________________________________________________________________________________</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(наименование заявителя - юридического лица, ФИО заявителя – физического лица)</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________________________________________________________________________________________________</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(должность и ФИО представителя юридического лица)</w:t>
      </w:r>
    </w:p>
    <w:p w:rsidR="00402866" w:rsidRPr="00402866" w:rsidRDefault="00402866" w:rsidP="00402866">
      <w:pPr>
        <w:tabs>
          <w:tab w:val="left" w:pos="700"/>
        </w:tabs>
        <w:spacing w:line="240" w:lineRule="auto"/>
        <w:contextualSpacing/>
        <w:rPr>
          <w:rFonts w:ascii="Times New Roman" w:hAnsi="Times New Roman"/>
          <w:sz w:val="18"/>
          <w:szCs w:val="18"/>
        </w:rPr>
      </w:pPr>
      <w:r w:rsidRPr="00402866">
        <w:rPr>
          <w:rFonts w:ascii="Times New Roman" w:hAnsi="Times New Roman"/>
          <w:sz w:val="18"/>
          <w:szCs w:val="18"/>
        </w:rPr>
        <w:t xml:space="preserve">                                                      ______________________________________</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МП                           (подпись)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7080"/>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tabs>
          <w:tab w:val="num" w:pos="540"/>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lastRenderedPageBreak/>
        <w:t xml:space="preserve">Дата регистрации «_____»_____________20__ г. </w:t>
      </w:r>
    </w:p>
    <w:p w:rsidR="00402866" w:rsidRPr="00402866" w:rsidRDefault="00402866" w:rsidP="00402866">
      <w:pPr>
        <w:tabs>
          <w:tab w:val="num" w:pos="540"/>
          <w:tab w:val="left" w:pos="700"/>
        </w:tabs>
        <w:spacing w:line="240" w:lineRule="auto"/>
        <w:contextualSpacing/>
        <w:jc w:val="both"/>
        <w:rPr>
          <w:rFonts w:ascii="Times New Roman" w:hAnsi="Times New Roman"/>
          <w:sz w:val="18"/>
          <w:szCs w:val="18"/>
        </w:rPr>
      </w:pPr>
    </w:p>
    <w:p w:rsidR="00402866" w:rsidRPr="00402866" w:rsidRDefault="00402866" w:rsidP="00402866">
      <w:pPr>
        <w:tabs>
          <w:tab w:val="num" w:pos="540"/>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Время регистрации _____час. ______ мин.</w:t>
      </w:r>
    </w:p>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ФИО и подпись лица, принявшего заявку: _________________________________</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Приложение  2 </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к извещению о проведении аукциона</w:t>
      </w: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keepNext/>
        <w:shd w:val="clear" w:color="auto" w:fill="FFFFFF"/>
        <w:spacing w:line="240" w:lineRule="auto"/>
        <w:ind w:left="7200"/>
        <w:contextualSpacing/>
        <w:outlineLvl w:val="8"/>
        <w:rPr>
          <w:rFonts w:ascii="Times New Roman" w:hAnsi="Times New Roman"/>
          <w:bCs/>
          <w:i/>
          <w:sz w:val="18"/>
          <w:szCs w:val="18"/>
        </w:rPr>
      </w:pPr>
    </w:p>
    <w:p w:rsidR="00402866" w:rsidRPr="00402866" w:rsidRDefault="00402866" w:rsidP="00402866">
      <w:pPr>
        <w:tabs>
          <w:tab w:val="left" w:pos="700"/>
        </w:tabs>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Проект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Cs/>
          <w:sz w:val="18"/>
          <w:szCs w:val="18"/>
        </w:rPr>
      </w:pPr>
      <w:r w:rsidRPr="00402866">
        <w:rPr>
          <w:rFonts w:ascii="Times New Roman" w:hAnsi="Times New Roman"/>
          <w:sz w:val="18"/>
          <w:szCs w:val="18"/>
        </w:rPr>
        <w:t xml:space="preserve">Договор аренды </w:t>
      </w:r>
      <w:r w:rsidRPr="00402866">
        <w:rPr>
          <w:rFonts w:ascii="Times New Roman" w:hAnsi="Times New Roman"/>
          <w:bCs/>
          <w:sz w:val="18"/>
          <w:szCs w:val="18"/>
        </w:rPr>
        <w:t xml:space="preserve">земельного участка  </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 __________</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18"/>
          <w:szCs w:val="18"/>
        </w:rPr>
      </w:pPr>
      <w:r w:rsidRPr="00402866">
        <w:rPr>
          <w:rFonts w:ascii="Times New Roman" w:hAnsi="Times New Roman"/>
          <w:bCs/>
          <w:sz w:val="18"/>
          <w:szCs w:val="18"/>
        </w:rPr>
        <w:t xml:space="preserve">с. Сюмси Сюмсинского района Удмуртской Республики                                                </w:t>
      </w:r>
      <w:r w:rsidRPr="00402866">
        <w:rPr>
          <w:rFonts w:ascii="Times New Roman" w:hAnsi="Times New Roman"/>
          <w:sz w:val="18"/>
          <w:szCs w:val="18"/>
        </w:rPr>
        <w:t>«_____»______________20__ г.</w:t>
      </w:r>
    </w:p>
    <w:p w:rsidR="00402866" w:rsidRPr="00402866" w:rsidRDefault="00402866" w:rsidP="00402866">
      <w:pPr>
        <w:tabs>
          <w:tab w:val="left" w:pos="700"/>
        </w:tabs>
        <w:spacing w:line="240" w:lineRule="auto"/>
        <w:ind w:firstLine="708"/>
        <w:contextualSpacing/>
        <w:jc w:val="both"/>
        <w:rPr>
          <w:rFonts w:ascii="Times New Roman" w:hAnsi="Times New Roman"/>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ab/>
        <w:t xml:space="preserve">На основании протокола _____________________________________________________________от «____»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(рассмотрения заявок на участие в аукционе, о результатах аукциона)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_____________20__ года № ______________  Администрация муниципального образования «Муниципальный округ Сюмсинский район Удмуртской Республики», именуемая в дальнейшем </w:t>
      </w:r>
      <w:r w:rsidRPr="00402866">
        <w:rPr>
          <w:rFonts w:ascii="Times New Roman" w:hAnsi="Times New Roman"/>
          <w:b/>
          <w:sz w:val="18"/>
          <w:szCs w:val="18"/>
        </w:rPr>
        <w:t>«Организатор аукциона»,</w:t>
      </w:r>
      <w:r w:rsidRPr="00402866">
        <w:rPr>
          <w:rFonts w:ascii="Times New Roman" w:hAnsi="Times New Roman"/>
          <w:sz w:val="18"/>
          <w:szCs w:val="18"/>
        </w:rPr>
        <w:t xml:space="preserve"> в лице _________________________________________________________________________________,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(Ф.И.О., должность)</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действующего на основании_________________________________________________________________________,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(Устава, положения, доверенности)</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именуемая в дальнейшем </w:t>
      </w:r>
      <w:r w:rsidRPr="00402866">
        <w:rPr>
          <w:rFonts w:ascii="Times New Roman" w:hAnsi="Times New Roman"/>
          <w:b/>
          <w:sz w:val="18"/>
          <w:szCs w:val="18"/>
        </w:rPr>
        <w:t>«Арендодатель»</w:t>
      </w:r>
      <w:r w:rsidRPr="00402866">
        <w:rPr>
          <w:rFonts w:ascii="Times New Roman" w:hAnsi="Times New Roman"/>
          <w:sz w:val="18"/>
          <w:szCs w:val="18"/>
        </w:rPr>
        <w:t>, с одной стороны, и __________________________________________________________________________________________________</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(полное наименование юридического лица, индивидуального предпринимателя, Ф.И.О. и паспортные данные физического лица)                                                                      в лице_______________________________________________________________________________, действующего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(Ф.И.О., должность)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на </w:t>
      </w:r>
      <w:r w:rsidRPr="00402866">
        <w:rPr>
          <w:rFonts w:ascii="Times New Roman" w:hAnsi="Times New Roman"/>
          <w:sz w:val="18"/>
          <w:szCs w:val="18"/>
          <w:vertAlign w:val="superscript"/>
        </w:rPr>
        <w:t xml:space="preserve"> </w:t>
      </w:r>
      <w:r w:rsidRPr="00402866">
        <w:rPr>
          <w:rFonts w:ascii="Times New Roman" w:hAnsi="Times New Roman"/>
          <w:sz w:val="18"/>
          <w:szCs w:val="18"/>
        </w:rPr>
        <w:t xml:space="preserve">основании___________________________________________________, именуемый  в дальнейшем </w:t>
      </w:r>
      <w:r w:rsidRPr="00402866">
        <w:rPr>
          <w:rFonts w:ascii="Times New Roman" w:hAnsi="Times New Roman"/>
          <w:b/>
          <w:sz w:val="18"/>
          <w:szCs w:val="18"/>
        </w:rPr>
        <w:t>«Арендатор»</w:t>
      </w:r>
      <w:r w:rsidRPr="00402866">
        <w:rPr>
          <w:rFonts w:ascii="Times New Roman" w:hAnsi="Times New Roman"/>
          <w:sz w:val="18"/>
          <w:szCs w:val="18"/>
        </w:rPr>
        <w:t>,</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(Устава, положения, доверенности)</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 другой стороны, именуемые в дальнейшем </w:t>
      </w:r>
      <w:r w:rsidRPr="00402866">
        <w:rPr>
          <w:rFonts w:ascii="Times New Roman" w:hAnsi="Times New Roman"/>
          <w:b/>
          <w:sz w:val="18"/>
          <w:szCs w:val="18"/>
        </w:rPr>
        <w:t>«Стороны»</w:t>
      </w:r>
      <w:r w:rsidRPr="00402866">
        <w:rPr>
          <w:rFonts w:ascii="Times New Roman" w:hAnsi="Times New Roman"/>
          <w:sz w:val="18"/>
          <w:szCs w:val="18"/>
        </w:rPr>
        <w:t>, заключили настоящий договор (далее – Договор) о нижеследующем.</w:t>
      </w: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600"/>
        <w:contextualSpacing/>
        <w:jc w:val="center"/>
        <w:rPr>
          <w:rFonts w:ascii="Times New Roman" w:hAnsi="Times New Roman"/>
          <w:bCs/>
          <w:sz w:val="18"/>
          <w:szCs w:val="18"/>
        </w:rPr>
      </w:pPr>
      <w:r w:rsidRPr="00402866">
        <w:rPr>
          <w:rFonts w:ascii="Times New Roman" w:hAnsi="Times New Roman"/>
          <w:bCs/>
          <w:sz w:val="18"/>
          <w:szCs w:val="18"/>
        </w:rPr>
        <w:t>1. Предмет Договора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600"/>
        <w:contextualSpacing/>
        <w:jc w:val="both"/>
        <w:rPr>
          <w:rFonts w:ascii="Times New Roman" w:hAnsi="Times New Roman"/>
          <w:bCs/>
          <w:sz w:val="18"/>
          <w:szCs w:val="18"/>
        </w:rPr>
      </w:pPr>
    </w:p>
    <w:p w:rsidR="00402866" w:rsidRPr="00402866" w:rsidRDefault="00402866" w:rsidP="00402866">
      <w:pPr>
        <w:widowControl w:val="0"/>
        <w:shd w:val="clear" w:color="auto" w:fill="FFFFFF"/>
        <w:tabs>
          <w:tab w:val="left" w:pos="560"/>
          <w:tab w:val="left" w:pos="700"/>
          <w:tab w:val="left" w:pos="5918"/>
        </w:tabs>
        <w:autoSpaceDE w:val="0"/>
        <w:autoSpaceDN w:val="0"/>
        <w:adjustRightInd w:val="0"/>
        <w:spacing w:line="240" w:lineRule="auto"/>
        <w:contextualSpacing/>
        <w:jc w:val="both"/>
        <w:rPr>
          <w:rFonts w:ascii="Times New Roman" w:hAnsi="Times New Roman"/>
          <w:color w:val="000000"/>
          <w:sz w:val="18"/>
          <w:szCs w:val="18"/>
        </w:rPr>
      </w:pPr>
      <w:r w:rsidRPr="00402866">
        <w:rPr>
          <w:rFonts w:ascii="Times New Roman" w:hAnsi="Times New Roman"/>
          <w:sz w:val="18"/>
          <w:szCs w:val="18"/>
        </w:rPr>
        <w:tab/>
        <w:t xml:space="preserve">1.1. Арендодатель предоставляет, а Арендатор принимает в аренду земельный </w:t>
      </w:r>
      <w:r w:rsidRPr="00402866">
        <w:rPr>
          <w:rFonts w:ascii="Times New Roman" w:hAnsi="Times New Roman"/>
          <w:sz w:val="18"/>
          <w:szCs w:val="18"/>
        </w:rPr>
        <w:lastRenderedPageBreak/>
        <w:t xml:space="preserve">участок из категории земель -  ___________________ с кадастровым номером ________________, площадью __________ кв.м., расположенный по адресу:  ______________________, с разрешенным использованием:  __________________________, </w:t>
      </w:r>
      <w:r w:rsidRPr="00402866">
        <w:rPr>
          <w:rFonts w:ascii="Times New Roman" w:hAnsi="Times New Roman"/>
          <w:sz w:val="18"/>
          <w:szCs w:val="18"/>
          <w:lang w:eastAsia="en-US"/>
        </w:rPr>
        <w:t>в границах, указанных в выписке из Единого государственного реестра недвижимости, прилагаемой к настоящему</w:t>
      </w:r>
      <w:r w:rsidRPr="00402866">
        <w:rPr>
          <w:rFonts w:ascii="Times New Roman" w:eastAsia="Arial Unicode MS" w:hAnsi="Times New Roman"/>
          <w:sz w:val="18"/>
          <w:szCs w:val="18"/>
        </w:rPr>
        <w:t xml:space="preserve"> Договору</w:t>
      </w:r>
      <w:r w:rsidRPr="00402866">
        <w:rPr>
          <w:rFonts w:ascii="Times New Roman" w:hAnsi="Times New Roman"/>
          <w:color w:val="000000"/>
          <w:sz w:val="18"/>
          <w:szCs w:val="18"/>
        </w:rPr>
        <w:t xml:space="preserve">.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540"/>
        <w:contextualSpacing/>
        <w:jc w:val="both"/>
        <w:rPr>
          <w:rFonts w:ascii="Times New Roman" w:hAnsi="Times New Roman"/>
          <w:color w:val="000000"/>
          <w:sz w:val="18"/>
          <w:szCs w:val="18"/>
        </w:rPr>
      </w:pPr>
      <w:r w:rsidRPr="00402866">
        <w:rPr>
          <w:rFonts w:ascii="Times New Roman" w:hAnsi="Times New Roman"/>
          <w:sz w:val="18"/>
          <w:szCs w:val="18"/>
        </w:rPr>
        <w:t xml:space="preserve">Участок </w:t>
      </w:r>
      <w:r w:rsidRPr="00402866">
        <w:rPr>
          <w:rFonts w:ascii="Times New Roman" w:hAnsi="Times New Roman"/>
          <w:color w:val="000000"/>
          <w:sz w:val="18"/>
          <w:szCs w:val="18"/>
        </w:rPr>
        <w:t>находится в ____________________________________________________________________________.</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1.2. На Участке объектов недвижимости нет.</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1.3. Передача Участка осуществляется по Акту приема-передачи, прилагаемому к Договору и являющемуся его неотъемлемой частью.</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540"/>
        <w:contextualSpacing/>
        <w:jc w:val="both"/>
        <w:rPr>
          <w:rFonts w:ascii="Times New Roman" w:hAnsi="Times New Roman"/>
          <w:sz w:val="18"/>
          <w:szCs w:val="18"/>
          <w:vertAlign w:val="superscript"/>
        </w:rPr>
      </w:pPr>
      <w:r w:rsidRPr="00402866">
        <w:rPr>
          <w:rFonts w:ascii="Times New Roman" w:hAnsi="Times New Roman"/>
          <w:sz w:val="18"/>
          <w:szCs w:val="18"/>
        </w:rPr>
        <w:t>1.4. Ограничения (обременения) права не установлены.</w:t>
      </w:r>
      <w:r w:rsidRPr="00402866">
        <w:rPr>
          <w:rFonts w:ascii="Times New Roman" w:hAnsi="Times New Roman"/>
          <w:sz w:val="18"/>
          <w:szCs w:val="18"/>
          <w:vertAlign w:val="superscript"/>
        </w:rPr>
        <w:t xml:space="preserve">                                                                    </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540"/>
        <w:contextualSpacing/>
        <w:jc w:val="both"/>
        <w:rPr>
          <w:rFonts w:ascii="Times New Roman" w:hAnsi="Times New Roman"/>
          <w:sz w:val="18"/>
          <w:szCs w:val="18"/>
          <w:vertAlign w:val="superscript"/>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600"/>
        <w:contextualSpacing/>
        <w:jc w:val="center"/>
        <w:rPr>
          <w:rFonts w:ascii="Times New Roman" w:hAnsi="Times New Roman"/>
          <w:bCs/>
          <w:sz w:val="18"/>
          <w:szCs w:val="18"/>
        </w:rPr>
      </w:pPr>
      <w:r w:rsidRPr="00402866">
        <w:rPr>
          <w:rFonts w:ascii="Times New Roman" w:hAnsi="Times New Roman"/>
          <w:bCs/>
          <w:sz w:val="18"/>
          <w:szCs w:val="18"/>
        </w:rPr>
        <w:t>2. Срок действия Договора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600"/>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ab/>
        <w:t>2.1. Срок аренды Участка устанавливается ___________, с «___» ___________ 20___ года по «____» ________________20__ года.</w:t>
      </w:r>
    </w:p>
    <w:p w:rsidR="00402866" w:rsidRPr="00402866" w:rsidRDefault="00402866" w:rsidP="00402866">
      <w:pPr>
        <w:shd w:val="clear" w:color="auto" w:fill="FFFFFF"/>
        <w:tabs>
          <w:tab w:val="left" w:pos="960"/>
          <w:tab w:val="left" w:leader="underscore" w:pos="2122"/>
          <w:tab w:val="left" w:leader="underscore" w:pos="4080"/>
        </w:tabs>
        <w:spacing w:line="240" w:lineRule="auto"/>
        <w:ind w:left="14"/>
        <w:contextualSpacing/>
        <w:jc w:val="both"/>
        <w:rPr>
          <w:rFonts w:ascii="Times New Roman" w:eastAsia="Arial Unicode MS" w:hAnsi="Times New Roman"/>
          <w:sz w:val="18"/>
          <w:szCs w:val="18"/>
        </w:rPr>
      </w:pPr>
      <w:r w:rsidRPr="00402866">
        <w:rPr>
          <w:rFonts w:ascii="Times New Roman" w:hAnsi="Times New Roman"/>
          <w:sz w:val="18"/>
          <w:szCs w:val="18"/>
        </w:rPr>
        <w:t xml:space="preserve">            </w:t>
      </w:r>
      <w:r w:rsidRPr="00402866">
        <w:rPr>
          <w:rFonts w:ascii="Times New Roman" w:eastAsia="Arial Unicode MS" w:hAnsi="Times New Roman"/>
          <w:color w:val="000000"/>
          <w:sz w:val="18"/>
          <w:szCs w:val="18"/>
        </w:rPr>
        <w:t xml:space="preserve">  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2.3. Арендатор не имеет преимущественного права на заключение на новый срок Договора без проведения торгов.</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p>
    <w:p w:rsidR="00402866" w:rsidRPr="00402866" w:rsidRDefault="00402866" w:rsidP="00A9568A">
      <w:pPr>
        <w:numPr>
          <w:ilvl w:val="0"/>
          <w:numId w:val="26"/>
        </w:numPr>
        <w:tabs>
          <w:tab w:val="left" w:pos="700"/>
        </w:tabs>
        <w:spacing w:after="0" w:line="240" w:lineRule="auto"/>
        <w:contextualSpacing/>
        <w:jc w:val="center"/>
        <w:rPr>
          <w:rFonts w:ascii="Times New Roman" w:hAnsi="Times New Roman"/>
          <w:bCs/>
          <w:sz w:val="18"/>
          <w:szCs w:val="18"/>
        </w:rPr>
      </w:pPr>
      <w:r w:rsidRPr="00402866">
        <w:rPr>
          <w:rFonts w:ascii="Times New Roman" w:hAnsi="Times New Roman"/>
          <w:bCs/>
          <w:sz w:val="18"/>
          <w:szCs w:val="18"/>
        </w:rPr>
        <w:t>Размер и условия внесения арендной платы</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720"/>
        <w:contextualSpacing/>
        <w:jc w:val="both"/>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ab/>
        <w:t xml:space="preserve">3.1. Размер годовой арендной платы за Участок составляет ________руб. _____коп. (_________________________________ руб. ____коп.), определен ___________________________________________ .           </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(в размере, равном начальной цене предмета аукциона, по результатам аукциона)</w:t>
      </w:r>
    </w:p>
    <w:p w:rsidR="00402866" w:rsidRPr="00402866" w:rsidRDefault="00402866" w:rsidP="00A9568A">
      <w:pPr>
        <w:numPr>
          <w:ilvl w:val="1"/>
          <w:numId w:val="26"/>
        </w:numPr>
        <w:autoSpaceDE w:val="0"/>
        <w:autoSpaceDN w:val="0"/>
        <w:adjustRightInd w:val="0"/>
        <w:spacing w:after="0" w:line="240" w:lineRule="auto"/>
        <w:contextualSpacing/>
        <w:jc w:val="both"/>
        <w:rPr>
          <w:rFonts w:ascii="Times New Roman" w:hAnsi="Times New Roman"/>
          <w:sz w:val="18"/>
          <w:szCs w:val="18"/>
        </w:rPr>
      </w:pPr>
      <w:r w:rsidRPr="00402866">
        <w:rPr>
          <w:rFonts w:ascii="Times New Roman" w:hAnsi="Times New Roman"/>
          <w:sz w:val="18"/>
          <w:szCs w:val="18"/>
        </w:rPr>
        <w:t>Арендная плата вносится Арендатором единовременно не позднее 15 сентября календарного года за</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период аренды в календарном году путем перечисления: </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банк получателя: Отделение–НБ Удмуртская Республика Банка России//УФК по Удмуртской Республике г. Ижевск, БИК банка 019401100, кор. 40102810545370000081;</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счет получателя: 03100643000000011300;</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КБК __________________________; ОКТМО 94541000.</w:t>
      </w:r>
    </w:p>
    <w:p w:rsidR="00402866" w:rsidRPr="00402866" w:rsidRDefault="00402866" w:rsidP="00402866">
      <w:pPr>
        <w:widowControl w:val="0"/>
        <w:shd w:val="clear" w:color="auto" w:fill="FFFFFF"/>
        <w:tabs>
          <w:tab w:val="left" w:pos="540"/>
          <w:tab w:val="left" w:pos="700"/>
          <w:tab w:val="left" w:pos="5918"/>
        </w:tabs>
        <w:autoSpaceDE w:val="0"/>
        <w:autoSpaceDN w:val="0"/>
        <w:adjustRightInd w:val="0"/>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  При оформлении платежных и расчетных документов в поле «Назначение платежа» указываются номер и дата Договора и период, за который вносится арендная плата.</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3.3.</w:t>
      </w:r>
      <w:r w:rsidRPr="00402866">
        <w:rPr>
          <w:rFonts w:ascii="Times New Roman" w:hAnsi="Times New Roman"/>
          <w:sz w:val="18"/>
          <w:szCs w:val="18"/>
        </w:rPr>
        <w:tab/>
        <w:t> Арендная плата начисляется Арендатору с даты, указанной в пункте 2.1 Договора.</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bCs/>
          <w:sz w:val="18"/>
          <w:szCs w:val="18"/>
        </w:rPr>
      </w:pPr>
      <w:r w:rsidRPr="00402866">
        <w:rPr>
          <w:rFonts w:ascii="Times New Roman" w:hAnsi="Times New Roman"/>
          <w:bCs/>
          <w:sz w:val="18"/>
          <w:szCs w:val="18"/>
        </w:rPr>
        <w:t xml:space="preserve">3.4.  В случае, если Арендатором излишне уплачена сумма арендной платы по Договору, либо неверно указаны (не указаны) реквизиты платежного документа о </w:t>
      </w:r>
      <w:r w:rsidRPr="00402866">
        <w:rPr>
          <w:rFonts w:ascii="Times New Roman" w:hAnsi="Times New Roman"/>
          <w:bCs/>
          <w:sz w:val="18"/>
          <w:szCs w:val="18"/>
        </w:rPr>
        <w:lastRenderedPageBreak/>
        <w:t>перечислении платежей на счет органа Федерального казначейства, Арендатор обязуется в течение трех дней с момента, когда ему стало известно о допущенной ошибке, направить Арендодателю заявление с мотивированной просьбой, соответственно, о возврате излишне уплаченной суммы или об уточнении реквизитов платежного документа, с обязательным приложением копий платежных документов.</w:t>
      </w:r>
    </w:p>
    <w:p w:rsidR="00402866" w:rsidRPr="00402866" w:rsidRDefault="00402866" w:rsidP="00402866">
      <w:pPr>
        <w:widowControl w:val="0"/>
        <w:tabs>
          <w:tab w:val="left" w:pos="700"/>
        </w:tabs>
        <w:autoSpaceDE w:val="0"/>
        <w:autoSpaceDN w:val="0"/>
        <w:adjustRightInd w:val="0"/>
        <w:spacing w:line="240" w:lineRule="auto"/>
        <w:ind w:firstLine="700"/>
        <w:contextualSpacing/>
        <w:jc w:val="both"/>
        <w:rPr>
          <w:rFonts w:ascii="Times New Roman" w:hAnsi="Times New Roman"/>
          <w:bCs/>
          <w:sz w:val="18"/>
          <w:szCs w:val="18"/>
        </w:rPr>
      </w:pPr>
      <w:r w:rsidRPr="00402866">
        <w:rPr>
          <w:rFonts w:ascii="Times New Roman" w:hAnsi="Times New Roman"/>
          <w:bCs/>
          <w:sz w:val="18"/>
          <w:szCs w:val="18"/>
        </w:rPr>
        <w:t>Ответственность за неправильное заполнение платежных документов при перечислении арендной платы за Участок возлагается на Арендатора.</w:t>
      </w:r>
    </w:p>
    <w:p w:rsidR="00402866" w:rsidRPr="00402866" w:rsidRDefault="00402866" w:rsidP="00402866">
      <w:pPr>
        <w:widowControl w:val="0"/>
        <w:tabs>
          <w:tab w:val="left" w:pos="700"/>
          <w:tab w:val="left" w:pos="1080"/>
        </w:tabs>
        <w:autoSpaceDE w:val="0"/>
        <w:autoSpaceDN w:val="0"/>
        <w:adjustRightInd w:val="0"/>
        <w:spacing w:line="240" w:lineRule="auto"/>
        <w:ind w:firstLine="697"/>
        <w:contextualSpacing/>
        <w:jc w:val="both"/>
        <w:rPr>
          <w:rFonts w:ascii="Times New Roman" w:hAnsi="Times New Roman"/>
          <w:bCs/>
          <w:sz w:val="18"/>
          <w:szCs w:val="18"/>
        </w:rPr>
      </w:pPr>
      <w:r w:rsidRPr="00402866">
        <w:rPr>
          <w:rFonts w:ascii="Times New Roman" w:hAnsi="Times New Roman"/>
          <w:bCs/>
          <w:sz w:val="18"/>
          <w:szCs w:val="18"/>
        </w:rPr>
        <w:t>3.5.</w:t>
      </w:r>
      <w:r w:rsidRPr="00402866">
        <w:rPr>
          <w:rFonts w:ascii="Times New Roman" w:hAnsi="Times New Roman"/>
          <w:bCs/>
          <w:sz w:val="18"/>
          <w:szCs w:val="18"/>
          <w:lang w:val="en-US"/>
        </w:rPr>
        <w:t> </w:t>
      </w:r>
      <w:r w:rsidRPr="00402866">
        <w:rPr>
          <w:rFonts w:ascii="Times New Roman" w:hAnsi="Times New Roman"/>
          <w:bCs/>
          <w:sz w:val="18"/>
          <w:szCs w:val="18"/>
        </w:rPr>
        <w:t>Погашение просроченных платежей производится по размеру арендной платы, действующей в периоде, в котором должны были быть произведены арендные платежи по существующим условиям Договора.</w:t>
      </w:r>
    </w:p>
    <w:p w:rsidR="00402866" w:rsidRPr="00402866" w:rsidRDefault="00402866" w:rsidP="00402866">
      <w:pPr>
        <w:widowControl w:val="0"/>
        <w:tabs>
          <w:tab w:val="left" w:pos="700"/>
          <w:tab w:val="left" w:pos="1080"/>
        </w:tabs>
        <w:autoSpaceDE w:val="0"/>
        <w:autoSpaceDN w:val="0"/>
        <w:adjustRightInd w:val="0"/>
        <w:spacing w:line="240" w:lineRule="auto"/>
        <w:ind w:firstLine="697"/>
        <w:contextualSpacing/>
        <w:jc w:val="both"/>
        <w:rPr>
          <w:rFonts w:ascii="Times New Roman" w:hAnsi="Times New Roman"/>
          <w:sz w:val="18"/>
          <w:szCs w:val="18"/>
        </w:rPr>
      </w:pPr>
      <w:r w:rsidRPr="00402866">
        <w:rPr>
          <w:rFonts w:ascii="Times New Roman" w:hAnsi="Times New Roman"/>
          <w:bCs/>
          <w:sz w:val="18"/>
          <w:szCs w:val="18"/>
        </w:rPr>
        <w:t xml:space="preserve">3.6. </w:t>
      </w:r>
      <w:r w:rsidRPr="00402866">
        <w:rPr>
          <w:rFonts w:ascii="Times New Roman" w:hAnsi="Times New Roman"/>
          <w:sz w:val="18"/>
          <w:szCs w:val="18"/>
        </w:rPr>
        <w:t>Задаток, внесенный Арендатором для участия в аукционе, засчитывается в счет арендной платы за использование земельного участка.</w:t>
      </w:r>
    </w:p>
    <w:p w:rsidR="00402866" w:rsidRPr="00402866" w:rsidRDefault="00402866" w:rsidP="00402866">
      <w:pPr>
        <w:widowControl w:val="0"/>
        <w:tabs>
          <w:tab w:val="left" w:pos="700"/>
          <w:tab w:val="left" w:pos="1080"/>
        </w:tabs>
        <w:autoSpaceDE w:val="0"/>
        <w:autoSpaceDN w:val="0"/>
        <w:adjustRightInd w:val="0"/>
        <w:spacing w:line="240" w:lineRule="auto"/>
        <w:ind w:firstLine="697"/>
        <w:contextualSpacing/>
        <w:jc w:val="both"/>
        <w:rPr>
          <w:rFonts w:ascii="Times New Roman" w:hAnsi="Times New Roman"/>
          <w:sz w:val="18"/>
          <w:szCs w:val="18"/>
        </w:rPr>
      </w:pPr>
      <w:r w:rsidRPr="00402866">
        <w:rPr>
          <w:rFonts w:ascii="Times New Roman" w:hAnsi="Times New Roman"/>
          <w:sz w:val="18"/>
          <w:szCs w:val="18"/>
          <w:vertAlign w:val="superscript"/>
        </w:rPr>
        <w:t>*</w:t>
      </w:r>
      <w:r w:rsidRPr="00402866">
        <w:rPr>
          <w:rFonts w:ascii="Times New Roman" w:hAnsi="Times New Roman"/>
          <w:bCs/>
          <w:sz w:val="18"/>
          <w:szCs w:val="18"/>
        </w:rPr>
        <w:t>3.7.</w:t>
      </w:r>
      <w:r w:rsidRPr="00402866">
        <w:rPr>
          <w:rFonts w:ascii="Times New Roman" w:eastAsia="Arial Unicode MS" w:hAnsi="Times New Roman"/>
          <w:color w:val="000000"/>
          <w:sz w:val="18"/>
          <w:szCs w:val="18"/>
        </w:rPr>
        <w:t xml:space="preserve">  Арендная плата пересматривается не чаще одного раза в пять лет на основании отчета об оценке рыночной стоимости ежегодной арендной платы и может быть изменена Арендодателем в одностороннем порядке в случае  принятия нормативных правовых актов Удмуртской Республики по утверждению результатов государственной кадастровой стоимости.</w:t>
      </w:r>
    </w:p>
    <w:p w:rsidR="00402866" w:rsidRPr="00402866" w:rsidRDefault="00402866" w:rsidP="00402866">
      <w:pPr>
        <w:spacing w:line="240" w:lineRule="auto"/>
        <w:ind w:firstLine="697"/>
        <w:contextualSpacing/>
        <w:jc w:val="both"/>
        <w:rPr>
          <w:rFonts w:ascii="Times New Roman" w:eastAsia="Arial Unicode MS" w:hAnsi="Times New Roman"/>
          <w:sz w:val="18"/>
          <w:szCs w:val="18"/>
        </w:rPr>
      </w:pPr>
      <w:r w:rsidRPr="00402866">
        <w:rPr>
          <w:rFonts w:ascii="Times New Roman" w:eastAsia="Arial Unicode MS" w:hAnsi="Times New Roman"/>
          <w:color w:val="000000"/>
          <w:sz w:val="18"/>
          <w:szCs w:val="18"/>
        </w:rPr>
        <w:t>Уведомление о перерасчете арендной платы вместе с расчетом годовой арендной платы направляется Арендодателем Арендатору, является обязательным для Арендатора и составляет неотъемлемую часть Договора.</w:t>
      </w:r>
    </w:p>
    <w:p w:rsidR="00402866" w:rsidRPr="00402866" w:rsidRDefault="00402866" w:rsidP="00402866">
      <w:pPr>
        <w:widowControl w:val="0"/>
        <w:tabs>
          <w:tab w:val="left" w:pos="700"/>
          <w:tab w:val="left" w:pos="1080"/>
        </w:tabs>
        <w:autoSpaceDE w:val="0"/>
        <w:autoSpaceDN w:val="0"/>
        <w:adjustRightInd w:val="0"/>
        <w:spacing w:line="240" w:lineRule="auto"/>
        <w:ind w:firstLine="697"/>
        <w:contextualSpacing/>
        <w:jc w:val="both"/>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700"/>
        <w:contextualSpacing/>
        <w:jc w:val="center"/>
        <w:rPr>
          <w:rFonts w:ascii="Times New Roman" w:hAnsi="Times New Roman"/>
          <w:bCs/>
          <w:sz w:val="18"/>
          <w:szCs w:val="18"/>
        </w:rPr>
      </w:pPr>
      <w:r w:rsidRPr="00402866">
        <w:rPr>
          <w:rFonts w:ascii="Times New Roman" w:hAnsi="Times New Roman"/>
          <w:bCs/>
          <w:sz w:val="18"/>
          <w:szCs w:val="18"/>
        </w:rPr>
        <w:t>4. Права и обязанности Сторон</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700"/>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bookmarkStart w:id="30" w:name="конец"/>
      <w:bookmarkEnd w:id="30"/>
      <w:r w:rsidRPr="00402866">
        <w:rPr>
          <w:rFonts w:ascii="Times New Roman" w:hAnsi="Times New Roman"/>
          <w:sz w:val="18"/>
          <w:szCs w:val="18"/>
        </w:rPr>
        <w:t>4.1. Арендодатель имеет право:</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4.1.1. На беспрепятственный доступ на территорию Участка с целью его осмотра на предмет соблюдения условий Договора Арендатором.</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02866" w:rsidRPr="00402866" w:rsidRDefault="00402866" w:rsidP="00402866">
      <w:pPr>
        <w:spacing w:line="240" w:lineRule="auto"/>
        <w:contextualSpacing/>
        <w:jc w:val="both"/>
        <w:rPr>
          <w:rFonts w:ascii="Times New Roman" w:eastAsia="Arial Unicode MS" w:hAnsi="Times New Roman"/>
          <w:color w:val="000000"/>
          <w:sz w:val="18"/>
          <w:szCs w:val="18"/>
        </w:rPr>
      </w:pPr>
      <w:r w:rsidRPr="00402866">
        <w:rPr>
          <w:rFonts w:ascii="Times New Roman" w:eastAsia="Arial Unicode MS" w:hAnsi="Times New Roman"/>
          <w:sz w:val="18"/>
          <w:szCs w:val="18"/>
        </w:rPr>
        <w:t xml:space="preserve">              4.1.3. </w:t>
      </w:r>
      <w:r w:rsidRPr="00402866">
        <w:rPr>
          <w:rFonts w:ascii="Times New Roman" w:eastAsia="Arial Unicode MS" w:hAnsi="Times New Roman"/>
          <w:color w:val="000000"/>
          <w:sz w:val="18"/>
          <w:szCs w:val="18"/>
        </w:rPr>
        <w:t>Требовать погашения Арендатором задолженности по арендным платежам по Договору при согласовании договора переуступки прав по Договору.</w:t>
      </w:r>
    </w:p>
    <w:p w:rsidR="00402866" w:rsidRPr="00402866" w:rsidRDefault="00402866" w:rsidP="00402866">
      <w:pPr>
        <w:spacing w:line="240" w:lineRule="auto"/>
        <w:contextualSpacing/>
        <w:jc w:val="both"/>
        <w:rPr>
          <w:rFonts w:ascii="Times New Roman" w:eastAsia="Arial Unicode MS" w:hAnsi="Times New Roman"/>
          <w:color w:val="000000"/>
          <w:sz w:val="18"/>
          <w:szCs w:val="18"/>
        </w:rPr>
      </w:pPr>
      <w:r w:rsidRPr="00402866">
        <w:rPr>
          <w:rFonts w:ascii="Times New Roman" w:eastAsia="Arial Unicode MS" w:hAnsi="Times New Roman"/>
          <w:color w:val="000000"/>
          <w:sz w:val="18"/>
          <w:szCs w:val="18"/>
        </w:rPr>
        <w:t xml:space="preserve">              4.1.4. Требовать от Арендатора соблюдения принципа единства судьбы земельного участка и прочно связанных с ним объектов.</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4.1.5. Требовать от Арендатора устранения выявленных Арендодателем нарушений условий Договора.</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4.2. Арендодатель обязан:</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4.2.1. Выполнять в полном объеме все условия Договора.</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 xml:space="preserve">4.2.2. В пятидневный срок с даты подписания Договора передать Арендатору Участок по Акту приема-передачи, а после расторжения Договора принять Участок по Акту приема-передачи. </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4.3.</w:t>
      </w:r>
      <w:r w:rsidRPr="00402866">
        <w:rPr>
          <w:rFonts w:ascii="Times New Roman" w:hAnsi="Times New Roman"/>
          <w:sz w:val="18"/>
          <w:szCs w:val="18"/>
        </w:rPr>
        <w:tab/>
        <w:t> Арендатор имеет право:</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4.3.1. Использовать Участок на условиях, установленных Договором и законодательством Российской Федерации.</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 xml:space="preserve">4.3.2. Производить улучшения Участка в порядке, установленном </w:t>
      </w:r>
      <w:r w:rsidRPr="00402866">
        <w:rPr>
          <w:rFonts w:ascii="Times New Roman" w:hAnsi="Times New Roman"/>
          <w:sz w:val="18"/>
          <w:szCs w:val="18"/>
        </w:rPr>
        <w:lastRenderedPageBreak/>
        <w:t>законодательством.</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w:t>
      </w:r>
      <w:r w:rsidRPr="00402866">
        <w:rPr>
          <w:rFonts w:ascii="Times New Roman" w:hAnsi="Times New Roman"/>
          <w:sz w:val="18"/>
          <w:szCs w:val="18"/>
        </w:rPr>
        <w:tab/>
        <w:t> Арендатор обязан:</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4.4.1. Выполнять в полном объеме все условия Договора.</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4.4.2. Использовать Участок в соответствии с его целевым назначением и разрешенным использованием.</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4.4.3. Уплачивать арендную плату в размере и на условиях, установленных Договором.</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4.4.4. Обеспечить Арендодателю (его законным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4.4.5. Не нарушать права собственников, землевладельцев, землепользователей и арендаторов смежных земельных участков.</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мероприятия по охране земель, соблюдать иные требования, предусмотренные законодательством.</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r w:rsidRPr="00402866">
        <w:rPr>
          <w:rFonts w:ascii="Times New Roman" w:eastAsia="Arial Unicode MS" w:hAnsi="Times New Roman"/>
          <w:spacing w:val="-1"/>
          <w:sz w:val="18"/>
          <w:szCs w:val="18"/>
        </w:rPr>
        <w:t xml:space="preserve"> Обеспечить допуск </w:t>
      </w:r>
      <w:r w:rsidRPr="00402866">
        <w:rPr>
          <w:rFonts w:ascii="Times New Roman" w:hAnsi="Times New Roman"/>
          <w:sz w:val="18"/>
          <w:szCs w:val="18"/>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 xml:space="preserve">4.4.8. Письменно в десятидневный срок после изменения своих реквизитов уведомить об этом Арендодателя. </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4.4.9.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402866" w:rsidRPr="00402866" w:rsidRDefault="00402866" w:rsidP="00402866">
      <w:pPr>
        <w:spacing w:line="240" w:lineRule="auto"/>
        <w:contextualSpacing/>
        <w:jc w:val="both"/>
        <w:rPr>
          <w:rFonts w:ascii="Times New Roman" w:eastAsia="Arial Unicode MS" w:hAnsi="Times New Roman"/>
          <w:color w:val="000000"/>
          <w:sz w:val="18"/>
          <w:szCs w:val="18"/>
        </w:rPr>
      </w:pPr>
      <w:r w:rsidRPr="00402866">
        <w:rPr>
          <w:rFonts w:ascii="Times New Roman" w:eastAsia="Arial Unicode MS" w:hAnsi="Times New Roman"/>
          <w:sz w:val="18"/>
          <w:szCs w:val="18"/>
        </w:rPr>
        <w:t xml:space="preserve">              4.4.10. </w:t>
      </w:r>
      <w:r w:rsidRPr="00402866">
        <w:rPr>
          <w:rFonts w:ascii="Times New Roman" w:eastAsia="Arial Unicode MS" w:hAnsi="Times New Roman"/>
          <w:color w:val="000000"/>
          <w:sz w:val="18"/>
          <w:szCs w:val="18"/>
        </w:rPr>
        <w:t>Соблюдать ограничения прав на Участке, особые условия использования Участка и режим хозяйственной деятельности в охранных зонах и другие ограничения прав, в случае, если такие ограничения установлены в отношении Участка.</w:t>
      </w:r>
      <w:r w:rsidRPr="00402866">
        <w:rPr>
          <w:rFonts w:ascii="Times New Roman" w:eastAsia="Arial Unicode MS" w:hAnsi="Times New Roman"/>
          <w:color w:val="333399"/>
          <w:sz w:val="18"/>
          <w:szCs w:val="18"/>
        </w:rPr>
        <w:t xml:space="preserve"> </w:t>
      </w:r>
      <w:r w:rsidRPr="00402866">
        <w:rPr>
          <w:rFonts w:ascii="Times New Roman" w:eastAsia="Arial Unicode MS" w:hAnsi="Times New Roman"/>
          <w:sz w:val="18"/>
          <w:szCs w:val="18"/>
        </w:rPr>
        <w:t xml:space="preserve">Обеспечить допуск </w:t>
      </w:r>
      <w:r w:rsidRPr="00402866">
        <w:rPr>
          <w:rFonts w:ascii="Times New Roman" w:hAnsi="Times New Roman"/>
          <w:sz w:val="18"/>
          <w:szCs w:val="18"/>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color w:val="000000"/>
          <w:sz w:val="18"/>
          <w:szCs w:val="18"/>
        </w:rPr>
      </w:pPr>
      <w:r w:rsidRPr="00402866">
        <w:rPr>
          <w:rFonts w:ascii="Times New Roman" w:hAnsi="Times New Roman"/>
          <w:sz w:val="18"/>
          <w:szCs w:val="18"/>
        </w:rPr>
        <w:t xml:space="preserve"> 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Pr="00402866">
        <w:rPr>
          <w:rFonts w:ascii="Times New Roman" w:hAnsi="Times New Roman"/>
          <w:color w:val="000000"/>
          <w:sz w:val="18"/>
          <w:szCs w:val="18"/>
        </w:rPr>
        <w:t>.</w:t>
      </w:r>
    </w:p>
    <w:p w:rsidR="00402866" w:rsidRPr="00402866" w:rsidRDefault="00402866" w:rsidP="00402866">
      <w:pPr>
        <w:widowControl w:val="0"/>
        <w:shd w:val="clear" w:color="auto" w:fill="FFFFFF"/>
        <w:tabs>
          <w:tab w:val="left" w:pos="700"/>
          <w:tab w:val="left" w:pos="1162"/>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eastAsia="Arial Unicode MS" w:hAnsi="Times New Roman"/>
          <w:color w:val="000000"/>
          <w:spacing w:val="-1"/>
          <w:sz w:val="18"/>
          <w:szCs w:val="18"/>
        </w:rPr>
        <w:t xml:space="preserve"> </w:t>
      </w:r>
      <w:r w:rsidRPr="00402866">
        <w:rPr>
          <w:rFonts w:ascii="Times New Roman" w:hAnsi="Times New Roman"/>
          <w:sz w:val="18"/>
          <w:szCs w:val="18"/>
        </w:rPr>
        <w:t>4.4.12. При передаче прав и обязанностей по Договору третьим лицам погасить имеющуюся задолженность по арендной плате.</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4.4.13.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lastRenderedPageBreak/>
        <w:t>4.4.14. В пятидневный срок с даты прекращения Договора возвратить Участок Арендодателю по Акту приема-передачи, в состоянии и качестве не хуже первоначального.</w:t>
      </w:r>
    </w:p>
    <w:p w:rsidR="00402866" w:rsidRPr="00402866" w:rsidRDefault="00402866" w:rsidP="00402866">
      <w:pPr>
        <w:tabs>
          <w:tab w:val="left" w:pos="70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4.5. Арендодатель и Арендатор имеют иные права и несут иные обязанности, установленные законодательством.</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360"/>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360"/>
        <w:contextualSpacing/>
        <w:jc w:val="center"/>
        <w:rPr>
          <w:rFonts w:ascii="Times New Roman" w:hAnsi="Times New Roman"/>
          <w:bCs/>
          <w:sz w:val="18"/>
          <w:szCs w:val="18"/>
        </w:rPr>
      </w:pPr>
      <w:r w:rsidRPr="00402866">
        <w:rPr>
          <w:rFonts w:ascii="Times New Roman" w:hAnsi="Times New Roman"/>
          <w:bCs/>
          <w:sz w:val="18"/>
          <w:szCs w:val="18"/>
        </w:rPr>
        <w:t>5. Ответственность Сторон</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360"/>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5.1.</w:t>
      </w:r>
      <w:r w:rsidRPr="00402866">
        <w:rPr>
          <w:rFonts w:ascii="Times New Roman" w:hAnsi="Times New Roman"/>
          <w:sz w:val="18"/>
          <w:szCs w:val="18"/>
        </w:rPr>
        <w:tab/>
        <w:t>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5.2.</w:t>
      </w:r>
      <w:r w:rsidRPr="00402866">
        <w:rPr>
          <w:rFonts w:ascii="Times New Roman" w:hAnsi="Times New Roman"/>
          <w:sz w:val="18"/>
          <w:szCs w:val="18"/>
        </w:rPr>
        <w:tab/>
        <w:t> При неисполнении обязанностей, предусмотренных пунктом 4.4 Договора, за исключением пунктов 4.4.3, 4.4.11 Договора, и неустранении выявленных нарушений в 7-дневный срок, если больший срок не установлен в предупреждении, со дня предъявления Арендодателем Арендатору требований об их исполнении – Арендатор уплачивает Арендодателю неустойку в размере 5% годовой арендной платы.</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5.3.</w:t>
      </w:r>
      <w:r w:rsidRPr="00402866">
        <w:rPr>
          <w:rFonts w:ascii="Times New Roman" w:hAnsi="Times New Roman"/>
          <w:sz w:val="18"/>
          <w:szCs w:val="18"/>
        </w:rPr>
        <w:tab/>
        <w:t xml:space="preserve"> За неисполнение пункта 4.4.11 Договора Арендатор обязан уплатить штраф в размере 50% квартальной арендной платы, установленной на момент выявления нарушения. </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5.4.</w:t>
      </w:r>
      <w:r w:rsidRPr="00402866">
        <w:rPr>
          <w:rFonts w:ascii="Times New Roman" w:hAnsi="Times New Roman"/>
          <w:sz w:val="18"/>
          <w:szCs w:val="18"/>
        </w:rPr>
        <w:tab/>
        <w:t> Пени, неустойка и штраф, установленные в настоящем разделе перечисляются в соответствии с реквизитами, указанными в пункте 3.2 Договора.</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5.5.</w:t>
      </w:r>
      <w:r w:rsidRPr="00402866">
        <w:rPr>
          <w:rFonts w:ascii="Times New Roman" w:hAnsi="Times New Roman"/>
          <w:sz w:val="18"/>
          <w:szCs w:val="18"/>
        </w:rPr>
        <w:tab/>
      </w:r>
      <w:r w:rsidRPr="00402866">
        <w:rPr>
          <w:rFonts w:ascii="Times New Roman" w:hAnsi="Times New Roman"/>
          <w:sz w:val="18"/>
          <w:szCs w:val="18"/>
          <w:lang w:val="en-US"/>
        </w:rPr>
        <w:t> </w:t>
      </w:r>
      <w:r w:rsidRPr="00402866">
        <w:rPr>
          <w:rFonts w:ascii="Times New Roman" w:hAnsi="Times New Roman"/>
          <w:sz w:val="18"/>
          <w:szCs w:val="18"/>
        </w:rPr>
        <w:t>Во всех остальных случаях Стороны несут ответственность, предусмотренную законодательством.</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5.6.</w:t>
      </w:r>
      <w:r w:rsidRPr="00402866">
        <w:rPr>
          <w:rFonts w:ascii="Times New Roman" w:hAnsi="Times New Roman"/>
          <w:sz w:val="18"/>
          <w:szCs w:val="18"/>
        </w:rPr>
        <w:tab/>
      </w:r>
      <w:r w:rsidRPr="00402866">
        <w:rPr>
          <w:rFonts w:ascii="Times New Roman" w:hAnsi="Times New Roman"/>
          <w:sz w:val="18"/>
          <w:szCs w:val="18"/>
          <w:lang w:val="en-US"/>
        </w:rPr>
        <w:t> </w:t>
      </w:r>
      <w:r w:rsidRPr="00402866">
        <w:rPr>
          <w:rFonts w:ascii="Times New Roman" w:hAnsi="Times New Roman"/>
          <w:sz w:val="18"/>
          <w:szCs w:val="18"/>
        </w:rPr>
        <w:t>Уплата неустойки, установленной Договором, не освобождает Арендатора от выполнения лежащих на нем обязательств или устранения нарушений.</w:t>
      </w:r>
    </w:p>
    <w:p w:rsidR="00402866" w:rsidRPr="00402866" w:rsidRDefault="00402866" w:rsidP="00402866">
      <w:pPr>
        <w:widowControl w:val="0"/>
        <w:tabs>
          <w:tab w:val="left" w:pos="700"/>
          <w:tab w:val="left" w:pos="1080"/>
        </w:tabs>
        <w:autoSpaceDE w:val="0"/>
        <w:autoSpaceDN w:val="0"/>
        <w:adjustRightInd w:val="0"/>
        <w:spacing w:line="240" w:lineRule="auto"/>
        <w:ind w:firstLine="700"/>
        <w:contextualSpacing/>
        <w:jc w:val="both"/>
        <w:rPr>
          <w:rFonts w:ascii="Times New Roman" w:hAnsi="Times New Roman"/>
          <w:sz w:val="18"/>
          <w:szCs w:val="18"/>
        </w:rPr>
      </w:pPr>
    </w:p>
    <w:p w:rsidR="00402866" w:rsidRPr="00402866" w:rsidRDefault="00402866" w:rsidP="00402866">
      <w:pPr>
        <w:widowControl w:val="0"/>
        <w:shd w:val="clear" w:color="auto" w:fill="FFFFFF"/>
        <w:tabs>
          <w:tab w:val="left" w:pos="5918"/>
        </w:tabs>
        <w:autoSpaceDE w:val="0"/>
        <w:autoSpaceDN w:val="0"/>
        <w:adjustRightInd w:val="0"/>
        <w:spacing w:line="240" w:lineRule="auto"/>
        <w:contextualSpacing/>
        <w:jc w:val="center"/>
        <w:rPr>
          <w:rFonts w:ascii="Times New Roman" w:hAnsi="Times New Roman"/>
          <w:bCs/>
          <w:sz w:val="18"/>
          <w:szCs w:val="18"/>
        </w:rPr>
      </w:pPr>
      <w:r w:rsidRPr="00402866">
        <w:rPr>
          <w:rFonts w:ascii="Times New Roman" w:hAnsi="Times New Roman"/>
          <w:bCs/>
          <w:sz w:val="18"/>
          <w:szCs w:val="18"/>
        </w:rPr>
        <w:t>6. Изменение и расторжение Договора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left="720" w:firstLine="700"/>
        <w:contextualSpacing/>
        <w:jc w:val="both"/>
        <w:rPr>
          <w:rFonts w:ascii="Times New Roman" w:hAnsi="Times New Roman"/>
          <w:bCs/>
          <w:sz w:val="18"/>
          <w:szCs w:val="18"/>
        </w:rPr>
      </w:pPr>
    </w:p>
    <w:p w:rsidR="00402866" w:rsidRPr="00402866" w:rsidRDefault="00402866" w:rsidP="00402866">
      <w:pPr>
        <w:pStyle w:val="ConsPlusNormal"/>
        <w:ind w:firstLine="700"/>
        <w:contextualSpacing/>
        <w:jc w:val="both"/>
        <w:rPr>
          <w:rFonts w:ascii="Times New Roman" w:hAnsi="Times New Roman" w:cs="Times New Roman"/>
          <w:sz w:val="18"/>
          <w:szCs w:val="18"/>
        </w:rPr>
      </w:pPr>
      <w:r w:rsidRPr="00402866">
        <w:rPr>
          <w:rFonts w:ascii="Times New Roman" w:hAnsi="Times New Roman" w:cs="Times New Roman"/>
          <w:sz w:val="18"/>
          <w:szCs w:val="18"/>
        </w:rPr>
        <w:t>6.1. Внесение изменений в Договор в части изменения видов разрешенного использования такого земельного участка не допускается.</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6.2.</w:t>
      </w:r>
      <w:r w:rsidRPr="00402866">
        <w:rPr>
          <w:rFonts w:ascii="Times New Roman" w:hAnsi="Times New Roman"/>
          <w:sz w:val="18"/>
          <w:szCs w:val="18"/>
        </w:rPr>
        <w:tab/>
        <w:t> Все изменения к Договору, за исключением случая, предусмотренного в пункте 3.4  Договора,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6.3.</w:t>
      </w:r>
      <w:r w:rsidRPr="00402866">
        <w:rPr>
          <w:rFonts w:ascii="Times New Roman" w:hAnsi="Times New Roman"/>
          <w:sz w:val="18"/>
          <w:szCs w:val="18"/>
        </w:rPr>
        <w:tab/>
        <w:t> Договор может быть досрочно расторгнут в судебном порядке, а также по иным основаниям, предусмотренным гражданским и земельным законодательством Российской Федерации.</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6.4.</w:t>
      </w:r>
      <w:r w:rsidRPr="00402866">
        <w:rPr>
          <w:rFonts w:ascii="Times New Roman" w:hAnsi="Times New Roman"/>
          <w:sz w:val="18"/>
          <w:szCs w:val="18"/>
          <w:vertAlign w:val="superscript"/>
        </w:rPr>
        <w:t> </w:t>
      </w:r>
      <w:r w:rsidRPr="00402866">
        <w:rPr>
          <w:rFonts w:ascii="Times New Roman" w:hAnsi="Times New Roman"/>
          <w:sz w:val="18"/>
          <w:szCs w:val="18"/>
        </w:rPr>
        <w:t>Договор может быть досрочно расторгнут по соглашению Сторон. Договор считается расторгнутым с момента государственной регистрации соглашения о расторжении Договора.</w:t>
      </w:r>
    </w:p>
    <w:p w:rsidR="00402866" w:rsidRPr="00402866" w:rsidRDefault="00402866" w:rsidP="00402866">
      <w:pPr>
        <w:widowControl w:val="0"/>
        <w:shd w:val="clear" w:color="auto" w:fill="FFFFFF"/>
        <w:tabs>
          <w:tab w:val="left" w:pos="5918"/>
        </w:tabs>
        <w:autoSpaceDE w:val="0"/>
        <w:autoSpaceDN w:val="0"/>
        <w:adjustRightInd w:val="0"/>
        <w:spacing w:line="240" w:lineRule="auto"/>
        <w:contextualSpacing/>
        <w:jc w:val="center"/>
        <w:rPr>
          <w:rFonts w:ascii="Times New Roman" w:hAnsi="Times New Roman"/>
          <w:bCs/>
          <w:sz w:val="18"/>
          <w:szCs w:val="18"/>
        </w:rPr>
      </w:pPr>
      <w:r w:rsidRPr="00402866">
        <w:rPr>
          <w:rFonts w:ascii="Times New Roman" w:hAnsi="Times New Roman"/>
          <w:bCs/>
          <w:sz w:val="18"/>
          <w:szCs w:val="18"/>
        </w:rPr>
        <w:t>7. Особые условия Договора</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sz w:val="18"/>
          <w:szCs w:val="18"/>
        </w:rPr>
      </w:pPr>
      <w:r w:rsidRPr="00402866">
        <w:rPr>
          <w:rFonts w:ascii="Times New Roman" w:hAnsi="Times New Roman"/>
          <w:sz w:val="18"/>
          <w:szCs w:val="18"/>
        </w:rPr>
        <w:t>7.1.</w:t>
      </w:r>
      <w:r w:rsidRPr="00402866">
        <w:rPr>
          <w:rFonts w:ascii="Times New Roman" w:hAnsi="Times New Roman"/>
          <w:sz w:val="18"/>
          <w:szCs w:val="18"/>
        </w:rPr>
        <w:tab/>
        <w:t> Срок действия договора субаренды Участка не может превышать срока действия настоящего Договора.</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ind w:firstLine="700"/>
        <w:contextualSpacing/>
        <w:jc w:val="both"/>
        <w:rPr>
          <w:rFonts w:ascii="Times New Roman" w:hAnsi="Times New Roman"/>
          <w:bCs/>
          <w:sz w:val="18"/>
          <w:szCs w:val="18"/>
        </w:rPr>
      </w:pPr>
      <w:r w:rsidRPr="00402866">
        <w:rPr>
          <w:rFonts w:ascii="Times New Roman" w:hAnsi="Times New Roman"/>
          <w:sz w:val="18"/>
          <w:szCs w:val="18"/>
        </w:rPr>
        <w:t>7.2.</w:t>
      </w:r>
      <w:r w:rsidRPr="00402866">
        <w:rPr>
          <w:rFonts w:ascii="Times New Roman" w:hAnsi="Times New Roman"/>
          <w:sz w:val="18"/>
          <w:szCs w:val="18"/>
        </w:rPr>
        <w:tab/>
        <w:t> При досрочном расторжении Договора договор субаренды Участка прекращает свое действие.</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700"/>
        <w:contextualSpacing/>
        <w:jc w:val="center"/>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700"/>
        <w:contextualSpacing/>
        <w:jc w:val="center"/>
        <w:rPr>
          <w:rFonts w:ascii="Times New Roman" w:hAnsi="Times New Roman"/>
          <w:bCs/>
          <w:sz w:val="18"/>
          <w:szCs w:val="18"/>
        </w:rPr>
      </w:pPr>
      <w:r w:rsidRPr="00402866">
        <w:rPr>
          <w:rFonts w:ascii="Times New Roman" w:hAnsi="Times New Roman"/>
          <w:bCs/>
          <w:sz w:val="18"/>
          <w:szCs w:val="18"/>
        </w:rPr>
        <w:t>8. Прочие положения Договора</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ind w:firstLine="700"/>
        <w:contextualSpacing/>
        <w:jc w:val="both"/>
        <w:rPr>
          <w:rFonts w:ascii="Times New Roman" w:hAnsi="Times New Roman"/>
          <w:bCs/>
          <w:sz w:val="18"/>
          <w:szCs w:val="18"/>
        </w:rPr>
      </w:pP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8.1. Все споры между Сторонами, возникающие по Договору, разрешаются в соответствии с действующим законодательством.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8.2. Арендатор в соответствии с Федеральным законом от 27 июля 2006 года № 152-ФЗ «О персональных данных» даёт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402866" w:rsidRPr="00402866" w:rsidRDefault="00402866" w:rsidP="00402866">
      <w:pPr>
        <w:spacing w:line="240" w:lineRule="auto"/>
        <w:contextualSpacing/>
        <w:jc w:val="both"/>
        <w:rPr>
          <w:rFonts w:ascii="Times New Roman" w:eastAsia="Arial Unicode MS" w:hAnsi="Times New Roman"/>
          <w:color w:val="000000"/>
          <w:sz w:val="18"/>
          <w:szCs w:val="18"/>
        </w:rPr>
      </w:pPr>
      <w:r w:rsidRPr="00402866">
        <w:rPr>
          <w:rFonts w:ascii="Times New Roman" w:hAnsi="Times New Roman"/>
          <w:sz w:val="18"/>
          <w:szCs w:val="18"/>
        </w:rPr>
        <w:t xml:space="preserve">              8.3.</w:t>
      </w:r>
      <w:r w:rsidRPr="00402866">
        <w:rPr>
          <w:rFonts w:ascii="Times New Roman" w:hAnsi="Times New Roman"/>
          <w:sz w:val="18"/>
          <w:szCs w:val="18"/>
          <w:vertAlign w:val="superscript"/>
        </w:rPr>
        <w:t xml:space="preserve"> </w:t>
      </w:r>
      <w:r w:rsidRPr="00402866">
        <w:rPr>
          <w:rFonts w:ascii="Times New Roman" w:eastAsia="Arial Unicode MS" w:hAnsi="Times New Roman"/>
          <w:color w:val="000000"/>
          <w:sz w:val="18"/>
          <w:szCs w:val="18"/>
        </w:rPr>
        <w:t xml:space="preserve">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 </w:t>
      </w:r>
    </w:p>
    <w:p w:rsidR="00402866" w:rsidRPr="00402866" w:rsidRDefault="00402866" w:rsidP="00402866">
      <w:pPr>
        <w:widowControl w:val="0"/>
        <w:shd w:val="clear" w:color="auto" w:fill="FFFFFF"/>
        <w:tabs>
          <w:tab w:val="left" w:pos="700"/>
          <w:tab w:val="left" w:pos="108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Реквизиты Сторон</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Арендодатель: Администрация муниципального образования «Муниципальный округ Сюмсинский район Удмуртской Республики»</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Адрес: 427370 УР, Сюмсинский район, село Сюмси, улица Советская,45, тел. 8(34152)21040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ИНН 1820000803, КПП 182101001 </w:t>
      </w: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Арендатор:  ________________________________________________</w:t>
      </w:r>
      <w:r>
        <w:rPr>
          <w:rFonts w:ascii="Times New Roman" w:hAnsi="Times New Roman"/>
          <w:sz w:val="18"/>
          <w:szCs w:val="18"/>
        </w:rPr>
        <w:t>__________________________</w:t>
      </w:r>
    </w:p>
    <w:p w:rsidR="00402866" w:rsidRPr="00402866" w:rsidRDefault="00402866" w:rsidP="00402866">
      <w:pPr>
        <w:tabs>
          <w:tab w:val="left" w:pos="700"/>
        </w:tabs>
        <w:autoSpaceDE w:val="0"/>
        <w:autoSpaceDN w:val="0"/>
        <w:adjustRightInd w:val="0"/>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К договору прилагается акт приема – передачи Участка на ___ л.</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Подписи сторон:</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bl>
      <w:tblPr>
        <w:tblW w:w="6771" w:type="dxa"/>
        <w:tblLayout w:type="fixed"/>
        <w:tblLook w:val="01E0"/>
      </w:tblPr>
      <w:tblGrid>
        <w:gridCol w:w="4788"/>
        <w:gridCol w:w="1983"/>
      </w:tblGrid>
      <w:tr w:rsidR="00402866" w:rsidRPr="00402866" w:rsidTr="00402866">
        <w:tc>
          <w:tcPr>
            <w:tcW w:w="478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Арендодатель</w:t>
            </w:r>
          </w:p>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Администрация муниципального образования</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«Муниципальный округ Сюмсинский район Удмуртской Республики»</w:t>
            </w:r>
          </w:p>
          <w:p w:rsidR="00402866" w:rsidRPr="00402866" w:rsidRDefault="00402866" w:rsidP="00402866">
            <w:pPr>
              <w:tabs>
                <w:tab w:val="left" w:pos="700"/>
              </w:tabs>
              <w:spacing w:line="240" w:lineRule="auto"/>
              <w:contextualSpacing/>
              <w:jc w:val="both"/>
              <w:rPr>
                <w:rFonts w:ascii="Times New Roman" w:hAnsi="Times New Roman"/>
                <w:bCs/>
                <w:sz w:val="18"/>
                <w:szCs w:val="18"/>
              </w:rPr>
            </w:pPr>
            <w:r w:rsidRPr="00402866">
              <w:rPr>
                <w:rFonts w:ascii="Times New Roman" w:hAnsi="Times New Roman"/>
                <w:bCs/>
                <w:sz w:val="18"/>
                <w:szCs w:val="18"/>
              </w:rPr>
              <w:t xml:space="preserve">в лице </w:t>
            </w:r>
          </w:p>
          <w:p w:rsidR="00402866" w:rsidRPr="00402866" w:rsidRDefault="00402866" w:rsidP="00402866">
            <w:pPr>
              <w:tabs>
                <w:tab w:val="left" w:pos="700"/>
              </w:tabs>
              <w:spacing w:line="240" w:lineRule="auto"/>
              <w:contextualSpacing/>
              <w:jc w:val="both"/>
              <w:rPr>
                <w:rFonts w:ascii="Times New Roman" w:hAnsi="Times New Roman"/>
                <w:bCs/>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М.П. _______________________</w:t>
            </w:r>
          </w:p>
          <w:p w:rsidR="00402866" w:rsidRPr="00402866" w:rsidRDefault="00402866" w:rsidP="00402866">
            <w:pPr>
              <w:tabs>
                <w:tab w:val="left" w:pos="700"/>
              </w:tabs>
              <w:spacing w:line="240" w:lineRule="auto"/>
              <w:contextualSpacing/>
              <w:jc w:val="both"/>
              <w:rPr>
                <w:rFonts w:ascii="Times New Roman" w:hAnsi="Times New Roman"/>
                <w:sz w:val="18"/>
                <w:szCs w:val="18"/>
                <w:vertAlign w:val="superscript"/>
              </w:rPr>
            </w:pPr>
            <w:r w:rsidRPr="00402866">
              <w:rPr>
                <w:rFonts w:ascii="Times New Roman" w:hAnsi="Times New Roman"/>
                <w:sz w:val="18"/>
                <w:szCs w:val="18"/>
              </w:rPr>
              <w:t xml:space="preserve">                          </w:t>
            </w:r>
            <w:r w:rsidRPr="00402866">
              <w:rPr>
                <w:rFonts w:ascii="Times New Roman" w:hAnsi="Times New Roman"/>
                <w:sz w:val="18"/>
                <w:szCs w:val="18"/>
                <w:vertAlign w:val="superscript"/>
              </w:rPr>
              <w:t>(подпись)</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c>
        <w:tc>
          <w:tcPr>
            <w:tcW w:w="1983" w:type="dxa"/>
          </w:tcPr>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Арендатор:</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 xml:space="preserve">____________________________________ </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в лице ______________________________</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 xml:space="preserve">                                  (должность, Ф.И.О.)</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М.П._________</w:t>
            </w:r>
            <w:r>
              <w:rPr>
                <w:rFonts w:ascii="Times New Roman" w:hAnsi="Times New Roman"/>
                <w:bCs/>
                <w:sz w:val="18"/>
                <w:szCs w:val="18"/>
              </w:rPr>
              <w:t>______</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lastRenderedPageBreak/>
              <w:t xml:space="preserve">       (подпись)</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c>
      </w:tr>
    </w:tbl>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lastRenderedPageBreak/>
        <w:t xml:space="preserve">Примечание:     </w:t>
      </w:r>
      <w:r w:rsidRPr="00402866">
        <w:rPr>
          <w:rFonts w:ascii="Times New Roman" w:hAnsi="Times New Roman"/>
          <w:sz w:val="18"/>
          <w:szCs w:val="18"/>
          <w:vertAlign w:val="superscript"/>
        </w:rPr>
        <w:t xml:space="preserve">*  </w:t>
      </w:r>
      <w:r w:rsidRPr="00402866">
        <w:rPr>
          <w:rFonts w:ascii="Times New Roman" w:hAnsi="Times New Roman"/>
          <w:sz w:val="18"/>
          <w:szCs w:val="18"/>
        </w:rPr>
        <w:t>В случае, если аукцион признан несостоявшимся.</w:t>
      </w:r>
    </w:p>
    <w:p w:rsidR="00402866" w:rsidRPr="00402866" w:rsidRDefault="00402866" w:rsidP="00402866">
      <w:pPr>
        <w:tabs>
          <w:tab w:val="left" w:pos="700"/>
        </w:tabs>
        <w:spacing w:line="240" w:lineRule="auto"/>
        <w:ind w:left="5387"/>
        <w:contextualSpacing/>
        <w:rPr>
          <w:rFonts w:ascii="Times New Roman" w:hAnsi="Times New Roman"/>
          <w:sz w:val="18"/>
          <w:szCs w:val="18"/>
        </w:rPr>
      </w:pPr>
    </w:p>
    <w:p w:rsidR="00402866" w:rsidRPr="00402866" w:rsidRDefault="00402866" w:rsidP="00402866">
      <w:pPr>
        <w:tabs>
          <w:tab w:val="left" w:pos="700"/>
        </w:tabs>
        <w:spacing w:line="240" w:lineRule="auto"/>
        <w:ind w:left="4395" w:firstLine="283"/>
        <w:contextualSpacing/>
        <w:rPr>
          <w:rFonts w:ascii="Times New Roman" w:hAnsi="Times New Roman"/>
          <w:sz w:val="18"/>
          <w:szCs w:val="18"/>
        </w:rPr>
      </w:pPr>
      <w:r w:rsidRPr="00402866">
        <w:rPr>
          <w:rFonts w:ascii="Times New Roman" w:hAnsi="Times New Roman"/>
          <w:sz w:val="18"/>
          <w:szCs w:val="18"/>
        </w:rPr>
        <w:t>Приложение  к Договору аренды земельного участка</w:t>
      </w:r>
    </w:p>
    <w:p w:rsidR="00402866" w:rsidRPr="00402866" w:rsidRDefault="00402866" w:rsidP="00402866">
      <w:pPr>
        <w:tabs>
          <w:tab w:val="left" w:pos="700"/>
        </w:tabs>
        <w:spacing w:line="240" w:lineRule="auto"/>
        <w:contextualSpacing/>
        <w:jc w:val="right"/>
        <w:rPr>
          <w:rFonts w:ascii="Times New Roman" w:hAnsi="Times New Roman"/>
          <w:sz w:val="18"/>
          <w:szCs w:val="18"/>
        </w:rPr>
      </w:pPr>
      <w:r w:rsidRPr="00402866">
        <w:rPr>
          <w:rFonts w:ascii="Times New Roman" w:hAnsi="Times New Roman"/>
          <w:sz w:val="18"/>
          <w:szCs w:val="18"/>
        </w:rPr>
        <w:t xml:space="preserve">от « ___» ________ 20__ года № _____ </w:t>
      </w:r>
    </w:p>
    <w:p w:rsidR="00402866" w:rsidRPr="00402866" w:rsidRDefault="00402866" w:rsidP="00402866">
      <w:pPr>
        <w:tabs>
          <w:tab w:val="left" w:pos="700"/>
        </w:tabs>
        <w:spacing w:line="240" w:lineRule="auto"/>
        <w:contextualSpacing/>
        <w:jc w:val="right"/>
        <w:rPr>
          <w:rFonts w:ascii="Times New Roman" w:hAnsi="Times New Roman"/>
          <w:sz w:val="18"/>
          <w:szCs w:val="18"/>
        </w:rPr>
      </w:pPr>
    </w:p>
    <w:p w:rsidR="00402866" w:rsidRPr="00402866" w:rsidRDefault="00402866" w:rsidP="00402866">
      <w:pPr>
        <w:tabs>
          <w:tab w:val="left" w:pos="700"/>
        </w:tabs>
        <w:spacing w:line="240" w:lineRule="auto"/>
        <w:contextualSpacing/>
        <w:jc w:val="right"/>
        <w:rPr>
          <w:rFonts w:ascii="Times New Roman" w:hAnsi="Times New Roman"/>
          <w:sz w:val="18"/>
          <w:szCs w:val="18"/>
        </w:rPr>
      </w:pP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АКТ ПРИЁМА-ПЕРЕДАЧИ </w:t>
      </w:r>
    </w:p>
    <w:p w:rsidR="00402866" w:rsidRPr="00402866" w:rsidRDefault="00402866" w:rsidP="00402866">
      <w:pPr>
        <w:tabs>
          <w:tab w:val="left" w:pos="700"/>
        </w:tabs>
        <w:spacing w:line="240" w:lineRule="auto"/>
        <w:contextualSpacing/>
        <w:jc w:val="center"/>
        <w:rPr>
          <w:rFonts w:ascii="Times New Roman" w:hAnsi="Times New Roman"/>
          <w:sz w:val="18"/>
          <w:szCs w:val="18"/>
        </w:rPr>
      </w:pPr>
      <w:r w:rsidRPr="00402866">
        <w:rPr>
          <w:rFonts w:ascii="Times New Roman" w:hAnsi="Times New Roman"/>
          <w:sz w:val="18"/>
          <w:szCs w:val="18"/>
        </w:rPr>
        <w:t>ЗЕМЕЛЬНОГО УЧАСТКА</w:t>
      </w:r>
    </w:p>
    <w:p w:rsidR="00402866" w:rsidRPr="00402866" w:rsidRDefault="00402866" w:rsidP="00402866">
      <w:pPr>
        <w:spacing w:line="240" w:lineRule="auto"/>
        <w:contextualSpacing/>
        <w:rPr>
          <w:rFonts w:ascii="Times New Roman" w:hAnsi="Times New Roman"/>
          <w:sz w:val="18"/>
          <w:szCs w:val="18"/>
        </w:rPr>
      </w:pPr>
    </w:p>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Село Сюмси Сюмсинского района Удмуртской Республики                       ______________________________</w:t>
      </w:r>
    </w:p>
    <w:p w:rsidR="00402866" w:rsidRPr="00402866" w:rsidRDefault="00402866" w:rsidP="00402866">
      <w:pPr>
        <w:spacing w:line="240" w:lineRule="auto"/>
        <w:contextualSpacing/>
        <w:rPr>
          <w:rFonts w:ascii="Times New Roman" w:hAnsi="Times New Roman"/>
          <w:sz w:val="18"/>
          <w:szCs w:val="18"/>
        </w:rPr>
      </w:pPr>
    </w:p>
    <w:p w:rsidR="00402866" w:rsidRPr="00402866" w:rsidRDefault="00402866" w:rsidP="00402866">
      <w:pPr>
        <w:autoSpaceDE w:val="0"/>
        <w:autoSpaceDN w:val="0"/>
        <w:adjustRightInd w:val="0"/>
        <w:spacing w:line="240" w:lineRule="auto"/>
        <w:contextualSpacing/>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Администрация муниципального образования «Муниципальный округ Сюмсинский район Удмуртской Республики», именуемая в дальнейшем </w:t>
      </w:r>
      <w:r w:rsidRPr="00402866">
        <w:rPr>
          <w:rFonts w:ascii="Times New Roman" w:hAnsi="Times New Roman"/>
          <w:b/>
          <w:sz w:val="18"/>
          <w:szCs w:val="18"/>
        </w:rPr>
        <w:t>«Организатор аукциона»,</w:t>
      </w:r>
      <w:r w:rsidRPr="00402866">
        <w:rPr>
          <w:rFonts w:ascii="Times New Roman" w:hAnsi="Times New Roman"/>
          <w:sz w:val="18"/>
          <w:szCs w:val="18"/>
        </w:rPr>
        <w:t xml:space="preserve"> в лице _________________________________________________________________________________,                                                                                                                                                                       </w:t>
      </w:r>
    </w:p>
    <w:p w:rsidR="00402866" w:rsidRPr="00402866" w:rsidRDefault="00402866" w:rsidP="00402866">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(Ф.И.О., должность)</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действующего на основании_________________________________________________________________________,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(Устава, положения, доверенности)</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именуемая в дальнейшем </w:t>
      </w:r>
      <w:r w:rsidRPr="00402866">
        <w:rPr>
          <w:rFonts w:ascii="Times New Roman" w:hAnsi="Times New Roman"/>
          <w:b/>
          <w:sz w:val="18"/>
          <w:szCs w:val="18"/>
        </w:rPr>
        <w:t>«Арендодатель»</w:t>
      </w:r>
      <w:r w:rsidRPr="00402866">
        <w:rPr>
          <w:rFonts w:ascii="Times New Roman" w:hAnsi="Times New Roman"/>
          <w:sz w:val="18"/>
          <w:szCs w:val="18"/>
        </w:rPr>
        <w:t>, с одной стороны, и __________________________________________________________________________________________________</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(полное наименование юридического лица, индивидуального предпринимателя, Ф.И.О. и паспортные данные физического лица)                                                                      в лице_______________________________________________________________________________, действующего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(Ф.И.О., должность)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на основании__________________________________________________, именуемый  в дальнейшем </w:t>
      </w:r>
      <w:r w:rsidRPr="00402866">
        <w:rPr>
          <w:rFonts w:ascii="Times New Roman" w:hAnsi="Times New Roman"/>
          <w:b/>
          <w:sz w:val="18"/>
          <w:szCs w:val="18"/>
        </w:rPr>
        <w:t>«Арендатор»</w:t>
      </w:r>
      <w:r w:rsidRPr="00402866">
        <w:rPr>
          <w:rFonts w:ascii="Times New Roman" w:hAnsi="Times New Roman"/>
          <w:sz w:val="18"/>
          <w:szCs w:val="18"/>
        </w:rPr>
        <w:t>,</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(Устава, положения, доверенности)</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с другой стороны, именуемые в дальнейшем </w:t>
      </w:r>
      <w:r w:rsidRPr="00402866">
        <w:rPr>
          <w:rFonts w:ascii="Times New Roman" w:hAnsi="Times New Roman"/>
          <w:b/>
          <w:sz w:val="18"/>
          <w:szCs w:val="18"/>
        </w:rPr>
        <w:t>«Стороны»</w:t>
      </w:r>
      <w:r w:rsidRPr="00402866">
        <w:rPr>
          <w:rFonts w:ascii="Times New Roman" w:hAnsi="Times New Roman"/>
          <w:sz w:val="18"/>
          <w:szCs w:val="18"/>
        </w:rPr>
        <w:t>, составили настоящий  акт о нижеследующем: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eastAsia="Arial Unicode MS" w:hAnsi="Times New Roman"/>
          <w:sz w:val="18"/>
          <w:szCs w:val="18"/>
        </w:rPr>
        <w:t xml:space="preserve">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1.  Арендодатель на основании и в соответствии с договором аренды земельного участка от____________________ №__________ передает, а Арендатор принимает в аренду земельный участок из земель категории -  ____________________с кадастровым номером _______________________, площадью ____________кв.м, расположенный по адресу:  __________________, с разрешенным использованием: ____________________________.     </w:t>
      </w:r>
    </w:p>
    <w:p w:rsidR="00402866" w:rsidRPr="00402866" w:rsidRDefault="00402866" w:rsidP="00402866">
      <w:pPr>
        <w:spacing w:line="240" w:lineRule="auto"/>
        <w:contextualSpacing/>
        <w:jc w:val="both"/>
        <w:rPr>
          <w:rFonts w:ascii="Times New Roman" w:eastAsia="Arial Unicode MS" w:hAnsi="Times New Roman"/>
          <w:sz w:val="18"/>
          <w:szCs w:val="18"/>
        </w:rPr>
      </w:pPr>
      <w:r w:rsidRPr="00402866">
        <w:rPr>
          <w:rFonts w:ascii="Times New Roman" w:hAnsi="Times New Roman"/>
          <w:sz w:val="18"/>
          <w:szCs w:val="18"/>
        </w:rPr>
        <w:t xml:space="preserve">    2. Претензий у Арендатора по передаваемому земельному участку не имеется.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lastRenderedPageBreak/>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402866">
        <w:rPr>
          <w:rFonts w:ascii="Times New Roman" w:eastAsia="Arial Unicode MS" w:hAnsi="Times New Roman"/>
          <w:color w:val="000000"/>
          <w:spacing w:val="14"/>
          <w:sz w:val="18"/>
          <w:szCs w:val="18"/>
        </w:rPr>
        <w:t xml:space="preserve">органа, </w:t>
      </w:r>
      <w:r w:rsidRPr="00402866">
        <w:rPr>
          <w:rFonts w:ascii="Times New Roman" w:eastAsia="Arial Unicode MS" w:hAnsi="Times New Roman"/>
          <w:color w:val="000000"/>
          <w:spacing w:val="-1"/>
          <w:sz w:val="18"/>
          <w:szCs w:val="18"/>
        </w:rPr>
        <w:t>осуществляющий государс</w:t>
      </w:r>
      <w:r w:rsidRPr="00402866">
        <w:rPr>
          <w:rFonts w:ascii="Times New Roman" w:eastAsia="Arial Unicode MS" w:hAnsi="Times New Roman"/>
          <w:color w:val="000000"/>
          <w:spacing w:val="-1"/>
          <w:sz w:val="18"/>
          <w:szCs w:val="18"/>
        </w:rPr>
        <w:t>т</w:t>
      </w:r>
      <w:r w:rsidRPr="00402866">
        <w:rPr>
          <w:rFonts w:ascii="Times New Roman" w:eastAsia="Arial Unicode MS" w:hAnsi="Times New Roman"/>
          <w:color w:val="000000"/>
          <w:spacing w:val="-1"/>
          <w:sz w:val="18"/>
          <w:szCs w:val="18"/>
        </w:rPr>
        <w:t>венную регистрацию прав на недвижимое имущ</w:t>
      </w:r>
      <w:r w:rsidRPr="00402866">
        <w:rPr>
          <w:rFonts w:ascii="Times New Roman" w:eastAsia="Arial Unicode MS" w:hAnsi="Times New Roman"/>
          <w:color w:val="000000"/>
          <w:spacing w:val="-1"/>
          <w:sz w:val="18"/>
          <w:szCs w:val="18"/>
        </w:rPr>
        <w:t>е</w:t>
      </w:r>
      <w:r w:rsidRPr="00402866">
        <w:rPr>
          <w:rFonts w:ascii="Times New Roman" w:eastAsia="Arial Unicode MS" w:hAnsi="Times New Roman"/>
          <w:color w:val="000000"/>
          <w:spacing w:val="-1"/>
          <w:sz w:val="18"/>
          <w:szCs w:val="18"/>
        </w:rPr>
        <w:t xml:space="preserve">ство и сделок с </w:t>
      </w:r>
      <w:r w:rsidRPr="00402866">
        <w:rPr>
          <w:rFonts w:ascii="Times New Roman" w:eastAsia="Arial Unicode MS" w:hAnsi="Times New Roman"/>
          <w:color w:val="000000"/>
          <w:spacing w:val="-7"/>
          <w:sz w:val="18"/>
          <w:szCs w:val="18"/>
        </w:rPr>
        <w:t>ним.</w:t>
      </w:r>
      <w:r w:rsidRPr="00402866">
        <w:rPr>
          <w:rFonts w:ascii="Times New Roman" w:hAnsi="Times New Roman"/>
          <w:sz w:val="18"/>
          <w:szCs w:val="18"/>
        </w:rPr>
        <w:t xml:space="preserve">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РЕКВИЗИТЫ СТОРОН:</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Реквизиты Сторон</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Арендодатель: Администрация муниципального образования «Муниципальный округ Сюмсинский район Удмуртской Республики»</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Адрес: 427370 УР, Сюмсинский район, село Сюмси, улица Советская,45, тел. 8(34152)21040 </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ИНН 1820000803, КПП 182101001 </w:t>
      </w: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Арендатор:  ________________________________________________</w:t>
      </w:r>
      <w:r>
        <w:rPr>
          <w:rFonts w:ascii="Times New Roman" w:hAnsi="Times New Roman"/>
          <w:sz w:val="18"/>
          <w:szCs w:val="18"/>
        </w:rPr>
        <w:t>_________________________</w:t>
      </w:r>
    </w:p>
    <w:p w:rsidR="00402866" w:rsidRPr="00402866" w:rsidRDefault="00402866" w:rsidP="00402866">
      <w:pPr>
        <w:tabs>
          <w:tab w:val="left" w:pos="700"/>
        </w:tabs>
        <w:autoSpaceDE w:val="0"/>
        <w:autoSpaceDN w:val="0"/>
        <w:adjustRightInd w:val="0"/>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Подписи сторон:</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bl>
      <w:tblPr>
        <w:tblW w:w="6912" w:type="dxa"/>
        <w:tblLayout w:type="fixed"/>
        <w:tblLook w:val="01E0"/>
      </w:tblPr>
      <w:tblGrid>
        <w:gridCol w:w="3227"/>
        <w:gridCol w:w="3685"/>
      </w:tblGrid>
      <w:tr w:rsidR="00402866" w:rsidRPr="00402866" w:rsidTr="00402866">
        <w:tc>
          <w:tcPr>
            <w:tcW w:w="3227"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Арендодатель</w:t>
            </w:r>
          </w:p>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Администрация муниципального образования</w:t>
            </w: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«Муниципальный округ Сюмсинский район Удмуртской Республики»</w:t>
            </w:r>
          </w:p>
          <w:p w:rsidR="00402866" w:rsidRPr="00402866" w:rsidRDefault="00402866" w:rsidP="00402866">
            <w:pPr>
              <w:tabs>
                <w:tab w:val="left" w:pos="700"/>
              </w:tabs>
              <w:spacing w:line="240" w:lineRule="auto"/>
              <w:contextualSpacing/>
              <w:jc w:val="both"/>
              <w:rPr>
                <w:rFonts w:ascii="Times New Roman" w:hAnsi="Times New Roman"/>
                <w:bCs/>
                <w:sz w:val="18"/>
                <w:szCs w:val="18"/>
              </w:rPr>
            </w:pPr>
            <w:r w:rsidRPr="00402866">
              <w:rPr>
                <w:rFonts w:ascii="Times New Roman" w:hAnsi="Times New Roman"/>
                <w:bCs/>
                <w:sz w:val="18"/>
                <w:szCs w:val="18"/>
              </w:rPr>
              <w:t xml:space="preserve">в лице </w:t>
            </w:r>
          </w:p>
          <w:p w:rsidR="00402866" w:rsidRPr="00402866" w:rsidRDefault="00402866" w:rsidP="00402866">
            <w:pPr>
              <w:tabs>
                <w:tab w:val="left" w:pos="700"/>
              </w:tabs>
              <w:spacing w:line="240" w:lineRule="auto"/>
              <w:contextualSpacing/>
              <w:jc w:val="both"/>
              <w:rPr>
                <w:rFonts w:ascii="Times New Roman" w:hAnsi="Times New Roman"/>
                <w:bCs/>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p>
          <w:p w:rsidR="00402866" w:rsidRPr="00402866" w:rsidRDefault="00402866" w:rsidP="00402866">
            <w:pPr>
              <w:tabs>
                <w:tab w:val="left" w:pos="700"/>
              </w:tabs>
              <w:spacing w:line="240" w:lineRule="auto"/>
              <w:contextualSpacing/>
              <w:jc w:val="both"/>
              <w:rPr>
                <w:rFonts w:ascii="Times New Roman" w:hAnsi="Times New Roman"/>
                <w:sz w:val="18"/>
                <w:szCs w:val="18"/>
              </w:rPr>
            </w:pPr>
            <w:r w:rsidRPr="00402866">
              <w:rPr>
                <w:rFonts w:ascii="Times New Roman" w:hAnsi="Times New Roman"/>
                <w:sz w:val="18"/>
                <w:szCs w:val="18"/>
              </w:rPr>
              <w:t>М.П. _______________________</w:t>
            </w:r>
          </w:p>
          <w:p w:rsidR="00402866" w:rsidRPr="00402866" w:rsidRDefault="00402866" w:rsidP="00402866">
            <w:pPr>
              <w:tabs>
                <w:tab w:val="left" w:pos="700"/>
              </w:tabs>
              <w:spacing w:line="240" w:lineRule="auto"/>
              <w:contextualSpacing/>
              <w:jc w:val="both"/>
              <w:rPr>
                <w:rFonts w:ascii="Times New Roman" w:hAnsi="Times New Roman"/>
                <w:sz w:val="18"/>
                <w:szCs w:val="18"/>
                <w:vertAlign w:val="superscript"/>
              </w:rPr>
            </w:pPr>
            <w:r w:rsidRPr="00402866">
              <w:rPr>
                <w:rFonts w:ascii="Times New Roman" w:hAnsi="Times New Roman"/>
                <w:sz w:val="18"/>
                <w:szCs w:val="18"/>
              </w:rPr>
              <w:t xml:space="preserve">                          </w:t>
            </w:r>
            <w:r w:rsidRPr="00402866">
              <w:rPr>
                <w:rFonts w:ascii="Times New Roman" w:hAnsi="Times New Roman"/>
                <w:sz w:val="18"/>
                <w:szCs w:val="18"/>
                <w:vertAlign w:val="superscript"/>
              </w:rPr>
              <w:t>(подпись)</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c>
        <w:tc>
          <w:tcPr>
            <w:tcW w:w="3685" w:type="dxa"/>
          </w:tcPr>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Арендатор:</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p w:rsidR="00402866" w:rsidRPr="00402866" w:rsidRDefault="00402866" w:rsidP="00402866">
            <w:pPr>
              <w:tabs>
                <w:tab w:val="left" w:pos="700"/>
              </w:tabs>
              <w:spacing w:line="240" w:lineRule="auto"/>
              <w:ind w:left="-1242" w:firstLine="1242"/>
              <w:contextualSpacing/>
              <w:jc w:val="center"/>
              <w:rPr>
                <w:rFonts w:ascii="Times New Roman" w:hAnsi="Times New Roman"/>
                <w:bCs/>
                <w:sz w:val="18"/>
                <w:szCs w:val="18"/>
              </w:rPr>
            </w:pPr>
            <w:r w:rsidRPr="00402866">
              <w:rPr>
                <w:rFonts w:ascii="Times New Roman" w:hAnsi="Times New Roman"/>
                <w:bCs/>
                <w:sz w:val="18"/>
                <w:szCs w:val="18"/>
              </w:rPr>
              <w:t xml:space="preserve">____________________________________ </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в лице ______________________________</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 xml:space="preserve">                                  (должность, Ф.И.О.)</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М.П.________________________________</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r w:rsidRPr="00402866">
              <w:rPr>
                <w:rFonts w:ascii="Times New Roman" w:hAnsi="Times New Roman"/>
                <w:bCs/>
                <w:sz w:val="18"/>
                <w:szCs w:val="18"/>
              </w:rPr>
              <w:t xml:space="preserve">                          (подпись)</w:t>
            </w:r>
          </w:p>
          <w:p w:rsidR="00402866" w:rsidRPr="00402866" w:rsidRDefault="00402866" w:rsidP="00402866">
            <w:pPr>
              <w:tabs>
                <w:tab w:val="left" w:pos="700"/>
              </w:tabs>
              <w:spacing w:line="240" w:lineRule="auto"/>
              <w:contextualSpacing/>
              <w:jc w:val="center"/>
              <w:rPr>
                <w:rFonts w:ascii="Times New Roman" w:hAnsi="Times New Roman"/>
                <w:bCs/>
                <w:sz w:val="18"/>
                <w:szCs w:val="18"/>
              </w:rPr>
            </w:pPr>
          </w:p>
        </w:tc>
      </w:tr>
    </w:tbl>
    <w:p w:rsidR="00402866" w:rsidRDefault="00402866" w:rsidP="00402866">
      <w:pPr>
        <w:jc w:val="right"/>
        <w:rPr>
          <w:rFonts w:eastAsia="Calibri"/>
          <w:lang w:eastAsia="en-US"/>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20</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35</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autoSpaceDE w:val="0"/>
        <w:autoSpaceDN w:val="0"/>
        <w:adjustRightInd w:val="0"/>
        <w:jc w:val="center"/>
        <w:rPr>
          <w:rFonts w:ascii="Times New Roman" w:hAnsi="Times New Roman"/>
          <w:sz w:val="18"/>
          <w:szCs w:val="18"/>
        </w:rPr>
      </w:pPr>
      <w:r w:rsidRPr="00402866">
        <w:rPr>
          <w:rFonts w:ascii="Times New Roman" w:hAnsi="Times New Roman"/>
          <w:sz w:val="18"/>
          <w:szCs w:val="18"/>
        </w:rPr>
        <w:t>О принятии мер, направленных на осуществление закупок малого объема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color w:val="000000"/>
          <w:sz w:val="18"/>
          <w:szCs w:val="18"/>
        </w:rPr>
        <w:t>Руководствуясь Уставом муниципального образования «Муниципальный округ Сюмсинский район Удмуртской Республики»</w:t>
      </w:r>
      <w:r w:rsidRPr="00402866">
        <w:rPr>
          <w:rFonts w:ascii="Times New Roman" w:hAnsi="Times New Roman"/>
          <w:b/>
          <w:color w:val="000000"/>
          <w:sz w:val="18"/>
          <w:szCs w:val="18"/>
        </w:rPr>
        <w:t>, Администрация муниципального образования «Муниципальный округ Сюмсинский район Удмуртской Республики» постановляет</w:t>
      </w:r>
      <w:r w:rsidRPr="00402866">
        <w:rPr>
          <w:rFonts w:ascii="Times New Roman" w:hAnsi="Times New Roman"/>
          <w:b/>
          <w:color w:val="000000"/>
          <w:spacing w:val="20"/>
          <w:sz w:val="18"/>
          <w:szCs w:val="18"/>
        </w:rPr>
        <w:t>:</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t>1. Муниципальным заказчикам, муниципальным бюджетным учреждениям, муниципальным унитарным предприятиям, муниципальным автономным учреждениям муниципального образования «Муниципальный округ Сюмсинский район Удмуртской Республики» осуществлять закупки товаров работ, услуг, в соответствии с пунктами 4,5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закупки малого объема), за исключением закупок, сведения о которых составляют государственную тайну,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приказом Министерства финансов Удмуртской Республики от 11 июля 2018 года № 8н «Об утверждении Регламента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 Приказ № 8н)</w:t>
      </w:r>
    </w:p>
    <w:p w:rsidR="00402866" w:rsidRPr="00402866" w:rsidRDefault="00402866" w:rsidP="00402866">
      <w:pPr>
        <w:autoSpaceDE w:val="0"/>
        <w:autoSpaceDN w:val="0"/>
        <w:adjustRightInd w:val="0"/>
        <w:ind w:firstLine="567"/>
        <w:jc w:val="both"/>
        <w:rPr>
          <w:rFonts w:ascii="Times New Roman" w:hAnsi="Times New Roman"/>
          <w:sz w:val="18"/>
          <w:szCs w:val="18"/>
        </w:rPr>
      </w:pPr>
      <w:r w:rsidRPr="00402866">
        <w:rPr>
          <w:rFonts w:ascii="Times New Roman" w:hAnsi="Times New Roman"/>
          <w:sz w:val="18"/>
          <w:szCs w:val="18"/>
        </w:rPr>
        <w:lastRenderedPageBreak/>
        <w:t>2. Признать утратившим силу постановление Администрации муниципального образования «Сюмсинский район» от  26 марта  2019 года № 115 «О принятии мер, направленных на осуществление закупок малого объема в 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402866" w:rsidRPr="00402866" w:rsidRDefault="00402866" w:rsidP="00402866">
      <w:pPr>
        <w:ind w:firstLine="567"/>
        <w:jc w:val="both"/>
        <w:rPr>
          <w:rFonts w:ascii="Times New Roman" w:hAnsi="Times New Roman"/>
          <w:sz w:val="18"/>
          <w:szCs w:val="18"/>
        </w:rPr>
      </w:pPr>
      <w:r w:rsidRPr="00402866">
        <w:rPr>
          <w:rFonts w:ascii="Times New Roman" w:hAnsi="Times New Roman"/>
          <w:sz w:val="18"/>
          <w:szCs w:val="18"/>
        </w:rPr>
        <w:t xml:space="preserve">3. Настоящее постановление вступает в силу с момента его подписания и распространяется на правоотношения, возникшие с 10 января 2022года, подлежит опубликованию на официальном сайте муниципального образования «Муниципальный округ Сюмсинский район Удмуртской Республики».  </w:t>
      </w:r>
    </w:p>
    <w:p w:rsidR="00402866" w:rsidRPr="00402866" w:rsidRDefault="00402866" w:rsidP="00402866">
      <w:pPr>
        <w:jc w:val="both"/>
        <w:rPr>
          <w:rFonts w:ascii="Times New Roman" w:hAnsi="Times New Roman"/>
          <w:sz w:val="18"/>
          <w:szCs w:val="18"/>
        </w:rPr>
      </w:pPr>
    </w:p>
    <w:p w:rsidR="00402866" w:rsidRPr="00402866" w:rsidRDefault="00402866" w:rsidP="00402866">
      <w:pPr>
        <w:jc w:val="both"/>
        <w:rPr>
          <w:rFonts w:ascii="Times New Roman" w:hAnsi="Times New Roman"/>
          <w:sz w:val="18"/>
          <w:szCs w:val="18"/>
        </w:rPr>
      </w:pPr>
      <w:r w:rsidRPr="00402866">
        <w:rPr>
          <w:rFonts w:ascii="Times New Roman" w:hAnsi="Times New Roman"/>
          <w:sz w:val="18"/>
          <w:szCs w:val="18"/>
        </w:rPr>
        <w:t>Глава Сюмсинского района                                                               В.И. 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20</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36</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pStyle w:val="ConsPlusTitle"/>
        <w:widowControl/>
        <w:jc w:val="center"/>
        <w:rPr>
          <w:b w:val="0"/>
          <w:bCs w:val="0"/>
          <w:sz w:val="18"/>
          <w:szCs w:val="18"/>
        </w:rPr>
      </w:pPr>
      <w:r w:rsidRPr="00402866">
        <w:rPr>
          <w:b w:val="0"/>
          <w:sz w:val="18"/>
          <w:szCs w:val="18"/>
        </w:rPr>
        <w:t xml:space="preserve">О внесении изменений в муниципальную программу </w:t>
      </w:r>
      <w:r w:rsidRPr="00402866">
        <w:rPr>
          <w:b w:val="0"/>
          <w:bCs w:val="0"/>
          <w:sz w:val="18"/>
          <w:szCs w:val="18"/>
        </w:rPr>
        <w:t xml:space="preserve">«Управление муниципальными финансами», утвержденную </w:t>
      </w:r>
      <w:r w:rsidRPr="00402866">
        <w:rPr>
          <w:b w:val="0"/>
          <w:color w:val="000000"/>
          <w:sz w:val="18"/>
          <w:szCs w:val="18"/>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Pr="00402866">
        <w:rPr>
          <w:b w:val="0"/>
          <w:bCs w:val="0"/>
          <w:sz w:val="18"/>
          <w:szCs w:val="18"/>
        </w:rPr>
        <w:t xml:space="preserve"> </w:t>
      </w:r>
      <w:r w:rsidRPr="00402866">
        <w:rPr>
          <w:b w:val="0"/>
          <w:color w:val="000000"/>
          <w:sz w:val="18"/>
          <w:szCs w:val="18"/>
        </w:rPr>
        <w:t>«Об утверждении муниципальной программы Управление муниципальными финансами»»</w:t>
      </w:r>
    </w:p>
    <w:p w:rsidR="00402866" w:rsidRPr="00402866" w:rsidRDefault="00402866" w:rsidP="00402866">
      <w:pPr>
        <w:spacing w:after="0" w:line="240" w:lineRule="auto"/>
        <w:jc w:val="both"/>
        <w:rPr>
          <w:rFonts w:ascii="Times New Roman" w:hAnsi="Times New Roman"/>
          <w:sz w:val="18"/>
          <w:szCs w:val="18"/>
        </w:rPr>
      </w:pPr>
    </w:p>
    <w:p w:rsidR="00402866" w:rsidRPr="00402866" w:rsidRDefault="00402866" w:rsidP="00402866">
      <w:pPr>
        <w:pStyle w:val="ConsPlusTitle"/>
        <w:widowControl/>
        <w:ind w:firstLine="567"/>
        <w:jc w:val="both"/>
        <w:rPr>
          <w:bCs w:val="0"/>
          <w:sz w:val="18"/>
          <w:szCs w:val="18"/>
        </w:rPr>
      </w:pPr>
      <w:r w:rsidRPr="00402866">
        <w:rPr>
          <w:b w:val="0"/>
          <w:sz w:val="18"/>
          <w:szCs w:val="18"/>
        </w:rPr>
        <w:t>В соответствии с решениями Совета депутатов муниципального образования «Муниципальный округ Сюмсинский район Удмуртской Республики</w:t>
      </w:r>
      <w:r w:rsidRPr="00402866">
        <w:rPr>
          <w:b w:val="0"/>
          <w:color w:val="000000"/>
          <w:sz w:val="18"/>
          <w:szCs w:val="18"/>
        </w:rPr>
        <w:t>» от 17 февраля 2022 года  № 121 «О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 от 14 апреля 2022 года  № 146 «О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r w:rsidRPr="00402866">
        <w:rPr>
          <w:b w:val="0"/>
          <w:sz w:val="18"/>
          <w:szCs w:val="18"/>
        </w:rPr>
        <w:t xml:space="preserve"> </w:t>
      </w:r>
      <w:r w:rsidRPr="00402866">
        <w:rPr>
          <w:b w:val="0"/>
          <w:color w:val="000000"/>
          <w:sz w:val="18"/>
          <w:szCs w:val="18"/>
        </w:rPr>
        <w:t>постановлением Администрации муниципального образования «Муниципальный округ Сюмсинский район Удмуртской Республики» от 1 февраля 2022 года № 79</w:t>
      </w:r>
      <w:r w:rsidRPr="00402866">
        <w:rPr>
          <w:b w:val="0"/>
          <w:bCs w:val="0"/>
          <w:sz w:val="18"/>
          <w:szCs w:val="18"/>
        </w:rPr>
        <w:t xml:space="preserve"> </w:t>
      </w:r>
      <w:r w:rsidRPr="00402866">
        <w:rPr>
          <w:b w:val="0"/>
          <w:color w:val="000000"/>
          <w:sz w:val="18"/>
          <w:szCs w:val="18"/>
        </w:rPr>
        <w:t xml:space="preserve">«Об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402866">
        <w:rPr>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color w:val="000000"/>
          <w:spacing w:val="20"/>
          <w:sz w:val="18"/>
          <w:szCs w:val="18"/>
        </w:rPr>
        <w:t>постановляет:</w:t>
      </w:r>
    </w:p>
    <w:p w:rsidR="00402866" w:rsidRPr="00402866" w:rsidRDefault="00402866" w:rsidP="00402866">
      <w:pPr>
        <w:pStyle w:val="ConsPlusTitle"/>
        <w:widowControl/>
        <w:ind w:firstLine="708"/>
        <w:jc w:val="both"/>
        <w:rPr>
          <w:b w:val="0"/>
          <w:bCs w:val="0"/>
          <w:sz w:val="18"/>
          <w:szCs w:val="18"/>
        </w:rPr>
      </w:pPr>
      <w:r w:rsidRPr="00402866">
        <w:rPr>
          <w:b w:val="0"/>
          <w:sz w:val="18"/>
          <w:szCs w:val="18"/>
        </w:rPr>
        <w:t xml:space="preserve">1. Внести в муниципальную программу «Управление муниципальными финансами муниципального образования </w:t>
      </w:r>
      <w:r w:rsidRPr="00402866">
        <w:rPr>
          <w:b w:val="0"/>
          <w:color w:val="000000"/>
          <w:sz w:val="18"/>
          <w:szCs w:val="18"/>
        </w:rPr>
        <w:t>«Муниципальный округ Сюмсинский район Удмуртской Республики»,</w:t>
      </w:r>
      <w:r w:rsidRPr="00402866">
        <w:rPr>
          <w:color w:val="000000"/>
          <w:sz w:val="18"/>
          <w:szCs w:val="18"/>
        </w:rPr>
        <w:t xml:space="preserve"> </w:t>
      </w:r>
      <w:r w:rsidRPr="00402866">
        <w:rPr>
          <w:b w:val="0"/>
          <w:sz w:val="18"/>
          <w:szCs w:val="18"/>
        </w:rPr>
        <w:t xml:space="preserve">утвержденную </w:t>
      </w:r>
      <w:r w:rsidRPr="00402866">
        <w:rPr>
          <w:b w:val="0"/>
          <w:color w:val="000000"/>
          <w:sz w:val="18"/>
          <w:szCs w:val="18"/>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Pr="00402866">
        <w:rPr>
          <w:b w:val="0"/>
          <w:sz w:val="18"/>
          <w:szCs w:val="18"/>
        </w:rPr>
        <w:t xml:space="preserve"> </w:t>
      </w:r>
      <w:r w:rsidRPr="00402866">
        <w:rPr>
          <w:b w:val="0"/>
          <w:color w:val="000000"/>
          <w:sz w:val="18"/>
          <w:szCs w:val="18"/>
        </w:rPr>
        <w:t>«Об утверждении муниципальной программы Управление муниципальными финансами»»</w:t>
      </w:r>
      <w:r w:rsidRPr="00402866">
        <w:rPr>
          <w:b w:val="0"/>
          <w:sz w:val="18"/>
          <w:szCs w:val="18"/>
        </w:rPr>
        <w:t xml:space="preserve"> (далее по тексту - муниципальная программа), следующие изменения:</w:t>
      </w:r>
    </w:p>
    <w:p w:rsidR="00402866" w:rsidRPr="00402866" w:rsidRDefault="00402866" w:rsidP="00402866">
      <w:pPr>
        <w:widowControl w:val="0"/>
        <w:autoSpaceDE w:val="0"/>
        <w:autoSpaceDN w:val="0"/>
        <w:adjustRightInd w:val="0"/>
        <w:jc w:val="both"/>
        <w:rPr>
          <w:rFonts w:ascii="Times New Roman" w:hAnsi="Times New Roman"/>
          <w:bCs/>
          <w:sz w:val="18"/>
          <w:szCs w:val="18"/>
        </w:rPr>
      </w:pPr>
      <w:r w:rsidRPr="00402866">
        <w:rPr>
          <w:rFonts w:ascii="Times New Roman" w:hAnsi="Times New Roman"/>
          <w:bCs/>
          <w:sz w:val="18"/>
          <w:szCs w:val="18"/>
        </w:rPr>
        <w:t xml:space="preserve">строку «Ресурсное обеспечение муниципальной программы» изложить в следующей редакции: </w:t>
      </w:r>
    </w:p>
    <w:p w:rsidR="00402866" w:rsidRPr="00402866" w:rsidRDefault="00402866" w:rsidP="00402866">
      <w:pPr>
        <w:widowControl w:val="0"/>
        <w:autoSpaceDE w:val="0"/>
        <w:autoSpaceDN w:val="0"/>
        <w:adjustRightInd w:val="0"/>
        <w:jc w:val="both"/>
        <w:rPr>
          <w:rFonts w:ascii="Times New Roman" w:hAnsi="Times New Roman"/>
          <w:bCs/>
          <w:sz w:val="18"/>
          <w:szCs w:val="18"/>
        </w:rPr>
      </w:pPr>
      <w:r w:rsidRPr="00402866">
        <w:rPr>
          <w:rFonts w:ascii="Times New Roman" w:hAnsi="Times New Roman"/>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5259"/>
      </w:tblGrid>
      <w:tr w:rsidR="00402866" w:rsidRPr="00402866" w:rsidTr="00AC026C">
        <w:tc>
          <w:tcPr>
            <w:tcW w:w="1792" w:type="dxa"/>
          </w:tcPr>
          <w:p w:rsidR="00402866" w:rsidRPr="00402866" w:rsidRDefault="00402866" w:rsidP="00AC026C">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bCs/>
                <w:sz w:val="18"/>
                <w:szCs w:val="18"/>
              </w:rPr>
              <w:lastRenderedPageBreak/>
              <w:t>Ресурсное обеспечение муниципальной программы</w:t>
            </w:r>
          </w:p>
        </w:tc>
        <w:tc>
          <w:tcPr>
            <w:tcW w:w="7779" w:type="dxa"/>
          </w:tcPr>
          <w:p w:rsidR="00402866" w:rsidRPr="00402866" w:rsidRDefault="00402866" w:rsidP="00AC026C">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муниципальной программы за счет средств бюджета муниципального образования «Муниципальный округ Сюмсинский район Удмуртской Республики» составит  322642,3 тыс. рублей,   в том числе: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2015 году – 38367,8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в 2016 году – 47556,2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в 2017 году – 38979,8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2018 году – 37539,7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в 2019 году – 41701,1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2020 году – 40586,3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2021 году – 38496,2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2022 году – 11353,2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2023 году – 9230,0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2024 году – 9230,0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2025 году – 9602,0 тыс.рублей</w:t>
            </w:r>
            <w:r w:rsidRPr="00402866">
              <w:rPr>
                <w:rFonts w:ascii="Times New Roman" w:hAnsi="Times New Roman"/>
                <w:bCs/>
                <w:sz w:val="18"/>
                <w:szCs w:val="18"/>
              </w:rPr>
              <w:t>.</w:t>
            </w:r>
          </w:p>
          <w:p w:rsidR="00402866" w:rsidRPr="00402866" w:rsidRDefault="00402866" w:rsidP="00AC026C">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 Ресурсное обеспечение 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                                                                                                                                  </w:t>
      </w:r>
      <w:r w:rsidRPr="00402866">
        <w:rPr>
          <w:rFonts w:ascii="Times New Roman" w:hAnsi="Times New Roman"/>
          <w:bCs/>
          <w:sz w:val="18"/>
          <w:szCs w:val="18"/>
        </w:rPr>
        <w:t>»;</w:t>
      </w:r>
    </w:p>
    <w:p w:rsidR="00402866" w:rsidRPr="00402866" w:rsidRDefault="00402866" w:rsidP="00402866">
      <w:pPr>
        <w:widowControl w:val="0"/>
        <w:autoSpaceDE w:val="0"/>
        <w:autoSpaceDN w:val="0"/>
        <w:adjustRightInd w:val="0"/>
        <w:spacing w:line="240" w:lineRule="auto"/>
        <w:jc w:val="both"/>
        <w:outlineLvl w:val="3"/>
        <w:rPr>
          <w:rFonts w:ascii="Times New Roman" w:hAnsi="Times New Roman"/>
          <w:bCs/>
          <w:sz w:val="18"/>
          <w:szCs w:val="18"/>
        </w:rPr>
      </w:pPr>
      <w:r w:rsidRPr="00402866">
        <w:rPr>
          <w:rFonts w:ascii="Times New Roman" w:hAnsi="Times New Roman"/>
          <w:color w:val="000000"/>
          <w:sz w:val="18"/>
          <w:szCs w:val="18"/>
        </w:rPr>
        <w:t xml:space="preserve"> строку «Ресурсное обеспечение подпрограммы» подпрограммы </w:t>
      </w:r>
      <w:r w:rsidRPr="00402866">
        <w:rPr>
          <w:rFonts w:ascii="Times New Roman" w:hAnsi="Times New Roman"/>
          <w:bCs/>
          <w:sz w:val="18"/>
          <w:szCs w:val="18"/>
        </w:rPr>
        <w:t>«</w:t>
      </w:r>
      <w:r w:rsidRPr="00402866">
        <w:rPr>
          <w:rFonts w:ascii="Times New Roman" w:hAnsi="Times New Roman"/>
          <w:color w:val="000000"/>
          <w:sz w:val="18"/>
          <w:szCs w:val="18"/>
        </w:rPr>
        <w:t xml:space="preserve">Повышение эффективности расходов» </w:t>
      </w:r>
      <w:r w:rsidRPr="00402866">
        <w:rPr>
          <w:rFonts w:ascii="Times New Roman" w:hAnsi="Times New Roman"/>
          <w:bCs/>
          <w:sz w:val="18"/>
          <w:szCs w:val="18"/>
        </w:rPr>
        <w:t xml:space="preserve">изложить в следующей редакции: </w:t>
      </w:r>
    </w:p>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5287"/>
      </w:tblGrid>
      <w:tr w:rsidR="00402866" w:rsidRPr="00402866" w:rsidTr="00AC026C">
        <w:tc>
          <w:tcPr>
            <w:tcW w:w="1792" w:type="dxa"/>
          </w:tcPr>
          <w:p w:rsidR="00402866" w:rsidRPr="00402866" w:rsidRDefault="00402866" w:rsidP="00AC026C">
            <w:pPr>
              <w:widowControl w:val="0"/>
              <w:autoSpaceDE w:val="0"/>
              <w:autoSpaceDN w:val="0"/>
              <w:adjustRightInd w:val="0"/>
              <w:spacing w:line="240" w:lineRule="auto"/>
              <w:jc w:val="center"/>
              <w:rPr>
                <w:rFonts w:ascii="Times New Roman" w:hAnsi="Times New Roman"/>
                <w:color w:val="000000"/>
                <w:sz w:val="18"/>
                <w:szCs w:val="18"/>
              </w:rPr>
            </w:pPr>
            <w:r w:rsidRPr="00402866">
              <w:rPr>
                <w:rFonts w:ascii="Times New Roman" w:hAnsi="Times New Roman"/>
                <w:color w:val="000000"/>
                <w:sz w:val="18"/>
                <w:szCs w:val="18"/>
              </w:rPr>
              <w:t>Ресурсное</w:t>
            </w:r>
          </w:p>
          <w:p w:rsidR="00402866" w:rsidRPr="00402866" w:rsidRDefault="00402866" w:rsidP="00AC026C">
            <w:pPr>
              <w:widowControl w:val="0"/>
              <w:autoSpaceDE w:val="0"/>
              <w:autoSpaceDN w:val="0"/>
              <w:adjustRightInd w:val="0"/>
              <w:spacing w:line="240" w:lineRule="auto"/>
              <w:jc w:val="center"/>
              <w:rPr>
                <w:rFonts w:ascii="Times New Roman" w:hAnsi="Times New Roman"/>
                <w:color w:val="000000"/>
                <w:sz w:val="18"/>
                <w:szCs w:val="18"/>
              </w:rPr>
            </w:pPr>
            <w:r w:rsidRPr="00402866">
              <w:rPr>
                <w:rFonts w:ascii="Times New Roman" w:hAnsi="Times New Roman"/>
                <w:color w:val="000000"/>
                <w:sz w:val="18"/>
                <w:szCs w:val="18"/>
              </w:rPr>
              <w:t>обеспечение</w:t>
            </w:r>
          </w:p>
          <w:p w:rsidR="00402866" w:rsidRPr="00402866" w:rsidRDefault="00402866" w:rsidP="00AC026C">
            <w:pPr>
              <w:widowControl w:val="0"/>
              <w:autoSpaceDE w:val="0"/>
              <w:autoSpaceDN w:val="0"/>
              <w:adjustRightInd w:val="0"/>
              <w:spacing w:line="240" w:lineRule="auto"/>
              <w:jc w:val="center"/>
              <w:rPr>
                <w:rFonts w:ascii="Times New Roman" w:hAnsi="Times New Roman"/>
                <w:color w:val="000000"/>
                <w:sz w:val="18"/>
                <w:szCs w:val="18"/>
              </w:rPr>
            </w:pPr>
            <w:r w:rsidRPr="00402866">
              <w:rPr>
                <w:rFonts w:ascii="Times New Roman" w:hAnsi="Times New Roman"/>
                <w:color w:val="000000"/>
                <w:sz w:val="18"/>
                <w:szCs w:val="18"/>
              </w:rPr>
              <w:t>подпрограммы</w:t>
            </w:r>
          </w:p>
          <w:p w:rsidR="00402866" w:rsidRPr="00402866" w:rsidRDefault="00402866" w:rsidP="00AC026C">
            <w:pPr>
              <w:widowControl w:val="0"/>
              <w:autoSpaceDE w:val="0"/>
              <w:autoSpaceDN w:val="0"/>
              <w:adjustRightInd w:val="0"/>
              <w:spacing w:line="240" w:lineRule="auto"/>
              <w:jc w:val="center"/>
              <w:rPr>
                <w:rFonts w:ascii="Times New Roman" w:hAnsi="Times New Roman"/>
                <w:bCs/>
                <w:sz w:val="18"/>
                <w:szCs w:val="18"/>
              </w:rPr>
            </w:pPr>
          </w:p>
        </w:tc>
        <w:tc>
          <w:tcPr>
            <w:tcW w:w="7779" w:type="dxa"/>
          </w:tcPr>
          <w:p w:rsidR="00402866" w:rsidRPr="00402866" w:rsidRDefault="00402866" w:rsidP="00AC026C">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муниципальной  подпрограммы за счет средств бюджета муниципального образования «Муниципальный округ Сюмсинский район Удмуртской Республики» составит  403,6 тыс. рублей,   в том числе: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2015 году – 10,6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lastRenderedPageBreak/>
              <w:t xml:space="preserve">в 2016 году – 0,0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в 2017 году – 47,6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2018 году – 49,7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в 2019 году – 0,0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2020 году – 43,1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2021 году – 50,6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2022 году – 50,0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2023 году – 50,0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2024 году – 50,0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в 2025 году – 52,0 тыс.рублей.</w:t>
            </w:r>
          </w:p>
          <w:p w:rsidR="00402866" w:rsidRPr="00402866" w:rsidRDefault="00402866" w:rsidP="00AC026C">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Ресурсное обеспечение 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                                              </w:t>
            </w:r>
          </w:p>
        </w:tc>
      </w:tr>
    </w:tbl>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lastRenderedPageBreak/>
        <w:t xml:space="preserve">                                                                                                                                  </w:t>
      </w:r>
      <w:r w:rsidRPr="00402866">
        <w:rPr>
          <w:rFonts w:ascii="Times New Roman" w:hAnsi="Times New Roman"/>
          <w:bCs/>
          <w:sz w:val="18"/>
          <w:szCs w:val="18"/>
        </w:rPr>
        <w:t>»;</w:t>
      </w:r>
    </w:p>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строку «Ресурсное обеспечение </w:t>
      </w:r>
      <w:r w:rsidRPr="00402866">
        <w:rPr>
          <w:rFonts w:ascii="Times New Roman" w:hAnsi="Times New Roman"/>
          <w:bCs/>
          <w:sz w:val="18"/>
          <w:szCs w:val="18"/>
        </w:rPr>
        <w:t>муниципальной</w:t>
      </w:r>
      <w:r w:rsidRPr="00402866">
        <w:rPr>
          <w:rFonts w:ascii="Times New Roman" w:hAnsi="Times New Roman"/>
          <w:color w:val="000000"/>
          <w:sz w:val="18"/>
          <w:szCs w:val="18"/>
        </w:rPr>
        <w:t xml:space="preserve">  подпрограммы» подпрограммы</w:t>
      </w:r>
      <w:r w:rsidRPr="00402866">
        <w:rPr>
          <w:rFonts w:ascii="Times New Roman" w:hAnsi="Times New Roman"/>
          <w:bCs/>
          <w:sz w:val="18"/>
          <w:szCs w:val="18"/>
        </w:rPr>
        <w:t xml:space="preserve"> «Управление муниципальным долгом» изложить в следующей редакции: </w:t>
      </w:r>
    </w:p>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 </w:t>
      </w:r>
      <w:r w:rsidRPr="00402866">
        <w:rPr>
          <w:rFonts w:ascii="Times New Roman" w:hAnsi="Times New Roman"/>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5213"/>
      </w:tblGrid>
      <w:tr w:rsidR="00402866" w:rsidRPr="00402866" w:rsidTr="00AC026C">
        <w:tc>
          <w:tcPr>
            <w:tcW w:w="1873" w:type="dxa"/>
          </w:tcPr>
          <w:p w:rsidR="00402866" w:rsidRPr="00402866" w:rsidRDefault="00402866" w:rsidP="00AC026C">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bCs/>
                <w:sz w:val="18"/>
                <w:szCs w:val="18"/>
              </w:rPr>
              <w:t>Ресурсное обеспечение муниципальной подпрограммы</w:t>
            </w:r>
          </w:p>
        </w:tc>
        <w:tc>
          <w:tcPr>
            <w:tcW w:w="7698" w:type="dxa"/>
          </w:tcPr>
          <w:p w:rsidR="00402866" w:rsidRPr="00402866" w:rsidRDefault="00402866" w:rsidP="00AC026C">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color w:val="000000"/>
                <w:sz w:val="18"/>
                <w:szCs w:val="18"/>
              </w:rPr>
              <w:t>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28695,0 тыс. рублей, в том числе:</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2015 году – 297,0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2016 году – 303,2 тыс. рублей;                           </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2017 году – 86,2 тыс. рублей;                           </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2018 году – 41,2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2019 году – 2466,0 тыс. рублей;                           </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lastRenderedPageBreak/>
              <w:t>в 2020 году – 3619,1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2021 году – 3286,4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2022 году – 6403,2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2023 году – 4280,0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2024 году – 4280,0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2025 году – 4450,0 тыс.рублей.</w:t>
            </w:r>
          </w:p>
        </w:tc>
      </w:tr>
    </w:tbl>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bCs/>
          <w:sz w:val="18"/>
          <w:szCs w:val="18"/>
        </w:rPr>
        <w:lastRenderedPageBreak/>
        <w:t xml:space="preserve">                                                                                                                                  »;</w:t>
      </w:r>
    </w:p>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color w:val="000000"/>
          <w:sz w:val="18"/>
          <w:szCs w:val="18"/>
        </w:rPr>
        <w:t xml:space="preserve">строку «Ресурсное обеспечение подпрограммы» подпрограммы </w:t>
      </w:r>
      <w:r w:rsidRPr="00402866">
        <w:rPr>
          <w:rFonts w:ascii="Times New Roman" w:hAnsi="Times New Roman"/>
          <w:bCs/>
          <w:sz w:val="18"/>
          <w:szCs w:val="18"/>
        </w:rPr>
        <w:t>«Развитие системы межбюджетных отношений, содействие повышению уровня бюджетной обеспеченности муниципальных образований поселений»</w:t>
      </w:r>
      <w:r w:rsidRPr="00402866">
        <w:rPr>
          <w:rFonts w:ascii="Times New Roman" w:hAnsi="Times New Roman"/>
          <w:color w:val="000000"/>
          <w:sz w:val="18"/>
          <w:szCs w:val="18"/>
        </w:rPr>
        <w:t xml:space="preserve"> </w:t>
      </w:r>
      <w:r w:rsidRPr="00402866">
        <w:rPr>
          <w:rFonts w:ascii="Times New Roman" w:hAnsi="Times New Roman"/>
          <w:bCs/>
          <w:sz w:val="18"/>
          <w:szCs w:val="18"/>
        </w:rPr>
        <w:t xml:space="preserve">изложить в следующей редакции: </w:t>
      </w:r>
    </w:p>
    <w:p w:rsidR="00402866" w:rsidRPr="00402866" w:rsidRDefault="00402866" w:rsidP="00402866">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bCs/>
          <w:sz w:val="18"/>
          <w:szCs w:val="18"/>
        </w:rPr>
        <w:t>«</w:t>
      </w:r>
      <w:r w:rsidRPr="00402866">
        <w:rPr>
          <w:rFonts w:ascii="Times New Roman" w:hAnsi="Times New Roman"/>
          <w:color w:val="00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5176"/>
      </w:tblGrid>
      <w:tr w:rsidR="00402866" w:rsidRPr="00402866" w:rsidTr="00AC026C">
        <w:tc>
          <w:tcPr>
            <w:tcW w:w="1979" w:type="dxa"/>
          </w:tcPr>
          <w:p w:rsidR="00402866" w:rsidRPr="00402866" w:rsidRDefault="00402866" w:rsidP="00AC026C">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bCs/>
                <w:sz w:val="18"/>
                <w:szCs w:val="18"/>
              </w:rPr>
              <w:t xml:space="preserve">Ресурсное обеспечение </w:t>
            </w:r>
            <w:r w:rsidRPr="00402866">
              <w:rPr>
                <w:rFonts w:ascii="Times New Roman" w:hAnsi="Times New Roman"/>
                <w:color w:val="000000"/>
                <w:sz w:val="18"/>
                <w:szCs w:val="18"/>
              </w:rPr>
              <w:t>подпрограммы</w:t>
            </w:r>
          </w:p>
        </w:tc>
        <w:tc>
          <w:tcPr>
            <w:tcW w:w="7592" w:type="dxa"/>
          </w:tcPr>
          <w:p w:rsidR="00402866" w:rsidRPr="00402866" w:rsidRDefault="00402866" w:rsidP="00AC026C">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235872,8 тыс. рублей, в том числе:             </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2015 году – 32588,4 тыс. рублей;</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2016 году – 41637,0 тыс. рублей;                           </w:t>
            </w:r>
          </w:p>
          <w:p w:rsidR="00402866" w:rsidRPr="00402866" w:rsidRDefault="00402866" w:rsidP="00AC026C">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2017 году – 32761,5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в 2018 году – 30960,2 тыс. рублей;</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2019 году – 35398,6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2020 году – 32356,3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2021 году – 30170,8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2022 году – 0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2023 году – 0 тыс. рублей;                           </w:t>
            </w:r>
          </w:p>
          <w:p w:rsidR="00402866" w:rsidRPr="00402866" w:rsidRDefault="00402866" w:rsidP="00AC026C">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2024 году – 0 тыс. рублей.                        </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w:t>
            </w:r>
            <w:r w:rsidRPr="00402866">
              <w:rPr>
                <w:rFonts w:ascii="Times New Roman" w:hAnsi="Times New Roman"/>
                <w:color w:val="000000"/>
                <w:sz w:val="18"/>
                <w:szCs w:val="18"/>
              </w:rPr>
              <w:lastRenderedPageBreak/>
              <w:t>«Муниципальный округ Сюмсинский район Удмуртской Республики» представлены в приложении 5 к муниципальной программе.</w:t>
            </w:r>
          </w:p>
        </w:tc>
      </w:tr>
    </w:tbl>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bCs/>
          <w:sz w:val="18"/>
          <w:szCs w:val="18"/>
        </w:rPr>
        <w:lastRenderedPageBreak/>
        <w:t xml:space="preserve">                                                                                                                                »;</w:t>
      </w:r>
    </w:p>
    <w:p w:rsidR="00402866" w:rsidRPr="00402866" w:rsidRDefault="00402866" w:rsidP="00402866">
      <w:pPr>
        <w:widowControl w:val="0"/>
        <w:autoSpaceDE w:val="0"/>
        <w:autoSpaceDN w:val="0"/>
        <w:adjustRightInd w:val="0"/>
        <w:spacing w:line="240" w:lineRule="auto"/>
        <w:ind w:firstLine="709"/>
        <w:jc w:val="both"/>
        <w:rPr>
          <w:rFonts w:ascii="Times New Roman" w:hAnsi="Times New Roman"/>
          <w:bCs/>
          <w:sz w:val="18"/>
          <w:szCs w:val="18"/>
        </w:rPr>
      </w:pPr>
      <w:r w:rsidRPr="00402866">
        <w:rPr>
          <w:rFonts w:ascii="Times New Roman" w:hAnsi="Times New Roman"/>
          <w:color w:val="000000"/>
          <w:sz w:val="18"/>
          <w:szCs w:val="18"/>
        </w:rPr>
        <w:t xml:space="preserve">строку «Ресурсное обеспечение подпрограммы» подпрограммы </w:t>
      </w:r>
      <w:r w:rsidRPr="00402866">
        <w:rPr>
          <w:rFonts w:ascii="Times New Roman" w:hAnsi="Times New Roman"/>
          <w:bCs/>
          <w:sz w:val="18"/>
          <w:szCs w:val="18"/>
        </w:rPr>
        <w:t>«Создание условий для реализации муниципальной программы»</w:t>
      </w:r>
      <w:r w:rsidRPr="00402866">
        <w:rPr>
          <w:rFonts w:ascii="Times New Roman" w:hAnsi="Times New Roman"/>
          <w:color w:val="000000"/>
          <w:sz w:val="18"/>
          <w:szCs w:val="18"/>
        </w:rPr>
        <w:t xml:space="preserve">  </w:t>
      </w:r>
      <w:r w:rsidRPr="00402866">
        <w:rPr>
          <w:rFonts w:ascii="Times New Roman" w:hAnsi="Times New Roman"/>
          <w:bCs/>
          <w:sz w:val="18"/>
          <w:szCs w:val="18"/>
        </w:rPr>
        <w:t>изложить в следующей редакции:</w:t>
      </w:r>
    </w:p>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5287"/>
      </w:tblGrid>
      <w:tr w:rsidR="00402866" w:rsidRPr="00402866" w:rsidTr="00AC026C">
        <w:tc>
          <w:tcPr>
            <w:tcW w:w="1792" w:type="dxa"/>
          </w:tcPr>
          <w:p w:rsidR="00402866" w:rsidRPr="00402866" w:rsidRDefault="00402866" w:rsidP="00AC026C">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bCs/>
                <w:sz w:val="18"/>
                <w:szCs w:val="18"/>
              </w:rPr>
              <w:t xml:space="preserve">Ресурсное обеспечение </w:t>
            </w:r>
            <w:r w:rsidRPr="00402866">
              <w:rPr>
                <w:rFonts w:ascii="Times New Roman" w:hAnsi="Times New Roman"/>
                <w:color w:val="000000"/>
                <w:sz w:val="18"/>
                <w:szCs w:val="18"/>
              </w:rPr>
              <w:t>подпрограммы</w:t>
            </w:r>
          </w:p>
        </w:tc>
        <w:tc>
          <w:tcPr>
            <w:tcW w:w="7779" w:type="dxa"/>
          </w:tcPr>
          <w:p w:rsidR="00402866" w:rsidRPr="00402866" w:rsidRDefault="00402866" w:rsidP="00AC026C">
            <w:pPr>
              <w:widowControl w:val="0"/>
              <w:autoSpaceDE w:val="0"/>
              <w:autoSpaceDN w:val="0"/>
              <w:adjustRightInd w:val="0"/>
              <w:spacing w:line="240" w:lineRule="auto"/>
              <w:ind w:firstLine="567"/>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57670,9 тыс. рублей, в том числе:                                       </w:t>
            </w:r>
          </w:p>
          <w:p w:rsidR="00402866" w:rsidRPr="00402866" w:rsidRDefault="00402866" w:rsidP="00AC026C">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2015 году – 5471,8 тыс. рублей</w:t>
            </w:r>
            <w:r w:rsidRPr="00402866">
              <w:rPr>
                <w:rFonts w:ascii="Times New Roman" w:hAnsi="Times New Roman"/>
                <w:bCs/>
                <w:sz w:val="18"/>
                <w:szCs w:val="18"/>
              </w:rPr>
              <w:t>;</w:t>
            </w:r>
          </w:p>
          <w:p w:rsidR="00402866" w:rsidRPr="00402866" w:rsidRDefault="00402866" w:rsidP="00AC026C">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2016 году – 5616,0 тыс. рублей;</w:t>
            </w:r>
          </w:p>
          <w:p w:rsidR="00402866" w:rsidRPr="00402866" w:rsidRDefault="00402866" w:rsidP="00AC026C">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2017 году – 6084,5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2018 году – 6488,5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2019 году – 4653,9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2020 году – 4567,8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2021 году – 4988,4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2022 году – 4900,0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2023 году – 4900,0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2024 году – 4900,0 тыс. рублей;</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2025 году – 5100,0 тыс.рублей .</w:t>
            </w:r>
          </w:p>
          <w:p w:rsidR="00402866" w:rsidRPr="00402866" w:rsidRDefault="00402866" w:rsidP="00AC026C">
            <w:pPr>
              <w:widowControl w:val="0"/>
              <w:autoSpaceDE w:val="0"/>
              <w:autoSpaceDN w:val="0"/>
              <w:adjustRightInd w:val="0"/>
              <w:spacing w:line="240" w:lineRule="auto"/>
              <w:ind w:firstLine="540"/>
              <w:jc w:val="both"/>
              <w:rPr>
                <w:rFonts w:ascii="Times New Roman" w:hAnsi="Times New Roman"/>
                <w:color w:val="000000"/>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p>
          <w:p w:rsidR="00402866" w:rsidRPr="00402866" w:rsidRDefault="00402866" w:rsidP="00AC026C">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За счет иных источников финансирование подпрограммы не </w:t>
            </w:r>
            <w:r w:rsidRPr="00402866">
              <w:rPr>
                <w:rFonts w:ascii="Times New Roman" w:hAnsi="Times New Roman"/>
                <w:color w:val="000000"/>
                <w:sz w:val="18"/>
                <w:szCs w:val="18"/>
              </w:rPr>
              <w:lastRenderedPageBreak/>
              <w:t>осуществляется.</w:t>
            </w:r>
          </w:p>
        </w:tc>
      </w:tr>
    </w:tbl>
    <w:p w:rsidR="00402866" w:rsidRPr="00402866" w:rsidRDefault="00402866" w:rsidP="00402866">
      <w:pPr>
        <w:widowControl w:val="0"/>
        <w:autoSpaceDE w:val="0"/>
        <w:autoSpaceDN w:val="0"/>
        <w:adjustRightInd w:val="0"/>
        <w:spacing w:line="240" w:lineRule="auto"/>
        <w:jc w:val="both"/>
        <w:rPr>
          <w:rFonts w:ascii="Times New Roman" w:hAnsi="Times New Roman"/>
          <w:bCs/>
          <w:sz w:val="18"/>
          <w:szCs w:val="18"/>
        </w:rPr>
      </w:pPr>
      <w:r w:rsidRPr="00402866">
        <w:rPr>
          <w:rFonts w:ascii="Times New Roman" w:hAnsi="Times New Roman"/>
          <w:bCs/>
          <w:sz w:val="18"/>
          <w:szCs w:val="18"/>
        </w:rPr>
        <w:lastRenderedPageBreak/>
        <w:t xml:space="preserve">                                                                                                                                 »;</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bCs/>
          <w:sz w:val="18"/>
          <w:szCs w:val="18"/>
        </w:rPr>
      </w:pPr>
      <w:r w:rsidRPr="00402866">
        <w:rPr>
          <w:rFonts w:ascii="Times New Roman" w:hAnsi="Times New Roman"/>
          <w:color w:val="000000"/>
          <w:sz w:val="18"/>
          <w:szCs w:val="18"/>
        </w:rPr>
        <w:t xml:space="preserve">2) раздел 1.9 </w:t>
      </w:r>
      <w:r w:rsidRPr="00402866">
        <w:rPr>
          <w:rFonts w:ascii="Times New Roman" w:hAnsi="Times New Roman"/>
          <w:bCs/>
          <w:sz w:val="18"/>
          <w:szCs w:val="18"/>
        </w:rPr>
        <w:t>подпрограммы «</w:t>
      </w:r>
      <w:r w:rsidRPr="00402866">
        <w:rPr>
          <w:rFonts w:ascii="Times New Roman" w:hAnsi="Times New Roman"/>
          <w:color w:val="000000"/>
          <w:sz w:val="18"/>
          <w:szCs w:val="18"/>
        </w:rPr>
        <w:t xml:space="preserve">Повышение эффективности расходов бюджета» </w:t>
      </w:r>
      <w:r w:rsidRPr="00402866">
        <w:rPr>
          <w:rFonts w:ascii="Times New Roman" w:hAnsi="Times New Roman"/>
          <w:bCs/>
          <w:sz w:val="18"/>
          <w:szCs w:val="18"/>
        </w:rPr>
        <w:t>изложить в следующей редакции:</w:t>
      </w:r>
    </w:p>
    <w:p w:rsidR="00402866" w:rsidRPr="00402866" w:rsidRDefault="00402866" w:rsidP="00402866">
      <w:pPr>
        <w:widowControl w:val="0"/>
        <w:tabs>
          <w:tab w:val="left" w:pos="1920"/>
          <w:tab w:val="center" w:pos="4677"/>
        </w:tabs>
        <w:autoSpaceDE w:val="0"/>
        <w:autoSpaceDN w:val="0"/>
        <w:adjustRightInd w:val="0"/>
        <w:spacing w:line="240" w:lineRule="auto"/>
        <w:jc w:val="center"/>
        <w:outlineLvl w:val="3"/>
        <w:rPr>
          <w:rFonts w:ascii="Times New Roman" w:hAnsi="Times New Roman"/>
          <w:color w:val="000000"/>
          <w:sz w:val="18"/>
          <w:szCs w:val="18"/>
        </w:rPr>
      </w:pPr>
      <w:r w:rsidRPr="00402866">
        <w:rPr>
          <w:rFonts w:ascii="Times New Roman" w:hAnsi="Times New Roman"/>
          <w:color w:val="000000"/>
          <w:sz w:val="18"/>
          <w:szCs w:val="18"/>
        </w:rPr>
        <w:t>«1.9 Ресурсное обеспечение подпрограммы</w:t>
      </w:r>
    </w:p>
    <w:p w:rsidR="00402866" w:rsidRPr="00402866" w:rsidRDefault="00402866" w:rsidP="00402866">
      <w:pPr>
        <w:widowControl w:val="0"/>
        <w:autoSpaceDE w:val="0"/>
        <w:autoSpaceDN w:val="0"/>
        <w:adjustRightInd w:val="0"/>
        <w:spacing w:line="240" w:lineRule="auto"/>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муниципальной подпрограммы за счет средств бюджета муниципального образования «Муниципальный округ Сюмсинский район Удмуртской Республики» составит 403,6 тыс. руб., в том числе </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2015 году – 10,6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2016 году – 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2017 году – 47,6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2018 году – 49,7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2019 году – 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2020 году – 43,1 тыс. рублей;</w:t>
      </w:r>
    </w:p>
    <w:p w:rsidR="00402866" w:rsidRPr="00402866" w:rsidRDefault="00402866" w:rsidP="00402866">
      <w:pPr>
        <w:widowControl w:val="0"/>
        <w:tabs>
          <w:tab w:val="left" w:pos="4350"/>
        </w:tabs>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2021 году – 50,6 тыс. рублей;</w:t>
      </w:r>
      <w:r w:rsidRPr="00402866">
        <w:rPr>
          <w:rFonts w:ascii="Times New Roman" w:hAnsi="Times New Roman"/>
          <w:color w:val="000000"/>
          <w:sz w:val="18"/>
          <w:szCs w:val="18"/>
        </w:rPr>
        <w:tab/>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2022 году – 50,0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2023 году – 50,0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2024 году – 50,0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2025 году – 52,0 тыс. рублей.</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color w:val="000000"/>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bCs/>
          <w:sz w:val="18"/>
          <w:szCs w:val="18"/>
        </w:rPr>
      </w:pPr>
      <w:r w:rsidRPr="00402866">
        <w:rPr>
          <w:rFonts w:ascii="Times New Roman" w:hAnsi="Times New Roman"/>
          <w:bCs/>
          <w:sz w:val="18"/>
          <w:szCs w:val="18"/>
        </w:rPr>
        <w:t>3</w:t>
      </w:r>
      <w:r w:rsidRPr="00402866">
        <w:rPr>
          <w:rFonts w:ascii="Times New Roman" w:hAnsi="Times New Roman"/>
          <w:color w:val="000000"/>
          <w:sz w:val="18"/>
          <w:szCs w:val="18"/>
        </w:rPr>
        <w:t xml:space="preserve">) раздел 4.9 </w:t>
      </w:r>
      <w:r w:rsidRPr="00402866">
        <w:rPr>
          <w:rFonts w:ascii="Times New Roman" w:hAnsi="Times New Roman"/>
          <w:bCs/>
          <w:sz w:val="18"/>
          <w:szCs w:val="18"/>
        </w:rPr>
        <w:t>подпрограммы «Управление муниципальным долгом» изложить в следующей редакции:</w:t>
      </w:r>
    </w:p>
    <w:p w:rsidR="00402866" w:rsidRPr="00402866" w:rsidRDefault="00402866" w:rsidP="00402866">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color w:val="000000"/>
          <w:sz w:val="18"/>
          <w:szCs w:val="18"/>
        </w:rPr>
        <w:t>«</w:t>
      </w:r>
      <w:r w:rsidRPr="00402866">
        <w:rPr>
          <w:rFonts w:ascii="Times New Roman" w:hAnsi="Times New Roman"/>
          <w:bCs/>
          <w:sz w:val="18"/>
          <w:szCs w:val="18"/>
        </w:rPr>
        <w:t xml:space="preserve"> </w:t>
      </w:r>
      <w:r w:rsidRPr="00402866">
        <w:rPr>
          <w:rFonts w:ascii="Times New Roman" w:hAnsi="Times New Roman"/>
          <w:color w:val="000000"/>
          <w:sz w:val="18"/>
          <w:szCs w:val="18"/>
        </w:rPr>
        <w:t>4.9 Ресурсное обеспечение подпрограммы</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color w:val="000000"/>
          <w:sz w:val="18"/>
          <w:szCs w:val="18"/>
        </w:rPr>
      </w:pPr>
      <w:r w:rsidRPr="00402866">
        <w:rPr>
          <w:rFonts w:ascii="Times New Roman" w:hAnsi="Times New Roman"/>
          <w:color w:val="000000"/>
          <w:sz w:val="18"/>
          <w:szCs w:val="18"/>
        </w:rPr>
        <w:t>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28695,0 тыс. рублей, в том числе:</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lastRenderedPageBreak/>
        <w:t>в 2015 году – 297,0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2016 году – 303,2 тыс. рублей;                           </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2017 году – 86,2 тыс. рублей;                           </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2018 году – 41,2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2019 году – 1648,7 тыс. рублей;                           </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2020 году – 3619,1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2021 году – 3286,4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2022 году – 6403,2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2023 году – 4280,0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2024 году – 4280,0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2025 году – 4450,0 тыс. рублей.</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bCs/>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r w:rsidRPr="00402866">
        <w:rPr>
          <w:rFonts w:ascii="Times New Roman" w:hAnsi="Times New Roman"/>
          <w:bCs/>
          <w:sz w:val="18"/>
          <w:szCs w:val="18"/>
        </w:rPr>
        <w:t>;</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bCs/>
          <w:sz w:val="18"/>
          <w:szCs w:val="18"/>
        </w:rPr>
      </w:pPr>
      <w:r w:rsidRPr="00402866">
        <w:rPr>
          <w:rFonts w:ascii="Times New Roman" w:hAnsi="Times New Roman"/>
          <w:color w:val="000000"/>
          <w:sz w:val="18"/>
          <w:szCs w:val="18"/>
        </w:rPr>
        <w:t xml:space="preserve">4) раздел 5.9 </w:t>
      </w:r>
      <w:r w:rsidRPr="00402866">
        <w:rPr>
          <w:rFonts w:ascii="Times New Roman" w:hAnsi="Times New Roman"/>
          <w:bCs/>
          <w:sz w:val="18"/>
          <w:szCs w:val="18"/>
        </w:rPr>
        <w:t>подпрограммы «Развитие системы межбюджетных отношений, содействие повышению уровня бюджетной обеспеченности муниципальных образований поселений» изложить в следующей редакции:</w:t>
      </w:r>
    </w:p>
    <w:p w:rsidR="00402866" w:rsidRPr="00402866" w:rsidRDefault="00402866" w:rsidP="00402866">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color w:val="000000"/>
          <w:sz w:val="18"/>
          <w:szCs w:val="18"/>
        </w:rPr>
        <w:t>«5.9 Ресурсное обеспечение подпрограммы</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color w:val="000000"/>
          <w:sz w:val="18"/>
          <w:szCs w:val="18"/>
        </w:rPr>
      </w:pPr>
      <w:r w:rsidRPr="00402866">
        <w:rPr>
          <w:rFonts w:ascii="Times New Roman" w:hAnsi="Times New Roman"/>
          <w:color w:val="000000"/>
          <w:sz w:val="18"/>
          <w:szCs w:val="18"/>
        </w:rPr>
        <w:t>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w:t>
      </w:r>
      <w:r w:rsidRPr="00402866">
        <w:rPr>
          <w:sz w:val="18"/>
          <w:szCs w:val="18"/>
        </w:rPr>
        <w:t xml:space="preserve"> </w:t>
      </w:r>
      <w:r w:rsidRPr="00402866">
        <w:rPr>
          <w:rFonts w:ascii="Times New Roman" w:hAnsi="Times New Roman"/>
          <w:color w:val="000000"/>
          <w:sz w:val="18"/>
          <w:szCs w:val="18"/>
        </w:rPr>
        <w:t xml:space="preserve">составит 235872,8 тыс. рублей, в том числе:             </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в 2015 году – 32588,4 тыс. рублей;</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2016 году – 41637,0 тыс. рублей;                           </w:t>
      </w:r>
    </w:p>
    <w:p w:rsidR="00402866" w:rsidRPr="00402866" w:rsidRDefault="00402866" w:rsidP="00402866">
      <w:pPr>
        <w:widowControl w:val="0"/>
        <w:autoSpaceDE w:val="0"/>
        <w:autoSpaceDN w:val="0"/>
        <w:adjustRightInd w:val="0"/>
        <w:spacing w:line="240" w:lineRule="auto"/>
        <w:ind w:left="567"/>
        <w:rPr>
          <w:rFonts w:ascii="Times New Roman" w:hAnsi="Times New Roman"/>
          <w:color w:val="000000"/>
          <w:sz w:val="18"/>
          <w:szCs w:val="18"/>
        </w:rPr>
      </w:pPr>
      <w:r w:rsidRPr="00402866">
        <w:rPr>
          <w:rFonts w:ascii="Times New Roman" w:hAnsi="Times New Roman"/>
          <w:color w:val="000000"/>
          <w:sz w:val="18"/>
          <w:szCs w:val="18"/>
        </w:rPr>
        <w:t xml:space="preserve">в 2017 году – 32761,5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в 2018 году – 30960,2 тыс. рублей;</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2019 году – 35398,6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2020 году – 32356,3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lastRenderedPageBreak/>
        <w:t xml:space="preserve">в 2021 году – 30470,8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2022 году – 0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2023 году – 0 тыс. рублей;                           </w:t>
      </w:r>
    </w:p>
    <w:p w:rsidR="00402866" w:rsidRPr="00402866" w:rsidRDefault="00402866" w:rsidP="00402866">
      <w:pPr>
        <w:widowControl w:val="0"/>
        <w:autoSpaceDE w:val="0"/>
        <w:autoSpaceDN w:val="0"/>
        <w:adjustRightInd w:val="0"/>
        <w:spacing w:line="240" w:lineRule="auto"/>
        <w:ind w:left="567"/>
        <w:jc w:val="both"/>
        <w:rPr>
          <w:rFonts w:ascii="Times New Roman" w:hAnsi="Times New Roman"/>
          <w:color w:val="000000"/>
          <w:sz w:val="18"/>
          <w:szCs w:val="18"/>
        </w:rPr>
      </w:pPr>
      <w:r w:rsidRPr="00402866">
        <w:rPr>
          <w:rFonts w:ascii="Times New Roman" w:hAnsi="Times New Roman"/>
          <w:color w:val="000000"/>
          <w:sz w:val="18"/>
          <w:szCs w:val="18"/>
        </w:rPr>
        <w:t xml:space="preserve">в 2024 году – 0 тыс. рублей.                        </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bCs/>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r w:rsidRPr="00402866">
        <w:rPr>
          <w:rFonts w:ascii="Times New Roman" w:hAnsi="Times New Roman"/>
          <w:bCs/>
          <w:sz w:val="18"/>
          <w:szCs w:val="18"/>
        </w:rPr>
        <w:t>;</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bCs/>
          <w:sz w:val="18"/>
          <w:szCs w:val="18"/>
        </w:rPr>
      </w:pPr>
      <w:r w:rsidRPr="00402866">
        <w:rPr>
          <w:rFonts w:ascii="Times New Roman" w:hAnsi="Times New Roman"/>
          <w:color w:val="000000"/>
          <w:sz w:val="18"/>
          <w:szCs w:val="18"/>
        </w:rPr>
        <w:t xml:space="preserve">5) раздел 6.9 </w:t>
      </w:r>
      <w:r w:rsidRPr="00402866">
        <w:rPr>
          <w:rFonts w:ascii="Times New Roman" w:hAnsi="Times New Roman"/>
          <w:bCs/>
          <w:sz w:val="18"/>
          <w:szCs w:val="18"/>
        </w:rPr>
        <w:t>подпрограммы «Создание условий для реализации муниципальной программы» изложить в следующей редакции:</w:t>
      </w:r>
    </w:p>
    <w:p w:rsidR="00402866" w:rsidRPr="00402866" w:rsidRDefault="00402866" w:rsidP="00402866">
      <w:pPr>
        <w:widowControl w:val="0"/>
        <w:autoSpaceDE w:val="0"/>
        <w:autoSpaceDN w:val="0"/>
        <w:adjustRightInd w:val="0"/>
        <w:spacing w:line="240" w:lineRule="auto"/>
        <w:jc w:val="center"/>
        <w:rPr>
          <w:rFonts w:ascii="Times New Roman" w:hAnsi="Times New Roman"/>
          <w:bCs/>
          <w:sz w:val="18"/>
          <w:szCs w:val="18"/>
        </w:rPr>
      </w:pPr>
      <w:r w:rsidRPr="00402866">
        <w:rPr>
          <w:rFonts w:ascii="Times New Roman" w:hAnsi="Times New Roman"/>
          <w:color w:val="000000"/>
          <w:sz w:val="18"/>
          <w:szCs w:val="18"/>
        </w:rPr>
        <w:t>«6.9 Ресурсное обеспечение подпрограммы</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color w:val="000000"/>
          <w:sz w:val="18"/>
          <w:szCs w:val="18"/>
        </w:rPr>
      </w:pPr>
      <w:r w:rsidRPr="00402866">
        <w:rPr>
          <w:rFonts w:ascii="Times New Roman" w:hAnsi="Times New Roman"/>
          <w:color w:val="000000"/>
          <w:sz w:val="18"/>
          <w:szCs w:val="18"/>
        </w:rPr>
        <w:t xml:space="preserve">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57670,9 тыс. рублей, в том числе:                                       </w:t>
      </w:r>
    </w:p>
    <w:p w:rsidR="00402866" w:rsidRPr="00402866" w:rsidRDefault="00402866" w:rsidP="00402866">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2015 году – 5471,8 тыс. рублей</w:t>
      </w:r>
      <w:r w:rsidRPr="00402866">
        <w:rPr>
          <w:rFonts w:ascii="Times New Roman" w:hAnsi="Times New Roman"/>
          <w:bCs/>
          <w:sz w:val="18"/>
          <w:szCs w:val="18"/>
        </w:rPr>
        <w:t>;</w:t>
      </w:r>
    </w:p>
    <w:p w:rsidR="00402866" w:rsidRPr="00402866" w:rsidRDefault="00402866" w:rsidP="00402866">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2016 году – 5616,0 тыс. рублей;</w:t>
      </w:r>
    </w:p>
    <w:p w:rsidR="00402866" w:rsidRPr="00402866" w:rsidRDefault="00402866" w:rsidP="00402866">
      <w:pPr>
        <w:widowControl w:val="0"/>
        <w:autoSpaceDE w:val="0"/>
        <w:autoSpaceDN w:val="0"/>
        <w:adjustRightInd w:val="0"/>
        <w:spacing w:line="240" w:lineRule="auto"/>
        <w:ind w:firstLine="567"/>
        <w:rPr>
          <w:rFonts w:ascii="Times New Roman" w:hAnsi="Times New Roman"/>
          <w:color w:val="000000"/>
          <w:sz w:val="18"/>
          <w:szCs w:val="18"/>
        </w:rPr>
      </w:pPr>
      <w:r w:rsidRPr="00402866">
        <w:rPr>
          <w:rFonts w:ascii="Times New Roman" w:hAnsi="Times New Roman"/>
          <w:color w:val="000000"/>
          <w:sz w:val="18"/>
          <w:szCs w:val="18"/>
        </w:rPr>
        <w:t>в 2017 году – 6084,5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2018 году – 6488,5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2019 году – 4653,9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2020 году – 4567,4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2021 году – 4988,4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2022 году – 4900,0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2023 году – 4900,0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2024 году – 4900,0 тыс. рублей;</w:t>
      </w:r>
    </w:p>
    <w:p w:rsidR="00402866" w:rsidRPr="00402866" w:rsidRDefault="00402866" w:rsidP="00402866">
      <w:pPr>
        <w:widowControl w:val="0"/>
        <w:autoSpaceDE w:val="0"/>
        <w:autoSpaceDN w:val="0"/>
        <w:adjustRightInd w:val="0"/>
        <w:spacing w:line="240" w:lineRule="auto"/>
        <w:rPr>
          <w:rFonts w:ascii="Times New Roman" w:hAnsi="Times New Roman"/>
          <w:color w:val="000000"/>
          <w:sz w:val="18"/>
          <w:szCs w:val="18"/>
        </w:rPr>
      </w:pPr>
      <w:r w:rsidRPr="00402866">
        <w:rPr>
          <w:rFonts w:ascii="Times New Roman" w:hAnsi="Times New Roman"/>
          <w:color w:val="000000"/>
          <w:sz w:val="18"/>
          <w:szCs w:val="18"/>
        </w:rPr>
        <w:t xml:space="preserve">         в 2025 году – 5100,0 тыс. рублей.</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color w:val="000000"/>
          <w:sz w:val="18"/>
          <w:szCs w:val="18"/>
        </w:rPr>
      </w:pPr>
      <w:r w:rsidRPr="00402866">
        <w:rPr>
          <w:rFonts w:ascii="Times New Roman" w:hAnsi="Times New Roman"/>
          <w:color w:val="000000"/>
          <w:sz w:val="18"/>
          <w:szCs w:val="18"/>
        </w:rPr>
        <w:t xml:space="preserve">Сведения о ресурсном </w:t>
      </w:r>
      <w:hyperlink w:anchor="Par4639" w:history="1">
        <w:r w:rsidRPr="00402866">
          <w:rPr>
            <w:rFonts w:ascii="Times New Roman" w:hAnsi="Times New Roman"/>
            <w:color w:val="000000"/>
            <w:sz w:val="18"/>
            <w:szCs w:val="18"/>
          </w:rPr>
          <w:t>обеспечении</w:t>
        </w:r>
      </w:hyperlink>
      <w:r w:rsidRPr="00402866">
        <w:rPr>
          <w:rFonts w:ascii="Times New Roman" w:hAnsi="Times New Roman"/>
          <w:color w:val="000000"/>
          <w:sz w:val="18"/>
          <w:szCs w:val="18"/>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color w:val="000000"/>
          <w:sz w:val="18"/>
          <w:szCs w:val="18"/>
        </w:rPr>
      </w:pPr>
      <w:r w:rsidRPr="00402866">
        <w:rPr>
          <w:rFonts w:ascii="Times New Roman" w:hAnsi="Times New Roman"/>
          <w:color w:val="000000"/>
          <w:sz w:val="18"/>
          <w:szCs w:val="18"/>
        </w:rPr>
        <w:lastRenderedPageBreak/>
        <w:t>За счет иных источников финансирование подпрограммы не осуществляется.»</w:t>
      </w:r>
      <w:r w:rsidRPr="00402866">
        <w:rPr>
          <w:rFonts w:ascii="Times New Roman" w:hAnsi="Times New Roman"/>
          <w:bCs/>
          <w:sz w:val="18"/>
          <w:szCs w:val="18"/>
        </w:rPr>
        <w:t>;</w:t>
      </w:r>
    </w:p>
    <w:p w:rsidR="00402866" w:rsidRPr="00402866" w:rsidRDefault="00402866" w:rsidP="00402866">
      <w:pPr>
        <w:spacing w:after="0" w:line="240" w:lineRule="auto"/>
        <w:ind w:firstLine="567"/>
        <w:jc w:val="both"/>
        <w:rPr>
          <w:rFonts w:ascii="Times New Roman" w:hAnsi="Times New Roman"/>
          <w:sz w:val="18"/>
          <w:szCs w:val="18"/>
        </w:rPr>
      </w:pPr>
      <w:r w:rsidRPr="00402866">
        <w:rPr>
          <w:rFonts w:ascii="Times New Roman" w:hAnsi="Times New Roman"/>
          <w:sz w:val="18"/>
          <w:szCs w:val="18"/>
        </w:rPr>
        <w:t>6) Приложение 5 к муниципальной</w:t>
      </w:r>
      <w:r w:rsidRPr="00402866">
        <w:rPr>
          <w:rFonts w:ascii="Times New Roman" w:hAnsi="Times New Roman"/>
          <w:sz w:val="18"/>
          <w:szCs w:val="18"/>
        </w:rPr>
        <w:tab/>
        <w:t xml:space="preserve"> программе муниципального образования </w:t>
      </w:r>
      <w:r w:rsidRPr="00402866">
        <w:rPr>
          <w:rFonts w:ascii="Times New Roman" w:hAnsi="Times New Roman"/>
          <w:color w:val="000000"/>
          <w:sz w:val="18"/>
          <w:szCs w:val="18"/>
        </w:rPr>
        <w:t>«Муниципальный округ Сюмсинский район Удмуртской Республики»</w:t>
      </w:r>
      <w:r w:rsidRPr="00402866">
        <w:rPr>
          <w:rFonts w:ascii="Times New Roman" w:hAnsi="Times New Roman"/>
          <w:sz w:val="18"/>
          <w:szCs w:val="18"/>
        </w:rPr>
        <w:t xml:space="preserve"> «Управление муниципальными финансами» изложить в редакции согласно приложению 1 к настоящему постановлению;</w:t>
      </w:r>
    </w:p>
    <w:p w:rsidR="00402866" w:rsidRPr="00402866" w:rsidRDefault="00402866" w:rsidP="00402866">
      <w:pPr>
        <w:widowControl w:val="0"/>
        <w:autoSpaceDE w:val="0"/>
        <w:autoSpaceDN w:val="0"/>
        <w:adjustRightInd w:val="0"/>
        <w:spacing w:line="240" w:lineRule="auto"/>
        <w:ind w:firstLine="567"/>
        <w:jc w:val="both"/>
        <w:rPr>
          <w:rFonts w:ascii="Times New Roman" w:hAnsi="Times New Roman"/>
          <w:sz w:val="18"/>
          <w:szCs w:val="18"/>
        </w:rPr>
      </w:pPr>
      <w:r w:rsidRPr="00402866">
        <w:rPr>
          <w:rFonts w:ascii="Times New Roman" w:hAnsi="Times New Roman"/>
          <w:sz w:val="18"/>
          <w:szCs w:val="18"/>
        </w:rPr>
        <w:t>7) Приложение 6 к муниципальной</w:t>
      </w:r>
      <w:r w:rsidRPr="00402866">
        <w:rPr>
          <w:rFonts w:ascii="Times New Roman" w:hAnsi="Times New Roman"/>
          <w:sz w:val="18"/>
          <w:szCs w:val="18"/>
        </w:rPr>
        <w:tab/>
        <w:t xml:space="preserve"> программе муниципального образования </w:t>
      </w:r>
      <w:r w:rsidRPr="00402866">
        <w:rPr>
          <w:rFonts w:ascii="Times New Roman" w:hAnsi="Times New Roman"/>
          <w:color w:val="000000"/>
          <w:sz w:val="18"/>
          <w:szCs w:val="18"/>
        </w:rPr>
        <w:t>«Муниципальный округ Сюмсинский район Удмуртской Республики»</w:t>
      </w:r>
      <w:r w:rsidRPr="00402866">
        <w:rPr>
          <w:rFonts w:ascii="Times New Roman" w:hAnsi="Times New Roman"/>
          <w:sz w:val="18"/>
          <w:szCs w:val="18"/>
        </w:rPr>
        <w:t xml:space="preserve">  «Управление муниципальными финансами» изложить в редакции согласно приложению 2 к настоящему постановлению.</w:t>
      </w:r>
    </w:p>
    <w:p w:rsidR="00402866" w:rsidRPr="00402866" w:rsidRDefault="00402866" w:rsidP="00402866">
      <w:pPr>
        <w:pStyle w:val="ConsPlusTitle"/>
        <w:widowControl/>
        <w:ind w:firstLine="567"/>
        <w:jc w:val="both"/>
        <w:rPr>
          <w:b w:val="0"/>
          <w:sz w:val="18"/>
          <w:szCs w:val="18"/>
        </w:rPr>
      </w:pPr>
      <w:r w:rsidRPr="00402866">
        <w:rPr>
          <w:b w:val="0"/>
          <w:sz w:val="18"/>
          <w:szCs w:val="18"/>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ConsPlusTitle"/>
        <w:widowControl/>
        <w:ind w:firstLine="567"/>
        <w:jc w:val="both"/>
        <w:rPr>
          <w:b w:val="0"/>
          <w:sz w:val="18"/>
          <w:szCs w:val="18"/>
        </w:rPr>
      </w:pPr>
      <w:r w:rsidRPr="00402866">
        <w:rPr>
          <w:b w:val="0"/>
          <w:sz w:val="18"/>
          <w:szCs w:val="18"/>
        </w:rPr>
        <w:t>3. 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Удмуртский Республики».</w:t>
      </w:r>
    </w:p>
    <w:p w:rsidR="00402866" w:rsidRPr="00402866" w:rsidRDefault="00402866" w:rsidP="00402866">
      <w:pPr>
        <w:pStyle w:val="ConsPlusTitle"/>
        <w:widowControl/>
        <w:ind w:firstLine="708"/>
        <w:jc w:val="both"/>
        <w:rPr>
          <w:b w:val="0"/>
          <w:sz w:val="18"/>
          <w:szCs w:val="18"/>
        </w:rPr>
      </w:pPr>
      <w:r w:rsidRPr="00402866">
        <w:rPr>
          <w:b w:val="0"/>
          <w:sz w:val="18"/>
          <w:szCs w:val="18"/>
        </w:rPr>
        <w:t xml:space="preserve"> </w:t>
      </w:r>
    </w:p>
    <w:p w:rsidR="00402866" w:rsidRPr="00402866" w:rsidRDefault="00402866" w:rsidP="00402866">
      <w:pPr>
        <w:spacing w:after="0" w:line="240" w:lineRule="auto"/>
        <w:ind w:firstLine="709"/>
        <w:jc w:val="both"/>
        <w:rPr>
          <w:rFonts w:ascii="Times New Roman" w:hAnsi="Times New Roman"/>
          <w:color w:val="000000"/>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sz w:val="18"/>
          <w:szCs w:val="18"/>
        </w:rPr>
      </w:pPr>
      <w:r w:rsidRPr="00402866">
        <w:rPr>
          <w:rFonts w:ascii="Times New Roman" w:hAnsi="Times New Roman"/>
          <w:sz w:val="18"/>
          <w:szCs w:val="18"/>
        </w:rPr>
        <w:t xml:space="preserve">Глава Сюмсинского района                                                               В.И.Семёнов    </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20</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38</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Об утверждении Положения об организации и ведении гражданской обороны  в муниципальном образовании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w:t>
      </w:r>
    </w:p>
    <w:p w:rsidR="00402866" w:rsidRPr="00402866" w:rsidRDefault="00402866" w:rsidP="00402866">
      <w:pPr>
        <w:widowControl w:val="0"/>
        <w:spacing w:line="240" w:lineRule="auto"/>
        <w:contextualSpacing/>
        <w:jc w:val="center"/>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color w:val="000000"/>
          <w:spacing w:val="-1"/>
          <w:sz w:val="18"/>
          <w:szCs w:val="18"/>
        </w:rPr>
        <w:tab/>
        <w:t xml:space="preserve">В соответствии с Федеральным </w:t>
      </w:r>
      <w:r w:rsidRPr="00402866">
        <w:rPr>
          <w:rFonts w:ascii="Times New Roman" w:hAnsi="Times New Roman"/>
          <w:color w:val="000000"/>
          <w:spacing w:val="3"/>
          <w:sz w:val="18"/>
          <w:szCs w:val="18"/>
        </w:rPr>
        <w:t xml:space="preserve">законом  от  12  февраля  1998  года   № 28-ФЗ «О  гражданской  обороне», </w:t>
      </w:r>
      <w:r w:rsidRPr="00402866">
        <w:rPr>
          <w:rFonts w:ascii="Times New Roman" w:hAnsi="Times New Roman"/>
          <w:color w:val="000000"/>
          <w:sz w:val="18"/>
          <w:szCs w:val="18"/>
        </w:rPr>
        <w:t xml:space="preserve">постановлением Правительства Российской Федерации от 26 ноября 2007 года </w:t>
      </w:r>
      <w:r w:rsidRPr="00402866">
        <w:rPr>
          <w:rFonts w:ascii="Times New Roman" w:hAnsi="Times New Roman"/>
          <w:color w:val="000000"/>
          <w:spacing w:val="1"/>
          <w:sz w:val="18"/>
          <w:szCs w:val="18"/>
        </w:rPr>
        <w:t xml:space="preserve">№ 804 «Об утверждении Положения о гражданской обороне в Российской </w:t>
      </w:r>
      <w:r w:rsidRPr="00402866">
        <w:rPr>
          <w:rFonts w:ascii="Times New Roman" w:hAnsi="Times New Roman"/>
          <w:color w:val="000000"/>
          <w:sz w:val="18"/>
          <w:szCs w:val="18"/>
        </w:rPr>
        <w:t>Федерации»</w:t>
      </w:r>
      <w:r w:rsidRPr="00402866">
        <w:rPr>
          <w:rFonts w:ascii="Times New Roman" w:hAnsi="Times New Roman"/>
          <w:sz w:val="18"/>
          <w:szCs w:val="18"/>
        </w:rPr>
        <w:t xml:space="preserve">, Положения об организации и ведении гражданской обороны в муниципальных образованиях и организациях, утверждённое приказом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14 ноября 2008 № 687 «Об утверждении Положения об организации и ведении гражданской обороны в муниципальных образованиях и организациях», </w:t>
      </w:r>
      <w:r w:rsidRPr="00402866">
        <w:rPr>
          <w:rFonts w:ascii="Times New Roman" w:hAnsi="Times New Roman"/>
          <w:b/>
          <w:bCs/>
          <w:sz w:val="18"/>
          <w:szCs w:val="18"/>
        </w:rPr>
        <w:t>Администрация муниципального образования</w:t>
      </w:r>
      <w:r w:rsidRPr="00402866">
        <w:rPr>
          <w:rFonts w:ascii="Times New Roman" w:hAnsi="Times New Roman"/>
          <w:sz w:val="18"/>
          <w:szCs w:val="18"/>
        </w:rPr>
        <w:t xml:space="preserve"> </w:t>
      </w:r>
      <w:r w:rsidRPr="00402866">
        <w:rPr>
          <w:rFonts w:ascii="Times New Roman" w:hAnsi="Times New Roman"/>
          <w:b/>
          <w:bCs/>
          <w:sz w:val="18"/>
          <w:szCs w:val="18"/>
        </w:rPr>
        <w:t>«</w:t>
      </w:r>
      <w:r w:rsidRPr="00402866">
        <w:rPr>
          <w:rFonts w:ascii="Times New Roman" w:hAnsi="Times New Roman"/>
          <w:b/>
          <w:bCs/>
          <w:color w:val="000000"/>
          <w:sz w:val="18"/>
          <w:szCs w:val="18"/>
        </w:rPr>
        <w:t>Муниципальный округ Сюмсинский район Удмуртской Республики</w:t>
      </w:r>
      <w:r w:rsidRPr="00402866">
        <w:rPr>
          <w:rFonts w:ascii="Times New Roman" w:hAnsi="Times New Roman"/>
          <w:b/>
          <w:bCs/>
          <w:sz w:val="18"/>
          <w:szCs w:val="18"/>
        </w:rPr>
        <w:t xml:space="preserve">»   </w:t>
      </w:r>
      <w:r w:rsidRPr="00402866">
        <w:rPr>
          <w:rFonts w:ascii="Times New Roman" w:hAnsi="Times New Roman"/>
          <w:b/>
          <w:bCs/>
          <w:spacing w:val="20"/>
          <w:sz w:val="18"/>
          <w:szCs w:val="18"/>
        </w:rPr>
        <w:t>постановляет</w:t>
      </w:r>
      <w:r w:rsidRPr="00402866">
        <w:rPr>
          <w:rFonts w:ascii="Times New Roman" w:hAnsi="Times New Roman"/>
          <w:spacing w:val="20"/>
          <w:sz w:val="18"/>
          <w:szCs w:val="18"/>
        </w:rPr>
        <w:t>:</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ab/>
        <w:t xml:space="preserve">1. Утвердить прилагаемое Положение об организации и ведении гражданской обороны в «Муниципальный округ Сюмсинский район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Удмуртской Республики». </w:t>
      </w:r>
    </w:p>
    <w:p w:rsidR="00402866" w:rsidRPr="00402866" w:rsidRDefault="00402866" w:rsidP="00402866">
      <w:pPr>
        <w:pStyle w:val="ae"/>
        <w:widowControl w:val="0"/>
        <w:ind w:firstLine="720"/>
        <w:contextualSpacing/>
        <w:rPr>
          <w:b/>
          <w:bCs/>
          <w:sz w:val="18"/>
          <w:szCs w:val="18"/>
        </w:rPr>
      </w:pPr>
      <w:r w:rsidRPr="00402866">
        <w:rPr>
          <w:sz w:val="18"/>
          <w:szCs w:val="18"/>
        </w:rPr>
        <w:t>2. Рекомендовать организациям, независимо от их организационно - правовых форм, руководствоваться Положением об организации и ведении гражданской обороны в Сюмсинском районе.</w:t>
      </w:r>
    </w:p>
    <w:p w:rsidR="00402866" w:rsidRPr="00402866" w:rsidRDefault="00402866" w:rsidP="00402866">
      <w:pPr>
        <w:pStyle w:val="ae"/>
        <w:widowControl w:val="0"/>
        <w:ind w:firstLine="720"/>
        <w:rPr>
          <w:b/>
          <w:bCs/>
          <w:sz w:val="18"/>
          <w:szCs w:val="18"/>
        </w:rPr>
      </w:pPr>
    </w:p>
    <w:p w:rsidR="00402866" w:rsidRPr="00402866" w:rsidRDefault="00402866" w:rsidP="00402866">
      <w:pPr>
        <w:pStyle w:val="ae"/>
        <w:widowControl w:val="0"/>
        <w:ind w:firstLine="720"/>
        <w:rPr>
          <w:b/>
          <w:bCs/>
          <w:sz w:val="18"/>
          <w:szCs w:val="18"/>
        </w:rPr>
      </w:pPr>
    </w:p>
    <w:p w:rsidR="00402866" w:rsidRDefault="00402866" w:rsidP="00402866">
      <w:pPr>
        <w:widowControl w:val="0"/>
        <w:tabs>
          <w:tab w:val="left" w:pos="7808"/>
        </w:tabs>
        <w:rPr>
          <w:rFonts w:ascii="Times New Roman" w:hAnsi="Times New Roman"/>
          <w:sz w:val="18"/>
          <w:szCs w:val="18"/>
        </w:rPr>
      </w:pPr>
      <w:r w:rsidRPr="00402866">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402866">
        <w:rPr>
          <w:rFonts w:ascii="Times New Roman" w:hAnsi="Times New Roman"/>
          <w:sz w:val="18"/>
          <w:szCs w:val="18"/>
        </w:rPr>
        <w:t xml:space="preserve">           В.И.Семёнов</w:t>
      </w: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Default="00402866" w:rsidP="00402866">
      <w:pPr>
        <w:widowControl w:val="0"/>
        <w:tabs>
          <w:tab w:val="left" w:pos="7808"/>
        </w:tabs>
        <w:spacing w:line="240" w:lineRule="auto"/>
        <w:contextualSpacing/>
        <w:jc w:val="right"/>
        <w:rPr>
          <w:rFonts w:ascii="Times New Roman" w:hAnsi="Times New Roman"/>
          <w:sz w:val="18"/>
          <w:szCs w:val="18"/>
        </w:rPr>
      </w:pPr>
    </w:p>
    <w:p w:rsidR="00402866" w:rsidRPr="00402866" w:rsidRDefault="00402866" w:rsidP="00402866">
      <w:pPr>
        <w:widowControl w:val="0"/>
        <w:tabs>
          <w:tab w:val="left" w:pos="7808"/>
        </w:tabs>
        <w:spacing w:line="240" w:lineRule="auto"/>
        <w:contextualSpacing/>
        <w:jc w:val="right"/>
        <w:rPr>
          <w:rFonts w:ascii="Times New Roman" w:hAnsi="Times New Roman"/>
          <w:sz w:val="18"/>
          <w:szCs w:val="18"/>
        </w:rPr>
      </w:pPr>
      <w:r>
        <w:rPr>
          <w:rFonts w:ascii="Times New Roman" w:hAnsi="Times New Roman"/>
          <w:sz w:val="18"/>
          <w:szCs w:val="18"/>
        </w:rPr>
        <w:lastRenderedPageBreak/>
        <w:t>У</w:t>
      </w:r>
      <w:r w:rsidRPr="00402866">
        <w:rPr>
          <w:rFonts w:ascii="Times New Roman" w:hAnsi="Times New Roman"/>
          <w:sz w:val="18"/>
          <w:szCs w:val="18"/>
        </w:rPr>
        <w:t>ТВЕРЖДЕНО</w:t>
      </w:r>
    </w:p>
    <w:p w:rsidR="00402866" w:rsidRPr="00402866" w:rsidRDefault="00402866" w:rsidP="00402866">
      <w:pPr>
        <w:spacing w:line="240" w:lineRule="auto"/>
        <w:ind w:left="3261" w:firstLine="987"/>
        <w:contextualSpacing/>
        <w:jc w:val="right"/>
        <w:rPr>
          <w:rFonts w:ascii="Times New Roman" w:hAnsi="Times New Roman"/>
          <w:sz w:val="18"/>
          <w:szCs w:val="18"/>
        </w:rPr>
      </w:pPr>
      <w:r w:rsidRPr="00402866">
        <w:rPr>
          <w:rFonts w:ascii="Times New Roman" w:hAnsi="Times New Roman"/>
          <w:sz w:val="18"/>
          <w:szCs w:val="18"/>
        </w:rPr>
        <w:t>постановлением  Администрации муниципального  о</w:t>
      </w:r>
      <w:r>
        <w:rPr>
          <w:rFonts w:ascii="Times New Roman" w:hAnsi="Times New Roman"/>
          <w:sz w:val="18"/>
          <w:szCs w:val="18"/>
        </w:rPr>
        <w:t xml:space="preserve">бразования «Муниципальный округ </w:t>
      </w:r>
      <w:r w:rsidRPr="00402866">
        <w:rPr>
          <w:rFonts w:ascii="Times New Roman" w:hAnsi="Times New Roman"/>
          <w:sz w:val="18"/>
          <w:szCs w:val="18"/>
        </w:rPr>
        <w:t>Сюмсинский район Удмуртской Республики»</w:t>
      </w:r>
    </w:p>
    <w:p w:rsidR="00402866" w:rsidRPr="00402866" w:rsidRDefault="00402866" w:rsidP="00402866">
      <w:pPr>
        <w:spacing w:line="240" w:lineRule="auto"/>
        <w:ind w:left="4253" w:hanging="5"/>
        <w:contextualSpacing/>
        <w:jc w:val="right"/>
        <w:rPr>
          <w:rFonts w:ascii="Times New Roman" w:hAnsi="Times New Roman"/>
          <w:sz w:val="18"/>
          <w:szCs w:val="18"/>
        </w:rPr>
      </w:pPr>
      <w:r w:rsidRPr="00402866">
        <w:rPr>
          <w:rFonts w:ascii="Times New Roman" w:hAnsi="Times New Roman"/>
          <w:sz w:val="18"/>
          <w:szCs w:val="18"/>
        </w:rPr>
        <w:t>от 21 апреля 2022 года  №  238</w:t>
      </w:r>
    </w:p>
    <w:p w:rsidR="00402866" w:rsidRPr="00402866" w:rsidRDefault="00402866" w:rsidP="00402866">
      <w:pPr>
        <w:widowControl w:val="0"/>
        <w:spacing w:line="240" w:lineRule="auto"/>
        <w:contextualSpacing/>
        <w:jc w:val="center"/>
        <w:rPr>
          <w:rFonts w:ascii="Times New Roman" w:hAnsi="Times New Roman"/>
          <w:b/>
          <w:bCs/>
          <w:sz w:val="18"/>
          <w:szCs w:val="18"/>
        </w:rPr>
      </w:pPr>
    </w:p>
    <w:p w:rsidR="00402866" w:rsidRPr="00402866" w:rsidRDefault="00402866" w:rsidP="00402866">
      <w:pPr>
        <w:widowControl w:val="0"/>
        <w:spacing w:line="240" w:lineRule="auto"/>
        <w:contextualSpacing/>
        <w:jc w:val="center"/>
        <w:rPr>
          <w:rFonts w:ascii="Times New Roman" w:hAnsi="Times New Roman"/>
          <w:b/>
          <w:bCs/>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Положение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об организации и ведении гражданской обороны в муниципальном образовании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w:t>
      </w:r>
    </w:p>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lang w:val="en-US"/>
        </w:rPr>
        <w:t>I</w:t>
      </w:r>
      <w:r w:rsidRPr="00402866">
        <w:rPr>
          <w:rFonts w:ascii="Times New Roman" w:hAnsi="Times New Roman"/>
          <w:sz w:val="18"/>
          <w:szCs w:val="18"/>
        </w:rPr>
        <w:t>. Общие положения</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ab/>
        <w:t>1. Настоящее Положение разработано  в соответствии с </w:t>
      </w:r>
      <w:hyperlink r:id="rId51" w:history="1">
        <w:r w:rsidRPr="00402866">
          <w:rPr>
            <w:rFonts w:ascii="Times New Roman" w:hAnsi="Times New Roman"/>
            <w:sz w:val="18"/>
            <w:szCs w:val="18"/>
          </w:rPr>
          <w:t>Федеральным законом</w:t>
        </w:r>
      </w:hyperlink>
      <w:r w:rsidRPr="00402866">
        <w:rPr>
          <w:rFonts w:ascii="Times New Roman" w:hAnsi="Times New Roman"/>
          <w:sz w:val="18"/>
          <w:szCs w:val="18"/>
        </w:rPr>
        <w:t> от 12 февраля 1998 года № 28-ФЗ «О гражданской обороне», </w:t>
      </w:r>
      <w:hyperlink r:id="rId52" w:history="1">
        <w:r w:rsidRPr="00402866">
          <w:rPr>
            <w:rFonts w:ascii="Times New Roman" w:hAnsi="Times New Roman"/>
            <w:sz w:val="18"/>
            <w:szCs w:val="18"/>
          </w:rPr>
          <w:t>постановлением</w:t>
        </w:r>
      </w:hyperlink>
      <w:r w:rsidRPr="00402866">
        <w:rPr>
          <w:rFonts w:ascii="Times New Roman" w:hAnsi="Times New Roman"/>
          <w:sz w:val="18"/>
          <w:szCs w:val="18"/>
        </w:rPr>
        <w:t xml:space="preserve">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(зарегистрирован в Минюсте России 26 ноября </w:t>
      </w:r>
      <w:smartTag w:uri="urn:schemas-microsoft-com:office:smarttags" w:element="metricconverter">
        <w:smartTagPr>
          <w:attr w:name="ProductID" w:val="2008 г"/>
        </w:smartTagPr>
        <w:r w:rsidRPr="00402866">
          <w:rPr>
            <w:rFonts w:ascii="Times New Roman" w:hAnsi="Times New Roman"/>
            <w:sz w:val="18"/>
            <w:szCs w:val="18"/>
          </w:rPr>
          <w:t>2008 г</w:t>
        </w:r>
      </w:smartTag>
      <w:r w:rsidRPr="00402866">
        <w:rPr>
          <w:rFonts w:ascii="Times New Roman" w:hAnsi="Times New Roman"/>
          <w:sz w:val="18"/>
          <w:szCs w:val="18"/>
        </w:rPr>
        <w:t>. № 12740)</w:t>
      </w:r>
      <w:r w:rsidRPr="00402866">
        <w:rPr>
          <w:rFonts w:ascii="Times New Roman" w:hAnsi="Times New Roman"/>
          <w:color w:val="000000"/>
          <w:spacing w:val="1"/>
          <w:sz w:val="18"/>
          <w:szCs w:val="18"/>
        </w:rPr>
        <w:t>,</w:t>
      </w:r>
      <w:r w:rsidRPr="00402866">
        <w:rPr>
          <w:rFonts w:ascii="Times New Roman" w:hAnsi="Times New Roman"/>
          <w:sz w:val="18"/>
          <w:szCs w:val="18"/>
        </w:rPr>
        <w:t xml:space="preserve">  определяет порядок организации, подготовки к ведению и ведение гражданской обороны в муниципальном образовании «Муниципальный округ Сюмсинский район Удмуртской Республики» (далее по тексту – Сюмсинский район)</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2. Подготовка к ведению гражданской обороны в Сюмсинском районе заключается в заблаговременном выполнении мероприятий по подготовке к защите населения, материальных и культурных ценностей на территории Сюмсинского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3. Ведение гражданской обороны в Сюмсинском районе заключается в выполнении мероприятий по защите населения, материальных и культурных ценностей на территории Сюмсинского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4. Порядок проведения, объемы и сроки проведения мероприятий по подготовке к ведению и ведению гражданской обороны в Сюмсинском районе определяются в соответствии с законодательством Российской Федерации, нормативными правовыми актами Удмуртской Республики.</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5. Органы местного самоуправления в Сюмсинском районе, а также организации, находящиеся на территории Сюмсинского района, независимо от их организационно-правовых форм (далее - организации) в целях решения задач в области гражданской обороны в Сюмсинском районе, в соответствии с законодательством Российской Федерации создают и содержат силы, средства, объекты гражданской обороны, запасы материально-технических, </w:t>
      </w:r>
      <w:r w:rsidRPr="00402866">
        <w:rPr>
          <w:rFonts w:ascii="Times New Roman" w:hAnsi="Times New Roman"/>
          <w:sz w:val="18"/>
          <w:szCs w:val="18"/>
        </w:rPr>
        <w:lastRenderedPageBreak/>
        <w:t>продовольственных, медицинских и иных средств, планируют и осуществляют мероприятия по гражданской обороне.</w:t>
      </w:r>
    </w:p>
    <w:p w:rsidR="00402866" w:rsidRPr="00402866" w:rsidRDefault="00402866" w:rsidP="00402866">
      <w:pPr>
        <w:spacing w:after="0" w:line="240" w:lineRule="auto"/>
        <w:contextualSpacing/>
        <w:jc w:val="both"/>
        <w:rPr>
          <w:rFonts w:ascii="Times New Roman" w:hAnsi="Times New Roman"/>
          <w:sz w:val="18"/>
          <w:szCs w:val="18"/>
        </w:rPr>
      </w:pPr>
    </w:p>
    <w:p w:rsidR="00402866" w:rsidRPr="00402866" w:rsidRDefault="00402866" w:rsidP="00402866">
      <w:pPr>
        <w:shd w:val="clear" w:color="auto" w:fill="FFFFFF"/>
        <w:spacing w:line="240" w:lineRule="auto"/>
        <w:ind w:firstLine="430"/>
        <w:contextualSpacing/>
        <w:jc w:val="center"/>
        <w:rPr>
          <w:rFonts w:ascii="Times New Roman" w:hAnsi="Times New Roman"/>
          <w:sz w:val="18"/>
          <w:szCs w:val="18"/>
        </w:rPr>
      </w:pPr>
      <w:r w:rsidRPr="00402866">
        <w:rPr>
          <w:rFonts w:ascii="Times New Roman" w:hAnsi="Times New Roman"/>
          <w:b/>
          <w:bCs/>
          <w:color w:val="000000"/>
          <w:sz w:val="18"/>
          <w:szCs w:val="18"/>
          <w:lang w:val="en-US"/>
        </w:rPr>
        <w:t>II</w:t>
      </w:r>
      <w:r w:rsidRPr="00402866">
        <w:rPr>
          <w:rFonts w:ascii="Times New Roman" w:hAnsi="Times New Roman"/>
          <w:b/>
          <w:bCs/>
          <w:color w:val="000000"/>
          <w:sz w:val="18"/>
          <w:szCs w:val="18"/>
        </w:rPr>
        <w:t xml:space="preserve">. Полномочия органов местного самоуправления в области </w:t>
      </w:r>
      <w:r w:rsidRPr="00402866">
        <w:rPr>
          <w:rFonts w:ascii="Times New Roman" w:hAnsi="Times New Roman"/>
          <w:b/>
          <w:bCs/>
          <w:color w:val="000000"/>
          <w:spacing w:val="-3"/>
          <w:sz w:val="18"/>
          <w:szCs w:val="18"/>
        </w:rPr>
        <w:t>гражданской обороны на территории муниципального образования.</w:t>
      </w:r>
    </w:p>
    <w:p w:rsidR="00402866" w:rsidRPr="00402866" w:rsidRDefault="00402866" w:rsidP="00402866">
      <w:pPr>
        <w:shd w:val="clear" w:color="auto" w:fill="FFFFFF"/>
        <w:tabs>
          <w:tab w:val="left" w:pos="828"/>
        </w:tabs>
        <w:spacing w:line="240" w:lineRule="auto"/>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   </w:t>
      </w:r>
      <w:r w:rsidRPr="00402866">
        <w:rPr>
          <w:rFonts w:ascii="Times New Roman" w:hAnsi="Times New Roman"/>
          <w:color w:val="000000"/>
          <w:spacing w:val="-3"/>
          <w:sz w:val="18"/>
          <w:szCs w:val="18"/>
        </w:rPr>
        <w:tab/>
        <w:t>1.</w:t>
      </w:r>
      <w:r w:rsidRPr="00402866">
        <w:rPr>
          <w:rFonts w:ascii="Times New Roman" w:hAnsi="Times New Roman"/>
          <w:color w:val="000000"/>
          <w:sz w:val="18"/>
          <w:szCs w:val="18"/>
        </w:rPr>
        <w:t xml:space="preserve"> </w:t>
      </w:r>
      <w:r w:rsidRPr="00402866">
        <w:rPr>
          <w:rFonts w:ascii="Times New Roman" w:hAnsi="Times New Roman"/>
          <w:sz w:val="18"/>
          <w:szCs w:val="18"/>
        </w:rPr>
        <w:t xml:space="preserve">Глава </w:t>
      </w:r>
      <w:r w:rsidRPr="00402866">
        <w:rPr>
          <w:rFonts w:ascii="Times New Roman" w:hAnsi="Times New Roman"/>
          <w:color w:val="000000"/>
          <w:sz w:val="18"/>
          <w:szCs w:val="18"/>
          <w:shd w:val="clear" w:color="auto" w:fill="FFFFFF"/>
        </w:rPr>
        <w:t>муниципального образования «Муниципальный округ Сюмсинский район Удмуртской Республики»</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осуществляет руководство гражданской обороной на территории </w:t>
      </w:r>
      <w:r w:rsidRPr="00402866">
        <w:rPr>
          <w:rFonts w:ascii="Times New Roman" w:hAnsi="Times New Roman"/>
          <w:color w:val="000000"/>
          <w:spacing w:val="-1"/>
          <w:sz w:val="18"/>
          <w:szCs w:val="18"/>
        </w:rPr>
        <w:t>муниципального образования;</w:t>
      </w:r>
    </w:p>
    <w:p w:rsidR="00402866" w:rsidRPr="00402866" w:rsidRDefault="00402866" w:rsidP="00402866">
      <w:pPr>
        <w:shd w:val="clear" w:color="auto" w:fill="FFFFFF"/>
        <w:spacing w:line="240" w:lineRule="auto"/>
        <w:ind w:firstLine="430"/>
        <w:contextualSpacing/>
        <w:jc w:val="both"/>
        <w:rPr>
          <w:rFonts w:ascii="Times New Roman" w:hAnsi="Times New Roman"/>
          <w:color w:val="000000"/>
          <w:spacing w:val="-1"/>
          <w:sz w:val="18"/>
          <w:szCs w:val="18"/>
        </w:rPr>
      </w:pPr>
      <w:r w:rsidRPr="00402866">
        <w:rPr>
          <w:rFonts w:ascii="Times New Roman" w:hAnsi="Times New Roman"/>
          <w:color w:val="000000"/>
          <w:spacing w:val="2"/>
          <w:sz w:val="18"/>
          <w:szCs w:val="18"/>
        </w:rPr>
        <w:t xml:space="preserve">обеспечивает взаимодействие </w:t>
      </w:r>
      <w:r w:rsidRPr="00402866">
        <w:rPr>
          <w:rFonts w:ascii="Times New Roman" w:hAnsi="Times New Roman"/>
          <w:color w:val="000000"/>
          <w:sz w:val="18"/>
          <w:szCs w:val="18"/>
        </w:rPr>
        <w:t>органов местного самоуправления при решении задач и выполнении мероприятий гражданской обороны на территории муниципального образования с органами государственной власти и организациями</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контролирует применение мер по обеспечению решения задач и </w:t>
      </w:r>
      <w:r w:rsidRPr="00402866">
        <w:rPr>
          <w:rFonts w:ascii="Times New Roman" w:hAnsi="Times New Roman"/>
          <w:color w:val="000000"/>
          <w:spacing w:val="-1"/>
          <w:sz w:val="18"/>
          <w:szCs w:val="18"/>
        </w:rPr>
        <w:t>выполнения мероприятий гражданской обороны на территории муниципального образования</w:t>
      </w:r>
      <w:r w:rsidRPr="00402866">
        <w:rPr>
          <w:rFonts w:ascii="Times New Roman" w:hAnsi="Times New Roman"/>
          <w:color w:val="000000"/>
          <w:sz w:val="18"/>
          <w:szCs w:val="18"/>
        </w:rPr>
        <w:t>;</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осуществляет иные полномочия в сфере руководства гражданской </w:t>
      </w:r>
      <w:r w:rsidRPr="00402866">
        <w:rPr>
          <w:rFonts w:ascii="Times New Roman" w:hAnsi="Times New Roman"/>
          <w:color w:val="000000"/>
          <w:spacing w:val="11"/>
          <w:sz w:val="18"/>
          <w:szCs w:val="18"/>
        </w:rPr>
        <w:t xml:space="preserve">обороной муниципального образования в соответствии с </w:t>
      </w:r>
      <w:r w:rsidRPr="00402866">
        <w:rPr>
          <w:rFonts w:ascii="Times New Roman" w:hAnsi="Times New Roman"/>
          <w:color w:val="000000"/>
          <w:spacing w:val="-1"/>
          <w:sz w:val="18"/>
          <w:szCs w:val="18"/>
        </w:rPr>
        <w:t>законодательством Российской Федерации и Удмуртской Республики.</w:t>
      </w:r>
    </w:p>
    <w:p w:rsidR="00402866" w:rsidRPr="00402866" w:rsidRDefault="00402866" w:rsidP="00402866">
      <w:pPr>
        <w:shd w:val="clear" w:color="auto" w:fill="FFFFFF"/>
        <w:tabs>
          <w:tab w:val="left" w:pos="924"/>
        </w:tabs>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2"/>
          <w:sz w:val="18"/>
          <w:szCs w:val="18"/>
        </w:rPr>
        <w:tab/>
        <w:t>2.</w:t>
      </w:r>
      <w:r w:rsidRPr="00402866">
        <w:rPr>
          <w:rFonts w:ascii="Times New Roman" w:hAnsi="Times New Roman"/>
          <w:color w:val="000000"/>
          <w:sz w:val="18"/>
          <w:szCs w:val="18"/>
        </w:rPr>
        <w:tab/>
      </w:r>
      <w:r w:rsidRPr="00402866">
        <w:rPr>
          <w:rFonts w:ascii="Times New Roman" w:hAnsi="Times New Roman"/>
          <w:color w:val="000000"/>
          <w:spacing w:val="-2"/>
          <w:sz w:val="18"/>
          <w:szCs w:val="18"/>
        </w:rPr>
        <w:t xml:space="preserve">Администрация </w:t>
      </w:r>
      <w:r w:rsidRPr="00402866">
        <w:rPr>
          <w:rFonts w:ascii="Times New Roman" w:hAnsi="Times New Roman"/>
          <w:color w:val="000000"/>
          <w:spacing w:val="1"/>
          <w:sz w:val="18"/>
          <w:szCs w:val="18"/>
        </w:rPr>
        <w:t>муниципального образования «Муниципальный округ Сюмсинский район Удмуртской Республики»:</w:t>
      </w:r>
    </w:p>
    <w:p w:rsidR="00402866" w:rsidRPr="00402866" w:rsidRDefault="00402866" w:rsidP="00402866">
      <w:pPr>
        <w:shd w:val="clear" w:color="auto" w:fill="FFFFFF"/>
        <w:spacing w:line="240" w:lineRule="auto"/>
        <w:ind w:firstLine="425"/>
        <w:contextualSpacing/>
        <w:jc w:val="both"/>
        <w:rPr>
          <w:rFonts w:ascii="Times New Roman" w:hAnsi="Times New Roman"/>
          <w:color w:val="000000"/>
          <w:spacing w:val="-1"/>
          <w:sz w:val="18"/>
          <w:szCs w:val="18"/>
        </w:rPr>
      </w:pPr>
      <w:r w:rsidRPr="00402866">
        <w:rPr>
          <w:rFonts w:ascii="Times New Roman" w:hAnsi="Times New Roman"/>
          <w:color w:val="000000"/>
          <w:spacing w:val="-1"/>
          <w:sz w:val="18"/>
          <w:szCs w:val="18"/>
        </w:rPr>
        <w:t xml:space="preserve">      разрабатывает и принимает нормативные правовые акты в области организации и ведения гражданской обороны;</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организует проведение мероприятий по гражданской обороне на территории Сюмсинского района, разработку и реализацию Плана гражданской обороны и защиты населения Сюмсинского района;</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создает и поддерживает в состоянии готовности силы и средства гражданской обороны;</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утверждает состав эвакуационной комиссии и комиссии по повышению устойчивости функционирования экономики, определяет порядок их деятельности;</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содействует устойчивому функционированию организаций в военное время;</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организуют подготовку населения в области гражданской обороны;</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определяет перечень организаций, обеспечивающих выполнение мероприятий по гражданской обороне.</w:t>
      </w:r>
    </w:p>
    <w:p w:rsidR="00402866" w:rsidRPr="00402866" w:rsidRDefault="00402866" w:rsidP="00402866">
      <w:pPr>
        <w:shd w:val="clear" w:color="auto" w:fill="FFFFFF"/>
        <w:spacing w:line="240" w:lineRule="auto"/>
        <w:contextualSpacing/>
        <w:jc w:val="both"/>
        <w:rPr>
          <w:rFonts w:ascii="Times New Roman" w:hAnsi="Times New Roman"/>
          <w:color w:val="000000"/>
          <w:spacing w:val="-1"/>
          <w:sz w:val="18"/>
          <w:szCs w:val="18"/>
        </w:rPr>
      </w:pPr>
      <w:r w:rsidRPr="00402866">
        <w:rPr>
          <w:rFonts w:ascii="Times New Roman" w:hAnsi="Times New Roman"/>
          <w:color w:val="000000"/>
          <w:spacing w:val="-1"/>
          <w:sz w:val="18"/>
          <w:szCs w:val="18"/>
        </w:rPr>
        <w:tab/>
        <w:t>разрабатывает целевые программы в области гражданской обороны;</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     осуществляют иные полномочия в регулируемой сфере, установленные </w:t>
      </w:r>
      <w:r w:rsidRPr="00402866">
        <w:rPr>
          <w:rFonts w:ascii="Times New Roman" w:hAnsi="Times New Roman"/>
          <w:color w:val="000000"/>
          <w:spacing w:val="-2"/>
          <w:sz w:val="18"/>
          <w:szCs w:val="18"/>
        </w:rPr>
        <w:t>законодательством Российской Федерации и законодательством Удмуртской Республики.</w:t>
      </w:r>
    </w:p>
    <w:p w:rsidR="00402866" w:rsidRPr="00402866" w:rsidRDefault="00402866" w:rsidP="00402866">
      <w:pPr>
        <w:shd w:val="clear" w:color="auto" w:fill="FFFFFF"/>
        <w:spacing w:line="240" w:lineRule="auto"/>
        <w:contextualSpacing/>
        <w:jc w:val="center"/>
        <w:rPr>
          <w:rFonts w:ascii="Times New Roman" w:hAnsi="Times New Roman"/>
          <w:b/>
          <w:bCs/>
          <w:color w:val="000000"/>
          <w:spacing w:val="-2"/>
          <w:sz w:val="18"/>
          <w:szCs w:val="18"/>
        </w:rPr>
      </w:pPr>
      <w:r w:rsidRPr="00402866">
        <w:rPr>
          <w:rFonts w:ascii="Times New Roman" w:hAnsi="Times New Roman"/>
          <w:b/>
          <w:bCs/>
          <w:color w:val="000000"/>
          <w:spacing w:val="-2"/>
          <w:sz w:val="18"/>
          <w:szCs w:val="18"/>
          <w:lang w:val="en-US"/>
        </w:rPr>
        <w:t>III</w:t>
      </w:r>
      <w:r w:rsidRPr="00402866">
        <w:rPr>
          <w:rFonts w:ascii="Times New Roman" w:hAnsi="Times New Roman"/>
          <w:b/>
          <w:bCs/>
          <w:color w:val="000000"/>
          <w:spacing w:val="-2"/>
          <w:sz w:val="18"/>
          <w:szCs w:val="18"/>
        </w:rPr>
        <w:t xml:space="preserve">. Организация и ведение гражданской </w:t>
      </w:r>
    </w:p>
    <w:p w:rsidR="00402866" w:rsidRPr="00402866" w:rsidRDefault="00402866" w:rsidP="00402866">
      <w:pPr>
        <w:shd w:val="clear" w:color="auto" w:fill="FFFFFF"/>
        <w:spacing w:line="240" w:lineRule="auto"/>
        <w:contextualSpacing/>
        <w:jc w:val="center"/>
        <w:rPr>
          <w:rFonts w:ascii="Times New Roman" w:hAnsi="Times New Roman"/>
          <w:b/>
          <w:bCs/>
          <w:color w:val="000000"/>
          <w:spacing w:val="-2"/>
          <w:sz w:val="18"/>
          <w:szCs w:val="18"/>
        </w:rPr>
      </w:pPr>
      <w:r w:rsidRPr="00402866">
        <w:rPr>
          <w:rFonts w:ascii="Times New Roman" w:hAnsi="Times New Roman"/>
          <w:b/>
          <w:bCs/>
          <w:color w:val="000000"/>
          <w:spacing w:val="-2"/>
          <w:sz w:val="18"/>
          <w:szCs w:val="18"/>
        </w:rPr>
        <w:t>обороны в Сюмсинском районе.</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1. Руководство гражданской обороной на территории Сюмсинского района осуществляет Глава </w:t>
      </w:r>
      <w:r w:rsidRPr="00402866">
        <w:rPr>
          <w:rFonts w:ascii="Times New Roman" w:hAnsi="Times New Roman"/>
          <w:color w:val="000000"/>
          <w:sz w:val="18"/>
          <w:szCs w:val="18"/>
          <w:shd w:val="clear" w:color="auto" w:fill="FFFFFF"/>
        </w:rPr>
        <w:t>муниципального образования «Муниципальный округ Сюмсинский район Удмуртской Республики»</w:t>
      </w:r>
      <w:r w:rsidRPr="00402866">
        <w:rPr>
          <w:rFonts w:ascii="Times New Roman" w:hAnsi="Times New Roman"/>
          <w:sz w:val="18"/>
          <w:szCs w:val="18"/>
        </w:rPr>
        <w:t>.</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lastRenderedPageBreak/>
        <w:t xml:space="preserve">   </w:t>
      </w:r>
      <w:r w:rsidRPr="00402866">
        <w:rPr>
          <w:rFonts w:ascii="Times New Roman" w:hAnsi="Times New Roman"/>
          <w:sz w:val="18"/>
          <w:szCs w:val="18"/>
        </w:rPr>
        <w:tab/>
        <w:t>2. Руководство гражданской обороной в организациях осуществляют руководители организаций.</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3. Органами, осуществляющими управление гражданской обороной на территории Сюмсинского района, являются:</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ab/>
        <w:t xml:space="preserve">специально уполномоченное лицо на решение задач  гражданской обороны и  предупреждения и ликвидации чрезвычайных ситуаций – </w:t>
      </w:r>
      <w:r w:rsidRPr="00402866">
        <w:rPr>
          <w:rFonts w:ascii="Times New Roman" w:hAnsi="Times New Roman"/>
          <w:color w:val="000000"/>
          <w:sz w:val="18"/>
          <w:szCs w:val="18"/>
          <w:shd w:val="clear" w:color="auto" w:fill="FFFFFF"/>
        </w:rPr>
        <w:t>Помощник Главы муниципального образования «Муниципальный округ Сюмсинский район Удмуртской Республики» по гражданской обороне и чрезвычайным ситуациям,</w:t>
      </w:r>
      <w:r w:rsidRPr="00402866">
        <w:rPr>
          <w:rFonts w:ascii="Times New Roman" w:hAnsi="Times New Roman"/>
          <w:sz w:val="18"/>
          <w:szCs w:val="18"/>
        </w:rPr>
        <w:t xml:space="preserve"> структурные подразделения (работники) организаций, уполномоченные на решение задач в области гражданской обороны, создаваемые (назначаемые) в установленном порядке.</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4. Решение задач гражданской обороны осуществляется силами спасательных служб гражданской обороны района, нештатными формированиями по обеспечению выполнения мероприятий по гражданской обороне.</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5. Организации, в соответствии с законодательством Российской Федерации, создают и поддерживают в состоянии готовности нештатные формирования по обеспечению выполнения мероприятий по гражданской обороне и нештатные аварийно-спасательные формирования.</w:t>
      </w:r>
    </w:p>
    <w:p w:rsidR="00402866" w:rsidRPr="00402866" w:rsidRDefault="00402866" w:rsidP="00402866">
      <w:pPr>
        <w:spacing w:after="0"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sz w:val="18"/>
          <w:szCs w:val="18"/>
        </w:rPr>
        <w:tab/>
        <w:t xml:space="preserve"> 6. Ведение гражданской обороны в Сюмсинском районе осуществляется на основе Плана гражданской обороны и защиты населения муниципального образования Сюмсинский район и Планов гражданской обороны организаций, разрабатываемых и утверждаемых в порядке, установленном законодательством Российской Федерации.</w:t>
      </w:r>
    </w:p>
    <w:p w:rsidR="00402866" w:rsidRPr="00402866" w:rsidRDefault="00402866" w:rsidP="00402866">
      <w:pPr>
        <w:shd w:val="clear" w:color="auto" w:fill="FFFFFF"/>
        <w:spacing w:line="240" w:lineRule="auto"/>
        <w:contextualSpacing/>
        <w:jc w:val="center"/>
        <w:rPr>
          <w:rFonts w:ascii="Times New Roman" w:hAnsi="Times New Roman"/>
          <w:b/>
          <w:bCs/>
          <w:color w:val="000000"/>
          <w:spacing w:val="-2"/>
          <w:sz w:val="18"/>
          <w:szCs w:val="18"/>
        </w:rPr>
      </w:pPr>
    </w:p>
    <w:p w:rsidR="00402866" w:rsidRPr="00402866" w:rsidRDefault="00402866" w:rsidP="00402866">
      <w:pPr>
        <w:shd w:val="clear" w:color="auto" w:fill="FFFFFF"/>
        <w:spacing w:line="240" w:lineRule="auto"/>
        <w:contextualSpacing/>
        <w:jc w:val="center"/>
        <w:rPr>
          <w:rFonts w:ascii="Times New Roman" w:hAnsi="Times New Roman"/>
          <w:b/>
          <w:bCs/>
          <w:color w:val="000000"/>
          <w:spacing w:val="-2"/>
          <w:sz w:val="18"/>
          <w:szCs w:val="18"/>
        </w:rPr>
      </w:pPr>
      <w:r w:rsidRPr="00402866">
        <w:rPr>
          <w:rFonts w:ascii="Times New Roman" w:hAnsi="Times New Roman"/>
          <w:b/>
          <w:bCs/>
          <w:color w:val="000000"/>
          <w:spacing w:val="-2"/>
          <w:sz w:val="18"/>
          <w:szCs w:val="18"/>
          <w:lang w:val="en-US"/>
        </w:rPr>
        <w:t>IV</w:t>
      </w:r>
      <w:r w:rsidRPr="00402866">
        <w:rPr>
          <w:rFonts w:ascii="Times New Roman" w:hAnsi="Times New Roman"/>
          <w:b/>
          <w:bCs/>
          <w:color w:val="000000"/>
          <w:spacing w:val="-2"/>
          <w:sz w:val="18"/>
          <w:szCs w:val="18"/>
        </w:rPr>
        <w:t>. Мероприятия по гражданской обороне.</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1"/>
          <w:sz w:val="18"/>
          <w:szCs w:val="18"/>
        </w:rPr>
        <w:tab/>
        <w:t xml:space="preserve">Органы местного самоуправления и организации в целях решения задач в </w:t>
      </w:r>
      <w:r w:rsidRPr="00402866">
        <w:rPr>
          <w:rFonts w:ascii="Times New Roman" w:hAnsi="Times New Roman"/>
          <w:color w:val="000000"/>
          <w:spacing w:val="6"/>
          <w:sz w:val="18"/>
          <w:szCs w:val="18"/>
        </w:rPr>
        <w:t xml:space="preserve">области гражданской обороны в соответствии с установленными </w:t>
      </w:r>
      <w:r w:rsidRPr="00402866">
        <w:rPr>
          <w:rFonts w:ascii="Times New Roman" w:hAnsi="Times New Roman"/>
          <w:color w:val="000000"/>
          <w:spacing w:val="-3"/>
          <w:sz w:val="18"/>
          <w:szCs w:val="18"/>
        </w:rPr>
        <w:t xml:space="preserve">федеральным и республиканским законодательством полномочиями планируют и осуществляют </w:t>
      </w:r>
      <w:r w:rsidRPr="00402866">
        <w:rPr>
          <w:rFonts w:ascii="Times New Roman" w:hAnsi="Times New Roman"/>
          <w:color w:val="000000"/>
          <w:spacing w:val="-2"/>
          <w:sz w:val="18"/>
          <w:szCs w:val="18"/>
        </w:rPr>
        <w:t>мероприятия:</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ab/>
        <w:t>1. По обучению населения в области гражданской обороны:</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нормативное, правовое и методическое обеспечение функционирования </w:t>
      </w:r>
      <w:r w:rsidRPr="00402866">
        <w:rPr>
          <w:rFonts w:ascii="Times New Roman" w:hAnsi="Times New Roman"/>
          <w:color w:val="000000"/>
          <w:spacing w:val="-1"/>
          <w:sz w:val="18"/>
          <w:szCs w:val="18"/>
        </w:rPr>
        <w:t xml:space="preserve">единой системы подготовки населения в области гражданской обороны и защиты населения от чрезвычайных ситуаций природного и техногенного </w:t>
      </w:r>
      <w:r w:rsidRPr="00402866">
        <w:rPr>
          <w:rFonts w:ascii="Times New Roman" w:hAnsi="Times New Roman"/>
          <w:color w:val="000000"/>
          <w:sz w:val="18"/>
          <w:szCs w:val="18"/>
        </w:rPr>
        <w:t>характера;</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6"/>
          <w:sz w:val="18"/>
          <w:szCs w:val="18"/>
        </w:rPr>
        <w:t xml:space="preserve">планирование и осуществление обучения населения муниципального образования </w:t>
      </w:r>
      <w:r w:rsidRPr="00402866">
        <w:rPr>
          <w:rFonts w:ascii="Times New Roman" w:hAnsi="Times New Roman"/>
          <w:color w:val="000000"/>
          <w:spacing w:val="-2"/>
          <w:sz w:val="18"/>
          <w:szCs w:val="18"/>
        </w:rPr>
        <w:t>в области гражданской обороны;</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z w:val="18"/>
          <w:szCs w:val="18"/>
        </w:rPr>
        <w:t xml:space="preserve">создание, оснащение, организация деятельности и всестороннего </w:t>
      </w:r>
      <w:r w:rsidRPr="00402866">
        <w:rPr>
          <w:rFonts w:ascii="Times New Roman" w:hAnsi="Times New Roman"/>
          <w:color w:val="000000"/>
          <w:spacing w:val="6"/>
          <w:sz w:val="18"/>
          <w:szCs w:val="18"/>
        </w:rPr>
        <w:t xml:space="preserve">обеспечения функционирования </w:t>
      </w:r>
      <w:r w:rsidRPr="00402866">
        <w:rPr>
          <w:rFonts w:ascii="Times New Roman" w:hAnsi="Times New Roman"/>
          <w:color w:val="000000"/>
          <w:spacing w:val="-2"/>
          <w:sz w:val="18"/>
          <w:szCs w:val="18"/>
        </w:rPr>
        <w:t>учебно-консультационных пунктов по гражданской обороне;</w:t>
      </w:r>
    </w:p>
    <w:p w:rsidR="00402866" w:rsidRPr="00402866" w:rsidRDefault="00402866" w:rsidP="00402866">
      <w:pPr>
        <w:shd w:val="clear" w:color="auto" w:fill="FFFFFF"/>
        <w:spacing w:line="240" w:lineRule="auto"/>
        <w:ind w:firstLine="439"/>
        <w:contextualSpacing/>
        <w:jc w:val="both"/>
        <w:rPr>
          <w:rFonts w:ascii="Times New Roman" w:hAnsi="Times New Roman"/>
          <w:sz w:val="18"/>
          <w:szCs w:val="18"/>
        </w:rPr>
      </w:pPr>
      <w:r w:rsidRPr="00402866">
        <w:rPr>
          <w:rFonts w:ascii="Times New Roman" w:hAnsi="Times New Roman"/>
          <w:color w:val="000000"/>
          <w:spacing w:val="-2"/>
          <w:sz w:val="18"/>
          <w:szCs w:val="18"/>
        </w:rPr>
        <w:t>создание, поддержание в рабочем состоянии учебно-материальной базы для подготовки работников организаций в области гражданской обороны;</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8"/>
          <w:sz w:val="18"/>
          <w:szCs w:val="18"/>
        </w:rPr>
        <w:t xml:space="preserve">пропаганда знаний в области </w:t>
      </w:r>
      <w:r w:rsidRPr="00402866">
        <w:rPr>
          <w:rFonts w:ascii="Times New Roman" w:hAnsi="Times New Roman"/>
          <w:color w:val="000000"/>
          <w:spacing w:val="-1"/>
          <w:sz w:val="18"/>
          <w:szCs w:val="18"/>
        </w:rPr>
        <w:t>гражданской обороны;</w:t>
      </w:r>
    </w:p>
    <w:p w:rsidR="00402866" w:rsidRPr="00402866" w:rsidRDefault="00402866" w:rsidP="00402866">
      <w:pPr>
        <w:shd w:val="clear" w:color="auto" w:fill="FFFFFF"/>
        <w:tabs>
          <w:tab w:val="left" w:pos="883"/>
        </w:tabs>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2"/>
          <w:sz w:val="18"/>
          <w:szCs w:val="18"/>
        </w:rPr>
        <w:tab/>
        <w:t>2.</w:t>
      </w:r>
      <w:r w:rsidRPr="00402866">
        <w:rPr>
          <w:rFonts w:ascii="Times New Roman" w:hAnsi="Times New Roman"/>
          <w:color w:val="000000"/>
          <w:spacing w:val="6"/>
          <w:sz w:val="18"/>
          <w:szCs w:val="18"/>
        </w:rPr>
        <w:t>По оповещению  населения об опасностях,  возникающих при</w:t>
      </w:r>
      <w:r w:rsidRPr="00402866">
        <w:rPr>
          <w:rFonts w:ascii="Times New Roman" w:hAnsi="Times New Roman"/>
          <w:color w:val="000000"/>
          <w:spacing w:val="6"/>
          <w:sz w:val="18"/>
          <w:szCs w:val="18"/>
        </w:rPr>
        <w:br/>
      </w:r>
      <w:r w:rsidRPr="00402866">
        <w:rPr>
          <w:rFonts w:ascii="Times New Roman" w:hAnsi="Times New Roman"/>
          <w:color w:val="000000"/>
          <w:spacing w:val="-2"/>
          <w:sz w:val="18"/>
          <w:szCs w:val="18"/>
        </w:rPr>
        <w:t>ведении военных действий или вследствие этих действий, а также при чрезвычайных ситуациях природного и техногенного характера:</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и поддержание системы централизованного оповещения </w:t>
      </w:r>
      <w:r w:rsidRPr="00402866">
        <w:rPr>
          <w:rFonts w:ascii="Times New Roman" w:hAnsi="Times New Roman"/>
          <w:color w:val="000000"/>
          <w:spacing w:val="-2"/>
          <w:sz w:val="18"/>
          <w:szCs w:val="18"/>
        </w:rPr>
        <w:t xml:space="preserve">населения в постоянной готовности, осуществление ее модернизации на базе </w:t>
      </w:r>
      <w:r w:rsidRPr="00402866">
        <w:rPr>
          <w:rFonts w:ascii="Times New Roman" w:hAnsi="Times New Roman"/>
          <w:color w:val="000000"/>
          <w:spacing w:val="2"/>
          <w:sz w:val="18"/>
          <w:szCs w:val="18"/>
        </w:rPr>
        <w:t xml:space="preserve">технических средств нового поколения, совершенствование системы </w:t>
      </w:r>
      <w:r w:rsidRPr="00402866">
        <w:rPr>
          <w:rFonts w:ascii="Times New Roman" w:hAnsi="Times New Roman"/>
          <w:color w:val="000000"/>
          <w:sz w:val="18"/>
          <w:szCs w:val="18"/>
        </w:rPr>
        <w:t>оповещения;</w:t>
      </w:r>
    </w:p>
    <w:p w:rsidR="00402866" w:rsidRPr="00402866" w:rsidRDefault="00402866" w:rsidP="00402866">
      <w:pPr>
        <w:shd w:val="clear" w:color="auto" w:fill="FFFFFF"/>
        <w:spacing w:line="240" w:lineRule="auto"/>
        <w:ind w:firstLine="434"/>
        <w:contextualSpacing/>
        <w:jc w:val="both"/>
        <w:rPr>
          <w:rFonts w:ascii="Times New Roman" w:hAnsi="Times New Roman"/>
          <w:sz w:val="18"/>
          <w:szCs w:val="18"/>
        </w:rPr>
      </w:pPr>
      <w:r w:rsidRPr="00402866">
        <w:rPr>
          <w:rFonts w:ascii="Times New Roman" w:hAnsi="Times New Roman"/>
          <w:color w:val="000000"/>
          <w:spacing w:val="7"/>
          <w:sz w:val="18"/>
          <w:szCs w:val="18"/>
        </w:rPr>
        <w:t>создание локальных систем оповещения</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lastRenderedPageBreak/>
        <w:t xml:space="preserve">установка специализированных технических средств оповещения и </w:t>
      </w:r>
      <w:r w:rsidRPr="00402866">
        <w:rPr>
          <w:rFonts w:ascii="Times New Roman" w:hAnsi="Times New Roman"/>
          <w:color w:val="000000"/>
          <w:spacing w:val="-2"/>
          <w:sz w:val="18"/>
          <w:szCs w:val="18"/>
        </w:rPr>
        <w:t>информирования населения в местах массового пребывания людей;</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5"/>
          <w:sz w:val="18"/>
          <w:szCs w:val="18"/>
        </w:rPr>
        <w:t xml:space="preserve">комплексное использование средств единой сети электросвязи </w:t>
      </w:r>
      <w:r w:rsidRPr="00402866">
        <w:rPr>
          <w:rFonts w:ascii="Times New Roman" w:hAnsi="Times New Roman"/>
          <w:color w:val="000000"/>
          <w:spacing w:val="-1"/>
          <w:sz w:val="18"/>
          <w:szCs w:val="18"/>
        </w:rPr>
        <w:t xml:space="preserve">Российской Федерации, сетей и средств радио, проводного и телевизионного </w:t>
      </w:r>
      <w:r w:rsidRPr="00402866">
        <w:rPr>
          <w:rFonts w:ascii="Times New Roman" w:hAnsi="Times New Roman"/>
          <w:color w:val="000000"/>
          <w:spacing w:val="-2"/>
          <w:sz w:val="18"/>
          <w:szCs w:val="18"/>
        </w:rPr>
        <w:t>вещания и других технических средств передачи информации;</w:t>
      </w:r>
    </w:p>
    <w:p w:rsidR="00402866" w:rsidRPr="00402866" w:rsidRDefault="00402866" w:rsidP="00402866">
      <w:pPr>
        <w:shd w:val="clear" w:color="auto" w:fill="FFFFFF"/>
        <w:spacing w:line="240" w:lineRule="auto"/>
        <w:ind w:hanging="444"/>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сбор информации в области гражданской обороны и обмен ею.</w:t>
      </w:r>
    </w:p>
    <w:p w:rsidR="00402866" w:rsidRPr="00402866" w:rsidRDefault="00402866" w:rsidP="00402866">
      <w:pPr>
        <w:shd w:val="clear" w:color="auto" w:fill="FFFFFF"/>
        <w:tabs>
          <w:tab w:val="left" w:pos="823"/>
        </w:tabs>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ab/>
        <w:t>3.</w:t>
      </w:r>
      <w:r w:rsidRPr="00402866">
        <w:rPr>
          <w:rFonts w:ascii="Times New Roman" w:hAnsi="Times New Roman"/>
          <w:color w:val="000000"/>
          <w:sz w:val="18"/>
          <w:szCs w:val="18"/>
        </w:rPr>
        <w:t xml:space="preserve"> По эвакуации населения, материальных и культурных ценностей в </w:t>
      </w:r>
      <w:r w:rsidRPr="00402866">
        <w:rPr>
          <w:rFonts w:ascii="Times New Roman" w:hAnsi="Times New Roman"/>
          <w:color w:val="000000"/>
          <w:spacing w:val="-1"/>
          <w:sz w:val="18"/>
          <w:szCs w:val="18"/>
        </w:rPr>
        <w:t>безопасные районы:</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организация планирования, подготовки и проведения эвакуации;</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4"/>
          <w:sz w:val="18"/>
          <w:szCs w:val="18"/>
        </w:rPr>
        <w:t xml:space="preserve">подготовка района размещения эвакуируемого населения, мест </w:t>
      </w:r>
      <w:r w:rsidRPr="00402866">
        <w:rPr>
          <w:rFonts w:ascii="Times New Roman" w:hAnsi="Times New Roman"/>
          <w:color w:val="000000"/>
          <w:spacing w:val="-1"/>
          <w:sz w:val="18"/>
          <w:szCs w:val="18"/>
        </w:rPr>
        <w:t>хранения материальных и культурных ценностей;</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подготовка транспортных средств, для обеспечения проведения </w:t>
      </w:r>
      <w:r w:rsidRPr="00402866">
        <w:rPr>
          <w:rFonts w:ascii="Times New Roman" w:hAnsi="Times New Roman"/>
          <w:color w:val="000000"/>
          <w:sz w:val="18"/>
          <w:szCs w:val="18"/>
        </w:rPr>
        <w:t>эвакомероприятий;</w:t>
      </w:r>
    </w:p>
    <w:p w:rsidR="00402866" w:rsidRPr="00402866" w:rsidRDefault="00402866" w:rsidP="00402866">
      <w:pPr>
        <w:shd w:val="clear" w:color="auto" w:fill="FFFFFF"/>
        <w:spacing w:line="240" w:lineRule="auto"/>
        <w:ind w:hanging="31"/>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создание, подготовка и организация деятельности эвакуационных </w:t>
      </w:r>
      <w:r w:rsidRPr="00402866">
        <w:rPr>
          <w:rFonts w:ascii="Times New Roman" w:hAnsi="Times New Roman"/>
          <w:color w:val="000000"/>
          <w:spacing w:val="-2"/>
          <w:sz w:val="18"/>
          <w:szCs w:val="18"/>
        </w:rPr>
        <w:t>органов.</w:t>
      </w:r>
    </w:p>
    <w:p w:rsidR="00402866" w:rsidRPr="00402866" w:rsidRDefault="00402866" w:rsidP="00402866">
      <w:pPr>
        <w:shd w:val="clear" w:color="auto" w:fill="FFFFFF"/>
        <w:tabs>
          <w:tab w:val="left" w:pos="823"/>
        </w:tabs>
        <w:spacing w:line="240" w:lineRule="auto"/>
        <w:ind w:firstLine="427"/>
        <w:contextualSpacing/>
        <w:jc w:val="both"/>
        <w:rPr>
          <w:rFonts w:ascii="Times New Roman" w:hAnsi="Times New Roman"/>
          <w:color w:val="000000"/>
          <w:spacing w:val="-1"/>
          <w:sz w:val="18"/>
          <w:szCs w:val="18"/>
        </w:rPr>
      </w:pPr>
      <w:r w:rsidRPr="00402866">
        <w:rPr>
          <w:rFonts w:ascii="Times New Roman" w:hAnsi="Times New Roman"/>
          <w:color w:val="000000"/>
          <w:spacing w:val="-2"/>
          <w:sz w:val="18"/>
          <w:szCs w:val="18"/>
        </w:rPr>
        <w:tab/>
        <w:t>4.</w:t>
      </w:r>
      <w:r w:rsidRPr="00402866">
        <w:rPr>
          <w:rFonts w:ascii="Times New Roman" w:hAnsi="Times New Roman"/>
          <w:color w:val="000000"/>
          <w:spacing w:val="-1"/>
          <w:sz w:val="18"/>
          <w:szCs w:val="18"/>
        </w:rPr>
        <w:t>По предоставлению населению убежищ и средств индивидуальной защиты:</w:t>
      </w:r>
    </w:p>
    <w:p w:rsidR="00402866" w:rsidRPr="00402866" w:rsidRDefault="00402866" w:rsidP="00402866">
      <w:pPr>
        <w:shd w:val="clear" w:color="auto" w:fill="FFFFFF"/>
        <w:tabs>
          <w:tab w:val="left" w:pos="823"/>
        </w:tabs>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строительство новых </w:t>
      </w:r>
      <w:r w:rsidRPr="00402866">
        <w:rPr>
          <w:rFonts w:ascii="Times New Roman" w:hAnsi="Times New Roman"/>
          <w:color w:val="000000"/>
          <w:spacing w:val="-1"/>
          <w:sz w:val="18"/>
          <w:szCs w:val="18"/>
        </w:rPr>
        <w:t xml:space="preserve">защитных сооружений </w:t>
      </w:r>
      <w:r w:rsidRPr="00402866">
        <w:rPr>
          <w:rFonts w:ascii="Times New Roman" w:hAnsi="Times New Roman"/>
          <w:color w:val="000000"/>
          <w:spacing w:val="-3"/>
          <w:sz w:val="18"/>
          <w:szCs w:val="18"/>
        </w:rPr>
        <w:t xml:space="preserve">гражданской обороны, </w:t>
      </w:r>
      <w:r w:rsidRPr="00402866">
        <w:rPr>
          <w:rFonts w:ascii="Times New Roman" w:hAnsi="Times New Roman"/>
          <w:color w:val="000000"/>
          <w:spacing w:val="-2"/>
          <w:sz w:val="18"/>
          <w:szCs w:val="18"/>
        </w:rPr>
        <w:t xml:space="preserve">в соответствии с финансированием, поддержание в состоянии постоянной готовности </w:t>
      </w:r>
      <w:r w:rsidRPr="00402866">
        <w:rPr>
          <w:rFonts w:ascii="Times New Roman" w:hAnsi="Times New Roman"/>
          <w:color w:val="000000"/>
          <w:sz w:val="18"/>
          <w:szCs w:val="18"/>
        </w:rPr>
        <w:t xml:space="preserve">к использованию по предназначению, эксплуатационно-техническое </w:t>
      </w:r>
      <w:r w:rsidRPr="00402866">
        <w:rPr>
          <w:rFonts w:ascii="Times New Roman" w:hAnsi="Times New Roman"/>
          <w:color w:val="000000"/>
          <w:spacing w:val="-1"/>
          <w:sz w:val="18"/>
          <w:szCs w:val="18"/>
        </w:rPr>
        <w:t xml:space="preserve">обслуживание и модернизация существующих защитных сооружений </w:t>
      </w:r>
      <w:r w:rsidRPr="00402866">
        <w:rPr>
          <w:rFonts w:ascii="Times New Roman" w:hAnsi="Times New Roman"/>
          <w:color w:val="000000"/>
          <w:spacing w:val="-3"/>
          <w:sz w:val="18"/>
          <w:szCs w:val="18"/>
        </w:rPr>
        <w:t>гражданской обороны и их систем жизнеобеспечения;</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 приспособление в мирное время и при переводе гражданской обороны с </w:t>
      </w:r>
      <w:r w:rsidRPr="00402866">
        <w:rPr>
          <w:rFonts w:ascii="Times New Roman" w:hAnsi="Times New Roman"/>
          <w:color w:val="000000"/>
          <w:spacing w:val="2"/>
          <w:sz w:val="18"/>
          <w:szCs w:val="18"/>
        </w:rPr>
        <w:t xml:space="preserve">мирного на военное время заглубленных помещений и </w:t>
      </w:r>
      <w:r w:rsidRPr="00402866">
        <w:rPr>
          <w:rFonts w:ascii="Times New Roman" w:hAnsi="Times New Roman"/>
          <w:color w:val="000000"/>
          <w:spacing w:val="-2"/>
          <w:sz w:val="18"/>
          <w:szCs w:val="18"/>
        </w:rPr>
        <w:t>других сооружений для укрытия населения;</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подготовка в мирное время и строительство, при переводе гражданской </w:t>
      </w:r>
      <w:r w:rsidRPr="00402866">
        <w:rPr>
          <w:rFonts w:ascii="Times New Roman" w:hAnsi="Times New Roman"/>
          <w:color w:val="000000"/>
          <w:spacing w:val="-3"/>
          <w:sz w:val="18"/>
          <w:szCs w:val="18"/>
        </w:rPr>
        <w:t xml:space="preserve">обороны с мирного на военное положение, недостающих быстровозводимых </w:t>
      </w:r>
      <w:r w:rsidRPr="00402866">
        <w:rPr>
          <w:rFonts w:ascii="Times New Roman" w:hAnsi="Times New Roman"/>
          <w:color w:val="000000"/>
          <w:spacing w:val="15"/>
          <w:sz w:val="18"/>
          <w:szCs w:val="18"/>
        </w:rPr>
        <w:t xml:space="preserve">защитных сооружений гражданской обороны с упрощенным </w:t>
      </w:r>
      <w:r w:rsidRPr="00402866">
        <w:rPr>
          <w:rFonts w:ascii="Times New Roman" w:hAnsi="Times New Roman"/>
          <w:color w:val="000000"/>
          <w:spacing w:val="-3"/>
          <w:sz w:val="18"/>
          <w:szCs w:val="18"/>
        </w:rPr>
        <w:t>внутренним оборудованием и укрытий простейшего типа;</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обеспечение укрытия установленных категорий населения в защитных сооружениях гражданской обороны;</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2"/>
          <w:sz w:val="18"/>
          <w:szCs w:val="18"/>
        </w:rPr>
        <w:t>накопление, хранение, освежение и использование по предназначению средств индивидуальной защиты;</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2"/>
          <w:sz w:val="18"/>
          <w:szCs w:val="18"/>
        </w:rPr>
        <w:t>обеспечение выдачи населению средств индивидуальной защиты и предоставления средств коллективной защиты в установленные сроки.</w:t>
      </w:r>
    </w:p>
    <w:p w:rsidR="00402866" w:rsidRPr="00402866" w:rsidRDefault="00402866" w:rsidP="00402866">
      <w:pPr>
        <w:shd w:val="clear" w:color="auto" w:fill="FFFFFF"/>
        <w:spacing w:line="240" w:lineRule="auto"/>
        <w:ind w:firstLine="432"/>
        <w:contextualSpacing/>
        <w:jc w:val="both"/>
        <w:rPr>
          <w:rFonts w:ascii="Times New Roman" w:hAnsi="Times New Roman"/>
          <w:sz w:val="18"/>
          <w:szCs w:val="18"/>
        </w:rPr>
      </w:pPr>
      <w:r w:rsidRPr="00402866">
        <w:rPr>
          <w:rFonts w:ascii="Times New Roman" w:hAnsi="Times New Roman"/>
          <w:color w:val="000000"/>
          <w:spacing w:val="-4"/>
          <w:sz w:val="18"/>
          <w:szCs w:val="18"/>
        </w:rPr>
        <w:t xml:space="preserve">5. </w:t>
      </w:r>
      <w:r w:rsidRPr="00402866">
        <w:rPr>
          <w:rFonts w:ascii="Times New Roman" w:hAnsi="Times New Roman"/>
          <w:color w:val="000000"/>
          <w:spacing w:val="-3"/>
          <w:sz w:val="18"/>
          <w:szCs w:val="18"/>
        </w:rPr>
        <w:t>По видам маскировки:</w:t>
      </w:r>
    </w:p>
    <w:p w:rsidR="00402866" w:rsidRPr="00402866" w:rsidRDefault="00402866" w:rsidP="00402866">
      <w:pPr>
        <w:shd w:val="clear" w:color="auto" w:fill="FFFFFF"/>
        <w:tabs>
          <w:tab w:val="left" w:pos="778"/>
        </w:tabs>
        <w:spacing w:line="240" w:lineRule="auto"/>
        <w:contextualSpacing/>
        <w:jc w:val="both"/>
        <w:rPr>
          <w:rFonts w:ascii="Times New Roman" w:hAnsi="Times New Roman"/>
          <w:color w:val="000000"/>
          <w:spacing w:val="-3"/>
          <w:sz w:val="18"/>
          <w:szCs w:val="18"/>
        </w:rPr>
      </w:pPr>
      <w:r w:rsidRPr="00402866">
        <w:rPr>
          <w:rFonts w:ascii="Times New Roman" w:hAnsi="Times New Roman"/>
          <w:color w:val="000000"/>
          <w:spacing w:val="-3"/>
          <w:sz w:val="18"/>
          <w:szCs w:val="18"/>
        </w:rPr>
        <w:t>определение перечня объектов, подлежащих маскировке;</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и поддержание в состоянии постоянной готовности к использованию по предназначению запасов материально-технических </w:t>
      </w:r>
      <w:r w:rsidRPr="00402866">
        <w:rPr>
          <w:rFonts w:ascii="Times New Roman" w:hAnsi="Times New Roman"/>
          <w:color w:val="000000"/>
          <w:spacing w:val="-1"/>
          <w:sz w:val="18"/>
          <w:szCs w:val="18"/>
        </w:rPr>
        <w:t xml:space="preserve">средств, необходимых для проведения мероприятий по световой и другим </w:t>
      </w:r>
      <w:r w:rsidRPr="00402866">
        <w:rPr>
          <w:rFonts w:ascii="Times New Roman" w:hAnsi="Times New Roman"/>
          <w:color w:val="000000"/>
          <w:spacing w:val="-2"/>
          <w:sz w:val="18"/>
          <w:szCs w:val="18"/>
        </w:rPr>
        <w:t>видам маскировки;</w:t>
      </w:r>
    </w:p>
    <w:p w:rsidR="00402866" w:rsidRPr="00402866" w:rsidRDefault="00402866" w:rsidP="00402866">
      <w:pPr>
        <w:shd w:val="clear" w:color="auto" w:fill="FFFFFF"/>
        <w:tabs>
          <w:tab w:val="left" w:pos="972"/>
        </w:tabs>
        <w:spacing w:line="240" w:lineRule="auto"/>
        <w:ind w:firstLine="422"/>
        <w:contextualSpacing/>
        <w:jc w:val="both"/>
        <w:rPr>
          <w:rFonts w:ascii="Times New Roman" w:hAnsi="Times New Roman"/>
          <w:sz w:val="18"/>
          <w:szCs w:val="18"/>
        </w:rPr>
      </w:pPr>
      <w:r w:rsidRPr="00402866">
        <w:rPr>
          <w:rFonts w:ascii="Times New Roman" w:hAnsi="Times New Roman"/>
          <w:color w:val="000000"/>
          <w:spacing w:val="-4"/>
          <w:sz w:val="18"/>
          <w:szCs w:val="18"/>
        </w:rPr>
        <w:t>6.</w:t>
      </w:r>
      <w:r w:rsidRPr="00402866">
        <w:rPr>
          <w:rFonts w:ascii="Times New Roman" w:hAnsi="Times New Roman"/>
          <w:color w:val="000000"/>
          <w:sz w:val="18"/>
          <w:szCs w:val="18"/>
        </w:rPr>
        <w:t xml:space="preserve">По проведению аварийно-спасательных работ в случае </w:t>
      </w:r>
      <w:r w:rsidRPr="00402866">
        <w:rPr>
          <w:rFonts w:ascii="Times New Roman" w:hAnsi="Times New Roman"/>
          <w:color w:val="000000"/>
          <w:spacing w:val="-3"/>
          <w:sz w:val="18"/>
          <w:szCs w:val="18"/>
        </w:rPr>
        <w:t xml:space="preserve">возникновения опасностей для населения </w:t>
      </w:r>
      <w:r w:rsidRPr="00402866">
        <w:rPr>
          <w:rFonts w:ascii="Times New Roman" w:hAnsi="Times New Roman"/>
          <w:sz w:val="18"/>
          <w:szCs w:val="18"/>
        </w:rPr>
        <w:t>при военных конфликтах или вследствие этих конфликтов, а также при чрезвычайных ситуациях природного и техногенного характера</w:t>
      </w:r>
      <w:r w:rsidRPr="00402866">
        <w:rPr>
          <w:rFonts w:ascii="Times New Roman" w:hAnsi="Times New Roman"/>
          <w:color w:val="000000"/>
          <w:spacing w:val="-2"/>
          <w:sz w:val="18"/>
          <w:szCs w:val="18"/>
        </w:rPr>
        <w:t xml:space="preserve"> террористических акций:</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1"/>
          <w:sz w:val="18"/>
          <w:szCs w:val="18"/>
        </w:rPr>
        <w:t>создание, оснащение и подготовка сил и средств гражданской обороны</w:t>
      </w:r>
      <w:r w:rsidRPr="00402866">
        <w:rPr>
          <w:rFonts w:ascii="Times New Roman" w:hAnsi="Times New Roman"/>
          <w:color w:val="000000"/>
          <w:spacing w:val="-2"/>
          <w:sz w:val="18"/>
          <w:szCs w:val="18"/>
        </w:rPr>
        <w:t>, а также планирование их действий;</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и поддержание в состоянии постоянной готовности к </w:t>
      </w:r>
      <w:r w:rsidRPr="00402866">
        <w:rPr>
          <w:rFonts w:ascii="Times New Roman" w:hAnsi="Times New Roman"/>
          <w:color w:val="000000"/>
          <w:spacing w:val="-2"/>
          <w:sz w:val="18"/>
          <w:szCs w:val="18"/>
        </w:rPr>
        <w:t xml:space="preserve">использованию по предназначению запасов материально-технических, </w:t>
      </w:r>
      <w:r w:rsidRPr="00402866">
        <w:rPr>
          <w:rFonts w:ascii="Times New Roman" w:hAnsi="Times New Roman"/>
          <w:color w:val="000000"/>
          <w:spacing w:val="1"/>
          <w:sz w:val="18"/>
          <w:szCs w:val="18"/>
        </w:rPr>
        <w:t xml:space="preserve">продовольственных, </w:t>
      </w:r>
      <w:r w:rsidRPr="00402866">
        <w:rPr>
          <w:rFonts w:ascii="Times New Roman" w:hAnsi="Times New Roman"/>
          <w:color w:val="000000"/>
          <w:spacing w:val="1"/>
          <w:sz w:val="18"/>
          <w:szCs w:val="18"/>
        </w:rPr>
        <w:lastRenderedPageBreak/>
        <w:t xml:space="preserve">медицинских и иных средств, для всестороннего </w:t>
      </w:r>
      <w:r w:rsidRPr="00402866">
        <w:rPr>
          <w:rFonts w:ascii="Times New Roman" w:hAnsi="Times New Roman"/>
          <w:color w:val="000000"/>
          <w:spacing w:val="-2"/>
          <w:sz w:val="18"/>
          <w:szCs w:val="18"/>
        </w:rPr>
        <w:t>обеспечения проведения аварийно-спасательных и других неотложных работ;</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2"/>
          <w:sz w:val="18"/>
          <w:szCs w:val="18"/>
        </w:rPr>
        <w:t>внедрение современных технологий и технических средств проведения аварийно-спасательных и других неотложных работ.</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sz w:val="18"/>
          <w:szCs w:val="18"/>
        </w:rPr>
        <w:tab/>
      </w:r>
      <w:r w:rsidRPr="00402866">
        <w:rPr>
          <w:rFonts w:ascii="Times New Roman" w:hAnsi="Times New Roman"/>
          <w:color w:val="000000"/>
          <w:spacing w:val="-5"/>
          <w:sz w:val="18"/>
          <w:szCs w:val="18"/>
        </w:rPr>
        <w:t>7.</w:t>
      </w:r>
      <w:r w:rsidRPr="00402866">
        <w:rPr>
          <w:rFonts w:ascii="Times New Roman" w:hAnsi="Times New Roman"/>
          <w:color w:val="000000"/>
          <w:sz w:val="18"/>
          <w:szCs w:val="18"/>
        </w:rPr>
        <w:t xml:space="preserve"> </w:t>
      </w:r>
      <w:r w:rsidRPr="00402866">
        <w:rPr>
          <w:rFonts w:ascii="Times New Roman" w:hAnsi="Times New Roman"/>
          <w:color w:val="000000"/>
          <w:spacing w:val="1"/>
          <w:sz w:val="18"/>
          <w:szCs w:val="18"/>
        </w:rPr>
        <w:t>По первоочередному обеспечению населения, пострадавшего</w:t>
      </w:r>
      <w:r w:rsidRPr="00402866">
        <w:rPr>
          <w:rFonts w:ascii="Times New Roman" w:hAnsi="Times New Roman"/>
          <w:sz w:val="18"/>
          <w:szCs w:val="18"/>
        </w:rPr>
        <w:t xml:space="preserve"> при военных конфликтах или вследствие этих конфликтов, а также при чрезвычайных ситуациях природного и техногенного характера</w:t>
      </w:r>
      <w:r w:rsidRPr="00402866">
        <w:rPr>
          <w:rFonts w:ascii="Times New Roman" w:hAnsi="Times New Roman"/>
          <w:color w:val="000000"/>
          <w:sz w:val="18"/>
          <w:szCs w:val="18"/>
        </w:rPr>
        <w:t>:</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планирование и организация основных видов жизнеобеспечения </w:t>
      </w:r>
      <w:r w:rsidRPr="00402866">
        <w:rPr>
          <w:rFonts w:ascii="Times New Roman" w:hAnsi="Times New Roman"/>
          <w:color w:val="000000"/>
          <w:sz w:val="18"/>
          <w:szCs w:val="18"/>
        </w:rPr>
        <w:t>населения;</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создание и поддержание в состоянии постоянной готовности к </w:t>
      </w:r>
      <w:r w:rsidRPr="00402866">
        <w:rPr>
          <w:rFonts w:ascii="Times New Roman" w:hAnsi="Times New Roman"/>
          <w:color w:val="000000"/>
          <w:spacing w:val="-1"/>
          <w:sz w:val="18"/>
          <w:szCs w:val="18"/>
        </w:rPr>
        <w:t>использованию по предназначению запасов материально-технических, продовольственных, медицинских и иных средств;</w:t>
      </w:r>
    </w:p>
    <w:p w:rsidR="00402866" w:rsidRPr="00402866" w:rsidRDefault="00402866" w:rsidP="00402866">
      <w:pPr>
        <w:shd w:val="clear" w:color="auto" w:fill="FFFFFF"/>
        <w:spacing w:line="240" w:lineRule="auto"/>
        <w:ind w:firstLine="434"/>
        <w:contextualSpacing/>
        <w:jc w:val="both"/>
        <w:rPr>
          <w:rFonts w:ascii="Times New Roman" w:hAnsi="Times New Roman"/>
          <w:sz w:val="18"/>
          <w:szCs w:val="18"/>
        </w:rPr>
      </w:pPr>
      <w:r w:rsidRPr="00402866">
        <w:rPr>
          <w:rFonts w:ascii="Times New Roman" w:hAnsi="Times New Roman"/>
          <w:color w:val="000000"/>
          <w:spacing w:val="-1"/>
          <w:sz w:val="18"/>
          <w:szCs w:val="18"/>
        </w:rPr>
        <w:t>снабжение населения продовольственными и непродовольственными товарами;</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предоставление населению коммунально-бытовых и иных услуг;</w:t>
      </w:r>
    </w:p>
    <w:p w:rsidR="00402866" w:rsidRPr="00402866" w:rsidRDefault="00402866" w:rsidP="00402866">
      <w:pPr>
        <w:shd w:val="clear" w:color="auto" w:fill="FFFFFF"/>
        <w:spacing w:line="240" w:lineRule="auto"/>
        <w:ind w:firstLine="384"/>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 проведение санитарно-гигиенических и противоэпидемических </w:t>
      </w:r>
      <w:r w:rsidRPr="00402866">
        <w:rPr>
          <w:rFonts w:ascii="Times New Roman" w:hAnsi="Times New Roman"/>
          <w:color w:val="000000"/>
          <w:spacing w:val="5"/>
          <w:sz w:val="18"/>
          <w:szCs w:val="18"/>
        </w:rPr>
        <w:t>мероприятий среди населения</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1"/>
          <w:sz w:val="18"/>
          <w:szCs w:val="18"/>
        </w:rPr>
        <w:t>проведение эвакуации пострадавших в лечебные учреждения;</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определение численности населения, оставшегося без жилья;</w:t>
      </w:r>
    </w:p>
    <w:p w:rsidR="00402866" w:rsidRPr="00402866" w:rsidRDefault="00402866" w:rsidP="00402866">
      <w:pPr>
        <w:shd w:val="clear" w:color="auto" w:fill="FFFFFF"/>
        <w:spacing w:line="240" w:lineRule="auto"/>
        <w:ind w:firstLine="422"/>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инвентаризация сохранившегося и оценка состояния поврежденного </w:t>
      </w:r>
      <w:r w:rsidRPr="00402866">
        <w:rPr>
          <w:rFonts w:ascii="Times New Roman" w:hAnsi="Times New Roman"/>
          <w:color w:val="000000"/>
          <w:spacing w:val="-2"/>
          <w:sz w:val="18"/>
          <w:szCs w:val="18"/>
        </w:rPr>
        <w:t xml:space="preserve">жилого фонда, определения возможности его использования для размещения </w:t>
      </w:r>
      <w:r w:rsidRPr="00402866">
        <w:rPr>
          <w:rFonts w:ascii="Times New Roman" w:hAnsi="Times New Roman"/>
          <w:color w:val="000000"/>
          <w:spacing w:val="-1"/>
          <w:sz w:val="18"/>
          <w:szCs w:val="18"/>
        </w:rPr>
        <w:t>пострадавшего населения;</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7"/>
          <w:sz w:val="18"/>
          <w:szCs w:val="18"/>
        </w:rPr>
        <w:t xml:space="preserve">предоставление населению информационно-психологической </w:t>
      </w:r>
      <w:r w:rsidRPr="00402866">
        <w:rPr>
          <w:rFonts w:ascii="Times New Roman" w:hAnsi="Times New Roman"/>
          <w:color w:val="000000"/>
          <w:spacing w:val="-1"/>
          <w:sz w:val="18"/>
          <w:szCs w:val="18"/>
        </w:rPr>
        <w:t>поддержки.</w:t>
      </w:r>
    </w:p>
    <w:p w:rsidR="00402866" w:rsidRPr="00402866" w:rsidRDefault="00402866" w:rsidP="00402866">
      <w:pPr>
        <w:shd w:val="clear" w:color="auto" w:fill="FFFFFF"/>
        <w:tabs>
          <w:tab w:val="left" w:pos="816"/>
        </w:tabs>
        <w:spacing w:line="240" w:lineRule="auto"/>
        <w:ind w:firstLine="437"/>
        <w:contextualSpacing/>
        <w:jc w:val="both"/>
        <w:rPr>
          <w:rFonts w:ascii="Times New Roman" w:hAnsi="Times New Roman"/>
          <w:sz w:val="18"/>
          <w:szCs w:val="18"/>
        </w:rPr>
      </w:pPr>
      <w:r w:rsidRPr="00402866">
        <w:rPr>
          <w:rFonts w:ascii="Times New Roman" w:hAnsi="Times New Roman"/>
          <w:color w:val="000000"/>
          <w:spacing w:val="-4"/>
          <w:sz w:val="18"/>
          <w:szCs w:val="18"/>
        </w:rPr>
        <w:tab/>
        <w:t>8.</w:t>
      </w:r>
      <w:r w:rsidRPr="00402866">
        <w:rPr>
          <w:rFonts w:ascii="Times New Roman" w:hAnsi="Times New Roman"/>
          <w:color w:val="000000"/>
          <w:spacing w:val="-2"/>
          <w:sz w:val="18"/>
          <w:szCs w:val="18"/>
        </w:rPr>
        <w:t xml:space="preserve">По борьбе с пожарами, возникшими </w:t>
      </w:r>
      <w:r w:rsidRPr="00402866">
        <w:rPr>
          <w:rFonts w:ascii="Times New Roman" w:hAnsi="Times New Roman"/>
          <w:sz w:val="18"/>
          <w:szCs w:val="18"/>
        </w:rPr>
        <w:t>при военных конфликтах или вследствие этих конфликтов, а также при чрезвычайных ситуациях природного и техногенного характера</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5"/>
          <w:sz w:val="18"/>
          <w:szCs w:val="18"/>
        </w:rPr>
        <w:t xml:space="preserve">создание необходимых противопожарных сил, их оснащение и </w:t>
      </w:r>
      <w:r w:rsidRPr="00402866">
        <w:rPr>
          <w:rFonts w:ascii="Times New Roman" w:hAnsi="Times New Roman"/>
          <w:color w:val="000000"/>
          <w:spacing w:val="-1"/>
          <w:sz w:val="18"/>
          <w:szCs w:val="18"/>
        </w:rPr>
        <w:t>подготовка в области гражданской обороны;</w:t>
      </w:r>
    </w:p>
    <w:p w:rsidR="00402866" w:rsidRPr="00402866" w:rsidRDefault="00402866" w:rsidP="00402866">
      <w:pPr>
        <w:shd w:val="clear" w:color="auto" w:fill="FFFFFF"/>
        <w:spacing w:line="240" w:lineRule="auto"/>
        <w:ind w:firstLine="422"/>
        <w:contextualSpacing/>
        <w:jc w:val="both"/>
        <w:rPr>
          <w:rFonts w:ascii="Times New Roman" w:hAnsi="Times New Roman"/>
          <w:sz w:val="18"/>
          <w:szCs w:val="18"/>
        </w:rPr>
      </w:pPr>
      <w:r w:rsidRPr="00402866">
        <w:rPr>
          <w:rFonts w:ascii="Times New Roman" w:hAnsi="Times New Roman"/>
          <w:color w:val="000000"/>
          <w:spacing w:val="2"/>
          <w:sz w:val="18"/>
          <w:szCs w:val="18"/>
        </w:rPr>
        <w:t>организация тушения пожаров в районах проведения аварийно-</w:t>
      </w:r>
      <w:r w:rsidRPr="00402866">
        <w:rPr>
          <w:rFonts w:ascii="Times New Roman" w:hAnsi="Times New Roman"/>
          <w:color w:val="000000"/>
          <w:spacing w:val="-1"/>
          <w:sz w:val="18"/>
          <w:szCs w:val="18"/>
        </w:rPr>
        <w:t>спасательных и других неотложных работ в военное время;</w:t>
      </w:r>
    </w:p>
    <w:p w:rsidR="00402866" w:rsidRPr="00402866" w:rsidRDefault="00402866" w:rsidP="00402866">
      <w:pPr>
        <w:shd w:val="clear" w:color="auto" w:fill="FFFFFF"/>
        <w:spacing w:line="240" w:lineRule="auto"/>
        <w:ind w:firstLine="430"/>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организация тушения пожаров в военное время на объектах, отнесенных </w:t>
      </w:r>
      <w:r w:rsidRPr="00402866">
        <w:rPr>
          <w:rFonts w:ascii="Times New Roman" w:hAnsi="Times New Roman"/>
          <w:color w:val="000000"/>
          <w:spacing w:val="-1"/>
          <w:sz w:val="18"/>
          <w:szCs w:val="18"/>
        </w:rPr>
        <w:t>в установленном порядке к категориям по гражданской обороне;</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организация тушения пожаров в жилой застройке в военное время.</w:t>
      </w:r>
    </w:p>
    <w:p w:rsidR="00402866" w:rsidRPr="00402866" w:rsidRDefault="00402866" w:rsidP="00402866">
      <w:pPr>
        <w:spacing w:line="240" w:lineRule="auto"/>
        <w:contextualSpacing/>
        <w:jc w:val="both"/>
        <w:rPr>
          <w:rFonts w:ascii="Times New Roman" w:hAnsi="Times New Roman"/>
          <w:color w:val="000000"/>
          <w:spacing w:val="-2"/>
          <w:sz w:val="18"/>
          <w:szCs w:val="18"/>
        </w:rPr>
      </w:pPr>
      <w:r w:rsidRPr="00402866">
        <w:rPr>
          <w:rFonts w:ascii="Times New Roman" w:hAnsi="Times New Roman"/>
          <w:color w:val="000000"/>
          <w:spacing w:val="-6"/>
          <w:sz w:val="18"/>
          <w:szCs w:val="18"/>
        </w:rPr>
        <w:t xml:space="preserve">    </w:t>
      </w:r>
      <w:r w:rsidRPr="00402866">
        <w:rPr>
          <w:rFonts w:ascii="Times New Roman" w:hAnsi="Times New Roman"/>
          <w:color w:val="000000"/>
          <w:spacing w:val="-6"/>
          <w:sz w:val="18"/>
          <w:szCs w:val="18"/>
        </w:rPr>
        <w:tab/>
        <w:t xml:space="preserve"> 9.</w:t>
      </w:r>
      <w:r w:rsidRPr="00402866">
        <w:rPr>
          <w:rFonts w:ascii="Times New Roman" w:hAnsi="Times New Roman"/>
          <w:color w:val="000000"/>
          <w:spacing w:val="-1"/>
          <w:sz w:val="18"/>
          <w:szCs w:val="18"/>
        </w:rPr>
        <w:t xml:space="preserve">По обнаружению и обозначению районов, подвергшихся </w:t>
      </w:r>
      <w:r w:rsidRPr="00402866">
        <w:rPr>
          <w:rFonts w:ascii="Times New Roman" w:hAnsi="Times New Roman"/>
          <w:color w:val="000000"/>
          <w:spacing w:val="1"/>
          <w:sz w:val="18"/>
          <w:szCs w:val="18"/>
        </w:rPr>
        <w:t xml:space="preserve">радиоактивному, химическому, биологическому и  иному заражению </w:t>
      </w:r>
      <w:r w:rsidRPr="00402866">
        <w:rPr>
          <w:rFonts w:ascii="Times New Roman" w:hAnsi="Times New Roman"/>
          <w:color w:val="000000"/>
          <w:spacing w:val="-2"/>
          <w:sz w:val="18"/>
          <w:szCs w:val="18"/>
        </w:rPr>
        <w:t>(загрязнению):</w:t>
      </w:r>
    </w:p>
    <w:p w:rsidR="00402866" w:rsidRPr="00402866" w:rsidRDefault="00402866" w:rsidP="00402866">
      <w:pPr>
        <w:spacing w:line="240" w:lineRule="auto"/>
        <w:contextualSpacing/>
        <w:jc w:val="both"/>
        <w:rPr>
          <w:rFonts w:ascii="Times New Roman" w:hAnsi="Times New Roman"/>
          <w:color w:val="000000"/>
          <w:spacing w:val="-2"/>
          <w:sz w:val="18"/>
          <w:szCs w:val="18"/>
        </w:rPr>
      </w:pPr>
      <w:r w:rsidRPr="00402866">
        <w:rPr>
          <w:rFonts w:ascii="Times New Roman" w:hAnsi="Times New Roman"/>
          <w:color w:val="000000"/>
          <w:spacing w:val="-2"/>
          <w:sz w:val="18"/>
          <w:szCs w:val="18"/>
        </w:rPr>
        <w:t xml:space="preserve">       создание и обеспечение готовности сети наблюдения и лабораторного контроля гражданской обороны на базе организаций, расположенных на </w:t>
      </w:r>
      <w:r w:rsidRPr="00402866">
        <w:rPr>
          <w:rFonts w:ascii="Times New Roman" w:hAnsi="Times New Roman"/>
          <w:color w:val="000000"/>
          <w:spacing w:val="-4"/>
          <w:sz w:val="18"/>
          <w:szCs w:val="18"/>
        </w:rPr>
        <w:t>территории муниципального образования (независимо от организационно-</w:t>
      </w:r>
      <w:r w:rsidRPr="00402866">
        <w:rPr>
          <w:rFonts w:ascii="Times New Roman" w:hAnsi="Times New Roman"/>
          <w:color w:val="000000"/>
          <w:spacing w:val="2"/>
          <w:sz w:val="18"/>
          <w:szCs w:val="18"/>
        </w:rPr>
        <w:t xml:space="preserve">правовой формы), имеющих специальное оборудование (технические </w:t>
      </w:r>
      <w:r w:rsidRPr="00402866">
        <w:rPr>
          <w:rFonts w:ascii="Times New Roman" w:hAnsi="Times New Roman"/>
          <w:color w:val="000000"/>
          <w:spacing w:val="-2"/>
          <w:sz w:val="18"/>
          <w:szCs w:val="18"/>
        </w:rPr>
        <w:t xml:space="preserve">средства) и подготовленных работников для решения задач по обнаружению </w:t>
      </w:r>
      <w:r w:rsidRPr="00402866">
        <w:rPr>
          <w:rFonts w:ascii="Times New Roman" w:hAnsi="Times New Roman"/>
          <w:color w:val="000000"/>
          <w:spacing w:val="-3"/>
          <w:sz w:val="18"/>
          <w:szCs w:val="18"/>
        </w:rPr>
        <w:t>и идентификации различных видов заражения (загрязнения);</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введение режимов радиационной защиты на территориях, подвергшихся </w:t>
      </w:r>
      <w:r w:rsidRPr="00402866">
        <w:rPr>
          <w:rFonts w:ascii="Times New Roman" w:hAnsi="Times New Roman"/>
          <w:color w:val="000000"/>
          <w:spacing w:val="-2"/>
          <w:sz w:val="18"/>
          <w:szCs w:val="18"/>
        </w:rPr>
        <w:t>радиоактивному загрязнению;</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совершенствование методов и технических средств мониторинга за </w:t>
      </w:r>
      <w:r w:rsidRPr="00402866">
        <w:rPr>
          <w:rFonts w:ascii="Times New Roman" w:hAnsi="Times New Roman"/>
          <w:color w:val="000000"/>
          <w:spacing w:val="-1"/>
          <w:sz w:val="18"/>
          <w:szCs w:val="18"/>
        </w:rPr>
        <w:t xml:space="preserve">радиационной, химической, биологической обстановкой, в том числе за </w:t>
      </w:r>
      <w:r w:rsidRPr="00402866">
        <w:rPr>
          <w:rFonts w:ascii="Times New Roman" w:hAnsi="Times New Roman"/>
          <w:color w:val="000000"/>
          <w:spacing w:val="5"/>
          <w:sz w:val="18"/>
          <w:szCs w:val="18"/>
        </w:rPr>
        <w:t xml:space="preserve">степенью зараженности (загрязнения) продовольствия и объектов </w:t>
      </w:r>
      <w:r w:rsidRPr="00402866">
        <w:rPr>
          <w:rFonts w:ascii="Times New Roman" w:hAnsi="Times New Roman"/>
          <w:color w:val="000000"/>
          <w:spacing w:val="-1"/>
          <w:sz w:val="18"/>
          <w:szCs w:val="18"/>
        </w:rPr>
        <w:t xml:space="preserve">окружающей среды радиоактивными, химическими и биологическими </w:t>
      </w:r>
      <w:r w:rsidRPr="00402866">
        <w:rPr>
          <w:rFonts w:ascii="Times New Roman" w:hAnsi="Times New Roman"/>
          <w:color w:val="000000"/>
          <w:spacing w:val="-3"/>
          <w:sz w:val="18"/>
          <w:szCs w:val="18"/>
        </w:rPr>
        <w:t>веществами.</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4"/>
          <w:sz w:val="18"/>
          <w:szCs w:val="18"/>
        </w:rPr>
        <w:t>10.</w:t>
      </w:r>
      <w:r w:rsidRPr="00402866">
        <w:rPr>
          <w:rFonts w:ascii="Times New Roman" w:hAnsi="Times New Roman"/>
          <w:color w:val="000000"/>
          <w:sz w:val="18"/>
          <w:szCs w:val="18"/>
        </w:rPr>
        <w:t xml:space="preserve">По санитарной обработке населения, обеззараживанию зданий и </w:t>
      </w:r>
      <w:r w:rsidRPr="00402866">
        <w:rPr>
          <w:rFonts w:ascii="Times New Roman" w:hAnsi="Times New Roman"/>
          <w:color w:val="000000"/>
          <w:spacing w:val="-3"/>
          <w:sz w:val="18"/>
          <w:szCs w:val="18"/>
        </w:rPr>
        <w:t>сооружений, специальной обработке техники и территорий:</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2"/>
          <w:sz w:val="18"/>
          <w:szCs w:val="18"/>
        </w:rPr>
        <w:lastRenderedPageBreak/>
        <w:t>заблаговременное создание запасов дезактивирующих, дегазирующих веществ и растворов;</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и оснащение сил для проведения санитарной обработки </w:t>
      </w:r>
      <w:r w:rsidRPr="00402866">
        <w:rPr>
          <w:rFonts w:ascii="Times New Roman" w:hAnsi="Times New Roman"/>
          <w:color w:val="000000"/>
          <w:spacing w:val="-1"/>
          <w:sz w:val="18"/>
          <w:szCs w:val="18"/>
        </w:rPr>
        <w:t xml:space="preserve">населения, обеззараживания зданий и сооружений, специальной обработки </w:t>
      </w:r>
      <w:r w:rsidRPr="00402866">
        <w:rPr>
          <w:rFonts w:ascii="Times New Roman" w:hAnsi="Times New Roman"/>
          <w:color w:val="000000"/>
          <w:spacing w:val="-2"/>
          <w:sz w:val="18"/>
          <w:szCs w:val="18"/>
        </w:rPr>
        <w:t>техники и территорий, подготовка их в области гражданской обороны;</w:t>
      </w:r>
    </w:p>
    <w:p w:rsidR="00402866" w:rsidRPr="00402866" w:rsidRDefault="00402866" w:rsidP="00402866">
      <w:pPr>
        <w:shd w:val="clear" w:color="auto" w:fill="FFFFFF"/>
        <w:spacing w:line="240" w:lineRule="auto"/>
        <w:ind w:firstLine="413"/>
        <w:contextualSpacing/>
        <w:jc w:val="both"/>
        <w:rPr>
          <w:rFonts w:ascii="Times New Roman" w:hAnsi="Times New Roman"/>
          <w:sz w:val="18"/>
          <w:szCs w:val="18"/>
        </w:rPr>
      </w:pPr>
      <w:r w:rsidRPr="00402866">
        <w:rPr>
          <w:rFonts w:ascii="Times New Roman" w:hAnsi="Times New Roman"/>
          <w:color w:val="000000"/>
          <w:spacing w:val="-2"/>
          <w:sz w:val="18"/>
          <w:szCs w:val="18"/>
        </w:rPr>
        <w:t>планирование и организация проведения мероприятий по санитарной обработке населений, обеззараживанию зданий и сооружений, специальной обработке техники и территорий.</w:t>
      </w:r>
    </w:p>
    <w:p w:rsidR="00402866" w:rsidRPr="00402866" w:rsidRDefault="00402866" w:rsidP="00402866">
      <w:pPr>
        <w:shd w:val="clear" w:color="auto" w:fill="FFFFFF"/>
        <w:tabs>
          <w:tab w:val="left" w:pos="1018"/>
        </w:tabs>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4"/>
          <w:sz w:val="18"/>
          <w:szCs w:val="18"/>
        </w:rPr>
        <w:t>11.</w:t>
      </w:r>
      <w:r w:rsidRPr="00402866">
        <w:rPr>
          <w:rFonts w:ascii="Times New Roman" w:hAnsi="Times New Roman"/>
          <w:color w:val="000000"/>
          <w:sz w:val="18"/>
          <w:szCs w:val="18"/>
        </w:rPr>
        <w:t xml:space="preserve">По восстановлению и поддержанию порядка в районах, </w:t>
      </w:r>
      <w:r w:rsidRPr="00402866">
        <w:rPr>
          <w:rFonts w:ascii="Times New Roman" w:hAnsi="Times New Roman"/>
          <w:color w:val="000000"/>
          <w:spacing w:val="-2"/>
          <w:sz w:val="18"/>
          <w:szCs w:val="18"/>
        </w:rPr>
        <w:t xml:space="preserve">пострадавших </w:t>
      </w:r>
      <w:r w:rsidRPr="00402866">
        <w:rPr>
          <w:rFonts w:ascii="Times New Roman" w:hAnsi="Times New Roman"/>
          <w:sz w:val="18"/>
          <w:szCs w:val="18"/>
        </w:rPr>
        <w:t>при военных конфликтах или вследствие этих конфликтов, а также при чрезвычайных ситуациях природного и техногенного характера</w:t>
      </w:r>
      <w:r w:rsidRPr="00402866">
        <w:rPr>
          <w:rFonts w:ascii="Times New Roman" w:hAnsi="Times New Roman"/>
          <w:color w:val="000000"/>
          <w:spacing w:val="-2"/>
          <w:sz w:val="18"/>
          <w:szCs w:val="18"/>
        </w:rPr>
        <w:t xml:space="preserve"> и террористических актов:</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и оснащение сил охраны общественного порядка, подготовка </w:t>
      </w:r>
      <w:r w:rsidRPr="00402866">
        <w:rPr>
          <w:rFonts w:ascii="Times New Roman" w:hAnsi="Times New Roman"/>
          <w:color w:val="000000"/>
          <w:spacing w:val="-2"/>
          <w:sz w:val="18"/>
          <w:szCs w:val="18"/>
        </w:rPr>
        <w:t>их в области гражданской обороны;</w:t>
      </w:r>
    </w:p>
    <w:p w:rsidR="00402866" w:rsidRPr="00402866" w:rsidRDefault="00402866" w:rsidP="00402866">
      <w:pPr>
        <w:shd w:val="clear" w:color="auto" w:fill="FFFFFF"/>
        <w:spacing w:line="240" w:lineRule="auto"/>
        <w:ind w:firstLine="415"/>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восстановление и поддержание общественного порядка, обеспечение </w:t>
      </w:r>
      <w:r w:rsidRPr="00402866">
        <w:rPr>
          <w:rFonts w:ascii="Times New Roman" w:hAnsi="Times New Roman"/>
          <w:color w:val="000000"/>
          <w:spacing w:val="4"/>
          <w:sz w:val="18"/>
          <w:szCs w:val="18"/>
        </w:rPr>
        <w:t xml:space="preserve">безопасности дорожного движения на маршрутах выдвижения сил </w:t>
      </w:r>
      <w:r w:rsidRPr="00402866">
        <w:rPr>
          <w:rFonts w:ascii="Times New Roman" w:hAnsi="Times New Roman"/>
          <w:color w:val="000000"/>
          <w:spacing w:val="-2"/>
          <w:sz w:val="18"/>
          <w:szCs w:val="18"/>
        </w:rPr>
        <w:t>гражданской обороны и эвакуации населения;</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обеспечение беспрепятственного передвижения сил гражданской обороны для проведения аварийно-спасательных и других неотложных </w:t>
      </w:r>
      <w:r w:rsidRPr="00402866">
        <w:rPr>
          <w:rFonts w:ascii="Times New Roman" w:hAnsi="Times New Roman"/>
          <w:color w:val="000000"/>
          <w:spacing w:val="-3"/>
          <w:sz w:val="18"/>
          <w:szCs w:val="18"/>
        </w:rPr>
        <w:t>работ;</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осуществление пропускного режима и поддержание общественного </w:t>
      </w:r>
      <w:r w:rsidRPr="00402866">
        <w:rPr>
          <w:rFonts w:ascii="Times New Roman" w:hAnsi="Times New Roman"/>
          <w:color w:val="000000"/>
          <w:spacing w:val="-2"/>
          <w:sz w:val="18"/>
          <w:szCs w:val="18"/>
        </w:rPr>
        <w:t>порядка в очагах поражения;</w:t>
      </w:r>
    </w:p>
    <w:p w:rsidR="00402866" w:rsidRPr="00402866" w:rsidRDefault="00402866" w:rsidP="00402866">
      <w:pPr>
        <w:shd w:val="clear" w:color="auto" w:fill="FFFFFF"/>
        <w:spacing w:line="240" w:lineRule="auto"/>
        <w:ind w:firstLine="413"/>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усиление охраны объектов, подлежащих обязательной охране органами </w:t>
      </w:r>
      <w:r w:rsidRPr="00402866">
        <w:rPr>
          <w:rFonts w:ascii="Times New Roman" w:hAnsi="Times New Roman"/>
          <w:color w:val="000000"/>
          <w:spacing w:val="-1"/>
          <w:sz w:val="18"/>
          <w:szCs w:val="18"/>
        </w:rPr>
        <w:t xml:space="preserve">внутренних дел, имущества юридических и физических лиц по договорам, </w:t>
      </w:r>
      <w:r w:rsidRPr="00402866">
        <w:rPr>
          <w:rFonts w:ascii="Times New Roman" w:hAnsi="Times New Roman"/>
          <w:color w:val="000000"/>
          <w:spacing w:val="-2"/>
          <w:sz w:val="18"/>
          <w:szCs w:val="18"/>
        </w:rPr>
        <w:t>принятие мер по охране имущества, оставшегося без присмотра.</w:t>
      </w:r>
    </w:p>
    <w:p w:rsidR="00402866" w:rsidRPr="00402866" w:rsidRDefault="00402866" w:rsidP="00402866">
      <w:pPr>
        <w:shd w:val="clear" w:color="auto" w:fill="FFFFFF"/>
        <w:tabs>
          <w:tab w:val="left" w:pos="1018"/>
        </w:tabs>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4"/>
          <w:sz w:val="18"/>
          <w:szCs w:val="18"/>
        </w:rPr>
        <w:t>12.</w:t>
      </w:r>
      <w:r w:rsidRPr="00402866">
        <w:rPr>
          <w:rFonts w:ascii="Times New Roman" w:hAnsi="Times New Roman"/>
          <w:color w:val="000000"/>
          <w:spacing w:val="-1"/>
          <w:sz w:val="18"/>
          <w:szCs w:val="18"/>
        </w:rPr>
        <w:t xml:space="preserve">По вопросам восстановления функционирования </w:t>
      </w:r>
      <w:r w:rsidRPr="00402866">
        <w:rPr>
          <w:rFonts w:ascii="Times New Roman" w:hAnsi="Times New Roman"/>
          <w:color w:val="000000"/>
          <w:spacing w:val="-3"/>
          <w:sz w:val="18"/>
          <w:szCs w:val="18"/>
        </w:rPr>
        <w:t xml:space="preserve">необходимых коммунальных служб </w:t>
      </w:r>
      <w:r w:rsidRPr="00402866">
        <w:rPr>
          <w:rFonts w:ascii="Times New Roman" w:hAnsi="Times New Roman"/>
          <w:sz w:val="18"/>
          <w:szCs w:val="18"/>
        </w:rPr>
        <w:t>при военных конфликтах, а также при чрезвычайных ситуациях природного и техногенного характера</w:t>
      </w:r>
      <w:r w:rsidRPr="00402866">
        <w:rPr>
          <w:rFonts w:ascii="Times New Roman" w:hAnsi="Times New Roman"/>
          <w:color w:val="000000"/>
          <w:spacing w:val="-2"/>
          <w:sz w:val="18"/>
          <w:szCs w:val="18"/>
        </w:rPr>
        <w:t xml:space="preserve"> и террористических актов</w:t>
      </w:r>
      <w:r w:rsidRPr="00402866">
        <w:rPr>
          <w:rFonts w:ascii="Times New Roman" w:hAnsi="Times New Roman"/>
          <w:color w:val="000000"/>
          <w:spacing w:val="-3"/>
          <w:sz w:val="18"/>
          <w:szCs w:val="18"/>
        </w:rPr>
        <w:t>:</w:t>
      </w:r>
    </w:p>
    <w:p w:rsidR="00402866" w:rsidRPr="00402866" w:rsidRDefault="00402866" w:rsidP="00402866">
      <w:pPr>
        <w:shd w:val="clear" w:color="auto" w:fill="FFFFFF"/>
        <w:tabs>
          <w:tab w:val="left" w:pos="1018"/>
        </w:tabs>
        <w:spacing w:line="240" w:lineRule="auto"/>
        <w:ind w:firstLine="420"/>
        <w:contextualSpacing/>
        <w:jc w:val="both"/>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color w:val="000000"/>
          <w:spacing w:val="-1"/>
          <w:sz w:val="18"/>
          <w:szCs w:val="18"/>
        </w:rPr>
        <w:t xml:space="preserve">обеспечение готовности коммунальных служб к работе в условиях </w:t>
      </w:r>
      <w:r w:rsidRPr="00402866">
        <w:rPr>
          <w:rFonts w:ascii="Times New Roman" w:hAnsi="Times New Roman"/>
          <w:color w:val="000000"/>
          <w:spacing w:val="-2"/>
          <w:sz w:val="18"/>
          <w:szCs w:val="18"/>
        </w:rPr>
        <w:t>военного времени, разработка планов их действий;</w:t>
      </w:r>
    </w:p>
    <w:p w:rsidR="00402866" w:rsidRPr="00402866" w:rsidRDefault="00402866" w:rsidP="00402866">
      <w:pPr>
        <w:shd w:val="clear" w:color="auto" w:fill="FFFFFF"/>
        <w:tabs>
          <w:tab w:val="left" w:pos="1018"/>
        </w:tabs>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создание запасов оборудования и запасных частей для ремонта </w:t>
      </w:r>
      <w:r w:rsidRPr="00402866">
        <w:rPr>
          <w:rFonts w:ascii="Times New Roman" w:hAnsi="Times New Roman"/>
          <w:color w:val="000000"/>
          <w:spacing w:val="-2"/>
          <w:sz w:val="18"/>
          <w:szCs w:val="18"/>
        </w:rPr>
        <w:t>поврежденных систем газо-, энерго-, тепло-, и водоснабжения;</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создание на водопроводных станциях необходимых запасов реагентов, </w:t>
      </w:r>
      <w:r w:rsidRPr="00402866">
        <w:rPr>
          <w:rFonts w:ascii="Times New Roman" w:hAnsi="Times New Roman"/>
          <w:color w:val="000000"/>
          <w:spacing w:val="-1"/>
          <w:sz w:val="18"/>
          <w:szCs w:val="18"/>
        </w:rPr>
        <w:t>реактивов, консервантов и дезинфицирующих средств;</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4"/>
          <w:sz w:val="18"/>
          <w:szCs w:val="18"/>
        </w:rPr>
        <w:t xml:space="preserve">создание запасов резервуаров и емкостей, сборно-разборных </w:t>
      </w:r>
      <w:r w:rsidRPr="00402866">
        <w:rPr>
          <w:rFonts w:ascii="Times New Roman" w:hAnsi="Times New Roman"/>
          <w:color w:val="000000"/>
          <w:spacing w:val="-1"/>
          <w:sz w:val="18"/>
          <w:szCs w:val="18"/>
        </w:rPr>
        <w:t xml:space="preserve">трубопроводов, мобильных резервных и автономных источников энергии, </w:t>
      </w:r>
      <w:r w:rsidRPr="00402866">
        <w:rPr>
          <w:rFonts w:ascii="Times New Roman" w:hAnsi="Times New Roman"/>
          <w:color w:val="000000"/>
          <w:spacing w:val="1"/>
          <w:sz w:val="18"/>
          <w:szCs w:val="18"/>
        </w:rPr>
        <w:t xml:space="preserve">оборудования и технических средств, для организации коммунального </w:t>
      </w:r>
      <w:r w:rsidRPr="00402866">
        <w:rPr>
          <w:rFonts w:ascii="Times New Roman" w:hAnsi="Times New Roman"/>
          <w:color w:val="000000"/>
          <w:spacing w:val="-1"/>
          <w:sz w:val="18"/>
          <w:szCs w:val="18"/>
        </w:rPr>
        <w:t>снабжения населения.</w:t>
      </w:r>
    </w:p>
    <w:p w:rsidR="00402866" w:rsidRPr="00402866" w:rsidRDefault="00402866" w:rsidP="00402866">
      <w:pPr>
        <w:shd w:val="clear" w:color="auto" w:fill="FFFFFF"/>
        <w:tabs>
          <w:tab w:val="left" w:pos="871"/>
        </w:tabs>
        <w:spacing w:line="240" w:lineRule="auto"/>
        <w:contextualSpacing/>
        <w:jc w:val="both"/>
        <w:rPr>
          <w:rFonts w:ascii="Times New Roman" w:hAnsi="Times New Roman"/>
          <w:color w:val="000000"/>
          <w:spacing w:val="-2"/>
          <w:sz w:val="18"/>
          <w:szCs w:val="18"/>
        </w:rPr>
      </w:pPr>
      <w:r w:rsidRPr="00402866">
        <w:rPr>
          <w:rFonts w:ascii="Times New Roman" w:hAnsi="Times New Roman"/>
          <w:color w:val="000000"/>
          <w:spacing w:val="-4"/>
          <w:sz w:val="18"/>
          <w:szCs w:val="18"/>
        </w:rPr>
        <w:t xml:space="preserve">       13.</w:t>
      </w:r>
      <w:r w:rsidRPr="00402866">
        <w:rPr>
          <w:rFonts w:ascii="Times New Roman" w:hAnsi="Times New Roman"/>
          <w:color w:val="000000"/>
          <w:spacing w:val="-2"/>
          <w:sz w:val="18"/>
          <w:szCs w:val="18"/>
        </w:rPr>
        <w:t xml:space="preserve">По срочному захоронению трупов </w:t>
      </w:r>
      <w:r w:rsidRPr="00402866">
        <w:rPr>
          <w:rFonts w:ascii="Times New Roman" w:hAnsi="Times New Roman"/>
          <w:sz w:val="18"/>
          <w:szCs w:val="18"/>
        </w:rPr>
        <w:t>при военных конфликтах, а также при чрезвычайных ситуациях природного и техногенного характера</w:t>
      </w:r>
      <w:r w:rsidRPr="00402866">
        <w:rPr>
          <w:rFonts w:ascii="Times New Roman" w:hAnsi="Times New Roman"/>
          <w:color w:val="000000"/>
          <w:spacing w:val="-2"/>
          <w:sz w:val="18"/>
          <w:szCs w:val="18"/>
        </w:rPr>
        <w:t xml:space="preserve"> и террористических актов:</w:t>
      </w:r>
    </w:p>
    <w:p w:rsidR="00402866" w:rsidRPr="00402866" w:rsidRDefault="00402866" w:rsidP="00402866">
      <w:pPr>
        <w:shd w:val="clear" w:color="auto" w:fill="FFFFFF"/>
        <w:tabs>
          <w:tab w:val="left" w:pos="871"/>
        </w:tabs>
        <w:spacing w:line="240" w:lineRule="auto"/>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заблаговременное, определение мест возможных </w:t>
      </w:r>
      <w:r w:rsidRPr="00402866">
        <w:rPr>
          <w:rFonts w:ascii="Times New Roman" w:hAnsi="Times New Roman"/>
          <w:color w:val="000000"/>
          <w:spacing w:val="-2"/>
          <w:sz w:val="18"/>
          <w:szCs w:val="18"/>
        </w:rPr>
        <w:t>захоронений;</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5"/>
          <w:sz w:val="18"/>
          <w:szCs w:val="18"/>
        </w:rPr>
        <w:t xml:space="preserve">создание, подготовка и обеспечение готовности сил и средств </w:t>
      </w:r>
      <w:r w:rsidRPr="00402866">
        <w:rPr>
          <w:rFonts w:ascii="Times New Roman" w:hAnsi="Times New Roman"/>
          <w:color w:val="000000"/>
          <w:spacing w:val="-2"/>
          <w:sz w:val="18"/>
          <w:szCs w:val="18"/>
        </w:rPr>
        <w:t xml:space="preserve">гражданской обороны,  для обеспечения мероприятий по срочному захоронению трупов, </w:t>
      </w:r>
      <w:r w:rsidRPr="00402866">
        <w:rPr>
          <w:rFonts w:ascii="Times New Roman" w:hAnsi="Times New Roman"/>
          <w:color w:val="000000"/>
          <w:spacing w:val="-1"/>
          <w:sz w:val="18"/>
          <w:szCs w:val="18"/>
        </w:rPr>
        <w:t>в том числе на базе специализированных ритуальных организаций;</w:t>
      </w:r>
    </w:p>
    <w:p w:rsidR="00402866" w:rsidRPr="00402866" w:rsidRDefault="00402866" w:rsidP="00402866">
      <w:pPr>
        <w:shd w:val="clear" w:color="auto" w:fill="FFFFFF"/>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организация работ по поиску тел, фиксированию мест их обнаружения, </w:t>
      </w:r>
      <w:r w:rsidRPr="00402866">
        <w:rPr>
          <w:rFonts w:ascii="Times New Roman" w:hAnsi="Times New Roman"/>
          <w:color w:val="000000"/>
          <w:spacing w:val="10"/>
          <w:sz w:val="18"/>
          <w:szCs w:val="18"/>
        </w:rPr>
        <w:t xml:space="preserve">извлечению, первичной обработке погибших, проведения опознания и </w:t>
      </w:r>
      <w:r w:rsidRPr="00402866">
        <w:rPr>
          <w:rFonts w:ascii="Times New Roman" w:hAnsi="Times New Roman"/>
          <w:color w:val="000000"/>
          <w:spacing w:val="-1"/>
          <w:sz w:val="18"/>
          <w:szCs w:val="18"/>
        </w:rPr>
        <w:t>документированию, перевозке и захоронению погибших;</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организация санитарно-эпидемиологического надзора за погребением </w:t>
      </w:r>
      <w:r w:rsidRPr="00402866">
        <w:rPr>
          <w:rFonts w:ascii="Times New Roman" w:hAnsi="Times New Roman"/>
          <w:color w:val="000000"/>
          <w:spacing w:val="-3"/>
          <w:sz w:val="18"/>
          <w:szCs w:val="18"/>
        </w:rPr>
        <w:t>погибших.</w:t>
      </w:r>
    </w:p>
    <w:p w:rsidR="00402866" w:rsidRPr="00402866" w:rsidRDefault="00402866" w:rsidP="00402866">
      <w:pPr>
        <w:shd w:val="clear" w:color="auto" w:fill="FFFFFF"/>
        <w:tabs>
          <w:tab w:val="left" w:pos="881"/>
        </w:tabs>
        <w:spacing w:line="240" w:lineRule="auto"/>
        <w:ind w:firstLine="418"/>
        <w:contextualSpacing/>
        <w:jc w:val="both"/>
        <w:rPr>
          <w:rFonts w:ascii="Times New Roman" w:hAnsi="Times New Roman"/>
          <w:sz w:val="18"/>
          <w:szCs w:val="18"/>
        </w:rPr>
      </w:pPr>
      <w:r w:rsidRPr="00402866">
        <w:rPr>
          <w:rFonts w:ascii="Times New Roman" w:hAnsi="Times New Roman"/>
          <w:color w:val="000000"/>
          <w:spacing w:val="-2"/>
          <w:sz w:val="18"/>
          <w:szCs w:val="18"/>
        </w:rPr>
        <w:lastRenderedPageBreak/>
        <w:t xml:space="preserve">14.По обеспечению </w:t>
      </w:r>
      <w:r w:rsidRPr="00402866">
        <w:rPr>
          <w:rFonts w:ascii="Times New Roman" w:hAnsi="Times New Roman"/>
          <w:color w:val="000000"/>
          <w:spacing w:val="2"/>
          <w:sz w:val="18"/>
          <w:szCs w:val="18"/>
        </w:rPr>
        <w:t xml:space="preserve">устойчивого функционирования </w:t>
      </w:r>
      <w:r w:rsidRPr="00402866">
        <w:rPr>
          <w:rFonts w:ascii="Times New Roman" w:hAnsi="Times New Roman"/>
          <w:color w:val="000000"/>
          <w:spacing w:val="-1"/>
          <w:sz w:val="18"/>
          <w:szCs w:val="18"/>
        </w:rPr>
        <w:t xml:space="preserve">организаций необходимых для выживания населения </w:t>
      </w:r>
      <w:r w:rsidRPr="00402866">
        <w:rPr>
          <w:rFonts w:ascii="Times New Roman" w:hAnsi="Times New Roman"/>
          <w:sz w:val="18"/>
          <w:szCs w:val="18"/>
        </w:rPr>
        <w:t>при военных конфликтах, а также при чрезвычайных ситуациях природного и техногенного характера</w:t>
      </w:r>
      <w:r w:rsidRPr="00402866">
        <w:rPr>
          <w:rFonts w:ascii="Times New Roman" w:hAnsi="Times New Roman"/>
          <w:color w:val="000000"/>
          <w:spacing w:val="-2"/>
          <w:sz w:val="18"/>
          <w:szCs w:val="18"/>
        </w:rPr>
        <w:t xml:space="preserve"> и террористических актов</w:t>
      </w:r>
      <w:r w:rsidRPr="00402866">
        <w:rPr>
          <w:rFonts w:ascii="Times New Roman" w:hAnsi="Times New Roman"/>
          <w:color w:val="000000"/>
          <w:spacing w:val="-1"/>
          <w:sz w:val="18"/>
          <w:szCs w:val="18"/>
        </w:rPr>
        <w:t>:</w:t>
      </w:r>
    </w:p>
    <w:p w:rsidR="00402866" w:rsidRPr="00402866" w:rsidRDefault="00402866" w:rsidP="00402866">
      <w:pPr>
        <w:shd w:val="clear" w:color="auto" w:fill="FFFFFF"/>
        <w:spacing w:line="240" w:lineRule="auto"/>
        <w:ind w:firstLine="422"/>
        <w:contextualSpacing/>
        <w:jc w:val="both"/>
        <w:rPr>
          <w:rFonts w:ascii="Times New Roman" w:hAnsi="Times New Roman"/>
          <w:sz w:val="18"/>
          <w:szCs w:val="18"/>
        </w:rPr>
      </w:pPr>
      <w:r w:rsidRPr="00402866">
        <w:rPr>
          <w:rFonts w:ascii="Times New Roman" w:hAnsi="Times New Roman"/>
          <w:color w:val="000000"/>
          <w:sz w:val="18"/>
          <w:szCs w:val="18"/>
        </w:rPr>
        <w:t xml:space="preserve">создание и организация работы в мирное и военное время в органах </w:t>
      </w:r>
      <w:r w:rsidRPr="00402866">
        <w:rPr>
          <w:rFonts w:ascii="Times New Roman" w:hAnsi="Times New Roman"/>
          <w:color w:val="000000"/>
          <w:spacing w:val="-1"/>
          <w:sz w:val="18"/>
          <w:szCs w:val="18"/>
        </w:rPr>
        <w:t xml:space="preserve">местного самоуправления, комиссий по повышению устойчивости функционирования экономики и </w:t>
      </w:r>
      <w:r w:rsidRPr="00402866">
        <w:rPr>
          <w:rFonts w:ascii="Times New Roman" w:hAnsi="Times New Roman"/>
          <w:color w:val="000000"/>
          <w:spacing w:val="-2"/>
          <w:sz w:val="18"/>
          <w:szCs w:val="18"/>
        </w:rPr>
        <w:t>организаций;</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1"/>
          <w:sz w:val="18"/>
          <w:szCs w:val="18"/>
        </w:rPr>
        <w:t>рациональное размещение, объектов экономики и инфраструктуры, а также средств производства в соответствии с требованиями инженерно-технических мероприятий гражданской обороны;</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разработка и проведение мероприятий, направленных на повышение </w:t>
      </w:r>
      <w:r w:rsidRPr="00402866">
        <w:rPr>
          <w:rFonts w:ascii="Times New Roman" w:hAnsi="Times New Roman"/>
          <w:color w:val="000000"/>
          <w:spacing w:val="9"/>
          <w:sz w:val="18"/>
          <w:szCs w:val="18"/>
        </w:rPr>
        <w:t xml:space="preserve">надежности функционирования систем энерго- и </w:t>
      </w:r>
      <w:r w:rsidRPr="00402866">
        <w:rPr>
          <w:rFonts w:ascii="Times New Roman" w:hAnsi="Times New Roman"/>
          <w:color w:val="000000"/>
          <w:spacing w:val="-2"/>
          <w:sz w:val="18"/>
          <w:szCs w:val="18"/>
        </w:rPr>
        <w:t>водоснабжения;</w:t>
      </w:r>
    </w:p>
    <w:p w:rsidR="00402866" w:rsidRPr="00402866" w:rsidRDefault="00402866" w:rsidP="00402866">
      <w:pPr>
        <w:shd w:val="clear" w:color="auto" w:fill="FFFFFF"/>
        <w:spacing w:line="240" w:lineRule="auto"/>
        <w:ind w:firstLine="422"/>
        <w:contextualSpacing/>
        <w:jc w:val="both"/>
        <w:rPr>
          <w:rFonts w:ascii="Times New Roman" w:hAnsi="Times New Roman"/>
          <w:sz w:val="18"/>
          <w:szCs w:val="18"/>
        </w:rPr>
      </w:pPr>
      <w:r w:rsidRPr="00402866">
        <w:rPr>
          <w:rFonts w:ascii="Times New Roman" w:hAnsi="Times New Roman"/>
          <w:color w:val="000000"/>
          <w:spacing w:val="3"/>
          <w:sz w:val="18"/>
          <w:szCs w:val="18"/>
        </w:rPr>
        <w:t>разработка и реализация в мирное и военное время, инженерно-</w:t>
      </w:r>
      <w:r w:rsidRPr="00402866">
        <w:rPr>
          <w:rFonts w:ascii="Times New Roman" w:hAnsi="Times New Roman"/>
          <w:color w:val="000000"/>
          <w:sz w:val="18"/>
          <w:szCs w:val="18"/>
        </w:rPr>
        <w:t xml:space="preserve">технических мероприятий гражданской обороны, в том числе в проектах </w:t>
      </w:r>
      <w:r w:rsidRPr="00402866">
        <w:rPr>
          <w:rFonts w:ascii="Times New Roman" w:hAnsi="Times New Roman"/>
          <w:color w:val="000000"/>
          <w:spacing w:val="-2"/>
          <w:sz w:val="18"/>
          <w:szCs w:val="18"/>
        </w:rPr>
        <w:t>строительства;</w:t>
      </w:r>
    </w:p>
    <w:p w:rsidR="00402866" w:rsidRPr="00402866" w:rsidRDefault="00402866" w:rsidP="00402866">
      <w:pPr>
        <w:shd w:val="clear" w:color="auto" w:fill="FFFFFF"/>
        <w:spacing w:line="240" w:lineRule="auto"/>
        <w:ind w:firstLine="425"/>
        <w:contextualSpacing/>
        <w:jc w:val="both"/>
        <w:rPr>
          <w:rFonts w:ascii="Times New Roman" w:hAnsi="Times New Roman"/>
          <w:color w:val="000000"/>
          <w:spacing w:val="-3"/>
          <w:sz w:val="18"/>
          <w:szCs w:val="18"/>
        </w:rPr>
      </w:pPr>
      <w:r w:rsidRPr="00402866">
        <w:rPr>
          <w:rFonts w:ascii="Times New Roman" w:hAnsi="Times New Roman"/>
          <w:color w:val="000000"/>
          <w:spacing w:val="2"/>
          <w:sz w:val="18"/>
          <w:szCs w:val="18"/>
        </w:rPr>
        <w:t xml:space="preserve">планирование, подготовка и проведение аварийно-спасательных и </w:t>
      </w:r>
      <w:r w:rsidRPr="00402866">
        <w:rPr>
          <w:rFonts w:ascii="Times New Roman" w:hAnsi="Times New Roman"/>
          <w:color w:val="000000"/>
          <w:spacing w:val="-1"/>
          <w:sz w:val="18"/>
          <w:szCs w:val="18"/>
        </w:rPr>
        <w:t xml:space="preserve">других неотложных работ на объектах экономики, продолжающих работу в </w:t>
      </w:r>
      <w:r w:rsidRPr="00402866">
        <w:rPr>
          <w:rFonts w:ascii="Times New Roman" w:hAnsi="Times New Roman"/>
          <w:color w:val="000000"/>
          <w:spacing w:val="-3"/>
          <w:sz w:val="18"/>
          <w:szCs w:val="18"/>
        </w:rPr>
        <w:t>военное время;</w:t>
      </w:r>
    </w:p>
    <w:p w:rsidR="00402866" w:rsidRPr="00402866" w:rsidRDefault="00402866" w:rsidP="00402866">
      <w:pPr>
        <w:shd w:val="clear" w:color="auto" w:fill="FFFFFF"/>
        <w:spacing w:line="240" w:lineRule="auto"/>
        <w:ind w:firstLine="425"/>
        <w:contextualSpacing/>
        <w:jc w:val="both"/>
        <w:rPr>
          <w:rFonts w:ascii="Times New Roman" w:hAnsi="Times New Roman"/>
          <w:color w:val="000000"/>
          <w:spacing w:val="-3"/>
          <w:sz w:val="18"/>
          <w:szCs w:val="18"/>
        </w:rPr>
      </w:pPr>
      <w:r w:rsidRPr="00402866">
        <w:rPr>
          <w:rFonts w:ascii="Times New Roman" w:hAnsi="Times New Roman"/>
          <w:color w:val="000000"/>
          <w:spacing w:val="-2"/>
          <w:sz w:val="18"/>
          <w:szCs w:val="18"/>
        </w:rPr>
        <w:t xml:space="preserve">заблаговременное создание запасов материально-технических, </w:t>
      </w:r>
      <w:r w:rsidRPr="00402866">
        <w:rPr>
          <w:rFonts w:ascii="Times New Roman" w:hAnsi="Times New Roman"/>
          <w:color w:val="000000"/>
          <w:sz w:val="18"/>
          <w:szCs w:val="18"/>
        </w:rPr>
        <w:t xml:space="preserve">продовольственных, медицинских и иных средств, необходимых для </w:t>
      </w:r>
      <w:r w:rsidRPr="00402866">
        <w:rPr>
          <w:rFonts w:ascii="Times New Roman" w:hAnsi="Times New Roman"/>
          <w:color w:val="000000"/>
          <w:spacing w:val="-2"/>
          <w:sz w:val="18"/>
          <w:szCs w:val="18"/>
        </w:rPr>
        <w:t>восстановления производственного процесса;</w:t>
      </w:r>
    </w:p>
    <w:p w:rsidR="00402866" w:rsidRPr="00402866" w:rsidRDefault="00402866" w:rsidP="00402866">
      <w:pPr>
        <w:shd w:val="clear" w:color="auto" w:fill="FFFFFF"/>
        <w:spacing w:line="240" w:lineRule="auto"/>
        <w:contextualSpacing/>
        <w:jc w:val="both"/>
        <w:rPr>
          <w:rFonts w:ascii="Times New Roman" w:hAnsi="Times New Roman"/>
          <w:sz w:val="18"/>
          <w:szCs w:val="18"/>
        </w:rPr>
      </w:pPr>
      <w:r w:rsidRPr="00402866">
        <w:rPr>
          <w:rFonts w:ascii="Times New Roman" w:hAnsi="Times New Roman"/>
          <w:color w:val="000000"/>
          <w:spacing w:val="-2"/>
          <w:sz w:val="18"/>
          <w:szCs w:val="18"/>
        </w:rPr>
        <w:t>создание страхового фонда документации;</w:t>
      </w:r>
    </w:p>
    <w:p w:rsidR="00402866" w:rsidRPr="00402866" w:rsidRDefault="00402866" w:rsidP="00402866">
      <w:pPr>
        <w:shd w:val="clear" w:color="auto" w:fill="FFFFFF"/>
        <w:spacing w:line="240" w:lineRule="auto"/>
        <w:ind w:firstLine="382"/>
        <w:contextualSpacing/>
        <w:jc w:val="both"/>
        <w:rPr>
          <w:rFonts w:ascii="Times New Roman" w:hAnsi="Times New Roman"/>
          <w:sz w:val="18"/>
          <w:szCs w:val="18"/>
        </w:rPr>
      </w:pPr>
      <w:r w:rsidRPr="00402866">
        <w:rPr>
          <w:rFonts w:ascii="Times New Roman" w:hAnsi="Times New Roman"/>
          <w:color w:val="000000"/>
          <w:spacing w:val="-2"/>
          <w:sz w:val="18"/>
          <w:szCs w:val="18"/>
        </w:rPr>
        <w:t>повышение эффективности защиты производственных фондов при воздействии на них современных средств поражения.</w:t>
      </w:r>
    </w:p>
    <w:p w:rsidR="00402866" w:rsidRPr="00402866" w:rsidRDefault="00402866" w:rsidP="00402866">
      <w:pPr>
        <w:shd w:val="clear" w:color="auto" w:fill="FFFFFF"/>
        <w:spacing w:line="240" w:lineRule="auto"/>
        <w:ind w:firstLine="425"/>
        <w:contextualSpacing/>
        <w:jc w:val="both"/>
        <w:rPr>
          <w:rFonts w:ascii="Times New Roman" w:hAnsi="Times New Roman"/>
          <w:sz w:val="18"/>
          <w:szCs w:val="18"/>
        </w:rPr>
      </w:pPr>
      <w:r w:rsidRPr="00402866">
        <w:rPr>
          <w:rFonts w:ascii="Times New Roman" w:hAnsi="Times New Roman"/>
          <w:color w:val="000000"/>
          <w:spacing w:val="-2"/>
          <w:sz w:val="18"/>
          <w:szCs w:val="18"/>
        </w:rPr>
        <w:t>15. По вопросам обеспечения постоянной готовности сил и средств гражданской обороны:</w:t>
      </w:r>
    </w:p>
    <w:p w:rsidR="00402866" w:rsidRPr="00402866" w:rsidRDefault="00402866" w:rsidP="00402866">
      <w:pPr>
        <w:shd w:val="clear" w:color="auto" w:fill="FFFFFF"/>
        <w:spacing w:line="240" w:lineRule="auto"/>
        <w:ind w:firstLine="427"/>
        <w:contextualSpacing/>
        <w:jc w:val="both"/>
        <w:rPr>
          <w:rFonts w:ascii="Times New Roman" w:hAnsi="Times New Roman"/>
          <w:sz w:val="18"/>
          <w:szCs w:val="18"/>
        </w:rPr>
      </w:pPr>
      <w:r w:rsidRPr="00402866">
        <w:rPr>
          <w:rFonts w:ascii="Times New Roman" w:hAnsi="Times New Roman"/>
          <w:color w:val="000000"/>
          <w:spacing w:val="3"/>
          <w:sz w:val="18"/>
          <w:szCs w:val="18"/>
        </w:rPr>
        <w:t xml:space="preserve">создание и оснащение сил гражданской обороны современными </w:t>
      </w:r>
      <w:r w:rsidRPr="00402866">
        <w:rPr>
          <w:rFonts w:ascii="Times New Roman" w:hAnsi="Times New Roman"/>
          <w:color w:val="000000"/>
          <w:spacing w:val="-2"/>
          <w:sz w:val="18"/>
          <w:szCs w:val="18"/>
        </w:rPr>
        <w:t>техникой и оборудованием;</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 проведение учений и тренировок по гражданской обороне;</w:t>
      </w:r>
    </w:p>
    <w:p w:rsidR="00402866" w:rsidRPr="00402866" w:rsidRDefault="00402866" w:rsidP="00402866">
      <w:pPr>
        <w:shd w:val="clear" w:color="auto" w:fill="FFFFFF"/>
        <w:spacing w:line="240" w:lineRule="auto"/>
        <w:ind w:firstLine="420"/>
        <w:contextualSpacing/>
        <w:jc w:val="both"/>
        <w:rPr>
          <w:rFonts w:ascii="Times New Roman" w:hAnsi="Times New Roman"/>
          <w:sz w:val="18"/>
          <w:szCs w:val="18"/>
        </w:rPr>
      </w:pPr>
      <w:r w:rsidRPr="00402866">
        <w:rPr>
          <w:rFonts w:ascii="Times New Roman" w:hAnsi="Times New Roman"/>
          <w:color w:val="000000"/>
          <w:spacing w:val="-2"/>
          <w:sz w:val="18"/>
          <w:szCs w:val="18"/>
        </w:rPr>
        <w:t xml:space="preserve">создание и планирование применения группировки сил гражданской </w:t>
      </w:r>
      <w:r w:rsidRPr="00402866">
        <w:rPr>
          <w:rFonts w:ascii="Times New Roman" w:hAnsi="Times New Roman"/>
          <w:color w:val="000000"/>
          <w:spacing w:val="-3"/>
          <w:sz w:val="18"/>
          <w:szCs w:val="18"/>
        </w:rPr>
        <w:t>обороны;</w:t>
      </w:r>
    </w:p>
    <w:p w:rsidR="00402866" w:rsidRPr="00402866" w:rsidRDefault="00402866" w:rsidP="00402866">
      <w:pPr>
        <w:shd w:val="clear" w:color="auto" w:fill="FFFFFF"/>
        <w:spacing w:line="240" w:lineRule="auto"/>
        <w:ind w:firstLine="413"/>
        <w:contextualSpacing/>
        <w:jc w:val="both"/>
        <w:rPr>
          <w:rFonts w:ascii="Times New Roman" w:hAnsi="Times New Roman"/>
          <w:sz w:val="18"/>
          <w:szCs w:val="18"/>
        </w:rPr>
      </w:pPr>
      <w:r w:rsidRPr="00402866">
        <w:rPr>
          <w:rFonts w:ascii="Times New Roman" w:hAnsi="Times New Roman"/>
          <w:color w:val="000000"/>
          <w:spacing w:val="-2"/>
          <w:sz w:val="18"/>
          <w:szCs w:val="18"/>
        </w:rPr>
        <w:t>разработка высокоэффективных технологий для проведения аварийно-спасательных и других неотложных работ;</w:t>
      </w:r>
    </w:p>
    <w:p w:rsidR="00402866" w:rsidRPr="00402866" w:rsidRDefault="00402866" w:rsidP="00402866">
      <w:pPr>
        <w:shd w:val="clear" w:color="auto" w:fill="FFFFFF"/>
        <w:spacing w:line="240" w:lineRule="auto"/>
        <w:ind w:firstLine="422"/>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определение порядка взаимодействия и привлечения сил и средств </w:t>
      </w:r>
      <w:r w:rsidRPr="00402866">
        <w:rPr>
          <w:rFonts w:ascii="Times New Roman" w:hAnsi="Times New Roman"/>
          <w:color w:val="000000"/>
          <w:spacing w:val="1"/>
          <w:sz w:val="18"/>
          <w:szCs w:val="18"/>
        </w:rPr>
        <w:t xml:space="preserve">различных ведомств и организаций в интересах гражданской обороны, а </w:t>
      </w:r>
      <w:r w:rsidRPr="00402866">
        <w:rPr>
          <w:rFonts w:ascii="Times New Roman" w:hAnsi="Times New Roman"/>
          <w:color w:val="000000"/>
          <w:spacing w:val="-2"/>
          <w:sz w:val="18"/>
          <w:szCs w:val="18"/>
        </w:rPr>
        <w:t>также всестороннего обеспечения их действий.</w:t>
      </w:r>
    </w:p>
    <w:p w:rsidR="00402866" w:rsidRPr="00402866" w:rsidRDefault="00402866" w:rsidP="00402866">
      <w:pPr>
        <w:widowControl w:val="0"/>
        <w:spacing w:line="240" w:lineRule="auto"/>
        <w:contextualSpacing/>
        <w:jc w:val="center"/>
        <w:rPr>
          <w:rFonts w:ascii="Times New Roman" w:hAnsi="Times New Roman"/>
          <w:sz w:val="18"/>
          <w:szCs w:val="18"/>
        </w:rPr>
      </w:pPr>
    </w:p>
    <w:p w:rsidR="00402866" w:rsidRPr="00402866" w:rsidRDefault="00402866" w:rsidP="00402866">
      <w:pPr>
        <w:widowControl w:val="0"/>
        <w:spacing w:line="240" w:lineRule="auto"/>
        <w:contextualSpacing/>
        <w:jc w:val="center"/>
        <w:rPr>
          <w:rFonts w:ascii="Times New Roman" w:hAnsi="Times New Roman"/>
          <w:sz w:val="18"/>
          <w:szCs w:val="18"/>
        </w:rPr>
      </w:pPr>
    </w:p>
    <w:p w:rsidR="00402866" w:rsidRPr="00402866" w:rsidRDefault="00402866" w:rsidP="00402866">
      <w:pPr>
        <w:widowControl w:val="0"/>
        <w:spacing w:line="240" w:lineRule="auto"/>
        <w:contextualSpacing/>
        <w:jc w:val="center"/>
        <w:rPr>
          <w:rFonts w:ascii="Times New Roman" w:hAnsi="Times New Roman"/>
          <w:sz w:val="18"/>
          <w:szCs w:val="18"/>
        </w:rPr>
      </w:pPr>
    </w:p>
    <w:p w:rsidR="00402866" w:rsidRPr="00402866" w:rsidRDefault="00402866" w:rsidP="00402866">
      <w:pPr>
        <w:widowControl w:val="0"/>
        <w:spacing w:line="240" w:lineRule="auto"/>
        <w:contextualSpacing/>
        <w:jc w:val="center"/>
        <w:rPr>
          <w:rFonts w:ascii="Times New Roman" w:hAnsi="Times New Roman"/>
          <w:sz w:val="18"/>
          <w:szCs w:val="18"/>
        </w:rPr>
      </w:pPr>
      <w:r w:rsidRPr="00402866">
        <w:rPr>
          <w:rFonts w:ascii="Times New Roman" w:hAnsi="Times New Roman"/>
          <w:sz w:val="18"/>
          <w:szCs w:val="18"/>
        </w:rPr>
        <w:t>_________________________________</w:t>
      </w: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49</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p w:rsid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jc w:val="center"/>
        <w:rPr>
          <w:rFonts w:ascii="Times New Roman" w:hAnsi="Times New Roman"/>
          <w:sz w:val="18"/>
          <w:szCs w:val="18"/>
        </w:rPr>
      </w:pPr>
      <w:r w:rsidRPr="00402866">
        <w:rPr>
          <w:rFonts w:ascii="Times New Roman" w:hAnsi="Times New Roman"/>
          <w:sz w:val="18"/>
          <w:szCs w:val="18"/>
        </w:rPr>
        <w:t>О подготовке населения Сюмсинского района в области защиты  от чрезвычайных ситуаций природного и техногенного характера</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color w:val="000000"/>
          <w:spacing w:val="-1"/>
          <w:sz w:val="18"/>
          <w:szCs w:val="18"/>
        </w:rPr>
        <w:tab/>
      </w:r>
      <w:r w:rsidRPr="00402866">
        <w:rPr>
          <w:rFonts w:ascii="Times New Roman" w:hAnsi="Times New Roman"/>
          <w:color w:val="000000"/>
          <w:spacing w:val="3"/>
          <w:sz w:val="18"/>
          <w:szCs w:val="18"/>
        </w:rPr>
        <w:t xml:space="preserve">В соответствии с Федеральным законом от 21 декабря 1994 года       № 68-ФЗ «О </w:t>
      </w:r>
      <w:r w:rsidRPr="00402866">
        <w:rPr>
          <w:rFonts w:ascii="Times New Roman" w:hAnsi="Times New Roman"/>
          <w:color w:val="000000"/>
          <w:spacing w:val="4"/>
          <w:sz w:val="18"/>
          <w:szCs w:val="18"/>
        </w:rPr>
        <w:t xml:space="preserve">защите населения и территорий от чрезвычайных ситуаций природного и </w:t>
      </w:r>
      <w:r w:rsidRPr="00402866">
        <w:rPr>
          <w:rFonts w:ascii="Times New Roman" w:hAnsi="Times New Roman"/>
          <w:color w:val="000000"/>
          <w:spacing w:val="11"/>
          <w:sz w:val="18"/>
          <w:szCs w:val="18"/>
        </w:rPr>
        <w:t xml:space="preserve">техногенного характера» и постановлением Правительства Российской </w:t>
      </w:r>
      <w:r w:rsidRPr="00402866">
        <w:rPr>
          <w:rFonts w:ascii="Times New Roman" w:hAnsi="Times New Roman"/>
          <w:color w:val="000000"/>
          <w:spacing w:val="3"/>
          <w:sz w:val="18"/>
          <w:szCs w:val="18"/>
        </w:rPr>
        <w:t xml:space="preserve">Федерации от 18 сентября 2020 года № 1485 «Об утверждении положения о </w:t>
      </w:r>
      <w:r w:rsidRPr="00402866">
        <w:rPr>
          <w:rFonts w:ascii="Times New Roman" w:hAnsi="Times New Roman"/>
          <w:color w:val="000000"/>
          <w:sz w:val="18"/>
          <w:szCs w:val="18"/>
        </w:rPr>
        <w:t xml:space="preserve">подготовке граждан Российской Федерации, иностранных граждан и лиц без </w:t>
      </w:r>
      <w:r w:rsidRPr="00402866">
        <w:rPr>
          <w:rFonts w:ascii="Times New Roman" w:hAnsi="Times New Roman"/>
          <w:color w:val="000000"/>
          <w:spacing w:val="6"/>
          <w:sz w:val="18"/>
          <w:szCs w:val="18"/>
        </w:rPr>
        <w:t xml:space="preserve">гражданства в области защиты от чрезвычайных ситуаций природного и </w:t>
      </w:r>
      <w:r w:rsidRPr="00402866">
        <w:rPr>
          <w:rFonts w:ascii="Times New Roman" w:hAnsi="Times New Roman"/>
          <w:color w:val="000000"/>
          <w:spacing w:val="8"/>
          <w:sz w:val="18"/>
          <w:szCs w:val="18"/>
        </w:rPr>
        <w:t xml:space="preserve">техногенного характера», </w:t>
      </w:r>
      <w:r w:rsidRPr="00402866">
        <w:rPr>
          <w:rFonts w:ascii="Times New Roman" w:hAnsi="Times New Roman"/>
          <w:sz w:val="18"/>
          <w:szCs w:val="18"/>
        </w:rPr>
        <w:t>руководствуясь  Уставом муниципального образования «</w:t>
      </w:r>
      <w:r w:rsidRPr="00402866">
        <w:rPr>
          <w:rFonts w:ascii="Times New Roman" w:hAnsi="Times New Roman"/>
          <w:color w:val="000000"/>
          <w:sz w:val="18"/>
          <w:szCs w:val="18"/>
        </w:rPr>
        <w:t>Муниципальный округ Сюмсинский район Удмуртской Республики</w:t>
      </w:r>
      <w:r w:rsidRPr="00402866">
        <w:rPr>
          <w:rFonts w:ascii="Times New Roman" w:hAnsi="Times New Roman"/>
          <w:sz w:val="18"/>
          <w:szCs w:val="18"/>
        </w:rPr>
        <w:t xml:space="preserve">», </w:t>
      </w:r>
      <w:r w:rsidRPr="00402866">
        <w:rPr>
          <w:rFonts w:ascii="Times New Roman" w:hAnsi="Times New Roman"/>
          <w:b/>
          <w:bCs/>
          <w:sz w:val="18"/>
          <w:szCs w:val="18"/>
        </w:rPr>
        <w:t>Администрация муниципального образования</w:t>
      </w:r>
      <w:r w:rsidRPr="00402866">
        <w:rPr>
          <w:rFonts w:ascii="Times New Roman" w:hAnsi="Times New Roman"/>
          <w:sz w:val="18"/>
          <w:szCs w:val="18"/>
        </w:rPr>
        <w:t xml:space="preserve"> </w:t>
      </w:r>
      <w:r w:rsidRPr="00402866">
        <w:rPr>
          <w:rFonts w:ascii="Times New Roman" w:hAnsi="Times New Roman"/>
          <w:b/>
          <w:bCs/>
          <w:sz w:val="18"/>
          <w:szCs w:val="18"/>
        </w:rPr>
        <w:t>«</w:t>
      </w:r>
      <w:r w:rsidRPr="00402866">
        <w:rPr>
          <w:rFonts w:ascii="Times New Roman" w:hAnsi="Times New Roman"/>
          <w:b/>
          <w:bCs/>
          <w:color w:val="000000"/>
          <w:sz w:val="18"/>
          <w:szCs w:val="18"/>
        </w:rPr>
        <w:t>Муниципальный округ Сюмсинский район Удмуртской Республики</w:t>
      </w:r>
      <w:r w:rsidRPr="00402866">
        <w:rPr>
          <w:rFonts w:ascii="Times New Roman" w:hAnsi="Times New Roman"/>
          <w:b/>
          <w:bCs/>
          <w:sz w:val="18"/>
          <w:szCs w:val="18"/>
        </w:rPr>
        <w:t xml:space="preserve">»   </w:t>
      </w:r>
      <w:r w:rsidRPr="00402866">
        <w:rPr>
          <w:rFonts w:ascii="Times New Roman" w:hAnsi="Times New Roman"/>
          <w:b/>
          <w:bCs/>
          <w:spacing w:val="20"/>
          <w:sz w:val="18"/>
          <w:szCs w:val="18"/>
        </w:rPr>
        <w:t>постановляет</w:t>
      </w:r>
      <w:r w:rsidRPr="00402866">
        <w:rPr>
          <w:rFonts w:ascii="Times New Roman" w:hAnsi="Times New Roman"/>
          <w:spacing w:val="20"/>
          <w:sz w:val="18"/>
          <w:szCs w:val="18"/>
        </w:rPr>
        <w:t>:</w:t>
      </w:r>
    </w:p>
    <w:p w:rsidR="00402866" w:rsidRPr="00402866" w:rsidRDefault="00402866" w:rsidP="00402866">
      <w:pPr>
        <w:spacing w:line="240" w:lineRule="auto"/>
        <w:ind w:firstLine="708"/>
        <w:contextualSpacing/>
        <w:jc w:val="both"/>
        <w:rPr>
          <w:rFonts w:ascii="Times New Roman" w:hAnsi="Times New Roman"/>
          <w:sz w:val="18"/>
          <w:szCs w:val="18"/>
        </w:rPr>
      </w:pPr>
      <w:r w:rsidRPr="00402866">
        <w:rPr>
          <w:rFonts w:ascii="Times New Roman" w:hAnsi="Times New Roman"/>
          <w:sz w:val="18"/>
          <w:szCs w:val="18"/>
        </w:rPr>
        <w:tab/>
        <w:t>1.Утвердить прилагаемое Положение о подготовке населения Сюмсинского района в области защиты от чрезвычайных ситуаций природного и техногенного характера.</w:t>
      </w:r>
    </w:p>
    <w:p w:rsidR="00402866" w:rsidRPr="00402866" w:rsidRDefault="00402866" w:rsidP="00402866">
      <w:pPr>
        <w:spacing w:line="240" w:lineRule="auto"/>
        <w:ind w:firstLine="708"/>
        <w:contextualSpacing/>
        <w:jc w:val="both"/>
        <w:rPr>
          <w:rFonts w:ascii="Times New Roman" w:hAnsi="Times New Roman"/>
          <w:sz w:val="18"/>
          <w:szCs w:val="18"/>
        </w:rPr>
      </w:pPr>
      <w:r w:rsidRPr="00402866">
        <w:rPr>
          <w:rFonts w:ascii="Times New Roman" w:hAnsi="Times New Roman"/>
          <w:sz w:val="18"/>
          <w:szCs w:val="18"/>
        </w:rPr>
        <w:t>2.Рекомендовать руководителям предприятий, организаций и учреждений всех   форм   собственности,   расположенных   на   территории      Сюмсинского района, организовать подготовку сотрудников и неработающего населения в области защиты от чрезвычайных ситуаций природного и техногенного характера в строгом соответствии с утвержденным Положением.</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3. Признать    утратившим    силу    постановление    Администрации    муниципального образования «Сюмсинский район» от 16 февраля 2021 года № 63 «О подготовке населения Сюмсинского района в области защиты  от чрезвычайных ситуаций природного и техногенного характера».</w:t>
      </w:r>
    </w:p>
    <w:p w:rsidR="00402866" w:rsidRPr="00402866" w:rsidRDefault="00402866" w:rsidP="00402866">
      <w:pPr>
        <w:spacing w:line="240" w:lineRule="auto"/>
        <w:ind w:firstLine="708"/>
        <w:contextualSpacing/>
        <w:jc w:val="both"/>
        <w:rPr>
          <w:rFonts w:ascii="Times New Roman" w:hAnsi="Times New Roman"/>
          <w:sz w:val="18"/>
          <w:szCs w:val="18"/>
        </w:rPr>
      </w:pPr>
      <w:r w:rsidRPr="00402866">
        <w:rPr>
          <w:rFonts w:ascii="Times New Roman" w:hAnsi="Times New Roman"/>
          <w:sz w:val="18"/>
          <w:szCs w:val="18"/>
        </w:rPr>
        <w:t>4. Контроль за исполнением настоящего постановления оставляю за собой.</w:t>
      </w:r>
    </w:p>
    <w:p w:rsidR="00402866" w:rsidRPr="00402866" w:rsidRDefault="00402866" w:rsidP="00402866">
      <w:pPr>
        <w:pStyle w:val="ae"/>
        <w:widowControl w:val="0"/>
        <w:ind w:firstLine="720"/>
        <w:contextualSpacing/>
        <w:rPr>
          <w:b/>
          <w:bCs/>
          <w:sz w:val="18"/>
          <w:szCs w:val="18"/>
        </w:rPr>
      </w:pPr>
    </w:p>
    <w:p w:rsidR="00402866" w:rsidRPr="00402866" w:rsidRDefault="00402866" w:rsidP="00402866">
      <w:pPr>
        <w:widowControl w:val="0"/>
        <w:tabs>
          <w:tab w:val="left" w:pos="7808"/>
        </w:tabs>
        <w:spacing w:line="240" w:lineRule="auto"/>
        <w:contextualSpacing/>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Default="00402866" w:rsidP="00402866">
      <w:pPr>
        <w:widowControl w:val="0"/>
        <w:tabs>
          <w:tab w:val="left" w:pos="7808"/>
        </w:tabs>
        <w:spacing w:line="240" w:lineRule="auto"/>
        <w:contextualSpacing/>
        <w:rPr>
          <w:rFonts w:ascii="Times New Roman" w:hAnsi="Times New Roman"/>
          <w:sz w:val="18"/>
          <w:szCs w:val="18"/>
        </w:rPr>
      </w:pPr>
    </w:p>
    <w:p w:rsidR="00402866" w:rsidRPr="00402866" w:rsidRDefault="00402866" w:rsidP="00402866">
      <w:pPr>
        <w:widowControl w:val="0"/>
        <w:tabs>
          <w:tab w:val="left" w:pos="7808"/>
        </w:tabs>
        <w:spacing w:line="240" w:lineRule="auto"/>
        <w:contextualSpacing/>
        <w:jc w:val="right"/>
        <w:rPr>
          <w:rFonts w:ascii="Times New Roman" w:hAnsi="Times New Roman"/>
          <w:sz w:val="18"/>
          <w:szCs w:val="18"/>
        </w:rPr>
      </w:pPr>
      <w:r w:rsidRPr="00402866">
        <w:rPr>
          <w:rFonts w:ascii="Times New Roman" w:hAnsi="Times New Roman"/>
          <w:sz w:val="18"/>
          <w:szCs w:val="18"/>
        </w:rPr>
        <w:lastRenderedPageBreak/>
        <w:t>УТВЕРЖДЕНО</w:t>
      </w:r>
    </w:p>
    <w:p w:rsidR="00402866" w:rsidRPr="00402866" w:rsidRDefault="00402866" w:rsidP="00402866">
      <w:pPr>
        <w:spacing w:line="240" w:lineRule="auto"/>
        <w:ind w:left="4253" w:hanging="5"/>
        <w:contextualSpacing/>
        <w:jc w:val="right"/>
        <w:rPr>
          <w:rFonts w:ascii="Times New Roman" w:hAnsi="Times New Roman"/>
          <w:sz w:val="18"/>
          <w:szCs w:val="18"/>
        </w:rPr>
      </w:pPr>
      <w:r w:rsidRPr="00402866">
        <w:rPr>
          <w:rFonts w:ascii="Times New Roman" w:hAnsi="Times New Roman"/>
          <w:sz w:val="18"/>
          <w:szCs w:val="18"/>
        </w:rPr>
        <w:t>постановлением  Администрации муниципального  о</w:t>
      </w:r>
      <w:r>
        <w:rPr>
          <w:rFonts w:ascii="Times New Roman" w:hAnsi="Times New Roman"/>
          <w:sz w:val="18"/>
          <w:szCs w:val="18"/>
        </w:rPr>
        <w:t xml:space="preserve">бразования Муниципальный округ </w:t>
      </w:r>
      <w:r w:rsidRPr="00402866">
        <w:rPr>
          <w:rFonts w:ascii="Times New Roman" w:hAnsi="Times New Roman"/>
          <w:sz w:val="18"/>
          <w:szCs w:val="18"/>
        </w:rPr>
        <w:t>Сюмсинский район Удмуртской Республики»</w:t>
      </w:r>
    </w:p>
    <w:p w:rsidR="00402866" w:rsidRPr="00402866" w:rsidRDefault="00402866" w:rsidP="00402866">
      <w:pPr>
        <w:spacing w:line="240" w:lineRule="auto"/>
        <w:ind w:left="4253" w:hanging="5"/>
        <w:contextualSpacing/>
        <w:jc w:val="right"/>
        <w:rPr>
          <w:rFonts w:ascii="Times New Roman" w:hAnsi="Times New Roman"/>
          <w:sz w:val="18"/>
          <w:szCs w:val="18"/>
        </w:rPr>
      </w:pPr>
      <w:r w:rsidRPr="00402866">
        <w:rPr>
          <w:rFonts w:ascii="Times New Roman" w:hAnsi="Times New Roman"/>
          <w:sz w:val="18"/>
          <w:szCs w:val="18"/>
        </w:rPr>
        <w:t>от 22 апреля 2022 года  № 249</w:t>
      </w:r>
    </w:p>
    <w:p w:rsidR="00402866" w:rsidRPr="00402866" w:rsidRDefault="00402866" w:rsidP="00402866">
      <w:pPr>
        <w:widowControl w:val="0"/>
        <w:spacing w:line="240" w:lineRule="auto"/>
        <w:contextualSpacing/>
        <w:jc w:val="center"/>
        <w:rPr>
          <w:rFonts w:ascii="Times New Roman" w:hAnsi="Times New Roman"/>
          <w:b/>
          <w:bCs/>
          <w:sz w:val="18"/>
          <w:szCs w:val="18"/>
        </w:rPr>
      </w:pPr>
    </w:p>
    <w:p w:rsidR="00402866" w:rsidRPr="00402866" w:rsidRDefault="00402866" w:rsidP="00402866">
      <w:pPr>
        <w:widowControl w:val="0"/>
        <w:spacing w:line="240" w:lineRule="auto"/>
        <w:contextualSpacing/>
        <w:jc w:val="center"/>
        <w:rPr>
          <w:rFonts w:ascii="Times New Roman" w:hAnsi="Times New Roman"/>
          <w:b/>
          <w:bCs/>
          <w:sz w:val="18"/>
          <w:szCs w:val="18"/>
        </w:rPr>
      </w:pPr>
    </w:p>
    <w:p w:rsidR="00402866" w:rsidRPr="00402866" w:rsidRDefault="00402866" w:rsidP="00402866">
      <w:pPr>
        <w:shd w:val="clear" w:color="auto" w:fill="FFFFFF"/>
        <w:spacing w:line="240" w:lineRule="auto"/>
        <w:contextualSpacing/>
        <w:jc w:val="center"/>
        <w:rPr>
          <w:rFonts w:ascii="Times New Roman" w:hAnsi="Times New Roman"/>
          <w:sz w:val="18"/>
          <w:szCs w:val="18"/>
        </w:rPr>
      </w:pPr>
      <w:r w:rsidRPr="00402866">
        <w:rPr>
          <w:rFonts w:ascii="Times New Roman" w:hAnsi="Times New Roman"/>
          <w:sz w:val="18"/>
          <w:szCs w:val="18"/>
        </w:rPr>
        <w:t>Положение</w:t>
      </w:r>
      <w:r w:rsidRPr="00402866">
        <w:rPr>
          <w:rFonts w:ascii="Times New Roman" w:hAnsi="Times New Roman"/>
          <w:sz w:val="18"/>
          <w:szCs w:val="18"/>
        </w:rPr>
        <w:br/>
      </w:r>
      <w:r w:rsidRPr="00402866">
        <w:rPr>
          <w:rFonts w:ascii="Times New Roman" w:hAnsi="Times New Roman"/>
          <w:color w:val="000000"/>
          <w:spacing w:val="-1"/>
          <w:sz w:val="18"/>
          <w:szCs w:val="18"/>
        </w:rPr>
        <w:t xml:space="preserve">о подготовке населения Сюмсинского района в области защиты от чрезвычайных </w:t>
      </w:r>
      <w:r w:rsidRPr="00402866">
        <w:rPr>
          <w:rFonts w:ascii="Times New Roman" w:hAnsi="Times New Roman"/>
          <w:color w:val="000000"/>
          <w:sz w:val="18"/>
          <w:szCs w:val="18"/>
        </w:rPr>
        <w:t>ситуаций природного и техногенного характера</w:t>
      </w:r>
    </w:p>
    <w:p w:rsidR="00402866" w:rsidRPr="00402866" w:rsidRDefault="00402866" w:rsidP="00402866">
      <w:pPr>
        <w:pStyle w:val="1"/>
        <w:spacing w:line="240" w:lineRule="auto"/>
        <w:contextualSpacing/>
        <w:jc w:val="center"/>
        <w:rPr>
          <w:rFonts w:ascii="Times New Roman" w:hAnsi="Times New Roman" w:cs="Times New Roman"/>
          <w:sz w:val="18"/>
          <w:szCs w:val="18"/>
        </w:rPr>
      </w:pPr>
      <w:r w:rsidRPr="00402866">
        <w:rPr>
          <w:rFonts w:ascii="Times New Roman" w:hAnsi="Times New Roman" w:cs="Times New Roman"/>
          <w:sz w:val="18"/>
          <w:szCs w:val="18"/>
          <w:lang w:val="en-US"/>
        </w:rPr>
        <w:t>I</w:t>
      </w:r>
      <w:r w:rsidRPr="00402866">
        <w:rPr>
          <w:rFonts w:ascii="Times New Roman" w:hAnsi="Times New Roman" w:cs="Times New Roman"/>
          <w:sz w:val="18"/>
          <w:szCs w:val="18"/>
        </w:rPr>
        <w:t>. Общие поло</w:t>
      </w:r>
      <w:r>
        <w:rPr>
          <w:rFonts w:ascii="Times New Roman" w:hAnsi="Times New Roman" w:cs="Times New Roman"/>
          <w:sz w:val="18"/>
          <w:szCs w:val="18"/>
        </w:rPr>
        <w:t>ж</w:t>
      </w:r>
      <w:r w:rsidRPr="00402866">
        <w:rPr>
          <w:rFonts w:ascii="Times New Roman" w:hAnsi="Times New Roman" w:cs="Times New Roman"/>
          <w:sz w:val="18"/>
          <w:szCs w:val="18"/>
        </w:rPr>
        <w:t>ения</w:t>
      </w:r>
    </w:p>
    <w:p w:rsidR="00402866" w:rsidRPr="00402866" w:rsidRDefault="00402866" w:rsidP="00402866">
      <w:pPr>
        <w:shd w:val="clear" w:color="auto" w:fill="FFFFFF"/>
        <w:tabs>
          <w:tab w:val="left" w:pos="1046"/>
        </w:tabs>
        <w:spacing w:before="312" w:line="240" w:lineRule="auto"/>
        <w:ind w:left="38" w:firstLine="566"/>
        <w:contextualSpacing/>
        <w:jc w:val="both"/>
        <w:rPr>
          <w:rFonts w:ascii="Times New Roman" w:hAnsi="Times New Roman"/>
          <w:sz w:val="18"/>
          <w:szCs w:val="18"/>
        </w:rPr>
      </w:pPr>
      <w:r w:rsidRPr="00402866">
        <w:rPr>
          <w:rFonts w:ascii="Times New Roman" w:hAnsi="Times New Roman"/>
          <w:color w:val="000000"/>
          <w:spacing w:val="-29"/>
          <w:sz w:val="18"/>
          <w:szCs w:val="18"/>
        </w:rPr>
        <w:t>1.</w:t>
      </w:r>
      <w:r w:rsidRPr="00402866">
        <w:rPr>
          <w:rFonts w:ascii="Times New Roman" w:hAnsi="Times New Roman"/>
          <w:color w:val="000000"/>
          <w:sz w:val="18"/>
          <w:szCs w:val="18"/>
        </w:rPr>
        <w:tab/>
      </w:r>
      <w:r w:rsidRPr="00402866">
        <w:rPr>
          <w:rFonts w:ascii="Times New Roman" w:hAnsi="Times New Roman"/>
          <w:color w:val="000000"/>
          <w:spacing w:val="3"/>
          <w:sz w:val="18"/>
          <w:szCs w:val="18"/>
        </w:rPr>
        <w:t xml:space="preserve">Настоящее   Положение   определяет   порядок   подготовки   населения </w:t>
      </w:r>
      <w:r w:rsidRPr="00402866">
        <w:rPr>
          <w:rFonts w:ascii="Times New Roman" w:hAnsi="Times New Roman"/>
          <w:color w:val="000000"/>
          <w:spacing w:val="11"/>
          <w:sz w:val="18"/>
          <w:szCs w:val="18"/>
        </w:rPr>
        <w:t xml:space="preserve">Сюмсинского района, (далее - население) в области защиты от чрезвычайных </w:t>
      </w:r>
      <w:r w:rsidRPr="00402866">
        <w:rPr>
          <w:rFonts w:ascii="Times New Roman" w:hAnsi="Times New Roman"/>
          <w:color w:val="000000"/>
          <w:spacing w:val="-2"/>
          <w:sz w:val="18"/>
          <w:szCs w:val="18"/>
        </w:rPr>
        <w:t>ситуаций природного и техногенного характера (далее - чрезвычайные ситуации).</w:t>
      </w:r>
    </w:p>
    <w:p w:rsidR="00402866" w:rsidRPr="00402866" w:rsidRDefault="00402866" w:rsidP="00402866">
      <w:pPr>
        <w:shd w:val="clear" w:color="auto" w:fill="FFFFFF"/>
        <w:tabs>
          <w:tab w:val="left" w:pos="850"/>
        </w:tabs>
        <w:spacing w:line="240" w:lineRule="auto"/>
        <w:ind w:left="547"/>
        <w:contextualSpacing/>
        <w:rPr>
          <w:rFonts w:ascii="Times New Roman" w:hAnsi="Times New Roman"/>
          <w:sz w:val="18"/>
          <w:szCs w:val="18"/>
        </w:rPr>
      </w:pPr>
      <w:r w:rsidRPr="00402866">
        <w:rPr>
          <w:rFonts w:ascii="Times New Roman" w:hAnsi="Times New Roman"/>
          <w:color w:val="000000"/>
          <w:spacing w:val="-16"/>
          <w:sz w:val="18"/>
          <w:szCs w:val="18"/>
        </w:rPr>
        <w:t>2.</w:t>
      </w:r>
      <w:r w:rsidRPr="00402866">
        <w:rPr>
          <w:rFonts w:ascii="Times New Roman" w:hAnsi="Times New Roman"/>
          <w:color w:val="000000"/>
          <w:sz w:val="18"/>
          <w:szCs w:val="18"/>
        </w:rPr>
        <w:tab/>
      </w:r>
      <w:r w:rsidRPr="00402866">
        <w:rPr>
          <w:rFonts w:ascii="Times New Roman" w:hAnsi="Times New Roman"/>
          <w:color w:val="000000"/>
          <w:spacing w:val="-1"/>
          <w:sz w:val="18"/>
          <w:szCs w:val="18"/>
        </w:rPr>
        <w:t>Подготовку в области защиты от чрезвычайных ситуаций проходят:</w:t>
      </w:r>
    </w:p>
    <w:p w:rsidR="00402866" w:rsidRPr="00402866" w:rsidRDefault="00402866" w:rsidP="00402866">
      <w:pPr>
        <w:shd w:val="clear" w:color="auto" w:fill="FFFFFF"/>
        <w:tabs>
          <w:tab w:val="left" w:pos="907"/>
        </w:tabs>
        <w:spacing w:line="240" w:lineRule="auto"/>
        <w:ind w:left="29" w:firstLine="542"/>
        <w:contextualSpacing/>
        <w:jc w:val="both"/>
        <w:rPr>
          <w:rFonts w:ascii="Times New Roman" w:hAnsi="Times New Roman"/>
          <w:sz w:val="18"/>
          <w:szCs w:val="18"/>
        </w:rPr>
      </w:pPr>
      <w:r w:rsidRPr="00402866">
        <w:rPr>
          <w:rFonts w:ascii="Times New Roman" w:hAnsi="Times New Roman"/>
          <w:color w:val="000000"/>
          <w:spacing w:val="-14"/>
          <w:sz w:val="18"/>
          <w:szCs w:val="18"/>
        </w:rPr>
        <w:t>а)</w:t>
      </w:r>
      <w:r w:rsidRPr="00402866">
        <w:rPr>
          <w:rFonts w:ascii="Times New Roman" w:hAnsi="Times New Roman"/>
          <w:color w:val="000000"/>
          <w:sz w:val="18"/>
          <w:szCs w:val="18"/>
        </w:rPr>
        <w:tab/>
      </w:r>
      <w:r w:rsidRPr="00402866">
        <w:rPr>
          <w:rFonts w:ascii="Times New Roman" w:hAnsi="Times New Roman"/>
          <w:color w:val="000000"/>
          <w:spacing w:val="7"/>
          <w:sz w:val="18"/>
          <w:szCs w:val="18"/>
        </w:rPr>
        <w:t xml:space="preserve">физические лица, состоящие в трудовых отношениях с работодателем </w:t>
      </w:r>
      <w:r w:rsidRPr="00402866">
        <w:rPr>
          <w:rFonts w:ascii="Times New Roman" w:hAnsi="Times New Roman"/>
          <w:color w:val="000000"/>
          <w:spacing w:val="-1"/>
          <w:sz w:val="18"/>
          <w:szCs w:val="18"/>
        </w:rPr>
        <w:t>(далее - работающее население);</w:t>
      </w:r>
    </w:p>
    <w:p w:rsidR="00402866" w:rsidRPr="00402866" w:rsidRDefault="00402866" w:rsidP="00402866">
      <w:pPr>
        <w:shd w:val="clear" w:color="auto" w:fill="FFFFFF"/>
        <w:tabs>
          <w:tab w:val="left" w:pos="907"/>
        </w:tabs>
        <w:spacing w:line="240" w:lineRule="auto"/>
        <w:ind w:left="29" w:firstLine="542"/>
        <w:contextualSpacing/>
        <w:jc w:val="both"/>
        <w:rPr>
          <w:rFonts w:ascii="Times New Roman" w:hAnsi="Times New Roman"/>
          <w:sz w:val="18"/>
          <w:szCs w:val="18"/>
        </w:rPr>
      </w:pPr>
      <w:r w:rsidRPr="00402866">
        <w:rPr>
          <w:rFonts w:ascii="Times New Roman" w:hAnsi="Times New Roman"/>
          <w:color w:val="000000"/>
          <w:spacing w:val="-12"/>
          <w:sz w:val="18"/>
          <w:szCs w:val="18"/>
        </w:rPr>
        <w:t>б)</w:t>
      </w:r>
      <w:r w:rsidRPr="00402866">
        <w:rPr>
          <w:rFonts w:ascii="Times New Roman" w:hAnsi="Times New Roman"/>
          <w:color w:val="000000"/>
          <w:sz w:val="18"/>
          <w:szCs w:val="18"/>
        </w:rPr>
        <w:tab/>
      </w:r>
      <w:r w:rsidRPr="00402866">
        <w:rPr>
          <w:rFonts w:ascii="Times New Roman" w:hAnsi="Times New Roman"/>
          <w:color w:val="000000"/>
          <w:spacing w:val="3"/>
          <w:sz w:val="18"/>
          <w:szCs w:val="18"/>
        </w:rPr>
        <w:t xml:space="preserve">физические лица, не состоящие в трудовых отношениях с работодателем </w:t>
      </w:r>
      <w:r w:rsidRPr="00402866">
        <w:rPr>
          <w:rFonts w:ascii="Times New Roman" w:hAnsi="Times New Roman"/>
          <w:color w:val="000000"/>
          <w:sz w:val="18"/>
          <w:szCs w:val="18"/>
        </w:rPr>
        <w:t>(далее - не работающее население);</w:t>
      </w:r>
    </w:p>
    <w:p w:rsidR="00402866" w:rsidRPr="00402866" w:rsidRDefault="00402866" w:rsidP="00402866">
      <w:pPr>
        <w:shd w:val="clear" w:color="auto" w:fill="FFFFFF"/>
        <w:tabs>
          <w:tab w:val="left" w:pos="1133"/>
          <w:tab w:val="right" w:pos="9400"/>
        </w:tabs>
        <w:spacing w:line="240" w:lineRule="auto"/>
        <w:ind w:left="14" w:firstLine="557"/>
        <w:contextualSpacing/>
        <w:rPr>
          <w:rFonts w:ascii="Times New Roman" w:hAnsi="Times New Roman"/>
          <w:color w:val="000000"/>
          <w:spacing w:val="-1"/>
          <w:sz w:val="18"/>
          <w:szCs w:val="18"/>
        </w:rPr>
      </w:pPr>
      <w:r w:rsidRPr="00402866">
        <w:rPr>
          <w:rFonts w:ascii="Times New Roman" w:hAnsi="Times New Roman"/>
          <w:color w:val="000000"/>
          <w:spacing w:val="-14"/>
          <w:sz w:val="18"/>
          <w:szCs w:val="18"/>
        </w:rPr>
        <w:t>в)</w:t>
      </w:r>
      <w:r w:rsidRPr="00402866">
        <w:rPr>
          <w:rFonts w:ascii="Times New Roman" w:hAnsi="Times New Roman"/>
          <w:color w:val="000000"/>
          <w:sz w:val="18"/>
          <w:szCs w:val="18"/>
        </w:rPr>
        <w:t xml:space="preserve">  </w:t>
      </w:r>
      <w:r w:rsidRPr="00402866">
        <w:rPr>
          <w:rFonts w:ascii="Times New Roman" w:hAnsi="Times New Roman"/>
          <w:color w:val="000000"/>
          <w:spacing w:val="-3"/>
          <w:sz w:val="18"/>
          <w:szCs w:val="18"/>
        </w:rPr>
        <w:t>физические     лица,     осваивающие     основные</w:t>
      </w:r>
      <w:r w:rsidRPr="00402866">
        <w:rPr>
          <w:rFonts w:ascii="Times New Roman" w:hAnsi="Times New Roman"/>
          <w:color w:val="000000"/>
          <w:sz w:val="18"/>
          <w:szCs w:val="18"/>
        </w:rPr>
        <w:tab/>
      </w:r>
      <w:r w:rsidRPr="00402866">
        <w:rPr>
          <w:rFonts w:ascii="Times New Roman" w:hAnsi="Times New Roman"/>
          <w:color w:val="000000"/>
          <w:spacing w:val="-4"/>
          <w:sz w:val="18"/>
          <w:szCs w:val="18"/>
        </w:rPr>
        <w:t>общеобразовательные</w:t>
      </w:r>
      <w:r w:rsidRPr="00402866">
        <w:rPr>
          <w:rFonts w:ascii="Times New Roman" w:hAnsi="Times New Roman"/>
          <w:color w:val="000000"/>
          <w:spacing w:val="-4"/>
          <w:sz w:val="18"/>
          <w:szCs w:val="18"/>
        </w:rPr>
        <w:br/>
      </w:r>
      <w:r w:rsidRPr="00402866">
        <w:rPr>
          <w:rFonts w:ascii="Times New Roman" w:hAnsi="Times New Roman"/>
          <w:color w:val="000000"/>
          <w:spacing w:val="-2"/>
          <w:sz w:val="18"/>
          <w:szCs w:val="18"/>
        </w:rPr>
        <w:t>программы,      образовательные      программы      среднего</w:t>
      </w:r>
      <w:r w:rsidRPr="00402866">
        <w:rPr>
          <w:rFonts w:ascii="Times New Roman" w:hAnsi="Times New Roman"/>
          <w:color w:val="000000"/>
          <w:sz w:val="18"/>
          <w:szCs w:val="18"/>
        </w:rPr>
        <w:tab/>
      </w:r>
      <w:r w:rsidRPr="00402866">
        <w:rPr>
          <w:rFonts w:ascii="Times New Roman" w:hAnsi="Times New Roman"/>
          <w:color w:val="000000"/>
          <w:spacing w:val="-4"/>
          <w:sz w:val="18"/>
          <w:szCs w:val="18"/>
        </w:rPr>
        <w:t>профессионального</w:t>
      </w:r>
      <w:r w:rsidRPr="00402866">
        <w:rPr>
          <w:rFonts w:ascii="Times New Roman" w:hAnsi="Times New Roman"/>
          <w:color w:val="000000"/>
          <w:spacing w:val="-4"/>
          <w:sz w:val="18"/>
          <w:szCs w:val="18"/>
        </w:rPr>
        <w:br/>
      </w:r>
      <w:r w:rsidRPr="00402866">
        <w:rPr>
          <w:rFonts w:ascii="Times New Roman" w:hAnsi="Times New Roman"/>
          <w:color w:val="000000"/>
          <w:spacing w:val="-1"/>
          <w:sz w:val="18"/>
          <w:szCs w:val="18"/>
        </w:rPr>
        <w:t>образования   и    образовательные   программы   высшего</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образования  </w:t>
      </w:r>
    </w:p>
    <w:p w:rsidR="00402866" w:rsidRPr="00402866" w:rsidRDefault="00402866" w:rsidP="00402866">
      <w:pPr>
        <w:shd w:val="clear" w:color="auto" w:fill="FFFFFF"/>
        <w:tabs>
          <w:tab w:val="left" w:pos="1133"/>
          <w:tab w:val="right" w:pos="9400"/>
        </w:tabs>
        <w:spacing w:line="240" w:lineRule="auto"/>
        <w:ind w:left="14" w:firstLine="557"/>
        <w:contextualSpacing/>
        <w:rPr>
          <w:rFonts w:ascii="Times New Roman" w:hAnsi="Times New Roman"/>
          <w:sz w:val="18"/>
          <w:szCs w:val="18"/>
        </w:rPr>
      </w:pPr>
      <w:r w:rsidRPr="00402866">
        <w:rPr>
          <w:rFonts w:ascii="Times New Roman" w:hAnsi="Times New Roman"/>
          <w:color w:val="000000"/>
          <w:spacing w:val="-1"/>
          <w:sz w:val="18"/>
          <w:szCs w:val="18"/>
        </w:rPr>
        <w:t>(далее   -</w:t>
      </w:r>
      <w:r w:rsidRPr="00402866">
        <w:rPr>
          <w:rFonts w:ascii="Times New Roman" w:hAnsi="Times New Roman"/>
          <w:color w:val="000000"/>
          <w:spacing w:val="4"/>
          <w:sz w:val="18"/>
          <w:szCs w:val="18"/>
        </w:rPr>
        <w:t>учащиеся);</w:t>
      </w:r>
    </w:p>
    <w:p w:rsidR="00402866" w:rsidRPr="00402866" w:rsidRDefault="00402866" w:rsidP="00402866">
      <w:pPr>
        <w:shd w:val="clear" w:color="auto" w:fill="FFFFFF"/>
        <w:tabs>
          <w:tab w:val="left" w:pos="830"/>
        </w:tabs>
        <w:spacing w:line="240" w:lineRule="auto"/>
        <w:ind w:left="547"/>
        <w:contextualSpacing/>
        <w:rPr>
          <w:rFonts w:ascii="Times New Roman" w:hAnsi="Times New Roman"/>
          <w:sz w:val="18"/>
          <w:szCs w:val="18"/>
        </w:rPr>
      </w:pPr>
      <w:r w:rsidRPr="00402866">
        <w:rPr>
          <w:rFonts w:ascii="Times New Roman" w:hAnsi="Times New Roman"/>
          <w:color w:val="000000"/>
          <w:spacing w:val="-13"/>
          <w:sz w:val="18"/>
          <w:szCs w:val="18"/>
        </w:rPr>
        <w:t>г)</w:t>
      </w:r>
      <w:r w:rsidRPr="00402866">
        <w:rPr>
          <w:rFonts w:ascii="Times New Roman" w:hAnsi="Times New Roman"/>
          <w:color w:val="000000"/>
          <w:sz w:val="18"/>
          <w:szCs w:val="18"/>
        </w:rPr>
        <w:tab/>
        <w:t xml:space="preserve"> </w:t>
      </w:r>
      <w:r w:rsidRPr="00402866">
        <w:rPr>
          <w:rFonts w:ascii="Times New Roman" w:hAnsi="Times New Roman"/>
          <w:color w:val="000000"/>
          <w:spacing w:val="-1"/>
          <w:sz w:val="18"/>
          <w:szCs w:val="18"/>
        </w:rPr>
        <w:t>руководители органов местного самоуправления и организаций;</w:t>
      </w:r>
    </w:p>
    <w:p w:rsidR="00402866" w:rsidRPr="00402866" w:rsidRDefault="00402866" w:rsidP="00402866">
      <w:pPr>
        <w:shd w:val="clear" w:color="auto" w:fill="FFFFFF"/>
        <w:tabs>
          <w:tab w:val="left" w:pos="830"/>
        </w:tabs>
        <w:spacing w:line="240" w:lineRule="auto"/>
        <w:ind w:left="14" w:firstLine="533"/>
        <w:contextualSpacing/>
        <w:jc w:val="both"/>
        <w:rPr>
          <w:rFonts w:ascii="Times New Roman" w:hAnsi="Times New Roman"/>
          <w:sz w:val="18"/>
          <w:szCs w:val="18"/>
        </w:rPr>
      </w:pPr>
      <w:r w:rsidRPr="00402866">
        <w:rPr>
          <w:rFonts w:ascii="Times New Roman" w:hAnsi="Times New Roman"/>
          <w:color w:val="000000"/>
          <w:spacing w:val="-7"/>
          <w:sz w:val="18"/>
          <w:szCs w:val="18"/>
        </w:rPr>
        <w:t>д)</w:t>
      </w:r>
      <w:r w:rsidRPr="00402866">
        <w:rPr>
          <w:rFonts w:ascii="Times New Roman" w:hAnsi="Times New Roman"/>
          <w:color w:val="000000"/>
          <w:sz w:val="18"/>
          <w:szCs w:val="18"/>
        </w:rPr>
        <w:tab/>
        <w:t xml:space="preserve"> </w:t>
      </w:r>
      <w:r w:rsidRPr="00402866">
        <w:rPr>
          <w:rFonts w:ascii="Times New Roman" w:hAnsi="Times New Roman"/>
          <w:color w:val="000000"/>
          <w:spacing w:val="-1"/>
          <w:sz w:val="18"/>
          <w:szCs w:val="18"/>
        </w:rPr>
        <w:t xml:space="preserve">работники органов местного самоуправления и организаций, в полномочия </w:t>
      </w:r>
      <w:r w:rsidRPr="00402866">
        <w:rPr>
          <w:rFonts w:ascii="Times New Roman" w:hAnsi="Times New Roman"/>
          <w:color w:val="000000"/>
          <w:spacing w:val="-2"/>
          <w:sz w:val="18"/>
          <w:szCs w:val="18"/>
        </w:rPr>
        <w:t xml:space="preserve">которых   входит   решение   вопросов   по   защите   населения   и   территорий   от </w:t>
      </w:r>
      <w:r w:rsidRPr="00402866">
        <w:rPr>
          <w:rFonts w:ascii="Times New Roman" w:hAnsi="Times New Roman"/>
          <w:color w:val="000000"/>
          <w:spacing w:val="-1"/>
          <w:sz w:val="18"/>
          <w:szCs w:val="18"/>
        </w:rPr>
        <w:t>чрезвычайных ситуаций (далее - уполномоченные работники);</w:t>
      </w:r>
    </w:p>
    <w:p w:rsidR="00402866" w:rsidRPr="00402866" w:rsidRDefault="00402866" w:rsidP="00402866">
      <w:pPr>
        <w:shd w:val="clear" w:color="auto" w:fill="FFFFFF"/>
        <w:tabs>
          <w:tab w:val="left" w:pos="830"/>
        </w:tabs>
        <w:spacing w:line="240" w:lineRule="auto"/>
        <w:ind w:left="14" w:firstLine="533"/>
        <w:contextualSpacing/>
        <w:jc w:val="both"/>
        <w:rPr>
          <w:rFonts w:ascii="Times New Roman" w:hAnsi="Times New Roman"/>
          <w:sz w:val="18"/>
          <w:szCs w:val="18"/>
        </w:rPr>
      </w:pPr>
      <w:r w:rsidRPr="00402866">
        <w:rPr>
          <w:rFonts w:ascii="Times New Roman" w:hAnsi="Times New Roman"/>
          <w:color w:val="000000"/>
          <w:spacing w:val="-13"/>
          <w:sz w:val="18"/>
          <w:szCs w:val="18"/>
        </w:rPr>
        <w:t>е)</w:t>
      </w:r>
      <w:r w:rsidRPr="00402866">
        <w:rPr>
          <w:rFonts w:ascii="Times New Roman" w:hAnsi="Times New Roman"/>
          <w:color w:val="000000"/>
          <w:sz w:val="18"/>
          <w:szCs w:val="18"/>
        </w:rPr>
        <w:tab/>
      </w:r>
      <w:r w:rsidRPr="00402866">
        <w:rPr>
          <w:rFonts w:ascii="Times New Roman" w:hAnsi="Times New Roman"/>
          <w:color w:val="000000"/>
          <w:spacing w:val="2"/>
          <w:sz w:val="18"/>
          <w:szCs w:val="18"/>
        </w:rPr>
        <w:t xml:space="preserve">председатели комиссий по предупреждению и ликвидации чрезвычайных </w:t>
      </w:r>
      <w:r w:rsidRPr="00402866">
        <w:rPr>
          <w:rFonts w:ascii="Times New Roman" w:hAnsi="Times New Roman"/>
          <w:color w:val="000000"/>
          <w:spacing w:val="1"/>
          <w:sz w:val="18"/>
          <w:szCs w:val="18"/>
        </w:rPr>
        <w:t xml:space="preserve">ситуаций и обеспечению пожарной безопасности муниципальных образований и </w:t>
      </w:r>
      <w:r w:rsidRPr="00402866">
        <w:rPr>
          <w:rFonts w:ascii="Times New Roman" w:hAnsi="Times New Roman"/>
          <w:color w:val="000000"/>
          <w:spacing w:val="-2"/>
          <w:sz w:val="18"/>
          <w:szCs w:val="18"/>
        </w:rPr>
        <w:t xml:space="preserve">организаций,   в   полномочия   которых   входит   решение   вопросов   по   защите </w:t>
      </w:r>
      <w:r w:rsidRPr="00402866">
        <w:rPr>
          <w:rFonts w:ascii="Times New Roman" w:hAnsi="Times New Roman"/>
          <w:color w:val="000000"/>
          <w:spacing w:val="3"/>
          <w:sz w:val="18"/>
          <w:szCs w:val="18"/>
        </w:rPr>
        <w:t xml:space="preserve">населения  и  территорий  от  чрезвычайных  ситуаций,   (далее  -  председатели </w:t>
      </w:r>
      <w:r w:rsidRPr="00402866">
        <w:rPr>
          <w:rFonts w:ascii="Times New Roman" w:hAnsi="Times New Roman"/>
          <w:color w:val="000000"/>
          <w:spacing w:val="-4"/>
          <w:sz w:val="18"/>
          <w:szCs w:val="18"/>
        </w:rPr>
        <w:t>комиссий).</w:t>
      </w:r>
    </w:p>
    <w:p w:rsidR="00402866" w:rsidRPr="00402866" w:rsidRDefault="00402866" w:rsidP="00402866">
      <w:pPr>
        <w:shd w:val="clear" w:color="auto" w:fill="FFFFFF"/>
        <w:tabs>
          <w:tab w:val="left" w:pos="850"/>
        </w:tabs>
        <w:spacing w:line="240" w:lineRule="auto"/>
        <w:ind w:left="14" w:firstLine="533"/>
        <w:contextualSpacing/>
        <w:jc w:val="both"/>
        <w:rPr>
          <w:rFonts w:ascii="Times New Roman" w:hAnsi="Times New Roman"/>
          <w:sz w:val="18"/>
          <w:szCs w:val="18"/>
        </w:rPr>
      </w:pPr>
      <w:r w:rsidRPr="00402866">
        <w:rPr>
          <w:rFonts w:ascii="Times New Roman" w:hAnsi="Times New Roman"/>
          <w:color w:val="000000"/>
          <w:spacing w:val="-15"/>
          <w:sz w:val="18"/>
          <w:szCs w:val="18"/>
        </w:rPr>
        <w:t>3.</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Основными задачами подготовки населения Сюмсинского района в области </w:t>
      </w:r>
      <w:r w:rsidRPr="00402866">
        <w:rPr>
          <w:rFonts w:ascii="Times New Roman" w:hAnsi="Times New Roman"/>
          <w:color w:val="000000"/>
          <w:spacing w:val="-1"/>
          <w:sz w:val="18"/>
          <w:szCs w:val="18"/>
        </w:rPr>
        <w:t>защиты от чрезвычайных ситуаций являются:</w:t>
      </w:r>
    </w:p>
    <w:p w:rsidR="00402866" w:rsidRPr="00402866" w:rsidRDefault="00402866" w:rsidP="00402866">
      <w:pPr>
        <w:shd w:val="clear" w:color="auto" w:fill="FFFFFF"/>
        <w:tabs>
          <w:tab w:val="left" w:pos="850"/>
        </w:tabs>
        <w:spacing w:line="240" w:lineRule="auto"/>
        <w:ind w:firstLine="542"/>
        <w:contextualSpacing/>
        <w:jc w:val="both"/>
        <w:rPr>
          <w:rFonts w:ascii="Times New Roman" w:hAnsi="Times New Roman"/>
          <w:sz w:val="18"/>
          <w:szCs w:val="18"/>
        </w:rPr>
      </w:pPr>
      <w:r w:rsidRPr="00402866">
        <w:rPr>
          <w:rFonts w:ascii="Times New Roman" w:hAnsi="Times New Roman"/>
          <w:color w:val="000000"/>
          <w:spacing w:val="-10"/>
          <w:sz w:val="18"/>
          <w:szCs w:val="18"/>
        </w:rPr>
        <w:t>а)</w:t>
      </w:r>
      <w:r w:rsidRPr="00402866">
        <w:rPr>
          <w:rFonts w:ascii="Times New Roman" w:hAnsi="Times New Roman"/>
          <w:color w:val="000000"/>
          <w:sz w:val="18"/>
          <w:szCs w:val="18"/>
        </w:rPr>
        <w:tab/>
      </w:r>
      <w:r w:rsidRPr="00402866">
        <w:rPr>
          <w:rFonts w:ascii="Times New Roman" w:hAnsi="Times New Roman"/>
          <w:color w:val="000000"/>
          <w:spacing w:val="4"/>
          <w:sz w:val="18"/>
          <w:szCs w:val="18"/>
        </w:rPr>
        <w:t xml:space="preserve">обучение населения правилам поведения, основным способам защиты и </w:t>
      </w:r>
      <w:r w:rsidRPr="00402866">
        <w:rPr>
          <w:rFonts w:ascii="Times New Roman" w:hAnsi="Times New Roman"/>
          <w:color w:val="000000"/>
          <w:sz w:val="18"/>
          <w:szCs w:val="18"/>
        </w:rPr>
        <w:t xml:space="preserve">действиям   в   чрезвычайных   ситуациях,   приемам   оказания   первой   помощи </w:t>
      </w:r>
      <w:r w:rsidRPr="00402866">
        <w:rPr>
          <w:rFonts w:ascii="Times New Roman" w:hAnsi="Times New Roman"/>
          <w:color w:val="000000"/>
          <w:spacing w:val="1"/>
          <w:sz w:val="18"/>
          <w:szCs w:val="18"/>
        </w:rPr>
        <w:t xml:space="preserve">пострадавшим,   правилам   пользования   коллективными   и   индивидуальными </w:t>
      </w:r>
      <w:r w:rsidRPr="00402866">
        <w:rPr>
          <w:rFonts w:ascii="Times New Roman" w:hAnsi="Times New Roman"/>
          <w:color w:val="000000"/>
          <w:spacing w:val="-2"/>
          <w:sz w:val="18"/>
          <w:szCs w:val="18"/>
        </w:rPr>
        <w:t>средствами защиты;</w:t>
      </w:r>
    </w:p>
    <w:p w:rsidR="00402866" w:rsidRPr="00402866" w:rsidRDefault="00402866" w:rsidP="00402866">
      <w:pPr>
        <w:shd w:val="clear" w:color="auto" w:fill="FFFFFF"/>
        <w:tabs>
          <w:tab w:val="left" w:pos="850"/>
        </w:tabs>
        <w:spacing w:line="240" w:lineRule="auto"/>
        <w:ind w:firstLine="542"/>
        <w:contextualSpacing/>
        <w:jc w:val="both"/>
        <w:rPr>
          <w:rFonts w:ascii="Times New Roman" w:hAnsi="Times New Roman"/>
          <w:sz w:val="18"/>
          <w:szCs w:val="18"/>
        </w:rPr>
      </w:pPr>
      <w:r w:rsidRPr="00402866">
        <w:rPr>
          <w:rFonts w:ascii="Times New Roman" w:hAnsi="Times New Roman"/>
          <w:color w:val="000000"/>
          <w:spacing w:val="-12"/>
          <w:sz w:val="18"/>
          <w:szCs w:val="18"/>
        </w:rPr>
        <w:lastRenderedPageBreak/>
        <w:t>б)</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совершенствование знаний, умений и навыков населения в области защиты </w:t>
      </w:r>
      <w:r w:rsidRPr="00402866">
        <w:rPr>
          <w:rFonts w:ascii="Times New Roman" w:hAnsi="Times New Roman"/>
          <w:color w:val="000000"/>
          <w:spacing w:val="1"/>
          <w:sz w:val="18"/>
          <w:szCs w:val="18"/>
        </w:rPr>
        <w:t xml:space="preserve">от чрезвычайных ситуаций в ходе проведения учений и тренировок по защите от </w:t>
      </w:r>
      <w:r w:rsidRPr="00402866">
        <w:rPr>
          <w:rFonts w:ascii="Times New Roman" w:hAnsi="Times New Roman"/>
          <w:color w:val="000000"/>
          <w:spacing w:val="-1"/>
          <w:sz w:val="18"/>
          <w:szCs w:val="18"/>
        </w:rPr>
        <w:t>чрезвычайных ситуаций (далее - учения и тренировки);</w:t>
      </w:r>
    </w:p>
    <w:p w:rsidR="00402866" w:rsidRPr="00402866" w:rsidRDefault="00402866" w:rsidP="00402866">
      <w:pPr>
        <w:shd w:val="clear" w:color="auto" w:fill="FFFFFF"/>
        <w:tabs>
          <w:tab w:val="left" w:pos="1022"/>
        </w:tabs>
        <w:spacing w:line="240" w:lineRule="auto"/>
        <w:ind w:left="533"/>
        <w:contextualSpacing/>
        <w:jc w:val="both"/>
        <w:rPr>
          <w:rFonts w:ascii="Times New Roman" w:hAnsi="Times New Roman"/>
          <w:sz w:val="18"/>
          <w:szCs w:val="18"/>
        </w:rPr>
      </w:pPr>
      <w:r w:rsidRPr="00402866">
        <w:rPr>
          <w:rFonts w:ascii="Times New Roman" w:hAnsi="Times New Roman"/>
          <w:color w:val="000000"/>
          <w:spacing w:val="-9"/>
          <w:sz w:val="18"/>
          <w:szCs w:val="18"/>
        </w:rPr>
        <w:t>в)</w:t>
      </w:r>
      <w:r w:rsidRPr="00402866">
        <w:rPr>
          <w:rFonts w:ascii="Times New Roman" w:hAnsi="Times New Roman"/>
          <w:color w:val="000000"/>
          <w:sz w:val="18"/>
          <w:szCs w:val="18"/>
        </w:rPr>
        <w:tab/>
        <w:t xml:space="preserve">выработка   у    руководителей   органов    местного    самоуправления   и </w:t>
      </w:r>
      <w:r w:rsidRPr="00402866">
        <w:rPr>
          <w:rFonts w:ascii="Times New Roman" w:hAnsi="Times New Roman"/>
          <w:sz w:val="18"/>
          <w:szCs w:val="18"/>
        </w:rPr>
        <w:t xml:space="preserve">организаций навыков управления силами и средствами Сюмсинского районного звена Удмуртской территориальной подсистемы предупреждения и ликвидации чрезвычайных ситуаций (далее - </w:t>
      </w:r>
      <w:r w:rsidRPr="00402866">
        <w:rPr>
          <w:rFonts w:ascii="Times New Roman" w:hAnsi="Times New Roman"/>
          <w:color w:val="000000"/>
          <w:spacing w:val="-1"/>
          <w:sz w:val="18"/>
          <w:szCs w:val="18"/>
        </w:rPr>
        <w:t xml:space="preserve">Сюмсинского РЗ  </w:t>
      </w:r>
      <w:r w:rsidRPr="00402866">
        <w:rPr>
          <w:rFonts w:ascii="Times New Roman" w:hAnsi="Times New Roman"/>
          <w:sz w:val="18"/>
          <w:szCs w:val="18"/>
        </w:rPr>
        <w:t>УТП РСЧС)</w:t>
      </w:r>
      <w:r w:rsidRPr="00402866">
        <w:rPr>
          <w:rFonts w:ascii="Times New Roman" w:hAnsi="Times New Roman"/>
          <w:color w:val="000000"/>
          <w:spacing w:val="-1"/>
          <w:sz w:val="18"/>
          <w:szCs w:val="18"/>
        </w:rPr>
        <w:t>;</w:t>
      </w:r>
    </w:p>
    <w:p w:rsidR="00402866" w:rsidRPr="00402866" w:rsidRDefault="00402866" w:rsidP="00402866">
      <w:pPr>
        <w:shd w:val="clear" w:color="auto" w:fill="FFFFFF"/>
        <w:tabs>
          <w:tab w:val="left" w:pos="1114"/>
        </w:tabs>
        <w:spacing w:line="240" w:lineRule="auto"/>
        <w:ind w:left="77" w:firstLine="533"/>
        <w:contextualSpacing/>
        <w:jc w:val="both"/>
        <w:rPr>
          <w:rFonts w:ascii="Times New Roman" w:hAnsi="Times New Roman"/>
          <w:sz w:val="18"/>
          <w:szCs w:val="18"/>
        </w:rPr>
      </w:pPr>
      <w:r w:rsidRPr="00402866">
        <w:rPr>
          <w:rFonts w:ascii="Times New Roman" w:hAnsi="Times New Roman"/>
          <w:color w:val="000000"/>
          <w:spacing w:val="-11"/>
          <w:sz w:val="18"/>
          <w:szCs w:val="18"/>
        </w:rPr>
        <w:t>г)</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совершенствование    практических    навыков    руководителей    органов </w:t>
      </w:r>
      <w:r w:rsidRPr="00402866">
        <w:rPr>
          <w:rFonts w:ascii="Times New Roman" w:hAnsi="Times New Roman"/>
          <w:color w:val="000000"/>
          <w:spacing w:val="1"/>
          <w:sz w:val="18"/>
          <w:szCs w:val="18"/>
        </w:rPr>
        <w:t xml:space="preserve">местного самоуправления и организаций, председателей комиссий в организации </w:t>
      </w:r>
      <w:r w:rsidRPr="00402866">
        <w:rPr>
          <w:rFonts w:ascii="Times New Roman" w:hAnsi="Times New Roman"/>
          <w:color w:val="000000"/>
          <w:spacing w:val="8"/>
          <w:sz w:val="18"/>
          <w:szCs w:val="18"/>
        </w:rPr>
        <w:t xml:space="preserve">и проведении мероприятий по предупреждению и ликвидации чрезвычайных </w:t>
      </w:r>
      <w:r w:rsidRPr="00402866">
        <w:rPr>
          <w:rFonts w:ascii="Times New Roman" w:hAnsi="Times New Roman"/>
          <w:color w:val="000000"/>
          <w:spacing w:val="-4"/>
          <w:sz w:val="18"/>
          <w:szCs w:val="18"/>
        </w:rPr>
        <w:t>ситуаций;</w:t>
      </w:r>
    </w:p>
    <w:p w:rsidR="00402866" w:rsidRPr="00402866" w:rsidRDefault="00402866" w:rsidP="00402866">
      <w:pPr>
        <w:shd w:val="clear" w:color="auto" w:fill="FFFFFF"/>
        <w:tabs>
          <w:tab w:val="left" w:pos="960"/>
        </w:tabs>
        <w:spacing w:before="10" w:line="240" w:lineRule="auto"/>
        <w:ind w:left="62" w:firstLine="538"/>
        <w:contextualSpacing/>
        <w:jc w:val="both"/>
        <w:rPr>
          <w:rFonts w:ascii="Times New Roman" w:hAnsi="Times New Roman"/>
          <w:sz w:val="18"/>
          <w:szCs w:val="18"/>
        </w:rPr>
      </w:pPr>
      <w:r w:rsidRPr="00402866">
        <w:rPr>
          <w:rFonts w:ascii="Times New Roman" w:hAnsi="Times New Roman"/>
          <w:color w:val="000000"/>
          <w:spacing w:val="-7"/>
          <w:sz w:val="18"/>
          <w:szCs w:val="18"/>
        </w:rPr>
        <w:t>д)</w:t>
      </w:r>
      <w:r w:rsidRPr="00402866">
        <w:rPr>
          <w:rFonts w:ascii="Times New Roman" w:hAnsi="Times New Roman"/>
          <w:color w:val="000000"/>
          <w:sz w:val="18"/>
          <w:szCs w:val="18"/>
        </w:rPr>
        <w:tab/>
      </w:r>
      <w:r w:rsidRPr="00402866">
        <w:rPr>
          <w:rFonts w:ascii="Times New Roman" w:hAnsi="Times New Roman"/>
          <w:color w:val="000000"/>
          <w:spacing w:val="4"/>
          <w:sz w:val="18"/>
          <w:szCs w:val="18"/>
        </w:rPr>
        <w:t xml:space="preserve">практическое усвоение уполномоченными работниками в ходе учений и </w:t>
      </w:r>
      <w:r w:rsidRPr="00402866">
        <w:rPr>
          <w:rFonts w:ascii="Times New Roman" w:hAnsi="Times New Roman"/>
          <w:color w:val="000000"/>
          <w:sz w:val="18"/>
          <w:szCs w:val="18"/>
        </w:rPr>
        <w:t xml:space="preserve">тренировок   порядка   действий   при   различных   режимах   функционирования </w:t>
      </w:r>
      <w:r w:rsidRPr="00402866">
        <w:rPr>
          <w:rFonts w:ascii="Times New Roman" w:hAnsi="Times New Roman"/>
          <w:color w:val="000000"/>
          <w:spacing w:val="-1"/>
          <w:sz w:val="18"/>
          <w:szCs w:val="18"/>
        </w:rPr>
        <w:t xml:space="preserve">органов   управления   и   сил   Сюмсинского   РЗ   УТП   РСЧС   предупреждения   и </w:t>
      </w:r>
      <w:r w:rsidRPr="00402866">
        <w:rPr>
          <w:rFonts w:ascii="Times New Roman" w:hAnsi="Times New Roman"/>
          <w:color w:val="000000"/>
          <w:spacing w:val="2"/>
          <w:sz w:val="18"/>
          <w:szCs w:val="18"/>
        </w:rPr>
        <w:t>ликвидации   чрезвычайных   ситуаций,   а   также   при   проведении   аварийно-</w:t>
      </w:r>
      <w:r w:rsidRPr="00402866">
        <w:rPr>
          <w:rFonts w:ascii="Times New Roman" w:hAnsi="Times New Roman"/>
          <w:color w:val="000000"/>
          <w:spacing w:val="-1"/>
          <w:sz w:val="18"/>
          <w:szCs w:val="18"/>
        </w:rPr>
        <w:t>спасательных и других неотложных работ.</w:t>
      </w:r>
    </w:p>
    <w:p w:rsidR="00402866" w:rsidRPr="00402866" w:rsidRDefault="00402866" w:rsidP="00402866">
      <w:pPr>
        <w:shd w:val="clear" w:color="auto" w:fill="FFFFFF"/>
        <w:tabs>
          <w:tab w:val="left" w:pos="1061"/>
        </w:tabs>
        <w:spacing w:line="240" w:lineRule="auto"/>
        <w:ind w:left="67" w:firstLine="533"/>
        <w:contextualSpacing/>
        <w:jc w:val="both"/>
        <w:rPr>
          <w:rFonts w:ascii="Times New Roman" w:hAnsi="Times New Roman"/>
          <w:sz w:val="18"/>
          <w:szCs w:val="18"/>
        </w:rPr>
      </w:pPr>
      <w:r w:rsidRPr="00402866">
        <w:rPr>
          <w:rFonts w:ascii="Times New Roman" w:hAnsi="Times New Roman"/>
          <w:color w:val="000000"/>
          <w:spacing w:val="-20"/>
          <w:sz w:val="18"/>
          <w:szCs w:val="18"/>
        </w:rPr>
        <w:t>4.</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Подготовка   населения    Сюмсинского   района   в    области   защиты   от </w:t>
      </w:r>
      <w:r w:rsidRPr="00402866">
        <w:rPr>
          <w:rFonts w:ascii="Times New Roman" w:hAnsi="Times New Roman"/>
          <w:color w:val="000000"/>
          <w:spacing w:val="-1"/>
          <w:sz w:val="18"/>
          <w:szCs w:val="18"/>
        </w:rPr>
        <w:t>чрезвычайных ситуаций предусматривает:</w:t>
      </w:r>
    </w:p>
    <w:p w:rsidR="00402866" w:rsidRPr="00402866" w:rsidRDefault="00402866" w:rsidP="00402866">
      <w:pPr>
        <w:shd w:val="clear" w:color="auto" w:fill="FFFFFF"/>
        <w:tabs>
          <w:tab w:val="left" w:pos="878"/>
        </w:tabs>
        <w:spacing w:line="240" w:lineRule="auto"/>
        <w:ind w:left="14" w:firstLine="562"/>
        <w:contextualSpacing/>
        <w:jc w:val="both"/>
        <w:rPr>
          <w:rFonts w:ascii="Times New Roman" w:hAnsi="Times New Roman"/>
          <w:sz w:val="18"/>
          <w:szCs w:val="18"/>
        </w:rPr>
      </w:pPr>
      <w:r w:rsidRPr="00402866">
        <w:rPr>
          <w:rFonts w:ascii="Times New Roman" w:hAnsi="Times New Roman"/>
          <w:color w:val="000000"/>
          <w:spacing w:val="-8"/>
          <w:sz w:val="18"/>
          <w:szCs w:val="18"/>
        </w:rPr>
        <w:t>а)</w:t>
      </w:r>
      <w:r w:rsidRPr="00402866">
        <w:rPr>
          <w:rFonts w:ascii="Times New Roman" w:hAnsi="Times New Roman"/>
          <w:color w:val="000000"/>
          <w:sz w:val="18"/>
          <w:szCs w:val="18"/>
        </w:rPr>
        <w:tab/>
      </w:r>
      <w:r w:rsidRPr="00402866">
        <w:rPr>
          <w:rFonts w:ascii="Times New Roman" w:hAnsi="Times New Roman"/>
          <w:color w:val="000000"/>
          <w:spacing w:val="4"/>
          <w:sz w:val="18"/>
          <w:szCs w:val="18"/>
        </w:rPr>
        <w:t xml:space="preserve">для работающего населения - инструктаж по действиям в чрезвычайных ситуациях не реже одного </w:t>
      </w:r>
      <w:r w:rsidRPr="00402866">
        <w:rPr>
          <w:rFonts w:ascii="Times New Roman" w:hAnsi="Times New Roman"/>
          <w:color w:val="000000"/>
          <w:sz w:val="18"/>
          <w:szCs w:val="18"/>
        </w:rPr>
        <w:t>раза в год и при приеме на работу в течение первого месяца работы, самостоятельное изучение порядка действий в чрезвычайных</w:t>
      </w:r>
      <w:r w:rsidRPr="00402866">
        <w:rPr>
          <w:rFonts w:ascii="Times New Roman" w:hAnsi="Times New Roman"/>
          <w:color w:val="000000"/>
          <w:spacing w:val="8"/>
          <w:sz w:val="18"/>
          <w:szCs w:val="18"/>
        </w:rPr>
        <w:t xml:space="preserve"> </w:t>
      </w:r>
      <w:r w:rsidRPr="00402866">
        <w:rPr>
          <w:rFonts w:ascii="Times New Roman" w:hAnsi="Times New Roman"/>
          <w:color w:val="000000"/>
          <w:spacing w:val="-1"/>
          <w:sz w:val="18"/>
          <w:szCs w:val="18"/>
        </w:rPr>
        <w:t>ситуациях, участие в учениях и тренировках;</w:t>
      </w:r>
    </w:p>
    <w:p w:rsidR="00402866" w:rsidRPr="00402866" w:rsidRDefault="00402866" w:rsidP="00402866">
      <w:pPr>
        <w:shd w:val="clear" w:color="auto" w:fill="FFFFFF"/>
        <w:tabs>
          <w:tab w:val="left" w:pos="878"/>
        </w:tabs>
        <w:spacing w:line="240" w:lineRule="auto"/>
        <w:ind w:left="14" w:firstLine="562"/>
        <w:contextualSpacing/>
        <w:jc w:val="both"/>
        <w:rPr>
          <w:rFonts w:ascii="Times New Roman" w:hAnsi="Times New Roman"/>
          <w:sz w:val="18"/>
          <w:szCs w:val="18"/>
        </w:rPr>
      </w:pPr>
      <w:r w:rsidRPr="00402866">
        <w:rPr>
          <w:rFonts w:ascii="Times New Roman" w:hAnsi="Times New Roman"/>
          <w:color w:val="000000"/>
          <w:spacing w:val="-12"/>
          <w:sz w:val="18"/>
          <w:szCs w:val="18"/>
        </w:rPr>
        <w:t>б)</w:t>
      </w:r>
      <w:r w:rsidRPr="00402866">
        <w:rPr>
          <w:rFonts w:ascii="Times New Roman" w:hAnsi="Times New Roman"/>
          <w:color w:val="000000"/>
          <w:sz w:val="18"/>
          <w:szCs w:val="18"/>
        </w:rPr>
        <w:tab/>
      </w:r>
      <w:r w:rsidRPr="00402866">
        <w:rPr>
          <w:rFonts w:ascii="Times New Roman" w:hAnsi="Times New Roman"/>
          <w:color w:val="000000"/>
          <w:spacing w:val="8"/>
          <w:sz w:val="18"/>
          <w:szCs w:val="18"/>
        </w:rPr>
        <w:t xml:space="preserve">для не работающего населения - проведение бесед, лекций,  просмотр </w:t>
      </w:r>
      <w:r w:rsidRPr="00402866">
        <w:rPr>
          <w:rFonts w:ascii="Times New Roman" w:hAnsi="Times New Roman"/>
          <w:color w:val="000000"/>
          <w:spacing w:val="6"/>
          <w:sz w:val="18"/>
          <w:szCs w:val="18"/>
        </w:rPr>
        <w:t xml:space="preserve">учебных фильмов, привлечение на учения и тренировки по месту жительства, </w:t>
      </w:r>
      <w:r w:rsidRPr="00402866">
        <w:rPr>
          <w:rFonts w:ascii="Times New Roman" w:hAnsi="Times New Roman"/>
          <w:color w:val="000000"/>
          <w:spacing w:val="-7"/>
          <w:sz w:val="18"/>
          <w:szCs w:val="18"/>
        </w:rPr>
        <w:t xml:space="preserve">самостоятельное     изучение     пособий,     памяток,     листовок и буклетов, </w:t>
      </w:r>
      <w:r w:rsidRPr="00402866">
        <w:rPr>
          <w:rFonts w:ascii="Times New Roman" w:hAnsi="Times New Roman"/>
          <w:color w:val="000000"/>
          <w:spacing w:val="2"/>
          <w:sz w:val="18"/>
          <w:szCs w:val="18"/>
        </w:rPr>
        <w:t xml:space="preserve">прослушивание радиопередач и просмотр телепрограмм по вопросам защиты от </w:t>
      </w:r>
      <w:r w:rsidRPr="00402866">
        <w:rPr>
          <w:rFonts w:ascii="Times New Roman" w:hAnsi="Times New Roman"/>
          <w:color w:val="000000"/>
          <w:spacing w:val="-1"/>
          <w:sz w:val="18"/>
          <w:szCs w:val="18"/>
        </w:rPr>
        <w:t>чрезвычайных ситуаций;</w:t>
      </w:r>
    </w:p>
    <w:p w:rsidR="00402866" w:rsidRPr="00402866" w:rsidRDefault="00402866" w:rsidP="00402866">
      <w:pPr>
        <w:shd w:val="clear" w:color="auto" w:fill="FFFFFF"/>
        <w:tabs>
          <w:tab w:val="left" w:pos="878"/>
        </w:tabs>
        <w:spacing w:before="5" w:line="240" w:lineRule="auto"/>
        <w:ind w:left="14" w:firstLine="562"/>
        <w:contextualSpacing/>
        <w:jc w:val="both"/>
        <w:rPr>
          <w:rFonts w:ascii="Times New Roman" w:hAnsi="Times New Roman"/>
          <w:sz w:val="18"/>
          <w:szCs w:val="18"/>
        </w:rPr>
      </w:pPr>
      <w:r w:rsidRPr="00402866">
        <w:rPr>
          <w:rFonts w:ascii="Times New Roman" w:hAnsi="Times New Roman"/>
          <w:color w:val="000000"/>
          <w:spacing w:val="-9"/>
          <w:sz w:val="18"/>
          <w:szCs w:val="18"/>
        </w:rPr>
        <w:t>в)</w:t>
      </w:r>
      <w:r w:rsidRPr="00402866">
        <w:rPr>
          <w:rFonts w:ascii="Times New Roman" w:hAnsi="Times New Roman"/>
          <w:color w:val="000000"/>
          <w:sz w:val="18"/>
          <w:szCs w:val="18"/>
        </w:rPr>
        <w:tab/>
      </w:r>
      <w:r w:rsidRPr="00402866">
        <w:rPr>
          <w:rFonts w:ascii="Times New Roman" w:hAnsi="Times New Roman"/>
          <w:color w:val="000000"/>
          <w:spacing w:val="1"/>
          <w:sz w:val="18"/>
          <w:szCs w:val="18"/>
        </w:rPr>
        <w:t xml:space="preserve">для учащихся - проведение занятий в учебное время по соответствующим </w:t>
      </w:r>
      <w:r w:rsidRPr="00402866">
        <w:rPr>
          <w:rFonts w:ascii="Times New Roman" w:hAnsi="Times New Roman"/>
          <w:color w:val="000000"/>
          <w:spacing w:val="5"/>
          <w:sz w:val="18"/>
          <w:szCs w:val="18"/>
        </w:rPr>
        <w:t xml:space="preserve">программам учебного предмета  «Основы безопасности жизнедеятельности» </w:t>
      </w:r>
      <w:r w:rsidRPr="00402866">
        <w:rPr>
          <w:rFonts w:ascii="Times New Roman" w:hAnsi="Times New Roman"/>
          <w:color w:val="000000"/>
          <w:spacing w:val="-1"/>
          <w:sz w:val="18"/>
          <w:szCs w:val="18"/>
        </w:rPr>
        <w:t>учебной дисциплины «Безопасность жизнедеятельности»;</w:t>
      </w:r>
    </w:p>
    <w:p w:rsidR="00402866" w:rsidRPr="00402866" w:rsidRDefault="00402866" w:rsidP="00402866">
      <w:pPr>
        <w:shd w:val="clear" w:color="auto" w:fill="FFFFFF"/>
        <w:tabs>
          <w:tab w:val="left" w:pos="878"/>
        </w:tabs>
        <w:spacing w:before="5" w:line="240" w:lineRule="auto"/>
        <w:ind w:left="14" w:firstLine="562"/>
        <w:contextualSpacing/>
        <w:jc w:val="both"/>
        <w:rPr>
          <w:rFonts w:ascii="Times New Roman" w:hAnsi="Times New Roman"/>
          <w:sz w:val="18"/>
          <w:szCs w:val="18"/>
        </w:rPr>
      </w:pPr>
      <w:r w:rsidRPr="00402866">
        <w:rPr>
          <w:rFonts w:ascii="Times New Roman" w:hAnsi="Times New Roman"/>
          <w:color w:val="000000"/>
          <w:spacing w:val="-14"/>
          <w:sz w:val="18"/>
          <w:szCs w:val="18"/>
        </w:rPr>
        <w:t>г)</w:t>
      </w:r>
      <w:r w:rsidRPr="00402866">
        <w:rPr>
          <w:rFonts w:ascii="Times New Roman" w:hAnsi="Times New Roman"/>
          <w:color w:val="000000"/>
          <w:sz w:val="18"/>
          <w:szCs w:val="18"/>
        </w:rPr>
        <w:tab/>
      </w:r>
      <w:r w:rsidRPr="00402866">
        <w:rPr>
          <w:rFonts w:ascii="Times New Roman" w:hAnsi="Times New Roman"/>
          <w:color w:val="000000"/>
          <w:spacing w:val="5"/>
          <w:sz w:val="18"/>
          <w:szCs w:val="18"/>
        </w:rPr>
        <w:t xml:space="preserve">для руководителей органов местного самоуправления и организаций, в </w:t>
      </w:r>
      <w:r w:rsidRPr="00402866">
        <w:rPr>
          <w:rFonts w:ascii="Times New Roman" w:hAnsi="Times New Roman"/>
          <w:color w:val="000000"/>
          <w:spacing w:val="2"/>
          <w:sz w:val="18"/>
          <w:szCs w:val="18"/>
        </w:rPr>
        <w:t xml:space="preserve">полномочия   которых   входит   решение   вопросов   по   защите населения </w:t>
      </w:r>
      <w:r w:rsidRPr="00402866">
        <w:rPr>
          <w:rFonts w:ascii="Times New Roman" w:hAnsi="Times New Roman"/>
          <w:color w:val="000000"/>
          <w:sz w:val="18"/>
          <w:szCs w:val="18"/>
        </w:rPr>
        <w:t xml:space="preserve">территорий    от    чрезвычайных    ситуаций,    уполномоченных    работников </w:t>
      </w:r>
      <w:r w:rsidRPr="00402866">
        <w:rPr>
          <w:rFonts w:ascii="Times New Roman" w:hAnsi="Times New Roman"/>
          <w:color w:val="000000"/>
          <w:spacing w:val="1"/>
          <w:sz w:val="18"/>
          <w:szCs w:val="18"/>
        </w:rPr>
        <w:t xml:space="preserve">председателей комиссий - проведение занятий по соответствующим программам </w:t>
      </w:r>
      <w:r w:rsidRPr="00402866">
        <w:rPr>
          <w:rFonts w:ascii="Times New Roman" w:hAnsi="Times New Roman"/>
          <w:color w:val="000000"/>
          <w:sz w:val="18"/>
          <w:szCs w:val="18"/>
        </w:rPr>
        <w:t xml:space="preserve">дополнительного    профессионального    образования    в    области    защиты    от </w:t>
      </w:r>
      <w:r w:rsidRPr="00402866">
        <w:rPr>
          <w:rFonts w:ascii="Times New Roman" w:hAnsi="Times New Roman"/>
          <w:color w:val="000000"/>
          <w:spacing w:val="3"/>
          <w:sz w:val="18"/>
          <w:szCs w:val="18"/>
        </w:rPr>
        <w:t xml:space="preserve">чрезвычайных ситуаций не реже одного раза в 5 лет, самостоятельное изучение нормативных    документов    по    вопросам    организации    и    осуществления </w:t>
      </w:r>
      <w:r w:rsidRPr="00402866">
        <w:rPr>
          <w:rFonts w:ascii="Times New Roman" w:hAnsi="Times New Roman"/>
          <w:color w:val="000000"/>
          <w:spacing w:val="-1"/>
          <w:sz w:val="18"/>
          <w:szCs w:val="18"/>
        </w:rPr>
        <w:t>мероприятий   по   защите   от  чрезвычайных   ситуаций,   участие в ежегодных тематических сборах, учениях и тренировках.</w:t>
      </w:r>
    </w:p>
    <w:p w:rsidR="00402866" w:rsidRPr="00402866" w:rsidRDefault="00402866" w:rsidP="00402866">
      <w:pPr>
        <w:shd w:val="clear" w:color="auto" w:fill="FFFFFF"/>
        <w:tabs>
          <w:tab w:val="left" w:pos="874"/>
        </w:tabs>
        <w:spacing w:before="10" w:line="240" w:lineRule="auto"/>
        <w:ind w:left="10" w:firstLine="552"/>
        <w:contextualSpacing/>
        <w:jc w:val="both"/>
        <w:rPr>
          <w:rFonts w:ascii="Times New Roman" w:hAnsi="Times New Roman"/>
          <w:sz w:val="18"/>
          <w:szCs w:val="18"/>
        </w:rPr>
      </w:pPr>
      <w:r w:rsidRPr="00402866">
        <w:rPr>
          <w:rFonts w:ascii="Times New Roman" w:hAnsi="Times New Roman"/>
          <w:color w:val="000000"/>
          <w:spacing w:val="-22"/>
          <w:sz w:val="18"/>
          <w:szCs w:val="18"/>
        </w:rPr>
        <w:t>5.</w:t>
      </w:r>
      <w:r w:rsidRPr="00402866">
        <w:rPr>
          <w:rFonts w:ascii="Times New Roman" w:hAnsi="Times New Roman"/>
          <w:color w:val="000000"/>
          <w:sz w:val="18"/>
          <w:szCs w:val="18"/>
        </w:rPr>
        <w:tab/>
      </w:r>
      <w:r w:rsidRPr="00402866">
        <w:rPr>
          <w:rFonts w:ascii="Times New Roman" w:hAnsi="Times New Roman"/>
          <w:color w:val="000000"/>
          <w:spacing w:val="3"/>
          <w:sz w:val="18"/>
          <w:szCs w:val="18"/>
        </w:rPr>
        <w:t xml:space="preserve">Для лиц, впервые назначенных на должность, связанную с выполнением </w:t>
      </w:r>
      <w:r w:rsidRPr="00402866">
        <w:rPr>
          <w:rFonts w:ascii="Times New Roman" w:hAnsi="Times New Roman"/>
          <w:color w:val="000000"/>
          <w:spacing w:val="-2"/>
          <w:sz w:val="18"/>
          <w:szCs w:val="18"/>
        </w:rPr>
        <w:t xml:space="preserve">обязанностей    в    области    защиты    от    чрезвычайных    ситуаций, получение </w:t>
      </w:r>
      <w:r w:rsidRPr="00402866">
        <w:rPr>
          <w:rFonts w:ascii="Times New Roman" w:hAnsi="Times New Roman"/>
          <w:color w:val="000000"/>
          <w:sz w:val="18"/>
          <w:szCs w:val="18"/>
        </w:rPr>
        <w:t>дополнительного    профессионального    образования    в области защиты от ч</w:t>
      </w:r>
      <w:r w:rsidRPr="00402866">
        <w:rPr>
          <w:rFonts w:ascii="Times New Roman" w:hAnsi="Times New Roman"/>
          <w:color w:val="000000"/>
          <w:spacing w:val="-1"/>
          <w:sz w:val="18"/>
          <w:szCs w:val="18"/>
        </w:rPr>
        <w:t>резвычайных ситуаций в течение первого года работы является обязательным.</w:t>
      </w:r>
    </w:p>
    <w:p w:rsidR="00402866" w:rsidRPr="00402866" w:rsidRDefault="00402866" w:rsidP="00402866">
      <w:pPr>
        <w:shd w:val="clear" w:color="auto" w:fill="FFFFFF"/>
        <w:spacing w:line="240" w:lineRule="auto"/>
        <w:ind w:left="10" w:right="67" w:firstLine="538"/>
        <w:contextualSpacing/>
        <w:jc w:val="both"/>
        <w:rPr>
          <w:rFonts w:ascii="Times New Roman" w:hAnsi="Times New Roman"/>
          <w:sz w:val="18"/>
          <w:szCs w:val="18"/>
        </w:rPr>
      </w:pPr>
      <w:r w:rsidRPr="00402866">
        <w:rPr>
          <w:rFonts w:ascii="Times New Roman" w:hAnsi="Times New Roman"/>
          <w:color w:val="000000"/>
          <w:spacing w:val="12"/>
          <w:sz w:val="18"/>
          <w:szCs w:val="18"/>
        </w:rPr>
        <w:t xml:space="preserve">6. Дополнительное профессиональное образование по программам </w:t>
      </w:r>
      <w:r w:rsidRPr="00402866">
        <w:rPr>
          <w:rFonts w:ascii="Times New Roman" w:hAnsi="Times New Roman"/>
          <w:color w:val="000000"/>
          <w:spacing w:val="10"/>
          <w:sz w:val="18"/>
          <w:szCs w:val="18"/>
        </w:rPr>
        <w:t xml:space="preserve">повышения квалификации в области защиты от чрезвычайных ситуаций </w:t>
      </w:r>
      <w:r w:rsidRPr="00402866">
        <w:rPr>
          <w:rFonts w:ascii="Times New Roman" w:hAnsi="Times New Roman"/>
          <w:color w:val="000000"/>
          <w:spacing w:val="-5"/>
          <w:sz w:val="18"/>
          <w:szCs w:val="18"/>
        </w:rPr>
        <w:t>проходят:</w:t>
      </w:r>
    </w:p>
    <w:p w:rsidR="00402866" w:rsidRPr="00402866" w:rsidRDefault="00402866" w:rsidP="00402866">
      <w:pPr>
        <w:shd w:val="clear" w:color="auto" w:fill="FFFFFF"/>
        <w:spacing w:line="240" w:lineRule="auto"/>
        <w:ind w:right="72" w:firstLine="538"/>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 председатели комиссий по предупреждению и ликвидации чрезвычайных </w:t>
      </w:r>
      <w:r w:rsidRPr="00402866">
        <w:rPr>
          <w:rFonts w:ascii="Times New Roman" w:hAnsi="Times New Roman"/>
          <w:color w:val="000000"/>
          <w:spacing w:val="5"/>
          <w:sz w:val="18"/>
          <w:szCs w:val="18"/>
        </w:rPr>
        <w:t xml:space="preserve">ситуаций и обеспечению пожарной безопасности федеральных органов </w:t>
      </w:r>
      <w:r w:rsidRPr="00402866">
        <w:rPr>
          <w:rFonts w:ascii="Times New Roman" w:hAnsi="Times New Roman"/>
          <w:color w:val="000000"/>
          <w:spacing w:val="-1"/>
          <w:sz w:val="18"/>
          <w:szCs w:val="18"/>
        </w:rPr>
        <w:lastRenderedPageBreak/>
        <w:t xml:space="preserve">исполнительной власти, государственных корпораций и субъектов Российской Федерации - в федеральном государственном бюджетном военном </w:t>
      </w:r>
      <w:r w:rsidRPr="00402866">
        <w:rPr>
          <w:rFonts w:ascii="Times New Roman" w:hAnsi="Times New Roman"/>
          <w:color w:val="000000"/>
          <w:spacing w:val="-4"/>
          <w:sz w:val="18"/>
          <w:szCs w:val="18"/>
        </w:rPr>
        <w:t xml:space="preserve">образовательном учреждении высшего  образования  «Академия гражданской </w:t>
      </w:r>
      <w:r w:rsidRPr="00402866">
        <w:rPr>
          <w:rFonts w:ascii="Times New Roman" w:hAnsi="Times New Roman"/>
          <w:color w:val="000000"/>
          <w:spacing w:val="-1"/>
          <w:sz w:val="18"/>
          <w:szCs w:val="18"/>
        </w:rPr>
        <w:t>защиты Министерства Российской Федерации по делам гражданской обороны, чрезвычайным ситуациям и ликвидации последствий стихийных бедствий»;</w:t>
      </w:r>
    </w:p>
    <w:p w:rsidR="00402866" w:rsidRPr="00402866" w:rsidRDefault="00402866" w:rsidP="00402866">
      <w:pPr>
        <w:shd w:val="clear" w:color="auto" w:fill="FFFFFF"/>
        <w:spacing w:before="5" w:line="240" w:lineRule="auto"/>
        <w:ind w:left="29" w:firstLine="528"/>
        <w:contextualSpacing/>
        <w:jc w:val="both"/>
        <w:rPr>
          <w:rFonts w:ascii="Times New Roman" w:hAnsi="Times New Roman"/>
          <w:sz w:val="18"/>
          <w:szCs w:val="18"/>
        </w:rPr>
      </w:pPr>
      <w:r w:rsidRPr="00402866">
        <w:rPr>
          <w:rFonts w:ascii="Times New Roman" w:hAnsi="Times New Roman"/>
          <w:color w:val="000000"/>
          <w:sz w:val="18"/>
          <w:szCs w:val="18"/>
        </w:rPr>
        <w:t>- 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w:t>
      </w:r>
      <w:r w:rsidRPr="00402866">
        <w:rPr>
          <w:rFonts w:ascii="Times New Roman" w:hAnsi="Times New Roman"/>
          <w:color w:val="000000"/>
          <w:spacing w:val="13"/>
          <w:sz w:val="18"/>
          <w:szCs w:val="18"/>
        </w:rPr>
        <w:t xml:space="preserve"> </w:t>
      </w:r>
      <w:r w:rsidRPr="00402866">
        <w:rPr>
          <w:rFonts w:ascii="Times New Roman" w:hAnsi="Times New Roman"/>
          <w:color w:val="000000"/>
          <w:spacing w:val="-2"/>
          <w:sz w:val="18"/>
          <w:szCs w:val="18"/>
        </w:rPr>
        <w:t xml:space="preserve">предупреждению и ликвидации чрезвычайных ситуаций и обеспечению пожарной </w:t>
      </w:r>
      <w:r w:rsidRPr="00402866">
        <w:rPr>
          <w:rFonts w:ascii="Times New Roman" w:hAnsi="Times New Roman"/>
          <w:color w:val="000000"/>
          <w:spacing w:val="-1"/>
          <w:sz w:val="18"/>
          <w:szCs w:val="18"/>
        </w:rPr>
        <w:t>безопасности муниципальных образований и указанных организаций - ГОУ ДПО «</w:t>
      </w:r>
      <w:r w:rsidRPr="00402866">
        <w:rPr>
          <w:rFonts w:ascii="Times New Roman" w:hAnsi="Times New Roman"/>
          <w:color w:val="000000"/>
          <w:sz w:val="18"/>
          <w:szCs w:val="18"/>
        </w:rPr>
        <w:t xml:space="preserve">Учебно-методический центр по гражданской обороне, чрезвычайным ситуациям </w:t>
      </w:r>
      <w:r w:rsidRPr="00402866">
        <w:rPr>
          <w:rFonts w:ascii="Times New Roman" w:hAnsi="Times New Roman"/>
          <w:color w:val="000000"/>
          <w:spacing w:val="-1"/>
          <w:sz w:val="18"/>
          <w:szCs w:val="18"/>
        </w:rPr>
        <w:t>и пожарной безопасности Удмуртской Республики» (далее - УМЦ УР);</w:t>
      </w:r>
    </w:p>
    <w:p w:rsidR="00402866" w:rsidRPr="00402866" w:rsidRDefault="00402866" w:rsidP="00402866">
      <w:pPr>
        <w:shd w:val="clear" w:color="auto" w:fill="FFFFFF"/>
        <w:tabs>
          <w:tab w:val="left" w:pos="5184"/>
        </w:tabs>
        <w:spacing w:line="240" w:lineRule="auto"/>
        <w:ind w:firstLine="566"/>
        <w:contextualSpacing/>
        <w:jc w:val="both"/>
        <w:rPr>
          <w:rFonts w:ascii="Times New Roman" w:hAnsi="Times New Roman"/>
          <w:sz w:val="18"/>
          <w:szCs w:val="18"/>
        </w:rPr>
      </w:pPr>
      <w:r w:rsidRPr="00402866">
        <w:rPr>
          <w:rFonts w:ascii="Times New Roman" w:hAnsi="Times New Roman"/>
          <w:color w:val="000000"/>
          <w:spacing w:val="-1"/>
          <w:sz w:val="18"/>
          <w:szCs w:val="18"/>
        </w:rPr>
        <w:t>- уполномоченные     работники</w:t>
      </w:r>
      <w:r w:rsidRPr="00402866">
        <w:rPr>
          <w:rFonts w:ascii="Times New Roman" w:hAnsi="Times New Roman"/>
          <w:color w:val="000000"/>
          <w:sz w:val="18"/>
          <w:szCs w:val="18"/>
        </w:rPr>
        <w:tab/>
      </w:r>
      <w:r w:rsidRPr="00402866">
        <w:rPr>
          <w:rFonts w:ascii="Times New Roman" w:hAnsi="Times New Roman"/>
          <w:color w:val="000000"/>
          <w:spacing w:val="-3"/>
          <w:sz w:val="18"/>
          <w:szCs w:val="18"/>
        </w:rPr>
        <w:t xml:space="preserve">в организациях, осуществляющих </w:t>
      </w:r>
      <w:r w:rsidRPr="00402866">
        <w:rPr>
          <w:rFonts w:ascii="Times New Roman" w:hAnsi="Times New Roman"/>
          <w:color w:val="000000"/>
          <w:spacing w:val="9"/>
          <w:sz w:val="18"/>
          <w:szCs w:val="18"/>
        </w:rPr>
        <w:t xml:space="preserve">образовательную деятельность по дополнительным профессиональным </w:t>
      </w:r>
      <w:r w:rsidRPr="00402866">
        <w:rPr>
          <w:rFonts w:ascii="Times New Roman" w:hAnsi="Times New Roman"/>
          <w:color w:val="000000"/>
          <w:spacing w:val="7"/>
          <w:sz w:val="18"/>
          <w:szCs w:val="18"/>
        </w:rPr>
        <w:t xml:space="preserve">программам в области защиты от чрезвычайных ситуаций, находящихся в </w:t>
      </w:r>
      <w:r w:rsidRPr="00402866">
        <w:rPr>
          <w:rFonts w:ascii="Times New Roman" w:hAnsi="Times New Roman"/>
          <w:color w:val="000000"/>
          <w:spacing w:val="-1"/>
          <w:sz w:val="18"/>
          <w:szCs w:val="18"/>
        </w:rPr>
        <w:t xml:space="preserve">ведении Министерства Российской Федерации по делам гражданской обороны, </w:t>
      </w:r>
      <w:r w:rsidRPr="00402866">
        <w:rPr>
          <w:rFonts w:ascii="Times New Roman" w:hAnsi="Times New Roman"/>
          <w:color w:val="000000"/>
          <w:spacing w:val="-2"/>
          <w:sz w:val="18"/>
          <w:szCs w:val="18"/>
        </w:rPr>
        <w:t xml:space="preserve">чрезвычайным ситуациям и ликвидации последствий стихийных бедствий, других федеральных органов исполнительной власти, в ГОУ ДПО «Учебно-методический </w:t>
      </w:r>
      <w:r w:rsidRPr="00402866">
        <w:rPr>
          <w:rFonts w:ascii="Times New Roman" w:hAnsi="Times New Roman"/>
          <w:color w:val="000000"/>
          <w:spacing w:val="11"/>
          <w:sz w:val="18"/>
          <w:szCs w:val="18"/>
        </w:rPr>
        <w:t xml:space="preserve">центр по гражданской обороне, чрезвычайным ситуациям и пожарной </w:t>
      </w:r>
      <w:r w:rsidRPr="00402866">
        <w:rPr>
          <w:rFonts w:ascii="Times New Roman" w:hAnsi="Times New Roman"/>
          <w:color w:val="000000"/>
          <w:spacing w:val="-1"/>
          <w:sz w:val="18"/>
          <w:szCs w:val="18"/>
        </w:rPr>
        <w:t>безопасности Удмуртской Республики» (далее - УМЦ УР);</w:t>
      </w:r>
    </w:p>
    <w:p w:rsidR="00402866" w:rsidRPr="00402866" w:rsidRDefault="00402866" w:rsidP="00402866">
      <w:pPr>
        <w:shd w:val="clear" w:color="auto" w:fill="FFFFFF"/>
        <w:spacing w:before="10" w:line="240" w:lineRule="auto"/>
        <w:ind w:right="14" w:firstLine="538"/>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Получение дополнительного профессионального образования по программам </w:t>
      </w:r>
      <w:r w:rsidRPr="00402866">
        <w:rPr>
          <w:rFonts w:ascii="Times New Roman" w:hAnsi="Times New Roman"/>
          <w:color w:val="000000"/>
          <w:spacing w:val="2"/>
          <w:sz w:val="18"/>
          <w:szCs w:val="18"/>
        </w:rPr>
        <w:t xml:space="preserve">повышения квалификации педагогическими работниками – преподавателями </w:t>
      </w:r>
      <w:r w:rsidRPr="00402866">
        <w:rPr>
          <w:rFonts w:ascii="Times New Roman" w:hAnsi="Times New Roman"/>
          <w:color w:val="000000"/>
          <w:spacing w:val="4"/>
          <w:sz w:val="18"/>
          <w:szCs w:val="18"/>
        </w:rPr>
        <w:t xml:space="preserve">учебного предмета «Основы безопасности жизнедеятельности» и учебной </w:t>
      </w:r>
      <w:r w:rsidRPr="00402866">
        <w:rPr>
          <w:rFonts w:ascii="Times New Roman" w:hAnsi="Times New Roman"/>
          <w:color w:val="000000"/>
          <w:spacing w:val="6"/>
          <w:sz w:val="18"/>
          <w:szCs w:val="18"/>
        </w:rPr>
        <w:t xml:space="preserve">дисциплины «Безопасность жизнедеятельности» по вопросам защиты от </w:t>
      </w:r>
      <w:r w:rsidRPr="00402866">
        <w:rPr>
          <w:rFonts w:ascii="Times New Roman" w:hAnsi="Times New Roman"/>
          <w:color w:val="000000"/>
          <w:spacing w:val="-1"/>
          <w:sz w:val="18"/>
          <w:szCs w:val="18"/>
        </w:rPr>
        <w:t xml:space="preserve">чрезвычайных ситуаций осуществляется в организациях, </w:t>
      </w:r>
      <w:r w:rsidRPr="00402866">
        <w:rPr>
          <w:rFonts w:ascii="Times New Roman" w:hAnsi="Times New Roman"/>
          <w:color w:val="000000"/>
          <w:sz w:val="18"/>
          <w:szCs w:val="18"/>
        </w:rPr>
        <w:t>осуществляющих образовательную деятельность по дополнительным профессиональным</w:t>
      </w:r>
      <w:r w:rsidRPr="00402866">
        <w:rPr>
          <w:rFonts w:ascii="Times New Roman" w:hAnsi="Times New Roman"/>
          <w:color w:val="000000"/>
          <w:spacing w:val="9"/>
          <w:sz w:val="18"/>
          <w:szCs w:val="18"/>
        </w:rPr>
        <w:t xml:space="preserve"> </w:t>
      </w:r>
      <w:r w:rsidRPr="00402866">
        <w:rPr>
          <w:rFonts w:ascii="Times New Roman" w:hAnsi="Times New Roman"/>
          <w:color w:val="000000"/>
          <w:spacing w:val="7"/>
          <w:sz w:val="18"/>
          <w:szCs w:val="18"/>
        </w:rPr>
        <w:t xml:space="preserve">программам в области защиты от чрезвычайных ситуаций, находящихся в </w:t>
      </w:r>
      <w:r w:rsidRPr="00402866">
        <w:rPr>
          <w:rFonts w:ascii="Times New Roman" w:hAnsi="Times New Roman"/>
          <w:color w:val="000000"/>
          <w:spacing w:val="-1"/>
          <w:sz w:val="18"/>
          <w:szCs w:val="18"/>
        </w:rPr>
        <w:t xml:space="preserve">ведении Министерства Российской Федерации по делам гражданской обороны, </w:t>
      </w:r>
      <w:r w:rsidRPr="00402866">
        <w:rPr>
          <w:rFonts w:ascii="Times New Roman" w:hAnsi="Times New Roman"/>
          <w:color w:val="000000"/>
          <w:sz w:val="18"/>
          <w:szCs w:val="18"/>
        </w:rPr>
        <w:t xml:space="preserve">чрезвычайным ситуациям и ликвидации последствий стихийных бедствий, </w:t>
      </w:r>
      <w:r w:rsidRPr="00402866">
        <w:rPr>
          <w:rFonts w:ascii="Times New Roman" w:hAnsi="Times New Roman"/>
          <w:color w:val="000000"/>
          <w:spacing w:val="12"/>
          <w:sz w:val="18"/>
          <w:szCs w:val="18"/>
        </w:rPr>
        <w:t xml:space="preserve">Министерства науки и высшего образования Российской Федерации, </w:t>
      </w:r>
      <w:r w:rsidRPr="00402866">
        <w:rPr>
          <w:rFonts w:ascii="Times New Roman" w:hAnsi="Times New Roman"/>
          <w:color w:val="000000"/>
          <w:spacing w:val="-2"/>
          <w:sz w:val="18"/>
          <w:szCs w:val="18"/>
        </w:rPr>
        <w:t xml:space="preserve">Министерства просвещения Российской Федерации, других федеральных органов </w:t>
      </w:r>
      <w:r w:rsidRPr="00402866">
        <w:rPr>
          <w:rFonts w:ascii="Times New Roman" w:hAnsi="Times New Roman"/>
          <w:color w:val="000000"/>
          <w:spacing w:val="-1"/>
          <w:sz w:val="18"/>
          <w:szCs w:val="18"/>
        </w:rPr>
        <w:t xml:space="preserve">исполнительной власти, а также в ГОУ ДПО «Учебно-методический центр по </w:t>
      </w:r>
      <w:r w:rsidRPr="00402866">
        <w:rPr>
          <w:rFonts w:ascii="Times New Roman" w:hAnsi="Times New Roman"/>
          <w:color w:val="000000"/>
          <w:spacing w:val="3"/>
          <w:sz w:val="18"/>
          <w:szCs w:val="18"/>
        </w:rPr>
        <w:t xml:space="preserve">гражданской обороне, чрезвычайным ситуациям и пожарной безопасности </w:t>
      </w:r>
      <w:r w:rsidRPr="00402866">
        <w:rPr>
          <w:rFonts w:ascii="Times New Roman" w:hAnsi="Times New Roman"/>
          <w:color w:val="000000"/>
          <w:spacing w:val="-1"/>
          <w:sz w:val="18"/>
          <w:szCs w:val="18"/>
        </w:rPr>
        <w:t>Удмуртской Республики» (далее - УМЦ УР);</w:t>
      </w:r>
    </w:p>
    <w:p w:rsidR="00402866" w:rsidRPr="00402866" w:rsidRDefault="00402866" w:rsidP="00402866">
      <w:pPr>
        <w:shd w:val="clear" w:color="auto" w:fill="FFFFFF"/>
        <w:spacing w:line="240" w:lineRule="auto"/>
        <w:ind w:right="34" w:firstLine="547"/>
        <w:contextualSpacing/>
        <w:jc w:val="both"/>
        <w:rPr>
          <w:rFonts w:ascii="Times New Roman" w:hAnsi="Times New Roman"/>
          <w:sz w:val="18"/>
          <w:szCs w:val="18"/>
        </w:rPr>
      </w:pPr>
      <w:r w:rsidRPr="00402866">
        <w:rPr>
          <w:rFonts w:ascii="Times New Roman" w:hAnsi="Times New Roman"/>
          <w:color w:val="000000"/>
          <w:spacing w:val="-1"/>
          <w:sz w:val="18"/>
          <w:szCs w:val="18"/>
        </w:rPr>
        <w:t xml:space="preserve">7. Подготовка населения в области защиты от чрезвычайных ситуаций </w:t>
      </w:r>
      <w:r w:rsidRPr="00402866">
        <w:rPr>
          <w:rFonts w:ascii="Times New Roman" w:hAnsi="Times New Roman"/>
          <w:color w:val="000000"/>
          <w:spacing w:val="3"/>
          <w:sz w:val="18"/>
          <w:szCs w:val="18"/>
        </w:rPr>
        <w:t xml:space="preserve">осуществляется в рамках единой системы подготовки населения в области </w:t>
      </w:r>
      <w:r w:rsidRPr="00402866">
        <w:rPr>
          <w:rFonts w:ascii="Times New Roman" w:hAnsi="Times New Roman"/>
          <w:color w:val="000000"/>
          <w:spacing w:val="-1"/>
          <w:sz w:val="18"/>
          <w:szCs w:val="18"/>
        </w:rPr>
        <w:t>гражданской обороны и защиты от чрезвычайных ситуаций.</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__________________________</w:t>
      </w:r>
    </w:p>
    <w:p w:rsidR="00402866" w:rsidRDefault="00402866" w:rsidP="00402866">
      <w:pPr>
        <w:ind w:left="5387"/>
        <w:jc w:val="both"/>
        <w:rPr>
          <w:sz w:val="28"/>
          <w:szCs w:val="28"/>
        </w:rPr>
      </w:pPr>
    </w:p>
    <w:p w:rsidR="00402866" w:rsidRPr="00C53C8F" w:rsidRDefault="00402866" w:rsidP="00402866">
      <w:pPr>
        <w:jc w:val="center"/>
      </w:pPr>
    </w:p>
    <w:p w:rsid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w:t>
      </w:r>
      <w:r w:rsidRPr="00106C84">
        <w:rPr>
          <w:rFonts w:ascii="Times New Roman" w:hAnsi="Times New Roman" w:cs="Times New Roman"/>
          <w:sz w:val="18"/>
          <w:szCs w:val="18"/>
        </w:rPr>
        <w:t xml:space="preserve"> апреля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51</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tbl>
      <w:tblPr>
        <w:tblW w:w="0" w:type="auto"/>
        <w:tblLook w:val="01E0"/>
      </w:tblPr>
      <w:tblGrid>
        <w:gridCol w:w="6831"/>
      </w:tblGrid>
      <w:tr w:rsidR="00402866" w:rsidRPr="00402866" w:rsidTr="00402866">
        <w:trPr>
          <w:trHeight w:val="682"/>
        </w:trPr>
        <w:tc>
          <w:tcPr>
            <w:tcW w:w="6831" w:type="dxa"/>
            <w:shd w:val="clear" w:color="auto" w:fill="auto"/>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Почётной грамоте и Благодарственном письме Администрации муниципального образования «Муниципальный округ Сюмсинский район Удмуртской Республики»</w:t>
            </w:r>
          </w:p>
        </w:tc>
      </w:tr>
    </w:tbl>
    <w:p w:rsidR="00402866" w:rsidRPr="00402866" w:rsidRDefault="00402866" w:rsidP="00402866">
      <w:pPr>
        <w:spacing w:after="0" w:line="240" w:lineRule="auto"/>
        <w:contextualSpacing/>
        <w:jc w:val="both"/>
        <w:rPr>
          <w:rFonts w:ascii="Times New Roman" w:hAnsi="Times New Roman"/>
          <w:b/>
          <w:color w:val="000000"/>
          <w:spacing w:val="20"/>
          <w:sz w:val="18"/>
          <w:szCs w:val="18"/>
        </w:rPr>
      </w:pPr>
      <w:r w:rsidRPr="00402866">
        <w:rPr>
          <w:rFonts w:ascii="Times New Roman" w:hAnsi="Times New Roman"/>
          <w:sz w:val="18"/>
          <w:szCs w:val="18"/>
        </w:rPr>
        <w:t xml:space="preserve">                В целях поощрения граждан и организаций за заслуги в содействии развития Сюмсинского района, </w:t>
      </w:r>
      <w:r w:rsidRPr="00402866">
        <w:rPr>
          <w:rFonts w:ascii="Times New Roman" w:eastAsiaTheme="minorHAnsi" w:hAnsi="Times New Roman"/>
          <w:sz w:val="18"/>
          <w:szCs w:val="18"/>
        </w:rPr>
        <w:t>руководствуясь Уставом муниципального образования «Муниципальный округ Сюмсинский  район Удмуртской Республики»,</w:t>
      </w:r>
      <w:r w:rsidRPr="00402866">
        <w:rPr>
          <w:rFonts w:ascii="Times New Roman" w:hAnsi="Times New Roman"/>
          <w:b/>
          <w:color w:val="000000"/>
          <w:sz w:val="18"/>
          <w:szCs w:val="18"/>
        </w:rPr>
        <w:t xml:space="preserve"> 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spacing w:after="0" w:line="240" w:lineRule="auto"/>
        <w:ind w:firstLine="709"/>
        <w:contextualSpacing/>
        <w:jc w:val="both"/>
        <w:rPr>
          <w:b/>
          <w:color w:val="000000"/>
          <w:spacing w:val="20"/>
          <w:sz w:val="18"/>
          <w:szCs w:val="18"/>
        </w:rPr>
      </w:pPr>
      <w:r w:rsidRPr="00402866">
        <w:rPr>
          <w:rFonts w:ascii="Times New Roman" w:hAnsi="Times New Roman"/>
          <w:sz w:val="18"/>
          <w:szCs w:val="18"/>
        </w:rPr>
        <w:t>1. Утвердить прилагаемое Положение о награждении Почётной грамотой и Благодарственным письмом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709"/>
        <w:contextualSpacing/>
        <w:jc w:val="both"/>
        <w:rPr>
          <w:rFonts w:ascii="Times New Roman" w:hAnsi="Times New Roman"/>
          <w:sz w:val="18"/>
          <w:szCs w:val="18"/>
        </w:rPr>
      </w:pPr>
      <w:r w:rsidRPr="00402866">
        <w:rPr>
          <w:rFonts w:ascii="Times New Roman" w:hAnsi="Times New Roman"/>
          <w:sz w:val="18"/>
          <w:szCs w:val="18"/>
        </w:rPr>
        <w:t>2. Признать утратившим силу постановление Администрации муниципального образования «Сюмсинский район»  от 20 мая  2021 года         № 205 «О Почётной грамоте и Благодарственном письме Администрации муниципального образования «Сюмсинский район».</w:t>
      </w:r>
    </w:p>
    <w:p w:rsidR="00402866" w:rsidRPr="00402866" w:rsidRDefault="00402866" w:rsidP="00402866">
      <w:pPr>
        <w:spacing w:after="0" w:line="240" w:lineRule="auto"/>
        <w:ind w:firstLine="709"/>
        <w:contextualSpacing/>
        <w:jc w:val="both"/>
        <w:rPr>
          <w:rFonts w:ascii="Times New Roman" w:hAnsi="Times New Roman"/>
          <w:sz w:val="18"/>
          <w:szCs w:val="18"/>
        </w:rPr>
      </w:pPr>
      <w:r w:rsidRPr="00402866">
        <w:rPr>
          <w:rFonts w:ascii="Times New Roman" w:hAnsi="Times New Roman"/>
          <w:sz w:val="18"/>
          <w:szCs w:val="18"/>
        </w:rPr>
        <w:t xml:space="preserve">3. Контроль за исполнением настоящего постановления возложить на руководителя </w:t>
      </w:r>
      <w:r w:rsidRPr="00402866">
        <w:rPr>
          <w:rFonts w:ascii="Times New Roman" w:hAnsi="Times New Roman"/>
          <w:sz w:val="18"/>
          <w:szCs w:val="18"/>
          <w:shd w:val="clear" w:color="auto" w:fill="FFFFFF"/>
        </w:rPr>
        <w:t>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402866" w:rsidRPr="00402866" w:rsidRDefault="00402866" w:rsidP="00402866">
      <w:pPr>
        <w:autoSpaceDE w:val="0"/>
        <w:autoSpaceDN w:val="0"/>
        <w:adjustRightInd w:val="0"/>
        <w:spacing w:after="0" w:line="240" w:lineRule="auto"/>
        <w:ind w:firstLine="539"/>
        <w:contextualSpacing/>
        <w:jc w:val="both"/>
        <w:rPr>
          <w:rFonts w:ascii="Times New Roman" w:eastAsiaTheme="minorHAnsi" w:hAnsi="Times New Roman"/>
          <w:sz w:val="18"/>
          <w:szCs w:val="18"/>
        </w:rPr>
      </w:pPr>
    </w:p>
    <w:p w:rsidR="00402866" w:rsidRPr="00402866" w:rsidRDefault="00402866" w:rsidP="00402866">
      <w:pPr>
        <w:autoSpaceDE w:val="0"/>
        <w:autoSpaceDN w:val="0"/>
        <w:adjustRightInd w:val="0"/>
        <w:spacing w:after="0" w:line="240" w:lineRule="auto"/>
        <w:ind w:firstLine="539"/>
        <w:contextualSpacing/>
        <w:jc w:val="both"/>
        <w:rPr>
          <w:rFonts w:ascii="Times New Roman" w:eastAsiaTheme="minorHAnsi" w:hAnsi="Times New Roman"/>
          <w:sz w:val="18"/>
          <w:szCs w:val="18"/>
        </w:rPr>
      </w:pPr>
    </w:p>
    <w:p w:rsidR="00402866" w:rsidRPr="00402866" w:rsidRDefault="00402866" w:rsidP="00402866">
      <w:pPr>
        <w:autoSpaceDE w:val="0"/>
        <w:autoSpaceDN w:val="0"/>
        <w:adjustRightInd w:val="0"/>
        <w:spacing w:after="0" w:line="240" w:lineRule="auto"/>
        <w:contextualSpacing/>
        <w:jc w:val="both"/>
        <w:rPr>
          <w:rFonts w:ascii="Times New Roman" w:eastAsiaTheme="minorHAnsi" w:hAnsi="Times New Roman"/>
          <w:sz w:val="18"/>
          <w:szCs w:val="18"/>
        </w:rPr>
      </w:pPr>
      <w:r w:rsidRPr="00402866">
        <w:rPr>
          <w:rFonts w:ascii="Times New Roman" w:hAnsi="Times New Roman"/>
          <w:sz w:val="18"/>
          <w:szCs w:val="18"/>
        </w:rPr>
        <w:t xml:space="preserve">Глава Сюмсинского района                                                               В.И.Семёнов  </w:t>
      </w:r>
    </w:p>
    <w:p w:rsidR="00402866" w:rsidRPr="00402866" w:rsidRDefault="00402866" w:rsidP="00402866">
      <w:pPr>
        <w:autoSpaceDE w:val="0"/>
        <w:autoSpaceDN w:val="0"/>
        <w:adjustRightInd w:val="0"/>
        <w:spacing w:after="0" w:line="240" w:lineRule="auto"/>
        <w:contextualSpacing/>
        <w:rPr>
          <w:rFonts w:ascii="Arial" w:eastAsiaTheme="minorHAnsi" w:hAnsi="Arial" w:cs="Arial"/>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Default="00402866" w:rsidP="00402866">
      <w:pPr>
        <w:spacing w:after="0" w:line="240" w:lineRule="auto"/>
        <w:contextualSpacing/>
        <w:jc w:val="right"/>
        <w:rPr>
          <w:rFonts w:ascii="Times New Roman" w:hAnsi="Times New Roman"/>
          <w:sz w:val="18"/>
          <w:szCs w:val="18"/>
        </w:rPr>
      </w:pPr>
    </w:p>
    <w:p w:rsidR="00402866" w:rsidRPr="00402866" w:rsidRDefault="00402866" w:rsidP="00402866">
      <w:pPr>
        <w:spacing w:after="0" w:line="240" w:lineRule="auto"/>
        <w:contextualSpacing/>
        <w:jc w:val="right"/>
        <w:rPr>
          <w:rFonts w:ascii="Times New Roman" w:hAnsi="Times New Roman"/>
          <w:sz w:val="18"/>
          <w:szCs w:val="18"/>
        </w:rPr>
      </w:pPr>
      <w:r>
        <w:rPr>
          <w:rFonts w:ascii="Times New Roman" w:hAnsi="Times New Roman"/>
          <w:sz w:val="18"/>
          <w:szCs w:val="18"/>
        </w:rPr>
        <w:lastRenderedPageBreak/>
        <w:t>У</w:t>
      </w:r>
      <w:r w:rsidRPr="00402866">
        <w:rPr>
          <w:rFonts w:ascii="Times New Roman" w:hAnsi="Times New Roman"/>
          <w:sz w:val="18"/>
          <w:szCs w:val="18"/>
        </w:rPr>
        <w:t xml:space="preserve">ТВЕРЖДЕНО </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постановлением Администрации</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 xml:space="preserve">                                                                   муниципального образования </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 xml:space="preserve">«Муниципальный округ </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 xml:space="preserve">Сюмсинский район </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 xml:space="preserve">Удмуртской Республики » </w:t>
      </w:r>
    </w:p>
    <w:p w:rsidR="00402866" w:rsidRPr="00402866" w:rsidRDefault="00402866" w:rsidP="00402866">
      <w:pPr>
        <w:spacing w:after="0" w:line="240" w:lineRule="auto"/>
        <w:contextualSpacing/>
        <w:jc w:val="right"/>
        <w:rPr>
          <w:rFonts w:ascii="Times New Roman" w:hAnsi="Times New Roman"/>
          <w:sz w:val="18"/>
          <w:szCs w:val="18"/>
        </w:rPr>
      </w:pPr>
      <w:r w:rsidRPr="00402866">
        <w:rPr>
          <w:rFonts w:ascii="Times New Roman" w:hAnsi="Times New Roman"/>
          <w:sz w:val="18"/>
          <w:szCs w:val="18"/>
        </w:rPr>
        <w:t xml:space="preserve">от 22 апреля  2022 года № 251 </w:t>
      </w:r>
    </w:p>
    <w:p w:rsidR="00402866" w:rsidRPr="00402866" w:rsidRDefault="00402866" w:rsidP="00402866">
      <w:pPr>
        <w:spacing w:line="240" w:lineRule="auto"/>
        <w:contextualSpacing/>
        <w:rPr>
          <w:spacing w:val="20"/>
          <w:sz w:val="18"/>
          <w:szCs w:val="18"/>
        </w:rPr>
      </w:pPr>
    </w:p>
    <w:p w:rsidR="00402866" w:rsidRPr="00402866" w:rsidRDefault="00402866" w:rsidP="00402866">
      <w:pPr>
        <w:spacing w:after="0" w:line="240" w:lineRule="auto"/>
        <w:contextualSpacing/>
        <w:jc w:val="center"/>
        <w:rPr>
          <w:rFonts w:ascii="Times New Roman" w:hAnsi="Times New Roman"/>
          <w:spacing w:val="20"/>
          <w:sz w:val="18"/>
          <w:szCs w:val="18"/>
        </w:rPr>
      </w:pPr>
      <w:r w:rsidRPr="00402866">
        <w:rPr>
          <w:rFonts w:ascii="Times New Roman" w:hAnsi="Times New Roman"/>
          <w:spacing w:val="20"/>
          <w:sz w:val="18"/>
          <w:szCs w:val="18"/>
        </w:rPr>
        <w:t>ПОЛОЖЕНИЕ</w:t>
      </w:r>
    </w:p>
    <w:p w:rsidR="00402866" w:rsidRPr="00402866" w:rsidRDefault="00402866" w:rsidP="00402866">
      <w:pPr>
        <w:spacing w:after="0" w:line="240" w:lineRule="auto"/>
        <w:contextualSpacing/>
        <w:jc w:val="center"/>
        <w:rPr>
          <w:rFonts w:ascii="Times New Roman" w:hAnsi="Times New Roman"/>
          <w:sz w:val="18"/>
          <w:szCs w:val="18"/>
        </w:rPr>
      </w:pPr>
      <w:r w:rsidRPr="00402866">
        <w:rPr>
          <w:rFonts w:ascii="Times New Roman" w:hAnsi="Times New Roman"/>
          <w:sz w:val="18"/>
          <w:szCs w:val="18"/>
        </w:rPr>
        <w:t xml:space="preserve">о награждении Почётной грамотой и Благодарственным письмом Администрации муниципального образования «Муниципальный округ Сюмсинский район Удмуртской Республики» </w:t>
      </w:r>
    </w:p>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540"/>
        </w:tabs>
        <w:spacing w:after="0" w:line="240" w:lineRule="auto"/>
        <w:ind w:firstLine="709"/>
        <w:contextualSpacing/>
        <w:jc w:val="both"/>
        <w:rPr>
          <w:rFonts w:ascii="Times New Roman" w:hAnsi="Times New Roman"/>
          <w:spacing w:val="2"/>
          <w:sz w:val="18"/>
          <w:szCs w:val="18"/>
          <w:shd w:val="clear" w:color="auto" w:fill="FFFFFF"/>
        </w:rPr>
      </w:pPr>
      <w:r w:rsidRPr="00402866">
        <w:rPr>
          <w:rFonts w:ascii="Times New Roman" w:hAnsi="Times New Roman"/>
          <w:spacing w:val="2"/>
          <w:sz w:val="18"/>
          <w:szCs w:val="18"/>
          <w:shd w:val="clear" w:color="auto" w:fill="FFFFFF"/>
        </w:rPr>
        <w:t>1. Почётная грамота и Благодарственное письмо Администрации муниципального образования «Муниципальный округ Сюмсинский район Удмуртской Республики» является поощрением за многолетнюю плодотворную работу, заслуги в содействии проведения социальной, экономической политики района, развития сельского хозяйства, торгового обслуживания населения, личный вклад в развитие просвещения, культуры, здравоохранения, укреплении правопорядка и других сфер трудовой и общественной деятельности.</w:t>
      </w:r>
    </w:p>
    <w:p w:rsidR="00402866" w:rsidRPr="00402866" w:rsidRDefault="00402866" w:rsidP="00402866">
      <w:pPr>
        <w:pStyle w:val="formattexttopleveltext"/>
        <w:shd w:val="clear" w:color="auto" w:fill="FFFFFF"/>
        <w:spacing w:before="0" w:beforeAutospacing="0" w:after="0" w:afterAutospacing="0"/>
        <w:ind w:firstLine="709"/>
        <w:contextualSpacing/>
        <w:jc w:val="both"/>
        <w:textAlignment w:val="baseline"/>
        <w:rPr>
          <w:spacing w:val="2"/>
          <w:sz w:val="18"/>
          <w:szCs w:val="18"/>
        </w:rPr>
      </w:pPr>
      <w:r w:rsidRPr="00402866">
        <w:rPr>
          <w:spacing w:val="2"/>
          <w:sz w:val="18"/>
          <w:szCs w:val="18"/>
          <w:shd w:val="clear" w:color="auto" w:fill="FFFFFF"/>
        </w:rPr>
        <w:t xml:space="preserve">2. </w:t>
      </w:r>
      <w:r w:rsidRPr="00402866">
        <w:rPr>
          <w:spacing w:val="2"/>
          <w:sz w:val="18"/>
          <w:szCs w:val="18"/>
        </w:rPr>
        <w:t>Ходатайства о награждении Почётной грамотой и Благодарственным письмом Администрации муниципального образования «Муниципальный округ Сюмсинский район Удмуртской Республики»  могут возбуждаться органами местного самоуправления, предприятиями, организациями, учреждениями района. По личным обращениям граждан награждение не производится.</w:t>
      </w:r>
    </w:p>
    <w:p w:rsidR="00402866" w:rsidRPr="00402866" w:rsidRDefault="00402866" w:rsidP="00402866">
      <w:pPr>
        <w:pStyle w:val="formattexttopleveltext"/>
        <w:shd w:val="clear" w:color="auto" w:fill="FFFFFF"/>
        <w:spacing w:before="0" w:beforeAutospacing="0" w:after="0" w:afterAutospacing="0"/>
        <w:ind w:firstLine="709"/>
        <w:contextualSpacing/>
        <w:jc w:val="both"/>
        <w:textAlignment w:val="baseline"/>
        <w:rPr>
          <w:spacing w:val="2"/>
          <w:sz w:val="18"/>
          <w:szCs w:val="18"/>
        </w:rPr>
      </w:pPr>
      <w:r w:rsidRPr="00402866">
        <w:rPr>
          <w:spacing w:val="2"/>
          <w:sz w:val="18"/>
          <w:szCs w:val="18"/>
        </w:rPr>
        <w:t>3. Инициатор предложения о награждении гражданина Почётной грамотой или Благодарственным письмом Администрации муниципального образования «Муниципальный округ Сюмсинский район Удмуртской Республики»  за 14 дней до предполагаемой даты вручения представляет в Аппарат Главы муниципального образования «Муниципальный Сюмсинский район Удмуртской Республики», районного Совета депутатов и Администрации района следующие документы:</w:t>
      </w:r>
    </w:p>
    <w:p w:rsidR="00402866" w:rsidRPr="00402866" w:rsidRDefault="00402866" w:rsidP="00402866">
      <w:pPr>
        <w:pStyle w:val="formattexttopleveltext"/>
        <w:shd w:val="clear" w:color="auto" w:fill="FFFFFF"/>
        <w:spacing w:before="0" w:beforeAutospacing="0" w:after="0" w:afterAutospacing="0"/>
        <w:ind w:firstLine="709"/>
        <w:contextualSpacing/>
        <w:jc w:val="both"/>
        <w:textAlignment w:val="baseline"/>
        <w:rPr>
          <w:spacing w:val="2"/>
          <w:sz w:val="18"/>
          <w:szCs w:val="18"/>
        </w:rPr>
      </w:pPr>
      <w:r w:rsidRPr="00402866">
        <w:rPr>
          <w:spacing w:val="2"/>
          <w:sz w:val="18"/>
          <w:szCs w:val="18"/>
        </w:rPr>
        <w:t>- ходатайство о награждении Почётной грамотой или Благодарственным письмом</w:t>
      </w:r>
      <w:r w:rsidRPr="00402866">
        <w:rPr>
          <w:spacing w:val="2"/>
          <w:sz w:val="18"/>
          <w:szCs w:val="18"/>
          <w:shd w:val="clear" w:color="auto" w:fill="FFFFFF"/>
        </w:rPr>
        <w:t xml:space="preserve"> Администрации муниципального образования «Муниципальный округ Сюмсинский район Удмуртской Республики»</w:t>
      </w:r>
      <w:r w:rsidRPr="00402866">
        <w:rPr>
          <w:spacing w:val="2"/>
          <w:sz w:val="18"/>
          <w:szCs w:val="18"/>
        </w:rPr>
        <w:t>, согласованное с заместителем главы Администрации Сюмсинского  района, курирующим направление деятельности инициатора ходатайства.</w:t>
      </w:r>
    </w:p>
    <w:p w:rsidR="00402866" w:rsidRPr="00402866" w:rsidRDefault="00402866" w:rsidP="00402866">
      <w:pPr>
        <w:pStyle w:val="formattexttopleveltext"/>
        <w:shd w:val="clear" w:color="auto" w:fill="FFFFFF"/>
        <w:spacing w:before="0" w:beforeAutospacing="0" w:after="0" w:afterAutospacing="0"/>
        <w:ind w:firstLine="709"/>
        <w:contextualSpacing/>
        <w:jc w:val="both"/>
        <w:textAlignment w:val="baseline"/>
        <w:rPr>
          <w:spacing w:val="2"/>
          <w:sz w:val="18"/>
          <w:szCs w:val="18"/>
        </w:rPr>
      </w:pPr>
      <w:r w:rsidRPr="00402866">
        <w:rPr>
          <w:spacing w:val="2"/>
          <w:sz w:val="18"/>
          <w:szCs w:val="18"/>
        </w:rPr>
        <w:t>- характеристику лица, представляемого к награждению, с указанием конкретных заслуг, составленную инициатором ходатайства.</w:t>
      </w:r>
    </w:p>
    <w:p w:rsidR="00402866" w:rsidRPr="00402866" w:rsidRDefault="00402866" w:rsidP="00402866">
      <w:pPr>
        <w:pStyle w:val="formattexttopleveltext"/>
        <w:shd w:val="clear" w:color="auto" w:fill="FFFFFF"/>
        <w:tabs>
          <w:tab w:val="left" w:pos="360"/>
        </w:tabs>
        <w:spacing w:before="0" w:beforeAutospacing="0" w:after="0" w:afterAutospacing="0"/>
        <w:ind w:firstLine="709"/>
        <w:contextualSpacing/>
        <w:jc w:val="both"/>
        <w:textAlignment w:val="baseline"/>
        <w:rPr>
          <w:spacing w:val="2"/>
          <w:sz w:val="18"/>
          <w:szCs w:val="18"/>
          <w:shd w:val="clear" w:color="auto" w:fill="FFFFFF"/>
        </w:rPr>
      </w:pPr>
      <w:r w:rsidRPr="00402866">
        <w:rPr>
          <w:spacing w:val="2"/>
          <w:sz w:val="18"/>
          <w:szCs w:val="18"/>
        </w:rPr>
        <w:t xml:space="preserve">4. </w:t>
      </w:r>
      <w:r w:rsidRPr="00402866">
        <w:rPr>
          <w:spacing w:val="2"/>
          <w:sz w:val="18"/>
          <w:szCs w:val="18"/>
          <w:shd w:val="clear" w:color="auto" w:fill="FFFFFF"/>
        </w:rPr>
        <w:t xml:space="preserve">Лица, награжденные Почётной грамотой Администрации муниципального образования «Муниципальный округ Сюмсинский район </w:t>
      </w:r>
      <w:r>
        <w:rPr>
          <w:spacing w:val="2"/>
          <w:sz w:val="18"/>
          <w:szCs w:val="18"/>
          <w:shd w:val="clear" w:color="auto" w:fill="FFFFFF"/>
        </w:rPr>
        <w:t>У</w:t>
      </w:r>
      <w:r w:rsidRPr="00402866">
        <w:rPr>
          <w:spacing w:val="2"/>
          <w:sz w:val="18"/>
          <w:szCs w:val="18"/>
          <w:shd w:val="clear" w:color="auto" w:fill="FFFFFF"/>
        </w:rPr>
        <w:t xml:space="preserve">дмуртской Республики», разово премируются денежной премией в сумме 500 рублей (Пятьсот рублей) 00 копеек </w:t>
      </w:r>
      <w:r w:rsidRPr="00402866">
        <w:rPr>
          <w:sz w:val="18"/>
          <w:szCs w:val="18"/>
        </w:rPr>
        <w:t>за счет средств организаций, предприятий, учреждений – инициатора ходатайства о  награждении.</w:t>
      </w:r>
    </w:p>
    <w:p w:rsidR="00402866" w:rsidRPr="00402866" w:rsidRDefault="00402866" w:rsidP="00402866">
      <w:pPr>
        <w:pStyle w:val="formattexttopleveltext"/>
        <w:shd w:val="clear" w:color="auto" w:fill="FFFFFF"/>
        <w:tabs>
          <w:tab w:val="left" w:pos="360"/>
          <w:tab w:val="left" w:pos="900"/>
          <w:tab w:val="left" w:pos="1080"/>
          <w:tab w:val="left" w:pos="1260"/>
        </w:tabs>
        <w:spacing w:before="0" w:beforeAutospacing="0" w:after="0" w:afterAutospacing="0"/>
        <w:ind w:firstLine="709"/>
        <w:contextualSpacing/>
        <w:jc w:val="both"/>
        <w:textAlignment w:val="baseline"/>
        <w:rPr>
          <w:sz w:val="18"/>
          <w:szCs w:val="18"/>
        </w:rPr>
      </w:pPr>
      <w:r w:rsidRPr="00402866">
        <w:rPr>
          <w:spacing w:val="2"/>
          <w:sz w:val="18"/>
          <w:szCs w:val="18"/>
        </w:rPr>
        <w:t xml:space="preserve">5. </w:t>
      </w:r>
      <w:r w:rsidRPr="00402866">
        <w:rPr>
          <w:spacing w:val="2"/>
          <w:sz w:val="18"/>
          <w:szCs w:val="18"/>
          <w:shd w:val="clear" w:color="auto" w:fill="FFFFFF"/>
        </w:rPr>
        <w:t xml:space="preserve">Лица, награжденные Благодарственным письмом Администрации муниципального образования «Муниципальный округ Сюмсинский район удмуртской Республики», разово премируются денежной премией в сумме 300 рублей (Триста рублей) 00 копеек </w:t>
      </w:r>
      <w:r w:rsidRPr="00402866">
        <w:rPr>
          <w:sz w:val="18"/>
          <w:szCs w:val="18"/>
        </w:rPr>
        <w:t>за счет средств организаций, предприятий, учреждений – инициатора ходатайства о  награждении.</w:t>
      </w:r>
    </w:p>
    <w:p w:rsidR="00402866" w:rsidRPr="00402866" w:rsidRDefault="00402866" w:rsidP="00402866">
      <w:pPr>
        <w:pStyle w:val="formattexttopleveltext"/>
        <w:shd w:val="clear" w:color="auto" w:fill="FFFFFF"/>
        <w:tabs>
          <w:tab w:val="left" w:pos="360"/>
          <w:tab w:val="left" w:pos="900"/>
          <w:tab w:val="left" w:pos="1080"/>
          <w:tab w:val="left" w:pos="1260"/>
        </w:tabs>
        <w:spacing w:before="0" w:beforeAutospacing="0" w:after="0" w:afterAutospacing="0"/>
        <w:contextualSpacing/>
        <w:jc w:val="both"/>
        <w:textAlignment w:val="baseline"/>
        <w:rPr>
          <w:sz w:val="18"/>
          <w:szCs w:val="18"/>
        </w:rPr>
      </w:pPr>
      <w:r w:rsidRPr="00402866">
        <w:rPr>
          <w:sz w:val="18"/>
          <w:szCs w:val="18"/>
        </w:rPr>
        <w:lastRenderedPageBreak/>
        <w:t xml:space="preserve">          6. Награждение Почетной грамотой  </w:t>
      </w:r>
      <w:r w:rsidRPr="00402866">
        <w:rPr>
          <w:spacing w:val="2"/>
          <w:sz w:val="18"/>
          <w:szCs w:val="18"/>
          <w:shd w:val="clear" w:color="auto" w:fill="FFFFFF"/>
        </w:rPr>
        <w:t>Администрации муниципального образования «Муниципальный округ Сюмсинский район Удмуртской Республики» производится при наличии у лица Благодарственного письма Администрации муниципального образования «Муниципальный округ Сюмсинский район удмуртской Республики».</w:t>
      </w:r>
    </w:p>
    <w:p w:rsidR="00402866" w:rsidRPr="00402866" w:rsidRDefault="00402866" w:rsidP="00402866">
      <w:pPr>
        <w:pStyle w:val="formattexttopleveltext"/>
        <w:shd w:val="clear" w:color="auto" w:fill="FFFFFF"/>
        <w:tabs>
          <w:tab w:val="left" w:pos="360"/>
        </w:tabs>
        <w:spacing w:before="0" w:beforeAutospacing="0" w:after="0" w:afterAutospacing="0"/>
        <w:contextualSpacing/>
        <w:jc w:val="both"/>
        <w:textAlignment w:val="baseline"/>
        <w:rPr>
          <w:spacing w:val="2"/>
          <w:sz w:val="18"/>
          <w:szCs w:val="18"/>
        </w:rPr>
      </w:pPr>
      <w:r w:rsidRPr="00402866">
        <w:rPr>
          <w:spacing w:val="2"/>
          <w:sz w:val="18"/>
          <w:szCs w:val="18"/>
        </w:rPr>
        <w:t xml:space="preserve">          7. Повторное награждение гражданина Почётной грамотой</w:t>
      </w:r>
      <w:r w:rsidRPr="00402866">
        <w:rPr>
          <w:spacing w:val="2"/>
          <w:sz w:val="18"/>
          <w:szCs w:val="18"/>
          <w:shd w:val="clear" w:color="auto" w:fill="FFFFFF"/>
        </w:rPr>
        <w:t xml:space="preserve"> Администрации муниципального образования «Муниципальный округ Сюмсинский район Удмуртской Республики» </w:t>
      </w:r>
      <w:r w:rsidRPr="00402866">
        <w:rPr>
          <w:spacing w:val="2"/>
          <w:sz w:val="18"/>
          <w:szCs w:val="18"/>
        </w:rPr>
        <w:t xml:space="preserve"> возможно через три года после предыдущего награждения.</w:t>
      </w:r>
    </w:p>
    <w:p w:rsidR="00402866" w:rsidRPr="00402866" w:rsidRDefault="00402866" w:rsidP="00402866">
      <w:pPr>
        <w:pStyle w:val="formattexttopleveltext"/>
        <w:shd w:val="clear" w:color="auto" w:fill="FFFFFF"/>
        <w:spacing w:before="0" w:beforeAutospacing="0" w:after="0" w:afterAutospacing="0"/>
        <w:contextualSpacing/>
        <w:jc w:val="both"/>
        <w:textAlignment w:val="baseline"/>
        <w:rPr>
          <w:spacing w:val="2"/>
          <w:sz w:val="18"/>
          <w:szCs w:val="18"/>
        </w:rPr>
      </w:pPr>
      <w:r w:rsidRPr="00402866">
        <w:rPr>
          <w:spacing w:val="2"/>
          <w:sz w:val="18"/>
          <w:szCs w:val="18"/>
        </w:rPr>
        <w:t xml:space="preserve">          8. Повторное награждение гражданина Благодарственным письмом</w:t>
      </w:r>
      <w:r w:rsidRPr="00402866">
        <w:rPr>
          <w:spacing w:val="2"/>
          <w:sz w:val="18"/>
          <w:szCs w:val="18"/>
          <w:shd w:val="clear" w:color="auto" w:fill="FFFFFF"/>
        </w:rPr>
        <w:t xml:space="preserve"> Администрации муниципального образования «Муниципальный округ Сюмсинский район Удмуртской Республики» </w:t>
      </w:r>
      <w:r w:rsidRPr="00402866">
        <w:rPr>
          <w:spacing w:val="2"/>
          <w:sz w:val="18"/>
          <w:szCs w:val="18"/>
        </w:rPr>
        <w:t xml:space="preserve"> возможно через год после предыдущего награждения.</w:t>
      </w:r>
    </w:p>
    <w:p w:rsidR="00402866" w:rsidRPr="007935A8" w:rsidRDefault="00402866" w:rsidP="00402866">
      <w:pPr>
        <w:pStyle w:val="formattexttopleveltext"/>
        <w:shd w:val="clear" w:color="auto" w:fill="FFFFFF"/>
        <w:spacing w:before="0" w:beforeAutospacing="0" w:after="0" w:afterAutospacing="0"/>
        <w:ind w:firstLine="709"/>
        <w:jc w:val="both"/>
        <w:textAlignment w:val="baseline"/>
        <w:rPr>
          <w:spacing w:val="2"/>
          <w:sz w:val="28"/>
          <w:szCs w:val="28"/>
        </w:rPr>
      </w:pPr>
      <w:r w:rsidRPr="007935A8">
        <w:rPr>
          <w:sz w:val="28"/>
          <w:szCs w:val="28"/>
        </w:rPr>
        <w:t xml:space="preserve">     </w:t>
      </w:r>
    </w:p>
    <w:p w:rsidR="00402866" w:rsidRPr="00D66A1E" w:rsidRDefault="00402866" w:rsidP="00402866">
      <w:pPr>
        <w:pStyle w:val="formattexttopleveltext"/>
        <w:shd w:val="clear" w:color="auto" w:fill="FFFFFF"/>
        <w:spacing w:before="0" w:beforeAutospacing="0" w:after="0" w:afterAutospacing="0" w:line="302" w:lineRule="atLeast"/>
        <w:jc w:val="center"/>
        <w:textAlignment w:val="baseline"/>
        <w:rPr>
          <w:spacing w:val="2"/>
          <w:sz w:val="26"/>
          <w:szCs w:val="26"/>
        </w:rPr>
      </w:pPr>
      <w:r w:rsidRPr="00D66A1E">
        <w:rPr>
          <w:spacing w:val="2"/>
          <w:sz w:val="26"/>
          <w:szCs w:val="26"/>
        </w:rPr>
        <w:br/>
      </w:r>
      <w:r>
        <w:rPr>
          <w:spacing w:val="2"/>
          <w:sz w:val="26"/>
          <w:szCs w:val="26"/>
        </w:rPr>
        <w:t>___________________</w:t>
      </w:r>
    </w:p>
    <w:p w:rsidR="00402866" w:rsidRPr="007935A8" w:rsidRDefault="00402866" w:rsidP="00402866">
      <w:pPr>
        <w:pStyle w:val="formattexttopleveltext"/>
        <w:shd w:val="clear" w:color="auto" w:fill="FFFFFF"/>
        <w:tabs>
          <w:tab w:val="left" w:pos="360"/>
          <w:tab w:val="left" w:pos="900"/>
          <w:tab w:val="left" w:pos="1080"/>
          <w:tab w:val="left" w:pos="1260"/>
        </w:tabs>
        <w:spacing w:before="0" w:beforeAutospacing="0" w:after="0" w:afterAutospacing="0" w:line="276" w:lineRule="auto"/>
        <w:ind w:firstLine="709"/>
        <w:jc w:val="both"/>
        <w:textAlignment w:val="baseline"/>
        <w:rPr>
          <w:sz w:val="28"/>
          <w:szCs w:val="28"/>
        </w:rPr>
      </w:pPr>
    </w:p>
    <w:p w:rsidR="00402866" w:rsidRDefault="00402866" w:rsidP="00402866">
      <w:pPr>
        <w:autoSpaceDE w:val="0"/>
        <w:autoSpaceDN w:val="0"/>
        <w:adjustRightInd w:val="0"/>
        <w:spacing w:after="0" w:line="240" w:lineRule="auto"/>
        <w:jc w:val="right"/>
        <w:rPr>
          <w:rFonts w:ascii="Arial" w:eastAsiaTheme="minorHAnsi" w:hAnsi="Arial" w:cs="Arial"/>
          <w:sz w:val="20"/>
          <w:szCs w:val="20"/>
        </w:rPr>
      </w:pPr>
    </w:p>
    <w:p w:rsidR="00402866" w:rsidRDefault="00402866" w:rsidP="00402866">
      <w:pPr>
        <w:autoSpaceDE w:val="0"/>
        <w:autoSpaceDN w:val="0"/>
        <w:adjustRightInd w:val="0"/>
        <w:spacing w:after="0" w:line="240" w:lineRule="auto"/>
        <w:jc w:val="right"/>
        <w:rPr>
          <w:rFonts w:ascii="Arial" w:eastAsiaTheme="minorHAnsi" w:hAnsi="Arial" w:cs="Arial"/>
          <w:sz w:val="20"/>
          <w:szCs w:val="20"/>
        </w:rPr>
      </w:pPr>
    </w:p>
    <w:p w:rsidR="00402866" w:rsidRDefault="00402866" w:rsidP="00402866">
      <w:pPr>
        <w:autoSpaceDE w:val="0"/>
        <w:autoSpaceDN w:val="0"/>
        <w:adjustRightInd w:val="0"/>
        <w:spacing w:after="0" w:line="240" w:lineRule="auto"/>
        <w:jc w:val="right"/>
        <w:rPr>
          <w:rFonts w:ascii="Arial" w:eastAsiaTheme="minorHAnsi" w:hAnsi="Arial" w:cs="Arial"/>
          <w:sz w:val="20"/>
          <w:szCs w:val="20"/>
        </w:rPr>
      </w:pPr>
    </w:p>
    <w:p w:rsidR="00402866" w:rsidRDefault="00402866" w:rsidP="00402866">
      <w:pPr>
        <w:autoSpaceDE w:val="0"/>
        <w:autoSpaceDN w:val="0"/>
        <w:adjustRightInd w:val="0"/>
        <w:spacing w:after="0" w:line="240" w:lineRule="auto"/>
        <w:jc w:val="right"/>
        <w:rPr>
          <w:rFonts w:ascii="Arial" w:eastAsiaTheme="minorHAnsi" w:hAnsi="Arial" w:cs="Arial"/>
          <w:sz w:val="20"/>
          <w:szCs w:val="20"/>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r>
        <w:rPr>
          <w:rFonts w:ascii="Arial" w:eastAsiaTheme="minorHAnsi" w:hAnsi="Arial" w:cs="Arial"/>
          <w:sz w:val="20"/>
          <w:szCs w:val="20"/>
        </w:rPr>
        <w:t xml:space="preserve">    </w:t>
      </w:r>
      <w:r>
        <w:rPr>
          <w:rFonts w:ascii="Times New Roman" w:eastAsiaTheme="minorHAnsi" w:hAnsi="Times New Roman"/>
          <w:sz w:val="28"/>
          <w:szCs w:val="28"/>
        </w:rPr>
        <w:t xml:space="preserve">                                                                                                        </w:t>
      </w: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402866">
      <w:pPr>
        <w:autoSpaceDE w:val="0"/>
        <w:autoSpaceDN w:val="0"/>
        <w:adjustRightInd w:val="0"/>
        <w:spacing w:after="0" w:line="240" w:lineRule="auto"/>
        <w:rPr>
          <w:rFonts w:ascii="Times New Roman" w:eastAsiaTheme="minorHAnsi" w:hAnsi="Times New Roman"/>
          <w:sz w:val="28"/>
          <w:szCs w:val="2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5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63</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pacing w:after="0" w:line="240" w:lineRule="auto"/>
        <w:ind w:firstLine="709"/>
        <w:jc w:val="center"/>
        <w:rPr>
          <w:rFonts w:ascii="Times New Roman" w:hAnsi="Times New Roman"/>
          <w:sz w:val="18"/>
          <w:szCs w:val="18"/>
        </w:rPr>
      </w:pPr>
      <w:r w:rsidRPr="00402866">
        <w:rPr>
          <w:rFonts w:ascii="Times New Roman" w:hAnsi="Times New Roman"/>
          <w:sz w:val="18"/>
          <w:szCs w:val="18"/>
        </w:rPr>
        <w:t xml:space="preserve">Об определении мест проведения праздничных фейерверков </w:t>
      </w:r>
    </w:p>
    <w:p w:rsidR="00402866" w:rsidRPr="00402866" w:rsidRDefault="00402866" w:rsidP="00402866">
      <w:pPr>
        <w:spacing w:after="0" w:line="240" w:lineRule="auto"/>
        <w:ind w:firstLine="709"/>
        <w:jc w:val="center"/>
        <w:rPr>
          <w:rFonts w:ascii="Times New Roman" w:hAnsi="Times New Roman"/>
          <w:sz w:val="18"/>
          <w:szCs w:val="18"/>
        </w:rPr>
      </w:pPr>
      <w:r w:rsidRPr="00402866">
        <w:rPr>
          <w:rFonts w:ascii="Times New Roman" w:hAnsi="Times New Roman"/>
          <w:sz w:val="18"/>
          <w:szCs w:val="18"/>
        </w:rPr>
        <w:t>и пиротехнических средств 9 мая 2022 года</w:t>
      </w:r>
    </w:p>
    <w:p w:rsidR="00402866" w:rsidRPr="00402866" w:rsidRDefault="00402866" w:rsidP="00402866">
      <w:pPr>
        <w:spacing w:after="0" w:line="240" w:lineRule="auto"/>
        <w:ind w:firstLine="709"/>
        <w:jc w:val="both"/>
        <w:rPr>
          <w:rFonts w:ascii="Times New Roman" w:hAnsi="Times New Roman"/>
          <w:sz w:val="18"/>
          <w:szCs w:val="18"/>
        </w:rPr>
      </w:pPr>
    </w:p>
    <w:p w:rsidR="00402866" w:rsidRPr="00402866" w:rsidRDefault="00402866" w:rsidP="00402866">
      <w:pPr>
        <w:spacing w:after="0" w:line="240" w:lineRule="auto"/>
        <w:ind w:firstLine="709"/>
        <w:jc w:val="both"/>
        <w:rPr>
          <w:rFonts w:ascii="Times New Roman" w:hAnsi="Times New Roman"/>
          <w:b/>
          <w:color w:val="000000"/>
          <w:spacing w:val="20"/>
          <w:sz w:val="18"/>
          <w:szCs w:val="18"/>
        </w:rPr>
      </w:pPr>
      <w:r w:rsidRPr="00402866">
        <w:rPr>
          <w:rFonts w:ascii="Times New Roman" w:hAnsi="Times New Roman"/>
          <w:sz w:val="18"/>
          <w:szCs w:val="18"/>
        </w:rPr>
        <w:t xml:space="preserve">Руководствуясь Федеральным законом от 2 декабря 1994 года № 69-ФЗ «О пожарной безопасности»,  в  целях  обеспечения безопасности жизни населения, имущества, пожарной безопасности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1. Временно определить место для запуска гражданами и организациями праздничных фейерверков, пиротехнических изделий на 9 мая 2022 года:</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  на центральной площади с. Сюмси (между мемориалом «Они сражались за Родину» и проезжей частью улицы Советская, между зданиями расположенными по адресу ул.Советская д.61 и д.67/2).</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2. Рекомендовать жителям, проживающих на территории муниципального образования «Муниципальный округ Сюмсинский район Удмуртской Республики», применять фейерверки и пиротехнические изделия только в отведенных для этого местах.</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3. Соблюдать  требования безопасности при эксплуатации и  использовании пиротехнических средств.</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 xml:space="preserve">4. Разместить информацию на официальном сайте муниципального образования «Муниципальный округ Сюмсинский район Удмуртской Республики». </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5.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«Муниципального образования Сюмсинский район Удмуртской Республики» Колпакову Е.В.</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6.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402866" w:rsidRPr="00402866" w:rsidRDefault="00402866" w:rsidP="00402866">
      <w:pPr>
        <w:spacing w:after="0" w:line="240" w:lineRule="auto"/>
        <w:rPr>
          <w:rFonts w:ascii="Times New Roman" w:hAnsi="Times New Roman"/>
          <w:sz w:val="18"/>
          <w:szCs w:val="18"/>
        </w:rPr>
      </w:pPr>
    </w:p>
    <w:p w:rsidR="00402866" w:rsidRPr="00402866" w:rsidRDefault="00402866" w:rsidP="00402866">
      <w:pPr>
        <w:spacing w:after="0" w:line="240" w:lineRule="auto"/>
        <w:rPr>
          <w:rFonts w:ascii="Times New Roman" w:hAnsi="Times New Roman"/>
          <w:sz w:val="18"/>
          <w:szCs w:val="18"/>
        </w:rPr>
      </w:pPr>
    </w:p>
    <w:p w:rsidR="00402866" w:rsidRPr="00402866" w:rsidRDefault="00402866" w:rsidP="00402866">
      <w:pPr>
        <w:spacing w:after="0" w:line="240" w:lineRule="auto"/>
        <w:rPr>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11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71</w:t>
      </w:r>
    </w:p>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 </w:t>
      </w:r>
    </w:p>
    <w:p w:rsidR="00402866" w:rsidRPr="00402866" w:rsidRDefault="00402866" w:rsidP="00402866">
      <w:pPr>
        <w:spacing w:line="240" w:lineRule="auto"/>
        <w:ind w:firstLine="709"/>
        <w:contextualSpacing/>
        <w:jc w:val="both"/>
        <w:rPr>
          <w:rFonts w:ascii="Times New Roman" w:hAnsi="Times New Roman"/>
          <w:color w:val="000000"/>
          <w:sz w:val="18"/>
          <w:szCs w:val="18"/>
        </w:rPr>
      </w:pPr>
    </w:p>
    <w:p w:rsidR="00402866" w:rsidRPr="00402866" w:rsidRDefault="00402866" w:rsidP="00402866">
      <w:pPr>
        <w:spacing w:line="240" w:lineRule="auto"/>
        <w:ind w:firstLine="709"/>
        <w:contextualSpacing/>
        <w:jc w:val="both"/>
        <w:rPr>
          <w:rFonts w:ascii="Times New Roman" w:hAnsi="Times New Roman"/>
          <w:color w:val="000000"/>
          <w:sz w:val="18"/>
          <w:szCs w:val="18"/>
        </w:rPr>
      </w:pP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color w:val="000000"/>
          <w:spacing w:val="20"/>
          <w:sz w:val="18"/>
          <w:szCs w:val="18"/>
        </w:rPr>
      </w:pPr>
      <w:r w:rsidRPr="00402866">
        <w:rPr>
          <w:rFonts w:ascii="Times New Roman" w:hAnsi="Times New Roman"/>
          <w:sz w:val="18"/>
          <w:szCs w:val="18"/>
        </w:rPr>
        <w:t xml:space="preserve">В соответствии со </w:t>
      </w:r>
      <w:hyperlink r:id="rId53" w:history="1">
        <w:r w:rsidRPr="00402866">
          <w:rPr>
            <w:rStyle w:val="a9"/>
            <w:rFonts w:ascii="Times New Roman" w:hAnsi="Times New Roman"/>
            <w:sz w:val="18"/>
            <w:szCs w:val="18"/>
          </w:rPr>
          <w:t>статьей 39.28</w:t>
        </w:r>
      </w:hyperlink>
      <w:r w:rsidRPr="00402866">
        <w:rPr>
          <w:rFonts w:ascii="Times New Roman" w:hAnsi="Times New Roman"/>
          <w:sz w:val="18"/>
          <w:szCs w:val="18"/>
        </w:rPr>
        <w:t xml:space="preserve"> Земельного кодекса Российской Федерации,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ConsPlusNormal"/>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1. Утвердить прилагаемый Порядок </w:t>
      </w:r>
      <w:r w:rsidRPr="00402866">
        <w:rPr>
          <w:rFonts w:ascii="Times New Roman" w:hAnsi="Times New Roman" w:cs="Times New Roman"/>
          <w:bCs/>
          <w:sz w:val="18"/>
          <w:szCs w:val="18"/>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402866" w:rsidRPr="00402866" w:rsidRDefault="00402866" w:rsidP="00402866">
      <w:pPr>
        <w:pStyle w:val="ConsPlusNormal"/>
        <w:contextualSpacing/>
        <w:jc w:val="both"/>
        <w:rPr>
          <w:rFonts w:ascii="Times New Roman" w:eastAsia="Calibri" w:hAnsi="Times New Roman" w:cs="Times New Roman"/>
          <w:sz w:val="18"/>
          <w:szCs w:val="18"/>
          <w:lang w:eastAsia="en-US"/>
        </w:rPr>
      </w:pPr>
      <w:r w:rsidRPr="00402866">
        <w:rPr>
          <w:rFonts w:ascii="Times New Roman" w:hAnsi="Times New Roman" w:cs="Times New Roman"/>
          <w:sz w:val="18"/>
          <w:szCs w:val="18"/>
        </w:rPr>
        <w:t xml:space="preserve">2. </w:t>
      </w:r>
      <w:r w:rsidRPr="00402866">
        <w:rPr>
          <w:rFonts w:ascii="Times New Roman" w:eastAsia="Calibri" w:hAnsi="Times New Roman" w:cs="Times New Roman"/>
          <w:sz w:val="18"/>
          <w:szCs w:val="18"/>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af4"/>
        <w:rPr>
          <w:sz w:val="18"/>
          <w:szCs w:val="18"/>
          <w:lang w:eastAsia="ru-RU"/>
        </w:rPr>
      </w:pPr>
      <w:r w:rsidRPr="00402866">
        <w:rPr>
          <w:sz w:val="18"/>
          <w:szCs w:val="18"/>
          <w:lang w:eastAsia="ru-RU"/>
        </w:rPr>
        <w:t xml:space="preserve">Глава Сюмсинского района                                                      </w:t>
      </w:r>
      <w:r>
        <w:rPr>
          <w:sz w:val="18"/>
          <w:szCs w:val="18"/>
          <w:lang w:eastAsia="ru-RU"/>
        </w:rPr>
        <w:t xml:space="preserve">        </w:t>
      </w:r>
      <w:r w:rsidRPr="00402866">
        <w:rPr>
          <w:sz w:val="18"/>
          <w:szCs w:val="18"/>
          <w:lang w:eastAsia="ru-RU"/>
        </w:rPr>
        <w:t xml:space="preserve">         В.И.Семёнов   </w:t>
      </w: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Default="00402866" w:rsidP="00402866">
      <w:pPr>
        <w:pStyle w:val="ConsPlusNormal"/>
        <w:contextualSpacing/>
        <w:jc w:val="right"/>
        <w:outlineLvl w:val="0"/>
        <w:rPr>
          <w:rFonts w:ascii="Times New Roman" w:hAnsi="Times New Roman" w:cs="Times New Roman"/>
          <w:sz w:val="18"/>
          <w:szCs w:val="18"/>
        </w:rPr>
      </w:pPr>
    </w:p>
    <w:p w:rsidR="00402866" w:rsidRPr="00402866" w:rsidRDefault="00402866" w:rsidP="00402866">
      <w:pPr>
        <w:pStyle w:val="ConsPlusNormal"/>
        <w:contextualSpacing/>
        <w:jc w:val="right"/>
        <w:outlineLvl w:val="0"/>
        <w:rPr>
          <w:rFonts w:ascii="Times New Roman" w:hAnsi="Times New Roman" w:cs="Times New Roman"/>
          <w:sz w:val="18"/>
          <w:szCs w:val="18"/>
        </w:rPr>
      </w:pPr>
      <w:r w:rsidRPr="00402866">
        <w:rPr>
          <w:rFonts w:ascii="Times New Roman" w:hAnsi="Times New Roman" w:cs="Times New Roman"/>
          <w:sz w:val="18"/>
          <w:szCs w:val="18"/>
        </w:rPr>
        <w:lastRenderedPageBreak/>
        <w:t>УТВЕРЖДЁН</w:t>
      </w:r>
    </w:p>
    <w:p w:rsidR="00402866" w:rsidRPr="00402866" w:rsidRDefault="00402866" w:rsidP="00402866">
      <w:pPr>
        <w:pStyle w:val="ConsPlusNormal"/>
        <w:contextualSpacing/>
        <w:jc w:val="right"/>
        <w:rPr>
          <w:rFonts w:ascii="Times New Roman" w:hAnsi="Times New Roman" w:cs="Times New Roman"/>
          <w:sz w:val="18"/>
          <w:szCs w:val="18"/>
        </w:rPr>
      </w:pPr>
      <w:r w:rsidRPr="00402866">
        <w:rPr>
          <w:rFonts w:ascii="Times New Roman" w:hAnsi="Times New Roman" w:cs="Times New Roman"/>
          <w:sz w:val="18"/>
          <w:szCs w:val="18"/>
        </w:rPr>
        <w:t xml:space="preserve">постановлением Администрации </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 xml:space="preserve">муниципального образования </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«Муниципальный округ Сюмсинский</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 xml:space="preserve"> район  Удмуртской Республики»</w:t>
      </w:r>
    </w:p>
    <w:p w:rsidR="00402866" w:rsidRPr="00402866" w:rsidRDefault="00402866" w:rsidP="00402866">
      <w:pPr>
        <w:pStyle w:val="ConsPlusNormal"/>
        <w:contextualSpacing/>
        <w:jc w:val="right"/>
        <w:rPr>
          <w:rFonts w:ascii="Times New Roman" w:hAnsi="Times New Roman" w:cs="Times New Roman"/>
          <w:sz w:val="18"/>
          <w:szCs w:val="18"/>
        </w:rPr>
      </w:pPr>
      <w:r w:rsidRPr="00402866">
        <w:rPr>
          <w:rFonts w:ascii="Times New Roman" w:hAnsi="Times New Roman" w:cs="Times New Roman"/>
          <w:sz w:val="18"/>
          <w:szCs w:val="18"/>
        </w:rPr>
        <w:t>от 11 мая 2022 года  № 271</w:t>
      </w:r>
    </w:p>
    <w:p w:rsidR="00402866" w:rsidRPr="00402866" w:rsidRDefault="00402866" w:rsidP="00402866">
      <w:pPr>
        <w:pStyle w:val="ConsPlusNormal"/>
        <w:contextualSpacing/>
        <w:jc w:val="center"/>
        <w:rPr>
          <w:rFonts w:ascii="Times New Roman" w:hAnsi="Times New Roman" w:cs="Times New Roman"/>
          <w:sz w:val="18"/>
          <w:szCs w:val="18"/>
        </w:rPr>
      </w:pPr>
    </w:p>
    <w:p w:rsidR="00402866" w:rsidRPr="00402866" w:rsidRDefault="00402866" w:rsidP="00402866">
      <w:pPr>
        <w:pStyle w:val="ConsPlusNormal"/>
        <w:contextualSpacing/>
        <w:jc w:val="center"/>
        <w:rPr>
          <w:rFonts w:ascii="Times New Roman" w:hAnsi="Times New Roman" w:cs="Times New Roman"/>
          <w:bCs/>
          <w:sz w:val="18"/>
          <w:szCs w:val="18"/>
        </w:rPr>
      </w:pPr>
      <w:bookmarkStart w:id="31" w:name="P30"/>
      <w:bookmarkEnd w:id="31"/>
      <w:r w:rsidRPr="00402866">
        <w:rPr>
          <w:rFonts w:ascii="Times New Roman" w:hAnsi="Times New Roman" w:cs="Times New Roman"/>
          <w:bCs/>
          <w:sz w:val="18"/>
          <w:szCs w:val="18"/>
        </w:rPr>
        <w:t>Порядок</w:t>
      </w:r>
    </w:p>
    <w:p w:rsidR="00402866" w:rsidRPr="00402866" w:rsidRDefault="00402866" w:rsidP="00402866">
      <w:pPr>
        <w:pStyle w:val="ConsPlusNormal"/>
        <w:contextualSpacing/>
        <w:jc w:val="center"/>
        <w:rPr>
          <w:rFonts w:ascii="Times New Roman" w:hAnsi="Times New Roman" w:cs="Times New Roman"/>
          <w:bCs/>
          <w:sz w:val="18"/>
          <w:szCs w:val="18"/>
        </w:rPr>
      </w:pPr>
      <w:r w:rsidRPr="00402866">
        <w:rPr>
          <w:rFonts w:ascii="Times New Roman" w:hAnsi="Times New Roman" w:cs="Times New Roman"/>
          <w:bCs/>
          <w:sz w:val="18"/>
          <w:szCs w:val="18"/>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402866" w:rsidRPr="00402866" w:rsidRDefault="00402866" w:rsidP="00402866">
      <w:pPr>
        <w:pStyle w:val="ConsPlusNormal"/>
        <w:contextualSpacing/>
        <w:jc w:val="center"/>
        <w:rPr>
          <w:rFonts w:ascii="Times New Roman" w:hAnsi="Times New Roman" w:cs="Times New Roman"/>
          <w:bCs/>
          <w:sz w:val="18"/>
          <w:szCs w:val="18"/>
        </w:rPr>
      </w:pPr>
    </w:p>
    <w:p w:rsidR="00402866" w:rsidRPr="00402866" w:rsidRDefault="00402866" w:rsidP="00402866">
      <w:pPr>
        <w:pStyle w:val="ConsPlusNormal"/>
        <w:contextualSpacing/>
        <w:jc w:val="center"/>
        <w:rPr>
          <w:rFonts w:ascii="Times New Roman" w:hAnsi="Times New Roman" w:cs="Times New Roman"/>
          <w:sz w:val="18"/>
          <w:szCs w:val="18"/>
        </w:rPr>
      </w:pPr>
    </w:p>
    <w:p w:rsidR="00402866" w:rsidRPr="00402866" w:rsidRDefault="00402866" w:rsidP="00402866">
      <w:pPr>
        <w:autoSpaceDE w:val="0"/>
        <w:autoSpaceDN w:val="0"/>
        <w:adjustRightInd w:val="0"/>
        <w:spacing w:line="240" w:lineRule="auto"/>
        <w:ind w:firstLine="540"/>
        <w:contextualSpacing/>
        <w:jc w:val="both"/>
        <w:rPr>
          <w:bCs/>
          <w:sz w:val="18"/>
          <w:szCs w:val="18"/>
          <w:lang w:eastAsia="en-US"/>
        </w:rPr>
      </w:pPr>
      <w:bookmarkStart w:id="32" w:name="P37"/>
      <w:bookmarkEnd w:id="32"/>
      <w:r w:rsidRPr="00402866">
        <w:rPr>
          <w:sz w:val="18"/>
          <w:szCs w:val="18"/>
        </w:rPr>
        <w:tab/>
      </w:r>
      <w:r w:rsidRPr="00402866">
        <w:rPr>
          <w:iCs/>
          <w:sz w:val="18"/>
          <w:szCs w:val="18"/>
        </w:rPr>
        <w:t xml:space="preserve">1. </w:t>
      </w:r>
      <w:r w:rsidRPr="00402866">
        <w:rPr>
          <w:sz w:val="18"/>
          <w:szCs w:val="18"/>
          <w:lang w:eastAsia="en-US"/>
        </w:rPr>
        <w:t>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определяется по следующей формуле:</w:t>
      </w:r>
    </w:p>
    <w:p w:rsidR="00402866" w:rsidRPr="00402866" w:rsidRDefault="00402866" w:rsidP="00402866">
      <w:pPr>
        <w:autoSpaceDE w:val="0"/>
        <w:autoSpaceDN w:val="0"/>
        <w:adjustRightInd w:val="0"/>
        <w:spacing w:line="240" w:lineRule="auto"/>
        <w:ind w:firstLine="540"/>
        <w:contextualSpacing/>
        <w:jc w:val="both"/>
        <w:outlineLvl w:val="0"/>
        <w:rPr>
          <w:bCs/>
          <w:sz w:val="18"/>
          <w:szCs w:val="18"/>
          <w:lang w:eastAsia="en-US"/>
        </w:rPr>
      </w:pPr>
    </w:p>
    <w:p w:rsidR="00402866" w:rsidRPr="00402866" w:rsidRDefault="00402866" w:rsidP="00402866">
      <w:pPr>
        <w:autoSpaceDE w:val="0"/>
        <w:autoSpaceDN w:val="0"/>
        <w:adjustRightInd w:val="0"/>
        <w:spacing w:line="240" w:lineRule="auto"/>
        <w:contextualSpacing/>
        <w:jc w:val="center"/>
        <w:rPr>
          <w:bCs/>
          <w:sz w:val="18"/>
          <w:szCs w:val="18"/>
          <w:lang w:val="en-US" w:eastAsia="en-US"/>
        </w:rPr>
      </w:pPr>
      <w:r w:rsidRPr="00402866">
        <w:rPr>
          <w:sz w:val="18"/>
          <w:szCs w:val="18"/>
          <w:lang w:eastAsia="en-US"/>
        </w:rPr>
        <w:t>П</w:t>
      </w:r>
      <w:r w:rsidRPr="00402866">
        <w:rPr>
          <w:sz w:val="18"/>
          <w:szCs w:val="18"/>
          <w:lang w:val="en-US" w:eastAsia="en-US"/>
        </w:rPr>
        <w:t xml:space="preserve"> = (S</w:t>
      </w:r>
      <w:r w:rsidRPr="00402866">
        <w:rPr>
          <w:sz w:val="18"/>
          <w:szCs w:val="18"/>
          <w:vertAlign w:val="subscript"/>
          <w:lang w:val="en-US" w:eastAsia="en-US"/>
        </w:rPr>
        <w:t>1</w:t>
      </w:r>
      <w:r w:rsidRPr="00402866">
        <w:rPr>
          <w:sz w:val="18"/>
          <w:szCs w:val="18"/>
          <w:lang w:val="en-US" w:eastAsia="en-US"/>
        </w:rPr>
        <w:t xml:space="preserve"> - S</w:t>
      </w:r>
      <w:r w:rsidRPr="00402866">
        <w:rPr>
          <w:sz w:val="18"/>
          <w:szCs w:val="18"/>
          <w:vertAlign w:val="subscript"/>
          <w:lang w:val="en-US" w:eastAsia="en-US"/>
        </w:rPr>
        <w:t>0</w:t>
      </w:r>
      <w:r w:rsidRPr="00402866">
        <w:rPr>
          <w:sz w:val="18"/>
          <w:szCs w:val="18"/>
          <w:lang w:val="en-US" w:eastAsia="en-US"/>
        </w:rPr>
        <w:t xml:space="preserve">) x </w:t>
      </w:r>
      <w:r w:rsidRPr="00402866">
        <w:rPr>
          <w:sz w:val="18"/>
          <w:szCs w:val="18"/>
          <w:lang w:eastAsia="en-US"/>
        </w:rPr>
        <w:t>КС</w:t>
      </w:r>
      <w:r w:rsidRPr="00402866">
        <w:rPr>
          <w:sz w:val="18"/>
          <w:szCs w:val="18"/>
          <w:lang w:val="en-US" w:eastAsia="en-US"/>
        </w:rPr>
        <w:t xml:space="preserve"> / S</w:t>
      </w:r>
      <w:r w:rsidRPr="00402866">
        <w:rPr>
          <w:sz w:val="18"/>
          <w:szCs w:val="18"/>
          <w:vertAlign w:val="subscript"/>
          <w:lang w:val="en-US" w:eastAsia="en-US"/>
        </w:rPr>
        <w:t>0</w:t>
      </w:r>
      <w:r w:rsidRPr="00402866">
        <w:rPr>
          <w:sz w:val="18"/>
          <w:szCs w:val="18"/>
          <w:lang w:val="en-US" w:eastAsia="en-US"/>
        </w:rPr>
        <w:t>,</w:t>
      </w:r>
    </w:p>
    <w:p w:rsidR="00402866" w:rsidRPr="00402866" w:rsidRDefault="00402866" w:rsidP="00402866">
      <w:pPr>
        <w:autoSpaceDE w:val="0"/>
        <w:autoSpaceDN w:val="0"/>
        <w:adjustRightInd w:val="0"/>
        <w:spacing w:line="240" w:lineRule="auto"/>
        <w:ind w:firstLine="540"/>
        <w:contextualSpacing/>
        <w:jc w:val="both"/>
        <w:rPr>
          <w:bCs/>
          <w:sz w:val="18"/>
          <w:szCs w:val="18"/>
          <w:lang w:val="en-US" w:eastAsia="en-US"/>
        </w:rPr>
      </w:pPr>
    </w:p>
    <w:p w:rsidR="00402866" w:rsidRPr="00402866" w:rsidRDefault="00402866" w:rsidP="00402866">
      <w:pPr>
        <w:autoSpaceDE w:val="0"/>
        <w:autoSpaceDN w:val="0"/>
        <w:adjustRightInd w:val="0"/>
        <w:spacing w:line="240" w:lineRule="auto"/>
        <w:ind w:firstLine="540"/>
        <w:contextualSpacing/>
        <w:jc w:val="both"/>
        <w:rPr>
          <w:bCs/>
          <w:sz w:val="18"/>
          <w:szCs w:val="18"/>
          <w:lang w:val="en-US" w:eastAsia="en-US"/>
        </w:rPr>
      </w:pPr>
      <w:r w:rsidRPr="00402866">
        <w:rPr>
          <w:sz w:val="18"/>
          <w:szCs w:val="18"/>
          <w:lang w:eastAsia="en-US"/>
        </w:rPr>
        <w:t>где</w:t>
      </w:r>
      <w:r w:rsidRPr="00402866">
        <w:rPr>
          <w:sz w:val="18"/>
          <w:szCs w:val="18"/>
          <w:lang w:val="en-US" w:eastAsia="en-US"/>
        </w:rPr>
        <w:t>:</w:t>
      </w:r>
    </w:p>
    <w:p w:rsidR="00402866" w:rsidRPr="00402866" w:rsidRDefault="00402866" w:rsidP="00402866">
      <w:pPr>
        <w:autoSpaceDE w:val="0"/>
        <w:autoSpaceDN w:val="0"/>
        <w:adjustRightInd w:val="0"/>
        <w:spacing w:before="280" w:line="240" w:lineRule="auto"/>
        <w:ind w:firstLine="540"/>
        <w:contextualSpacing/>
        <w:jc w:val="both"/>
        <w:rPr>
          <w:bCs/>
          <w:sz w:val="18"/>
          <w:szCs w:val="18"/>
          <w:lang w:eastAsia="en-US"/>
        </w:rPr>
      </w:pPr>
      <w:r w:rsidRPr="00402866">
        <w:rPr>
          <w:sz w:val="18"/>
          <w:szCs w:val="18"/>
          <w:lang w:eastAsia="en-US"/>
        </w:rPr>
        <w:t>П - размер платы за увеличение площади земельного участка, руб.;</w:t>
      </w:r>
    </w:p>
    <w:p w:rsidR="00402866" w:rsidRPr="00402866" w:rsidRDefault="00402866" w:rsidP="00402866">
      <w:pPr>
        <w:autoSpaceDE w:val="0"/>
        <w:autoSpaceDN w:val="0"/>
        <w:adjustRightInd w:val="0"/>
        <w:spacing w:before="280" w:line="240" w:lineRule="auto"/>
        <w:ind w:firstLine="540"/>
        <w:contextualSpacing/>
        <w:jc w:val="both"/>
        <w:rPr>
          <w:bCs/>
          <w:sz w:val="18"/>
          <w:szCs w:val="18"/>
          <w:lang w:eastAsia="en-US"/>
        </w:rPr>
      </w:pPr>
      <w:r w:rsidRPr="00402866">
        <w:rPr>
          <w:sz w:val="18"/>
          <w:szCs w:val="18"/>
          <w:lang w:eastAsia="en-US"/>
        </w:rPr>
        <w:t>S</w:t>
      </w:r>
      <w:r w:rsidRPr="00402866">
        <w:rPr>
          <w:sz w:val="18"/>
          <w:szCs w:val="18"/>
          <w:vertAlign w:val="subscript"/>
          <w:lang w:eastAsia="en-US"/>
        </w:rPr>
        <w:t>1</w:t>
      </w:r>
      <w:r w:rsidRPr="00402866">
        <w:rPr>
          <w:sz w:val="18"/>
          <w:szCs w:val="18"/>
          <w:lang w:eastAsia="en-US"/>
        </w:rPr>
        <w:t xml:space="preserve"> - площадь земельного участка, образованного в результате перераспределения земельного участка, находящегося в частной собственности, с земельными участками, находящимися в собственности муниципального образования «Муниципальный округ Сюмсинский район Удмуртской Республики», кв. м;</w:t>
      </w:r>
    </w:p>
    <w:p w:rsidR="00402866" w:rsidRPr="00402866" w:rsidRDefault="00402866" w:rsidP="00402866">
      <w:pPr>
        <w:autoSpaceDE w:val="0"/>
        <w:autoSpaceDN w:val="0"/>
        <w:adjustRightInd w:val="0"/>
        <w:spacing w:before="280" w:line="240" w:lineRule="auto"/>
        <w:ind w:firstLine="540"/>
        <w:contextualSpacing/>
        <w:jc w:val="both"/>
        <w:rPr>
          <w:bCs/>
          <w:sz w:val="18"/>
          <w:szCs w:val="18"/>
          <w:lang w:eastAsia="en-US"/>
        </w:rPr>
      </w:pPr>
      <w:r w:rsidRPr="00402866">
        <w:rPr>
          <w:sz w:val="18"/>
          <w:szCs w:val="18"/>
          <w:lang w:eastAsia="en-US"/>
        </w:rPr>
        <w:t>S</w:t>
      </w:r>
      <w:r w:rsidRPr="00402866">
        <w:rPr>
          <w:sz w:val="18"/>
          <w:szCs w:val="18"/>
          <w:vertAlign w:val="subscript"/>
          <w:lang w:eastAsia="en-US"/>
        </w:rPr>
        <w:t>0</w:t>
      </w:r>
      <w:r w:rsidRPr="00402866">
        <w:rPr>
          <w:sz w:val="18"/>
          <w:szCs w:val="18"/>
          <w:lang w:eastAsia="en-US"/>
        </w:rPr>
        <w:t xml:space="preserve"> - площадь земельного участка, находящегося в частной собственности, кв. м;</w:t>
      </w:r>
    </w:p>
    <w:p w:rsidR="00402866" w:rsidRPr="00402866" w:rsidRDefault="00402866" w:rsidP="00402866">
      <w:pPr>
        <w:autoSpaceDE w:val="0"/>
        <w:autoSpaceDN w:val="0"/>
        <w:adjustRightInd w:val="0"/>
        <w:spacing w:before="280" w:line="240" w:lineRule="auto"/>
        <w:ind w:firstLine="540"/>
        <w:contextualSpacing/>
        <w:jc w:val="both"/>
        <w:rPr>
          <w:bCs/>
          <w:sz w:val="18"/>
          <w:szCs w:val="18"/>
          <w:lang w:eastAsia="en-US"/>
        </w:rPr>
      </w:pPr>
      <w:r w:rsidRPr="00402866">
        <w:rPr>
          <w:sz w:val="18"/>
          <w:szCs w:val="18"/>
          <w:lang w:eastAsia="en-US"/>
        </w:rPr>
        <w:t>КС - кадастровая стоимость земельного участка, находящегося в частной собственности, определенная в соответствии со сведениями Единого государственного реестра недвижимости или в соответствии с утвержденными постановлениями Правительства Удмуртской Республики результатами определения кадастровой стоимости земельных участков в период до внесения сведений о них в Единый государственный реестр недвижимости, руб.</w:t>
      </w:r>
    </w:p>
    <w:p w:rsidR="00402866" w:rsidRPr="00402866" w:rsidRDefault="00402866" w:rsidP="00402866">
      <w:pPr>
        <w:pStyle w:val="af4"/>
        <w:jc w:val="center"/>
        <w:rPr>
          <w:sz w:val="18"/>
          <w:szCs w:val="18"/>
        </w:rPr>
      </w:pPr>
      <w:r w:rsidRPr="00402866">
        <w:rPr>
          <w:sz w:val="18"/>
          <w:szCs w:val="18"/>
        </w:rPr>
        <w:t>_________________</w:t>
      </w:r>
    </w:p>
    <w:p w:rsidR="00402866" w:rsidRPr="00402866" w:rsidRDefault="00402866" w:rsidP="00402866">
      <w:pPr>
        <w:widowControl w:val="0"/>
        <w:autoSpaceDE w:val="0"/>
        <w:autoSpaceDN w:val="0"/>
        <w:spacing w:line="240" w:lineRule="auto"/>
        <w:ind w:firstLine="709"/>
        <w:contextualSpacing/>
        <w:jc w:val="both"/>
        <w:rPr>
          <w:sz w:val="18"/>
          <w:szCs w:val="18"/>
        </w:rPr>
      </w:pPr>
    </w:p>
    <w:p w:rsidR="00402866" w:rsidRPr="00764184" w:rsidRDefault="00402866" w:rsidP="00402866">
      <w:pPr>
        <w:jc w:val="both"/>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11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72</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spacing w:line="240" w:lineRule="auto"/>
        <w:jc w:val="center"/>
        <w:rPr>
          <w:rFonts w:ascii="Times New Roman" w:hAnsi="Times New Roman"/>
          <w:sz w:val="18"/>
          <w:szCs w:val="18"/>
        </w:rPr>
      </w:pPr>
      <w:r w:rsidRPr="00402866">
        <w:rPr>
          <w:rFonts w:ascii="Times New Roman" w:hAnsi="Times New Roman"/>
          <w:sz w:val="18"/>
          <w:szCs w:val="18"/>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jc w:val="both"/>
        <w:rPr>
          <w:rFonts w:ascii="Times New Roman" w:hAnsi="Times New Roman"/>
          <w:color w:val="000000"/>
          <w:spacing w:val="20"/>
          <w:sz w:val="18"/>
          <w:szCs w:val="18"/>
        </w:rPr>
      </w:pPr>
      <w:r w:rsidRPr="00402866">
        <w:rPr>
          <w:rFonts w:ascii="Times New Roman" w:hAnsi="Times New Roman"/>
          <w:sz w:val="18"/>
          <w:szCs w:val="18"/>
        </w:rPr>
        <w:t xml:space="preserve">В соответствии со </w:t>
      </w:r>
      <w:hyperlink r:id="rId54" w:history="1">
        <w:r w:rsidRPr="00402866">
          <w:rPr>
            <w:rFonts w:ascii="Times New Roman" w:hAnsi="Times New Roman"/>
            <w:sz w:val="18"/>
            <w:szCs w:val="18"/>
          </w:rPr>
          <w:t>статьей 39.25</w:t>
        </w:r>
      </w:hyperlink>
      <w:r w:rsidRPr="00402866">
        <w:rPr>
          <w:rFonts w:ascii="Times New Roman" w:hAnsi="Times New Roman"/>
          <w:sz w:val="18"/>
          <w:szCs w:val="18"/>
        </w:rPr>
        <w:t xml:space="preserve"> Земельного кодекса Российской Федерации,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ConsPlusNormal"/>
        <w:jc w:val="both"/>
        <w:rPr>
          <w:rFonts w:ascii="Times New Roman" w:hAnsi="Times New Roman" w:cs="Times New Roman"/>
          <w:sz w:val="18"/>
          <w:szCs w:val="18"/>
        </w:rPr>
      </w:pPr>
      <w:r w:rsidRPr="00402866">
        <w:rPr>
          <w:rFonts w:ascii="Times New Roman" w:hAnsi="Times New Roman" w:cs="Times New Roman"/>
          <w:sz w:val="18"/>
          <w:szCs w:val="18"/>
        </w:rPr>
        <w:t xml:space="preserve">1. Утвердить прилагаемый Порядок </w:t>
      </w:r>
      <w:r w:rsidRPr="00402866">
        <w:rPr>
          <w:rFonts w:ascii="Times New Roman" w:hAnsi="Times New Roman" w:cs="Times New Roman"/>
          <w:bCs/>
          <w:sz w:val="18"/>
          <w:szCs w:val="18"/>
        </w:rPr>
        <w:t>определения платы по соглашению об установлении сервитута в отношении земельных участков, находящихся в собственности муниципального образования «Муниципальный округ Сюмсинский район Удмуртской Республики»</w:t>
      </w:r>
      <w:r w:rsidRPr="00402866">
        <w:rPr>
          <w:rFonts w:ascii="Times New Roman" w:hAnsi="Times New Roman" w:cs="Times New Roman"/>
          <w:sz w:val="18"/>
          <w:szCs w:val="18"/>
        </w:rPr>
        <w:t>.</w:t>
      </w:r>
    </w:p>
    <w:p w:rsidR="00402866" w:rsidRPr="00402866" w:rsidRDefault="00402866" w:rsidP="00402866">
      <w:pPr>
        <w:pStyle w:val="ConsPlusNormal"/>
        <w:jc w:val="both"/>
        <w:rPr>
          <w:rFonts w:ascii="Times New Roman" w:eastAsia="Calibri" w:hAnsi="Times New Roman" w:cs="Times New Roman"/>
          <w:sz w:val="18"/>
          <w:szCs w:val="18"/>
          <w:lang w:eastAsia="en-US"/>
        </w:rPr>
      </w:pPr>
      <w:r w:rsidRPr="00402866">
        <w:rPr>
          <w:rFonts w:ascii="Times New Roman" w:hAnsi="Times New Roman" w:cs="Times New Roman"/>
          <w:sz w:val="18"/>
          <w:szCs w:val="18"/>
        </w:rPr>
        <w:t xml:space="preserve">2. </w:t>
      </w:r>
      <w:r w:rsidRPr="00402866">
        <w:rPr>
          <w:rFonts w:ascii="Times New Roman" w:eastAsia="Calibri" w:hAnsi="Times New Roman" w:cs="Times New Roman"/>
          <w:sz w:val="18"/>
          <w:szCs w:val="18"/>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af4"/>
        <w:rPr>
          <w:sz w:val="18"/>
          <w:szCs w:val="18"/>
          <w:lang w:eastAsia="ru-RU"/>
        </w:rPr>
      </w:pPr>
      <w:r w:rsidRPr="00402866">
        <w:rPr>
          <w:sz w:val="18"/>
          <w:szCs w:val="18"/>
          <w:lang w:eastAsia="ru-RU"/>
        </w:rPr>
        <w:t xml:space="preserve">Глава Сюмсинского района                                                                В.И.Семёнов   </w:t>
      </w: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Pr="00402866" w:rsidRDefault="00402866" w:rsidP="00402866">
      <w:pPr>
        <w:pStyle w:val="ConsPlusNormal"/>
        <w:ind w:firstLine="540"/>
        <w:jc w:val="both"/>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Default="00402866" w:rsidP="00402866">
      <w:pPr>
        <w:pStyle w:val="ConsPlusNormal"/>
        <w:jc w:val="right"/>
        <w:outlineLvl w:val="0"/>
        <w:rPr>
          <w:rFonts w:ascii="Times New Roman" w:hAnsi="Times New Roman" w:cs="Times New Roman"/>
          <w:sz w:val="18"/>
          <w:szCs w:val="18"/>
        </w:rPr>
      </w:pPr>
    </w:p>
    <w:p w:rsidR="00402866" w:rsidRPr="00402866" w:rsidRDefault="00402866" w:rsidP="00402866">
      <w:pPr>
        <w:pStyle w:val="ConsPlusNormal"/>
        <w:jc w:val="right"/>
        <w:outlineLvl w:val="0"/>
        <w:rPr>
          <w:rFonts w:ascii="Times New Roman" w:hAnsi="Times New Roman" w:cs="Times New Roman"/>
          <w:sz w:val="18"/>
          <w:szCs w:val="18"/>
        </w:rPr>
      </w:pPr>
      <w:r w:rsidRPr="00402866">
        <w:rPr>
          <w:rFonts w:ascii="Times New Roman" w:hAnsi="Times New Roman" w:cs="Times New Roman"/>
          <w:sz w:val="18"/>
          <w:szCs w:val="18"/>
        </w:rPr>
        <w:lastRenderedPageBreak/>
        <w:t>УТВЕ</w:t>
      </w:r>
      <w:r>
        <w:rPr>
          <w:rFonts w:ascii="Times New Roman" w:hAnsi="Times New Roman" w:cs="Times New Roman"/>
          <w:sz w:val="18"/>
          <w:szCs w:val="18"/>
        </w:rPr>
        <w:t>Р</w:t>
      </w:r>
      <w:r w:rsidRPr="00402866">
        <w:rPr>
          <w:rFonts w:ascii="Times New Roman" w:hAnsi="Times New Roman" w:cs="Times New Roman"/>
          <w:sz w:val="18"/>
          <w:szCs w:val="18"/>
        </w:rPr>
        <w:t>ЖДЁН</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 xml:space="preserve">постановлением Администрации </w:t>
      </w:r>
    </w:p>
    <w:p w:rsidR="00402866" w:rsidRPr="00402866" w:rsidRDefault="00402866" w:rsidP="00402866">
      <w:pPr>
        <w:pStyle w:val="ConsPlusNormal"/>
        <w:jc w:val="right"/>
        <w:rPr>
          <w:rFonts w:ascii="Times New Roman" w:hAnsi="Times New Roman" w:cs="Times New Roman"/>
          <w:bCs/>
          <w:sz w:val="18"/>
          <w:szCs w:val="18"/>
        </w:rPr>
      </w:pPr>
      <w:r w:rsidRPr="00402866">
        <w:rPr>
          <w:rFonts w:ascii="Times New Roman" w:hAnsi="Times New Roman" w:cs="Times New Roman"/>
          <w:bCs/>
          <w:sz w:val="18"/>
          <w:szCs w:val="18"/>
        </w:rPr>
        <w:t xml:space="preserve">муниципального образования </w:t>
      </w:r>
    </w:p>
    <w:p w:rsidR="00402866" w:rsidRPr="00402866" w:rsidRDefault="00402866" w:rsidP="00402866">
      <w:pPr>
        <w:pStyle w:val="ConsPlusNormal"/>
        <w:jc w:val="right"/>
        <w:rPr>
          <w:rFonts w:ascii="Times New Roman" w:hAnsi="Times New Roman" w:cs="Times New Roman"/>
          <w:bCs/>
          <w:sz w:val="18"/>
          <w:szCs w:val="18"/>
        </w:rPr>
      </w:pPr>
      <w:r w:rsidRPr="00402866">
        <w:rPr>
          <w:rFonts w:ascii="Times New Roman" w:hAnsi="Times New Roman" w:cs="Times New Roman"/>
          <w:bCs/>
          <w:sz w:val="18"/>
          <w:szCs w:val="18"/>
        </w:rPr>
        <w:t>«Муниципальный округ Сюмсинский</w:t>
      </w:r>
    </w:p>
    <w:p w:rsidR="00402866" w:rsidRPr="00402866" w:rsidRDefault="00402866" w:rsidP="00402866">
      <w:pPr>
        <w:pStyle w:val="ConsPlusNormal"/>
        <w:jc w:val="right"/>
        <w:rPr>
          <w:rFonts w:ascii="Times New Roman" w:hAnsi="Times New Roman" w:cs="Times New Roman"/>
          <w:bCs/>
          <w:sz w:val="18"/>
          <w:szCs w:val="18"/>
        </w:rPr>
      </w:pPr>
      <w:r w:rsidRPr="00402866">
        <w:rPr>
          <w:rFonts w:ascii="Times New Roman" w:hAnsi="Times New Roman" w:cs="Times New Roman"/>
          <w:bCs/>
          <w:sz w:val="18"/>
          <w:szCs w:val="18"/>
        </w:rPr>
        <w:t xml:space="preserve"> район  Удмуртской Республики»</w:t>
      </w:r>
    </w:p>
    <w:p w:rsidR="00402866" w:rsidRPr="00402866" w:rsidRDefault="00402866" w:rsidP="00402866">
      <w:pPr>
        <w:pStyle w:val="ConsPlusNormal"/>
        <w:jc w:val="right"/>
        <w:rPr>
          <w:rFonts w:ascii="Times New Roman" w:hAnsi="Times New Roman" w:cs="Times New Roman"/>
          <w:sz w:val="18"/>
          <w:szCs w:val="18"/>
        </w:rPr>
      </w:pPr>
      <w:r w:rsidRPr="00402866">
        <w:rPr>
          <w:rFonts w:ascii="Times New Roman" w:hAnsi="Times New Roman" w:cs="Times New Roman"/>
          <w:sz w:val="18"/>
          <w:szCs w:val="18"/>
        </w:rPr>
        <w:t>от 11 мая 2022 года  № 272</w:t>
      </w:r>
    </w:p>
    <w:p w:rsidR="00402866" w:rsidRPr="00402866" w:rsidRDefault="00402866" w:rsidP="00402866">
      <w:pPr>
        <w:pStyle w:val="ConsPlusNormal"/>
        <w:jc w:val="center"/>
        <w:rPr>
          <w:rFonts w:ascii="Times New Roman" w:hAnsi="Times New Roman" w:cs="Times New Roman"/>
          <w:sz w:val="18"/>
          <w:szCs w:val="18"/>
        </w:rPr>
      </w:pPr>
    </w:p>
    <w:p w:rsidR="00402866" w:rsidRPr="00402866" w:rsidRDefault="00402866" w:rsidP="00402866">
      <w:pPr>
        <w:pStyle w:val="ConsPlusNormal"/>
        <w:jc w:val="center"/>
        <w:rPr>
          <w:rFonts w:ascii="Times New Roman" w:hAnsi="Times New Roman" w:cs="Times New Roman"/>
          <w:bCs/>
          <w:sz w:val="18"/>
          <w:szCs w:val="18"/>
        </w:rPr>
      </w:pPr>
      <w:r w:rsidRPr="00402866">
        <w:rPr>
          <w:rFonts w:ascii="Times New Roman" w:hAnsi="Times New Roman" w:cs="Times New Roman"/>
          <w:bCs/>
          <w:sz w:val="18"/>
          <w:szCs w:val="18"/>
        </w:rPr>
        <w:t>Порядок</w:t>
      </w:r>
    </w:p>
    <w:p w:rsidR="00402866" w:rsidRPr="00402866" w:rsidRDefault="00402866" w:rsidP="00402866">
      <w:pPr>
        <w:pStyle w:val="ConsPlusNormal"/>
        <w:jc w:val="center"/>
        <w:rPr>
          <w:rFonts w:ascii="Times New Roman" w:hAnsi="Times New Roman" w:cs="Times New Roman"/>
          <w:bCs/>
          <w:sz w:val="18"/>
          <w:szCs w:val="18"/>
        </w:rPr>
      </w:pPr>
      <w:r w:rsidRPr="00402866">
        <w:rPr>
          <w:rFonts w:ascii="Times New Roman" w:hAnsi="Times New Roman" w:cs="Times New Roman"/>
          <w:bCs/>
          <w:sz w:val="18"/>
          <w:szCs w:val="18"/>
        </w:rPr>
        <w:t>определения платы по соглашению об установлении сервитута в отношении земельных участков, находящихся в собственности муниципального образования «Муниципальный округ Сюмсинский район Удмуртской Республики»</w:t>
      </w:r>
    </w:p>
    <w:p w:rsidR="00402866" w:rsidRPr="00402866" w:rsidRDefault="00402866" w:rsidP="00402866">
      <w:pPr>
        <w:pStyle w:val="ConsPlusNormal"/>
        <w:rPr>
          <w:rFonts w:ascii="Times New Roman" w:hAnsi="Times New Roman" w:cs="Times New Roman"/>
          <w:sz w:val="18"/>
          <w:szCs w:val="18"/>
        </w:rPr>
      </w:pPr>
    </w:p>
    <w:p w:rsidR="00402866" w:rsidRPr="00402866" w:rsidRDefault="00402866" w:rsidP="00402866">
      <w:pPr>
        <w:pStyle w:val="ConsPlusNormal"/>
        <w:jc w:val="center"/>
        <w:rPr>
          <w:rFonts w:ascii="Times New Roman" w:hAnsi="Times New Roman" w:cs="Times New Roman"/>
          <w:sz w:val="18"/>
          <w:szCs w:val="18"/>
        </w:rPr>
      </w:pPr>
    </w:p>
    <w:p w:rsidR="00402866" w:rsidRPr="00402866" w:rsidRDefault="00402866" w:rsidP="00402866">
      <w:pPr>
        <w:pStyle w:val="af4"/>
        <w:rPr>
          <w:sz w:val="18"/>
          <w:szCs w:val="18"/>
        </w:rPr>
      </w:pPr>
      <w:r w:rsidRPr="00402866">
        <w:rPr>
          <w:sz w:val="18"/>
          <w:szCs w:val="18"/>
        </w:rPr>
        <w:tab/>
        <w:t>1. Плата по соглашению об установлении сервитута в отношении земельного участка, находящегося в собственности муниципального образования «Муниципальный округ Сюмсинский район Удмуртской Республики»  (далее - земельный участок), в случае если сервитут устанавливается в отношении всего земельного участка, определяется за каждый год срока действия сервитута в размере:</w:t>
      </w:r>
    </w:p>
    <w:p w:rsidR="00402866" w:rsidRPr="00402866" w:rsidRDefault="00402866" w:rsidP="00402866">
      <w:pPr>
        <w:pStyle w:val="af4"/>
        <w:rPr>
          <w:sz w:val="18"/>
          <w:szCs w:val="18"/>
        </w:rPr>
      </w:pPr>
      <w:r w:rsidRPr="00402866">
        <w:rPr>
          <w:sz w:val="18"/>
          <w:szCs w:val="18"/>
        </w:rPr>
        <w:tab/>
        <w:t>10 процентов земельного налога в отношении земельных участков, предоставленных в постоянное (бессрочное) пользование, пожизненное наследуемое владение, безвозмездное пользование, и земельных участков, не предоставленных на каком-либо праве физическим или юридическим лицам;</w:t>
      </w:r>
    </w:p>
    <w:p w:rsidR="00402866" w:rsidRPr="00402866" w:rsidRDefault="00402866" w:rsidP="00402866">
      <w:pPr>
        <w:pStyle w:val="af4"/>
        <w:rPr>
          <w:sz w:val="18"/>
          <w:szCs w:val="18"/>
        </w:rPr>
      </w:pPr>
      <w:r w:rsidRPr="00402866">
        <w:rPr>
          <w:sz w:val="18"/>
          <w:szCs w:val="18"/>
        </w:rPr>
        <w:tab/>
        <w:t>10 процентов арендной платы в отношении земельных участков, переданных в аренду.</w:t>
      </w:r>
    </w:p>
    <w:p w:rsidR="00402866" w:rsidRPr="00402866" w:rsidRDefault="00402866" w:rsidP="00402866">
      <w:pPr>
        <w:pStyle w:val="af4"/>
        <w:rPr>
          <w:sz w:val="18"/>
          <w:szCs w:val="18"/>
        </w:rPr>
      </w:pPr>
      <w:bookmarkStart w:id="33" w:name="P40"/>
      <w:bookmarkEnd w:id="33"/>
      <w:r w:rsidRPr="00402866">
        <w:rPr>
          <w:sz w:val="18"/>
          <w:szCs w:val="18"/>
        </w:rPr>
        <w:tab/>
        <w:t>2. Плата по соглашению об установлении сервитута в отношении части земельного участка определяется пропорционально площади указанной части земельного участка за каждый год срока действия сервитута в размере:</w:t>
      </w:r>
    </w:p>
    <w:p w:rsidR="00402866" w:rsidRPr="00402866" w:rsidRDefault="00402866" w:rsidP="00402866">
      <w:pPr>
        <w:pStyle w:val="af4"/>
        <w:rPr>
          <w:sz w:val="18"/>
          <w:szCs w:val="18"/>
        </w:rPr>
      </w:pPr>
      <w:r w:rsidRPr="00402866">
        <w:rPr>
          <w:sz w:val="18"/>
          <w:szCs w:val="18"/>
        </w:rPr>
        <w:tab/>
        <w:t>земельного налога в отношении земельных участков, предоставленных в постоянное (бессрочное) пользование, пожизненное наследуемое владение, безвозмездное пользование, и земельных участков, не предоставленных на каком-либо праве физическим или юридическим лицам;</w:t>
      </w:r>
    </w:p>
    <w:p w:rsidR="00402866" w:rsidRPr="00402866" w:rsidRDefault="00402866" w:rsidP="00402866">
      <w:pPr>
        <w:pStyle w:val="af4"/>
        <w:rPr>
          <w:sz w:val="18"/>
          <w:szCs w:val="18"/>
        </w:rPr>
      </w:pPr>
      <w:r w:rsidRPr="00402866">
        <w:rPr>
          <w:sz w:val="18"/>
          <w:szCs w:val="18"/>
        </w:rPr>
        <w:tab/>
        <w:t>арендной платы в отношении земельных участков, переданных в аренду.</w:t>
      </w:r>
    </w:p>
    <w:p w:rsidR="00402866" w:rsidRPr="00402866" w:rsidRDefault="00402866" w:rsidP="00402866">
      <w:pPr>
        <w:pStyle w:val="af4"/>
        <w:rPr>
          <w:sz w:val="18"/>
          <w:szCs w:val="18"/>
        </w:rPr>
      </w:pPr>
      <w:r w:rsidRPr="00402866">
        <w:rPr>
          <w:sz w:val="18"/>
          <w:szCs w:val="18"/>
        </w:rPr>
        <w:tab/>
        <w:t xml:space="preserve">3. Размер платы по соглашению об установлении сервитута рассчитывается в соответствии с </w:t>
      </w:r>
      <w:hyperlink w:anchor="P37" w:history="1">
        <w:r w:rsidRPr="00402866">
          <w:rPr>
            <w:sz w:val="18"/>
            <w:szCs w:val="18"/>
          </w:rPr>
          <w:t>пунктами 1</w:t>
        </w:r>
      </w:hyperlink>
      <w:r w:rsidRPr="00402866">
        <w:rPr>
          <w:sz w:val="18"/>
          <w:szCs w:val="18"/>
        </w:rPr>
        <w:t xml:space="preserve">, </w:t>
      </w:r>
      <w:hyperlink w:anchor="P40" w:history="1">
        <w:r w:rsidRPr="00402866">
          <w:rPr>
            <w:sz w:val="18"/>
            <w:szCs w:val="18"/>
          </w:rPr>
          <w:t>2</w:t>
        </w:r>
      </w:hyperlink>
      <w:r w:rsidRPr="00402866">
        <w:rPr>
          <w:sz w:val="18"/>
          <w:szCs w:val="18"/>
        </w:rPr>
        <w:t xml:space="preserve"> настоящего Порядка пропорционально сроку действия сервитута.</w:t>
      </w:r>
    </w:p>
    <w:p w:rsidR="00402866" w:rsidRPr="00402866" w:rsidRDefault="00402866" w:rsidP="00402866">
      <w:pPr>
        <w:pStyle w:val="af4"/>
        <w:rPr>
          <w:sz w:val="18"/>
          <w:szCs w:val="18"/>
        </w:rPr>
      </w:pPr>
      <w:r w:rsidRPr="00402866">
        <w:rPr>
          <w:sz w:val="18"/>
          <w:szCs w:val="18"/>
        </w:rPr>
        <w:tab/>
        <w:t>4. Смена правообладателя земельного участка не является основанием для пересмотра платы по соглашению об установлении сервитута, определенной в соответствии с настоящим Порядком.</w:t>
      </w:r>
    </w:p>
    <w:p w:rsidR="00402866" w:rsidRPr="00402866" w:rsidRDefault="00402866" w:rsidP="00402866">
      <w:pPr>
        <w:pStyle w:val="af4"/>
        <w:jc w:val="center"/>
        <w:rPr>
          <w:sz w:val="18"/>
          <w:szCs w:val="18"/>
        </w:rPr>
      </w:pPr>
      <w:r w:rsidRPr="00402866">
        <w:rPr>
          <w:sz w:val="18"/>
          <w:szCs w:val="18"/>
        </w:rPr>
        <w:t>________________</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11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73</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Об утверждении Порядка 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 </w:t>
      </w:r>
    </w:p>
    <w:p w:rsidR="00402866" w:rsidRPr="00402866" w:rsidRDefault="00402866" w:rsidP="00402866">
      <w:pPr>
        <w:spacing w:line="240" w:lineRule="auto"/>
        <w:ind w:firstLine="709"/>
        <w:contextualSpacing/>
        <w:jc w:val="both"/>
        <w:rPr>
          <w:rFonts w:ascii="Times New Roman" w:hAnsi="Times New Roman"/>
          <w:color w:val="000000"/>
          <w:sz w:val="18"/>
          <w:szCs w:val="18"/>
        </w:rPr>
      </w:pPr>
    </w:p>
    <w:p w:rsidR="00402866" w:rsidRPr="00402866" w:rsidRDefault="00402866" w:rsidP="00402866">
      <w:pPr>
        <w:spacing w:line="240" w:lineRule="auto"/>
        <w:ind w:firstLine="709"/>
        <w:contextualSpacing/>
        <w:jc w:val="both"/>
        <w:rPr>
          <w:rFonts w:ascii="Times New Roman" w:hAnsi="Times New Roman"/>
          <w:color w:val="000000"/>
          <w:sz w:val="18"/>
          <w:szCs w:val="18"/>
        </w:rPr>
      </w:pP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color w:val="000000"/>
          <w:spacing w:val="20"/>
          <w:sz w:val="18"/>
          <w:szCs w:val="18"/>
        </w:rPr>
      </w:pPr>
      <w:r w:rsidRPr="00402866">
        <w:rPr>
          <w:rFonts w:ascii="Times New Roman" w:hAnsi="Times New Roman"/>
          <w:sz w:val="18"/>
          <w:szCs w:val="18"/>
        </w:rPr>
        <w:t xml:space="preserve">В соответствии с Земельным </w:t>
      </w:r>
      <w:hyperlink r:id="rId55" w:history="1">
        <w:r w:rsidRPr="00402866">
          <w:rPr>
            <w:rStyle w:val="a9"/>
            <w:rFonts w:ascii="Times New Roman" w:hAnsi="Times New Roman"/>
            <w:sz w:val="18"/>
            <w:szCs w:val="18"/>
          </w:rPr>
          <w:t>кодексом</w:t>
        </w:r>
      </w:hyperlink>
      <w:r w:rsidRPr="00402866">
        <w:rPr>
          <w:rFonts w:ascii="Times New Roman" w:hAnsi="Times New Roman"/>
          <w:sz w:val="18"/>
          <w:szCs w:val="18"/>
        </w:rPr>
        <w:t xml:space="preserve"> Российской Федерации, Федеральным </w:t>
      </w:r>
      <w:hyperlink r:id="rId56" w:history="1">
        <w:r w:rsidRPr="00402866">
          <w:rPr>
            <w:rStyle w:val="a9"/>
            <w:rFonts w:ascii="Times New Roman" w:hAnsi="Times New Roman"/>
            <w:sz w:val="18"/>
            <w:szCs w:val="18"/>
          </w:rPr>
          <w:t>законом</w:t>
        </w:r>
      </w:hyperlink>
      <w:r w:rsidRPr="00402866">
        <w:rPr>
          <w:rFonts w:ascii="Times New Roman" w:hAnsi="Times New Roman"/>
          <w:sz w:val="18"/>
          <w:szCs w:val="18"/>
        </w:rPr>
        <w:t xml:space="preserve"> от 25 октября 2001 года № 137-ФЗ «О введении в действие Земельного кодекса Российской Федерации»,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ConsPlusNormal"/>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1. Утвердить прилагаемый Порядок </w:t>
      </w:r>
      <w:r w:rsidRPr="00402866">
        <w:rPr>
          <w:rFonts w:ascii="Times New Roman" w:hAnsi="Times New Roman" w:cs="Times New Roman"/>
          <w:bCs/>
          <w:sz w:val="18"/>
          <w:szCs w:val="18"/>
        </w:rPr>
        <w:t>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402866" w:rsidRPr="00402866" w:rsidRDefault="00402866" w:rsidP="00402866">
      <w:pPr>
        <w:pStyle w:val="ConsPlusNormal"/>
        <w:contextualSpacing/>
        <w:jc w:val="both"/>
        <w:rPr>
          <w:rFonts w:ascii="Times New Roman" w:eastAsia="Calibri" w:hAnsi="Times New Roman" w:cs="Times New Roman"/>
          <w:sz w:val="18"/>
          <w:szCs w:val="18"/>
          <w:lang w:eastAsia="en-US"/>
        </w:rPr>
      </w:pPr>
      <w:r w:rsidRPr="00402866">
        <w:rPr>
          <w:rFonts w:ascii="Times New Roman" w:hAnsi="Times New Roman" w:cs="Times New Roman"/>
          <w:sz w:val="18"/>
          <w:szCs w:val="18"/>
        </w:rPr>
        <w:t xml:space="preserve">2. </w:t>
      </w:r>
      <w:r w:rsidRPr="00402866">
        <w:rPr>
          <w:rFonts w:ascii="Times New Roman" w:eastAsia="Calibri" w:hAnsi="Times New Roman" w:cs="Times New Roman"/>
          <w:sz w:val="18"/>
          <w:szCs w:val="18"/>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af4"/>
        <w:rPr>
          <w:sz w:val="18"/>
          <w:szCs w:val="18"/>
          <w:lang w:eastAsia="ru-RU"/>
        </w:rPr>
      </w:pPr>
      <w:r w:rsidRPr="00402866">
        <w:rPr>
          <w:sz w:val="18"/>
          <w:szCs w:val="18"/>
          <w:lang w:eastAsia="ru-RU"/>
        </w:rPr>
        <w:t xml:space="preserve">Глава Сюмсинского района                                                                В.И.Семёнов   </w:t>
      </w: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ind w:firstLine="540"/>
        <w:contextualSpacing/>
        <w:jc w:val="both"/>
        <w:rPr>
          <w:rFonts w:ascii="Times New Roman" w:hAnsi="Times New Roman" w:cs="Times New Roman"/>
          <w:sz w:val="18"/>
          <w:szCs w:val="18"/>
        </w:rPr>
      </w:pPr>
    </w:p>
    <w:p w:rsidR="00402866" w:rsidRPr="00402866" w:rsidRDefault="00402866" w:rsidP="00402866">
      <w:pPr>
        <w:pStyle w:val="ConsPlusNormal"/>
        <w:contextualSpacing/>
        <w:jc w:val="right"/>
        <w:outlineLvl w:val="0"/>
        <w:rPr>
          <w:rFonts w:ascii="Times New Roman" w:hAnsi="Times New Roman" w:cs="Times New Roman"/>
          <w:sz w:val="18"/>
          <w:szCs w:val="18"/>
        </w:rPr>
      </w:pPr>
      <w:r w:rsidRPr="00402866">
        <w:rPr>
          <w:rFonts w:ascii="Times New Roman" w:hAnsi="Times New Roman" w:cs="Times New Roman"/>
          <w:sz w:val="18"/>
          <w:szCs w:val="18"/>
        </w:rPr>
        <w:lastRenderedPageBreak/>
        <w:t>УТВЕРЖДЁН</w:t>
      </w:r>
    </w:p>
    <w:p w:rsidR="00402866" w:rsidRPr="00402866" w:rsidRDefault="00402866" w:rsidP="00402866">
      <w:pPr>
        <w:pStyle w:val="ConsPlusNormal"/>
        <w:contextualSpacing/>
        <w:jc w:val="right"/>
        <w:rPr>
          <w:rFonts w:ascii="Times New Roman" w:hAnsi="Times New Roman" w:cs="Times New Roman"/>
          <w:sz w:val="18"/>
          <w:szCs w:val="18"/>
        </w:rPr>
      </w:pPr>
      <w:r w:rsidRPr="00402866">
        <w:rPr>
          <w:rFonts w:ascii="Times New Roman" w:hAnsi="Times New Roman" w:cs="Times New Roman"/>
          <w:sz w:val="18"/>
          <w:szCs w:val="18"/>
        </w:rPr>
        <w:t xml:space="preserve">постановлением Администрации </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 xml:space="preserve">муниципального образования </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«Муниципальный округ Сюмсинский</w:t>
      </w:r>
    </w:p>
    <w:p w:rsidR="00402866" w:rsidRPr="00402866" w:rsidRDefault="00402866" w:rsidP="00402866">
      <w:pPr>
        <w:pStyle w:val="ConsPlusNormal"/>
        <w:contextualSpacing/>
        <w:jc w:val="right"/>
        <w:rPr>
          <w:rFonts w:ascii="Times New Roman" w:hAnsi="Times New Roman" w:cs="Times New Roman"/>
          <w:bCs/>
          <w:sz w:val="18"/>
          <w:szCs w:val="18"/>
        </w:rPr>
      </w:pPr>
      <w:r w:rsidRPr="00402866">
        <w:rPr>
          <w:rFonts w:ascii="Times New Roman" w:hAnsi="Times New Roman" w:cs="Times New Roman"/>
          <w:bCs/>
          <w:sz w:val="18"/>
          <w:szCs w:val="18"/>
        </w:rPr>
        <w:t xml:space="preserve"> район  Удмуртской Республики»</w:t>
      </w:r>
    </w:p>
    <w:p w:rsidR="00402866" w:rsidRPr="00402866" w:rsidRDefault="00402866" w:rsidP="00402866">
      <w:pPr>
        <w:pStyle w:val="ConsPlusNormal"/>
        <w:contextualSpacing/>
        <w:jc w:val="right"/>
        <w:rPr>
          <w:rFonts w:ascii="Times New Roman" w:hAnsi="Times New Roman" w:cs="Times New Roman"/>
          <w:sz w:val="18"/>
          <w:szCs w:val="18"/>
        </w:rPr>
      </w:pPr>
      <w:r w:rsidRPr="00402866">
        <w:rPr>
          <w:rFonts w:ascii="Times New Roman" w:hAnsi="Times New Roman" w:cs="Times New Roman"/>
          <w:sz w:val="18"/>
          <w:szCs w:val="18"/>
        </w:rPr>
        <w:t>от 11 мая 2022 года № 273</w:t>
      </w:r>
    </w:p>
    <w:p w:rsidR="00402866" w:rsidRPr="00402866" w:rsidRDefault="00402866" w:rsidP="00402866">
      <w:pPr>
        <w:pStyle w:val="ConsPlusNormal"/>
        <w:contextualSpacing/>
        <w:jc w:val="center"/>
        <w:rPr>
          <w:rFonts w:ascii="Times New Roman" w:hAnsi="Times New Roman" w:cs="Times New Roman"/>
          <w:sz w:val="18"/>
          <w:szCs w:val="18"/>
        </w:rPr>
      </w:pPr>
    </w:p>
    <w:p w:rsidR="00402866" w:rsidRPr="00402866" w:rsidRDefault="00402866" w:rsidP="00402866">
      <w:pPr>
        <w:pStyle w:val="ConsPlusNormal"/>
        <w:contextualSpacing/>
        <w:jc w:val="center"/>
        <w:rPr>
          <w:rFonts w:ascii="Times New Roman" w:hAnsi="Times New Roman" w:cs="Times New Roman"/>
          <w:bCs/>
          <w:sz w:val="18"/>
          <w:szCs w:val="18"/>
        </w:rPr>
      </w:pPr>
      <w:r w:rsidRPr="00402866">
        <w:rPr>
          <w:rFonts w:ascii="Times New Roman" w:hAnsi="Times New Roman" w:cs="Times New Roman"/>
          <w:bCs/>
          <w:sz w:val="18"/>
          <w:szCs w:val="18"/>
        </w:rPr>
        <w:t>Порядок</w:t>
      </w:r>
    </w:p>
    <w:p w:rsidR="00402866" w:rsidRPr="00402866" w:rsidRDefault="00402866" w:rsidP="00402866">
      <w:pPr>
        <w:pStyle w:val="ConsPlusNormal"/>
        <w:contextualSpacing/>
        <w:jc w:val="center"/>
        <w:rPr>
          <w:rFonts w:ascii="Times New Roman" w:hAnsi="Times New Roman" w:cs="Times New Roman"/>
          <w:bCs/>
          <w:sz w:val="18"/>
          <w:szCs w:val="18"/>
        </w:rPr>
      </w:pPr>
      <w:r w:rsidRPr="00402866">
        <w:rPr>
          <w:rFonts w:ascii="Times New Roman" w:hAnsi="Times New Roman" w:cs="Times New Roman"/>
          <w:bCs/>
          <w:sz w:val="18"/>
          <w:szCs w:val="18"/>
        </w:rPr>
        <w:t xml:space="preserve">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w:t>
      </w:r>
    </w:p>
    <w:p w:rsidR="00402866" w:rsidRPr="00402866" w:rsidRDefault="00402866" w:rsidP="00402866">
      <w:pPr>
        <w:pStyle w:val="ConsPlusNormal"/>
        <w:contextualSpacing/>
        <w:jc w:val="center"/>
        <w:rPr>
          <w:rFonts w:ascii="Times New Roman" w:hAnsi="Times New Roman" w:cs="Times New Roman"/>
          <w:sz w:val="18"/>
          <w:szCs w:val="18"/>
        </w:rPr>
      </w:pPr>
      <w:r w:rsidRPr="00402866">
        <w:rPr>
          <w:rFonts w:ascii="Times New Roman" w:hAnsi="Times New Roman" w:cs="Times New Roman"/>
          <w:bCs/>
          <w:sz w:val="18"/>
          <w:szCs w:val="18"/>
        </w:rPr>
        <w:t>без проведения торгов</w:t>
      </w:r>
    </w:p>
    <w:p w:rsidR="00402866" w:rsidRPr="00402866" w:rsidRDefault="00402866" w:rsidP="00402866">
      <w:pPr>
        <w:pStyle w:val="ConsPlusNormal"/>
        <w:contextualSpacing/>
        <w:jc w:val="center"/>
        <w:rPr>
          <w:rFonts w:ascii="Times New Roman" w:hAnsi="Times New Roman" w:cs="Times New Roman"/>
          <w:sz w:val="18"/>
          <w:szCs w:val="18"/>
        </w:rPr>
      </w:pPr>
    </w:p>
    <w:p w:rsidR="00402866" w:rsidRPr="00402866" w:rsidRDefault="00402866" w:rsidP="00402866">
      <w:pPr>
        <w:pStyle w:val="af4"/>
        <w:rPr>
          <w:sz w:val="18"/>
          <w:szCs w:val="18"/>
        </w:rPr>
      </w:pPr>
      <w:r w:rsidRPr="00402866">
        <w:rPr>
          <w:sz w:val="18"/>
          <w:szCs w:val="18"/>
        </w:rPr>
        <w:tab/>
      </w:r>
      <w:r w:rsidRPr="00402866">
        <w:rPr>
          <w:iCs/>
          <w:sz w:val="18"/>
          <w:szCs w:val="18"/>
        </w:rPr>
        <w:t>1. Ц</w:t>
      </w:r>
      <w:r w:rsidRPr="00402866">
        <w:rPr>
          <w:sz w:val="18"/>
          <w:szCs w:val="18"/>
        </w:rPr>
        <w:t>ена продажи земельных участков, находящихся в собственности муниципального образования «Муниципальный округ Сюмсинский район Удмуртской Республики» (далее – муниципальное образование), предоставляемых без проведения торгов, за исключением случаев, указанных в пункте 1 постановления Правительства Удмуртской Республики от 17 марта 2015 года  № 100 «Об установлении цены продажи земельных участков, находящихся в государственной или муниципальной собственности, и порядка определения цены продажи земельных участков, находящихся в собственности Удмуртской Республики, и земельных участков, государственная собственность на которые не разграничена, предоставляемых без проведения торгов», определяется на основании кадастровой стоимости земельных участков и составляет:</w:t>
      </w:r>
    </w:p>
    <w:p w:rsidR="00402866" w:rsidRPr="00402866" w:rsidRDefault="00402866" w:rsidP="00402866">
      <w:pPr>
        <w:pStyle w:val="af4"/>
        <w:rPr>
          <w:sz w:val="18"/>
          <w:szCs w:val="18"/>
        </w:rPr>
      </w:pPr>
      <w:r w:rsidRPr="00402866">
        <w:rPr>
          <w:sz w:val="18"/>
          <w:szCs w:val="18"/>
        </w:rPr>
        <w:tab/>
        <w:t>1) 10 процентов кадастровой стоимости земельного участка, расположенного на территории муниципального образования при продаже:</w:t>
      </w:r>
    </w:p>
    <w:p w:rsidR="00402866" w:rsidRPr="00402866" w:rsidRDefault="00402866" w:rsidP="00402866">
      <w:pPr>
        <w:pStyle w:val="af4"/>
        <w:rPr>
          <w:sz w:val="18"/>
          <w:szCs w:val="18"/>
        </w:rPr>
      </w:pPr>
      <w:bookmarkStart w:id="34" w:name="Par3"/>
      <w:bookmarkEnd w:id="34"/>
      <w:r w:rsidRPr="00402866">
        <w:rPr>
          <w:sz w:val="18"/>
          <w:szCs w:val="18"/>
        </w:rPr>
        <w:tab/>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02866" w:rsidRPr="00402866" w:rsidRDefault="00402866" w:rsidP="00402866">
      <w:pPr>
        <w:pStyle w:val="af4"/>
        <w:rPr>
          <w:sz w:val="18"/>
          <w:szCs w:val="18"/>
        </w:rPr>
      </w:pPr>
      <w:r w:rsidRPr="00402866">
        <w:rPr>
          <w:sz w:val="18"/>
          <w:szCs w:val="18"/>
        </w:rPr>
        <w:tab/>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2866" w:rsidRPr="00402866" w:rsidRDefault="00402866" w:rsidP="00402866">
      <w:pPr>
        <w:pStyle w:val="af4"/>
        <w:rPr>
          <w:sz w:val="18"/>
          <w:szCs w:val="18"/>
        </w:rPr>
      </w:pPr>
      <w:bookmarkStart w:id="35" w:name="Par6"/>
      <w:bookmarkEnd w:id="35"/>
      <w:r w:rsidRPr="00402866">
        <w:rPr>
          <w:sz w:val="18"/>
          <w:szCs w:val="18"/>
        </w:rPr>
        <w:tab/>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02866" w:rsidRPr="00402866" w:rsidRDefault="00402866" w:rsidP="00402866">
      <w:pPr>
        <w:pStyle w:val="af4"/>
        <w:rPr>
          <w:sz w:val="18"/>
          <w:szCs w:val="18"/>
        </w:rPr>
      </w:pPr>
      <w:bookmarkStart w:id="36" w:name="Par8"/>
      <w:bookmarkEnd w:id="36"/>
      <w:r w:rsidRPr="00402866">
        <w:rPr>
          <w:sz w:val="18"/>
          <w:szCs w:val="18"/>
        </w:rPr>
        <w:tab/>
        <w:t>земельных участков, на которых расположены объекты жилищного фонда (в том числе индивидуальные жилые дома), инженерной инфраструктуры жилищно-коммунального комплекса, садовые дома, индивидуальные гаражи, используемые для хранения личного автотранспорта, собственникам указанных объектов;</w:t>
      </w:r>
    </w:p>
    <w:p w:rsidR="00402866" w:rsidRPr="00402866" w:rsidRDefault="00402866" w:rsidP="00402866">
      <w:pPr>
        <w:pStyle w:val="af4"/>
        <w:rPr>
          <w:sz w:val="18"/>
          <w:szCs w:val="18"/>
        </w:rPr>
      </w:pPr>
      <w:r w:rsidRPr="00402866">
        <w:rPr>
          <w:sz w:val="18"/>
          <w:szCs w:val="18"/>
        </w:rPr>
        <w:tab/>
        <w:t xml:space="preserve">2) 40 процентов кадастровой стоимости земельного участка при продаже земельных участков, на которых расположены здания, сооружения, за исключением </w:t>
      </w:r>
      <w:r w:rsidRPr="00402866">
        <w:rPr>
          <w:sz w:val="18"/>
          <w:szCs w:val="18"/>
        </w:rPr>
        <w:lastRenderedPageBreak/>
        <w:t xml:space="preserve">объектов, указанных в </w:t>
      </w:r>
      <w:hyperlink w:anchor="Par8" w:history="1">
        <w:r w:rsidRPr="00402866">
          <w:rPr>
            <w:rStyle w:val="a9"/>
            <w:sz w:val="18"/>
            <w:szCs w:val="18"/>
          </w:rPr>
          <w:t>абзаце пятом подпункта 1</w:t>
        </w:r>
      </w:hyperlink>
      <w:r w:rsidRPr="00402866">
        <w:rPr>
          <w:sz w:val="18"/>
          <w:szCs w:val="18"/>
        </w:rPr>
        <w:t xml:space="preserve"> настоящего пункта, собственникам таких зданий, сооружений либо помещений в них;</w:t>
      </w:r>
    </w:p>
    <w:p w:rsidR="00402866" w:rsidRPr="00402866" w:rsidRDefault="00402866" w:rsidP="00402866">
      <w:pPr>
        <w:pStyle w:val="af4"/>
        <w:rPr>
          <w:sz w:val="18"/>
          <w:szCs w:val="18"/>
        </w:rPr>
      </w:pPr>
      <w:r w:rsidRPr="00402866">
        <w:rPr>
          <w:sz w:val="18"/>
          <w:szCs w:val="18"/>
        </w:rPr>
        <w:tab/>
        <w:t xml:space="preserve">3) 10 процентов кадастровой стоимости земельного участка при продаже земельных участков, предоставленных инвесторам в соответствии со </w:t>
      </w:r>
      <w:hyperlink r:id="rId57" w:history="1">
        <w:r w:rsidRPr="00402866">
          <w:rPr>
            <w:rStyle w:val="a9"/>
            <w:sz w:val="18"/>
            <w:szCs w:val="18"/>
          </w:rPr>
          <w:t>статьей 14</w:t>
        </w:r>
      </w:hyperlink>
      <w:r w:rsidRPr="00402866">
        <w:rPr>
          <w:sz w:val="18"/>
          <w:szCs w:val="18"/>
        </w:rPr>
        <w:t xml:space="preserve"> Закона Удмуртской Республики от 22 июня 2006 года № 26-РЗ «О государственной поддержке инвестиционной деятельности в Удмуртской Республике», на которых расположены завершенные строительством и введенные в эксплуатацию объекты инвестиционной деятельности, за исключением объектов недвижимости, указанных в </w:t>
      </w:r>
      <w:hyperlink w:anchor="Par8" w:history="1">
        <w:r w:rsidRPr="00402866">
          <w:rPr>
            <w:rStyle w:val="a9"/>
            <w:sz w:val="18"/>
            <w:szCs w:val="18"/>
          </w:rPr>
          <w:t>абзаце пятом подпункта 1</w:t>
        </w:r>
      </w:hyperlink>
      <w:r w:rsidRPr="00402866">
        <w:rPr>
          <w:sz w:val="18"/>
          <w:szCs w:val="18"/>
        </w:rPr>
        <w:t xml:space="preserve"> пункта 1 настоящего постановления, собственникам таких объектов при наличии положительного заключения Министерства экономики Удмуртской Республики о соответствии указанных объектов, в том числе объемов капитальных вложений, реализуемым на таких земельных участках инвестиционным проектам, подготовленного с учетом заключений Министерства строительства, жилищно-коммунального хозяйства и энергетики Удмуртской Республики и органа местного самоуправления муниципального образования в Удмуртской Республике, на территории которого находится земельный участок, о соответствии объектов инвестиционной деятельности реализуемым инвестиционным проектам;</w:t>
      </w:r>
    </w:p>
    <w:p w:rsidR="00402866" w:rsidRPr="00402866" w:rsidRDefault="00402866" w:rsidP="00402866">
      <w:pPr>
        <w:pStyle w:val="af4"/>
        <w:rPr>
          <w:sz w:val="18"/>
          <w:szCs w:val="18"/>
        </w:rPr>
      </w:pPr>
      <w:r w:rsidRPr="00402866">
        <w:rPr>
          <w:sz w:val="18"/>
          <w:szCs w:val="18"/>
        </w:rPr>
        <w:tab/>
        <w:t>3) кадастровую стоимость земельного участка при продаже:</w:t>
      </w:r>
    </w:p>
    <w:p w:rsidR="00402866" w:rsidRPr="00402866" w:rsidRDefault="00402866" w:rsidP="00402866">
      <w:pPr>
        <w:pStyle w:val="af4"/>
        <w:rPr>
          <w:sz w:val="18"/>
          <w:szCs w:val="18"/>
        </w:rPr>
      </w:pPr>
      <w:r w:rsidRPr="00402866">
        <w:rPr>
          <w:sz w:val="18"/>
          <w:szCs w:val="18"/>
        </w:rPr>
        <w:tab/>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58" w:history="1">
        <w:r w:rsidRPr="00402866">
          <w:rPr>
            <w:rStyle w:val="a9"/>
            <w:sz w:val="18"/>
            <w:szCs w:val="18"/>
          </w:rPr>
          <w:t>кодексом</w:t>
        </w:r>
      </w:hyperlink>
      <w:r w:rsidRPr="00402866">
        <w:rPr>
          <w:sz w:val="18"/>
          <w:szCs w:val="18"/>
        </w:rPr>
        <w:t xml:space="preserve"> Российской Федерации заключен договор о комплексном освоении территории, за исключением случаев, установленных в </w:t>
      </w:r>
      <w:hyperlink w:anchor="Par3" w:history="1">
        <w:r w:rsidRPr="00402866">
          <w:rPr>
            <w:rStyle w:val="a9"/>
            <w:sz w:val="18"/>
            <w:szCs w:val="18"/>
          </w:rPr>
          <w:t>абзацах втором</w:t>
        </w:r>
      </w:hyperlink>
      <w:r w:rsidRPr="00402866">
        <w:rPr>
          <w:sz w:val="18"/>
          <w:szCs w:val="18"/>
        </w:rPr>
        <w:t xml:space="preserve"> и </w:t>
      </w:r>
      <w:hyperlink w:anchor="Par6" w:history="1">
        <w:r w:rsidRPr="00402866">
          <w:rPr>
            <w:rStyle w:val="a9"/>
            <w:sz w:val="18"/>
            <w:szCs w:val="18"/>
          </w:rPr>
          <w:t>четвертом подпункта 1</w:t>
        </w:r>
      </w:hyperlink>
      <w:r w:rsidRPr="00402866">
        <w:rPr>
          <w:sz w:val="18"/>
          <w:szCs w:val="18"/>
        </w:rPr>
        <w:t xml:space="preserve"> настоящего пункта;</w:t>
      </w:r>
    </w:p>
    <w:p w:rsidR="00402866" w:rsidRPr="00402866" w:rsidRDefault="00402866" w:rsidP="00402866">
      <w:pPr>
        <w:pStyle w:val="af4"/>
        <w:rPr>
          <w:sz w:val="18"/>
          <w:szCs w:val="18"/>
        </w:rPr>
      </w:pPr>
      <w:r w:rsidRPr="00402866">
        <w:rPr>
          <w:sz w:val="18"/>
          <w:szCs w:val="18"/>
        </w:rPr>
        <w:tab/>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2866" w:rsidRPr="00402866" w:rsidRDefault="00402866" w:rsidP="00402866">
      <w:pPr>
        <w:pStyle w:val="af4"/>
        <w:rPr>
          <w:sz w:val="18"/>
          <w:szCs w:val="18"/>
        </w:rPr>
      </w:pPr>
      <w:r w:rsidRPr="00402866">
        <w:rPr>
          <w:sz w:val="18"/>
          <w:szCs w:val="18"/>
        </w:rPr>
        <w:tab/>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9" w:history="1">
        <w:r w:rsidRPr="00402866">
          <w:rPr>
            <w:rStyle w:val="a9"/>
            <w:sz w:val="18"/>
            <w:szCs w:val="18"/>
          </w:rPr>
          <w:t>статьей 39.18</w:t>
        </w:r>
      </w:hyperlink>
      <w:r w:rsidRPr="00402866">
        <w:rPr>
          <w:sz w:val="18"/>
          <w:szCs w:val="18"/>
        </w:rPr>
        <w:t xml:space="preserve"> Земельного кодекса Российской Федерации;</w:t>
      </w:r>
    </w:p>
    <w:p w:rsidR="00402866" w:rsidRPr="00402866" w:rsidRDefault="00402866" w:rsidP="00402866">
      <w:pPr>
        <w:pStyle w:val="af4"/>
        <w:rPr>
          <w:sz w:val="18"/>
          <w:szCs w:val="18"/>
        </w:rPr>
      </w:pPr>
      <w:r w:rsidRPr="00402866">
        <w:rPr>
          <w:sz w:val="18"/>
          <w:szCs w:val="18"/>
        </w:rPr>
        <w:tab/>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0" w:history="1">
        <w:r w:rsidRPr="00402866">
          <w:rPr>
            <w:rStyle w:val="a9"/>
            <w:sz w:val="18"/>
            <w:szCs w:val="18"/>
          </w:rPr>
          <w:t>пункте 2 статьи 39.9</w:t>
        </w:r>
      </w:hyperlink>
      <w:r w:rsidRPr="00402866">
        <w:rPr>
          <w:sz w:val="18"/>
          <w:szCs w:val="18"/>
        </w:rPr>
        <w:t xml:space="preserve"> Земельного кодекса Российской Федерации;</w:t>
      </w:r>
    </w:p>
    <w:p w:rsidR="00402866" w:rsidRPr="00402866" w:rsidRDefault="00402866" w:rsidP="00402866">
      <w:pPr>
        <w:pStyle w:val="af4"/>
        <w:rPr>
          <w:sz w:val="18"/>
          <w:szCs w:val="18"/>
        </w:rPr>
      </w:pPr>
      <w:r w:rsidRPr="00402866">
        <w:rPr>
          <w:sz w:val="18"/>
          <w:szCs w:val="18"/>
        </w:rPr>
        <w:tab/>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61" w:history="1">
        <w:r w:rsidRPr="00402866">
          <w:rPr>
            <w:rStyle w:val="a9"/>
            <w:sz w:val="18"/>
            <w:szCs w:val="18"/>
          </w:rPr>
          <w:t>законом</w:t>
        </w:r>
      </w:hyperlink>
      <w:r w:rsidRPr="00402866">
        <w:rPr>
          <w:sz w:val="18"/>
          <w:szCs w:val="18"/>
        </w:rPr>
        <w:t xml:space="preserve"> от 24 июля 2008 года № 161-ФЗ «О содействии развитию жилищного строительства».</w:t>
      </w:r>
    </w:p>
    <w:p w:rsidR="00402866" w:rsidRPr="00402866" w:rsidRDefault="00402866" w:rsidP="00402866">
      <w:pPr>
        <w:pStyle w:val="af4"/>
        <w:rPr>
          <w:sz w:val="18"/>
          <w:szCs w:val="18"/>
        </w:rPr>
      </w:pPr>
      <w:r w:rsidRPr="00402866">
        <w:rPr>
          <w:sz w:val="18"/>
          <w:szCs w:val="18"/>
        </w:rPr>
        <w:lastRenderedPageBreak/>
        <w:tab/>
        <w:t>2. В случае если кадастровая стоимость земельного участка не определена, при определении цены продажи земельного участка применяется рыночная стоимость земельного участка, определенная в соответствии с законодательством Российской Федерации об оценочной деятельности.</w:t>
      </w:r>
    </w:p>
    <w:p w:rsidR="00402866" w:rsidRPr="00402866" w:rsidRDefault="00402866" w:rsidP="00402866">
      <w:pPr>
        <w:pStyle w:val="af4"/>
        <w:rPr>
          <w:sz w:val="18"/>
          <w:szCs w:val="18"/>
        </w:rPr>
      </w:pPr>
      <w:r w:rsidRPr="00402866">
        <w:rPr>
          <w:sz w:val="18"/>
          <w:szCs w:val="18"/>
        </w:rPr>
        <w:tab/>
        <w:t>3. Настоящее постановление не распространяется на случаи продажи:</w:t>
      </w:r>
    </w:p>
    <w:p w:rsidR="00402866" w:rsidRPr="00402866" w:rsidRDefault="00402866" w:rsidP="00402866">
      <w:pPr>
        <w:pStyle w:val="af4"/>
        <w:rPr>
          <w:sz w:val="18"/>
          <w:szCs w:val="18"/>
        </w:rPr>
      </w:pPr>
      <w:r w:rsidRPr="00402866">
        <w:rPr>
          <w:sz w:val="18"/>
          <w:szCs w:val="18"/>
        </w:rPr>
        <w:tab/>
        <w:t>земельных участков из земель сельскохозяйственного назначения или земель населенных пунктов, предназначенных для ведения сельскохозяйственного производства, предоставленных сельскохозяйственным организациям, а также гражданам, осуществляющим деятельность по ведению крестьянского (фермерского) хозяйства, на праве постоянного (бессрочного) пользования или праве пожизненного наследуемого владения, на которых отсутствуют здания или сооружения, указанным лицам;</w:t>
      </w:r>
    </w:p>
    <w:p w:rsidR="00402866" w:rsidRPr="00402866" w:rsidRDefault="00402866" w:rsidP="00402866">
      <w:pPr>
        <w:pStyle w:val="af4"/>
        <w:rPr>
          <w:sz w:val="18"/>
          <w:szCs w:val="18"/>
        </w:rPr>
      </w:pPr>
      <w:r w:rsidRPr="00402866">
        <w:rPr>
          <w:sz w:val="18"/>
          <w:szCs w:val="18"/>
        </w:rPr>
        <w:tab/>
        <w:t>земельных участков из земель сельскохозяйственного назначения или земель населенных пунктов, предназначенных для ведения сельскохозяйственного производства, предоставленных в аренду в результате переоформления права постоянного (бессрочного) пользования или права пожизненного наследуемого владения такими земельными участками на право аренды, на которых отсутствуют здания или сооружения, арендатору;</w:t>
      </w:r>
    </w:p>
    <w:p w:rsidR="00402866" w:rsidRPr="00402866" w:rsidRDefault="00402866" w:rsidP="00402866">
      <w:pPr>
        <w:pStyle w:val="af4"/>
        <w:rPr>
          <w:sz w:val="18"/>
          <w:szCs w:val="18"/>
        </w:rPr>
      </w:pPr>
      <w:r w:rsidRPr="00402866">
        <w:rPr>
          <w:sz w:val="18"/>
          <w:szCs w:val="18"/>
        </w:rPr>
        <w:tab/>
        <w:t>Цена продажи земельных участков, указанных в настоящем пункте, определяется в порядке, установленном законами Удмуртской Республики.</w:t>
      </w:r>
    </w:p>
    <w:p w:rsidR="00402866" w:rsidRPr="00764184" w:rsidRDefault="00402866" w:rsidP="00402866">
      <w:pPr>
        <w:pStyle w:val="af4"/>
        <w:jc w:val="center"/>
        <w:rPr>
          <w:sz w:val="28"/>
          <w:szCs w:val="28"/>
        </w:rPr>
      </w:pPr>
      <w:r w:rsidRPr="00402866">
        <w:rPr>
          <w:sz w:val="18"/>
          <w:szCs w:val="18"/>
        </w:rPr>
        <w:t>___________________</w:t>
      </w:r>
    </w:p>
    <w:p w:rsidR="00402866" w:rsidRPr="00764184" w:rsidRDefault="00402866" w:rsidP="00402866">
      <w:pPr>
        <w:pStyle w:val="af4"/>
        <w:rPr>
          <w:sz w:val="28"/>
          <w:szCs w:val="28"/>
        </w:rPr>
      </w:pPr>
    </w:p>
    <w:p w:rsidR="00402866" w:rsidRPr="00764184" w:rsidRDefault="00402866" w:rsidP="00402866">
      <w:pPr>
        <w:widowControl w:val="0"/>
        <w:autoSpaceDE w:val="0"/>
        <w:autoSpaceDN w:val="0"/>
        <w:spacing w:line="240" w:lineRule="auto"/>
        <w:ind w:firstLine="709"/>
        <w:jc w:val="both"/>
      </w:pPr>
    </w:p>
    <w:p w:rsidR="00402866" w:rsidRPr="00764184" w:rsidRDefault="00402866" w:rsidP="00402866">
      <w:pPr>
        <w:jc w:val="both"/>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18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2</w:t>
      </w:r>
      <w:r>
        <w:rPr>
          <w:rFonts w:ascii="Times New Roman" w:hAnsi="Times New Roman" w:cs="Times New Roman"/>
          <w:sz w:val="18"/>
          <w:szCs w:val="18"/>
        </w:rPr>
        <w:t>91</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402866">
      <w:pPr>
        <w:pStyle w:val="ConsPlusTitle"/>
        <w:widowControl/>
        <w:jc w:val="center"/>
        <w:rPr>
          <w:b w:val="0"/>
          <w:bCs w:val="0"/>
          <w:sz w:val="18"/>
          <w:szCs w:val="18"/>
        </w:rPr>
      </w:pPr>
      <w:r w:rsidRPr="00402866">
        <w:rPr>
          <w:b w:val="0"/>
          <w:bCs w:val="0"/>
          <w:sz w:val="18"/>
          <w:szCs w:val="18"/>
        </w:rPr>
        <w:t>Об утверждении норматива стоимости одного квадратного метра</w:t>
      </w:r>
    </w:p>
    <w:p w:rsidR="00402866" w:rsidRPr="00402866" w:rsidRDefault="00402866" w:rsidP="00402866">
      <w:pPr>
        <w:pStyle w:val="ConsPlusTitle"/>
        <w:widowControl/>
        <w:jc w:val="center"/>
        <w:rPr>
          <w:b w:val="0"/>
          <w:bCs w:val="0"/>
          <w:sz w:val="18"/>
          <w:szCs w:val="18"/>
        </w:rPr>
      </w:pPr>
      <w:r w:rsidRPr="00402866">
        <w:rPr>
          <w:b w:val="0"/>
          <w:bCs w:val="0"/>
          <w:sz w:val="18"/>
          <w:szCs w:val="18"/>
        </w:rPr>
        <w:t>общей площади жилья  по муниципальному образованию</w:t>
      </w:r>
    </w:p>
    <w:p w:rsidR="00402866" w:rsidRPr="00402866" w:rsidRDefault="00402866" w:rsidP="00402866">
      <w:pPr>
        <w:pStyle w:val="ConsPlusTitle"/>
        <w:widowControl/>
        <w:jc w:val="center"/>
        <w:rPr>
          <w:b w:val="0"/>
          <w:bCs w:val="0"/>
          <w:sz w:val="18"/>
          <w:szCs w:val="18"/>
        </w:rPr>
      </w:pPr>
      <w:r w:rsidRPr="00402866">
        <w:rPr>
          <w:b w:val="0"/>
          <w:bCs w:val="0"/>
          <w:sz w:val="18"/>
          <w:szCs w:val="18"/>
        </w:rPr>
        <w:t xml:space="preserve"> «Муниципальный округ Сюмсинский район Удмуртской Республики» на 2023 год</w:t>
      </w:r>
    </w:p>
    <w:p w:rsidR="00402866" w:rsidRPr="00402866" w:rsidRDefault="00402866" w:rsidP="00402866">
      <w:pPr>
        <w:pStyle w:val="ConsPlusTitle"/>
        <w:widowControl/>
        <w:jc w:val="center"/>
        <w:rPr>
          <w:b w:val="0"/>
          <w:bCs w:val="0"/>
          <w:sz w:val="18"/>
          <w:szCs w:val="18"/>
        </w:rPr>
      </w:pPr>
    </w:p>
    <w:p w:rsidR="00402866" w:rsidRPr="00402866" w:rsidRDefault="00402866" w:rsidP="00402866">
      <w:pPr>
        <w:spacing w:after="0" w:line="240" w:lineRule="auto"/>
        <w:ind w:firstLine="567"/>
        <w:jc w:val="both"/>
        <w:rPr>
          <w:rFonts w:ascii="Times New Roman" w:hAnsi="Times New Roman"/>
          <w:color w:val="000000"/>
          <w:spacing w:val="20"/>
          <w:sz w:val="18"/>
          <w:szCs w:val="18"/>
        </w:rPr>
      </w:pPr>
      <w:r w:rsidRPr="00402866">
        <w:rPr>
          <w:rFonts w:ascii="Times New Roman" w:hAnsi="Times New Roman"/>
          <w:sz w:val="18"/>
          <w:szCs w:val="1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пункта 2 постановления Правительства Удмуртской Республики от 16 ноября 2009 года № 329 «О мерах по реализации в Удмуртской Республике подпрограммы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Удмуртской Республики от 17 февраля  2014 года № 50 «О внесении изменений в постановление Правительства Удмуртской Республики от 20 ноября 2006 года № 127 «О реализации Закона Удмуртской Республики от 5 мая 2006 года № 13-РЗ «О мерах по социальной поддержке многодетных семей»,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ConsPlusTitle"/>
        <w:widowControl/>
        <w:ind w:firstLine="567"/>
        <w:jc w:val="both"/>
        <w:rPr>
          <w:b w:val="0"/>
          <w:bCs w:val="0"/>
          <w:sz w:val="18"/>
          <w:szCs w:val="18"/>
        </w:rPr>
      </w:pPr>
      <w:r w:rsidRPr="00402866">
        <w:rPr>
          <w:b w:val="0"/>
          <w:bCs w:val="0"/>
          <w:sz w:val="18"/>
          <w:szCs w:val="18"/>
        </w:rPr>
        <w:t xml:space="preserve">1. Утвердить норматив  стоимости одного квадратного метра общей площади жилья по муниципальному  образованию «Муниципальный округ Сюмсинский район Удмуртской республики»  на 2023 год для расчета размера  социальной выплаты на приобретение (строительство) жилого помещения  для молодых семей участников подпрограммы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28 837,00 (Двадцать восемь тысяч восемьсот тридцать семь) рублей 00 копеек. </w:t>
      </w:r>
    </w:p>
    <w:p w:rsidR="00402866" w:rsidRPr="00402866" w:rsidRDefault="00402866" w:rsidP="00402866">
      <w:pPr>
        <w:pStyle w:val="ConsPlusTitle"/>
        <w:widowControl/>
        <w:ind w:firstLine="567"/>
        <w:jc w:val="both"/>
        <w:rPr>
          <w:b w:val="0"/>
          <w:bCs w:val="0"/>
          <w:sz w:val="18"/>
          <w:szCs w:val="18"/>
        </w:rPr>
      </w:pPr>
      <w:r w:rsidRPr="00402866">
        <w:rPr>
          <w:b w:val="0"/>
          <w:bCs w:val="0"/>
          <w:sz w:val="18"/>
          <w:szCs w:val="18"/>
        </w:rPr>
        <w:t>2.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А.А.</w:t>
      </w:r>
    </w:p>
    <w:p w:rsid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r w:rsidRPr="00402866">
        <w:rPr>
          <w:rFonts w:ascii="Times New Roman" w:hAnsi="Times New Roman"/>
          <w:sz w:val="18"/>
          <w:szCs w:val="18"/>
        </w:rPr>
        <w:t xml:space="preserve">Глава Сюмсинского района                                                               В.И.Семёнов    </w:t>
      </w:r>
    </w:p>
    <w:p w:rsidR="00402866" w:rsidRP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r w:rsidRPr="00402866">
        <w:rPr>
          <w:rFonts w:ascii="Times New Roman" w:hAnsi="Times New Roman"/>
          <w:sz w:val="18"/>
          <w:szCs w:val="18"/>
        </w:rPr>
        <w:t xml:space="preserve">    </w:t>
      </w: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24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315/1</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402866">
      <w:pPr>
        <w:widowControl w:val="0"/>
        <w:autoSpaceDE w:val="0"/>
        <w:autoSpaceDN w:val="0"/>
        <w:adjustRightInd w:val="0"/>
        <w:spacing w:after="0" w:line="240" w:lineRule="auto"/>
        <w:ind w:left="4820"/>
        <w:jc w:val="center"/>
        <w:outlineLvl w:val="0"/>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AC026C">
            <w:pPr>
              <w:jc w:val="center"/>
              <w:rPr>
                <w:rFonts w:ascii="Times New Roman" w:hAnsi="Times New Roman"/>
                <w:sz w:val="18"/>
                <w:szCs w:val="18"/>
              </w:rPr>
            </w:pPr>
            <w:r w:rsidRPr="00402866">
              <w:rPr>
                <w:rFonts w:ascii="Times New Roman" w:hAnsi="Times New Roman"/>
                <w:sz w:val="18"/>
                <w:szCs w:val="18"/>
              </w:rPr>
              <w:t xml:space="preserve">О реализации решения, принятого на сходе граждан </w:t>
            </w:r>
            <w:r w:rsidRPr="00402866">
              <w:rPr>
                <w:rFonts w:ascii="Times New Roman" w:hAnsi="Times New Roman"/>
                <w:bCs/>
                <w:sz w:val="18"/>
                <w:szCs w:val="18"/>
              </w:rPr>
              <w:t xml:space="preserve">части территории -  улица Ольховая села Сюмси </w:t>
            </w:r>
            <w:r w:rsidRPr="00402866">
              <w:rPr>
                <w:rFonts w:ascii="Times New Roman" w:hAnsi="Times New Roman"/>
                <w:sz w:val="18"/>
                <w:szCs w:val="1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p>
          <w:p w:rsidR="00402866" w:rsidRPr="00402866" w:rsidRDefault="00402866" w:rsidP="00AC026C">
            <w:pPr>
              <w:jc w:val="center"/>
              <w:rPr>
                <w:rFonts w:ascii="Times New Roman" w:hAnsi="Times New Roman"/>
                <w:sz w:val="18"/>
                <w:szCs w:val="18"/>
              </w:rPr>
            </w:pPr>
          </w:p>
        </w:tc>
      </w:tr>
    </w:tbl>
    <w:p w:rsidR="00402866" w:rsidRPr="00402866" w:rsidRDefault="00402866" w:rsidP="00402866">
      <w:pPr>
        <w:tabs>
          <w:tab w:val="left" w:pos="3930"/>
        </w:tabs>
        <w:ind w:firstLine="709"/>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части территории -  улица Ольховая села Сюмси</w:t>
      </w:r>
      <w:r w:rsidRPr="00402866">
        <w:rPr>
          <w:rFonts w:ascii="Times New Roman" w:eastAsia="Calibri" w:hAnsi="Times New Roman"/>
          <w:sz w:val="18"/>
          <w:szCs w:val="18"/>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08 мая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jc w:val="both"/>
        <w:rPr>
          <w:rFonts w:ascii="Times New Roman" w:eastAsia="Calibri" w:hAnsi="Times New Roman"/>
          <w:sz w:val="18"/>
          <w:szCs w:val="18"/>
          <w:lang w:eastAsia="en-US"/>
        </w:rPr>
      </w:pPr>
      <w:r w:rsidRPr="00402866">
        <w:rPr>
          <w:rFonts w:ascii="Times New Roman" w:hAnsi="Times New Roman"/>
          <w:sz w:val="18"/>
          <w:szCs w:val="18"/>
        </w:rPr>
        <w:t xml:space="preserve">         </w:t>
      </w:r>
      <w:r w:rsidRPr="00402866">
        <w:rPr>
          <w:rFonts w:ascii="Times New Roman" w:hAnsi="Times New Roman"/>
          <w:sz w:val="18"/>
          <w:szCs w:val="18"/>
          <w:lang w:eastAsia="en-US"/>
        </w:rPr>
        <w:t xml:space="preserve">1. Провести в 2022 году щебенение  дороги по улице Ольховая села Сюмси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jc w:val="both"/>
        <w:rPr>
          <w:rFonts w:ascii="Times New Roman" w:hAnsi="Times New Roman"/>
          <w:bCs/>
          <w:sz w:val="18"/>
          <w:szCs w:val="18"/>
        </w:rPr>
      </w:pPr>
      <w:r w:rsidRPr="00402866">
        <w:rPr>
          <w:rFonts w:ascii="Times New Roman" w:hAnsi="Times New Roman"/>
          <w:sz w:val="18"/>
          <w:szCs w:val="18"/>
        </w:rPr>
        <w:t xml:space="preserve">        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 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jc w:val="both"/>
        <w:rPr>
          <w:sz w:val="18"/>
          <w:szCs w:val="18"/>
        </w:rPr>
      </w:pPr>
      <w:r w:rsidRPr="00402866">
        <w:rPr>
          <w:rFonts w:ascii="Times New Roman" w:hAnsi="Times New Roman"/>
          <w:sz w:val="18"/>
          <w:szCs w:val="18"/>
        </w:rPr>
        <w:t xml:space="preserve">            Глава Сюмсинского района                                                             </w:t>
      </w:r>
      <w:r w:rsidRPr="00402866">
        <w:rPr>
          <w:sz w:val="18"/>
          <w:szCs w:val="18"/>
        </w:rPr>
        <w:t xml:space="preserve">В.И.Семёнов    </w:t>
      </w:r>
    </w:p>
    <w:p w:rsidR="00402866" w:rsidRDefault="00402866" w:rsidP="00402866"/>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24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315/2</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переулок Торфяной села Орловское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переулок Торфяной села Орловское</w:t>
      </w:r>
      <w:r w:rsidRPr="00402866">
        <w:rPr>
          <w:rFonts w:ascii="Times New Roman" w:eastAsia="Calibri" w:hAnsi="Times New Roman"/>
          <w:sz w:val="18"/>
          <w:szCs w:val="18"/>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08 мая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contextualSpacing/>
        <w:jc w:val="both"/>
        <w:rPr>
          <w:rFonts w:ascii="Times New Roman" w:eastAsia="Calibri" w:hAnsi="Times New Roman"/>
          <w:sz w:val="18"/>
          <w:szCs w:val="18"/>
          <w:lang w:eastAsia="en-US"/>
        </w:rPr>
      </w:pPr>
      <w:r w:rsidRPr="00402866">
        <w:rPr>
          <w:rFonts w:ascii="Times New Roman" w:hAnsi="Times New Roman"/>
          <w:sz w:val="18"/>
          <w:szCs w:val="18"/>
        </w:rPr>
        <w:t xml:space="preserve">         </w:t>
      </w:r>
      <w:r w:rsidRPr="00402866">
        <w:rPr>
          <w:rFonts w:ascii="Times New Roman" w:hAnsi="Times New Roman"/>
          <w:sz w:val="18"/>
          <w:szCs w:val="18"/>
          <w:lang w:eastAsia="en-US"/>
        </w:rPr>
        <w:t>1. Обустроить  в 2022 году</w:t>
      </w:r>
      <w:r w:rsidRPr="00402866">
        <w:rPr>
          <w:rFonts w:ascii="Times New Roman" w:hAnsi="Times New Roman"/>
          <w:sz w:val="18"/>
          <w:szCs w:val="18"/>
        </w:rPr>
        <w:t xml:space="preserve"> </w:t>
      </w:r>
      <w:r w:rsidRPr="00402866">
        <w:rPr>
          <w:rFonts w:ascii="Times New Roman" w:hAnsi="Times New Roman"/>
          <w:sz w:val="18"/>
          <w:szCs w:val="18"/>
          <w:lang w:eastAsia="en-US"/>
        </w:rPr>
        <w:t xml:space="preserve">зону отдыха в селе Орловское (приобретение  качели и велотренажера  «Степ»)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contextualSpacing/>
        <w:jc w:val="both"/>
        <w:rPr>
          <w:rFonts w:ascii="Times New Roman" w:hAnsi="Times New Roman"/>
          <w:bCs/>
          <w:sz w:val="18"/>
          <w:szCs w:val="18"/>
        </w:rPr>
      </w:pPr>
      <w:r w:rsidRPr="00402866">
        <w:rPr>
          <w:rFonts w:ascii="Times New Roman" w:hAnsi="Times New Roman"/>
          <w:sz w:val="18"/>
          <w:szCs w:val="18"/>
        </w:rPr>
        <w:t xml:space="preserve">        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 xml:space="preserve"> 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 xml:space="preserve">Глава Сюмсинского района                                                             В.И.Семёнов    </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24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315/3</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Комсомольская села Сюмси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AC026C">
            <w:pPr>
              <w:jc w:val="center"/>
              <w:rPr>
                <w:rFonts w:ascii="Times New Roman" w:hAnsi="Times New Roman"/>
                <w:sz w:val="18"/>
                <w:szCs w:val="18"/>
              </w:rPr>
            </w:pPr>
          </w:p>
        </w:tc>
      </w:tr>
    </w:tbl>
    <w:p w:rsidR="00402866" w:rsidRPr="00402866" w:rsidRDefault="00402866" w:rsidP="00402866">
      <w:pPr>
        <w:tabs>
          <w:tab w:val="left" w:pos="3930"/>
        </w:tabs>
        <w:ind w:firstLine="709"/>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части территории - улица Комсомольская села Сюмси</w:t>
      </w:r>
      <w:r w:rsidRPr="00402866">
        <w:rPr>
          <w:rFonts w:ascii="Times New Roman" w:eastAsia="Calibri" w:hAnsi="Times New Roman"/>
          <w:sz w:val="18"/>
          <w:szCs w:val="18"/>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08 мая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jc w:val="both"/>
        <w:rPr>
          <w:rFonts w:ascii="Times New Roman" w:eastAsia="Calibri" w:hAnsi="Times New Roman"/>
          <w:sz w:val="18"/>
          <w:szCs w:val="18"/>
          <w:lang w:eastAsia="en-US"/>
        </w:rPr>
      </w:pPr>
      <w:r w:rsidRPr="00402866">
        <w:rPr>
          <w:rFonts w:ascii="Times New Roman" w:hAnsi="Times New Roman"/>
          <w:sz w:val="18"/>
          <w:szCs w:val="18"/>
        </w:rPr>
        <w:t xml:space="preserve">         </w:t>
      </w:r>
      <w:r w:rsidRPr="00402866">
        <w:rPr>
          <w:rFonts w:ascii="Times New Roman" w:hAnsi="Times New Roman"/>
          <w:sz w:val="18"/>
          <w:szCs w:val="18"/>
          <w:lang w:eastAsia="en-US"/>
        </w:rPr>
        <w:t xml:space="preserve">1. Провести в 2022 году щебенение  дороги по улице Комсомольской села Сюмси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jc w:val="both"/>
        <w:rPr>
          <w:rFonts w:ascii="Times New Roman" w:hAnsi="Times New Roman"/>
          <w:bCs/>
          <w:sz w:val="18"/>
          <w:szCs w:val="18"/>
        </w:rPr>
      </w:pPr>
      <w:r w:rsidRPr="00402866">
        <w:rPr>
          <w:rFonts w:ascii="Times New Roman" w:hAnsi="Times New Roman"/>
          <w:sz w:val="18"/>
          <w:szCs w:val="18"/>
        </w:rPr>
        <w:t xml:space="preserve">        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ind w:firstLine="540"/>
        <w:jc w:val="both"/>
        <w:rPr>
          <w:rFonts w:ascii="Times New Roman" w:hAnsi="Times New Roman"/>
          <w:sz w:val="18"/>
          <w:szCs w:val="18"/>
        </w:rPr>
      </w:pPr>
      <w:r w:rsidRPr="00402866">
        <w:rPr>
          <w:rFonts w:ascii="Times New Roman" w:hAnsi="Times New Roman"/>
          <w:sz w:val="18"/>
          <w:szCs w:val="18"/>
        </w:rPr>
        <w:t xml:space="preserve"> 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widowControl w:val="0"/>
        <w:autoSpaceDE w:val="0"/>
        <w:autoSpaceDN w:val="0"/>
        <w:adjustRightInd w:val="0"/>
        <w:ind w:left="4820" w:hanging="4820"/>
        <w:outlineLvl w:val="0"/>
        <w:rPr>
          <w:rFonts w:ascii="Times New Roman" w:hAnsi="Times New Roman"/>
          <w:sz w:val="18"/>
          <w:szCs w:val="18"/>
        </w:rPr>
      </w:pPr>
      <w:r w:rsidRPr="00402866">
        <w:rPr>
          <w:rFonts w:ascii="Times New Roman" w:hAnsi="Times New Roman"/>
          <w:sz w:val="18"/>
          <w:szCs w:val="18"/>
        </w:rPr>
        <w:t xml:space="preserve">Глава Сюмсинского района                                                             В.И.Семёнов    </w:t>
      </w: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24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315/4</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Аэродромная, улица Промышленная, улица Ольховая в селе Сюмси </w:t>
            </w:r>
            <w:r w:rsidRPr="00402866">
              <w:rPr>
                <w:rFonts w:ascii="Times New Roman" w:hAnsi="Times New Roman"/>
                <w:sz w:val="18"/>
                <w:szCs w:val="1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части территории -  улица Аэродромная, улица  Промышленная, улица Ольховая в селе Сюмси</w:t>
      </w:r>
      <w:r w:rsidRPr="00402866">
        <w:rPr>
          <w:rFonts w:ascii="Times New Roman" w:eastAsia="Calibri" w:hAnsi="Times New Roman"/>
          <w:sz w:val="18"/>
          <w:szCs w:val="18"/>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08 мая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567"/>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1. Создать в 2022 году зону отдыха</w:t>
      </w:r>
      <w:r w:rsidRPr="00402866">
        <w:rPr>
          <w:rFonts w:ascii="Times New Roman" w:hAnsi="Times New Roman"/>
          <w:sz w:val="18"/>
          <w:szCs w:val="18"/>
        </w:rPr>
        <w:t xml:space="preserve"> </w:t>
      </w:r>
      <w:r w:rsidRPr="00402866">
        <w:rPr>
          <w:rFonts w:ascii="Times New Roman" w:hAnsi="Times New Roman"/>
          <w:sz w:val="18"/>
          <w:szCs w:val="18"/>
          <w:lang w:eastAsia="en-US"/>
        </w:rPr>
        <w:t xml:space="preserve">на улице Грибной Сюмси (универсальная спортивная площадка для детей и взрослых, беседка) </w:t>
      </w:r>
      <w:r w:rsidRPr="00402866">
        <w:rPr>
          <w:rFonts w:ascii="Times New Roman" w:hAnsi="Times New Roman"/>
          <w:sz w:val="18"/>
          <w:szCs w:val="18"/>
        </w:rPr>
        <w:t xml:space="preserve"> 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567"/>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413"/>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27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317</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tbl>
      <w:tblPr>
        <w:tblW w:w="9791" w:type="dxa"/>
        <w:tblLook w:val="01E0"/>
      </w:tblPr>
      <w:tblGrid>
        <w:gridCol w:w="9791"/>
      </w:tblGrid>
      <w:tr w:rsidR="00402866" w:rsidRPr="00402866" w:rsidTr="00AC026C">
        <w:trPr>
          <w:trHeight w:val="522"/>
        </w:trPr>
        <w:tc>
          <w:tcPr>
            <w:tcW w:w="9791" w:type="dxa"/>
            <w:shd w:val="clear" w:color="auto" w:fill="auto"/>
          </w:tcPr>
          <w:p w:rsidR="00402866" w:rsidRDefault="00402866" w:rsidP="00402866">
            <w:pPr>
              <w:spacing w:line="240" w:lineRule="auto"/>
              <w:ind w:right="1728"/>
              <w:contextualSpacing/>
              <w:jc w:val="center"/>
              <w:rPr>
                <w:rFonts w:ascii="Times New Roman" w:hAnsi="Times New Roman"/>
                <w:sz w:val="18"/>
                <w:szCs w:val="18"/>
              </w:rPr>
            </w:pPr>
          </w:p>
          <w:p w:rsidR="00402866" w:rsidRPr="00402866" w:rsidRDefault="00402866" w:rsidP="00402866">
            <w:pPr>
              <w:spacing w:line="240" w:lineRule="auto"/>
              <w:ind w:right="1728"/>
              <w:contextualSpacing/>
              <w:jc w:val="center"/>
              <w:rPr>
                <w:rFonts w:ascii="Times New Roman" w:hAnsi="Times New Roman"/>
                <w:sz w:val="18"/>
                <w:szCs w:val="18"/>
              </w:rPr>
            </w:pPr>
            <w:r w:rsidRPr="00402866">
              <w:rPr>
                <w:rFonts w:ascii="Times New Roman" w:hAnsi="Times New Roman"/>
                <w:sz w:val="18"/>
                <w:szCs w:val="18"/>
              </w:rPr>
              <w:t xml:space="preserve">Об условиях приватизации отдельных объектов муниципального </w:t>
            </w:r>
          </w:p>
          <w:p w:rsidR="00402866" w:rsidRPr="00402866" w:rsidRDefault="00402866" w:rsidP="00402866">
            <w:pPr>
              <w:spacing w:line="240" w:lineRule="auto"/>
              <w:ind w:right="1728"/>
              <w:contextualSpacing/>
              <w:jc w:val="center"/>
              <w:rPr>
                <w:rFonts w:ascii="Times New Roman" w:hAnsi="Times New Roman"/>
                <w:sz w:val="18"/>
                <w:szCs w:val="18"/>
              </w:rPr>
            </w:pPr>
            <w:r w:rsidRPr="00402866">
              <w:rPr>
                <w:rFonts w:ascii="Times New Roman" w:hAnsi="Times New Roman"/>
                <w:sz w:val="18"/>
                <w:szCs w:val="18"/>
              </w:rPr>
              <w:t>имущества муниципального образования «Муниципальный округ</w:t>
            </w:r>
          </w:p>
          <w:p w:rsidR="00402866" w:rsidRPr="00402866" w:rsidRDefault="00402866" w:rsidP="00402866">
            <w:pPr>
              <w:spacing w:line="240" w:lineRule="auto"/>
              <w:ind w:right="1728"/>
              <w:contextualSpacing/>
              <w:jc w:val="center"/>
              <w:rPr>
                <w:rFonts w:ascii="Times New Roman" w:hAnsi="Times New Roman"/>
                <w:sz w:val="18"/>
                <w:szCs w:val="18"/>
              </w:rPr>
            </w:pPr>
            <w:r w:rsidRPr="00402866">
              <w:rPr>
                <w:rFonts w:ascii="Times New Roman" w:hAnsi="Times New Roman"/>
                <w:sz w:val="18"/>
                <w:szCs w:val="18"/>
              </w:rPr>
              <w:t xml:space="preserve"> Сюмсинский район Удмуртской Республики»</w:t>
            </w:r>
          </w:p>
        </w:tc>
      </w:tr>
    </w:tbl>
    <w:p w:rsidR="00402866" w:rsidRPr="00402866" w:rsidRDefault="00402866" w:rsidP="00402866">
      <w:pPr>
        <w:spacing w:line="240" w:lineRule="auto"/>
        <w:ind w:right="1728" w:firstLine="709"/>
        <w:contextualSpacing/>
        <w:jc w:val="both"/>
        <w:rPr>
          <w:rFonts w:ascii="Times New Roman" w:hAnsi="Times New Roman"/>
          <w:sz w:val="18"/>
          <w:szCs w:val="18"/>
        </w:rPr>
      </w:pPr>
    </w:p>
    <w:p w:rsidR="00402866" w:rsidRPr="00402866" w:rsidRDefault="00402866" w:rsidP="00402866">
      <w:pPr>
        <w:spacing w:line="240" w:lineRule="auto"/>
        <w:ind w:firstLine="709"/>
        <w:contextualSpacing/>
        <w:jc w:val="both"/>
        <w:rPr>
          <w:rFonts w:ascii="Times New Roman" w:hAnsi="Times New Roman"/>
          <w:sz w:val="18"/>
          <w:szCs w:val="18"/>
        </w:rPr>
      </w:pPr>
    </w:p>
    <w:p w:rsidR="00402866" w:rsidRPr="00402866" w:rsidRDefault="00402866" w:rsidP="00402866">
      <w:pPr>
        <w:spacing w:line="240" w:lineRule="auto"/>
        <w:ind w:firstLine="567"/>
        <w:contextualSpacing/>
        <w:jc w:val="both"/>
        <w:rPr>
          <w:rFonts w:ascii="Times New Roman" w:hAnsi="Times New Roman"/>
          <w:color w:val="000000"/>
          <w:spacing w:val="20"/>
          <w:sz w:val="18"/>
          <w:szCs w:val="18"/>
        </w:rPr>
      </w:pPr>
      <w:r w:rsidRPr="00402866">
        <w:rPr>
          <w:rFonts w:ascii="Times New Roman" w:hAnsi="Times New Roman"/>
          <w:sz w:val="18"/>
          <w:szCs w:val="18"/>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402866">
        <w:rPr>
          <w:rFonts w:ascii="Times New Roman" w:hAnsi="Times New Roman"/>
          <w:bCs/>
          <w:sz w:val="18"/>
          <w:szCs w:val="18"/>
        </w:rPr>
        <w:t>Об организации и проведении продажи государственного или муниципального имущества в электронной форме»,</w:t>
      </w:r>
      <w:r w:rsidRPr="00402866">
        <w:rPr>
          <w:rFonts w:ascii="Times New Roman" w:hAnsi="Times New Roman"/>
          <w:sz w:val="18"/>
          <w:szCs w:val="18"/>
        </w:rPr>
        <w:t xml:space="preserve"> </w:t>
      </w:r>
      <w:r w:rsidRPr="00402866">
        <w:rPr>
          <w:rFonts w:ascii="Times New Roman" w:hAnsi="Times New Roman"/>
          <w:bCs/>
          <w:sz w:val="18"/>
          <w:szCs w:val="18"/>
          <w:lang w:eastAsia="ar-SA"/>
        </w:rPr>
        <w:t xml:space="preserve">Положением </w:t>
      </w:r>
      <w:r w:rsidRPr="00402866">
        <w:rPr>
          <w:rFonts w:ascii="Times New Roman" w:hAnsi="Times New Roman"/>
          <w:sz w:val="18"/>
          <w:szCs w:val="18"/>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402866">
        <w:rPr>
          <w:rFonts w:ascii="Times New Roman" w:hAnsi="Times New Roman"/>
          <w:bCs/>
          <w:sz w:val="18"/>
          <w:szCs w:val="18"/>
          <w:lang w:eastAsia="ar-SA"/>
        </w:rPr>
        <w:t xml:space="preserve">, утвержденным решением Совета депутатов </w:t>
      </w:r>
      <w:r w:rsidRPr="00402866">
        <w:rPr>
          <w:rFonts w:ascii="Times New Roman" w:hAnsi="Times New Roman"/>
          <w:bCs/>
          <w:sz w:val="18"/>
          <w:szCs w:val="18"/>
        </w:rPr>
        <w:t>муниципального образования «Муниципальный округ Сюмсинский район Удмуртской Республики» от 14 апреля 2022 года № 150 «</w:t>
      </w:r>
      <w:r w:rsidRPr="00402866">
        <w:rPr>
          <w:rFonts w:ascii="Times New Roman" w:hAnsi="Times New Roman"/>
          <w:sz w:val="18"/>
          <w:szCs w:val="18"/>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17 февраля 2022 года № 115 «</w:t>
      </w:r>
      <w:bookmarkStart w:id="37" w:name="OLE_LINK1"/>
      <w:bookmarkStart w:id="38" w:name="OLE_LINK2"/>
      <w:r w:rsidRPr="00402866">
        <w:rPr>
          <w:rFonts w:ascii="Times New Roman" w:eastAsia="Calibri" w:hAnsi="Times New Roman"/>
          <w:bCs/>
          <w:color w:val="000000"/>
          <w:sz w:val="18"/>
          <w:szCs w:val="18"/>
        </w:rPr>
        <w:t xml:space="preserve">О Прогнозном плане приватизации муниципального имущества муниципального образования </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eastAsia="Calibri" w:hAnsi="Times New Roman"/>
          <w:bCs/>
          <w:color w:val="000000"/>
          <w:sz w:val="18"/>
          <w:szCs w:val="18"/>
        </w:rPr>
        <w:t>на 2022 год</w:t>
      </w:r>
      <w:bookmarkEnd w:id="37"/>
      <w:bookmarkEnd w:id="38"/>
      <w:r w:rsidRPr="00402866">
        <w:rPr>
          <w:rFonts w:ascii="Times New Roman" w:eastAsia="Calibri" w:hAnsi="Times New Roman"/>
          <w:bCs/>
          <w:color w:val="000000"/>
          <w:sz w:val="18"/>
          <w:szCs w:val="18"/>
        </w:rPr>
        <w:t>»</w:t>
      </w:r>
      <w:r w:rsidRPr="00402866">
        <w:rPr>
          <w:rFonts w:ascii="Times New Roman" w:hAnsi="Times New Roman"/>
          <w:bCs/>
          <w:sz w:val="18"/>
          <w:szCs w:val="18"/>
        </w:rPr>
        <w:t>,</w:t>
      </w:r>
      <w:r w:rsidRPr="00402866">
        <w:rPr>
          <w:rFonts w:ascii="Times New Roman" w:hAnsi="Times New Roman"/>
          <w:bCs/>
          <w:sz w:val="18"/>
          <w:szCs w:val="18"/>
          <w:lang w:eastAsia="ar-SA"/>
        </w:rPr>
        <w:t xml:space="preserve"> в целях повышения эффективности управления муниципальным имуществом муниципального образования «Муниципальный округ Сюмсинский район Удмуртской Республики», руководствуясь Уставом </w:t>
      </w:r>
      <w:r w:rsidRPr="00402866">
        <w:rPr>
          <w:rFonts w:ascii="Times New Roman" w:hAnsi="Times New Roman"/>
          <w:bCs/>
          <w:sz w:val="18"/>
          <w:szCs w:val="18"/>
        </w:rPr>
        <w:t>муниципального образования «Муниципальный округ Сюмсинский район Удмуртской Республики»,</w:t>
      </w:r>
      <w:r w:rsidRPr="00402866">
        <w:rPr>
          <w:rFonts w:ascii="Times New Roman" w:hAnsi="Times New Roman"/>
          <w:bCs/>
          <w:sz w:val="18"/>
          <w:szCs w:val="18"/>
          <w:lang w:eastAsia="ar-SA"/>
        </w:rPr>
        <w:t xml:space="preserve">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pStyle w:val="af4"/>
        <w:ind w:firstLine="567"/>
        <w:rPr>
          <w:sz w:val="18"/>
          <w:szCs w:val="18"/>
        </w:rPr>
      </w:pPr>
      <w:r w:rsidRPr="00402866">
        <w:rPr>
          <w:sz w:val="18"/>
          <w:szCs w:val="18"/>
        </w:rPr>
        <w:t xml:space="preserve">1. Приватизировать находящиеся в собственности муниципального образования «Муниципальный округ Сюмсинский район Удмуртской Республики» объекты  муниципального имущества муниципального образования «Муниципальный округ Сюмсинский район Удмуртской Республики» согласно Приложению № 1 к настоящему постановлению (далее – имущество) путем продажи  на открытом аукционе в электронной форме с открытой формой подачи предложений о цене имущества.             </w:t>
      </w:r>
    </w:p>
    <w:p w:rsidR="00402866" w:rsidRPr="00402866" w:rsidRDefault="00402866" w:rsidP="00402866">
      <w:pPr>
        <w:widowControl w:val="0"/>
        <w:tabs>
          <w:tab w:val="num" w:pos="1440"/>
        </w:tabs>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lastRenderedPageBreak/>
        <w:t>2. Установить начальную цену имущества равной рыночной стоимости данного имущества, определенной независимым оценщиком в соответствии с законодательством Российской Федерации об оценочной деятельности.</w:t>
      </w:r>
    </w:p>
    <w:p w:rsidR="00402866" w:rsidRPr="00402866" w:rsidRDefault="00402866" w:rsidP="00402866">
      <w:pPr>
        <w:widowControl w:val="0"/>
        <w:tabs>
          <w:tab w:val="num" w:pos="1440"/>
        </w:tabs>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3. Утвердить прилагаемое Информационное сообщение о проведении  аукциона по продаже имущества, приватизируемого в соответствии с настоящим постановлением (Приложение № 2 к настоящему постановлению).        </w:t>
      </w:r>
    </w:p>
    <w:p w:rsidR="00402866" w:rsidRPr="00402866" w:rsidRDefault="00402866" w:rsidP="00402866">
      <w:pPr>
        <w:pStyle w:val="ConsPlusTitle"/>
        <w:widowControl/>
        <w:ind w:firstLine="567"/>
        <w:contextualSpacing/>
        <w:jc w:val="both"/>
        <w:rPr>
          <w:b w:val="0"/>
          <w:sz w:val="18"/>
          <w:szCs w:val="18"/>
        </w:rPr>
      </w:pPr>
      <w:r w:rsidRPr="00402866">
        <w:rPr>
          <w:b w:val="0"/>
          <w:sz w:val="18"/>
          <w:szCs w:val="18"/>
        </w:rPr>
        <w:t xml:space="preserve">4. </w:t>
      </w:r>
      <w:r w:rsidRPr="00402866">
        <w:rPr>
          <w:b w:val="0"/>
          <w:bCs w:val="0"/>
          <w:sz w:val="18"/>
          <w:szCs w:val="18"/>
        </w:rPr>
        <w:t xml:space="preserve">Поручить проведение продажи имущества </w:t>
      </w:r>
      <w:r w:rsidRPr="00402866">
        <w:rPr>
          <w:b w:val="0"/>
          <w:sz w:val="18"/>
          <w:szCs w:val="18"/>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w:t>
      </w:r>
      <w:r w:rsidRPr="00402866">
        <w:rPr>
          <w:b w:val="0"/>
          <w:bCs w:val="0"/>
          <w:sz w:val="18"/>
          <w:szCs w:val="18"/>
        </w:rPr>
        <w:t xml:space="preserve"> </w:t>
      </w:r>
      <w:r w:rsidRPr="00402866">
        <w:rPr>
          <w:b w:val="0"/>
          <w:sz w:val="18"/>
          <w:szCs w:val="18"/>
        </w:rPr>
        <w:t>от 26 января 2022 года № 46 «О создании комиссии по проведению торгов по продаже прав в отношении имущества».</w:t>
      </w:r>
    </w:p>
    <w:p w:rsidR="00402866" w:rsidRPr="00402866" w:rsidRDefault="00402866" w:rsidP="00402866">
      <w:pPr>
        <w:suppressAutoHyphens/>
        <w:autoSpaceDE w:val="0"/>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5.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402866">
        <w:rPr>
          <w:rFonts w:ascii="Times New Roman" w:hAnsi="Times New Roman"/>
          <w:sz w:val="18"/>
          <w:szCs w:val="18"/>
          <w:lang w:eastAsia="ar-SA"/>
        </w:rPr>
        <w:t xml:space="preserve"> https://torgi.gov.ru, </w:t>
      </w:r>
      <w:r w:rsidRPr="00402866">
        <w:rPr>
          <w:rFonts w:ascii="Times New Roman" w:hAnsi="Times New Roman"/>
          <w:sz w:val="18"/>
          <w:szCs w:val="18"/>
        </w:rPr>
        <w:t xml:space="preserve">на официальном сайте муниципального образования </w:t>
      </w:r>
      <w:r w:rsidRPr="00402866">
        <w:rPr>
          <w:rFonts w:ascii="Times New Roman" w:hAnsi="Times New Roman"/>
          <w:bCs/>
          <w:sz w:val="18"/>
          <w:szCs w:val="18"/>
        </w:rPr>
        <w:t xml:space="preserve">«Муниципальный округ Сюмсинский район Удмуртской Республики» </w:t>
      </w:r>
      <w:r w:rsidRPr="00402866">
        <w:rPr>
          <w:rFonts w:ascii="Times New Roman" w:hAnsi="Times New Roman"/>
          <w:sz w:val="18"/>
          <w:szCs w:val="18"/>
        </w:rPr>
        <w:t>http://www.</w:t>
      </w:r>
      <w:hyperlink r:id="rId62" w:history="1">
        <w:r w:rsidRPr="00402866">
          <w:rPr>
            <w:rFonts w:ascii="Times New Roman" w:eastAsia="Calibri" w:hAnsi="Times New Roman"/>
            <w:sz w:val="18"/>
            <w:szCs w:val="18"/>
            <w:lang w:val="en-US" w:eastAsia="en-US"/>
          </w:rPr>
          <w:t>sumsi</w:t>
        </w:r>
        <w:r w:rsidRPr="00402866">
          <w:rPr>
            <w:rFonts w:ascii="Times New Roman" w:eastAsia="Calibri" w:hAnsi="Times New Roman"/>
            <w:sz w:val="18"/>
            <w:szCs w:val="18"/>
            <w:lang w:eastAsia="en-US"/>
          </w:rPr>
          <w:t>-</w:t>
        </w:r>
        <w:r w:rsidRPr="00402866">
          <w:rPr>
            <w:rFonts w:ascii="Times New Roman" w:eastAsia="Calibri" w:hAnsi="Times New Roman"/>
            <w:sz w:val="18"/>
            <w:szCs w:val="18"/>
            <w:lang w:val="en-US" w:eastAsia="en-US"/>
          </w:rPr>
          <w:t>adm</w:t>
        </w:r>
        <w:r w:rsidRPr="00402866">
          <w:rPr>
            <w:rFonts w:ascii="Times New Roman" w:eastAsia="Calibri" w:hAnsi="Times New Roman"/>
            <w:sz w:val="18"/>
            <w:szCs w:val="18"/>
            <w:lang w:eastAsia="en-US"/>
          </w:rPr>
          <w:t>.</w:t>
        </w:r>
        <w:r w:rsidRPr="00402866">
          <w:rPr>
            <w:rFonts w:ascii="Times New Roman" w:eastAsia="Calibri" w:hAnsi="Times New Roman"/>
            <w:sz w:val="18"/>
            <w:szCs w:val="18"/>
            <w:lang w:val="en-US" w:eastAsia="en-US"/>
          </w:rPr>
          <w:t>ru</w:t>
        </w:r>
      </w:hyperlink>
      <w:r w:rsidRPr="00402866">
        <w:rPr>
          <w:rFonts w:ascii="Times New Roman" w:eastAsia="Calibri" w:hAnsi="Times New Roman"/>
          <w:sz w:val="18"/>
          <w:szCs w:val="18"/>
          <w:lang w:eastAsia="en-US"/>
        </w:rPr>
        <w:t>,</w:t>
      </w:r>
      <w:r w:rsidRPr="00402866">
        <w:rPr>
          <w:rFonts w:ascii="Times New Roman" w:hAnsi="Times New Roman"/>
          <w:sz w:val="18"/>
          <w:szCs w:val="18"/>
          <w:lang w:eastAsia="ar-SA"/>
        </w:rPr>
        <w:t xml:space="preserve"> на электронной торговой площадке </w:t>
      </w:r>
      <w:r w:rsidRPr="00402866">
        <w:rPr>
          <w:rFonts w:ascii="Times New Roman" w:hAnsi="Times New Roman"/>
          <w:sz w:val="18"/>
          <w:szCs w:val="18"/>
        </w:rPr>
        <w:t>http://sale.</w:t>
      </w:r>
      <w:r w:rsidRPr="00402866">
        <w:rPr>
          <w:rFonts w:ascii="Times New Roman" w:hAnsi="Times New Roman"/>
          <w:sz w:val="18"/>
          <w:szCs w:val="18"/>
          <w:lang w:val="en-US"/>
        </w:rPr>
        <w:t>zakazrf</w:t>
      </w:r>
      <w:r w:rsidRPr="00402866">
        <w:rPr>
          <w:rFonts w:ascii="Times New Roman" w:hAnsi="Times New Roman"/>
          <w:sz w:val="18"/>
          <w:szCs w:val="18"/>
        </w:rPr>
        <w:t>.</w:t>
      </w:r>
      <w:r w:rsidRPr="00402866">
        <w:rPr>
          <w:rFonts w:ascii="Times New Roman" w:hAnsi="Times New Roman"/>
          <w:sz w:val="18"/>
          <w:szCs w:val="18"/>
          <w:lang w:val="en-US"/>
        </w:rPr>
        <w:t>ru</w:t>
      </w:r>
      <w:r w:rsidRPr="00402866">
        <w:rPr>
          <w:rFonts w:ascii="Times New Roman" w:hAnsi="Times New Roman"/>
          <w:sz w:val="18"/>
          <w:szCs w:val="18"/>
        </w:rPr>
        <w:t>.</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6.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firstLine="540"/>
        <w:contextualSpacing/>
        <w:jc w:val="both"/>
        <w:rPr>
          <w:rFonts w:ascii="Times New Roman" w:hAnsi="Times New Roman"/>
          <w:sz w:val="18"/>
          <w:szCs w:val="18"/>
        </w:rPr>
      </w:pPr>
    </w:p>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 xml:space="preserve">Глава Сюмсинского района                                                      В.И.Семёнов  </w:t>
      </w:r>
    </w:p>
    <w:tbl>
      <w:tblPr>
        <w:tblW w:w="326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402866" w:rsidRPr="00402866" w:rsidTr="00402866">
        <w:trPr>
          <w:trHeight w:val="1803"/>
        </w:trPr>
        <w:tc>
          <w:tcPr>
            <w:tcW w:w="3260" w:type="dxa"/>
            <w:tcBorders>
              <w:top w:val="nil"/>
              <w:left w:val="nil"/>
              <w:bottom w:val="nil"/>
              <w:right w:val="nil"/>
            </w:tcBorders>
          </w:tcPr>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Pr="00402866" w:rsidRDefault="00402866" w:rsidP="00402866">
            <w:pPr>
              <w:spacing w:line="240" w:lineRule="auto"/>
              <w:ind w:left="75"/>
              <w:contextualSpacing/>
              <w:jc w:val="both"/>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Default="00402866" w:rsidP="00402866">
            <w:pPr>
              <w:spacing w:line="240" w:lineRule="auto"/>
              <w:ind w:left="75"/>
              <w:contextualSpacing/>
              <w:rPr>
                <w:rFonts w:ascii="Times New Roman" w:hAnsi="Times New Roman"/>
                <w:sz w:val="18"/>
                <w:szCs w:val="18"/>
              </w:rPr>
            </w:pPr>
          </w:p>
          <w:p w:rsidR="00402866" w:rsidRPr="00402866" w:rsidRDefault="00402866" w:rsidP="00402866">
            <w:pPr>
              <w:spacing w:line="240" w:lineRule="auto"/>
              <w:ind w:left="75"/>
              <w:contextualSpacing/>
              <w:rPr>
                <w:rFonts w:ascii="Times New Roman" w:hAnsi="Times New Roman"/>
                <w:sz w:val="18"/>
                <w:szCs w:val="18"/>
              </w:rPr>
            </w:pPr>
            <w:r w:rsidRPr="00402866">
              <w:rPr>
                <w:rFonts w:ascii="Times New Roman" w:hAnsi="Times New Roman"/>
                <w:sz w:val="18"/>
                <w:szCs w:val="18"/>
              </w:rPr>
              <w:t xml:space="preserve">Приложение </w:t>
            </w:r>
          </w:p>
          <w:p w:rsidR="00402866" w:rsidRPr="00402866" w:rsidRDefault="00402866" w:rsidP="00402866">
            <w:pPr>
              <w:spacing w:line="240" w:lineRule="auto"/>
              <w:ind w:left="75"/>
              <w:contextualSpacing/>
              <w:rPr>
                <w:rFonts w:ascii="Times New Roman" w:hAnsi="Times New Roman"/>
                <w:sz w:val="18"/>
                <w:szCs w:val="18"/>
              </w:rPr>
            </w:pPr>
            <w:r w:rsidRPr="00402866">
              <w:rPr>
                <w:rFonts w:ascii="Times New Roman" w:hAnsi="Times New Roman"/>
                <w:sz w:val="18"/>
                <w:szCs w:val="18"/>
              </w:rPr>
              <w:t xml:space="preserve"> к постановлению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ind w:left="75"/>
              <w:contextualSpacing/>
              <w:rPr>
                <w:rFonts w:ascii="Times New Roman" w:hAnsi="Times New Roman"/>
                <w:color w:val="000000" w:themeColor="text1"/>
                <w:sz w:val="18"/>
                <w:szCs w:val="18"/>
              </w:rPr>
            </w:pPr>
            <w:r w:rsidRPr="00402866">
              <w:rPr>
                <w:rFonts w:ascii="Times New Roman" w:hAnsi="Times New Roman"/>
                <w:color w:val="000000" w:themeColor="text1"/>
                <w:sz w:val="18"/>
                <w:szCs w:val="18"/>
              </w:rPr>
              <w:t>от 27 мая 2022 года  № 317</w:t>
            </w:r>
          </w:p>
          <w:p w:rsidR="00402866" w:rsidRPr="00402866" w:rsidRDefault="00402866" w:rsidP="00402866">
            <w:pPr>
              <w:spacing w:line="240" w:lineRule="auto"/>
              <w:contextualSpacing/>
              <w:jc w:val="right"/>
              <w:rPr>
                <w:rFonts w:ascii="Times New Roman" w:hAnsi="Times New Roman"/>
                <w:sz w:val="18"/>
                <w:szCs w:val="18"/>
              </w:rPr>
            </w:pPr>
          </w:p>
        </w:tc>
      </w:tr>
    </w:tbl>
    <w:p w:rsidR="00402866" w:rsidRPr="00402866" w:rsidRDefault="00402866" w:rsidP="00402866">
      <w:pPr>
        <w:spacing w:line="240" w:lineRule="auto"/>
        <w:ind w:left="75"/>
        <w:contextualSpacing/>
        <w:jc w:val="center"/>
        <w:rPr>
          <w:rFonts w:ascii="Times New Roman" w:hAnsi="Times New Roman"/>
          <w:sz w:val="18"/>
          <w:szCs w:val="18"/>
        </w:rPr>
      </w:pPr>
      <w:r w:rsidRPr="00402866">
        <w:rPr>
          <w:rFonts w:ascii="Times New Roman" w:hAnsi="Times New Roman"/>
          <w:sz w:val="18"/>
          <w:szCs w:val="18"/>
        </w:rPr>
        <w:lastRenderedPageBreak/>
        <w:t xml:space="preserve">Перечень муниципального имущества, </w:t>
      </w:r>
    </w:p>
    <w:p w:rsidR="00402866" w:rsidRPr="00402866" w:rsidRDefault="00402866" w:rsidP="00402866">
      <w:pPr>
        <w:spacing w:line="240" w:lineRule="auto"/>
        <w:ind w:left="75"/>
        <w:contextualSpacing/>
        <w:jc w:val="center"/>
        <w:rPr>
          <w:rFonts w:ascii="Times New Roman" w:hAnsi="Times New Roman"/>
          <w:sz w:val="18"/>
          <w:szCs w:val="18"/>
        </w:rPr>
      </w:pPr>
      <w:r w:rsidRPr="00402866">
        <w:rPr>
          <w:rFonts w:ascii="Times New Roman" w:hAnsi="Times New Roman"/>
          <w:sz w:val="18"/>
          <w:szCs w:val="18"/>
        </w:rPr>
        <w:t>подлежащего передаче в собственность</w:t>
      </w:r>
    </w:p>
    <w:p w:rsidR="00402866" w:rsidRPr="00402866" w:rsidRDefault="00402866" w:rsidP="00402866">
      <w:pPr>
        <w:spacing w:line="240" w:lineRule="auto"/>
        <w:ind w:left="75"/>
        <w:contextualSpacing/>
        <w:jc w:val="right"/>
        <w:rPr>
          <w:rFonts w:ascii="Times New Roman" w:hAnsi="Times New Roman"/>
          <w:sz w:val="18"/>
          <w:szCs w:val="18"/>
        </w:rPr>
      </w:pPr>
    </w:p>
    <w:p w:rsidR="00402866" w:rsidRPr="00402866" w:rsidRDefault="00402866" w:rsidP="00402866">
      <w:pPr>
        <w:spacing w:line="240" w:lineRule="auto"/>
        <w:ind w:left="75"/>
        <w:contextualSpacing/>
        <w:jc w:val="right"/>
        <w:rPr>
          <w:rFonts w:ascii="Times New Roman" w:hAnsi="Times New Roman"/>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736"/>
        <w:gridCol w:w="2552"/>
        <w:gridCol w:w="1984"/>
      </w:tblGrid>
      <w:tr w:rsidR="00402866" w:rsidRPr="00402866" w:rsidTr="00402866">
        <w:trPr>
          <w:trHeight w:val="559"/>
        </w:trPr>
        <w:tc>
          <w:tcPr>
            <w:tcW w:w="640" w:type="dxa"/>
          </w:tcPr>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 п/п</w:t>
            </w:r>
          </w:p>
        </w:tc>
        <w:tc>
          <w:tcPr>
            <w:tcW w:w="1736" w:type="dxa"/>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Наименование объекта муниципального имущества</w:t>
            </w:r>
          </w:p>
        </w:tc>
        <w:tc>
          <w:tcPr>
            <w:tcW w:w="2552" w:type="dxa"/>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Местонахождение объекта муниципального имущества</w:t>
            </w:r>
          </w:p>
        </w:tc>
        <w:tc>
          <w:tcPr>
            <w:tcW w:w="1984" w:type="dxa"/>
          </w:tcPr>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bCs/>
                <w:sz w:val="18"/>
                <w:szCs w:val="18"/>
              </w:rPr>
              <w:t>Характеристика</w:t>
            </w:r>
          </w:p>
        </w:tc>
      </w:tr>
      <w:tr w:rsidR="00402866" w:rsidRPr="00402866" w:rsidTr="00402866">
        <w:trPr>
          <w:trHeight w:val="787"/>
        </w:trPr>
        <w:tc>
          <w:tcPr>
            <w:tcW w:w="640" w:type="dxa"/>
          </w:tcPr>
          <w:p w:rsidR="00402866" w:rsidRPr="00402866" w:rsidRDefault="00402866" w:rsidP="00402866">
            <w:pPr>
              <w:spacing w:line="240" w:lineRule="auto"/>
              <w:contextualSpacing/>
              <w:rPr>
                <w:rFonts w:ascii="Times New Roman" w:hAnsi="Times New Roman"/>
                <w:sz w:val="18"/>
                <w:szCs w:val="18"/>
              </w:rPr>
            </w:pPr>
            <w:r w:rsidRPr="00402866">
              <w:rPr>
                <w:rFonts w:ascii="Times New Roman" w:hAnsi="Times New Roman"/>
                <w:sz w:val="18"/>
                <w:szCs w:val="18"/>
              </w:rPr>
              <w:t>1.</w:t>
            </w:r>
          </w:p>
        </w:tc>
        <w:tc>
          <w:tcPr>
            <w:tcW w:w="1736" w:type="dxa"/>
          </w:tcPr>
          <w:p w:rsidR="00402866" w:rsidRPr="00402866" w:rsidRDefault="00402866" w:rsidP="00402866">
            <w:pPr>
              <w:spacing w:line="240" w:lineRule="auto"/>
              <w:contextualSpacing/>
              <w:rPr>
                <w:rFonts w:ascii="Times New Roman" w:eastAsia="Calibri" w:hAnsi="Times New Roman"/>
                <w:bCs/>
                <w:sz w:val="18"/>
                <w:szCs w:val="18"/>
              </w:rPr>
            </w:pPr>
            <w:r w:rsidRPr="00402866">
              <w:rPr>
                <w:rFonts w:ascii="Times New Roman" w:eastAsia="Calibri" w:hAnsi="Times New Roman"/>
                <w:sz w:val="18"/>
                <w:szCs w:val="18"/>
              </w:rPr>
              <w:t>Помещение гаража</w:t>
            </w:r>
          </w:p>
        </w:tc>
        <w:tc>
          <w:tcPr>
            <w:tcW w:w="2552" w:type="dxa"/>
          </w:tcPr>
          <w:p w:rsidR="00402866" w:rsidRPr="00402866" w:rsidRDefault="00402866" w:rsidP="00402866">
            <w:pPr>
              <w:spacing w:line="240" w:lineRule="auto"/>
              <w:contextualSpacing/>
              <w:jc w:val="center"/>
              <w:rPr>
                <w:rFonts w:ascii="Times New Roman" w:eastAsia="Calibri" w:hAnsi="Times New Roman"/>
                <w:bCs/>
                <w:sz w:val="18"/>
                <w:szCs w:val="18"/>
              </w:rPr>
            </w:pPr>
            <w:r w:rsidRPr="00402866">
              <w:rPr>
                <w:rFonts w:ascii="Times New Roman" w:eastAsia="Calibri" w:hAnsi="Times New Roman"/>
                <w:sz w:val="18"/>
                <w:szCs w:val="18"/>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984" w:type="dxa"/>
          </w:tcPr>
          <w:p w:rsidR="00402866" w:rsidRPr="00402866" w:rsidRDefault="00402866" w:rsidP="00402866">
            <w:pPr>
              <w:spacing w:line="240" w:lineRule="auto"/>
              <w:contextualSpacing/>
              <w:jc w:val="center"/>
              <w:rPr>
                <w:rFonts w:ascii="Times New Roman" w:eastAsia="Calibri" w:hAnsi="Times New Roman"/>
                <w:bCs/>
                <w:sz w:val="18"/>
                <w:szCs w:val="18"/>
                <w:lang w:eastAsia="en-US"/>
              </w:rPr>
            </w:pPr>
            <w:r w:rsidRPr="00402866">
              <w:rPr>
                <w:rFonts w:ascii="Times New Roman" w:eastAsia="Calibri" w:hAnsi="Times New Roman"/>
                <w:sz w:val="18"/>
                <w:szCs w:val="18"/>
                <w:lang w:eastAsia="en-US"/>
              </w:rPr>
              <w:t>18:20:040001:889</w:t>
            </w:r>
          </w:p>
        </w:tc>
      </w:tr>
    </w:tbl>
    <w:p w:rsidR="00402866" w:rsidRPr="00402866" w:rsidRDefault="00402866" w:rsidP="00402866">
      <w:pPr>
        <w:spacing w:line="240" w:lineRule="auto"/>
        <w:contextualSpacing/>
        <w:rPr>
          <w:rFonts w:ascii="Times New Roman" w:hAnsi="Times New Roman"/>
          <w:sz w:val="18"/>
          <w:szCs w:val="18"/>
        </w:rPr>
      </w:pPr>
    </w:p>
    <w:p w:rsidR="00402866" w:rsidRPr="00402866" w:rsidRDefault="00402866" w:rsidP="00402866">
      <w:pPr>
        <w:spacing w:line="240" w:lineRule="auto"/>
        <w:ind w:left="75"/>
        <w:contextualSpacing/>
        <w:jc w:val="center"/>
        <w:rPr>
          <w:rFonts w:ascii="Times New Roman" w:hAnsi="Times New Roman"/>
          <w:sz w:val="18"/>
          <w:szCs w:val="18"/>
        </w:rPr>
      </w:pPr>
      <w:r w:rsidRPr="00402866">
        <w:rPr>
          <w:rFonts w:ascii="Times New Roman" w:hAnsi="Times New Roman"/>
          <w:sz w:val="18"/>
          <w:szCs w:val="18"/>
        </w:rPr>
        <w:t>_____________________________</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402866">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27 мая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318</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0F50A7">
      <w:pPr>
        <w:spacing w:line="240" w:lineRule="auto"/>
        <w:contextualSpacing/>
        <w:jc w:val="both"/>
        <w:rPr>
          <w:rFonts w:ascii="Times New Roman" w:hAnsi="Times New Roman"/>
          <w:sz w:val="18"/>
          <w:szCs w:val="18"/>
        </w:rPr>
      </w:pPr>
    </w:p>
    <w:tbl>
      <w:tblPr>
        <w:tblW w:w="7729" w:type="dxa"/>
        <w:tblInd w:w="-851" w:type="dxa"/>
        <w:tblLook w:val="0000"/>
      </w:tblPr>
      <w:tblGrid>
        <w:gridCol w:w="7480"/>
        <w:gridCol w:w="249"/>
      </w:tblGrid>
      <w:tr w:rsidR="00402866" w:rsidRPr="00402866" w:rsidTr="00402866">
        <w:tc>
          <w:tcPr>
            <w:tcW w:w="7480" w:type="dxa"/>
          </w:tcPr>
          <w:p w:rsidR="00402866" w:rsidRPr="00402866" w:rsidRDefault="00402866" w:rsidP="00402866">
            <w:pPr>
              <w:pStyle w:val="1"/>
              <w:tabs>
                <w:tab w:val="left" w:pos="1985"/>
              </w:tabs>
              <w:ind w:left="993" w:firstLine="993"/>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t>О</w:t>
            </w:r>
            <w:r w:rsidRPr="00402866">
              <w:rPr>
                <w:rFonts w:ascii="Times New Roman" w:hAnsi="Times New Roman" w:cs="Times New Roman"/>
                <w:b w:val="0"/>
                <w:bCs w:val="0"/>
                <w:color w:val="auto"/>
                <w:sz w:val="18"/>
                <w:szCs w:val="18"/>
              </w:rPr>
              <w:t>б утверждении Положения о</w:t>
            </w:r>
            <w:r w:rsidRPr="00402866">
              <w:rPr>
                <w:rFonts w:ascii="Times New Roman" w:hAnsi="Times New Roman" w:cs="Times New Roman"/>
                <w:b w:val="0"/>
                <w:color w:val="auto"/>
                <w:sz w:val="18"/>
                <w:szCs w:val="18"/>
              </w:rPr>
              <w:t xml:space="preserve"> порядке установки мемориальных сооружений, памятников, мемориальных досок и других памятных знаков на территории муниципального образования «Муниципальный округ Сюмсинский район Удмуртской Республики</w:t>
            </w:r>
            <w:r w:rsidRPr="00402866">
              <w:rPr>
                <w:rFonts w:ascii="Times New Roman" w:hAnsi="Times New Roman" w:cs="Times New Roman"/>
                <w:color w:val="auto"/>
                <w:sz w:val="18"/>
                <w:szCs w:val="18"/>
              </w:rPr>
              <w:t>»</w:t>
            </w:r>
          </w:p>
        </w:tc>
        <w:tc>
          <w:tcPr>
            <w:tcW w:w="249" w:type="dxa"/>
          </w:tcPr>
          <w:p w:rsidR="00402866" w:rsidRPr="00402866" w:rsidRDefault="00402866" w:rsidP="00AC026C">
            <w:pPr>
              <w:pStyle w:val="1"/>
              <w:jc w:val="both"/>
              <w:rPr>
                <w:rFonts w:ascii="Times New Roman" w:hAnsi="Times New Roman" w:cs="Times New Roman"/>
                <w:sz w:val="18"/>
                <w:szCs w:val="18"/>
              </w:rPr>
            </w:pPr>
            <w:r w:rsidRPr="00402866">
              <w:rPr>
                <w:rFonts w:ascii="Times New Roman" w:hAnsi="Times New Roman" w:cs="Times New Roman"/>
                <w:sz w:val="18"/>
                <w:szCs w:val="18"/>
              </w:rPr>
              <w:t xml:space="preserve"> </w:t>
            </w:r>
          </w:p>
        </w:tc>
      </w:tr>
    </w:tbl>
    <w:p w:rsidR="00402866" w:rsidRPr="00402866" w:rsidRDefault="00402866" w:rsidP="00402866">
      <w:pPr>
        <w:spacing w:after="0" w:line="240" w:lineRule="auto"/>
        <w:jc w:val="both"/>
        <w:rPr>
          <w:rFonts w:ascii="Times New Roman" w:hAnsi="Times New Roman"/>
          <w:color w:val="000000"/>
          <w:sz w:val="18"/>
          <w:szCs w:val="18"/>
        </w:rPr>
      </w:pPr>
    </w:p>
    <w:p w:rsidR="00402866" w:rsidRPr="00402866" w:rsidRDefault="00402866" w:rsidP="00402866">
      <w:pPr>
        <w:spacing w:after="0" w:line="240" w:lineRule="auto"/>
        <w:ind w:firstLine="709"/>
        <w:jc w:val="both"/>
        <w:rPr>
          <w:rFonts w:ascii="Times New Roman" w:hAnsi="Times New Roman"/>
          <w:color w:val="000000"/>
          <w:spacing w:val="20"/>
          <w:sz w:val="18"/>
          <w:szCs w:val="18"/>
        </w:rPr>
      </w:pPr>
      <w:r w:rsidRPr="00402866">
        <w:rPr>
          <w:rFonts w:ascii="Times New Roman" w:hAnsi="Times New Roman"/>
          <w:sz w:val="18"/>
          <w:szCs w:val="18"/>
        </w:rPr>
        <w:t>В соответствии с Федеральным законом от 25 июня 2002 года № 73-ФЗ «</w:t>
      </w:r>
      <w:r w:rsidRPr="00402866">
        <w:rPr>
          <w:rFonts w:ascii="Times New Roman" w:hAnsi="Times New Roman"/>
          <w:color w:val="000000"/>
          <w:sz w:val="18"/>
          <w:szCs w:val="18"/>
        </w:rPr>
        <w:t xml:space="preserve">Об объектах культурного наследия (памятниках истории и культуры) народов Российской Федерации», Законом Российской Федерации от 14 января 1993 года № 4292-1 «Об увековечивании памяти погибших при защите Отечества», Федеральным законом от 06 октября 2003 года </w:t>
      </w:r>
      <w:r w:rsidRPr="00402866">
        <w:rPr>
          <w:rFonts w:ascii="Times New Roman" w:hAnsi="Times New Roman"/>
          <w:sz w:val="18"/>
          <w:szCs w:val="18"/>
        </w:rPr>
        <w:t>№ 131-ФЗ</w:t>
      </w:r>
      <w:r w:rsidRPr="00402866">
        <w:rPr>
          <w:rFonts w:ascii="Times New Roman" w:hAnsi="Times New Roman"/>
          <w:color w:val="000000"/>
          <w:sz w:val="18"/>
          <w:szCs w:val="18"/>
        </w:rPr>
        <w:t xml:space="preserve"> «Об общих принципах организации местного самоуправления в Российской Федерации», ру</w:t>
      </w:r>
      <w:r w:rsidRPr="00402866">
        <w:rPr>
          <w:rFonts w:ascii="Times New Roman" w:hAnsi="Times New Roman"/>
          <w:sz w:val="18"/>
          <w:szCs w:val="18"/>
        </w:rPr>
        <w:t xml:space="preserve">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spacing w:after="0" w:line="240" w:lineRule="auto"/>
        <w:ind w:firstLine="851"/>
        <w:jc w:val="both"/>
        <w:rPr>
          <w:rFonts w:ascii="Times New Roman" w:hAnsi="Times New Roman"/>
          <w:sz w:val="18"/>
          <w:szCs w:val="18"/>
        </w:rPr>
      </w:pPr>
      <w:bookmarkStart w:id="39" w:name="sub_1"/>
      <w:r w:rsidRPr="00402866">
        <w:rPr>
          <w:rFonts w:ascii="Times New Roman" w:hAnsi="Times New Roman"/>
          <w:sz w:val="18"/>
          <w:szCs w:val="18"/>
        </w:rPr>
        <w:t>1. Утвердить прилагаемые:</w:t>
      </w:r>
    </w:p>
    <w:bookmarkEnd w:id="39"/>
    <w:p w:rsidR="00402866" w:rsidRPr="00402866" w:rsidRDefault="00402866" w:rsidP="00402866">
      <w:pPr>
        <w:spacing w:after="0" w:line="240" w:lineRule="auto"/>
        <w:ind w:firstLine="851"/>
        <w:jc w:val="both"/>
        <w:rPr>
          <w:rFonts w:ascii="Times New Roman" w:hAnsi="Times New Roman"/>
          <w:sz w:val="18"/>
          <w:szCs w:val="18"/>
        </w:rPr>
      </w:pPr>
      <w:r w:rsidRPr="00402866">
        <w:rPr>
          <w:rFonts w:ascii="Times New Roman" w:hAnsi="Times New Roman"/>
          <w:sz w:val="18"/>
          <w:szCs w:val="18"/>
        </w:rPr>
        <w:t>1.1. Положение о порядке установки, содержанию и благоустройству мемориальных сооружений, памятников, мемориальных досок и других памятных знаков на территории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851"/>
        <w:jc w:val="both"/>
        <w:rPr>
          <w:rFonts w:ascii="Times New Roman" w:hAnsi="Times New Roman"/>
          <w:sz w:val="18"/>
          <w:szCs w:val="18"/>
        </w:rPr>
      </w:pPr>
      <w:r w:rsidRPr="00402866">
        <w:rPr>
          <w:rFonts w:ascii="Times New Roman" w:hAnsi="Times New Roman"/>
          <w:sz w:val="18"/>
          <w:szCs w:val="18"/>
        </w:rPr>
        <w:t>1.2. Состав комиссии по установке, содержанию и благоустройству мемориальных сооружений, памятников, мемориальных досок и других памятных знаков на территории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851"/>
        <w:jc w:val="both"/>
        <w:rPr>
          <w:rFonts w:ascii="Times New Roman" w:hAnsi="Times New Roman"/>
          <w:sz w:val="18"/>
          <w:szCs w:val="18"/>
        </w:rPr>
      </w:pPr>
      <w:bookmarkStart w:id="40" w:name="sub_2"/>
      <w:r w:rsidRPr="00402866">
        <w:rPr>
          <w:rFonts w:ascii="Times New Roman" w:hAnsi="Times New Roman"/>
          <w:sz w:val="18"/>
          <w:szCs w:val="18"/>
        </w:rPr>
        <w:t>2.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bookmarkEnd w:id="40"/>
    <w:p w:rsidR="00402866" w:rsidRPr="00402866" w:rsidRDefault="00402866" w:rsidP="00402866">
      <w:pPr>
        <w:spacing w:after="0" w:line="240" w:lineRule="auto"/>
        <w:ind w:firstLine="851"/>
        <w:jc w:val="both"/>
        <w:rPr>
          <w:rFonts w:ascii="Times New Roman" w:hAnsi="Times New Roman"/>
          <w:color w:val="000000"/>
          <w:sz w:val="18"/>
          <w:szCs w:val="18"/>
        </w:rPr>
      </w:pPr>
    </w:p>
    <w:p w:rsidR="00402866" w:rsidRPr="00402866" w:rsidRDefault="00402866" w:rsidP="00402866">
      <w:pPr>
        <w:spacing w:after="0" w:line="240" w:lineRule="auto"/>
        <w:ind w:firstLine="851"/>
        <w:jc w:val="both"/>
        <w:rPr>
          <w:rFonts w:ascii="Times New Roman" w:hAnsi="Times New Roman"/>
          <w:color w:val="000000"/>
          <w:sz w:val="18"/>
          <w:szCs w:val="18"/>
        </w:rPr>
      </w:pPr>
    </w:p>
    <w:p w:rsidR="00402866" w:rsidRPr="00402866" w:rsidRDefault="00402866" w:rsidP="00402866">
      <w:pPr>
        <w:spacing w:after="0" w:line="240" w:lineRule="auto"/>
        <w:ind w:firstLine="851"/>
        <w:jc w:val="both"/>
        <w:rPr>
          <w:rFonts w:ascii="Times New Roman" w:hAnsi="Times New Roman"/>
          <w:color w:val="000000"/>
          <w:sz w:val="18"/>
          <w:szCs w:val="18"/>
        </w:rPr>
      </w:pPr>
    </w:p>
    <w:p w:rsid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402866">
      <w:pPr>
        <w:widowControl w:val="0"/>
        <w:autoSpaceDE w:val="0"/>
        <w:autoSpaceDN w:val="0"/>
        <w:adjustRightInd w:val="0"/>
        <w:spacing w:after="0" w:line="240" w:lineRule="auto"/>
        <w:ind w:left="4820" w:hanging="4820"/>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left="4820" w:hanging="4820"/>
        <w:jc w:val="right"/>
        <w:outlineLvl w:val="0"/>
        <w:rPr>
          <w:rFonts w:ascii="Times New Roman" w:hAnsi="Times New Roman"/>
          <w:sz w:val="18"/>
          <w:szCs w:val="18"/>
        </w:rPr>
      </w:pPr>
      <w:r>
        <w:rPr>
          <w:rFonts w:ascii="Times New Roman" w:hAnsi="Times New Roman"/>
          <w:sz w:val="18"/>
          <w:szCs w:val="18"/>
        </w:rPr>
        <w:t>УТВ</w:t>
      </w:r>
      <w:r w:rsidRPr="00402866">
        <w:rPr>
          <w:rStyle w:val="affd"/>
          <w:rFonts w:ascii="Times New Roman" w:hAnsi="Times New Roman"/>
          <w:b w:val="0"/>
          <w:color w:val="auto"/>
          <w:sz w:val="18"/>
          <w:szCs w:val="18"/>
        </w:rPr>
        <w:t>ЕРЖДЕНО</w:t>
      </w:r>
    </w:p>
    <w:p w:rsidR="00402866" w:rsidRPr="00402866" w:rsidRDefault="00402866" w:rsidP="00402866">
      <w:pPr>
        <w:tabs>
          <w:tab w:val="left" w:pos="2977"/>
        </w:tabs>
        <w:spacing w:after="0" w:line="240" w:lineRule="auto"/>
        <w:ind w:left="3544"/>
        <w:rPr>
          <w:rFonts w:ascii="Times New Roman" w:hAnsi="Times New Roman"/>
          <w:bCs/>
          <w:sz w:val="18"/>
          <w:szCs w:val="18"/>
        </w:rPr>
      </w:pPr>
      <w:r w:rsidRPr="00402866">
        <w:rPr>
          <w:rStyle w:val="affd"/>
          <w:rFonts w:ascii="Times New Roman" w:hAnsi="Times New Roman"/>
          <w:b w:val="0"/>
          <w:color w:val="auto"/>
          <w:sz w:val="18"/>
          <w:szCs w:val="18"/>
        </w:rPr>
        <w:t>постановлением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rPr>
          <w:rFonts w:ascii="Times New Roman" w:hAnsi="Times New Roman"/>
          <w:bCs/>
          <w:sz w:val="18"/>
          <w:szCs w:val="18"/>
        </w:rPr>
      </w:pPr>
      <w:r>
        <w:rPr>
          <w:rStyle w:val="affd"/>
          <w:rFonts w:ascii="Times New Roman" w:hAnsi="Times New Roman"/>
          <w:b w:val="0"/>
          <w:color w:val="auto"/>
          <w:sz w:val="18"/>
          <w:szCs w:val="18"/>
        </w:rPr>
        <w:t xml:space="preserve">                                                                                   </w:t>
      </w:r>
      <w:r w:rsidRPr="00402866">
        <w:rPr>
          <w:rStyle w:val="affd"/>
          <w:rFonts w:ascii="Times New Roman" w:hAnsi="Times New Roman"/>
          <w:b w:val="0"/>
          <w:color w:val="auto"/>
          <w:sz w:val="18"/>
          <w:szCs w:val="18"/>
        </w:rPr>
        <w:t xml:space="preserve">от 27 мая 2022 </w:t>
      </w:r>
      <w:r>
        <w:rPr>
          <w:rStyle w:val="affd"/>
          <w:rFonts w:ascii="Times New Roman" w:hAnsi="Times New Roman"/>
          <w:b w:val="0"/>
          <w:color w:val="auto"/>
          <w:sz w:val="18"/>
          <w:szCs w:val="18"/>
        </w:rPr>
        <w:t>г</w:t>
      </w:r>
      <w:r w:rsidRPr="00402866">
        <w:rPr>
          <w:rStyle w:val="affd"/>
          <w:rFonts w:ascii="Times New Roman" w:hAnsi="Times New Roman"/>
          <w:b w:val="0"/>
          <w:color w:val="auto"/>
          <w:sz w:val="18"/>
          <w:szCs w:val="18"/>
        </w:rPr>
        <w:t>ода № 318</w:t>
      </w:r>
    </w:p>
    <w:p w:rsidR="00402866" w:rsidRPr="00402866" w:rsidRDefault="00402866" w:rsidP="00402866">
      <w:pPr>
        <w:spacing w:after="0"/>
        <w:rPr>
          <w:rFonts w:ascii="Times New Roman" w:hAnsi="Times New Roman"/>
          <w:sz w:val="18"/>
          <w:szCs w:val="18"/>
        </w:rPr>
      </w:pPr>
    </w:p>
    <w:p w:rsidR="00402866" w:rsidRPr="00402866" w:rsidRDefault="00402866" w:rsidP="00402866">
      <w:pPr>
        <w:pStyle w:val="1"/>
        <w:jc w:val="center"/>
        <w:rPr>
          <w:rFonts w:ascii="Times New Roman" w:hAnsi="Times New Roman" w:cs="Times New Roman"/>
          <w:b w:val="0"/>
          <w:color w:val="auto"/>
          <w:sz w:val="18"/>
          <w:szCs w:val="18"/>
        </w:rPr>
      </w:pPr>
      <w:r w:rsidRPr="00402866">
        <w:rPr>
          <w:rFonts w:ascii="Times New Roman" w:hAnsi="Times New Roman" w:cs="Times New Roman"/>
          <w:b w:val="0"/>
          <w:color w:val="auto"/>
          <w:sz w:val="18"/>
          <w:szCs w:val="18"/>
        </w:rPr>
        <w:t>Положение</w:t>
      </w:r>
      <w:r>
        <w:rPr>
          <w:rFonts w:ascii="Times New Roman" w:hAnsi="Times New Roman" w:cs="Times New Roman"/>
          <w:b w:val="0"/>
          <w:color w:val="auto"/>
          <w:sz w:val="18"/>
          <w:szCs w:val="18"/>
        </w:rPr>
        <w:t xml:space="preserve"> </w:t>
      </w:r>
      <w:r w:rsidRPr="00402866">
        <w:rPr>
          <w:rFonts w:ascii="Times New Roman" w:hAnsi="Times New Roman" w:cs="Times New Roman"/>
          <w:b w:val="0"/>
          <w:color w:val="auto"/>
          <w:sz w:val="18"/>
          <w:szCs w:val="18"/>
        </w:rPr>
        <w:t>о порядке установки мемориальных сооружений, памятников, мемориальных досок, и других памятных знаков на территории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rPr>
          <w:rFonts w:ascii="Times New Roman" w:hAnsi="Times New Roman"/>
          <w:sz w:val="18"/>
          <w:szCs w:val="18"/>
        </w:rPr>
      </w:pPr>
      <w:bookmarkStart w:id="41" w:name="sub_1001"/>
    </w:p>
    <w:bookmarkEnd w:id="41"/>
    <w:p w:rsidR="00402866" w:rsidRPr="00402866" w:rsidRDefault="00402866" w:rsidP="00A9568A">
      <w:pPr>
        <w:pStyle w:val="ac"/>
        <w:numPr>
          <w:ilvl w:val="0"/>
          <w:numId w:val="27"/>
        </w:numPr>
        <w:spacing w:after="0" w:line="240" w:lineRule="auto"/>
        <w:jc w:val="center"/>
        <w:rPr>
          <w:rFonts w:ascii="Times New Roman" w:hAnsi="Times New Roman"/>
          <w:b/>
          <w:sz w:val="18"/>
          <w:szCs w:val="18"/>
        </w:rPr>
      </w:pPr>
      <w:r w:rsidRPr="00402866">
        <w:rPr>
          <w:rFonts w:ascii="Times New Roman" w:hAnsi="Times New Roman"/>
          <w:b/>
          <w:sz w:val="18"/>
          <w:szCs w:val="18"/>
        </w:rPr>
        <w:t>Общие положения</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 xml:space="preserve">Настоящее Положение о порядке установки мемориальных сооружений, памятников, мемориальных досок и других памятных знаков на территории </w:t>
      </w:r>
      <w:r w:rsidRPr="00402866">
        <w:rPr>
          <w:sz w:val="18"/>
          <w:szCs w:val="18"/>
        </w:rPr>
        <w:t>Муниципального образования «Муниципальный округ Сюмсинский район Удмуртской Республики»</w:t>
      </w:r>
      <w:r w:rsidRPr="00402866">
        <w:rPr>
          <w:color w:val="000000"/>
          <w:sz w:val="18"/>
          <w:szCs w:val="18"/>
        </w:rPr>
        <w:t xml:space="preserve"> (далее - Положение) разработано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Федеральным законом </w:t>
      </w:r>
      <w:r w:rsidRPr="00402866">
        <w:rPr>
          <w:sz w:val="18"/>
          <w:szCs w:val="18"/>
        </w:rPr>
        <w:t>от 06 октября 2003 № 131-ФЗ</w:t>
      </w:r>
      <w:r w:rsidRPr="00402866">
        <w:rPr>
          <w:color w:val="000000"/>
          <w:sz w:val="18"/>
          <w:szCs w:val="18"/>
        </w:rPr>
        <w:t xml:space="preserve">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Положение разработано с целью увековечения памяти о выдающихся исторических событиях, происшедших на территории Сюмсинского района, выдающихся личностях Российской Федерации, уроженцев района, а также с целью формирования историко-культурной среды на территории Сюмсинского района.</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Положение определяет основания установки и обеспечения сохранности мемориальных сооружений, памятников, мемориальных досок и других памятных знаков (далее по тексту - памятные знаки), порядок принятия решения, правила, условия установки памятных знаков, а также порядок обслуживания их на территории района.</w:t>
      </w:r>
    </w:p>
    <w:p w:rsidR="00402866" w:rsidRPr="00402866" w:rsidRDefault="00402866" w:rsidP="00402866">
      <w:pPr>
        <w:spacing w:after="0" w:line="240" w:lineRule="auto"/>
        <w:jc w:val="both"/>
        <w:rPr>
          <w:rFonts w:ascii="Times New Roman" w:hAnsi="Times New Roman"/>
          <w:b/>
          <w:sz w:val="18"/>
          <w:szCs w:val="18"/>
        </w:rPr>
      </w:pPr>
    </w:p>
    <w:p w:rsidR="00402866" w:rsidRPr="00402866" w:rsidRDefault="00402866" w:rsidP="00A9568A">
      <w:pPr>
        <w:pStyle w:val="ac"/>
        <w:numPr>
          <w:ilvl w:val="0"/>
          <w:numId w:val="27"/>
        </w:numPr>
        <w:spacing w:after="0" w:line="240" w:lineRule="auto"/>
        <w:jc w:val="center"/>
        <w:rPr>
          <w:rFonts w:ascii="Times New Roman" w:hAnsi="Times New Roman"/>
          <w:b/>
          <w:sz w:val="18"/>
          <w:szCs w:val="18"/>
        </w:rPr>
      </w:pPr>
      <w:r w:rsidRPr="00402866">
        <w:rPr>
          <w:rFonts w:ascii="Times New Roman" w:hAnsi="Times New Roman"/>
          <w:b/>
          <w:sz w:val="18"/>
          <w:szCs w:val="18"/>
        </w:rPr>
        <w:t>Основные понятия и определения, используемые в Положении</w:t>
      </w:r>
    </w:p>
    <w:p w:rsidR="00402866" w:rsidRPr="00402866" w:rsidRDefault="00402866" w:rsidP="00402866">
      <w:pPr>
        <w:pStyle w:val="ac"/>
        <w:spacing w:after="0" w:line="240" w:lineRule="auto"/>
        <w:ind w:left="831"/>
        <w:jc w:val="both"/>
        <w:rPr>
          <w:rFonts w:ascii="Times New Roman" w:hAnsi="Times New Roman"/>
          <w:sz w:val="18"/>
          <w:szCs w:val="18"/>
        </w:rPr>
      </w:pPr>
      <w:r w:rsidRPr="00402866">
        <w:rPr>
          <w:rFonts w:ascii="Times New Roman" w:hAnsi="Times New Roman"/>
          <w:sz w:val="18"/>
          <w:szCs w:val="18"/>
        </w:rPr>
        <w:t xml:space="preserve">В Положении используются следующие основные понятия: </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Воинские захоронения - захоронения погибших в ходе военных действий, при выполнении других боевых задач или служебных обязанностей по защите Отечества, в том числе на территории других государств; братские (индивидуальные) захоронения умерших в госпиталях от ран, увечий, заболеваний, полученных при защите Отечества.</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Мемориальный комплекс – участок территории с размещенным на нем архитектурными сооружениями, скульптурными группами, памятниками, Вечным огнем, световыми и звуковым элементами.</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lastRenderedPageBreak/>
        <w:t xml:space="preserve">Памятник - сооружение, предназначенное, для увековечивания людей, исторических событий. Виды памятников: </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Монумент - значительный по размерам памятник искусственного происхождения в честь исторического лица или события;</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Стела - вертикально установленная плита (столб) с нанесенным текстом или изображением (изображениями);</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Бюст – скульптурное изображение головы и верхней части тела человека (по грудь или по пояс);</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xml:space="preserve">Мемориальная (памятная) доска (плита) – является архитектурно – скульптурным произведением, увековечивающим память об историческом событии или выдающейся личности, закрепляются на стенах зданий, сооружений, на искусственных и естественных объектах. Размер мемориальной доски определяется объемом помещаемой информации, наличием портретного изображения, декоративных элементов она должна быть соразмерна зданию, строению, сооружению, на котором устанавливается. Различаются следующие виды мемориальных досок: </w:t>
      </w:r>
    </w:p>
    <w:p w:rsidR="00402866" w:rsidRPr="00402866" w:rsidRDefault="00402866" w:rsidP="00402866">
      <w:pPr>
        <w:pStyle w:val="ac"/>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xml:space="preserve">- мемориальные доски, содержащие только текст; </w:t>
      </w:r>
    </w:p>
    <w:p w:rsidR="00402866" w:rsidRPr="00402866" w:rsidRDefault="00402866" w:rsidP="00402866">
      <w:pPr>
        <w:pStyle w:val="ac"/>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мемориальные доски, в композицию которых  помимо текста включены портретные изображения и декоративные элементы.</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Технический памятник – различные транспортные средства и прочие технические устройства, представляющие собой какую-либо техническую историческую ценность или просто достопримечательность (автомобиль, танк, пушка, самолет и т.д.)</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Обелиск - сужающийся к верху столб, в большинстве случаев квадратного сечения.</w:t>
      </w:r>
    </w:p>
    <w:p w:rsidR="00402866" w:rsidRPr="00402866" w:rsidRDefault="00402866" w:rsidP="00402866">
      <w:pPr>
        <w:pStyle w:val="ac"/>
        <w:spacing w:after="0" w:line="240" w:lineRule="auto"/>
        <w:ind w:left="1911"/>
        <w:jc w:val="both"/>
        <w:rPr>
          <w:rFonts w:ascii="Times New Roman" w:hAnsi="Times New Roman"/>
          <w:sz w:val="18"/>
          <w:szCs w:val="18"/>
        </w:rPr>
      </w:pPr>
    </w:p>
    <w:p w:rsidR="00402866" w:rsidRPr="00402866" w:rsidRDefault="00402866" w:rsidP="00A9568A">
      <w:pPr>
        <w:pStyle w:val="ac"/>
        <w:numPr>
          <w:ilvl w:val="0"/>
          <w:numId w:val="27"/>
        </w:numPr>
        <w:spacing w:after="0" w:line="240" w:lineRule="auto"/>
        <w:ind w:left="0" w:firstLine="709"/>
        <w:jc w:val="center"/>
        <w:rPr>
          <w:rFonts w:ascii="Times New Roman" w:hAnsi="Times New Roman"/>
          <w:b/>
          <w:sz w:val="18"/>
          <w:szCs w:val="18"/>
        </w:rPr>
      </w:pPr>
      <w:r w:rsidRPr="00402866">
        <w:rPr>
          <w:rFonts w:ascii="Times New Roman" w:hAnsi="Times New Roman"/>
          <w:b/>
          <w:sz w:val="18"/>
          <w:szCs w:val="18"/>
        </w:rPr>
        <w:t>Основания для установки  Мемориального  объекта</w:t>
      </w:r>
    </w:p>
    <w:p w:rsidR="00402866" w:rsidRPr="00402866" w:rsidRDefault="00402866" w:rsidP="00A9568A">
      <w:pPr>
        <w:pStyle w:val="ac"/>
        <w:numPr>
          <w:ilvl w:val="1"/>
          <w:numId w:val="27"/>
        </w:numPr>
        <w:spacing w:after="0" w:line="240" w:lineRule="auto"/>
        <w:ind w:left="0" w:firstLine="709"/>
        <w:jc w:val="both"/>
        <w:rPr>
          <w:rFonts w:ascii="Times New Roman" w:hAnsi="Times New Roman"/>
          <w:color w:val="000000"/>
          <w:sz w:val="18"/>
          <w:szCs w:val="18"/>
        </w:rPr>
      </w:pPr>
      <w:r w:rsidRPr="00402866">
        <w:rPr>
          <w:rFonts w:ascii="Times New Roman" w:hAnsi="Times New Roman"/>
          <w:color w:val="000000"/>
          <w:sz w:val="18"/>
          <w:szCs w:val="18"/>
        </w:rPr>
        <w:t>Значимость события в истории России, Удмуртии, муниципального образования «Муниципальный округ Сюмсинский район Удмуртской Республики».</w:t>
      </w:r>
    </w:p>
    <w:p w:rsidR="00402866" w:rsidRPr="00402866" w:rsidRDefault="00402866" w:rsidP="00A9568A">
      <w:pPr>
        <w:pStyle w:val="ac"/>
        <w:numPr>
          <w:ilvl w:val="1"/>
          <w:numId w:val="27"/>
        </w:numPr>
        <w:spacing w:after="0" w:line="240" w:lineRule="auto"/>
        <w:ind w:left="0" w:firstLine="709"/>
        <w:jc w:val="both"/>
        <w:rPr>
          <w:rFonts w:ascii="Times New Roman" w:hAnsi="Times New Roman"/>
          <w:b/>
          <w:sz w:val="18"/>
          <w:szCs w:val="18"/>
        </w:rPr>
      </w:pPr>
      <w:r w:rsidRPr="00402866">
        <w:rPr>
          <w:rFonts w:ascii="Times New Roman" w:hAnsi="Times New Roman"/>
          <w:color w:val="000000"/>
          <w:sz w:val="18"/>
          <w:szCs w:val="18"/>
        </w:rPr>
        <w:t>Наличие официально признанных достижений личностей в государственной, общественной, военной, производственной и хозяйственной деятельности, в науке, технике, литературе, искусстве, культуре, спорте и других общественно значимых сферах, особый вклад в определенную сферу деятельности, принесший долговременную пользу району, республике, государству.</w:t>
      </w:r>
    </w:p>
    <w:p w:rsidR="00402866" w:rsidRPr="00402866" w:rsidRDefault="00402866" w:rsidP="00402866">
      <w:pPr>
        <w:pStyle w:val="ac"/>
        <w:spacing w:after="0" w:line="240" w:lineRule="auto"/>
        <w:ind w:left="0" w:firstLine="709"/>
        <w:jc w:val="both"/>
        <w:rPr>
          <w:rFonts w:ascii="Times New Roman" w:hAnsi="Times New Roman"/>
          <w:b/>
          <w:sz w:val="18"/>
          <w:szCs w:val="18"/>
        </w:rPr>
      </w:pPr>
    </w:p>
    <w:p w:rsidR="00402866" w:rsidRPr="00402866" w:rsidRDefault="00402866" w:rsidP="00A9568A">
      <w:pPr>
        <w:pStyle w:val="ac"/>
        <w:numPr>
          <w:ilvl w:val="0"/>
          <w:numId w:val="27"/>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Порядок рассмотрения и принятия решений об установке Мемориальных объектов</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Предложения об установке Мемориальных объектов рассматривает Комиссия по установке, содержанию и благоустройству военно-мемориальных объектов (памятных знаков), увековечивших память погибших при защите Отечества (далее –Комиссия).</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Инициаторами установки мемориальных объектов могут быть депутаты муниципального образования «Муниципальный округ Сюмсинский район Удмуртской Республики», Глава Сюмсинского района, Администрация муниципального образования «Муниципальный округ Сюмсинский район Удмуртской Республики», юридические лица независимо от их организационно-правовой формы, общественные организации, инициативная группа граждан в количестве  не менее 10 человек (далее – инициаторы).</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lastRenderedPageBreak/>
        <w:t>Перечень документов, подаваемых в комиссию:</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Заявление (ходатайство) на имя председателя комиссии с обоснованием необходимости установки памятного знака;</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Историческая или историко-биографическая справка;</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Копии архивных и других документов, подтверждающих достоверность события или заслуги гражданина;</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Проект (эскиз, макет) памятного знака;</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Предложения по тексту надписи на памятном знаке;</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Обоснование выбора места установки памятного знака (при необходимости - представление фотографии предполагаемого места);</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Письменное согласие собственника территории, здания (строения, сооружения), на котором предполагается установить памятный знак, или лица, которому здание (строение, сооружение) принадлежит на праве хозяйственного ведения или оперативного управления;</w:t>
      </w:r>
    </w:p>
    <w:p w:rsidR="00402866" w:rsidRPr="00402866" w:rsidRDefault="00402866" w:rsidP="00A9568A">
      <w:pPr>
        <w:pStyle w:val="ac"/>
        <w:numPr>
          <w:ilvl w:val="2"/>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Подтверждение источников финансирования проекта и (или) письменное обязательство ходатайствующей стороны о финансировании работ по проектированию, установке и обеспечению торжественного открытия памятного знака.</w:t>
      </w:r>
    </w:p>
    <w:p w:rsidR="00402866" w:rsidRPr="00402866" w:rsidRDefault="00402866" w:rsidP="00402866">
      <w:pPr>
        <w:pStyle w:val="ac"/>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Ходатайство инициаторов по установке памятного знака и приложенные к нему документы Комиссия рассматривает в течение 30 дней, Комиссия или по ее поручению специализированные организации или привлеченные специалисты проверяют достоверность представленных документов.</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color w:val="000000"/>
          <w:sz w:val="18"/>
          <w:szCs w:val="18"/>
        </w:rPr>
        <w:t>После рассмотрения ходатайства и проверки достоверности представленных документов Комиссия принимает одно из следующих решений:</w:t>
      </w:r>
    </w:p>
    <w:p w:rsidR="00402866" w:rsidRPr="00402866" w:rsidRDefault="00402866" w:rsidP="00A9568A">
      <w:pPr>
        <w:pStyle w:val="ac"/>
        <w:numPr>
          <w:ilvl w:val="0"/>
          <w:numId w:val="28"/>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Поддержать заявление (ходатайство) инициатора об установке мемориального  объекта (памятного знака);</w:t>
      </w:r>
    </w:p>
    <w:p w:rsidR="00402866" w:rsidRPr="00402866" w:rsidRDefault="00402866" w:rsidP="00A9568A">
      <w:pPr>
        <w:pStyle w:val="ac"/>
        <w:numPr>
          <w:ilvl w:val="0"/>
          <w:numId w:val="28"/>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Отклонить заявление (ходатайство), направив  инициаторам мотивированный отказ.</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Решение Комиссии направляется на рассмотрение Главе муниципального образования «Муниципальный округ Сюмсинский район Удмуртской Республики» и носит рекомендательный характер. Повторное ходатайство об установке мемориального объекта может производиться не ранее, чем через год после принятия Комиссией решения об отклонении ходатайства.</w:t>
      </w:r>
    </w:p>
    <w:p w:rsidR="00402866" w:rsidRPr="00402866" w:rsidRDefault="00402866" w:rsidP="00402866">
      <w:pPr>
        <w:spacing w:after="0" w:line="240" w:lineRule="auto"/>
        <w:ind w:firstLine="709"/>
        <w:jc w:val="both"/>
        <w:rPr>
          <w:rFonts w:ascii="Times New Roman" w:hAnsi="Times New Roman"/>
          <w:sz w:val="18"/>
          <w:szCs w:val="18"/>
        </w:rPr>
      </w:pPr>
    </w:p>
    <w:p w:rsidR="00402866" w:rsidRPr="00402866" w:rsidRDefault="00402866" w:rsidP="00A9568A">
      <w:pPr>
        <w:pStyle w:val="ac"/>
        <w:numPr>
          <w:ilvl w:val="0"/>
          <w:numId w:val="27"/>
        </w:numPr>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Правила установки мемориальных объектов (памятных знаков)</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Мемориальные объекты устанавливаются, как правило, не ранее, чем через 3 года после смерти представляемого к увековечиванию гражданина или не ранее, чем через год с момента свершения исторического события.</w:t>
      </w:r>
    </w:p>
    <w:p w:rsidR="00402866" w:rsidRPr="00402866" w:rsidRDefault="00402866" w:rsidP="00A9568A">
      <w:pPr>
        <w:pStyle w:val="ac"/>
        <w:numPr>
          <w:ilvl w:val="1"/>
          <w:numId w:val="27"/>
        </w:numPr>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Возведение объектов недвижимости, отведение земельных участков, в связи с созданием мемориальных объектов, производится в соответствии с законодательством РФ.</w:t>
      </w:r>
    </w:p>
    <w:p w:rsidR="00402866" w:rsidRPr="00402866" w:rsidRDefault="00402866" w:rsidP="00402866">
      <w:pPr>
        <w:spacing w:after="0" w:line="240" w:lineRule="auto"/>
        <w:ind w:firstLine="709"/>
        <w:jc w:val="both"/>
        <w:rPr>
          <w:rFonts w:ascii="Times New Roman" w:hAnsi="Times New Roman"/>
          <w:sz w:val="18"/>
          <w:szCs w:val="18"/>
        </w:rPr>
      </w:pPr>
    </w:p>
    <w:p w:rsidR="00402866" w:rsidRPr="00402866" w:rsidRDefault="00402866" w:rsidP="00A9568A">
      <w:pPr>
        <w:pStyle w:val="ac"/>
        <w:numPr>
          <w:ilvl w:val="0"/>
          <w:numId w:val="27"/>
        </w:numPr>
        <w:shd w:val="clear" w:color="auto" w:fill="FFFFFF"/>
        <w:spacing w:after="0" w:line="240" w:lineRule="auto"/>
        <w:ind w:left="0" w:firstLine="0"/>
        <w:jc w:val="center"/>
        <w:rPr>
          <w:rFonts w:ascii="Times New Roman" w:hAnsi="Times New Roman"/>
          <w:b/>
          <w:sz w:val="18"/>
          <w:szCs w:val="18"/>
        </w:rPr>
      </w:pPr>
      <w:r w:rsidRPr="00402866">
        <w:rPr>
          <w:rFonts w:ascii="Times New Roman" w:hAnsi="Times New Roman"/>
          <w:b/>
          <w:sz w:val="18"/>
          <w:szCs w:val="18"/>
        </w:rPr>
        <w:t>Архитектурно-художественные требования, предъявляемые к скульптурным памятникам, мемориальным доскам и другим памятным знакам</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b/>
          <w:sz w:val="18"/>
          <w:szCs w:val="18"/>
        </w:rPr>
      </w:pPr>
      <w:r w:rsidRPr="00402866">
        <w:rPr>
          <w:rFonts w:ascii="Times New Roman" w:hAnsi="Times New Roman"/>
          <w:sz w:val="18"/>
          <w:szCs w:val="18"/>
        </w:rPr>
        <w:t>Архитектурно-художественное решение скульптурного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b/>
          <w:sz w:val="18"/>
          <w:szCs w:val="18"/>
        </w:rPr>
      </w:pPr>
      <w:r w:rsidRPr="00402866">
        <w:rPr>
          <w:rFonts w:ascii="Times New Roman" w:hAnsi="Times New Roman"/>
          <w:sz w:val="18"/>
          <w:szCs w:val="18"/>
        </w:rPr>
        <w:lastRenderedPageBreak/>
        <w:t>При согласовании проекта и места установки скульптурного памятника, мемориальной доски и другого памятного знака учитываются следующие требования:</w:t>
      </w:r>
    </w:p>
    <w:p w:rsidR="00402866" w:rsidRPr="00402866" w:rsidRDefault="00402866" w:rsidP="00A9568A">
      <w:pPr>
        <w:pStyle w:val="ac"/>
        <w:numPr>
          <w:ilvl w:val="0"/>
          <w:numId w:val="29"/>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размещение скульптурного памятника, мемориальной доски и другого памятного знака с учетом его панорамного восприятия;</w:t>
      </w:r>
    </w:p>
    <w:p w:rsidR="00402866" w:rsidRPr="00402866" w:rsidRDefault="00402866" w:rsidP="00A9568A">
      <w:pPr>
        <w:pStyle w:val="ac"/>
        <w:numPr>
          <w:ilvl w:val="0"/>
          <w:numId w:val="29"/>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учет существующей градостроительной ситуации, окружающей застройки и размещение исходя из градостроительных возможностей в случае размещения скульптурного памятника, памятного знака на земельном участке.</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В тексте должны быть указаны полностью фамилия, имя, отчество увековечиваемого выдающегося лица на русском языке.</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xml:space="preserve">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xml:space="preserve"> Скульптурные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Мемориальные доски устанавливаются в хорошо просматриваемых местах на высоте не ниже двух метров (на фасадах зданий).</w:t>
      </w:r>
    </w:p>
    <w:p w:rsidR="00402866" w:rsidRPr="00402866" w:rsidRDefault="00402866" w:rsidP="00A9568A">
      <w:pPr>
        <w:pStyle w:val="ac"/>
        <w:numPr>
          <w:ilvl w:val="1"/>
          <w:numId w:val="27"/>
        </w:numPr>
        <w:shd w:val="clear" w:color="auto" w:fill="FFFFFF"/>
        <w:spacing w:after="0" w:line="240" w:lineRule="auto"/>
        <w:ind w:left="0" w:firstLine="709"/>
        <w:jc w:val="both"/>
        <w:rPr>
          <w:rFonts w:ascii="Times New Roman" w:hAnsi="Times New Roman"/>
          <w:sz w:val="18"/>
          <w:szCs w:val="18"/>
        </w:rPr>
      </w:pPr>
      <w:r w:rsidRPr="00402866">
        <w:rPr>
          <w:rFonts w:ascii="Times New Roman" w:hAnsi="Times New Roman"/>
          <w:sz w:val="18"/>
          <w:szCs w:val="18"/>
        </w:rPr>
        <w:t xml:space="preserve"> В случае если событие, либо жизнь и деятельность выдающейся личности были связаны со зданиями общественного назначения (театры,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rsidR="00402866" w:rsidRPr="00402866" w:rsidRDefault="00402866" w:rsidP="00402866">
      <w:pPr>
        <w:shd w:val="clear" w:color="auto" w:fill="FFFFFF"/>
        <w:spacing w:after="0" w:line="240" w:lineRule="auto"/>
        <w:ind w:firstLine="709"/>
        <w:jc w:val="both"/>
        <w:rPr>
          <w:rFonts w:ascii="Times New Roman" w:hAnsi="Times New Roman"/>
          <w:sz w:val="18"/>
          <w:szCs w:val="18"/>
        </w:rPr>
      </w:pPr>
    </w:p>
    <w:p w:rsidR="00402866" w:rsidRPr="00402866" w:rsidRDefault="00402866" w:rsidP="00A9568A">
      <w:pPr>
        <w:pStyle w:val="af5"/>
        <w:numPr>
          <w:ilvl w:val="0"/>
          <w:numId w:val="27"/>
        </w:numPr>
        <w:shd w:val="clear" w:color="auto" w:fill="FFFFFF"/>
        <w:spacing w:before="0" w:beforeAutospacing="0" w:after="0" w:afterAutospacing="0"/>
        <w:ind w:left="0" w:firstLine="0"/>
        <w:jc w:val="center"/>
        <w:rPr>
          <w:color w:val="000000"/>
          <w:sz w:val="18"/>
          <w:szCs w:val="18"/>
        </w:rPr>
      </w:pPr>
      <w:r w:rsidRPr="00402866">
        <w:rPr>
          <w:b/>
          <w:bCs/>
          <w:color w:val="000000"/>
          <w:sz w:val="18"/>
          <w:szCs w:val="18"/>
        </w:rPr>
        <w:t>Содержание памятников, мемориальных досок и иных памятных знаков</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Содержание, реставрация, ремонт памятников, мемориальных досок и иных памятных знаков производятся за счет средств ходатайствующей стороны.</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Установленные памятные знаки ставятся на баланс организации-заказчика. Содержание, реставрация, ремонт памятных знаков производятся за счет средств организации-заказчика. В случае ликвидации организации заказчика памятные знаки передаются на баланс администрации муниципального образования и подлежат занесению в реестр муниципальной собственности.</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Памятники, мемориальные доски и иные памятные знаки, установленные за счет бюджета муниципального образования, принимаются в муниципальную собственность  муниципального образования.</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 xml:space="preserve">Все памятные знаки, установленные на территории поселения, на фасадах зданий и иных сооружений, являются достоянием муниципального образования, частью его природно-историко-культурного наследия и подлежат </w:t>
      </w:r>
      <w:r w:rsidRPr="00402866">
        <w:rPr>
          <w:color w:val="000000"/>
          <w:sz w:val="18"/>
          <w:szCs w:val="18"/>
        </w:rPr>
        <w:lastRenderedPageBreak/>
        <w:t>сохранению, ремонту и реставрации в соответствии с действующим законодательством.</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Предприятия, учреждения, организации и граждане обязаны обеспечивать сохранность памятных знаков. Контроль за состоянием и сохранностью памятных знаков, установленных  на их территории осуществляется ими (организациями) совместно с администрацией муниципального образования.</w:t>
      </w:r>
    </w:p>
    <w:p w:rsidR="00402866" w:rsidRPr="00402866" w:rsidRDefault="00402866" w:rsidP="00A9568A">
      <w:pPr>
        <w:pStyle w:val="af5"/>
        <w:numPr>
          <w:ilvl w:val="1"/>
          <w:numId w:val="27"/>
        </w:numPr>
        <w:shd w:val="clear" w:color="auto" w:fill="FFFFFF"/>
        <w:spacing w:before="0" w:beforeAutospacing="0" w:after="0" w:afterAutospacing="0"/>
        <w:ind w:left="0" w:firstLine="709"/>
        <w:jc w:val="both"/>
        <w:rPr>
          <w:color w:val="000000"/>
          <w:sz w:val="18"/>
          <w:szCs w:val="18"/>
        </w:rPr>
      </w:pPr>
      <w:r w:rsidRPr="00402866">
        <w:rPr>
          <w:color w:val="000000"/>
          <w:sz w:val="18"/>
          <w:szCs w:val="18"/>
        </w:rPr>
        <w:t>Решение о демонтаже памятников, мемориальных досок и иных памятных знаков принимается администрацией муниципального образования на основании  решения общего схода населения, а также опроса общественного мнения. Решение общего схода протоколируется.</w:t>
      </w:r>
    </w:p>
    <w:p w:rsidR="00402866" w:rsidRPr="00402866" w:rsidRDefault="00402866" w:rsidP="00402866">
      <w:pPr>
        <w:pStyle w:val="af5"/>
        <w:shd w:val="clear" w:color="auto" w:fill="FFFFFF"/>
        <w:spacing w:before="0" w:beforeAutospacing="0" w:after="0" w:afterAutospacing="0"/>
        <w:ind w:firstLine="709"/>
        <w:jc w:val="both"/>
        <w:rPr>
          <w:color w:val="000000"/>
          <w:sz w:val="18"/>
          <w:szCs w:val="18"/>
        </w:rPr>
      </w:pPr>
    </w:p>
    <w:p w:rsidR="00402866" w:rsidRPr="00402866" w:rsidRDefault="00402866" w:rsidP="00A9568A">
      <w:pPr>
        <w:pStyle w:val="af5"/>
        <w:numPr>
          <w:ilvl w:val="0"/>
          <w:numId w:val="27"/>
        </w:numPr>
        <w:shd w:val="clear" w:color="auto" w:fill="FFFFFF"/>
        <w:spacing w:before="0" w:beforeAutospacing="0" w:after="0" w:afterAutospacing="0"/>
        <w:ind w:left="0" w:firstLine="0"/>
        <w:jc w:val="center"/>
        <w:rPr>
          <w:b/>
          <w:sz w:val="18"/>
          <w:szCs w:val="18"/>
        </w:rPr>
      </w:pPr>
      <w:r w:rsidRPr="00402866">
        <w:rPr>
          <w:b/>
          <w:sz w:val="18"/>
          <w:szCs w:val="18"/>
        </w:rPr>
        <w:t>Ответственность за нарушение</w:t>
      </w:r>
    </w:p>
    <w:p w:rsidR="00402866" w:rsidRPr="00402866" w:rsidRDefault="00402866" w:rsidP="00402866">
      <w:pPr>
        <w:pStyle w:val="af5"/>
        <w:shd w:val="clear" w:color="auto" w:fill="FFFFFF"/>
        <w:spacing w:before="0" w:beforeAutospacing="0" w:after="0" w:afterAutospacing="0"/>
        <w:ind w:firstLine="709"/>
        <w:jc w:val="both"/>
        <w:rPr>
          <w:sz w:val="18"/>
          <w:szCs w:val="18"/>
        </w:rPr>
      </w:pPr>
      <w:r w:rsidRPr="00402866">
        <w:rPr>
          <w:sz w:val="18"/>
          <w:szCs w:val="18"/>
        </w:rPr>
        <w:t>За нарушение требований в области сохранения, использования памятных знаков должностные лица, юридические и физические лица несут ответственность в соответствии с действующим законодательством.</w:t>
      </w:r>
    </w:p>
    <w:p w:rsidR="00402866" w:rsidRPr="00402866" w:rsidRDefault="00402866" w:rsidP="00402866">
      <w:pPr>
        <w:pBdr>
          <w:bottom w:val="single" w:sz="12" w:space="1" w:color="auto"/>
        </w:pBdr>
        <w:spacing w:after="0" w:line="240" w:lineRule="auto"/>
        <w:ind w:firstLine="709"/>
        <w:jc w:val="both"/>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Default="00402866" w:rsidP="00402866">
      <w:pPr>
        <w:spacing w:after="0" w:line="240" w:lineRule="auto"/>
        <w:ind w:firstLine="709"/>
        <w:jc w:val="center"/>
        <w:rPr>
          <w:rFonts w:ascii="Times New Roman" w:hAnsi="Times New Roman"/>
          <w:sz w:val="18"/>
          <w:szCs w:val="18"/>
        </w:rPr>
      </w:pPr>
    </w:p>
    <w:p w:rsidR="00402866" w:rsidRPr="00402866" w:rsidRDefault="00402866" w:rsidP="00402866">
      <w:pPr>
        <w:spacing w:after="0" w:line="240" w:lineRule="auto"/>
        <w:ind w:firstLine="709"/>
        <w:jc w:val="center"/>
        <w:rPr>
          <w:rFonts w:ascii="Times New Roman" w:hAnsi="Times New Roman"/>
          <w:bCs/>
          <w:sz w:val="18"/>
          <w:szCs w:val="18"/>
        </w:rPr>
      </w:pPr>
      <w:r>
        <w:rPr>
          <w:rStyle w:val="affd"/>
          <w:rFonts w:ascii="Times New Roman" w:hAnsi="Times New Roman"/>
          <w:b w:val="0"/>
          <w:color w:val="auto"/>
          <w:sz w:val="18"/>
          <w:szCs w:val="18"/>
        </w:rPr>
        <w:lastRenderedPageBreak/>
        <w:t xml:space="preserve">                                                             </w:t>
      </w:r>
      <w:r w:rsidRPr="00402866">
        <w:rPr>
          <w:rStyle w:val="affd"/>
          <w:rFonts w:ascii="Times New Roman" w:hAnsi="Times New Roman"/>
          <w:b w:val="0"/>
          <w:color w:val="auto"/>
          <w:sz w:val="18"/>
          <w:szCs w:val="18"/>
        </w:rPr>
        <w:t>УТВЕРЖДЁН</w:t>
      </w:r>
    </w:p>
    <w:p w:rsidR="00402866" w:rsidRPr="00402866" w:rsidRDefault="00402866" w:rsidP="00402866">
      <w:pPr>
        <w:spacing w:after="0" w:line="240" w:lineRule="auto"/>
        <w:ind w:left="3261" w:firstLine="1275"/>
        <w:rPr>
          <w:rFonts w:ascii="Times New Roman" w:hAnsi="Times New Roman"/>
          <w:bCs/>
          <w:sz w:val="18"/>
          <w:szCs w:val="18"/>
        </w:rPr>
      </w:pPr>
      <w:r w:rsidRPr="00402866">
        <w:rPr>
          <w:rStyle w:val="affd"/>
          <w:rFonts w:ascii="Times New Roman" w:hAnsi="Times New Roman"/>
          <w:b w:val="0"/>
          <w:color w:val="auto"/>
          <w:sz w:val="18"/>
          <w:szCs w:val="18"/>
        </w:rPr>
        <w:t>Постановлением</w:t>
      </w:r>
      <w:r>
        <w:rPr>
          <w:rStyle w:val="affd"/>
          <w:rFonts w:ascii="Times New Roman" w:hAnsi="Times New Roman"/>
          <w:b w:val="0"/>
          <w:color w:val="auto"/>
          <w:sz w:val="18"/>
          <w:szCs w:val="18"/>
        </w:rPr>
        <w:t xml:space="preserve"> А</w:t>
      </w:r>
      <w:r w:rsidRPr="00402866">
        <w:rPr>
          <w:rStyle w:val="affd"/>
          <w:rFonts w:ascii="Times New Roman" w:hAnsi="Times New Roman"/>
          <w:b w:val="0"/>
          <w:color w:val="auto"/>
          <w:sz w:val="18"/>
          <w:szCs w:val="18"/>
        </w:rPr>
        <w:t>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rPr>
          <w:rFonts w:ascii="Times New Roman" w:hAnsi="Times New Roman"/>
          <w:bCs/>
          <w:sz w:val="18"/>
          <w:szCs w:val="18"/>
        </w:rPr>
      </w:pPr>
      <w:r>
        <w:rPr>
          <w:rStyle w:val="affd"/>
          <w:rFonts w:ascii="Times New Roman" w:hAnsi="Times New Roman"/>
          <w:b w:val="0"/>
          <w:color w:val="auto"/>
          <w:sz w:val="18"/>
          <w:szCs w:val="18"/>
        </w:rPr>
        <w:t xml:space="preserve">                                                                                  </w:t>
      </w:r>
      <w:r w:rsidRPr="00402866">
        <w:rPr>
          <w:rStyle w:val="affd"/>
          <w:rFonts w:ascii="Times New Roman" w:hAnsi="Times New Roman"/>
          <w:b w:val="0"/>
          <w:color w:val="auto"/>
          <w:sz w:val="18"/>
          <w:szCs w:val="18"/>
        </w:rPr>
        <w:t>от 27 мая 2022 года № 318</w:t>
      </w:r>
    </w:p>
    <w:p w:rsidR="00402866" w:rsidRPr="00402866" w:rsidRDefault="00402866" w:rsidP="00402866">
      <w:pPr>
        <w:spacing w:after="0"/>
        <w:rPr>
          <w:rFonts w:ascii="Times New Roman" w:hAnsi="Times New Roman"/>
          <w:sz w:val="18"/>
          <w:szCs w:val="18"/>
        </w:rPr>
      </w:pPr>
    </w:p>
    <w:p w:rsidR="00402866" w:rsidRPr="00402866" w:rsidRDefault="00402866" w:rsidP="00402866">
      <w:pPr>
        <w:spacing w:after="0" w:line="240" w:lineRule="auto"/>
        <w:ind w:firstLine="851"/>
        <w:jc w:val="center"/>
        <w:rPr>
          <w:rFonts w:ascii="Times New Roman" w:hAnsi="Times New Roman"/>
          <w:b/>
          <w:sz w:val="18"/>
          <w:szCs w:val="18"/>
        </w:rPr>
      </w:pPr>
      <w:r w:rsidRPr="00402866">
        <w:rPr>
          <w:rFonts w:ascii="Times New Roman" w:hAnsi="Times New Roman"/>
          <w:b/>
          <w:sz w:val="18"/>
          <w:szCs w:val="18"/>
        </w:rPr>
        <w:t>Состав комиссии по установке, содержанию и благоустройству мемориальных сооружений, памятников, мемориальных досок, и других памятных знаков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jc w:val="both"/>
        <w:rPr>
          <w:rFonts w:ascii="Times New Roman" w:hAnsi="Times New Roman"/>
          <w:b/>
          <w:sz w:val="18"/>
          <w:szCs w:val="18"/>
        </w:rPr>
      </w:pP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Овечкина Э.А. - заместитель главы Администрации муниципального образования «Муниципальный округ Сюмсинский район Удмуртской Республики» по социальным вопросам, председатель комиссии;</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 xml:space="preserve">Сидорова А.П. -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заместитель председателя комиссии; </w:t>
      </w:r>
    </w:p>
    <w:p w:rsidR="00402866" w:rsidRPr="00402866" w:rsidRDefault="00402866" w:rsidP="00402866">
      <w:pPr>
        <w:spacing w:after="0" w:line="240" w:lineRule="auto"/>
        <w:ind w:firstLine="709"/>
        <w:jc w:val="both"/>
        <w:rPr>
          <w:rFonts w:ascii="Times New Roman" w:hAnsi="Times New Roman"/>
          <w:color w:val="000000" w:themeColor="text1"/>
          <w:sz w:val="18"/>
          <w:szCs w:val="18"/>
        </w:rPr>
      </w:pPr>
      <w:r w:rsidRPr="00402866">
        <w:rPr>
          <w:rFonts w:ascii="Times New Roman" w:hAnsi="Times New Roman"/>
          <w:sz w:val="18"/>
          <w:szCs w:val="18"/>
        </w:rPr>
        <w:t xml:space="preserve">Корякина Н.И. - директор муниципального бюджетного учреждения культуры Сюмсинского района «Районный Дом культуры», секретарь </w:t>
      </w:r>
      <w:r w:rsidRPr="00402866">
        <w:rPr>
          <w:rFonts w:ascii="Times New Roman" w:hAnsi="Times New Roman"/>
          <w:color w:val="000000" w:themeColor="text1"/>
          <w:sz w:val="18"/>
          <w:szCs w:val="18"/>
        </w:rPr>
        <w:t>комиссии;</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color w:val="000000" w:themeColor="text1"/>
          <w:sz w:val="18"/>
          <w:szCs w:val="18"/>
        </w:rPr>
        <w:t xml:space="preserve">Альматов А.А. - </w:t>
      </w:r>
      <w:r w:rsidRPr="00402866">
        <w:rPr>
          <w:rFonts w:ascii="Times New Roman" w:hAnsi="Times New Roman"/>
          <w:sz w:val="18"/>
          <w:szCs w:val="18"/>
        </w:rPr>
        <w:t>заместитель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color w:val="000000" w:themeColor="text1"/>
          <w:sz w:val="18"/>
          <w:szCs w:val="18"/>
        </w:rPr>
        <w:t>Захарова О.М. – начальник Управления имущественных и земельных отношений</w:t>
      </w:r>
      <w:r w:rsidRPr="00402866">
        <w:rPr>
          <w:rFonts w:ascii="Times New Roman" w:hAnsi="Times New Roman"/>
          <w:sz w:val="18"/>
          <w:szCs w:val="18"/>
        </w:rPr>
        <w:t xml:space="preserve">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709"/>
        <w:jc w:val="both"/>
        <w:rPr>
          <w:rFonts w:ascii="Times New Roman" w:hAnsi="Times New Roman"/>
          <w:color w:val="000000" w:themeColor="text1"/>
          <w:sz w:val="18"/>
          <w:szCs w:val="18"/>
        </w:rPr>
      </w:pPr>
      <w:r w:rsidRPr="00402866">
        <w:rPr>
          <w:rFonts w:ascii="Times New Roman" w:hAnsi="Times New Roman"/>
          <w:sz w:val="18"/>
          <w:szCs w:val="18"/>
        </w:rPr>
        <w:t>Кудрявцев П.П.- директор муниципального казённого образовательного учреждения  дополнительного образования «Сюмсинская детско-юношеская спортивная школа»;</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Максимова З.Г. – начальник Архивного сектора Администрации муниципального образования «Муниципальный округ Сюмсинский район Удмуртской Республики».</w:t>
      </w:r>
    </w:p>
    <w:p w:rsidR="00402866" w:rsidRPr="00402866" w:rsidRDefault="00402866" w:rsidP="00402866">
      <w:pPr>
        <w:pStyle w:val="ac"/>
        <w:spacing w:after="0" w:line="240" w:lineRule="auto"/>
        <w:jc w:val="both"/>
        <w:rPr>
          <w:rFonts w:ascii="Times New Roman" w:hAnsi="Times New Roman"/>
          <w:sz w:val="18"/>
          <w:szCs w:val="18"/>
        </w:rPr>
      </w:pPr>
    </w:p>
    <w:p w:rsidR="00402866" w:rsidRPr="00C67594" w:rsidRDefault="00402866" w:rsidP="00402866">
      <w:pPr>
        <w:spacing w:after="0"/>
        <w:jc w:val="center"/>
        <w:rPr>
          <w:rFonts w:ascii="Times New Roman" w:hAnsi="Times New Roman"/>
          <w:color w:val="000000" w:themeColor="text1"/>
          <w:sz w:val="28"/>
          <w:szCs w:val="28"/>
        </w:rPr>
      </w:pPr>
      <w:r w:rsidRPr="00402866">
        <w:rPr>
          <w:rFonts w:ascii="Times New Roman" w:hAnsi="Times New Roman"/>
          <w:color w:val="000000" w:themeColor="text1"/>
          <w:sz w:val="18"/>
          <w:szCs w:val="18"/>
        </w:rPr>
        <w:t>_________________</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7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353</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402866" w:rsidRPr="00402866" w:rsidTr="00AC026C">
        <w:trPr>
          <w:trHeight w:val="245"/>
        </w:trPr>
        <w:tc>
          <w:tcPr>
            <w:tcW w:w="9503" w:type="dxa"/>
            <w:tcBorders>
              <w:top w:val="nil"/>
              <w:left w:val="nil"/>
              <w:bottom w:val="nil"/>
              <w:right w:val="nil"/>
            </w:tcBorders>
          </w:tcPr>
          <w:p w:rsidR="00402866" w:rsidRPr="00402866" w:rsidRDefault="00402866" w:rsidP="00402866">
            <w:pPr>
              <w:spacing w:line="240" w:lineRule="auto"/>
              <w:contextualSpacing/>
              <w:jc w:val="both"/>
              <w:rPr>
                <w:rFonts w:ascii="Times New Roman" w:eastAsiaTheme="minorHAnsi" w:hAnsi="Times New Roman"/>
                <w:sz w:val="18"/>
                <w:szCs w:val="18"/>
                <w:lang w:eastAsia="en-US"/>
              </w:rPr>
            </w:pPr>
            <w:r w:rsidRPr="00402866">
              <w:rPr>
                <w:rFonts w:ascii="Times New Roman" w:hAnsi="Times New Roman"/>
                <w:sz w:val="18"/>
                <w:szCs w:val="18"/>
              </w:rPr>
              <w:t>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w:t>
            </w:r>
            <w:r>
              <w:rPr>
                <w:rFonts w:ascii="Times New Roman" w:hAnsi="Times New Roman"/>
                <w:sz w:val="18"/>
                <w:szCs w:val="18"/>
              </w:rPr>
              <w:t xml:space="preserve"> </w:t>
            </w:r>
            <w:r w:rsidRPr="00402866">
              <w:rPr>
                <w:rFonts w:ascii="Times New Roman" w:hAnsi="Times New Roman"/>
                <w:sz w:val="18"/>
                <w:szCs w:val="18"/>
              </w:rPr>
              <w:t>Удмуртской Республики»</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ind w:firstLine="709"/>
        <w:contextualSpacing/>
        <w:jc w:val="both"/>
        <w:rPr>
          <w:rStyle w:val="fontstyle01"/>
          <w:sz w:val="18"/>
          <w:szCs w:val="18"/>
        </w:rPr>
      </w:pPr>
    </w:p>
    <w:p w:rsidR="00402866" w:rsidRPr="00402866" w:rsidRDefault="00402866" w:rsidP="00402866">
      <w:pPr>
        <w:autoSpaceDE w:val="0"/>
        <w:autoSpaceDN w:val="0"/>
        <w:adjustRightInd w:val="0"/>
        <w:spacing w:line="240" w:lineRule="auto"/>
        <w:ind w:firstLine="567"/>
        <w:contextualSpacing/>
        <w:jc w:val="both"/>
        <w:outlineLvl w:val="0"/>
        <w:rPr>
          <w:rFonts w:ascii="Times New Roman" w:hAnsi="Times New Roman"/>
          <w:color w:val="000000"/>
          <w:spacing w:val="20"/>
          <w:sz w:val="18"/>
          <w:szCs w:val="18"/>
        </w:rPr>
      </w:pPr>
      <w:r w:rsidRPr="00402866">
        <w:rPr>
          <w:rFonts w:ascii="Times New Roman" w:hAnsi="Times New Roman"/>
          <w:sz w:val="18"/>
          <w:szCs w:val="18"/>
        </w:rPr>
        <w:t xml:space="preserve">В целях согласования местоположения границ земельных участков при выполнении комплексных кадастровых работ, в соответствии со статьей 42.10 Федерального закона от 24 июля 2007 года № 221-ФЗ «О кадастровой деятельности»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 (далее – комиссия) в следующем составе:</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Альматов Александр Анатольевич,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Кузнецов Юрий Валентинович, заместитель начальника Управления имущественных и земельных отношений – начальник Сектора по управлению имуществом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заместитель председателя;</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Мухачева Екатерина Александровна, заместитель 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402866" w:rsidRPr="00402866" w:rsidRDefault="00402866" w:rsidP="00402866">
      <w:pPr>
        <w:spacing w:line="240" w:lineRule="auto"/>
        <w:ind w:firstLine="567"/>
        <w:contextualSpacing/>
        <w:jc w:val="both"/>
        <w:rPr>
          <w:rFonts w:ascii="Times New Roman" w:hAnsi="Times New Roman"/>
          <w:sz w:val="18"/>
          <w:szCs w:val="18"/>
        </w:rPr>
      </w:pP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Члены комиссии:</w:t>
      </w:r>
    </w:p>
    <w:p w:rsidR="00402866" w:rsidRPr="00402866" w:rsidRDefault="00402866" w:rsidP="00402866">
      <w:pPr>
        <w:spacing w:line="240" w:lineRule="auto"/>
        <w:ind w:firstLine="567"/>
        <w:contextualSpacing/>
        <w:jc w:val="both"/>
        <w:rPr>
          <w:rFonts w:ascii="Times New Roman" w:hAnsi="Times New Roman"/>
          <w:sz w:val="18"/>
          <w:szCs w:val="18"/>
        </w:rPr>
      </w:pPr>
      <w:r w:rsidRPr="00402866">
        <w:rPr>
          <w:rFonts w:ascii="Times New Roman" w:hAnsi="Times New Roman"/>
          <w:bCs/>
          <w:sz w:val="18"/>
          <w:szCs w:val="18"/>
        </w:rPr>
        <w:t>- Арасланова Татьяна Юрьевна, начальник межмуниципального отдела по Увинскому, Вавожскому, Сюмсинскому и Селтинскому районам Управления федеральной службы  государственной регистрации, кадастра и картографии по Удмуртской Республике, (по согласованию);</w:t>
      </w:r>
    </w:p>
    <w:p w:rsidR="00402866" w:rsidRPr="00402866" w:rsidRDefault="00402866" w:rsidP="00402866">
      <w:pPr>
        <w:spacing w:line="240" w:lineRule="auto"/>
        <w:ind w:firstLine="567"/>
        <w:contextualSpacing/>
        <w:jc w:val="both"/>
        <w:rPr>
          <w:rFonts w:ascii="Times New Roman" w:hAnsi="Times New Roman"/>
          <w:bCs/>
          <w:sz w:val="18"/>
          <w:szCs w:val="18"/>
        </w:rPr>
      </w:pPr>
      <w:r w:rsidRPr="00402866">
        <w:rPr>
          <w:rFonts w:ascii="Times New Roman" w:hAnsi="Times New Roman"/>
          <w:bCs/>
          <w:sz w:val="18"/>
          <w:szCs w:val="18"/>
        </w:rPr>
        <w:lastRenderedPageBreak/>
        <w:t>- Бордуляк Екатерина Николаевна, начальник отдела кадастровых отношений и оценки недвижимости Министерства имущественных отношений Удмуртской Республики (по согласованию);</w:t>
      </w:r>
    </w:p>
    <w:p w:rsidR="00402866" w:rsidRPr="00402866" w:rsidRDefault="00402866" w:rsidP="00402866">
      <w:pPr>
        <w:spacing w:line="240" w:lineRule="auto"/>
        <w:ind w:firstLine="567"/>
        <w:contextualSpacing/>
        <w:jc w:val="both"/>
        <w:rPr>
          <w:rFonts w:ascii="Times New Roman" w:hAnsi="Times New Roman"/>
          <w:bCs/>
          <w:sz w:val="18"/>
          <w:szCs w:val="18"/>
        </w:rPr>
      </w:pPr>
      <w:r w:rsidRPr="00402866">
        <w:rPr>
          <w:rFonts w:ascii="Times New Roman" w:hAnsi="Times New Roman"/>
          <w:bCs/>
          <w:sz w:val="18"/>
          <w:szCs w:val="18"/>
        </w:rPr>
        <w:t>- Сальникова Гузалия Маснавиевна, начальник отдела управления земельным фондом, аренды и проверок федерального имущества межрегионального территориального управления федерального агентства по управлению государственным имуществом в Удмуртской Республике и Кировской области, (по согласованию);</w:t>
      </w:r>
    </w:p>
    <w:p w:rsidR="00402866" w:rsidRPr="00402866" w:rsidRDefault="00402866" w:rsidP="00402866">
      <w:pPr>
        <w:spacing w:line="240" w:lineRule="auto"/>
        <w:ind w:firstLine="567"/>
        <w:contextualSpacing/>
        <w:jc w:val="both"/>
        <w:rPr>
          <w:rFonts w:ascii="Times New Roman" w:hAnsi="Times New Roman"/>
          <w:bCs/>
          <w:sz w:val="18"/>
          <w:szCs w:val="18"/>
        </w:rPr>
      </w:pPr>
      <w:r w:rsidRPr="00402866">
        <w:rPr>
          <w:rFonts w:ascii="Times New Roman" w:hAnsi="Times New Roman"/>
          <w:bCs/>
          <w:sz w:val="18"/>
          <w:szCs w:val="18"/>
        </w:rPr>
        <w:t>- Хабибрахманов Айрат Ильдарович, технический директор общества с ограниченной ответственностью «ГК-Групп», представитель саморегулирующей организации «Ассоциация кадастровых инженеров Поволжья» по доверенности №78 от 20 мая 2022 года, (по согласованию).</w:t>
      </w:r>
    </w:p>
    <w:p w:rsidR="00402866" w:rsidRPr="00402866" w:rsidRDefault="00402866" w:rsidP="00402866">
      <w:pPr>
        <w:autoSpaceDE w:val="0"/>
        <w:autoSpaceDN w:val="0"/>
        <w:adjustRightInd w:val="0"/>
        <w:spacing w:line="240" w:lineRule="auto"/>
        <w:ind w:firstLine="567"/>
        <w:contextualSpacing/>
        <w:jc w:val="both"/>
        <w:rPr>
          <w:rFonts w:ascii="Times New Roman" w:hAnsi="Times New Roman"/>
          <w:bCs/>
          <w:sz w:val="18"/>
          <w:szCs w:val="18"/>
        </w:rPr>
      </w:pPr>
      <w:r w:rsidRPr="00402866">
        <w:rPr>
          <w:rFonts w:ascii="Times New Roman" w:hAnsi="Times New Roman"/>
          <w:bCs/>
          <w:sz w:val="18"/>
          <w:szCs w:val="18"/>
        </w:rPr>
        <w:t>2. 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567"/>
        <w:contextualSpacing/>
        <w:jc w:val="both"/>
        <w:rPr>
          <w:rFonts w:ascii="Times New Roman" w:hAnsi="Times New Roman"/>
          <w:bCs/>
          <w:sz w:val="18"/>
          <w:szCs w:val="18"/>
        </w:rPr>
      </w:pPr>
      <w:r w:rsidRPr="00402866">
        <w:rPr>
          <w:rFonts w:ascii="Times New Roman" w:hAnsi="Times New Roman"/>
          <w:bCs/>
          <w:sz w:val="18"/>
          <w:szCs w:val="18"/>
        </w:rPr>
        <w:t>3.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bCs/>
          <w:sz w:val="18"/>
          <w:szCs w:val="18"/>
        </w:rPr>
      </w:pPr>
    </w:p>
    <w:p w:rsidR="00402866" w:rsidRPr="00402866" w:rsidRDefault="00402866" w:rsidP="00402866">
      <w:pPr>
        <w:spacing w:line="240" w:lineRule="auto"/>
        <w:contextualSpacing/>
        <w:jc w:val="both"/>
        <w:rPr>
          <w:rFonts w:ascii="Times New Roman" w:hAnsi="Times New Roman"/>
          <w:bCs/>
          <w:sz w:val="18"/>
          <w:szCs w:val="18"/>
        </w:rPr>
      </w:pPr>
    </w:p>
    <w:p w:rsidR="00402866" w:rsidRPr="00402866" w:rsidRDefault="00402866" w:rsidP="00402866">
      <w:pPr>
        <w:spacing w:line="240" w:lineRule="auto"/>
        <w:contextualSpacing/>
        <w:jc w:val="both"/>
        <w:rPr>
          <w:rFonts w:ascii="Times New Roman" w:hAnsi="Times New Roman"/>
          <w:bCs/>
          <w:sz w:val="18"/>
          <w:szCs w:val="18"/>
        </w:rPr>
      </w:pPr>
    </w:p>
    <w:p w:rsidR="00402866" w:rsidRPr="00402866" w:rsidRDefault="00402866" w:rsidP="00402866">
      <w:pPr>
        <w:spacing w:line="240" w:lineRule="auto"/>
        <w:contextualSpacing/>
        <w:rPr>
          <w:rFonts w:ascii="Times New Roman" w:hAnsi="Times New Roman"/>
          <w:sz w:val="18"/>
          <w:szCs w:val="18"/>
        </w:rPr>
      </w:pPr>
    </w:p>
    <w:tbl>
      <w:tblPr>
        <w:tblW w:w="0" w:type="auto"/>
        <w:tblInd w:w="108" w:type="dxa"/>
        <w:tblLook w:val="0000"/>
      </w:tblPr>
      <w:tblGrid>
        <w:gridCol w:w="6663"/>
      </w:tblGrid>
      <w:tr w:rsidR="00402866" w:rsidRPr="00402866" w:rsidTr="00402866">
        <w:trPr>
          <w:trHeight w:val="2016"/>
        </w:trPr>
        <w:tc>
          <w:tcPr>
            <w:tcW w:w="6663" w:type="dxa"/>
          </w:tcPr>
          <w:p w:rsidR="00402866" w:rsidRDefault="00402866" w:rsidP="00402866">
            <w:pPr>
              <w:autoSpaceDE w:val="0"/>
              <w:autoSpaceDN w:val="0"/>
              <w:adjustRightInd w:val="0"/>
              <w:spacing w:line="240" w:lineRule="auto"/>
              <w:ind w:left="-4486" w:firstLine="4486"/>
              <w:contextualSpacing/>
              <w:outlineLvl w:val="0"/>
              <w:rPr>
                <w:rFonts w:ascii="Times New Roman" w:hAnsi="Times New Roman"/>
                <w:sz w:val="18"/>
                <w:szCs w:val="18"/>
              </w:rPr>
            </w:pPr>
            <w:r w:rsidRPr="00402866">
              <w:rPr>
                <w:rFonts w:ascii="Times New Roman" w:hAnsi="Times New Roman"/>
                <w:sz w:val="18"/>
                <w:szCs w:val="18"/>
              </w:rPr>
              <w:t>Первый заместитель главы Администрации района                               Н.Г. Никулин</w:t>
            </w: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P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p>
          <w:p w:rsidR="00402866" w:rsidRPr="00402866" w:rsidRDefault="00402866" w:rsidP="00402866">
            <w:pPr>
              <w:autoSpaceDE w:val="0"/>
              <w:autoSpaceDN w:val="0"/>
              <w:adjustRightInd w:val="0"/>
              <w:spacing w:line="240" w:lineRule="auto"/>
              <w:contextualSpacing/>
              <w:jc w:val="right"/>
              <w:outlineLvl w:val="0"/>
              <w:rPr>
                <w:rFonts w:ascii="Times New Roman" w:hAnsi="Times New Roman"/>
                <w:sz w:val="18"/>
                <w:szCs w:val="18"/>
              </w:rPr>
            </w:pPr>
            <w:r w:rsidRPr="00402866">
              <w:rPr>
                <w:rFonts w:ascii="Times New Roman" w:hAnsi="Times New Roman"/>
                <w:sz w:val="18"/>
                <w:szCs w:val="18"/>
              </w:rPr>
              <w:t>УТВЕРЖДЕН</w:t>
            </w:r>
          </w:p>
          <w:p w:rsidR="00402866" w:rsidRPr="00402866" w:rsidRDefault="00402866" w:rsidP="00402866">
            <w:pPr>
              <w:autoSpaceDE w:val="0"/>
              <w:autoSpaceDN w:val="0"/>
              <w:adjustRightInd w:val="0"/>
              <w:spacing w:line="240" w:lineRule="auto"/>
              <w:contextualSpacing/>
              <w:jc w:val="right"/>
              <w:rPr>
                <w:rFonts w:ascii="Times New Roman" w:hAnsi="Times New Roman"/>
                <w:sz w:val="18"/>
                <w:szCs w:val="18"/>
              </w:rPr>
            </w:pPr>
            <w:r w:rsidRPr="00402866">
              <w:rPr>
                <w:rFonts w:ascii="Times New Roman" w:hAnsi="Times New Roman"/>
                <w:sz w:val="18"/>
                <w:szCs w:val="18"/>
              </w:rPr>
              <w:t>постановлением Администрации</w:t>
            </w:r>
          </w:p>
          <w:p w:rsidR="00402866" w:rsidRPr="00402866" w:rsidRDefault="00402866" w:rsidP="00402866">
            <w:pPr>
              <w:autoSpaceDE w:val="0"/>
              <w:autoSpaceDN w:val="0"/>
              <w:adjustRightInd w:val="0"/>
              <w:spacing w:line="240" w:lineRule="auto"/>
              <w:contextualSpacing/>
              <w:jc w:val="right"/>
              <w:rPr>
                <w:rFonts w:ascii="Times New Roman" w:hAnsi="Times New Roman"/>
                <w:sz w:val="18"/>
                <w:szCs w:val="18"/>
              </w:rPr>
            </w:pPr>
            <w:r w:rsidRPr="00402866">
              <w:rPr>
                <w:rFonts w:ascii="Times New Roman" w:hAnsi="Times New Roman"/>
                <w:sz w:val="18"/>
                <w:szCs w:val="18"/>
              </w:rPr>
              <w:lastRenderedPageBreak/>
              <w:t>муниципального образования</w:t>
            </w:r>
          </w:p>
          <w:p w:rsidR="00402866" w:rsidRPr="00402866" w:rsidRDefault="00402866" w:rsidP="00402866">
            <w:pPr>
              <w:autoSpaceDE w:val="0"/>
              <w:autoSpaceDN w:val="0"/>
              <w:adjustRightInd w:val="0"/>
              <w:spacing w:line="240" w:lineRule="auto"/>
              <w:contextualSpacing/>
              <w:jc w:val="right"/>
              <w:rPr>
                <w:rFonts w:ascii="Times New Roman" w:hAnsi="Times New Roman"/>
                <w:bCs/>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«Муниципальный округ </w:t>
            </w:r>
          </w:p>
          <w:p w:rsidR="00402866" w:rsidRPr="00402866" w:rsidRDefault="00402866" w:rsidP="00402866">
            <w:pPr>
              <w:autoSpaceDE w:val="0"/>
              <w:autoSpaceDN w:val="0"/>
              <w:adjustRightInd w:val="0"/>
              <w:spacing w:line="240" w:lineRule="auto"/>
              <w:contextualSpacing/>
              <w:jc w:val="right"/>
              <w:rPr>
                <w:rFonts w:ascii="Times New Roman" w:hAnsi="Times New Roman"/>
                <w:bCs/>
                <w:sz w:val="18"/>
                <w:szCs w:val="18"/>
              </w:rPr>
            </w:pPr>
            <w:r w:rsidRPr="00402866">
              <w:rPr>
                <w:rFonts w:ascii="Times New Roman" w:hAnsi="Times New Roman"/>
                <w:bCs/>
                <w:sz w:val="18"/>
                <w:szCs w:val="18"/>
              </w:rPr>
              <w:t xml:space="preserve">Сюмсинский район </w:t>
            </w:r>
          </w:p>
          <w:p w:rsidR="00402866" w:rsidRPr="00402866" w:rsidRDefault="00402866" w:rsidP="00402866">
            <w:pPr>
              <w:autoSpaceDE w:val="0"/>
              <w:autoSpaceDN w:val="0"/>
              <w:adjustRightInd w:val="0"/>
              <w:spacing w:line="240" w:lineRule="auto"/>
              <w:contextualSpacing/>
              <w:jc w:val="right"/>
              <w:rPr>
                <w:rFonts w:ascii="Times New Roman" w:hAnsi="Times New Roman"/>
                <w:bCs/>
                <w:sz w:val="18"/>
                <w:szCs w:val="18"/>
              </w:rPr>
            </w:pPr>
            <w:r w:rsidRPr="00402866">
              <w:rPr>
                <w:rFonts w:ascii="Times New Roman" w:hAnsi="Times New Roman"/>
                <w:bCs/>
                <w:sz w:val="18"/>
                <w:szCs w:val="18"/>
              </w:rPr>
              <w:t>Удмуртской Республики»</w:t>
            </w:r>
          </w:p>
          <w:p w:rsidR="00402866" w:rsidRPr="00402866" w:rsidRDefault="00402866" w:rsidP="00402866">
            <w:pPr>
              <w:spacing w:line="240" w:lineRule="auto"/>
              <w:contextualSpacing/>
              <w:jc w:val="right"/>
              <w:rPr>
                <w:rFonts w:ascii="Times New Roman" w:hAnsi="Times New Roman"/>
                <w:sz w:val="18"/>
                <w:szCs w:val="18"/>
              </w:rPr>
            </w:pPr>
            <w:r w:rsidRPr="00402866">
              <w:rPr>
                <w:rFonts w:ascii="Times New Roman" w:hAnsi="Times New Roman"/>
                <w:sz w:val="18"/>
                <w:szCs w:val="18"/>
              </w:rPr>
              <w:t>от 7 июня 2022 года № 353</w:t>
            </w:r>
          </w:p>
        </w:tc>
      </w:tr>
    </w:tbl>
    <w:p w:rsidR="00402866" w:rsidRPr="00402866" w:rsidRDefault="00402866" w:rsidP="00402866">
      <w:pPr>
        <w:spacing w:line="240" w:lineRule="auto"/>
        <w:ind w:left="5103"/>
        <w:contextualSpacing/>
        <w:jc w:val="right"/>
        <w:rPr>
          <w:rFonts w:ascii="Times New Roman" w:hAnsi="Times New Roman"/>
          <w:sz w:val="18"/>
          <w:szCs w:val="18"/>
        </w:rPr>
      </w:pPr>
    </w:p>
    <w:p w:rsidR="00402866" w:rsidRPr="00402866" w:rsidRDefault="00402866" w:rsidP="00402866">
      <w:pPr>
        <w:spacing w:line="240" w:lineRule="auto"/>
        <w:ind w:left="5103"/>
        <w:contextualSpacing/>
        <w:jc w:val="right"/>
        <w:rPr>
          <w:rFonts w:ascii="Times New Roman" w:hAnsi="Times New Roman"/>
          <w:sz w:val="18"/>
          <w:szCs w:val="18"/>
        </w:rPr>
      </w:pPr>
    </w:p>
    <w:p w:rsidR="00402866" w:rsidRPr="00402866" w:rsidRDefault="00402866" w:rsidP="00402866">
      <w:pPr>
        <w:autoSpaceDE w:val="0"/>
        <w:autoSpaceDN w:val="0"/>
        <w:adjustRightInd w:val="0"/>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 xml:space="preserve">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w:t>
      </w:r>
    </w:p>
    <w:p w:rsidR="00402866" w:rsidRPr="00402866" w:rsidRDefault="00402866" w:rsidP="00402866">
      <w:pPr>
        <w:autoSpaceDE w:val="0"/>
        <w:autoSpaceDN w:val="0"/>
        <w:adjustRightInd w:val="0"/>
        <w:spacing w:line="240" w:lineRule="auto"/>
        <w:contextualSpacing/>
        <w:jc w:val="center"/>
        <w:rPr>
          <w:rFonts w:ascii="Times New Roman" w:hAnsi="Times New Roman"/>
          <w:b/>
          <w:bCs/>
          <w:sz w:val="18"/>
          <w:szCs w:val="18"/>
        </w:rPr>
      </w:pPr>
      <w:r w:rsidRPr="00402866">
        <w:rPr>
          <w:rFonts w:ascii="Times New Roman" w:hAnsi="Times New Roman"/>
          <w:b/>
          <w:bCs/>
          <w:sz w:val="18"/>
          <w:szCs w:val="18"/>
        </w:rPr>
        <w:t>Удмуртской Республики»</w:t>
      </w:r>
    </w:p>
    <w:p w:rsidR="00402866" w:rsidRPr="00402866" w:rsidRDefault="00402866" w:rsidP="00402866">
      <w:pPr>
        <w:autoSpaceDE w:val="0"/>
        <w:autoSpaceDN w:val="0"/>
        <w:adjustRightInd w:val="0"/>
        <w:spacing w:line="240" w:lineRule="auto"/>
        <w:contextualSpacing/>
        <w:jc w:val="center"/>
        <w:rPr>
          <w:rFonts w:ascii="Times New Roman" w:hAnsi="Times New Roman"/>
          <w:sz w:val="18"/>
          <w:szCs w:val="18"/>
        </w:rPr>
      </w:pPr>
    </w:p>
    <w:p w:rsidR="00402866" w:rsidRPr="00402866" w:rsidRDefault="00402866" w:rsidP="00402866">
      <w:pPr>
        <w:pStyle w:val="ConsPlusNormal"/>
        <w:ind w:firstLine="709"/>
        <w:contextualSpacing/>
        <w:jc w:val="center"/>
        <w:outlineLvl w:val="1"/>
        <w:rPr>
          <w:rFonts w:ascii="Times New Roman" w:hAnsi="Times New Roman" w:cs="Times New Roman"/>
          <w:sz w:val="18"/>
          <w:szCs w:val="18"/>
        </w:rPr>
      </w:pPr>
      <w:r w:rsidRPr="00402866">
        <w:rPr>
          <w:rFonts w:ascii="Times New Roman" w:hAnsi="Times New Roman" w:cs="Times New Roman"/>
          <w:sz w:val="18"/>
          <w:szCs w:val="18"/>
        </w:rPr>
        <w:t>Общие положения</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1.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 разработан в соответствии со </w:t>
      </w:r>
      <w:hyperlink r:id="rId63" w:history="1">
        <w:r w:rsidRPr="00402866">
          <w:rPr>
            <w:rFonts w:ascii="Times New Roman" w:hAnsi="Times New Roman" w:cs="Times New Roman"/>
            <w:sz w:val="18"/>
            <w:szCs w:val="18"/>
          </w:rPr>
          <w:t>статьей 42.10</w:t>
        </w:r>
      </w:hyperlink>
      <w:r w:rsidRPr="00402866">
        <w:rPr>
          <w:rFonts w:ascii="Times New Roman" w:hAnsi="Times New Roman" w:cs="Times New Roman"/>
          <w:sz w:val="18"/>
          <w:szCs w:val="18"/>
        </w:rPr>
        <w:t xml:space="preserve"> Федерального закона от 24 июля 2007 года № 221-ФЗ «О кадастровой деятельности» (далее - Федеральный закон № 221-ФЗ) и определяет общие правила формирования состава согласительной комиссии по согласованию местоположения границ земельных участков при выполнении комплексных кадастровых работ (далее - согласительная комиссия), полномочия и общие правила организации работы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 Согласительная комиссия формируется в течение 20 рабочих дней со дня заключения контракта на выполнение комплексных кадастровых работ Администрацией муниципального образования «Муниципальный округ Сюмсинский район Удмуртской Республики» (далее – Администрация).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center"/>
        <w:outlineLvl w:val="1"/>
        <w:rPr>
          <w:rFonts w:ascii="Times New Roman" w:hAnsi="Times New Roman" w:cs="Times New Roman"/>
          <w:sz w:val="18"/>
          <w:szCs w:val="18"/>
        </w:rPr>
      </w:pPr>
      <w:r w:rsidRPr="00402866">
        <w:rPr>
          <w:rFonts w:ascii="Times New Roman" w:hAnsi="Times New Roman" w:cs="Times New Roman"/>
          <w:sz w:val="18"/>
          <w:szCs w:val="18"/>
        </w:rPr>
        <w:t>Состав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4. Согласительная комиссия состоит из председателя, заместителя председателя, секретаря и членов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5. В состав согласительной комиссии включаются по одному представителю 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Министерства имущественных отношений Удмуртской Республики (далее - Министерство);</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 Администрации; </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lastRenderedPageBreak/>
        <w:t>- Территориального управления Федерального агентства по управлению государственным имуществом в Удмуртской Республике, осуществляющего полномочия собственника в отношении соответствующих объектов недвижимости, находящихся в федеральной собственности;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Управления Федеральной службы государственной регистрации, кадастра и картографии по Удмуртской Республике (далее - Управление Росреестра по Удмуртской Республике);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саморегулируемой организации, членом которой является кадастровый инженер, осуществляющий выполнение комплексных кадастровых работ (в случае, если он является членом саморегулируемой организации).</w:t>
      </w:r>
    </w:p>
    <w:p w:rsidR="00402866" w:rsidRPr="00402866" w:rsidRDefault="00402866" w:rsidP="00402866">
      <w:pPr>
        <w:autoSpaceDE w:val="0"/>
        <w:autoSpaceDN w:val="0"/>
        <w:adjustRightInd w:val="0"/>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В состав согласительной комиссии включаются также представитель уполномоченного в области градостроительной деятельности органа  Администрации, председатели правлений садоводческих, огороднических или дачных некоммерческих объединений граждан в случае, если комплексные кадастровые работы выполняются в отношении объектов недвижимости, расположенных на территориях таких объединений граждан.</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6. Состав согласительной комиссии утверждается постановлением Администрации.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7. Председателем согласительной комиссии является Глава муниципального образования «Муниципальный округ Сюмсинский район Удмуртской Республики», либо уполномоченное им лицо.</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8. Председатель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возглавляет согласительную комиссию и руководит ее деятельностью;</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планирует деятельность согласительной комиссии, утверждает повестку дня заседаний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председательствует на заседаниях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организует рассмотрение вопросов повестки дня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распределяет обязанности между членами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подписывает запросы, обращения и другие документы, направляемые от имени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9. Заместитель председателя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осуществляет отдельные полномочия по поручению председателя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осуществляет полномочия председателя согласительной комиссии в его отсутствие.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Заместитель председателя согласительной комиссии избирается на первом заседании согласительной комиссии из числа лиц, входящих в ее состав, простым большинством голосов.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10. Члены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участвуют в подготовке заседаний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знакомятся с проектом карты-плана территории и возражениями заинтересованных лиц по вопросу согласования местоположения границ земельных участков;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lastRenderedPageBreak/>
        <w:t>вносят предложения по рассматриваемым вопросам, в том числе о переносе заседания согласительной комиссии при необходимости дополнительного выяснения обстоятельств, послуживших основанием для возражений заинтересованных лиц по вопросу согласования местоположения границ земельных участков;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участвуют в голосовании, в рассмотрении возражений и принятии заключений согласительной комиссии, подписывают протокол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осуществляют иные полномочия.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11. Секретарь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организует подготовку материалов для рассмотрения на заседаниях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формирует проект повестки дня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уведомляет членов согласительной комиссии о времени и месте проведения, а также о повестке дня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готовит протокол заседания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разъясняет заинтересованным лицам, указанным в </w:t>
      </w:r>
      <w:hyperlink r:id="rId64" w:history="1">
        <w:r w:rsidRPr="00402866">
          <w:rPr>
            <w:rFonts w:ascii="Times New Roman" w:hAnsi="Times New Roman" w:cs="Times New Roman"/>
            <w:sz w:val="18"/>
            <w:szCs w:val="18"/>
          </w:rPr>
          <w:t>части 3 статьи 39</w:t>
        </w:r>
      </w:hyperlink>
      <w:r w:rsidRPr="00402866">
        <w:rPr>
          <w:rFonts w:ascii="Times New Roman" w:hAnsi="Times New Roman" w:cs="Times New Roman"/>
          <w:sz w:val="18"/>
          <w:szCs w:val="18"/>
        </w:rPr>
        <w:t xml:space="preserve"> Федерального закона № 221-ФЗ (далее - заинтересованные лица), возможности разрешения земельного спора о местоположении границ земельных участков в судебном порядке, в том числе в письменном виде;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оформляет запросы, обращения и другие документы, направляемые от имени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направляет заказчику проект карты-плана территории, оформленный исполнителем комплексных кадастровых работ, для утверждения;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ведет делопроизводство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center"/>
        <w:outlineLvl w:val="1"/>
        <w:rPr>
          <w:rFonts w:ascii="Times New Roman" w:hAnsi="Times New Roman" w:cs="Times New Roman"/>
          <w:sz w:val="18"/>
          <w:szCs w:val="18"/>
        </w:rPr>
      </w:pPr>
      <w:r w:rsidRPr="00402866">
        <w:rPr>
          <w:rFonts w:ascii="Times New Roman" w:hAnsi="Times New Roman" w:cs="Times New Roman"/>
          <w:sz w:val="18"/>
          <w:szCs w:val="18"/>
        </w:rPr>
        <w:t>Полномочия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12. К полномочиям согласительной комиссии относятся: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 рассмотрение возражений заинтересованных лиц относительно местоположения границ земельных участков;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 нецелесообразности изменения проекта карты-плана территории в случае необоснованности таких возражений;</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о необходимости изменения исполнителем комплексных кадастровых работ карты-плана территории в соответствии с такими возражениями;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 оформление акта согласования местоположения границ земельных участков при выполнении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center"/>
        <w:outlineLvl w:val="1"/>
        <w:rPr>
          <w:rFonts w:ascii="Times New Roman" w:hAnsi="Times New Roman" w:cs="Times New Roman"/>
          <w:sz w:val="18"/>
          <w:szCs w:val="18"/>
        </w:rPr>
      </w:pPr>
      <w:r w:rsidRPr="00402866">
        <w:rPr>
          <w:rFonts w:ascii="Times New Roman" w:hAnsi="Times New Roman" w:cs="Times New Roman"/>
          <w:sz w:val="18"/>
          <w:szCs w:val="18"/>
        </w:rPr>
        <w:lastRenderedPageBreak/>
        <w:t>Порядок работы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13. Заседания согласительной комиссии организует заказчик. Заседания согласительной комиссии проводятся по мере необходимости в случаях и с учетом сроков, предусмотренных </w:t>
      </w:r>
      <w:hyperlink r:id="rId65" w:history="1">
        <w:r w:rsidRPr="00402866">
          <w:rPr>
            <w:rFonts w:ascii="Times New Roman" w:hAnsi="Times New Roman" w:cs="Times New Roman"/>
            <w:sz w:val="18"/>
            <w:szCs w:val="18"/>
          </w:rPr>
          <w:t>статьей 42.10</w:t>
        </w:r>
      </w:hyperlink>
      <w:r w:rsidRPr="00402866">
        <w:rPr>
          <w:rFonts w:ascii="Times New Roman" w:hAnsi="Times New Roman" w:cs="Times New Roman"/>
          <w:sz w:val="18"/>
          <w:szCs w:val="18"/>
        </w:rPr>
        <w:t xml:space="preserve"> Федерального закона № 221-ФЗ.</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14. Заседание согласительной комиссии правомочно при наличии более половины ее членов. Члены согласительной комиссии обладают равными правами при обсуждении рассматриваемых на заседании вопросов.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Согласительная комиссия принимает решение путем открытого голосования, простым большинством голосов членов согласительной комиссии, участвующих в заседании.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При равном количестве голосов председательствующий на заседании согласительной комиссии обладает правом решающего голоса.</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15. Для реализации своих полномочий согласительная комиссия вправе: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 запрашивать в установленном порядке у органов государственной власти Удмуртской Республики, государственных органов Удмуртской Республики, территориальных органов федеральных органов исполнительной власти, федеральных государственных органов, органов местного самоуправления в Удмуртской Республике необходимую информацию;</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 заслушивать на заседаниях согласительной комиссии информацию представителей организаций, органов государственной власти Удмуртской Республики, государственных органов Удмуртской Республики, территориальных органов федеральных органов исполнительной власти, федеральных государственных органов, органов местного самоуправления в Удмуртской Республике по вопросам выполнения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bookmarkStart w:id="42" w:name="P105"/>
      <w:bookmarkEnd w:id="42"/>
      <w:r w:rsidRPr="00402866">
        <w:rPr>
          <w:rFonts w:ascii="Times New Roman" w:hAnsi="Times New Roman" w:cs="Times New Roman"/>
          <w:sz w:val="18"/>
          <w:szCs w:val="18"/>
        </w:rPr>
        <w:t xml:space="preserve">16. Извещение о проведении заседания согласительной комиссии по вопросу согласования местоположения границ земельных участков (далее - извещение), содержащее в том числе уведомление о завершении подготовки проекта карты-плана территории, опубликовывается, размещается и направляется заказчиком способами, установленными </w:t>
      </w:r>
      <w:hyperlink r:id="rId66" w:history="1">
        <w:r w:rsidRPr="00402866">
          <w:rPr>
            <w:rFonts w:ascii="Times New Roman" w:hAnsi="Times New Roman" w:cs="Times New Roman"/>
            <w:sz w:val="18"/>
            <w:szCs w:val="18"/>
          </w:rPr>
          <w:t>частью 1 статьи 42.7</w:t>
        </w:r>
      </w:hyperlink>
      <w:r w:rsidRPr="00402866">
        <w:rPr>
          <w:rFonts w:ascii="Times New Roman" w:hAnsi="Times New Roman" w:cs="Times New Roman"/>
          <w:sz w:val="18"/>
          <w:szCs w:val="18"/>
        </w:rPr>
        <w:t xml:space="preserve"> Федерального закона №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Примерная </w:t>
      </w:r>
      <w:hyperlink r:id="rId67" w:history="1">
        <w:r w:rsidRPr="00402866">
          <w:rPr>
            <w:rFonts w:ascii="Times New Roman" w:hAnsi="Times New Roman" w:cs="Times New Roman"/>
            <w:sz w:val="18"/>
            <w:szCs w:val="18"/>
          </w:rPr>
          <w:t>форма</w:t>
        </w:r>
      </w:hyperlink>
      <w:r w:rsidRPr="00402866">
        <w:rPr>
          <w:rFonts w:ascii="Times New Roman" w:hAnsi="Times New Roman" w:cs="Times New Roman"/>
          <w:sz w:val="18"/>
          <w:szCs w:val="18"/>
        </w:rP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утверждена приказом Министерства экономического развития Российской Федерации от 23 апреля 2015 года №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Проект карты-плана территории заказчик размещает на своем официальном сайте в информационно-телекоммуникационной сети «Интернет» (при отсутствии официального сайта - на официальном сайте органа местного самоуправления муниципального района в Удмуртской Республике, на территории которого выполняются комплексные кадастровые работы) одновременно с извещением.</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17. Одновременно с опубликованием извещения и проекта карты-плана территории в порядке, указанном в </w:t>
      </w:r>
      <w:hyperlink w:anchor="P105" w:history="1">
        <w:r w:rsidRPr="00402866">
          <w:rPr>
            <w:rFonts w:ascii="Times New Roman" w:hAnsi="Times New Roman" w:cs="Times New Roman"/>
            <w:sz w:val="18"/>
            <w:szCs w:val="18"/>
          </w:rPr>
          <w:t>пункте 16</w:t>
        </w:r>
      </w:hyperlink>
      <w:r w:rsidRPr="00402866">
        <w:rPr>
          <w:rFonts w:ascii="Times New Roman" w:hAnsi="Times New Roman" w:cs="Times New Roman"/>
          <w:sz w:val="18"/>
          <w:szCs w:val="18"/>
        </w:rPr>
        <w:t xml:space="preserve"> настоящего регламента, заказчик </w:t>
      </w:r>
      <w:r w:rsidRPr="00402866">
        <w:rPr>
          <w:rFonts w:ascii="Times New Roman" w:hAnsi="Times New Roman" w:cs="Times New Roman"/>
          <w:sz w:val="18"/>
          <w:szCs w:val="18"/>
        </w:rPr>
        <w:lastRenderedPageBreak/>
        <w:t>направляет указанные документы 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Министерство;</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Управление Росреестра по Удмуртской Республике;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согласительную комиссию.</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18. Министерство, Управление Росреестра по Удмуртской Республике размещают извещение и проект карты-плана территории на своих официальных сайтах в информационно-телекоммуникационной сети «Интернет» в срок не более чем 3 рабочих дня со дня их получения.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19. Согласительная комиссия обеспечивает ознакомление любых лиц с проектом карты-плана территории, в том числе в форме документа на бумажном носителе.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20. На заседании согласительной комиссии по вопросу согласования местоположения границ земельных участков исполнитель комплексных кадастровых работ осуществляет представление проекта карты-плана территории, разъясняет результаты выполнения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21. При выполнении комплексных кадастровых работ согласование местоположения границ земельных участков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68" w:history="1">
        <w:r w:rsidRPr="00402866">
          <w:rPr>
            <w:rFonts w:ascii="Times New Roman" w:hAnsi="Times New Roman" w:cs="Times New Roman"/>
            <w:sz w:val="18"/>
            <w:szCs w:val="18"/>
          </w:rPr>
          <w:t>законом</w:t>
        </w:r>
      </w:hyperlink>
      <w:r w:rsidRPr="00402866">
        <w:rPr>
          <w:rFonts w:ascii="Times New Roman" w:hAnsi="Times New Roman" w:cs="Times New Roman"/>
          <w:sz w:val="18"/>
          <w:szCs w:val="18"/>
        </w:rPr>
        <w:t xml:space="preserve"> № 221-ФЗ.</w:t>
      </w:r>
    </w:p>
    <w:p w:rsidR="00402866" w:rsidRPr="00402866" w:rsidRDefault="00402866" w:rsidP="00402866">
      <w:pPr>
        <w:pStyle w:val="ConsPlusNormal"/>
        <w:ind w:firstLine="709"/>
        <w:contextualSpacing/>
        <w:jc w:val="both"/>
        <w:rPr>
          <w:rFonts w:ascii="Times New Roman" w:hAnsi="Times New Roman" w:cs="Times New Roman"/>
          <w:sz w:val="18"/>
          <w:szCs w:val="18"/>
        </w:rPr>
      </w:pPr>
      <w:bookmarkStart w:id="43" w:name="P116"/>
      <w:bookmarkEnd w:id="43"/>
      <w:r w:rsidRPr="00402866">
        <w:rPr>
          <w:rFonts w:ascii="Times New Roman" w:hAnsi="Times New Roman" w:cs="Times New Roman"/>
          <w:sz w:val="18"/>
          <w:szCs w:val="18"/>
        </w:rPr>
        <w:t xml:space="preserve">22. Возражения заинтересованных лиц относительно местоположения границ земельных участков, кадастровые сведения о которых не соответствуют установленным Федеральным </w:t>
      </w:r>
      <w:hyperlink r:id="rId69" w:history="1">
        <w:r w:rsidRPr="00402866">
          <w:rPr>
            <w:rFonts w:ascii="Times New Roman" w:hAnsi="Times New Roman" w:cs="Times New Roman"/>
            <w:sz w:val="18"/>
            <w:szCs w:val="18"/>
          </w:rPr>
          <w:t>законом</w:t>
        </w:r>
      </w:hyperlink>
      <w:r w:rsidRPr="00402866">
        <w:rPr>
          <w:rFonts w:ascii="Times New Roman" w:hAnsi="Times New Roman" w:cs="Times New Roman"/>
          <w:sz w:val="18"/>
          <w:szCs w:val="18"/>
        </w:rPr>
        <w:t xml:space="preserve"> № 221-ФЗ требованиям к описанию местоположения границ земельных участков, и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проектом межевания территории, могут быть представлены в письменной форме в согласительную комиссию в период со дня опубликования извещения до дня проведения заседания, а также в течение 35 рабочих дней со дня проведения первого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Возражения заинтересованных лиц регистрируются секретарем согласительной комиссии в день их представления (получения) в согласительную комиссию в журнале регистрации возражений заинтересованных лиц.</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23. Согласительная комиссия рассматривает возражения относительно местоположения границ земельного участка, содержащие: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 сведения о лице, направившем данные возражения (правообладателе земельного участка), в том числе: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фамилию, имя и отчество (последнее - при наличии);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почтовый адрес и (или) адрес электронной почты;</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реквизиты документа, удостоверяющего личность;</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письменное согласие на обработку персональных данных, оформленное в соответствии с требованиями Федерального </w:t>
      </w:r>
      <w:hyperlink r:id="rId70" w:history="1">
        <w:r w:rsidRPr="00402866">
          <w:rPr>
            <w:rFonts w:ascii="Times New Roman" w:hAnsi="Times New Roman" w:cs="Times New Roman"/>
            <w:sz w:val="18"/>
            <w:szCs w:val="18"/>
          </w:rPr>
          <w:t>закона</w:t>
        </w:r>
      </w:hyperlink>
      <w:r w:rsidRPr="00402866">
        <w:rPr>
          <w:rFonts w:ascii="Times New Roman" w:hAnsi="Times New Roman" w:cs="Times New Roman"/>
          <w:sz w:val="18"/>
          <w:szCs w:val="18"/>
        </w:rPr>
        <w:t xml:space="preserve"> от 27 июля 2006 года № 152-ФЗ «О персональных данных»;</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 обоснование причин несогласия с местоположением границ земельного участка;</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 кадастровый номер земельного участка (при наличии) или обозначение образуемого земельного участка в соответствии с проектом карты-плана территории;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4) приложенные к возражениям копии документов, подтверждающих право </w:t>
      </w:r>
      <w:r w:rsidRPr="00402866">
        <w:rPr>
          <w:rFonts w:ascii="Times New Roman" w:hAnsi="Times New Roman" w:cs="Times New Roman"/>
          <w:sz w:val="18"/>
          <w:szCs w:val="18"/>
        </w:rPr>
        <w:lastRenderedPageBreak/>
        <w:t>лица, направившего возражения, на такой земельный участок, или иные документы, устанавливающие или удостоверяющие права на земельный участок;</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5) документы, определяющие или определявшие местоположение границ при образовании земельного участка (при наличии).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24. Если в течение 35 рабочих дней после проведения первого заседания согласительной комиссии поступили возражения заинтересованных лиц, председатель согласительной комиссии назначает дату, время и место проведения второго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25.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 в отношении которых проведены комплексные кадастровые работы, на заседании согласительной комиссии.</w:t>
      </w:r>
    </w:p>
    <w:p w:rsidR="00402866" w:rsidRPr="00402866" w:rsidRDefault="00402866" w:rsidP="00402866">
      <w:pPr>
        <w:autoSpaceDE w:val="0"/>
        <w:autoSpaceDN w:val="0"/>
        <w:adjustRightInd w:val="0"/>
        <w:spacing w:line="240" w:lineRule="auto"/>
        <w:ind w:firstLine="567"/>
        <w:contextualSpacing/>
        <w:jc w:val="both"/>
        <w:rPr>
          <w:rFonts w:ascii="Times New Roman" w:hAnsi="Times New Roman"/>
          <w:sz w:val="18"/>
          <w:szCs w:val="18"/>
        </w:rPr>
      </w:pPr>
      <w:r w:rsidRPr="00402866">
        <w:rPr>
          <w:rFonts w:ascii="Times New Roman" w:hAnsi="Times New Roman"/>
          <w:sz w:val="18"/>
          <w:szCs w:val="18"/>
        </w:rPr>
        <w:t xml:space="preserve">26. </w:t>
      </w:r>
      <w:hyperlink r:id="rId71" w:history="1">
        <w:r w:rsidRPr="00402866">
          <w:rPr>
            <w:rFonts w:ascii="Times New Roman" w:hAnsi="Times New Roman"/>
            <w:sz w:val="18"/>
            <w:szCs w:val="18"/>
          </w:rPr>
          <w:t>Акт</w:t>
        </w:r>
      </w:hyperlink>
      <w:r w:rsidRPr="00402866">
        <w:rPr>
          <w:rFonts w:ascii="Times New Roman" w:hAnsi="Times New Roman"/>
          <w:sz w:val="18"/>
          <w:szCs w:val="18"/>
        </w:rPr>
        <w:t xml:space="preserve"> согласования местоположения границ земельных участков при выполнении комплексных кадастровых работ оформляется согласительной комиссией в соответствии с приказом Министерства экономического развития Российской Федерации от 21 ноября 2016 года №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 в течение 5 рабочих дней со дня проведения заседания согласительной комиссии в форме документа на бумажном носителе.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Акт согласования местоположения границ земельных участков при выполнении комплексных кадастровых работ заверяется подписью председателя согласительной комиссии и оттиском печати заказчика (при наличии такой печати).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27. При согласовании местоположения границ или частей границ земельного участка при выполнении комплексных кадастровых работ местоположение таких границ или их частей считается: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28. По результатам работы согласительной комиссии составляются:</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протокол заседания согласительной комиссии (далее - протокол), форма и содержание которого утверждены </w:t>
      </w:r>
      <w:hyperlink r:id="rId72" w:history="1">
        <w:r w:rsidRPr="00402866">
          <w:rPr>
            <w:rFonts w:ascii="Times New Roman" w:hAnsi="Times New Roman" w:cs="Times New Roman"/>
            <w:sz w:val="18"/>
            <w:szCs w:val="18"/>
          </w:rPr>
          <w:t>приказом</w:t>
        </w:r>
      </w:hyperlink>
      <w:r w:rsidRPr="00402866">
        <w:rPr>
          <w:rFonts w:ascii="Times New Roman" w:hAnsi="Times New Roman" w:cs="Times New Roman"/>
          <w:sz w:val="18"/>
          <w:szCs w:val="18"/>
        </w:rPr>
        <w:t xml:space="preserve"> Министерства экономического развития Российской Федерации от 20 апреля 2015 года №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заключение согласительной комиссии о результатах рассмотрения возражений относительно местоположения границ земельных участков (далее - заключение).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29. Заключение содержит:</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краткое содержание возражений заинтересованных лиц относительно </w:t>
      </w:r>
      <w:r w:rsidRPr="00402866">
        <w:rPr>
          <w:rFonts w:ascii="Times New Roman" w:hAnsi="Times New Roman" w:cs="Times New Roman"/>
          <w:sz w:val="18"/>
          <w:szCs w:val="18"/>
        </w:rPr>
        <w:lastRenderedPageBreak/>
        <w:t>местоположения границ земельных участков;</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информацию о материалах, представленных в согласительную комиссию;</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30. Не позднее 3 рабочих дней со дня заседания согласительной комиссии секретарь согласительной комиссии направляет заинтересованным лицам копию заключения заказным письмом или письмом в электронной форме (в случае указания адреса электронной почты в возражениях).</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Заинтересованным лицам должно быть разъяснено о возможности разрешения спора о местоположении границ земельных участков в судебном порядке.</w:t>
      </w:r>
    </w:p>
    <w:p w:rsidR="00402866" w:rsidRPr="00402866" w:rsidRDefault="00402866" w:rsidP="00402866">
      <w:pPr>
        <w:pStyle w:val="ConsPlusNormal"/>
        <w:ind w:firstLine="709"/>
        <w:contextualSpacing/>
        <w:jc w:val="both"/>
        <w:rPr>
          <w:rFonts w:ascii="Times New Roman" w:hAnsi="Times New Roman" w:cs="Times New Roman"/>
          <w:sz w:val="18"/>
          <w:szCs w:val="18"/>
        </w:rPr>
      </w:pPr>
      <w:bookmarkStart w:id="44" w:name="P146"/>
      <w:bookmarkEnd w:id="44"/>
      <w:r w:rsidRPr="00402866">
        <w:rPr>
          <w:rFonts w:ascii="Times New Roman" w:hAnsi="Times New Roman" w:cs="Times New Roman"/>
          <w:sz w:val="18"/>
          <w:szCs w:val="18"/>
        </w:rPr>
        <w:t>31. В случае принятия согласительной комиссией решения о необходимости внесения исполнителем комплексных кадастровых работ изменений в проект карты-плана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3 рабочих дней со дня заседания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32. Проект карты-плана территории в окончательной редакции направляется исполнителем комплексных кадастровых работ в адрес согласительной комиссии в течение 10 рабочих дней с даты поступления документов, предусмотренных </w:t>
      </w:r>
      <w:hyperlink w:anchor="P146" w:history="1">
        <w:r w:rsidRPr="00402866">
          <w:rPr>
            <w:rFonts w:ascii="Times New Roman" w:hAnsi="Times New Roman" w:cs="Times New Roman"/>
            <w:sz w:val="18"/>
            <w:szCs w:val="18"/>
          </w:rPr>
          <w:t>пунктом 31</w:t>
        </w:r>
      </w:hyperlink>
      <w:r w:rsidRPr="00402866">
        <w:rPr>
          <w:rFonts w:ascii="Times New Roman" w:hAnsi="Times New Roman" w:cs="Times New Roman"/>
          <w:sz w:val="18"/>
          <w:szCs w:val="18"/>
        </w:rPr>
        <w:t xml:space="preserve"> настоящего регламента.</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 xml:space="preserve">33. В течение 20 рабочих дней со дня истечения срока представления предусмотренных </w:t>
      </w:r>
      <w:hyperlink w:anchor="P116" w:history="1">
        <w:r w:rsidRPr="00402866">
          <w:rPr>
            <w:rFonts w:ascii="Times New Roman" w:hAnsi="Times New Roman" w:cs="Times New Roman"/>
            <w:sz w:val="18"/>
            <w:szCs w:val="18"/>
          </w:rPr>
          <w:t>пунктом 22</w:t>
        </w:r>
      </w:hyperlink>
      <w:r w:rsidRPr="00402866">
        <w:rPr>
          <w:rFonts w:ascii="Times New Roman" w:hAnsi="Times New Roman" w:cs="Times New Roman"/>
          <w:sz w:val="18"/>
          <w:szCs w:val="18"/>
        </w:rPr>
        <w:t xml:space="preserve"> настоящего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заседаний согласительной комиссии.</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34.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земельных участков при выполнении комплексных кадастровых работ разрешаются в судебном порядке.</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в отношении которых выполнены комплексные кадастровые работы.</w:t>
      </w:r>
    </w:p>
    <w:p w:rsidR="00402866" w:rsidRPr="00402866" w:rsidRDefault="00402866" w:rsidP="00402866">
      <w:pPr>
        <w:pStyle w:val="ConsPlusNormal"/>
        <w:ind w:firstLine="709"/>
        <w:contextualSpacing/>
        <w:jc w:val="both"/>
        <w:rPr>
          <w:rFonts w:ascii="Times New Roman" w:hAnsi="Times New Roman" w:cs="Times New Roman"/>
          <w:sz w:val="18"/>
          <w:szCs w:val="18"/>
        </w:rPr>
      </w:pPr>
      <w:r w:rsidRPr="00402866">
        <w:rPr>
          <w:rFonts w:ascii="Times New Roman" w:hAnsi="Times New Roman" w:cs="Times New Roman"/>
          <w:sz w:val="18"/>
          <w:szCs w:val="18"/>
        </w:rPr>
        <w:t>35. Документы, образованные в результате деятельности согласительной комиссии, передаются на хранение заказчику.</w:t>
      </w:r>
    </w:p>
    <w:p w:rsidR="00402866" w:rsidRPr="00402866" w:rsidRDefault="00402866" w:rsidP="00402866">
      <w:pPr>
        <w:spacing w:line="240" w:lineRule="auto"/>
        <w:ind w:left="5103"/>
        <w:contextualSpacing/>
        <w:jc w:val="center"/>
        <w:rPr>
          <w:rFonts w:ascii="Times New Roman" w:hAnsi="Times New Roman"/>
          <w:sz w:val="18"/>
          <w:szCs w:val="18"/>
        </w:rPr>
      </w:pPr>
    </w:p>
    <w:p w:rsidR="00402866" w:rsidRPr="00402866" w:rsidRDefault="00402866" w:rsidP="00402866">
      <w:pPr>
        <w:spacing w:line="240" w:lineRule="auto"/>
        <w:ind w:left="5103"/>
        <w:contextualSpacing/>
        <w:jc w:val="center"/>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______________________</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r w:rsidRPr="00106C84">
              <w:rPr>
                <w:rFonts w:ascii="Times New Roman" w:hAnsi="Times New Roman"/>
                <w:spacing w:val="20"/>
                <w:sz w:val="18"/>
                <w:szCs w:val="18"/>
              </w:rPr>
              <w:t xml:space="preserve"> </w:t>
            </w: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7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355</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Pr="00402866" w:rsidRDefault="00402866" w:rsidP="00402866">
      <w:pPr>
        <w:shd w:val="clear" w:color="auto" w:fill="FFFFFF"/>
        <w:spacing w:after="0" w:line="240" w:lineRule="auto"/>
        <w:jc w:val="center"/>
        <w:rPr>
          <w:rFonts w:ascii="Times New Roman" w:eastAsia="Calibri" w:hAnsi="Times New Roman"/>
          <w:sz w:val="18"/>
          <w:szCs w:val="18"/>
        </w:rPr>
      </w:pPr>
      <w:r w:rsidRPr="00402866">
        <w:rPr>
          <w:rFonts w:ascii="Times New Roman" w:hAnsi="Times New Roman"/>
          <w:sz w:val="18"/>
          <w:szCs w:val="18"/>
        </w:rPr>
        <w:t>Об утверждении</w:t>
      </w:r>
      <w:r w:rsidRPr="00402866">
        <w:rPr>
          <w:rFonts w:ascii="Times New Roman" w:eastAsia="Calibri" w:hAnsi="Times New Roman"/>
          <w:sz w:val="18"/>
          <w:szCs w:val="18"/>
        </w:rPr>
        <w:t xml:space="preserve"> </w:t>
      </w:r>
      <w:r w:rsidRPr="00402866">
        <w:rPr>
          <w:rFonts w:ascii="Times New Roman" w:eastAsia="Calibri" w:hAnsi="Times New Roman"/>
          <w:sz w:val="18"/>
          <w:szCs w:val="18"/>
          <w:highlight w:val="white"/>
        </w:rPr>
        <w:t>Состав</w:t>
      </w:r>
      <w:r w:rsidRPr="00402866">
        <w:rPr>
          <w:rFonts w:ascii="Times New Roman" w:hAnsi="Times New Roman"/>
          <w:sz w:val="18"/>
          <w:szCs w:val="18"/>
          <w:highlight w:val="white"/>
        </w:rPr>
        <w:t>а</w:t>
      </w:r>
      <w:r w:rsidRPr="00402866">
        <w:rPr>
          <w:rFonts w:ascii="Times New Roman" w:eastAsia="Calibri" w:hAnsi="Times New Roman"/>
          <w:sz w:val="18"/>
          <w:szCs w:val="18"/>
          <w:highlight w:val="white"/>
        </w:rPr>
        <w:t xml:space="preserve"> </w:t>
      </w:r>
      <w:r w:rsidRPr="00402866">
        <w:rPr>
          <w:rFonts w:ascii="Times New Roman" w:eastAsia="Calibri" w:hAnsi="Times New Roman"/>
          <w:color w:val="000000"/>
          <w:sz w:val="18"/>
          <w:szCs w:val="18"/>
          <w:highlight w:val="white"/>
        </w:rPr>
        <w:t xml:space="preserve">общественной комиссии для организации общественного обсуждения проекта </w:t>
      </w:r>
      <w:r w:rsidRPr="00402866">
        <w:rPr>
          <w:rFonts w:ascii="Times New Roman" w:eastAsia="Calibri" w:hAnsi="Times New Roman"/>
          <w:sz w:val="18"/>
          <w:szCs w:val="18"/>
        </w:rPr>
        <w:t>программы «Формирование современной городской среды на территории муниципального образования «</w:t>
      </w:r>
      <w:r w:rsidRPr="00402866">
        <w:rPr>
          <w:rFonts w:ascii="Times New Roman" w:hAnsi="Times New Roman"/>
          <w:sz w:val="18"/>
          <w:szCs w:val="18"/>
        </w:rPr>
        <w:t>Муниципальный округ Сюмсинский район Удмуртской Республики</w:t>
      </w:r>
      <w:r w:rsidRPr="00402866">
        <w:rPr>
          <w:rFonts w:ascii="Times New Roman" w:eastAsia="Calibri" w:hAnsi="Times New Roman"/>
          <w:sz w:val="18"/>
          <w:szCs w:val="18"/>
        </w:rPr>
        <w:t>»</w:t>
      </w:r>
      <w:r w:rsidRPr="00402866">
        <w:rPr>
          <w:rFonts w:ascii="Times New Roman" w:eastAsia="Calibri" w:hAnsi="Times New Roman"/>
          <w:color w:val="000000"/>
          <w:sz w:val="18"/>
          <w:szCs w:val="18"/>
          <w:highlight w:val="white"/>
        </w:rPr>
        <w:t>, проведения оценки предложений заинтересованных лиц, а также для осуществления контроля за реализацией программы</w:t>
      </w:r>
      <w:r w:rsidRPr="00402866">
        <w:rPr>
          <w:rFonts w:ascii="Times New Roman" w:eastAsia="Calibri" w:hAnsi="Times New Roman"/>
          <w:sz w:val="18"/>
          <w:szCs w:val="18"/>
        </w:rPr>
        <w:t>, утвержденный Постановлением Администрации муниципального образования «М</w:t>
      </w:r>
      <w:r w:rsidRPr="00402866">
        <w:rPr>
          <w:rFonts w:ascii="Times New Roman" w:hAnsi="Times New Roman"/>
          <w:sz w:val="18"/>
          <w:szCs w:val="18"/>
        </w:rPr>
        <w:t>униципальный округ Сюмсинский район Удмуртской Республики» от 01.02.2022 г. № 77</w:t>
      </w:r>
    </w:p>
    <w:p w:rsidR="00402866" w:rsidRPr="00402866" w:rsidRDefault="00402866" w:rsidP="00402866">
      <w:pPr>
        <w:spacing w:after="0" w:line="240" w:lineRule="auto"/>
        <w:ind w:firstLine="709"/>
        <w:rPr>
          <w:rFonts w:ascii="Times New Roman" w:hAnsi="Times New Roman"/>
          <w:sz w:val="18"/>
          <w:szCs w:val="18"/>
        </w:rPr>
      </w:pPr>
    </w:p>
    <w:p w:rsidR="00402866" w:rsidRPr="00402866" w:rsidRDefault="00402866" w:rsidP="00402866">
      <w:pPr>
        <w:spacing w:after="0" w:line="240" w:lineRule="auto"/>
        <w:ind w:firstLine="709"/>
        <w:rPr>
          <w:rFonts w:ascii="Times New Roman" w:hAnsi="Times New Roman"/>
          <w:sz w:val="18"/>
          <w:szCs w:val="18"/>
        </w:rPr>
      </w:pPr>
    </w:p>
    <w:p w:rsidR="00402866" w:rsidRPr="00402866" w:rsidRDefault="00402866" w:rsidP="00402866">
      <w:pPr>
        <w:spacing w:after="0" w:line="240" w:lineRule="auto"/>
        <w:ind w:firstLine="709"/>
        <w:jc w:val="both"/>
        <w:rPr>
          <w:rFonts w:ascii="Times New Roman" w:hAnsi="Times New Roman"/>
          <w:b/>
          <w:color w:val="000000"/>
          <w:spacing w:val="20"/>
          <w:sz w:val="18"/>
          <w:szCs w:val="18"/>
        </w:rPr>
      </w:pPr>
      <w:r w:rsidRPr="00402866">
        <w:rPr>
          <w:rFonts w:ascii="Times New Roman" w:eastAsia="Calibri" w:hAnsi="Times New Roman"/>
          <w:sz w:val="18"/>
          <w:szCs w:val="18"/>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402866">
        <w:rPr>
          <w:rFonts w:ascii="Times New Roman" w:hAnsi="Times New Roman"/>
          <w:b/>
          <w:color w:val="000000"/>
          <w:sz w:val="18"/>
          <w:szCs w:val="18"/>
        </w:rPr>
        <w:t xml:space="preserve"> 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autoSpaceDE w:val="0"/>
        <w:autoSpaceDN w:val="0"/>
        <w:adjustRightInd w:val="0"/>
        <w:spacing w:after="0" w:line="240" w:lineRule="auto"/>
        <w:ind w:firstLine="426"/>
        <w:jc w:val="both"/>
        <w:rPr>
          <w:rFonts w:ascii="Times New Roman" w:hAnsi="Times New Roman"/>
          <w:sz w:val="18"/>
          <w:szCs w:val="18"/>
          <w:highlight w:val="white"/>
        </w:rPr>
      </w:pPr>
      <w:r w:rsidRPr="00402866">
        <w:rPr>
          <w:rFonts w:ascii="Times New Roman" w:hAnsi="Times New Roman"/>
          <w:sz w:val="18"/>
          <w:szCs w:val="18"/>
        </w:rPr>
        <w:t>1</w:t>
      </w:r>
      <w:r w:rsidRPr="00402866">
        <w:rPr>
          <w:rFonts w:ascii="Times New Roman" w:eastAsia="Calibri" w:hAnsi="Times New Roman"/>
          <w:sz w:val="18"/>
          <w:szCs w:val="18"/>
        </w:rPr>
        <w:t xml:space="preserve">. Утвердить Состав </w:t>
      </w:r>
      <w:r w:rsidRPr="00402866">
        <w:rPr>
          <w:rFonts w:ascii="Times New Roman" w:eastAsia="Calibri" w:hAnsi="Times New Roman"/>
          <w:color w:val="000000"/>
          <w:sz w:val="18"/>
          <w:szCs w:val="18"/>
          <w:highlight w:val="white"/>
        </w:rPr>
        <w:t xml:space="preserve">общественной комиссии для организации общественного обсуждения проекта </w:t>
      </w:r>
      <w:r w:rsidRPr="00402866">
        <w:rPr>
          <w:rFonts w:ascii="Times New Roman" w:eastAsia="Calibri" w:hAnsi="Times New Roman"/>
          <w:sz w:val="18"/>
          <w:szCs w:val="18"/>
        </w:rPr>
        <w:t>программы «Формирование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Pr="00402866">
        <w:rPr>
          <w:rFonts w:ascii="Times New Roman" w:eastAsia="Calibri" w:hAnsi="Times New Roman"/>
          <w:color w:val="000000"/>
          <w:sz w:val="18"/>
          <w:szCs w:val="18"/>
          <w:highlight w:val="white"/>
        </w:rPr>
        <w:t xml:space="preserve">, проведения оценки предложений заинтересованных лиц, а также для осуществления контроля за реализацией программы </w:t>
      </w:r>
      <w:r w:rsidRPr="00402866">
        <w:rPr>
          <w:rFonts w:ascii="Times New Roman" w:eastAsia="Calibri" w:hAnsi="Times New Roman"/>
          <w:sz w:val="18"/>
          <w:szCs w:val="18"/>
          <w:highlight w:val="white"/>
        </w:rPr>
        <w:t>согласно приложению к настоящему постановлению.</w:t>
      </w:r>
    </w:p>
    <w:p w:rsidR="00402866" w:rsidRPr="00402866" w:rsidRDefault="00402866" w:rsidP="00402866">
      <w:pPr>
        <w:spacing w:after="0" w:line="240" w:lineRule="auto"/>
        <w:ind w:firstLine="567"/>
        <w:jc w:val="both"/>
        <w:rPr>
          <w:rFonts w:ascii="Times New Roman" w:hAnsi="Times New Roman"/>
          <w:sz w:val="18"/>
          <w:szCs w:val="18"/>
        </w:rPr>
      </w:pPr>
      <w:r w:rsidRPr="00402866">
        <w:rPr>
          <w:rFonts w:ascii="Times New Roman" w:hAnsi="Times New Roman"/>
          <w:sz w:val="18"/>
          <w:szCs w:val="18"/>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402866" w:rsidRPr="00402866" w:rsidRDefault="00402866" w:rsidP="00402866">
      <w:pPr>
        <w:spacing w:after="0" w:line="240" w:lineRule="auto"/>
        <w:jc w:val="both"/>
        <w:rPr>
          <w:rFonts w:ascii="Times New Roman" w:hAnsi="Times New Roman"/>
          <w:sz w:val="18"/>
          <w:szCs w:val="18"/>
        </w:rPr>
      </w:pPr>
    </w:p>
    <w:p w:rsidR="00402866" w:rsidRPr="00402866" w:rsidRDefault="00402866" w:rsidP="00402866">
      <w:pPr>
        <w:spacing w:after="0" w:line="240" w:lineRule="auto"/>
        <w:ind w:firstLine="709"/>
        <w:rPr>
          <w:rFonts w:ascii="Times New Roman" w:hAnsi="Times New Roman"/>
          <w:sz w:val="18"/>
          <w:szCs w:val="18"/>
        </w:rPr>
      </w:pPr>
    </w:p>
    <w:p w:rsidR="00402866" w:rsidRPr="00402866" w:rsidRDefault="00402866" w:rsidP="00402866">
      <w:pPr>
        <w:spacing w:after="0" w:line="240" w:lineRule="auto"/>
        <w:rPr>
          <w:rFonts w:ascii="Times New Roman" w:hAnsi="Times New Roman"/>
          <w:sz w:val="18"/>
          <w:szCs w:val="18"/>
        </w:rPr>
      </w:pPr>
      <w:r w:rsidRPr="00402866">
        <w:rPr>
          <w:rFonts w:ascii="Times New Roman" w:hAnsi="Times New Roman"/>
          <w:sz w:val="18"/>
          <w:szCs w:val="18"/>
        </w:rPr>
        <w:t>Первый заместитель главы</w:t>
      </w:r>
    </w:p>
    <w:p w:rsidR="00402866" w:rsidRPr="00402866" w:rsidRDefault="00402866" w:rsidP="00402866">
      <w:pPr>
        <w:spacing w:after="0" w:line="240" w:lineRule="auto"/>
        <w:rPr>
          <w:rFonts w:ascii="Times New Roman" w:hAnsi="Times New Roman"/>
          <w:sz w:val="18"/>
          <w:szCs w:val="18"/>
        </w:rPr>
      </w:pPr>
      <w:r w:rsidRPr="00402866">
        <w:rPr>
          <w:rFonts w:ascii="Times New Roman" w:hAnsi="Times New Roman"/>
          <w:sz w:val="18"/>
          <w:szCs w:val="18"/>
        </w:rPr>
        <w:t xml:space="preserve">Администрации района </w:t>
      </w:r>
      <w:r w:rsidRPr="00402866">
        <w:rPr>
          <w:rFonts w:ascii="Times New Roman" w:hAnsi="Times New Roman"/>
          <w:sz w:val="18"/>
          <w:szCs w:val="18"/>
        </w:rPr>
        <w:tab/>
      </w:r>
      <w:r w:rsidRPr="00402866">
        <w:rPr>
          <w:rFonts w:ascii="Times New Roman" w:hAnsi="Times New Roman"/>
          <w:sz w:val="18"/>
          <w:szCs w:val="18"/>
        </w:rPr>
        <w:tab/>
      </w:r>
      <w:r w:rsidRPr="00402866">
        <w:rPr>
          <w:rFonts w:ascii="Times New Roman" w:hAnsi="Times New Roman"/>
          <w:sz w:val="18"/>
          <w:szCs w:val="18"/>
        </w:rPr>
        <w:tab/>
      </w:r>
      <w:r w:rsidRPr="00402866">
        <w:rPr>
          <w:rFonts w:ascii="Times New Roman" w:hAnsi="Times New Roman"/>
          <w:sz w:val="18"/>
          <w:szCs w:val="18"/>
        </w:rPr>
        <w:tab/>
      </w:r>
      <w:r w:rsidRPr="00402866">
        <w:rPr>
          <w:rFonts w:ascii="Times New Roman" w:hAnsi="Times New Roman"/>
          <w:sz w:val="18"/>
          <w:szCs w:val="18"/>
        </w:rPr>
        <w:tab/>
        <w:t xml:space="preserve">         Н.Г. Никулин</w:t>
      </w:r>
    </w:p>
    <w:p w:rsidR="00402866" w:rsidRDefault="00402866" w:rsidP="00402866">
      <w:pPr>
        <w:spacing w:after="0" w:line="240" w:lineRule="auto"/>
        <w:rPr>
          <w:rFonts w:ascii="Times New Roman" w:hAnsi="Times New Roman"/>
          <w:sz w:val="18"/>
          <w:szCs w:val="18"/>
        </w:rPr>
      </w:pPr>
    </w:p>
    <w:p w:rsidR="00402866" w:rsidRDefault="00402866" w:rsidP="00402866">
      <w:pPr>
        <w:spacing w:after="0" w:line="240" w:lineRule="auto"/>
        <w:rPr>
          <w:rFonts w:ascii="Times New Roman" w:hAnsi="Times New Roman"/>
          <w:sz w:val="18"/>
          <w:szCs w:val="18"/>
        </w:rPr>
      </w:pPr>
    </w:p>
    <w:p w:rsidR="00402866" w:rsidRPr="00402866" w:rsidRDefault="00402866" w:rsidP="00402866">
      <w:pPr>
        <w:spacing w:after="0" w:line="240" w:lineRule="auto"/>
        <w:jc w:val="right"/>
        <w:rPr>
          <w:rFonts w:ascii="Times New Roman" w:eastAsia="Calibri" w:hAnsi="Times New Roman"/>
          <w:sz w:val="18"/>
          <w:szCs w:val="18"/>
        </w:rPr>
      </w:pPr>
      <w:r w:rsidRPr="00402866">
        <w:rPr>
          <w:rFonts w:ascii="Times New Roman" w:hAnsi="Times New Roman"/>
          <w:sz w:val="18"/>
          <w:szCs w:val="18"/>
        </w:rPr>
        <w:lastRenderedPageBreak/>
        <w:t>У</w:t>
      </w:r>
      <w:r w:rsidRPr="00402866">
        <w:rPr>
          <w:rFonts w:ascii="Times New Roman" w:eastAsia="Calibri" w:hAnsi="Times New Roman"/>
          <w:sz w:val="18"/>
          <w:szCs w:val="18"/>
        </w:rPr>
        <w:t>ТВЕРЖДЁН</w:t>
      </w:r>
    </w:p>
    <w:p w:rsidR="00402866" w:rsidRPr="00402866" w:rsidRDefault="00402866" w:rsidP="00402866">
      <w:pPr>
        <w:spacing w:after="0" w:line="240" w:lineRule="auto"/>
        <w:ind w:left="4536"/>
        <w:jc w:val="center"/>
        <w:rPr>
          <w:rFonts w:ascii="Times New Roman" w:eastAsia="Calibri" w:hAnsi="Times New Roman"/>
          <w:sz w:val="18"/>
          <w:szCs w:val="18"/>
        </w:rPr>
      </w:pPr>
      <w:r w:rsidRPr="00402866">
        <w:rPr>
          <w:rFonts w:ascii="Times New Roman" w:eastAsia="Calibri" w:hAnsi="Times New Roman"/>
          <w:sz w:val="18"/>
          <w:szCs w:val="18"/>
        </w:rPr>
        <w:t>постановлением Администрации</w:t>
      </w:r>
    </w:p>
    <w:p w:rsidR="00402866" w:rsidRPr="00402866" w:rsidRDefault="00402866" w:rsidP="00402866">
      <w:pPr>
        <w:spacing w:after="0" w:line="240" w:lineRule="auto"/>
        <w:ind w:left="4536"/>
        <w:jc w:val="center"/>
        <w:rPr>
          <w:rFonts w:ascii="Times New Roman" w:hAnsi="Times New Roman"/>
          <w:sz w:val="18"/>
          <w:szCs w:val="18"/>
        </w:rPr>
      </w:pPr>
      <w:r w:rsidRPr="00402866">
        <w:rPr>
          <w:rFonts w:ascii="Times New Roman" w:eastAsia="Calibri" w:hAnsi="Times New Roman"/>
          <w:sz w:val="18"/>
          <w:szCs w:val="18"/>
        </w:rPr>
        <w:t>муниципального образования «</w:t>
      </w:r>
      <w:r w:rsidRPr="00402866">
        <w:rPr>
          <w:rFonts w:ascii="Times New Roman" w:hAnsi="Times New Roman"/>
          <w:sz w:val="18"/>
          <w:szCs w:val="18"/>
        </w:rPr>
        <w:t>Муниципальный округ</w:t>
      </w:r>
    </w:p>
    <w:p w:rsidR="00402866" w:rsidRPr="00402866" w:rsidRDefault="00402866" w:rsidP="00402866">
      <w:pPr>
        <w:spacing w:after="0" w:line="240" w:lineRule="auto"/>
        <w:ind w:left="4536"/>
        <w:jc w:val="center"/>
        <w:rPr>
          <w:rFonts w:ascii="Times New Roman" w:hAnsi="Times New Roman"/>
          <w:sz w:val="18"/>
          <w:szCs w:val="18"/>
        </w:rPr>
      </w:pPr>
      <w:r w:rsidRPr="00402866">
        <w:rPr>
          <w:rFonts w:ascii="Times New Roman" w:hAnsi="Times New Roman"/>
          <w:sz w:val="18"/>
          <w:szCs w:val="18"/>
        </w:rPr>
        <w:t>Сюмсинский район</w:t>
      </w:r>
    </w:p>
    <w:p w:rsidR="00402866" w:rsidRPr="00402866" w:rsidRDefault="00402866" w:rsidP="00402866">
      <w:pPr>
        <w:spacing w:after="0" w:line="240" w:lineRule="auto"/>
        <w:ind w:left="4536"/>
        <w:jc w:val="center"/>
        <w:rPr>
          <w:rFonts w:ascii="Times New Roman" w:eastAsia="Calibri" w:hAnsi="Times New Roman"/>
          <w:sz w:val="18"/>
          <w:szCs w:val="18"/>
        </w:rPr>
      </w:pPr>
      <w:r w:rsidRPr="00402866">
        <w:rPr>
          <w:rFonts w:ascii="Times New Roman" w:hAnsi="Times New Roman"/>
          <w:sz w:val="18"/>
          <w:szCs w:val="18"/>
        </w:rPr>
        <w:t>Удмуртской Республики</w:t>
      </w:r>
      <w:r w:rsidRPr="00402866">
        <w:rPr>
          <w:rFonts w:ascii="Times New Roman" w:eastAsia="Calibri" w:hAnsi="Times New Roman"/>
          <w:sz w:val="18"/>
          <w:szCs w:val="18"/>
        </w:rPr>
        <w:t>»</w:t>
      </w:r>
    </w:p>
    <w:p w:rsidR="00402866" w:rsidRPr="00402866" w:rsidRDefault="00402866" w:rsidP="00402866">
      <w:pPr>
        <w:spacing w:after="0" w:line="240" w:lineRule="auto"/>
        <w:ind w:left="4536"/>
        <w:jc w:val="center"/>
        <w:rPr>
          <w:rFonts w:ascii="Times New Roman" w:eastAsia="Calibri" w:hAnsi="Times New Roman"/>
          <w:sz w:val="18"/>
          <w:szCs w:val="18"/>
        </w:rPr>
      </w:pPr>
      <w:r w:rsidRPr="00402866">
        <w:rPr>
          <w:rFonts w:ascii="Times New Roman" w:eastAsia="Calibri" w:hAnsi="Times New Roman"/>
          <w:sz w:val="18"/>
          <w:szCs w:val="18"/>
        </w:rPr>
        <w:t>от 7</w:t>
      </w:r>
      <w:r w:rsidRPr="00402866">
        <w:rPr>
          <w:rFonts w:ascii="Times New Roman" w:hAnsi="Times New Roman"/>
          <w:sz w:val="18"/>
          <w:szCs w:val="18"/>
        </w:rPr>
        <w:t xml:space="preserve"> июня 2022</w:t>
      </w:r>
      <w:r w:rsidRPr="00402866">
        <w:rPr>
          <w:rFonts w:ascii="Times New Roman" w:eastAsia="Calibri" w:hAnsi="Times New Roman"/>
          <w:sz w:val="18"/>
          <w:szCs w:val="18"/>
        </w:rPr>
        <w:t xml:space="preserve"> г. № 355</w:t>
      </w:r>
    </w:p>
    <w:p w:rsidR="00402866" w:rsidRPr="00402866" w:rsidRDefault="00402866" w:rsidP="00402866">
      <w:pPr>
        <w:jc w:val="right"/>
        <w:rPr>
          <w:rFonts w:ascii="Times New Roman" w:eastAsia="Calibri" w:hAnsi="Times New Roman"/>
          <w:sz w:val="18"/>
          <w:szCs w:val="18"/>
        </w:rPr>
      </w:pPr>
    </w:p>
    <w:p w:rsidR="00402866" w:rsidRPr="00402866" w:rsidRDefault="00402866" w:rsidP="00402866">
      <w:pPr>
        <w:ind w:firstLine="5040"/>
        <w:jc w:val="both"/>
        <w:rPr>
          <w:rFonts w:ascii="Times New Roman" w:eastAsia="Calibri" w:hAnsi="Times New Roman"/>
          <w:sz w:val="18"/>
          <w:szCs w:val="18"/>
          <w:highlight w:val="yellow"/>
        </w:rPr>
      </w:pPr>
    </w:p>
    <w:p w:rsidR="00402866" w:rsidRPr="00402866" w:rsidRDefault="00402866" w:rsidP="00402866">
      <w:pPr>
        <w:shd w:val="clear" w:color="auto" w:fill="FFFFFF"/>
        <w:spacing w:after="0" w:line="240" w:lineRule="auto"/>
        <w:ind w:firstLine="540"/>
        <w:jc w:val="center"/>
        <w:rPr>
          <w:rFonts w:ascii="Times New Roman" w:eastAsia="Calibri" w:hAnsi="Times New Roman"/>
          <w:sz w:val="18"/>
          <w:szCs w:val="18"/>
        </w:rPr>
      </w:pPr>
      <w:r w:rsidRPr="00402866">
        <w:rPr>
          <w:rFonts w:ascii="Times New Roman" w:eastAsia="Calibri" w:hAnsi="Times New Roman"/>
          <w:color w:val="000000"/>
          <w:spacing w:val="-1"/>
          <w:sz w:val="18"/>
          <w:szCs w:val="18"/>
        </w:rPr>
        <w:t>СОСТАВ</w:t>
      </w:r>
    </w:p>
    <w:p w:rsidR="00402866" w:rsidRPr="00402866" w:rsidRDefault="00402866" w:rsidP="00402866">
      <w:pPr>
        <w:shd w:val="clear" w:color="auto" w:fill="FFFFFF"/>
        <w:spacing w:after="0" w:line="240" w:lineRule="auto"/>
        <w:jc w:val="center"/>
        <w:rPr>
          <w:rFonts w:ascii="Times New Roman" w:eastAsia="Calibri" w:hAnsi="Times New Roman"/>
          <w:sz w:val="18"/>
          <w:szCs w:val="18"/>
        </w:rPr>
      </w:pPr>
      <w:r w:rsidRPr="00402866">
        <w:rPr>
          <w:rFonts w:ascii="Times New Roman" w:eastAsia="Calibri" w:hAnsi="Times New Roman"/>
          <w:color w:val="000000"/>
          <w:sz w:val="18"/>
          <w:szCs w:val="18"/>
        </w:rPr>
        <w:t xml:space="preserve">общественной комиссии для организации общественного обсуждения проекта муниципальной программы </w:t>
      </w:r>
      <w:r w:rsidRPr="00402866">
        <w:rPr>
          <w:rFonts w:ascii="Times New Roman" w:eastAsia="Calibri" w:hAnsi="Times New Roman"/>
          <w:sz w:val="18"/>
          <w:szCs w:val="18"/>
        </w:rPr>
        <w:t>«Формирование современной городской среды на территории муниципального образования «Муниципальный округ Сюмсинский район Удмуртской Республики»</w:t>
      </w:r>
      <w:r w:rsidRPr="00402866">
        <w:rPr>
          <w:rFonts w:ascii="Times New Roman" w:eastAsia="Calibri" w:hAnsi="Times New Roman"/>
          <w:color w:val="000000"/>
          <w:sz w:val="18"/>
          <w:szCs w:val="18"/>
        </w:rPr>
        <w:t>, проведения оценки предложений заинтересованных лиц, а также для осуществления контроля за реализацией программы</w:t>
      </w:r>
    </w:p>
    <w:p w:rsidR="00402866" w:rsidRPr="00402866" w:rsidRDefault="00402866" w:rsidP="00402866">
      <w:pPr>
        <w:ind w:firstLine="600"/>
        <w:rPr>
          <w:rFonts w:ascii="Times New Roman" w:eastAsia="Calibri" w:hAnsi="Times New Roman"/>
          <w:sz w:val="18"/>
          <w:szCs w:val="18"/>
        </w:rPr>
      </w:pPr>
    </w:p>
    <w:p w:rsidR="00402866" w:rsidRPr="00402866" w:rsidRDefault="00402866" w:rsidP="00402866">
      <w:pPr>
        <w:spacing w:after="0" w:line="240" w:lineRule="auto"/>
        <w:ind w:firstLine="567"/>
        <w:jc w:val="both"/>
        <w:rPr>
          <w:rFonts w:ascii="Times New Roman" w:hAnsi="Times New Roman"/>
          <w:sz w:val="18"/>
          <w:szCs w:val="18"/>
        </w:rPr>
      </w:pPr>
      <w:r w:rsidRPr="00402866">
        <w:rPr>
          <w:rFonts w:ascii="Times New Roman" w:eastAsia="Calibri" w:hAnsi="Times New Roman"/>
          <w:sz w:val="18"/>
          <w:szCs w:val="18"/>
        </w:rPr>
        <w:t xml:space="preserve">- </w:t>
      </w:r>
      <w:r w:rsidRPr="00402866">
        <w:rPr>
          <w:rFonts w:ascii="Times New Roman" w:hAnsi="Times New Roman"/>
          <w:sz w:val="18"/>
          <w:szCs w:val="18"/>
        </w:rPr>
        <w:t>Сидорова Антонина Пантелеймоновна</w:t>
      </w:r>
      <w:r w:rsidRPr="00402866">
        <w:rPr>
          <w:rFonts w:ascii="Times New Roman" w:eastAsia="Calibri" w:hAnsi="Times New Roman"/>
          <w:sz w:val="18"/>
          <w:szCs w:val="18"/>
        </w:rPr>
        <w:t xml:space="preserve"> – </w:t>
      </w:r>
      <w:r w:rsidRPr="00402866">
        <w:rPr>
          <w:rFonts w:ascii="Times New Roman" w:hAnsi="Times New Roman"/>
          <w:bCs/>
          <w:color w:val="000000"/>
          <w:sz w:val="18"/>
          <w:szCs w:val="18"/>
        </w:rPr>
        <w:t>заместитель главы Администрации муниципального образования «Муниципальный округ Сюмсинский район Удмуртской Республики»- начальник Управления по работе с территориями Администрации Сюмсинского района, председатель комиссии</w:t>
      </w:r>
      <w:r w:rsidRPr="00402866">
        <w:rPr>
          <w:rFonts w:ascii="Times New Roman" w:hAnsi="Times New Roman"/>
          <w:sz w:val="18"/>
          <w:szCs w:val="18"/>
        </w:rPr>
        <w:t>;</w:t>
      </w:r>
    </w:p>
    <w:p w:rsidR="00402866" w:rsidRPr="00402866" w:rsidRDefault="00402866" w:rsidP="00402866">
      <w:pPr>
        <w:spacing w:after="0" w:line="240" w:lineRule="auto"/>
        <w:ind w:firstLine="567"/>
        <w:jc w:val="both"/>
        <w:rPr>
          <w:rFonts w:ascii="Times New Roman" w:eastAsia="Calibri" w:hAnsi="Times New Roman"/>
          <w:sz w:val="18"/>
          <w:szCs w:val="18"/>
        </w:rPr>
      </w:pPr>
      <w:r w:rsidRPr="00402866">
        <w:rPr>
          <w:rFonts w:ascii="Times New Roman" w:hAnsi="Times New Roman"/>
          <w:sz w:val="18"/>
          <w:szCs w:val="18"/>
        </w:rPr>
        <w:t>- Колпакова Елена Владимировна – 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 заместитель председателя комиссии;</w:t>
      </w:r>
    </w:p>
    <w:p w:rsidR="00402866" w:rsidRPr="00402866" w:rsidRDefault="00402866" w:rsidP="00402866">
      <w:pPr>
        <w:pStyle w:val="aa"/>
        <w:ind w:firstLine="567"/>
        <w:jc w:val="both"/>
        <w:rPr>
          <w:rFonts w:ascii="Times New Roman" w:hAnsi="Times New Roman" w:cs="Times New Roman"/>
          <w:sz w:val="18"/>
          <w:szCs w:val="18"/>
        </w:rPr>
      </w:pPr>
      <w:r w:rsidRPr="00402866">
        <w:rPr>
          <w:rFonts w:ascii="Times New Roman" w:hAnsi="Times New Roman" w:cs="Times New Roman"/>
          <w:sz w:val="18"/>
          <w:szCs w:val="18"/>
        </w:rPr>
        <w:t>- Ямщикова Ксения Николаевна – главный специалист-эксперт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 секретарь комиссии</w:t>
      </w:r>
    </w:p>
    <w:p w:rsidR="00402866" w:rsidRPr="00402866" w:rsidRDefault="00402866" w:rsidP="00402866">
      <w:pPr>
        <w:shd w:val="clear" w:color="auto" w:fill="FFFFFF"/>
        <w:spacing w:after="0" w:line="240" w:lineRule="auto"/>
        <w:ind w:firstLine="540"/>
        <w:jc w:val="both"/>
        <w:rPr>
          <w:rFonts w:ascii="Times New Roman" w:hAnsi="Times New Roman"/>
          <w:color w:val="000000"/>
          <w:sz w:val="18"/>
          <w:szCs w:val="18"/>
          <w:u w:val="single"/>
        </w:rPr>
      </w:pPr>
    </w:p>
    <w:p w:rsidR="00402866" w:rsidRPr="00402866" w:rsidRDefault="00402866" w:rsidP="00402866">
      <w:pPr>
        <w:shd w:val="clear" w:color="auto" w:fill="FFFFFF"/>
        <w:spacing w:after="0" w:line="240" w:lineRule="auto"/>
        <w:ind w:firstLine="540"/>
        <w:jc w:val="both"/>
        <w:rPr>
          <w:rFonts w:ascii="Times New Roman" w:eastAsia="Calibri" w:hAnsi="Times New Roman"/>
          <w:color w:val="000000"/>
          <w:sz w:val="18"/>
          <w:szCs w:val="18"/>
          <w:u w:val="single"/>
        </w:rPr>
      </w:pPr>
      <w:r w:rsidRPr="00402866">
        <w:rPr>
          <w:rFonts w:ascii="Times New Roman" w:eastAsia="Calibri" w:hAnsi="Times New Roman"/>
          <w:color w:val="000000"/>
          <w:sz w:val="18"/>
          <w:szCs w:val="18"/>
          <w:u w:val="single"/>
        </w:rPr>
        <w:t>Члены комиссии:</w:t>
      </w:r>
    </w:p>
    <w:p w:rsidR="00402866" w:rsidRPr="00402866" w:rsidRDefault="00402866" w:rsidP="00402866">
      <w:pPr>
        <w:shd w:val="clear" w:color="auto" w:fill="FFFFFF"/>
        <w:spacing w:after="0" w:line="240" w:lineRule="auto"/>
        <w:ind w:right="38" w:firstLine="709"/>
        <w:jc w:val="both"/>
        <w:rPr>
          <w:rFonts w:ascii="Times New Roman" w:eastAsia="Calibri" w:hAnsi="Times New Roman"/>
          <w:sz w:val="18"/>
          <w:szCs w:val="18"/>
        </w:rPr>
      </w:pPr>
      <w:r w:rsidRPr="00402866">
        <w:rPr>
          <w:rFonts w:ascii="Times New Roman" w:eastAsia="Calibri" w:hAnsi="Times New Roman"/>
          <w:sz w:val="18"/>
          <w:szCs w:val="18"/>
        </w:rPr>
        <w:t xml:space="preserve">- Альматов Александр Анатольевич - заместитель главы </w:t>
      </w:r>
      <w:r w:rsidRPr="00402866">
        <w:rPr>
          <w:rFonts w:ascii="Times New Roman" w:hAnsi="Times New Roman"/>
          <w:sz w:val="18"/>
          <w:szCs w:val="18"/>
        </w:rPr>
        <w:t>Администрации муниципального образования «Муниципальный округ Сюмсинский район Удмуртской Республики»</w:t>
      </w:r>
      <w:r w:rsidRPr="00402866">
        <w:rPr>
          <w:rFonts w:ascii="Times New Roman" w:eastAsia="Calibri" w:hAnsi="Times New Roman"/>
          <w:sz w:val="18"/>
          <w:szCs w:val="18"/>
        </w:rPr>
        <w:t>;</w:t>
      </w:r>
    </w:p>
    <w:p w:rsidR="00402866" w:rsidRPr="00402866" w:rsidRDefault="00402866" w:rsidP="00402866">
      <w:pPr>
        <w:shd w:val="clear" w:color="auto" w:fill="FFFFFF"/>
        <w:spacing w:after="0" w:line="240" w:lineRule="auto"/>
        <w:ind w:right="38" w:firstLine="709"/>
        <w:jc w:val="both"/>
        <w:rPr>
          <w:rFonts w:ascii="Times New Roman" w:eastAsia="Calibri" w:hAnsi="Times New Roman"/>
          <w:color w:val="000000"/>
          <w:sz w:val="18"/>
          <w:szCs w:val="18"/>
        </w:rPr>
      </w:pPr>
      <w:r w:rsidRPr="00402866">
        <w:rPr>
          <w:rFonts w:ascii="Times New Roman" w:eastAsia="Calibri" w:hAnsi="Times New Roman"/>
          <w:color w:val="000000"/>
          <w:sz w:val="18"/>
          <w:szCs w:val="18"/>
        </w:rPr>
        <w:t xml:space="preserve">- Бельтюков Денис Васильевич – начальник отдела организационной работы Управления организационной работы Аппарата Главы </w:t>
      </w:r>
      <w:r w:rsidRPr="00402866">
        <w:rPr>
          <w:rFonts w:ascii="Times New Roman" w:hAnsi="Times New Roman"/>
          <w:sz w:val="18"/>
          <w:szCs w:val="18"/>
        </w:rPr>
        <w:t>муниципального образования «Муниципальный округ Сюмсинский район Удмуртской Республики», Районного Совета депутатов и Администрации района;</w:t>
      </w:r>
    </w:p>
    <w:p w:rsidR="00402866" w:rsidRPr="00402866" w:rsidRDefault="00402866" w:rsidP="00402866">
      <w:pPr>
        <w:pStyle w:val="aa"/>
        <w:ind w:firstLine="709"/>
        <w:jc w:val="both"/>
        <w:rPr>
          <w:rFonts w:ascii="Times New Roman" w:hAnsi="Times New Roman" w:cs="Times New Roman"/>
          <w:sz w:val="18"/>
          <w:szCs w:val="18"/>
        </w:rPr>
      </w:pPr>
      <w:r w:rsidRPr="00402866">
        <w:rPr>
          <w:rFonts w:ascii="Times New Roman" w:hAnsi="Times New Roman" w:cs="Times New Roman"/>
          <w:sz w:val="18"/>
          <w:szCs w:val="18"/>
        </w:rPr>
        <w:t>- Григорьев Артемий Александрович – государственный инспектор дорожного надзора отдела Государственной инспекции безопасности дорожного движения Межмуниципального отдела Министерства внутренних дел Российской Федерации «Увинский» (по согласованию);</w:t>
      </w:r>
    </w:p>
    <w:p w:rsidR="00402866" w:rsidRPr="00402866" w:rsidRDefault="00402866" w:rsidP="00402866">
      <w:pPr>
        <w:pStyle w:val="aa"/>
        <w:ind w:firstLine="709"/>
        <w:jc w:val="both"/>
        <w:rPr>
          <w:rFonts w:ascii="Times New Roman" w:hAnsi="Times New Roman" w:cs="Times New Roman"/>
          <w:sz w:val="18"/>
          <w:szCs w:val="18"/>
        </w:rPr>
      </w:pPr>
      <w:r w:rsidRPr="00402866">
        <w:rPr>
          <w:rFonts w:ascii="Times New Roman" w:hAnsi="Times New Roman" w:cs="Times New Roman"/>
          <w:sz w:val="18"/>
          <w:szCs w:val="18"/>
        </w:rPr>
        <w:lastRenderedPageBreak/>
        <w:t>- Кузьминых Екатерина Ивановна – п</w:t>
      </w:r>
      <w:r w:rsidRPr="00402866">
        <w:rPr>
          <w:rFonts w:ascii="Times New Roman" w:hAnsi="Times New Roman" w:cs="Times New Roman"/>
          <w:color w:val="000000"/>
          <w:sz w:val="18"/>
          <w:szCs w:val="18"/>
          <w:shd w:val="clear" w:color="auto" w:fill="FFFFFF"/>
        </w:rPr>
        <w:t>омощник Главы муниципального образования «Муниципальный округ Сюмсинский район Удмуртской Республики» по гражданской обороне и чрезвычайным ситуациям</w:t>
      </w:r>
      <w:r w:rsidRPr="00402866">
        <w:rPr>
          <w:rFonts w:ascii="Times New Roman" w:hAnsi="Times New Roman" w:cs="Times New Roman"/>
          <w:sz w:val="18"/>
          <w:szCs w:val="18"/>
        </w:rPr>
        <w:t>;</w:t>
      </w:r>
    </w:p>
    <w:p w:rsidR="00402866" w:rsidRPr="00402866" w:rsidRDefault="00402866" w:rsidP="00402866">
      <w:pPr>
        <w:shd w:val="clear" w:color="auto" w:fill="FFFFFF"/>
        <w:spacing w:after="0" w:line="240" w:lineRule="auto"/>
        <w:ind w:right="38" w:firstLine="709"/>
        <w:jc w:val="both"/>
        <w:rPr>
          <w:rFonts w:ascii="Times New Roman" w:eastAsia="Calibri" w:hAnsi="Times New Roman"/>
          <w:sz w:val="18"/>
          <w:szCs w:val="18"/>
        </w:rPr>
      </w:pPr>
      <w:r w:rsidRPr="00402866">
        <w:rPr>
          <w:rFonts w:ascii="Times New Roman" w:eastAsia="Calibri" w:hAnsi="Times New Roman"/>
          <w:sz w:val="18"/>
          <w:szCs w:val="18"/>
        </w:rPr>
        <w:t xml:space="preserve">- </w:t>
      </w:r>
      <w:r w:rsidRPr="00402866">
        <w:rPr>
          <w:rFonts w:ascii="Times New Roman" w:hAnsi="Times New Roman"/>
          <w:sz w:val="18"/>
          <w:szCs w:val="18"/>
        </w:rPr>
        <w:t xml:space="preserve">Мухачева Екатерина Александровна </w:t>
      </w:r>
      <w:r w:rsidRPr="00402866">
        <w:rPr>
          <w:rFonts w:ascii="Times New Roman" w:eastAsia="Calibri" w:hAnsi="Times New Roman"/>
          <w:sz w:val="18"/>
          <w:szCs w:val="18"/>
        </w:rPr>
        <w:t xml:space="preserve">– </w:t>
      </w:r>
      <w:r w:rsidRPr="00402866">
        <w:rPr>
          <w:rFonts w:ascii="Times New Roman" w:hAnsi="Times New Roman"/>
          <w:color w:val="000000"/>
          <w:sz w:val="18"/>
          <w:szCs w:val="18"/>
          <w:shd w:val="clear" w:color="auto" w:fill="FFFFFF"/>
        </w:rPr>
        <w:t>заместитель 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r w:rsidRPr="00402866">
        <w:rPr>
          <w:rFonts w:ascii="Times New Roman" w:eastAsia="Calibri" w:hAnsi="Times New Roman"/>
          <w:sz w:val="18"/>
          <w:szCs w:val="18"/>
        </w:rPr>
        <w:t>;</w:t>
      </w:r>
    </w:p>
    <w:p w:rsidR="00402866" w:rsidRPr="00402866" w:rsidRDefault="00402866" w:rsidP="00402866">
      <w:pPr>
        <w:shd w:val="clear" w:color="auto" w:fill="FFFFFF"/>
        <w:spacing w:after="0" w:line="240" w:lineRule="auto"/>
        <w:ind w:right="38" w:firstLine="709"/>
        <w:jc w:val="both"/>
        <w:rPr>
          <w:rFonts w:ascii="Times New Roman" w:eastAsia="Calibri" w:hAnsi="Times New Roman"/>
          <w:color w:val="000000"/>
          <w:sz w:val="18"/>
          <w:szCs w:val="18"/>
        </w:rPr>
      </w:pPr>
      <w:r w:rsidRPr="00402866">
        <w:rPr>
          <w:rFonts w:ascii="Times New Roman" w:eastAsia="Calibri" w:hAnsi="Times New Roman"/>
          <w:sz w:val="18"/>
          <w:szCs w:val="18"/>
        </w:rPr>
        <w:t xml:space="preserve">- Семилит Наталия Валериевна – </w:t>
      </w:r>
      <w:r w:rsidRPr="00402866">
        <w:rPr>
          <w:rFonts w:ascii="Times New Roman" w:hAnsi="Times New Roman"/>
          <w:bCs/>
          <w:color w:val="000000"/>
          <w:sz w:val="18"/>
          <w:szCs w:val="18"/>
        </w:rPr>
        <w:t xml:space="preserve">Начальник Управления экономики </w:t>
      </w:r>
      <w:r w:rsidRPr="00402866">
        <w:rPr>
          <w:rFonts w:ascii="Times New Roman" w:hAnsi="Times New Roman"/>
          <w:sz w:val="18"/>
          <w:szCs w:val="18"/>
        </w:rPr>
        <w:t>Администрации муниципального образования «Муниципальный округ Сюмсинский район Удмуртской Республики»</w:t>
      </w:r>
      <w:r w:rsidRPr="00402866">
        <w:rPr>
          <w:rFonts w:ascii="Times New Roman" w:eastAsia="Calibri" w:hAnsi="Times New Roman"/>
          <w:color w:val="000000"/>
          <w:sz w:val="18"/>
          <w:szCs w:val="18"/>
        </w:rPr>
        <w:t>;</w:t>
      </w:r>
    </w:p>
    <w:p w:rsidR="00402866" w:rsidRPr="00402866" w:rsidRDefault="00402866" w:rsidP="00402866">
      <w:pPr>
        <w:shd w:val="clear" w:color="auto" w:fill="FFFFFF"/>
        <w:spacing w:after="0" w:line="240" w:lineRule="auto"/>
        <w:ind w:right="38" w:firstLine="709"/>
        <w:jc w:val="both"/>
        <w:rPr>
          <w:rFonts w:ascii="Times New Roman" w:eastAsia="Calibri" w:hAnsi="Times New Roman"/>
          <w:color w:val="000000"/>
          <w:sz w:val="18"/>
          <w:szCs w:val="18"/>
        </w:rPr>
      </w:pPr>
      <w:r w:rsidRPr="00402866">
        <w:rPr>
          <w:rFonts w:ascii="Times New Roman" w:eastAsia="Calibri" w:hAnsi="Times New Roman"/>
          <w:color w:val="000000"/>
          <w:sz w:val="18"/>
          <w:szCs w:val="18"/>
        </w:rPr>
        <w:t>- Огородников Алексей Геннадьевич – директор Муниципального унитарного предприятия «Жилищно-коммунальное хозяйство «Сюмсинское»;</w:t>
      </w:r>
    </w:p>
    <w:p w:rsidR="00402866" w:rsidRPr="00402866" w:rsidRDefault="00402866" w:rsidP="00402866">
      <w:pPr>
        <w:pStyle w:val="aa"/>
        <w:ind w:firstLine="709"/>
        <w:jc w:val="both"/>
        <w:rPr>
          <w:rFonts w:ascii="Times New Roman" w:hAnsi="Times New Roman" w:cs="Times New Roman"/>
          <w:sz w:val="18"/>
          <w:szCs w:val="18"/>
        </w:rPr>
      </w:pPr>
      <w:r w:rsidRPr="00402866">
        <w:rPr>
          <w:rFonts w:ascii="Times New Roman" w:hAnsi="Times New Roman" w:cs="Times New Roman"/>
          <w:sz w:val="18"/>
          <w:szCs w:val="18"/>
        </w:rPr>
        <w:t>- Пантюхина Ольга Станиславовна – член регионального штаба Общероссийского общественного движения «Народный фронт «За Россию» (по согласованию);</w:t>
      </w:r>
    </w:p>
    <w:p w:rsidR="00402866" w:rsidRPr="00402866" w:rsidRDefault="00402866" w:rsidP="00402866">
      <w:pPr>
        <w:pStyle w:val="aa"/>
        <w:ind w:firstLine="709"/>
        <w:jc w:val="both"/>
        <w:rPr>
          <w:rFonts w:ascii="Times New Roman" w:hAnsi="Times New Roman" w:cs="Times New Roman"/>
          <w:sz w:val="18"/>
          <w:szCs w:val="18"/>
        </w:rPr>
      </w:pPr>
      <w:r w:rsidRPr="00402866">
        <w:rPr>
          <w:rFonts w:ascii="Times New Roman" w:hAnsi="Times New Roman" w:cs="Times New Roman"/>
          <w:sz w:val="18"/>
          <w:szCs w:val="18"/>
        </w:rPr>
        <w:t>- Фалалеева Наталия Дмитриевна – депутат Совета депутатов муниципального образования «муниципальный округ Сюмсинский район Удмуртской Республики» (по согласованию);</w:t>
      </w:r>
    </w:p>
    <w:p w:rsidR="00402866" w:rsidRPr="00402866" w:rsidRDefault="00402866" w:rsidP="00402866">
      <w:pPr>
        <w:pStyle w:val="aa"/>
        <w:ind w:firstLine="709"/>
        <w:jc w:val="both"/>
        <w:rPr>
          <w:rFonts w:ascii="Times New Roman" w:hAnsi="Times New Roman" w:cs="Times New Roman"/>
          <w:sz w:val="18"/>
          <w:szCs w:val="18"/>
        </w:rPr>
      </w:pPr>
      <w:r w:rsidRPr="00402866">
        <w:rPr>
          <w:rFonts w:ascii="Times New Roman" w:hAnsi="Times New Roman" w:cs="Times New Roman"/>
          <w:sz w:val="18"/>
          <w:szCs w:val="18"/>
        </w:rPr>
        <w:t>- Шульмина Зульфия Ризануровна – председатель Сюмсинской районной организации Удмуртской Республикой общероссийской общественной организации Всероссийского общества инвалидов (по согласованию).</w:t>
      </w:r>
    </w:p>
    <w:p w:rsidR="00402866" w:rsidRPr="00402866" w:rsidRDefault="00402866" w:rsidP="00402866">
      <w:pPr>
        <w:pStyle w:val="aa"/>
        <w:jc w:val="both"/>
        <w:rPr>
          <w:rFonts w:ascii="Times New Roman" w:hAnsi="Times New Roman" w:cs="Times New Roman"/>
          <w:sz w:val="18"/>
          <w:szCs w:val="18"/>
        </w:rPr>
      </w:pPr>
    </w:p>
    <w:p w:rsidR="00402866" w:rsidRPr="00402866" w:rsidRDefault="00402866" w:rsidP="00402866">
      <w:pPr>
        <w:pStyle w:val="aa"/>
        <w:jc w:val="both"/>
        <w:rPr>
          <w:rFonts w:ascii="Times New Roman" w:hAnsi="Times New Roman" w:cs="Times New Roman"/>
          <w:sz w:val="18"/>
          <w:szCs w:val="18"/>
        </w:rPr>
      </w:pPr>
    </w:p>
    <w:p w:rsidR="00402866" w:rsidRPr="00402866" w:rsidRDefault="00402866" w:rsidP="00402866">
      <w:pPr>
        <w:pStyle w:val="aa"/>
        <w:jc w:val="center"/>
        <w:rPr>
          <w:rFonts w:ascii="Times New Roman" w:hAnsi="Times New Roman" w:cs="Times New Roman"/>
          <w:sz w:val="18"/>
          <w:szCs w:val="18"/>
        </w:rPr>
      </w:pPr>
      <w:r w:rsidRPr="00402866">
        <w:rPr>
          <w:rFonts w:ascii="Times New Roman" w:hAnsi="Times New Roman" w:cs="Times New Roman"/>
          <w:sz w:val="18"/>
          <w:szCs w:val="18"/>
        </w:rPr>
        <w:t>____________________</w:t>
      </w: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17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375</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деревни Лялино </w:t>
            </w:r>
            <w:r w:rsidRPr="00402866">
              <w:rPr>
                <w:rFonts w:ascii="Times New Roman" w:hAnsi="Times New Roman"/>
                <w:sz w:val="18"/>
                <w:szCs w:val="1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деревни Лялино</w:t>
      </w:r>
      <w:r w:rsidRPr="00402866">
        <w:rPr>
          <w:rFonts w:ascii="Times New Roman" w:eastAsia="Calibri" w:hAnsi="Times New Roman"/>
          <w:sz w:val="18"/>
          <w:szCs w:val="18"/>
          <w:lang w:eastAsia="en-US"/>
        </w:rPr>
        <w:t xml:space="preserve">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5 июня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 xml:space="preserve">1. Создать в 2022 году зону отдыха в деревне Лялино (приобретение и установка универсальных спортивных тренажеров, элементов детской площадки)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Pr="00AA0F63" w:rsidRDefault="00402866" w:rsidP="00402866">
      <w:pPr>
        <w:widowControl w:val="0"/>
        <w:autoSpaceDE w:val="0"/>
        <w:autoSpaceDN w:val="0"/>
        <w:adjustRightInd w:val="0"/>
        <w:ind w:left="4820" w:hanging="4820"/>
        <w:outlineLvl w:val="0"/>
        <w:rPr>
          <w:sz w:val="28"/>
          <w:szCs w:val="2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17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376</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Молодежная деревни Малая Инга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Молодежная деревни Малая Инга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1 июня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1. Создать в 2022 году</w:t>
      </w:r>
      <w:r w:rsidRPr="00402866">
        <w:rPr>
          <w:rFonts w:ascii="Times New Roman" w:hAnsi="Times New Roman"/>
          <w:sz w:val="18"/>
          <w:szCs w:val="18"/>
        </w:rPr>
        <w:t xml:space="preserve"> зону отдыха на улице Молодежная деревни Малая Инга 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17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377</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tbl>
      <w:tblPr>
        <w:tblW w:w="0" w:type="auto"/>
        <w:tblInd w:w="-45" w:type="dxa"/>
        <w:tblLook w:val="0000"/>
      </w:tblPr>
      <w:tblGrid>
        <w:gridCol w:w="6951"/>
      </w:tblGrid>
      <w:tr w:rsidR="00402866" w:rsidRPr="00402866" w:rsidTr="00AC026C">
        <w:trPr>
          <w:trHeight w:val="958"/>
        </w:trPr>
        <w:tc>
          <w:tcPr>
            <w:tcW w:w="10408" w:type="dxa"/>
          </w:tcPr>
          <w:p w:rsid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Аэродромная села Сюмси, от дома № 8 до дома № 19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Аэродромная села Сюмси, от дома № 8 до дома № 19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6 июня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hAnsi="Times New Roman"/>
          <w:sz w:val="18"/>
          <w:szCs w:val="18"/>
          <w:lang w:eastAsia="en-US"/>
        </w:rPr>
      </w:pPr>
      <w:r w:rsidRPr="00402866">
        <w:rPr>
          <w:rFonts w:ascii="Times New Roman" w:hAnsi="Times New Roman"/>
          <w:sz w:val="18"/>
          <w:szCs w:val="18"/>
          <w:lang w:eastAsia="en-US"/>
        </w:rPr>
        <w:t xml:space="preserve">1. Провести в 2022 году щебенение дороги по улице </w:t>
      </w:r>
      <w:r w:rsidRPr="00402866">
        <w:rPr>
          <w:rFonts w:ascii="Times New Roman" w:hAnsi="Times New Roman"/>
          <w:bCs/>
          <w:sz w:val="18"/>
          <w:szCs w:val="18"/>
          <w:lang w:eastAsia="en-US"/>
        </w:rPr>
        <w:t>Аэродромная села Сюмси, от дома № 8 до дома № 19</w:t>
      </w:r>
      <w:r w:rsidRPr="00402866">
        <w:rPr>
          <w:rFonts w:ascii="Times New Roman" w:hAnsi="Times New Roman"/>
          <w:sz w:val="18"/>
          <w:szCs w:val="18"/>
          <w:lang w:eastAsia="en-US"/>
        </w:rPr>
        <w:t xml:space="preserve"> за счет средств самообложения граждан.</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540"/>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jc w:val="both"/>
        <w:rPr>
          <w:rFonts w:ascii="Times New Roman" w:hAnsi="Times New Roman"/>
          <w:sz w:val="18"/>
          <w:szCs w:val="18"/>
        </w:rPr>
      </w:pPr>
    </w:p>
    <w:p w:rsidR="00402866" w:rsidRPr="00402866" w:rsidRDefault="00402866" w:rsidP="00402866">
      <w:pPr>
        <w:jc w:val="both"/>
        <w:rPr>
          <w:rFonts w:ascii="Times New Roman" w:hAnsi="Times New Roman"/>
          <w:sz w:val="18"/>
          <w:szCs w:val="18"/>
        </w:rPr>
      </w:pPr>
    </w:p>
    <w:p w:rsidR="00402866" w:rsidRPr="00402866" w:rsidRDefault="00402866" w:rsidP="00402866">
      <w:pPr>
        <w:widowControl w:val="0"/>
        <w:autoSpaceDE w:val="0"/>
        <w:autoSpaceDN w:val="0"/>
        <w:adjustRightInd w:val="0"/>
        <w:ind w:left="4820" w:hanging="4820"/>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P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sidRPr="00106C84">
              <w:rPr>
                <w:rFonts w:ascii="Times New Roman" w:hAnsi="Times New Roman"/>
                <w:spacing w:val="20"/>
                <w:sz w:val="18"/>
                <w:szCs w:val="18"/>
              </w:rPr>
              <w:lastRenderedPageBreak/>
              <w:t>Администрация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393</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402866">
      <w:pPr>
        <w:widowControl w:val="0"/>
        <w:autoSpaceDE w:val="0"/>
        <w:autoSpaceDN w:val="0"/>
        <w:adjustRightInd w:val="0"/>
        <w:spacing w:after="0" w:line="240" w:lineRule="auto"/>
        <w:ind w:right="1020"/>
        <w:rPr>
          <w:rFonts w:ascii="Times New Roman" w:hAnsi="Times New Roman"/>
          <w:sz w:val="18"/>
          <w:szCs w:val="18"/>
        </w:rPr>
      </w:pPr>
      <w:r>
        <w:rPr>
          <w:rFonts w:ascii="Times New Roman" w:hAnsi="Times New Roman"/>
          <w:sz w:val="18"/>
          <w:szCs w:val="18"/>
        </w:rPr>
        <w:t xml:space="preserve">                                   </w:t>
      </w:r>
      <w:r w:rsidRPr="00402866">
        <w:rPr>
          <w:rFonts w:ascii="Times New Roman" w:hAnsi="Times New Roman"/>
          <w:sz w:val="18"/>
          <w:szCs w:val="18"/>
        </w:rPr>
        <w:t>О создании территориальной (муниципальной)</w:t>
      </w:r>
    </w:p>
    <w:p w:rsidR="00402866" w:rsidRPr="00402866" w:rsidRDefault="00402866" w:rsidP="00402866">
      <w:pPr>
        <w:widowControl w:val="0"/>
        <w:autoSpaceDE w:val="0"/>
        <w:autoSpaceDN w:val="0"/>
        <w:adjustRightInd w:val="0"/>
        <w:spacing w:after="0" w:line="240" w:lineRule="auto"/>
        <w:ind w:right="1020"/>
        <w:rPr>
          <w:rFonts w:ascii="Times New Roman" w:hAnsi="Times New Roman"/>
          <w:sz w:val="18"/>
          <w:szCs w:val="18"/>
        </w:rPr>
      </w:pPr>
      <w:r>
        <w:rPr>
          <w:rFonts w:ascii="Times New Roman" w:hAnsi="Times New Roman"/>
          <w:sz w:val="18"/>
          <w:szCs w:val="18"/>
        </w:rPr>
        <w:t xml:space="preserve">                                  </w:t>
      </w:r>
      <w:r w:rsidRPr="00402866">
        <w:rPr>
          <w:rFonts w:ascii="Times New Roman" w:hAnsi="Times New Roman"/>
          <w:sz w:val="18"/>
          <w:szCs w:val="18"/>
        </w:rPr>
        <w:t xml:space="preserve"> </w:t>
      </w:r>
      <w:r>
        <w:rPr>
          <w:rFonts w:ascii="Times New Roman" w:hAnsi="Times New Roman"/>
          <w:sz w:val="18"/>
          <w:szCs w:val="18"/>
        </w:rPr>
        <w:t xml:space="preserve">    </w:t>
      </w:r>
      <w:r w:rsidRPr="00402866">
        <w:rPr>
          <w:rFonts w:ascii="Times New Roman" w:hAnsi="Times New Roman"/>
          <w:sz w:val="18"/>
          <w:szCs w:val="18"/>
        </w:rPr>
        <w:t>службы примирения</w:t>
      </w:r>
      <w:r>
        <w:rPr>
          <w:rFonts w:ascii="Times New Roman" w:hAnsi="Times New Roman"/>
          <w:sz w:val="18"/>
          <w:szCs w:val="18"/>
        </w:rPr>
        <w:t xml:space="preserve"> </w:t>
      </w:r>
      <w:r w:rsidRPr="00402866">
        <w:rPr>
          <w:rFonts w:ascii="Times New Roman" w:hAnsi="Times New Roman"/>
          <w:sz w:val="18"/>
          <w:szCs w:val="18"/>
        </w:rPr>
        <w:t>Сюмсинского района</w:t>
      </w:r>
    </w:p>
    <w:p w:rsidR="00402866" w:rsidRPr="00402866" w:rsidRDefault="00402866" w:rsidP="00402866">
      <w:pPr>
        <w:widowControl w:val="0"/>
        <w:autoSpaceDE w:val="0"/>
        <w:autoSpaceDN w:val="0"/>
        <w:adjustRightInd w:val="0"/>
        <w:spacing w:after="0" w:line="240" w:lineRule="auto"/>
        <w:ind w:right="-186"/>
        <w:jc w:val="both"/>
        <w:rPr>
          <w:rFonts w:ascii="Times New Roman" w:hAnsi="Times New Roman"/>
          <w:sz w:val="18"/>
          <w:szCs w:val="18"/>
        </w:rPr>
      </w:pPr>
    </w:p>
    <w:p w:rsidR="00402866" w:rsidRPr="00402866" w:rsidRDefault="00402866" w:rsidP="00402866">
      <w:pPr>
        <w:widowControl w:val="0"/>
        <w:autoSpaceDE w:val="0"/>
        <w:autoSpaceDN w:val="0"/>
        <w:adjustRightInd w:val="0"/>
        <w:spacing w:after="0" w:line="240" w:lineRule="auto"/>
        <w:ind w:right="-186" w:firstLine="708"/>
        <w:jc w:val="both"/>
        <w:rPr>
          <w:rFonts w:ascii="Times New Roman" w:hAnsi="Times New Roman"/>
          <w:sz w:val="18"/>
          <w:szCs w:val="18"/>
        </w:rPr>
      </w:pPr>
    </w:p>
    <w:p w:rsidR="00402866" w:rsidRPr="00402866" w:rsidRDefault="00402866" w:rsidP="00402866">
      <w:pPr>
        <w:shd w:val="clear" w:color="auto" w:fill="FFFFFF"/>
        <w:spacing w:after="0" w:line="240" w:lineRule="auto"/>
        <w:ind w:left="11"/>
        <w:jc w:val="both"/>
        <w:rPr>
          <w:rFonts w:ascii="Times New Roman" w:hAnsi="Times New Roman"/>
          <w:b/>
          <w:bCs/>
          <w:sz w:val="18"/>
          <w:szCs w:val="18"/>
        </w:rPr>
      </w:pPr>
      <w:r w:rsidRPr="00402866">
        <w:rPr>
          <w:rFonts w:ascii="Times New Roman" w:hAnsi="Times New Roman"/>
          <w:sz w:val="18"/>
          <w:szCs w:val="18"/>
        </w:rPr>
        <w:tab/>
        <w:t xml:space="preserve">В соответствии с Федеральным законом от 24 июня 1999 года № 120-ФЗ «Об основах системы профилактики безнадзорности и правонарушений несовершеннолетних» и постановлением Межведомственной комиссии по делам несовершеннолетних и защите их прав при Правительстве Удмуртской Республики от 10 февраля 2021 года № 2/02 «О реализации Комплекса мер по развитию сети служб медиации (примирения) и внедрению восстановительных технологий в работу органов и учреждений системы профилактики безнадзорности и правонарушений несовершеннолетних в Удмуртской Республике», руководствуясь Уставом муниципального образования «Муниципальный округ Сюмсинский район Удмуртской Республики», </w:t>
      </w:r>
      <w:r w:rsidRPr="00402866">
        <w:rPr>
          <w:rFonts w:ascii="Times New Roman" w:hAnsi="Times New Roman"/>
          <w:b/>
          <w:bCs/>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bCs/>
          <w:spacing w:val="20"/>
          <w:sz w:val="18"/>
          <w:szCs w:val="18"/>
        </w:rPr>
        <w:t>постановляет</w:t>
      </w:r>
      <w:r w:rsidRPr="00402866">
        <w:rPr>
          <w:rFonts w:ascii="Times New Roman" w:hAnsi="Times New Roman"/>
          <w:b/>
          <w:bCs/>
          <w:sz w:val="18"/>
          <w:szCs w:val="18"/>
        </w:rPr>
        <w:t>:</w:t>
      </w:r>
    </w:p>
    <w:p w:rsidR="00402866" w:rsidRPr="00402866" w:rsidRDefault="00402866" w:rsidP="00402866">
      <w:pPr>
        <w:spacing w:after="0" w:line="240" w:lineRule="auto"/>
        <w:ind w:firstLine="567"/>
        <w:jc w:val="both"/>
        <w:rPr>
          <w:rFonts w:ascii="Times New Roman" w:hAnsi="Times New Roman"/>
          <w:sz w:val="18"/>
          <w:szCs w:val="18"/>
        </w:rPr>
      </w:pPr>
      <w:r w:rsidRPr="00402866">
        <w:rPr>
          <w:rFonts w:ascii="Times New Roman" w:hAnsi="Times New Roman"/>
          <w:sz w:val="18"/>
          <w:szCs w:val="18"/>
        </w:rPr>
        <w:t>1. Создать территориальную (муниципальную) службу примирения Сюмсинского района на базе муниципального бюджетного общеобразовательного учреждения Сюмсинской средней общеобразовательной школы.</w:t>
      </w:r>
    </w:p>
    <w:p w:rsidR="00402866" w:rsidRPr="00402866" w:rsidRDefault="00402866" w:rsidP="00402866">
      <w:pPr>
        <w:widowControl w:val="0"/>
        <w:autoSpaceDE w:val="0"/>
        <w:autoSpaceDN w:val="0"/>
        <w:adjustRightInd w:val="0"/>
        <w:spacing w:after="0" w:line="240" w:lineRule="auto"/>
        <w:ind w:firstLine="567"/>
        <w:jc w:val="both"/>
        <w:rPr>
          <w:rFonts w:ascii="Times New Roman" w:hAnsi="Times New Roman"/>
          <w:color w:val="000000" w:themeColor="text1"/>
          <w:sz w:val="18"/>
          <w:szCs w:val="18"/>
        </w:rPr>
      </w:pPr>
      <w:r w:rsidRPr="00402866">
        <w:rPr>
          <w:rFonts w:ascii="Times New Roman" w:hAnsi="Times New Roman"/>
          <w:sz w:val="18"/>
          <w:szCs w:val="18"/>
        </w:rPr>
        <w:t xml:space="preserve">2. </w:t>
      </w:r>
      <w:r w:rsidRPr="00402866">
        <w:rPr>
          <w:rFonts w:ascii="Times New Roman" w:hAnsi="Times New Roman"/>
          <w:color w:val="000000" w:themeColor="text1"/>
          <w:sz w:val="18"/>
          <w:szCs w:val="18"/>
        </w:rPr>
        <w:t>Утвердить прилагаемые:</w:t>
      </w:r>
    </w:p>
    <w:p w:rsidR="00402866" w:rsidRPr="00402866" w:rsidRDefault="00402866" w:rsidP="00402866">
      <w:pPr>
        <w:widowControl w:val="0"/>
        <w:autoSpaceDE w:val="0"/>
        <w:autoSpaceDN w:val="0"/>
        <w:adjustRightInd w:val="0"/>
        <w:spacing w:after="0" w:line="240" w:lineRule="auto"/>
        <w:ind w:firstLine="567"/>
        <w:jc w:val="both"/>
        <w:rPr>
          <w:rFonts w:ascii="Times New Roman" w:hAnsi="Times New Roman"/>
          <w:color w:val="000000" w:themeColor="text1"/>
          <w:sz w:val="18"/>
          <w:szCs w:val="18"/>
        </w:rPr>
      </w:pPr>
      <w:r w:rsidRPr="00402866">
        <w:rPr>
          <w:rFonts w:ascii="Times New Roman" w:hAnsi="Times New Roman"/>
          <w:color w:val="000000" w:themeColor="text1"/>
          <w:sz w:val="18"/>
          <w:szCs w:val="18"/>
        </w:rPr>
        <w:t>Положение о территориальной (муниципальной) службе примирения Сюмсинского района;</w:t>
      </w:r>
    </w:p>
    <w:p w:rsidR="00402866" w:rsidRPr="00402866" w:rsidRDefault="00402866" w:rsidP="00402866">
      <w:pPr>
        <w:widowControl w:val="0"/>
        <w:autoSpaceDE w:val="0"/>
        <w:autoSpaceDN w:val="0"/>
        <w:adjustRightInd w:val="0"/>
        <w:spacing w:after="0" w:line="240" w:lineRule="auto"/>
        <w:ind w:firstLine="567"/>
        <w:jc w:val="both"/>
        <w:rPr>
          <w:rFonts w:ascii="Times New Roman" w:hAnsi="Times New Roman"/>
          <w:sz w:val="18"/>
          <w:szCs w:val="18"/>
        </w:rPr>
      </w:pPr>
      <w:r w:rsidRPr="00402866">
        <w:rPr>
          <w:rFonts w:ascii="Times New Roman" w:hAnsi="Times New Roman"/>
          <w:sz w:val="18"/>
          <w:szCs w:val="18"/>
        </w:rPr>
        <w:t>Состав территориальной (муниципальной) службы примирения Сюмсинского района.</w:t>
      </w:r>
    </w:p>
    <w:p w:rsidR="00402866" w:rsidRPr="00402866" w:rsidRDefault="00402866" w:rsidP="00402866">
      <w:pPr>
        <w:widowControl w:val="0"/>
        <w:autoSpaceDE w:val="0"/>
        <w:autoSpaceDN w:val="0"/>
        <w:adjustRightInd w:val="0"/>
        <w:spacing w:after="0" w:line="240" w:lineRule="auto"/>
        <w:ind w:firstLine="567"/>
        <w:jc w:val="both"/>
        <w:rPr>
          <w:rFonts w:ascii="Times New Roman" w:hAnsi="Times New Roman"/>
          <w:sz w:val="18"/>
          <w:szCs w:val="18"/>
        </w:rPr>
      </w:pPr>
      <w:r w:rsidRPr="00402866">
        <w:rPr>
          <w:rFonts w:ascii="Times New Roman" w:hAnsi="Times New Roman"/>
          <w:sz w:val="18"/>
          <w:szCs w:val="18"/>
        </w:rPr>
        <w:t>3. Признать утратившим силу постановление Администрации муниципального образования «Сюмсинский район» от 20 февраля 2021 года № 74 «О создании территориальной (муниципальной) службы примирения Сюмсинского района».</w:t>
      </w:r>
    </w:p>
    <w:p w:rsidR="00402866" w:rsidRPr="00402866" w:rsidRDefault="00402866" w:rsidP="00402866">
      <w:pPr>
        <w:widowControl w:val="0"/>
        <w:autoSpaceDE w:val="0"/>
        <w:autoSpaceDN w:val="0"/>
        <w:adjustRightInd w:val="0"/>
        <w:spacing w:after="0" w:line="240" w:lineRule="auto"/>
        <w:ind w:firstLine="567"/>
        <w:jc w:val="both"/>
        <w:rPr>
          <w:rFonts w:ascii="Times New Roman" w:hAnsi="Times New Roman"/>
          <w:sz w:val="18"/>
          <w:szCs w:val="18"/>
        </w:rPr>
      </w:pPr>
      <w:r w:rsidRPr="00402866">
        <w:rPr>
          <w:rFonts w:ascii="Times New Roman" w:hAnsi="Times New Roman"/>
          <w:sz w:val="18"/>
          <w:szCs w:val="18"/>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402866" w:rsidRPr="00402866" w:rsidRDefault="00402866" w:rsidP="00402866">
      <w:pPr>
        <w:widowControl w:val="0"/>
        <w:shd w:val="clear" w:color="auto" w:fill="FFFFFF"/>
        <w:tabs>
          <w:tab w:val="left" w:pos="720"/>
        </w:tabs>
        <w:autoSpaceDE w:val="0"/>
        <w:autoSpaceDN w:val="0"/>
        <w:adjustRightInd w:val="0"/>
        <w:spacing w:line="322" w:lineRule="exact"/>
        <w:jc w:val="both"/>
        <w:rPr>
          <w:rFonts w:ascii="Times New Roman" w:hAnsi="Times New Roman"/>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rFonts w:ascii="Times New Roman" w:hAnsi="Times New Roman"/>
          <w:sz w:val="18"/>
          <w:szCs w:val="18"/>
        </w:rPr>
      </w:pPr>
      <w:r w:rsidRPr="00402866">
        <w:rPr>
          <w:rFonts w:ascii="Times New Roman" w:hAnsi="Times New Roman"/>
          <w:sz w:val="18"/>
          <w:szCs w:val="18"/>
        </w:rPr>
        <w:t xml:space="preserve">Глава Сюмсинского района              </w:t>
      </w:r>
      <w:r w:rsidRPr="00402866">
        <w:rPr>
          <w:rFonts w:ascii="Times New Roman" w:hAnsi="Times New Roman"/>
          <w:sz w:val="18"/>
          <w:szCs w:val="18"/>
        </w:rPr>
        <w:tab/>
      </w:r>
      <w:r w:rsidRPr="00402866">
        <w:rPr>
          <w:rFonts w:ascii="Times New Roman" w:hAnsi="Times New Roman"/>
          <w:sz w:val="18"/>
          <w:szCs w:val="18"/>
        </w:rPr>
        <w:tab/>
        <w:t xml:space="preserve">                     В.И.Семёнов</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lastRenderedPageBreak/>
        <w:t>УТВЕРЖДЕНО</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постановлением Администрации</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муниципального образования</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«Муниципальный округ</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Сюмсинский район</w:t>
      </w:r>
    </w:p>
    <w:p w:rsidR="00402866" w:rsidRPr="00402866" w:rsidRDefault="00402866" w:rsidP="00402866">
      <w:pPr>
        <w:suppressAutoHyphens/>
        <w:spacing w:after="0" w:line="240" w:lineRule="auto"/>
        <w:ind w:left="3544" w:right="-2"/>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Удмуртской Республики»</w:t>
      </w:r>
    </w:p>
    <w:p w:rsidR="00402866" w:rsidRPr="00402866" w:rsidRDefault="00402866" w:rsidP="00402866">
      <w:pPr>
        <w:suppressAutoHyphens/>
        <w:spacing w:after="0" w:line="240" w:lineRule="auto"/>
        <w:ind w:left="3544" w:right="-2"/>
        <w:jc w:val="center"/>
        <w:rPr>
          <w:rFonts w:ascii="Times New Roman" w:hAnsi="Times New Roman"/>
          <w:b/>
          <w:color w:val="000000"/>
          <w:spacing w:val="3"/>
          <w:sz w:val="18"/>
          <w:szCs w:val="18"/>
        </w:rPr>
      </w:pPr>
      <w:r w:rsidRPr="00402866">
        <w:rPr>
          <w:rFonts w:ascii="Times New Roman" w:hAnsi="Times New Roman"/>
          <w:color w:val="000000"/>
          <w:spacing w:val="-1"/>
          <w:sz w:val="18"/>
          <w:szCs w:val="18"/>
        </w:rPr>
        <w:t xml:space="preserve">от 22 июня 2022 года </w:t>
      </w:r>
      <w:r w:rsidRPr="00402866">
        <w:rPr>
          <w:rFonts w:ascii="Times New Roman" w:eastAsia="Segoe UI Symbol" w:hAnsi="Times New Roman"/>
          <w:color w:val="000000"/>
          <w:spacing w:val="-1"/>
          <w:sz w:val="18"/>
          <w:szCs w:val="18"/>
        </w:rPr>
        <w:t>№</w:t>
      </w:r>
      <w:r w:rsidRPr="00402866">
        <w:rPr>
          <w:rFonts w:ascii="Times New Roman" w:hAnsi="Times New Roman"/>
          <w:color w:val="000000"/>
          <w:spacing w:val="-1"/>
          <w:sz w:val="18"/>
          <w:szCs w:val="18"/>
        </w:rPr>
        <w:t xml:space="preserve"> 393</w:t>
      </w:r>
    </w:p>
    <w:p w:rsidR="00402866" w:rsidRPr="00402866" w:rsidRDefault="00402866" w:rsidP="00402866">
      <w:pPr>
        <w:suppressAutoHyphens/>
        <w:spacing w:after="0" w:line="240" w:lineRule="auto"/>
        <w:ind w:left="3544"/>
        <w:jc w:val="center"/>
        <w:rPr>
          <w:rFonts w:ascii="Times New Roman" w:hAnsi="Times New Roman"/>
          <w:b/>
          <w:color w:val="000000"/>
          <w:sz w:val="18"/>
          <w:szCs w:val="18"/>
          <w:shd w:val="clear" w:color="auto" w:fill="FFFFFF"/>
        </w:rPr>
      </w:pP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Положение</w:t>
      </w: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 xml:space="preserve">о территориальной (муниципальной) службе примирения </w:t>
      </w:r>
    </w:p>
    <w:p w:rsidR="00402866" w:rsidRPr="00402866" w:rsidRDefault="00402866" w:rsidP="00402866">
      <w:pPr>
        <w:suppressAutoHyphens/>
        <w:spacing w:after="0" w:line="240" w:lineRule="auto"/>
        <w:jc w:val="center"/>
        <w:rPr>
          <w:rFonts w:ascii="Times New Roman" w:hAnsi="Times New Roman"/>
          <w:color w:val="000000"/>
          <w:sz w:val="18"/>
          <w:szCs w:val="18"/>
          <w:shd w:val="clear" w:color="auto" w:fill="FFFFFF"/>
        </w:rPr>
      </w:pPr>
      <w:r w:rsidRPr="00402866">
        <w:rPr>
          <w:rFonts w:ascii="Times New Roman" w:hAnsi="Times New Roman"/>
          <w:b/>
          <w:color w:val="000000"/>
          <w:sz w:val="18"/>
          <w:szCs w:val="18"/>
          <w:shd w:val="clear" w:color="auto" w:fill="FFFFFF"/>
        </w:rPr>
        <w:t xml:space="preserve">Сюмсинского района </w:t>
      </w:r>
    </w:p>
    <w:p w:rsidR="00402866" w:rsidRPr="00402866" w:rsidRDefault="00402866" w:rsidP="00402866">
      <w:pPr>
        <w:tabs>
          <w:tab w:val="left" w:pos="567"/>
        </w:tabs>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tabs>
          <w:tab w:val="left" w:pos="567"/>
          <w:tab w:val="left" w:pos="851"/>
        </w:tabs>
        <w:suppressAutoHyphens/>
        <w:spacing w:after="0" w:line="240" w:lineRule="auto"/>
        <w:ind w:right="38"/>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1. Общие положения</w:t>
      </w:r>
    </w:p>
    <w:p w:rsidR="00402866" w:rsidRPr="00402866" w:rsidRDefault="00402866" w:rsidP="00402866">
      <w:pPr>
        <w:tabs>
          <w:tab w:val="left" w:pos="567"/>
          <w:tab w:val="left" w:pos="851"/>
        </w:tabs>
        <w:suppressAutoHyphens/>
        <w:spacing w:after="0" w:line="240" w:lineRule="auto"/>
        <w:ind w:left="567"/>
        <w:jc w:val="both"/>
        <w:rPr>
          <w:rFonts w:ascii="Times New Roman" w:hAnsi="Times New Roman"/>
          <w:color w:val="000000"/>
          <w:sz w:val="18"/>
          <w:szCs w:val="18"/>
          <w:shd w:val="clear" w:color="auto" w:fill="FFFFFF"/>
        </w:rPr>
      </w:pP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1.1. Настоящее Положение определяет основы, цели, задачи, принципы и порядок деятельности службы примирения (далее - Служба примирения), а также порядок ее формирования и ротации.</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1.2. Служба примирения создается в целях профилактики правонарушений несовершеннолетних и функционирует на базе муниципального бюджетного общеобразовательного учреждения Сюмсинской средней общеобразовательной школы (далее - Учреждение).</w:t>
      </w:r>
    </w:p>
    <w:p w:rsidR="00402866" w:rsidRPr="00402866" w:rsidRDefault="00402866" w:rsidP="00402866">
      <w:pPr>
        <w:tabs>
          <w:tab w:val="left" w:pos="1080"/>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Основные понятия, используемые в Положении:</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b/>
          <w:color w:val="000000"/>
          <w:sz w:val="18"/>
          <w:szCs w:val="18"/>
          <w:shd w:val="clear" w:color="auto" w:fill="FFFFFF"/>
        </w:rPr>
        <w:t>служба примирения</w:t>
      </w:r>
      <w:r w:rsidRPr="00402866">
        <w:rPr>
          <w:rFonts w:ascii="Times New Roman" w:hAnsi="Times New Roman"/>
          <w:color w:val="000000"/>
          <w:sz w:val="18"/>
          <w:szCs w:val="18"/>
          <w:shd w:val="clear" w:color="auto" w:fill="FFFFFF"/>
        </w:rPr>
        <w:t xml:space="preserve"> - специально созданная служба в рамках основной деятельности Учреждения, взаимодействующая с Комиссией по делам несовершеннолетних и защите их прав Администрации муниципального образования «Муниципальный округ Сюмсинский район Удмуртской Республики»</w:t>
      </w:r>
      <w:r w:rsidRPr="00402866">
        <w:rPr>
          <w:rFonts w:ascii="Times New Roman" w:hAnsi="Times New Roman"/>
          <w:i/>
          <w:color w:val="000000"/>
          <w:sz w:val="18"/>
          <w:szCs w:val="18"/>
          <w:shd w:val="clear" w:color="auto" w:fill="FFFFFF"/>
        </w:rPr>
        <w:t xml:space="preserve"> </w:t>
      </w:r>
      <w:r w:rsidRPr="00402866">
        <w:rPr>
          <w:rFonts w:ascii="Times New Roman" w:hAnsi="Times New Roman"/>
          <w:color w:val="000000"/>
          <w:sz w:val="18"/>
          <w:szCs w:val="18"/>
          <w:shd w:val="clear" w:color="auto" w:fill="FFFFFF"/>
        </w:rPr>
        <w:t>(далее - Комиссия), с образовательными и иными организациями, в том числе с социально ориентированными некоммерческими организациями, с гражданами по вопросам формирования и реализации программ восстановительной медиации;</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b/>
          <w:color w:val="000000"/>
          <w:sz w:val="18"/>
          <w:szCs w:val="18"/>
          <w:shd w:val="clear" w:color="auto" w:fill="FFFFFF"/>
        </w:rPr>
        <w:t>участники программ восстановительной медиации</w:t>
      </w:r>
      <w:r w:rsidRPr="00402866">
        <w:rPr>
          <w:rFonts w:ascii="Times New Roman" w:hAnsi="Times New Roman"/>
          <w:color w:val="000000"/>
          <w:sz w:val="18"/>
          <w:szCs w:val="18"/>
          <w:shd w:val="clear" w:color="auto" w:fill="FFFFFF"/>
        </w:rPr>
        <w:t xml:space="preserve"> - несовершеннолетние, проживающие на территории Сюмсинского района, члены их семей, а также иные граждане старше 18 лет, при условии, что в конфликтной или противоправной ситуации, в которой они участвуют, одной из сторон является несовершеннолетний;</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b/>
          <w:color w:val="000000"/>
          <w:sz w:val="18"/>
          <w:szCs w:val="18"/>
          <w:shd w:val="clear" w:color="auto" w:fill="FFFFFF"/>
        </w:rPr>
        <w:t>программа восстановительной медиации</w:t>
      </w:r>
      <w:r w:rsidRPr="00402866">
        <w:rPr>
          <w:rFonts w:ascii="Times New Roman" w:hAnsi="Times New Roman"/>
          <w:color w:val="000000"/>
          <w:sz w:val="18"/>
          <w:szCs w:val="18"/>
          <w:shd w:val="clear" w:color="auto" w:fill="FFFFFF"/>
        </w:rPr>
        <w:t xml:space="preserve"> - комплекс максимально приближенных к каждому случаю (конфликту, ситуации) мероприятий и действий Службы примирения, направленных на участие в урегулировании спора (конфликта) ближайшего социального окружения участников программы, на налаживание взаимопонимания, осуществление восстановительных действий, в том числе через осознание и заглаживание вреда в случаях противоправных ситуаций.</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1.4. Служба примирения руководствуется Конвенцией ООН о правах ребенка, Конституцией Российской Федерации, Федеральным законом от 24.06.1999 № 120-ФЗ «Об основах системы профилактики безнадзорности и правонарушений несовершеннолетних», </w:t>
      </w:r>
      <w:r w:rsidRPr="00402866">
        <w:rPr>
          <w:rFonts w:ascii="Times New Roman" w:hAnsi="Times New Roman"/>
          <w:sz w:val="18"/>
          <w:szCs w:val="18"/>
          <w:shd w:val="clear" w:color="auto" w:fill="FFFFFF"/>
        </w:rPr>
        <w:t>Федеральным законом от 27.07.2010 № 193-ФЗ «Об альтернативной процедуре урегулирования споров с участием посредника (процедуре медиации)»</w:t>
      </w:r>
      <w:r w:rsidRPr="00402866">
        <w:rPr>
          <w:rFonts w:ascii="Times New Roman" w:hAnsi="Times New Roman"/>
          <w:color w:val="000000"/>
          <w:sz w:val="18"/>
          <w:szCs w:val="18"/>
          <w:shd w:val="clear" w:color="auto" w:fill="FFFFFF"/>
        </w:rPr>
        <w:t xml:space="preserve">, Уставом Учреждения, настоящим Положением и иными нормативными </w:t>
      </w:r>
      <w:r w:rsidRPr="00402866">
        <w:rPr>
          <w:rFonts w:ascii="Times New Roman" w:hAnsi="Times New Roman"/>
          <w:color w:val="000000"/>
          <w:sz w:val="18"/>
          <w:szCs w:val="18"/>
          <w:shd w:val="clear" w:color="auto" w:fill="FFFFFF"/>
        </w:rPr>
        <w:lastRenderedPageBreak/>
        <w:t>правовыми актами Российской Федерации, общепризнанными принципами и нормами международного права в области защиты прав детей, медиации.</w:t>
      </w:r>
    </w:p>
    <w:p w:rsidR="00402866" w:rsidRPr="00402866" w:rsidRDefault="00402866" w:rsidP="00402866">
      <w:pPr>
        <w:suppressAutoHyphens/>
        <w:spacing w:after="0" w:line="240" w:lineRule="auto"/>
        <w:ind w:firstLine="567"/>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 xml:space="preserve"> </w:t>
      </w:r>
    </w:p>
    <w:p w:rsidR="00402866" w:rsidRPr="00402866" w:rsidRDefault="00402866" w:rsidP="00402866">
      <w:pPr>
        <w:tabs>
          <w:tab w:val="left" w:pos="720"/>
        </w:tabs>
        <w:suppressAutoHyphens/>
        <w:spacing w:after="0" w:line="240" w:lineRule="auto"/>
        <w:ind w:right="38"/>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2. Цели и задачи Службы примирения</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2.1. Целью деятельности Службы примирения является урегулирование споров (конфликтов) с участием несовершеннолетних с использованием программ восстановительной медиации.</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2.2. Задачами деятельности Службы примирения являются:</w:t>
      </w:r>
    </w:p>
    <w:p w:rsidR="00402866" w:rsidRPr="00402866" w:rsidRDefault="00402866" w:rsidP="00402866">
      <w:pPr>
        <w:tabs>
          <w:tab w:val="left" w:pos="0"/>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2.2.1. взаимодействие с Комиссией, с образовательными и иными организациями, в том числе с социально ориентированными некоммерческими организациями для получения заявок на формирование и реализацию программ восстановительной медиации;</w:t>
      </w:r>
    </w:p>
    <w:p w:rsidR="00402866" w:rsidRPr="00402866" w:rsidRDefault="00402866" w:rsidP="00402866">
      <w:pPr>
        <w:tabs>
          <w:tab w:val="left" w:pos="0"/>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2.2.2. формирование, реализация и отслеживание результатов программ восстановительной медиации, повышение квалификации и уровня профессиональных навыков ведущих программ восстановительной медиации;</w:t>
      </w:r>
    </w:p>
    <w:p w:rsidR="00402866" w:rsidRPr="00402866" w:rsidRDefault="00402866" w:rsidP="00402866">
      <w:pPr>
        <w:tabs>
          <w:tab w:val="left" w:pos="0"/>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2.2.3. методическое сопровождение деятельности школьных служб примирения;</w:t>
      </w:r>
    </w:p>
    <w:p w:rsidR="00402866" w:rsidRPr="00402866" w:rsidRDefault="00402866" w:rsidP="00402866">
      <w:pPr>
        <w:tabs>
          <w:tab w:val="left" w:pos="0"/>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2.2.4. продвижение и популяризация восстановительной медиации в обществе. </w:t>
      </w:r>
    </w:p>
    <w:p w:rsidR="00402866" w:rsidRPr="00402866" w:rsidRDefault="00402866" w:rsidP="00402866">
      <w:pPr>
        <w:suppressAutoHyphens/>
        <w:spacing w:after="0" w:line="240" w:lineRule="auto"/>
        <w:jc w:val="both"/>
        <w:rPr>
          <w:rFonts w:ascii="Times New Roman" w:hAnsi="Times New Roman"/>
          <w:b/>
          <w:color w:val="000000"/>
          <w:sz w:val="18"/>
          <w:szCs w:val="18"/>
          <w:shd w:val="clear" w:color="auto" w:fill="FFFF00"/>
        </w:rPr>
      </w:pPr>
    </w:p>
    <w:p w:rsidR="00402866" w:rsidRPr="00402866" w:rsidRDefault="00402866" w:rsidP="00402866">
      <w:pPr>
        <w:suppressAutoHyphens/>
        <w:spacing w:after="0" w:line="240" w:lineRule="auto"/>
        <w:ind w:firstLine="567"/>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3. Порядок формирования Службы примирения и ротации</w:t>
      </w:r>
    </w:p>
    <w:p w:rsidR="00402866" w:rsidRPr="00402866" w:rsidRDefault="00402866" w:rsidP="00402866">
      <w:pPr>
        <w:tabs>
          <w:tab w:val="left" w:pos="9781"/>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3.1. Служба примирения создается решением исполнительно распорядительного органа местного самоуправления в Удмуртской Республике либо на основании постановления муниципальной комиссии по делам несовершеннолетних и защите их прав.</w:t>
      </w:r>
    </w:p>
    <w:p w:rsidR="00402866" w:rsidRPr="00402866" w:rsidRDefault="00402866" w:rsidP="00402866">
      <w:pPr>
        <w:tabs>
          <w:tab w:val="left" w:pos="9781"/>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3.2. В состав Службы примирения входят специалисты Учреждения, либо специалисты других учреждений, привлекаемые на безвозмездной основе, имеющие удостоверение о повышении квалификации по реализации восстановительных программ в конфликтных ситуациях.</w:t>
      </w:r>
    </w:p>
    <w:p w:rsidR="00402866" w:rsidRPr="00402866" w:rsidRDefault="00402866" w:rsidP="00402866">
      <w:pPr>
        <w:tabs>
          <w:tab w:val="left" w:pos="9781"/>
        </w:tabs>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color w:val="000000"/>
          <w:sz w:val="18"/>
          <w:szCs w:val="18"/>
          <w:shd w:val="clear" w:color="auto" w:fill="FFFFFF"/>
        </w:rPr>
        <w:t xml:space="preserve">3.3. Руководителем Службы примирения является специалист Учреждения, работающий на постоянной основе, имеющий высшее социально-педагогическое или психолого-педагогическое образование, прошедший подготовку по реализации восстановительных программ в конфликтных (в объёме 72 часов и более) и получивший сертификат ведущего восстановительных программ, на которого приказом директора Учреждения возложены функциональные обязанности </w:t>
      </w:r>
      <w:r w:rsidRPr="00402866">
        <w:rPr>
          <w:rFonts w:ascii="Times New Roman" w:hAnsi="Times New Roman"/>
          <w:sz w:val="18"/>
          <w:szCs w:val="18"/>
          <w:shd w:val="clear" w:color="auto" w:fill="FFFFFF"/>
        </w:rPr>
        <w:t xml:space="preserve">по координации деятельности специалистов Службы примирения и их методическому сопровождению.  </w:t>
      </w:r>
    </w:p>
    <w:p w:rsidR="00402866" w:rsidRPr="00402866" w:rsidRDefault="00402866" w:rsidP="00402866">
      <w:pPr>
        <w:tabs>
          <w:tab w:val="left" w:pos="9781"/>
        </w:tabs>
        <w:suppressAutoHyphens/>
        <w:spacing w:after="0" w:line="240" w:lineRule="auto"/>
        <w:ind w:right="38" w:firstLine="709"/>
        <w:jc w:val="both"/>
        <w:rPr>
          <w:rFonts w:ascii="Times New Roman" w:hAnsi="Times New Roman"/>
          <w:sz w:val="18"/>
          <w:szCs w:val="18"/>
          <w:shd w:val="clear" w:color="auto" w:fill="FFFFFF"/>
        </w:rPr>
      </w:pPr>
      <w:r w:rsidRPr="00402866">
        <w:rPr>
          <w:rFonts w:ascii="Times New Roman" w:hAnsi="Times New Roman"/>
          <w:sz w:val="18"/>
          <w:szCs w:val="18"/>
          <w:shd w:val="clear" w:color="auto" w:fill="FFFFFF"/>
        </w:rPr>
        <w:t>3.4. Организация работы специалистов Учреждения по проведению восстановительных программ осуществляется в соответствии с должностными инструкциями и локальными нормативными актами Учреждения.</w:t>
      </w:r>
    </w:p>
    <w:p w:rsidR="00402866" w:rsidRPr="00402866" w:rsidRDefault="00402866" w:rsidP="00402866">
      <w:pPr>
        <w:tabs>
          <w:tab w:val="left" w:pos="9781"/>
        </w:tabs>
        <w:suppressAutoHyphens/>
        <w:spacing w:after="0" w:line="240" w:lineRule="auto"/>
        <w:ind w:right="38" w:firstLine="709"/>
        <w:jc w:val="both"/>
        <w:rPr>
          <w:rFonts w:ascii="Times New Roman" w:hAnsi="Times New Roman"/>
          <w:sz w:val="18"/>
          <w:szCs w:val="18"/>
          <w:shd w:val="clear" w:color="auto" w:fill="FFFFFF"/>
        </w:rPr>
      </w:pPr>
      <w:r w:rsidRPr="00402866">
        <w:rPr>
          <w:rFonts w:ascii="Times New Roman" w:hAnsi="Times New Roman"/>
          <w:sz w:val="18"/>
          <w:szCs w:val="18"/>
          <w:shd w:val="clear" w:color="auto" w:fill="FFFFFF"/>
        </w:rPr>
        <w:t xml:space="preserve">3.5. Ротация в составе Службы примирения производится по решению руководителя Учреждения по согласованию с руководителем Службы примирения. Ротация Руководителя Службы примирения производится по предложению руководителя Учреждения решением </w:t>
      </w:r>
      <w:r w:rsidRPr="00402866">
        <w:rPr>
          <w:rFonts w:ascii="Times New Roman" w:hAnsi="Times New Roman"/>
          <w:color w:val="000000"/>
          <w:sz w:val="18"/>
          <w:szCs w:val="18"/>
          <w:shd w:val="clear" w:color="auto" w:fill="FFFFFF"/>
        </w:rPr>
        <w:t>исполнительно распорядительного органа местного самоуправления либо на основании постановления Комиссии по делам несовершеннолетних и защите их прав</w:t>
      </w:r>
      <w:r w:rsidRPr="00402866">
        <w:rPr>
          <w:rFonts w:ascii="Times New Roman" w:hAnsi="Times New Roman"/>
          <w:sz w:val="18"/>
          <w:szCs w:val="18"/>
          <w:shd w:val="clear" w:color="auto" w:fill="FFFFFF"/>
        </w:rPr>
        <w:t>.</w:t>
      </w:r>
    </w:p>
    <w:p w:rsidR="00402866" w:rsidRPr="00402866" w:rsidRDefault="00402866" w:rsidP="00402866">
      <w:pPr>
        <w:tabs>
          <w:tab w:val="left" w:pos="9781"/>
        </w:tabs>
        <w:suppressAutoHyphens/>
        <w:spacing w:after="0" w:line="240" w:lineRule="auto"/>
        <w:ind w:left="567" w:firstLine="567"/>
        <w:jc w:val="both"/>
        <w:rPr>
          <w:rFonts w:ascii="Times New Roman" w:hAnsi="Times New Roman"/>
          <w:sz w:val="18"/>
          <w:szCs w:val="18"/>
          <w:shd w:val="clear" w:color="auto" w:fill="FFFFFF"/>
        </w:rPr>
      </w:pPr>
    </w:p>
    <w:p w:rsidR="00402866" w:rsidRPr="00402866" w:rsidRDefault="00402866" w:rsidP="00402866">
      <w:pPr>
        <w:tabs>
          <w:tab w:val="left" w:pos="720"/>
        </w:tabs>
        <w:suppressAutoHyphens/>
        <w:spacing w:after="0" w:line="240" w:lineRule="auto"/>
        <w:ind w:right="38"/>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4. Принципы деятельности Службы примирения</w:t>
      </w:r>
    </w:p>
    <w:p w:rsidR="00402866" w:rsidRPr="00402866" w:rsidRDefault="00402866" w:rsidP="00402866">
      <w:pPr>
        <w:suppressAutoHyphens/>
        <w:spacing w:after="0" w:line="240" w:lineRule="auto"/>
        <w:ind w:left="720"/>
        <w:jc w:val="both"/>
        <w:rPr>
          <w:rFonts w:ascii="Times New Roman" w:hAnsi="Times New Roman"/>
          <w:b/>
          <w:color w:val="000000"/>
          <w:sz w:val="18"/>
          <w:szCs w:val="18"/>
          <w:shd w:val="clear" w:color="auto" w:fill="FFFFFF"/>
        </w:rPr>
      </w:pP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 Деятельность Службы примирения основывается на следующих принципах:</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4.1.1. Принципы добровольности и информированности, предполагающие обязательное согласие сторон, вовлеченных в спор (конфликт), на участие в примирительной программе. Допускается, чтобы стороны конфликта были направлены, по их желанию, на предварительную встречу с ведущим восстановительной программы, на которой стороны знакомятся с целями медиации, принципами работы Службы примирения, с возможностями восстановительных программ, но участие в самой восстановительной программе является добровольным.</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4.1.2. Принцип конфиденциальности, предполагающий обязательство специалистов Службы примирения не разглашать полученные в ходе программы сведения. Исключение составляет информация о возможном нанесении ущерба жизни, здоровью и безопасности, а также условия договора участников программы примирения. Результаты проведённой восстановительной программы в обязательном порядке доводятся до Комиссии и могут быть учтены в суде или на заседании Комиссии при вынесении решения о дальнейшей судьбе несовершеннолетнего.</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4.1.3. Принцип нейтральности, запрещающий ведущим восстановительных программ принимать сторону одного из участников конфликта. Нейтральность  предполагает, что специалист Службы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способы, формы и (или) методы разрешения конфликта. Ведущий не может советовать сторонам принять то или иное решение по существу конфликта.</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4.1.4. Принцип ответственности сторон и медиатора, в соответствии с которым ведущий восстановительных программ отвечает за безопасность участников на встрече, соблюдение принципов и стандартов восстановительной медиации. Ответственность за результат медиации несут стороны конфликта, участвующие в медиации. Ведущий восстановительных программ контролирует выполнение договора.</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4.1.5. Принцип заглаживания вреда, определяющий ответственность обидчика (правонарушителя) в заглаживании вреда, причинённого жертве (пострадавшему) в ситуации, где есть обидчик и жертва. Заглаживание вреда включает широкий спектр восстановительных действий, например, принесение жертве (пострадавшему) личных извинений обидчика (правонарушителя), содействие жертве (пострадавшему) в различных направлениях жизнедеятельности в виде ходатайств, рекомендаций и прочее.</w:t>
      </w:r>
    </w:p>
    <w:p w:rsidR="00402866" w:rsidRPr="00402866" w:rsidRDefault="00402866" w:rsidP="00402866">
      <w:pPr>
        <w:tabs>
          <w:tab w:val="left" w:pos="86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4.1.6. Принцип самостоятельности, предполагающий независимость и самостоятельность Службы примирения в выборе форм деятельности и организации процесса восстановительной медиации.</w:t>
      </w:r>
      <w:r w:rsidRPr="00402866">
        <w:rPr>
          <w:rFonts w:ascii="Times New Roman" w:hAnsi="Times New Roman"/>
          <w:color w:val="000000"/>
          <w:sz w:val="18"/>
          <w:szCs w:val="18"/>
          <w:shd w:val="clear" w:color="auto" w:fill="FFFFFF"/>
        </w:rPr>
        <w:tab/>
      </w:r>
    </w:p>
    <w:p w:rsidR="00402866" w:rsidRPr="00402866" w:rsidRDefault="00402866" w:rsidP="00402866">
      <w:pPr>
        <w:suppressAutoHyphens/>
        <w:spacing w:after="0" w:line="240" w:lineRule="auto"/>
        <w:ind w:firstLine="567"/>
        <w:jc w:val="center"/>
        <w:rPr>
          <w:rFonts w:ascii="Times New Roman" w:hAnsi="Times New Roman"/>
          <w:b/>
          <w:color w:val="000000"/>
          <w:sz w:val="18"/>
          <w:szCs w:val="18"/>
          <w:shd w:val="clear" w:color="auto" w:fill="FFFFFF"/>
        </w:rPr>
      </w:pPr>
    </w:p>
    <w:p w:rsidR="00402866" w:rsidRPr="00402866" w:rsidRDefault="00402866" w:rsidP="00402866">
      <w:pPr>
        <w:tabs>
          <w:tab w:val="left" w:pos="720"/>
        </w:tabs>
        <w:suppressAutoHyphens/>
        <w:spacing w:after="0" w:line="240" w:lineRule="auto"/>
        <w:ind w:right="38"/>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5. Организация и порядок работы Службы примирения</w:t>
      </w:r>
    </w:p>
    <w:p w:rsidR="00402866" w:rsidRPr="00402866" w:rsidRDefault="00402866" w:rsidP="00402866">
      <w:pPr>
        <w:suppressAutoHyphens/>
        <w:spacing w:after="0" w:line="240" w:lineRule="auto"/>
        <w:ind w:left="720"/>
        <w:jc w:val="both"/>
        <w:rPr>
          <w:rFonts w:ascii="Times New Roman" w:hAnsi="Times New Roman"/>
          <w:b/>
          <w:color w:val="000000"/>
          <w:sz w:val="18"/>
          <w:szCs w:val="18"/>
          <w:shd w:val="clear" w:color="auto" w:fill="FFFFFF"/>
        </w:rPr>
      </w:pPr>
    </w:p>
    <w:p w:rsidR="00402866" w:rsidRPr="00402866" w:rsidRDefault="00402866" w:rsidP="00402866">
      <w:pPr>
        <w:tabs>
          <w:tab w:val="left" w:pos="797"/>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5.1. Служба примирения получает информацию о случаях конфликтного и (или) криминального характера из Комиссии, подразделения по делам несовершеннолетних территориального ОП, образовательной и иной организации, в том числе от социально ориентированных некоммерческих организаций и личных обращений граждан.</w:t>
      </w:r>
    </w:p>
    <w:p w:rsidR="00402866" w:rsidRPr="00402866" w:rsidRDefault="00402866" w:rsidP="00402866">
      <w:pPr>
        <w:tabs>
          <w:tab w:val="left" w:pos="797"/>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lastRenderedPageBreak/>
        <w:t>5.2. При принятии случая в работу по восстановительной программе ведущий Службы примирения должен учитывать обстоятельства, ставящие стороны в особенное (неравное) положение (например, из-за несоответствия возраста, зрелости и интеллектуальных способностей сторон). В этом случае ведущий создает условия для участия в восстановительной медиации данных лиц, либо принимает решение о введении ограничений.</w:t>
      </w:r>
    </w:p>
    <w:p w:rsidR="00402866" w:rsidRPr="00402866" w:rsidRDefault="00402866" w:rsidP="00402866">
      <w:pPr>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color w:val="000000"/>
          <w:sz w:val="18"/>
          <w:szCs w:val="18"/>
          <w:shd w:val="clear" w:color="auto" w:fill="FFFFFF"/>
        </w:rPr>
        <w:t>5.3. Специалисты Службы примирения принимают решение о возможности или невозможности проведения программы восстановительной медиации в каждом конкретном случае самостоятельно, в том числе в отношении</w:t>
      </w:r>
      <w:r w:rsidRPr="00402866">
        <w:rPr>
          <w:rFonts w:ascii="Times New Roman" w:hAnsi="Times New Roman"/>
          <w:sz w:val="18"/>
          <w:szCs w:val="18"/>
          <w:shd w:val="clear" w:color="auto" w:fill="FFFFFF"/>
        </w:rPr>
        <w:t xml:space="preserve"> лиц, имеющих психические заболевания и / или состоящих на учёте у врача-нарколога с диагнозом «употребление психоактивных (спиртсодержащих, токсических, наркотических) веществ», а также несовершеннолетних - учащихся образовательных организаций VII и VIII видов.</w:t>
      </w:r>
    </w:p>
    <w:p w:rsidR="00402866" w:rsidRPr="00402866" w:rsidRDefault="00402866" w:rsidP="00402866">
      <w:pPr>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sz w:val="18"/>
          <w:szCs w:val="18"/>
          <w:shd w:val="clear" w:color="auto" w:fill="FFFFFF"/>
        </w:rPr>
        <w:t>5.4. Если в процессе проведения программы на этапе предварительных встреч ведущий Службы примирения принимает решение о невозможности продолжения работы по программе восстановительной медиации по причине несоблюдения одной или двумя сторонами принципов восстановительной медиации, то им может быть предложена информация о других видах психолого-педагогической и медико-социальной помощи, оказываемых в иных учреждениях и организациях.</w:t>
      </w:r>
    </w:p>
    <w:p w:rsidR="00402866" w:rsidRPr="00402866" w:rsidRDefault="00402866" w:rsidP="00402866">
      <w:pPr>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color w:val="000000"/>
          <w:sz w:val="18"/>
          <w:szCs w:val="18"/>
          <w:shd w:val="clear" w:color="auto" w:fill="FFFFFF"/>
        </w:rPr>
        <w:t xml:space="preserve">5.5. </w:t>
      </w:r>
      <w:r w:rsidRPr="00402866">
        <w:rPr>
          <w:rFonts w:ascii="Times New Roman" w:hAnsi="Times New Roman"/>
          <w:sz w:val="18"/>
          <w:szCs w:val="18"/>
          <w:shd w:val="clear" w:color="auto" w:fill="FFFFFF"/>
        </w:rPr>
        <w:t xml:space="preserve">В случае отказа от проведения восстановительной программы ведущий сообщает субъекту обращения (пункт 5.1. настоящего Положения) о причине, по которой восстановительная программа не может быть проведена. </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5.6. Ведущий восстановительной программы самостоятельно определяет этапы и сроки проведения программы восстановительной медиации, руководствуясь порядком взаимодействия с субъектами профилактической деятельности (раздел 6 настоящего Положения) и стандартами восстановительной медиации. </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5.7. Программа восстановительной медиации не может проводиться по фактам правонарушений, связанных с употреблением наркотических средств, психотропных веществ, алкогольной и спиртосодержащей продукции, а также крайними формами проявлениями жестокости.  </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5.8. Стороны конфликта должны быть проинформированы о своих правах, о сущности программы восстановительной медиации, и только после этого могут высказать свое согласие или несогласие на участие в восстановительной программе. </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5.9. В случае если действия одной или обеих сторон конфликта могут быть квалифицированы как правонарушение, а они не достигли возраста 18 лет, программа восстановительной медиации проводится с устного или письменного согласия их родителей (законных представителей). </w:t>
      </w:r>
    </w:p>
    <w:p w:rsidR="00402866" w:rsidRPr="00402866" w:rsidRDefault="00402866" w:rsidP="00402866">
      <w:pPr>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5.10. Программа восстановительной медиации может проводиться как часть (раздел) программы (плана) индивидуальной профилактической работы с несовершеннолетним и его семьей, либо в рамках отельного направления ведомственной профилактической работы с несовершеннолетним и его семьей.</w:t>
      </w:r>
    </w:p>
    <w:p w:rsidR="00402866" w:rsidRPr="00402866" w:rsidRDefault="00402866" w:rsidP="00402866">
      <w:pPr>
        <w:tabs>
          <w:tab w:val="left" w:pos="9781"/>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5.11. В случае если в ходе проведения программы восстановительной медиации конфликтующие стороны пришли к соглашению, достигнутые результаты, при согласии обеих сторон, могут быть зафиксированы в примирительном договоре (медиативном соглашении).</w:t>
      </w:r>
    </w:p>
    <w:p w:rsidR="00402866" w:rsidRPr="00402866" w:rsidRDefault="00402866" w:rsidP="00402866">
      <w:pPr>
        <w:tabs>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5.12. Специалисты Службы примирения осуществляют контроль над выполнением обязательств, взятых на себя сторонами в примирительном договоре (медиативном соглашении), но не несут ответственность за их выполнение сторонами </w:t>
      </w:r>
      <w:r w:rsidRPr="00402866">
        <w:rPr>
          <w:rFonts w:ascii="Times New Roman" w:hAnsi="Times New Roman"/>
          <w:color w:val="000000"/>
          <w:sz w:val="18"/>
          <w:szCs w:val="18"/>
          <w:shd w:val="clear" w:color="auto" w:fill="FFFFFF"/>
        </w:rPr>
        <w:lastRenderedPageBreak/>
        <w:t>конфликта. При возникновении проблем в выполнении обязательств, уполномоченный за выполнение контроля специалист Службы примирения помогает сторонам осознать причины трудностей и пути их преодоления.</w:t>
      </w:r>
    </w:p>
    <w:p w:rsidR="00402866" w:rsidRPr="00402866" w:rsidRDefault="00402866" w:rsidP="00402866">
      <w:pPr>
        <w:tabs>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5.13. По завершении проведения программы восстановительной медиации ведущий Службы примирения составляет и представляет отчет о проделанной работе в соответствии с утвержденной в Учреждении формой. </w:t>
      </w:r>
    </w:p>
    <w:p w:rsidR="00402866" w:rsidRPr="00402866" w:rsidRDefault="00402866" w:rsidP="00402866">
      <w:pPr>
        <w:tabs>
          <w:tab w:val="left" w:pos="-1843"/>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5.14. По запросу Комиссии, образовательной и иной организации Служба примирения предоставляет копию примирительного договора (медиативного соглашения) и информацию по проведённой программе для приобщения к материалам дела.</w:t>
      </w:r>
    </w:p>
    <w:p w:rsidR="00402866" w:rsidRPr="00402866" w:rsidRDefault="00402866" w:rsidP="00402866">
      <w:pPr>
        <w:tabs>
          <w:tab w:val="left" w:pos="802"/>
          <w:tab w:val="left" w:pos="9923"/>
        </w:tabs>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color w:val="000000"/>
          <w:sz w:val="18"/>
          <w:szCs w:val="18"/>
          <w:shd w:val="clear" w:color="auto" w:fill="FFFFFF"/>
        </w:rPr>
        <w:t xml:space="preserve">5.15. Специалистам Службы примирения </w:t>
      </w:r>
      <w:r w:rsidRPr="00402866">
        <w:rPr>
          <w:rFonts w:ascii="Times New Roman" w:hAnsi="Times New Roman"/>
          <w:sz w:val="18"/>
          <w:szCs w:val="18"/>
          <w:shd w:val="clear" w:color="auto" w:fill="FFFFFF"/>
        </w:rPr>
        <w:t>в Учреждении предоставляются рабочее место, помещения для проведения восстановительных программ, а также иные организационные, материальные, технические ресурсы.</w:t>
      </w:r>
    </w:p>
    <w:p w:rsidR="00402866" w:rsidRPr="00402866" w:rsidRDefault="00402866" w:rsidP="00402866">
      <w:pPr>
        <w:tabs>
          <w:tab w:val="left" w:pos="802"/>
        </w:tabs>
        <w:suppressAutoHyphens/>
        <w:spacing w:after="0" w:line="240" w:lineRule="auto"/>
        <w:ind w:firstLine="567"/>
        <w:jc w:val="both"/>
        <w:rPr>
          <w:rFonts w:ascii="Times New Roman" w:hAnsi="Times New Roman"/>
          <w:b/>
          <w:sz w:val="18"/>
          <w:szCs w:val="18"/>
          <w:shd w:val="clear" w:color="auto" w:fill="FFFFFF"/>
        </w:rPr>
      </w:pPr>
    </w:p>
    <w:p w:rsidR="00402866" w:rsidRPr="00402866" w:rsidRDefault="00402866" w:rsidP="00402866">
      <w:pPr>
        <w:tabs>
          <w:tab w:val="left" w:pos="802"/>
        </w:tabs>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sz w:val="18"/>
          <w:szCs w:val="18"/>
          <w:shd w:val="clear" w:color="auto" w:fill="FFFFFF"/>
        </w:rPr>
        <w:t xml:space="preserve">6. </w:t>
      </w:r>
      <w:r w:rsidRPr="00402866">
        <w:rPr>
          <w:rFonts w:ascii="Times New Roman" w:hAnsi="Times New Roman"/>
          <w:b/>
          <w:color w:val="000000"/>
          <w:sz w:val="18"/>
          <w:szCs w:val="18"/>
          <w:shd w:val="clear" w:color="auto" w:fill="FFFFFF"/>
        </w:rPr>
        <w:t xml:space="preserve">Взаимодействие Службы примирения с органами и учреждениями системы профилактики безнадзорности и правонарушений несовершеннолетних </w:t>
      </w:r>
    </w:p>
    <w:p w:rsidR="00402866" w:rsidRPr="00402866" w:rsidRDefault="00402866" w:rsidP="00402866">
      <w:pPr>
        <w:tabs>
          <w:tab w:val="left" w:pos="802"/>
        </w:tabs>
        <w:suppressAutoHyphens/>
        <w:spacing w:after="0" w:line="240" w:lineRule="auto"/>
        <w:ind w:firstLine="567"/>
        <w:jc w:val="both"/>
        <w:rPr>
          <w:rFonts w:ascii="Times New Roman" w:hAnsi="Times New Roman"/>
          <w:color w:val="000000"/>
          <w:sz w:val="18"/>
          <w:szCs w:val="18"/>
          <w:shd w:val="clear" w:color="auto" w:fill="FFFFFF"/>
        </w:rPr>
      </w:pPr>
    </w:p>
    <w:p w:rsidR="00402866" w:rsidRPr="00402866" w:rsidRDefault="00402866" w:rsidP="00402866">
      <w:pPr>
        <w:tabs>
          <w:tab w:val="left" w:pos="802"/>
          <w:tab w:val="left" w:pos="9923"/>
        </w:tabs>
        <w:suppressAutoHyphens/>
        <w:spacing w:after="0" w:line="240" w:lineRule="auto"/>
        <w:ind w:firstLine="709"/>
        <w:jc w:val="both"/>
        <w:rPr>
          <w:rFonts w:ascii="Times New Roman" w:hAnsi="Times New Roman"/>
          <w:sz w:val="18"/>
          <w:szCs w:val="18"/>
          <w:shd w:val="clear" w:color="auto" w:fill="FFFFFF"/>
        </w:rPr>
      </w:pPr>
      <w:r w:rsidRPr="00402866">
        <w:rPr>
          <w:rFonts w:ascii="Times New Roman" w:hAnsi="Times New Roman"/>
          <w:sz w:val="18"/>
          <w:szCs w:val="18"/>
          <w:shd w:val="clear" w:color="auto" w:fill="FFFFFF"/>
        </w:rPr>
        <w:t xml:space="preserve">6.1. Взаимодействие с муниципальной </w:t>
      </w:r>
      <w:r w:rsidRPr="00402866">
        <w:rPr>
          <w:rFonts w:ascii="Times New Roman" w:hAnsi="Times New Roman"/>
          <w:color w:val="000000"/>
          <w:sz w:val="18"/>
          <w:szCs w:val="18"/>
          <w:shd w:val="clear" w:color="auto" w:fill="FFFFFF"/>
        </w:rPr>
        <w:t xml:space="preserve">комиссией по делам несовершеннолетних и защите их прав </w:t>
      </w:r>
      <w:r w:rsidRPr="00402866">
        <w:rPr>
          <w:rFonts w:ascii="Times New Roman" w:hAnsi="Times New Roman"/>
          <w:sz w:val="18"/>
          <w:szCs w:val="18"/>
          <w:shd w:val="clear" w:color="auto" w:fill="FFFFFF"/>
        </w:rPr>
        <w:t>осуществляется по следующим направлениям:</w:t>
      </w:r>
    </w:p>
    <w:p w:rsidR="00402866" w:rsidRPr="00402866" w:rsidRDefault="00402866" w:rsidP="00402866">
      <w:pPr>
        <w:tabs>
          <w:tab w:val="left" w:pos="0"/>
          <w:tab w:val="left" w:pos="567"/>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6.1.1. информационное межведомственное взаимодействие в рамках реализации Федерального закона от 24.06.1999 </w:t>
      </w:r>
      <w:r w:rsidRPr="00402866">
        <w:rPr>
          <w:rFonts w:ascii="Times New Roman" w:eastAsia="Segoe UI Symbol" w:hAnsi="Times New Roman"/>
          <w:color w:val="000000"/>
          <w:sz w:val="18"/>
          <w:szCs w:val="18"/>
          <w:shd w:val="clear" w:color="auto" w:fill="FFFFFF"/>
        </w:rPr>
        <w:t>№</w:t>
      </w:r>
      <w:r w:rsidRPr="00402866">
        <w:rPr>
          <w:rFonts w:ascii="Times New Roman" w:hAnsi="Times New Roman"/>
          <w:color w:val="000000"/>
          <w:sz w:val="18"/>
          <w:szCs w:val="18"/>
          <w:shd w:val="clear" w:color="auto" w:fill="FFFFFF"/>
        </w:rPr>
        <w:t xml:space="preserve"> 120-ФЗ «Об основах системы профилактики безнадзорности и правонарушений несовершеннолетних»;  </w:t>
      </w:r>
    </w:p>
    <w:p w:rsidR="00402866" w:rsidRPr="00402866" w:rsidRDefault="00402866" w:rsidP="00402866">
      <w:pPr>
        <w:tabs>
          <w:tab w:val="left" w:pos="80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6.1.2. проведение индивидуальной профилактической работы в отношении несовершеннолетних и их родителей. </w:t>
      </w:r>
    </w:p>
    <w:p w:rsidR="00402866" w:rsidRPr="00402866" w:rsidRDefault="00402866" w:rsidP="00402866">
      <w:pPr>
        <w:tabs>
          <w:tab w:val="left" w:pos="80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6.2. Взаимодействие с образовательными организациями:</w:t>
      </w:r>
    </w:p>
    <w:p w:rsidR="00402866" w:rsidRPr="00402866" w:rsidRDefault="00402866" w:rsidP="00402866">
      <w:pPr>
        <w:tabs>
          <w:tab w:val="left" w:pos="80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6.2.1. коррекция и методическое сопровождение деятельности школьных служб примирения;</w:t>
      </w:r>
    </w:p>
    <w:p w:rsidR="00402866" w:rsidRPr="00402866" w:rsidRDefault="00402866" w:rsidP="00402866">
      <w:pPr>
        <w:tabs>
          <w:tab w:val="left" w:pos="80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6.2.2. оказание школьным службам примирения поддержки в работе по разрешению конфликтных случаев с использованием восстановительных технологий;</w:t>
      </w:r>
    </w:p>
    <w:p w:rsidR="00402866" w:rsidRPr="00402866" w:rsidRDefault="00402866" w:rsidP="00402866">
      <w:pPr>
        <w:tabs>
          <w:tab w:val="left" w:pos="80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6.2.3. индивидуальное консультирование специалистов (кураторов) школьных служб примирения, проведение супервизии с ведущими восстановительных программ (специалистами и обучащимися), участие в организации и проведении мероприятий, направленных на поддержку деятельности школьных служб примирения в городе (районе);</w:t>
      </w:r>
    </w:p>
    <w:p w:rsidR="00402866" w:rsidRPr="00402866" w:rsidRDefault="00402866" w:rsidP="00402866">
      <w:pPr>
        <w:tabs>
          <w:tab w:val="left" w:pos="802"/>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6.3. Взаимодействие с социально ориентированными некоммерческими организациями:</w:t>
      </w:r>
    </w:p>
    <w:p w:rsidR="00402866" w:rsidRPr="00402866" w:rsidRDefault="00402866" w:rsidP="00402866">
      <w:pPr>
        <w:tabs>
          <w:tab w:val="left" w:pos="0"/>
          <w:tab w:val="left" w:pos="9923"/>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6.3.1. Организация и проведение совместных мероприятий, направленных на распространение  восстановительной медиации в обществе;</w:t>
      </w:r>
    </w:p>
    <w:p w:rsidR="00402866" w:rsidRPr="00402866" w:rsidRDefault="00402866" w:rsidP="00402866">
      <w:pPr>
        <w:tabs>
          <w:tab w:val="left" w:pos="802"/>
          <w:tab w:val="left" w:pos="9923"/>
        </w:tabs>
        <w:suppressAutoHyphens/>
        <w:spacing w:after="0" w:line="240" w:lineRule="auto"/>
        <w:ind w:right="38"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6.3.2.Совместное участие в подготовке и реализации социально значимых проектов, направленных на разработку, совершенствование и применение восстановительных практик.</w:t>
      </w:r>
    </w:p>
    <w:p w:rsidR="00402866" w:rsidRPr="00402866" w:rsidRDefault="00402866" w:rsidP="00402866">
      <w:pPr>
        <w:tabs>
          <w:tab w:val="left" w:pos="0"/>
          <w:tab w:val="left" w:pos="802"/>
        </w:tabs>
        <w:suppressAutoHyphens/>
        <w:spacing w:after="0" w:line="240" w:lineRule="auto"/>
        <w:ind w:hanging="873"/>
        <w:jc w:val="both"/>
        <w:rPr>
          <w:rFonts w:ascii="Times New Roman" w:hAnsi="Times New Roman"/>
          <w:color w:val="000000"/>
          <w:sz w:val="18"/>
          <w:szCs w:val="18"/>
          <w:shd w:val="clear" w:color="auto" w:fill="FFFFFF"/>
        </w:rPr>
      </w:pPr>
    </w:p>
    <w:p w:rsidR="00402866" w:rsidRPr="00402866" w:rsidRDefault="00402866" w:rsidP="00402866">
      <w:pPr>
        <w:tabs>
          <w:tab w:val="left" w:pos="802"/>
        </w:tabs>
        <w:suppressAutoHyphens/>
        <w:spacing w:after="0" w:line="240" w:lineRule="auto"/>
        <w:ind w:right="38"/>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7. Документация Службы примирения</w:t>
      </w:r>
    </w:p>
    <w:p w:rsidR="00402866" w:rsidRPr="00402866" w:rsidRDefault="00402866" w:rsidP="00402866">
      <w:pPr>
        <w:tabs>
          <w:tab w:val="left" w:pos="802"/>
        </w:tabs>
        <w:suppressAutoHyphens/>
        <w:spacing w:after="0" w:line="240" w:lineRule="auto"/>
        <w:ind w:left="720"/>
        <w:jc w:val="both"/>
        <w:rPr>
          <w:rFonts w:ascii="Times New Roman" w:hAnsi="Times New Roman"/>
          <w:b/>
          <w:color w:val="000000"/>
          <w:sz w:val="18"/>
          <w:szCs w:val="18"/>
          <w:shd w:val="clear" w:color="auto" w:fill="FFFFFF"/>
        </w:rPr>
      </w:pPr>
    </w:p>
    <w:p w:rsidR="00402866" w:rsidRPr="00402866" w:rsidRDefault="00402866" w:rsidP="00402866">
      <w:pPr>
        <w:tabs>
          <w:tab w:val="left" w:pos="0"/>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7.1. Ведение документации Службы примирения включает в себя следующие документы:</w:t>
      </w:r>
    </w:p>
    <w:p w:rsidR="00402866" w:rsidRPr="00402866" w:rsidRDefault="00402866" w:rsidP="00402866">
      <w:pPr>
        <w:tabs>
          <w:tab w:val="left" w:pos="567"/>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7.1.1. План работы Службы примирения на текущий год.</w:t>
      </w:r>
    </w:p>
    <w:p w:rsidR="00402866" w:rsidRPr="00402866" w:rsidRDefault="00402866" w:rsidP="00402866">
      <w:pPr>
        <w:suppressAutoHyphens/>
        <w:spacing w:after="0" w:line="240" w:lineRule="auto"/>
        <w:ind w:firstLine="709"/>
        <w:jc w:val="both"/>
        <w:rPr>
          <w:rFonts w:ascii="Times New Roman" w:hAnsi="Times New Roman"/>
          <w:color w:val="000000"/>
          <w:spacing w:val="3"/>
          <w:sz w:val="18"/>
          <w:szCs w:val="18"/>
          <w:shd w:val="clear" w:color="auto" w:fill="FFFFFF"/>
        </w:rPr>
      </w:pPr>
      <w:r w:rsidRPr="00402866">
        <w:rPr>
          <w:rFonts w:ascii="Times New Roman" w:hAnsi="Times New Roman"/>
          <w:color w:val="000000"/>
          <w:sz w:val="18"/>
          <w:szCs w:val="18"/>
          <w:shd w:val="clear" w:color="auto" w:fill="FFFFFF"/>
        </w:rPr>
        <w:lastRenderedPageBreak/>
        <w:t xml:space="preserve">7.1.2. Заявка на проведение </w:t>
      </w:r>
      <w:r w:rsidRPr="00402866">
        <w:rPr>
          <w:rFonts w:ascii="Times New Roman" w:hAnsi="Times New Roman"/>
          <w:color w:val="000000"/>
          <w:spacing w:val="3"/>
          <w:sz w:val="18"/>
          <w:szCs w:val="18"/>
          <w:shd w:val="clear" w:color="auto" w:fill="FFFFFF"/>
        </w:rPr>
        <w:t>восстановительной программы в службе примирения (приложение 1 к Типовому положению).</w:t>
      </w:r>
    </w:p>
    <w:p w:rsidR="00402866" w:rsidRPr="00402866" w:rsidRDefault="00402866" w:rsidP="00402866">
      <w:pPr>
        <w:suppressAutoHyphens/>
        <w:spacing w:after="0" w:line="240" w:lineRule="auto"/>
        <w:ind w:firstLine="709"/>
        <w:jc w:val="both"/>
        <w:rPr>
          <w:rFonts w:ascii="Times New Roman" w:hAnsi="Times New Roman"/>
          <w:color w:val="000000"/>
          <w:spacing w:val="3"/>
          <w:sz w:val="18"/>
          <w:szCs w:val="18"/>
          <w:shd w:val="clear" w:color="auto" w:fill="FFFFFF"/>
        </w:rPr>
      </w:pPr>
      <w:r w:rsidRPr="00402866">
        <w:rPr>
          <w:rFonts w:ascii="Times New Roman" w:hAnsi="Times New Roman"/>
          <w:color w:val="000000"/>
          <w:sz w:val="18"/>
          <w:szCs w:val="18"/>
          <w:shd w:val="clear" w:color="auto" w:fill="FFFFFF"/>
        </w:rPr>
        <w:t xml:space="preserve">7.1.3. Примирительный договор </w:t>
      </w:r>
      <w:r w:rsidRPr="00402866">
        <w:rPr>
          <w:rFonts w:ascii="Times New Roman" w:hAnsi="Times New Roman"/>
          <w:color w:val="000000"/>
          <w:spacing w:val="3"/>
          <w:sz w:val="18"/>
          <w:szCs w:val="18"/>
          <w:shd w:val="clear" w:color="auto" w:fill="FFFFFF"/>
        </w:rPr>
        <w:t>(приложение 2 к Типовому положению).</w:t>
      </w:r>
    </w:p>
    <w:p w:rsidR="00402866" w:rsidRPr="00402866" w:rsidRDefault="00402866" w:rsidP="00402866">
      <w:pPr>
        <w:suppressAutoHyphens/>
        <w:spacing w:after="0" w:line="240" w:lineRule="auto"/>
        <w:ind w:firstLine="709"/>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7.1.4. Протокол о результатах восстановительной программы (приложение 3 к Типовому положению).</w:t>
      </w:r>
    </w:p>
    <w:p w:rsidR="00402866" w:rsidRPr="00402866" w:rsidRDefault="00402866" w:rsidP="00402866">
      <w:pPr>
        <w:tabs>
          <w:tab w:val="left" w:pos="567"/>
          <w:tab w:val="left" w:pos="9923"/>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7.1.5. База (реестр) данных, отрабатываемых восстановительных программ.</w:t>
      </w:r>
    </w:p>
    <w:p w:rsidR="00402866" w:rsidRPr="00402866" w:rsidRDefault="00402866" w:rsidP="00402866">
      <w:pPr>
        <w:tabs>
          <w:tab w:val="left" w:pos="142"/>
          <w:tab w:val="left" w:pos="9923"/>
        </w:tabs>
        <w:suppressAutoHyphens/>
        <w:spacing w:after="0" w:line="240" w:lineRule="auto"/>
        <w:ind w:firstLine="709"/>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7.1.6. Договоры сотрудничества, соглашения.</w:t>
      </w:r>
    </w:p>
    <w:p w:rsidR="00402866" w:rsidRPr="00402866" w:rsidRDefault="00402866" w:rsidP="00402866">
      <w:pPr>
        <w:tabs>
          <w:tab w:val="left" w:pos="0"/>
          <w:tab w:val="left" w:pos="142"/>
        </w:tabs>
        <w:suppressAutoHyphens/>
        <w:spacing w:after="0" w:line="240" w:lineRule="auto"/>
        <w:ind w:firstLine="709"/>
        <w:jc w:val="both"/>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 xml:space="preserve">7.1.7. Отчеты о работе. </w:t>
      </w:r>
    </w:p>
    <w:p w:rsidR="00402866" w:rsidRPr="00402866" w:rsidRDefault="00402866" w:rsidP="00402866">
      <w:pPr>
        <w:tabs>
          <w:tab w:val="left" w:pos="802"/>
        </w:tabs>
        <w:suppressAutoHyphens/>
        <w:spacing w:after="0" w:line="240" w:lineRule="auto"/>
        <w:jc w:val="both"/>
        <w:rPr>
          <w:rFonts w:ascii="Times New Roman" w:hAnsi="Times New Roman"/>
          <w:b/>
          <w:color w:val="000000"/>
          <w:sz w:val="18"/>
          <w:szCs w:val="18"/>
          <w:shd w:val="clear" w:color="auto" w:fill="FFFFFF"/>
        </w:rPr>
      </w:pPr>
    </w:p>
    <w:p w:rsidR="00402866" w:rsidRPr="00402866" w:rsidRDefault="00402866" w:rsidP="00402866">
      <w:pPr>
        <w:tabs>
          <w:tab w:val="left" w:pos="802"/>
        </w:tabs>
        <w:suppressAutoHyphens/>
        <w:spacing w:after="0" w:line="240" w:lineRule="auto"/>
        <w:jc w:val="both"/>
        <w:rPr>
          <w:rFonts w:ascii="Times New Roman" w:hAnsi="Times New Roman"/>
          <w:b/>
          <w:color w:val="000000"/>
          <w:sz w:val="18"/>
          <w:szCs w:val="18"/>
          <w:shd w:val="clear" w:color="auto" w:fill="FFFFFF"/>
        </w:rPr>
      </w:pPr>
    </w:p>
    <w:p w:rsidR="00402866" w:rsidRPr="00402866" w:rsidRDefault="00402866" w:rsidP="00402866">
      <w:pPr>
        <w:tabs>
          <w:tab w:val="left" w:pos="802"/>
        </w:tabs>
        <w:suppressAutoHyphens/>
        <w:spacing w:after="0" w:line="240" w:lineRule="auto"/>
        <w:jc w:val="center"/>
        <w:rPr>
          <w:rFonts w:ascii="Times New Roman" w:hAnsi="Times New Roman"/>
          <w:b/>
          <w:color w:val="000000"/>
          <w:spacing w:val="11"/>
          <w:sz w:val="18"/>
          <w:szCs w:val="18"/>
          <w:shd w:val="clear" w:color="auto" w:fill="FFFFFF"/>
        </w:rPr>
      </w:pPr>
      <w:r w:rsidRPr="00402866">
        <w:rPr>
          <w:rFonts w:ascii="Times New Roman" w:hAnsi="Times New Roman"/>
          <w:b/>
          <w:color w:val="000000"/>
          <w:sz w:val="18"/>
          <w:szCs w:val="18"/>
          <w:shd w:val="clear" w:color="auto" w:fill="FFFFFF"/>
        </w:rPr>
        <w:t xml:space="preserve">8. </w:t>
      </w:r>
      <w:r w:rsidRPr="00402866">
        <w:rPr>
          <w:rFonts w:ascii="Times New Roman" w:hAnsi="Times New Roman"/>
          <w:b/>
          <w:color w:val="000000"/>
          <w:spacing w:val="11"/>
          <w:sz w:val="18"/>
          <w:szCs w:val="18"/>
          <w:shd w:val="clear" w:color="auto" w:fill="FFFFFF"/>
        </w:rPr>
        <w:t>Заключительные положения</w:t>
      </w:r>
    </w:p>
    <w:p w:rsidR="00402866" w:rsidRPr="00402866" w:rsidRDefault="00402866" w:rsidP="00402866">
      <w:pPr>
        <w:tabs>
          <w:tab w:val="left" w:pos="802"/>
        </w:tabs>
        <w:suppressAutoHyphens/>
        <w:spacing w:after="0" w:line="240" w:lineRule="auto"/>
        <w:jc w:val="center"/>
        <w:rPr>
          <w:rFonts w:ascii="Times New Roman" w:hAnsi="Times New Roman"/>
          <w:b/>
          <w:color w:val="000000"/>
          <w:spacing w:val="11"/>
          <w:sz w:val="18"/>
          <w:szCs w:val="18"/>
          <w:shd w:val="clear" w:color="auto" w:fill="FFFFFF"/>
        </w:rPr>
      </w:pPr>
    </w:p>
    <w:p w:rsidR="00402866" w:rsidRPr="00402866" w:rsidRDefault="00402866" w:rsidP="00402866">
      <w:pPr>
        <w:tabs>
          <w:tab w:val="left" w:pos="-1985"/>
        </w:tabs>
        <w:suppressAutoHyphens/>
        <w:spacing w:after="0" w:line="240" w:lineRule="auto"/>
        <w:ind w:firstLine="709"/>
        <w:jc w:val="both"/>
        <w:rPr>
          <w:rFonts w:ascii="Times New Roman" w:hAnsi="Times New Roman"/>
          <w:color w:val="000000"/>
          <w:spacing w:val="1"/>
          <w:sz w:val="18"/>
          <w:szCs w:val="18"/>
          <w:shd w:val="clear" w:color="auto" w:fill="FFFFFF"/>
        </w:rPr>
      </w:pPr>
      <w:r w:rsidRPr="00402866">
        <w:rPr>
          <w:rFonts w:ascii="Times New Roman" w:hAnsi="Times New Roman"/>
          <w:color w:val="000000"/>
          <w:spacing w:val="1"/>
          <w:sz w:val="18"/>
          <w:szCs w:val="18"/>
          <w:shd w:val="clear" w:color="auto" w:fill="FFFFFF"/>
        </w:rPr>
        <w:t>8.1. Настоящее Положение вступает в силу с момента утверждения.</w:t>
      </w:r>
    </w:p>
    <w:p w:rsidR="00402866" w:rsidRPr="00402866" w:rsidRDefault="00402866" w:rsidP="00402866">
      <w:pPr>
        <w:tabs>
          <w:tab w:val="left" w:pos="-1985"/>
        </w:tabs>
        <w:suppressAutoHyphens/>
        <w:spacing w:after="0" w:line="240" w:lineRule="auto"/>
        <w:ind w:firstLine="709"/>
        <w:jc w:val="both"/>
        <w:rPr>
          <w:rFonts w:ascii="Times New Roman" w:hAnsi="Times New Roman"/>
          <w:spacing w:val="1"/>
          <w:sz w:val="18"/>
          <w:szCs w:val="18"/>
          <w:shd w:val="clear" w:color="auto" w:fill="FFFFFF"/>
        </w:rPr>
      </w:pPr>
      <w:r w:rsidRPr="00402866">
        <w:rPr>
          <w:rFonts w:ascii="Times New Roman" w:hAnsi="Times New Roman"/>
          <w:color w:val="000000"/>
          <w:spacing w:val="1"/>
          <w:sz w:val="18"/>
          <w:szCs w:val="18"/>
          <w:shd w:val="clear" w:color="auto" w:fill="FFFFFF"/>
        </w:rPr>
        <w:t>8.2. Предложения по внесению изменений в настоящее Положение формируются</w:t>
      </w:r>
      <w:r w:rsidRPr="00402866">
        <w:rPr>
          <w:rFonts w:ascii="Times New Roman" w:hAnsi="Times New Roman"/>
          <w:color w:val="000000"/>
          <w:spacing w:val="5"/>
          <w:sz w:val="18"/>
          <w:szCs w:val="18"/>
          <w:shd w:val="clear" w:color="auto" w:fill="FFFFFF"/>
        </w:rPr>
        <w:t xml:space="preserve"> Руководителем Учреждения по пре</w:t>
      </w:r>
      <w:r w:rsidRPr="00402866">
        <w:rPr>
          <w:rFonts w:ascii="Times New Roman" w:hAnsi="Times New Roman"/>
          <w:spacing w:val="5"/>
          <w:sz w:val="18"/>
          <w:szCs w:val="18"/>
          <w:shd w:val="clear" w:color="auto" w:fill="FFFFFF"/>
        </w:rPr>
        <w:t>дложению руководителя и специалистов С</w:t>
      </w:r>
      <w:r w:rsidRPr="00402866">
        <w:rPr>
          <w:rFonts w:ascii="Times New Roman" w:hAnsi="Times New Roman"/>
          <w:spacing w:val="1"/>
          <w:sz w:val="18"/>
          <w:szCs w:val="18"/>
          <w:shd w:val="clear" w:color="auto" w:fill="FFFFFF"/>
        </w:rPr>
        <w:t>лужбы примирения.</w:t>
      </w:r>
    </w:p>
    <w:p w:rsidR="00402866" w:rsidRPr="00402866" w:rsidRDefault="00402866" w:rsidP="00402866">
      <w:pPr>
        <w:tabs>
          <w:tab w:val="left" w:pos="-1985"/>
        </w:tabs>
        <w:suppressAutoHyphens/>
        <w:spacing w:after="0" w:line="240" w:lineRule="auto"/>
        <w:ind w:firstLine="567"/>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ind w:firstLine="567"/>
        <w:jc w:val="center"/>
        <w:rPr>
          <w:rFonts w:ascii="Times New Roman" w:hAnsi="Times New Roman"/>
          <w:color w:val="000000"/>
          <w:sz w:val="18"/>
          <w:szCs w:val="18"/>
          <w:shd w:val="clear" w:color="auto" w:fill="FFFFFF"/>
        </w:rPr>
      </w:pPr>
      <w:r w:rsidRPr="00402866">
        <w:rPr>
          <w:rFonts w:ascii="Times New Roman" w:hAnsi="Times New Roman"/>
          <w:color w:val="000000"/>
          <w:sz w:val="18"/>
          <w:szCs w:val="18"/>
          <w:shd w:val="clear" w:color="auto" w:fill="FFFFFF"/>
        </w:rPr>
        <w:t>_____________________________</w:t>
      </w:r>
    </w:p>
    <w:p w:rsidR="00402866" w:rsidRPr="00402866" w:rsidRDefault="00402866" w:rsidP="00402866">
      <w:pPr>
        <w:tabs>
          <w:tab w:val="left" w:pos="-1985"/>
        </w:tabs>
        <w:suppressAutoHyphens/>
        <w:spacing w:after="0" w:line="240" w:lineRule="auto"/>
        <w:ind w:firstLine="567"/>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color w:val="000000"/>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color w:val="000000"/>
          <w:sz w:val="18"/>
          <w:szCs w:val="18"/>
          <w:shd w:val="clear" w:color="auto" w:fill="FFFFFF"/>
        </w:rPr>
      </w:pPr>
    </w:p>
    <w:tbl>
      <w:tblPr>
        <w:tblW w:w="0" w:type="auto"/>
        <w:tblInd w:w="3794" w:type="dxa"/>
        <w:tblCellMar>
          <w:left w:w="10" w:type="dxa"/>
          <w:right w:w="10" w:type="dxa"/>
        </w:tblCellMar>
        <w:tblLook w:val="0000"/>
      </w:tblPr>
      <w:tblGrid>
        <w:gridCol w:w="2835"/>
      </w:tblGrid>
      <w:tr w:rsidR="00402866" w:rsidRPr="00402866" w:rsidTr="00402866">
        <w:trPr>
          <w:trHeight w:val="1"/>
        </w:trPr>
        <w:tc>
          <w:tcPr>
            <w:tcW w:w="2835" w:type="dxa"/>
            <w:shd w:val="clear" w:color="auto" w:fill="auto"/>
            <w:tcMar>
              <w:left w:w="108" w:type="dxa"/>
              <w:right w:w="108" w:type="dxa"/>
            </w:tcMar>
          </w:tcPr>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AC026C">
            <w:pPr>
              <w:suppressAutoHyphens/>
              <w:spacing w:after="0" w:line="240" w:lineRule="auto"/>
              <w:jc w:val="right"/>
              <w:rPr>
                <w:rFonts w:ascii="Times New Roman" w:hAnsi="Times New Roman"/>
                <w:color w:val="000000"/>
                <w:sz w:val="18"/>
                <w:szCs w:val="18"/>
              </w:rPr>
            </w:pPr>
          </w:p>
          <w:p w:rsidR="00402866" w:rsidRPr="00402866" w:rsidRDefault="00402866" w:rsidP="00402866">
            <w:pPr>
              <w:suppressAutoHyphens/>
              <w:spacing w:after="0" w:line="240" w:lineRule="auto"/>
              <w:ind w:left="-2943"/>
              <w:jc w:val="right"/>
              <w:rPr>
                <w:rFonts w:ascii="Times New Roman" w:hAnsi="Times New Roman"/>
                <w:color w:val="000000"/>
                <w:sz w:val="18"/>
                <w:szCs w:val="18"/>
              </w:rPr>
            </w:pPr>
            <w:r w:rsidRPr="00402866">
              <w:rPr>
                <w:rFonts w:ascii="Times New Roman" w:hAnsi="Times New Roman"/>
                <w:noProof/>
                <w:color w:val="000000"/>
                <w:sz w:val="18"/>
                <w:szCs w:val="18"/>
              </w:rPr>
              <w:pict>
                <v:rect id="_x0000_s1030" style="position:absolute;left:0;text-align:left;margin-left:-71.15pt;margin-top:-25.2pt;width:1in;height:21.75pt;z-index:251661312" strokecolor="white [3212]">
                  <v:textbox style="mso-next-textbox:#_x0000_s1030">
                    <w:txbxContent>
                      <w:p w:rsidR="00402866" w:rsidRDefault="00402866" w:rsidP="00402866">
                        <w:r>
                          <w:t>8</w:t>
                        </w:r>
                      </w:p>
                    </w:txbxContent>
                  </v:textbox>
                </v:rect>
              </w:pict>
            </w:r>
            <w:r w:rsidRPr="00402866">
              <w:rPr>
                <w:rFonts w:ascii="Times New Roman" w:hAnsi="Times New Roman"/>
                <w:color w:val="000000"/>
                <w:sz w:val="18"/>
                <w:szCs w:val="18"/>
              </w:rPr>
              <w:t>Приложение 1</w:t>
            </w:r>
          </w:p>
          <w:p w:rsidR="00402866" w:rsidRPr="00402866" w:rsidRDefault="00402866" w:rsidP="00402866">
            <w:pPr>
              <w:suppressAutoHyphens/>
              <w:spacing w:after="0" w:line="240" w:lineRule="auto"/>
              <w:ind w:left="-2943"/>
              <w:jc w:val="right"/>
              <w:rPr>
                <w:rFonts w:ascii="Times New Roman" w:hAnsi="Times New Roman"/>
                <w:color w:val="000000"/>
                <w:sz w:val="18"/>
                <w:szCs w:val="18"/>
              </w:rPr>
            </w:pPr>
            <w:r w:rsidRPr="00402866">
              <w:rPr>
                <w:rFonts w:ascii="Times New Roman" w:hAnsi="Times New Roman"/>
                <w:color w:val="000000"/>
                <w:sz w:val="18"/>
                <w:szCs w:val="18"/>
              </w:rPr>
              <w:t>к Положению</w:t>
            </w:r>
          </w:p>
          <w:p w:rsidR="00402866" w:rsidRPr="00402866" w:rsidRDefault="00402866" w:rsidP="00402866">
            <w:pPr>
              <w:suppressAutoHyphens/>
              <w:spacing w:after="0" w:line="240" w:lineRule="auto"/>
              <w:ind w:left="-2943"/>
              <w:jc w:val="right"/>
              <w:rPr>
                <w:rFonts w:ascii="Times New Roman" w:hAnsi="Times New Roman"/>
                <w:color w:val="000000"/>
                <w:sz w:val="18"/>
                <w:szCs w:val="18"/>
              </w:rPr>
            </w:pPr>
          </w:p>
          <w:p w:rsidR="00402866" w:rsidRPr="00402866" w:rsidRDefault="00402866" w:rsidP="00402866">
            <w:pPr>
              <w:suppressAutoHyphens/>
              <w:spacing w:after="0" w:line="240" w:lineRule="auto"/>
              <w:ind w:left="-2943"/>
              <w:rPr>
                <w:rFonts w:ascii="Times New Roman" w:hAnsi="Times New Roman"/>
                <w:color w:val="000000"/>
                <w:sz w:val="18"/>
                <w:szCs w:val="18"/>
              </w:rPr>
            </w:pPr>
            <w:r w:rsidRPr="00402866">
              <w:rPr>
                <w:rFonts w:ascii="Times New Roman" w:hAnsi="Times New Roman"/>
                <w:color w:val="000000"/>
                <w:sz w:val="18"/>
                <w:szCs w:val="18"/>
              </w:rPr>
              <w:t xml:space="preserve">Руководителю </w:t>
            </w:r>
          </w:p>
          <w:p w:rsidR="00402866" w:rsidRPr="00402866" w:rsidRDefault="00402866" w:rsidP="00402866">
            <w:pPr>
              <w:suppressAutoHyphens/>
              <w:spacing w:after="0" w:line="240" w:lineRule="auto"/>
              <w:ind w:left="-2943"/>
              <w:rPr>
                <w:sz w:val="18"/>
                <w:szCs w:val="18"/>
              </w:rPr>
            </w:pPr>
            <w:r w:rsidRPr="00402866">
              <w:rPr>
                <w:rFonts w:ascii="Times New Roman" w:hAnsi="Times New Roman"/>
                <w:color w:val="000000"/>
                <w:sz w:val="18"/>
                <w:szCs w:val="18"/>
              </w:rPr>
              <w:t>территориальной сл</w:t>
            </w:r>
          </w:p>
        </w:tc>
      </w:tr>
    </w:tbl>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r w:rsidRPr="00402866">
        <w:rPr>
          <w:rFonts w:ascii="Times New Roman" w:hAnsi="Times New Roman"/>
          <w:b/>
          <w:color w:val="000000"/>
          <w:spacing w:val="3"/>
          <w:sz w:val="18"/>
          <w:szCs w:val="18"/>
          <w:shd w:val="clear" w:color="auto" w:fill="FFFFFF"/>
        </w:rPr>
        <w:lastRenderedPageBreak/>
        <w:t xml:space="preserve">                                                                       </w:t>
      </w:r>
    </w:p>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r w:rsidRPr="00402866">
        <w:rPr>
          <w:rFonts w:ascii="Times New Roman" w:hAnsi="Times New Roman"/>
          <w:b/>
          <w:color w:val="000000"/>
          <w:spacing w:val="3"/>
          <w:sz w:val="18"/>
          <w:szCs w:val="18"/>
          <w:shd w:val="clear" w:color="auto" w:fill="FFFFFF"/>
        </w:rPr>
        <w:t>Заявка на проведение восстановительной программы</w:t>
      </w:r>
    </w:p>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r w:rsidRPr="00402866">
        <w:rPr>
          <w:rFonts w:ascii="Times New Roman" w:hAnsi="Times New Roman"/>
          <w:b/>
          <w:color w:val="000000"/>
          <w:spacing w:val="3"/>
          <w:sz w:val="18"/>
          <w:szCs w:val="18"/>
          <w:shd w:val="clear" w:color="auto" w:fill="FFFFFF"/>
        </w:rPr>
        <w:t>в службе примирения (медиации)</w:t>
      </w:r>
    </w:p>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p>
    <w:p w:rsidR="00402866" w:rsidRPr="00402866" w:rsidRDefault="00402866" w:rsidP="00402866">
      <w:pPr>
        <w:suppressAutoHyphens/>
        <w:spacing w:after="0" w:line="254" w:lineRule="auto"/>
        <w:ind w:right="76"/>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Дата составления заявки 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 xml:space="preserve">Источник информации об участниках конфликтной ситуации: </w:t>
      </w:r>
    </w:p>
    <w:p w:rsidR="00402866" w:rsidRPr="00402866" w:rsidRDefault="00402866" w:rsidP="00402866">
      <w:pPr>
        <w:spacing w:after="0" w:line="240" w:lineRule="auto"/>
        <w:jc w:val="both"/>
        <w:rPr>
          <w:rFonts w:ascii="Times New Roman" w:hAnsi="Times New Roman"/>
          <w:color w:val="000000"/>
          <w:spacing w:val="3"/>
          <w:sz w:val="18"/>
          <w:szCs w:val="18"/>
        </w:rPr>
      </w:pPr>
    </w:p>
    <w:p w:rsidR="00402866" w:rsidRPr="00402866" w:rsidRDefault="00402866" w:rsidP="00402866">
      <w:pPr>
        <w:spacing w:after="0" w:line="240" w:lineRule="auto"/>
        <w:rPr>
          <w:rFonts w:ascii="Times New Roman" w:hAnsi="Times New Roman"/>
          <w:color w:val="000000"/>
          <w:spacing w:val="3"/>
          <w:sz w:val="18"/>
          <w:szCs w:val="18"/>
        </w:rPr>
      </w:pPr>
      <w:r w:rsidRPr="00402866">
        <w:rPr>
          <w:rFonts w:ascii="Times New Roman" w:hAnsi="Times New Roman"/>
          <w:color w:val="000000"/>
          <w:spacing w:val="3"/>
          <w:sz w:val="18"/>
          <w:szCs w:val="18"/>
        </w:rPr>
        <w:t>личное обращение (несовершеннолетний, родители (законные представители), другие члены семьи)</w:t>
      </w:r>
    </w:p>
    <w:p w:rsidR="00402866" w:rsidRPr="00402866" w:rsidRDefault="00402866" w:rsidP="00402866">
      <w:pPr>
        <w:spacing w:after="0" w:line="240" w:lineRule="auto"/>
        <w:rPr>
          <w:rFonts w:ascii="Times New Roman" w:hAnsi="Times New Roman"/>
          <w:color w:val="000000"/>
          <w:spacing w:val="3"/>
          <w:sz w:val="18"/>
          <w:szCs w:val="18"/>
        </w:rPr>
      </w:pPr>
      <w:r w:rsidRPr="00402866">
        <w:rPr>
          <w:rFonts w:ascii="Times New Roman" w:hAnsi="Times New Roman"/>
          <w:color w:val="000000"/>
          <w:spacing w:val="3"/>
          <w:sz w:val="18"/>
          <w:szCs w:val="18"/>
        </w:rPr>
        <w:t>сообщение комиссии по делам несовершеннолетних и защите их прав</w:t>
      </w:r>
    </w:p>
    <w:p w:rsidR="00402866" w:rsidRPr="00402866" w:rsidRDefault="00402866" w:rsidP="00402866">
      <w:pPr>
        <w:spacing w:after="0" w:line="240" w:lineRule="auto"/>
        <w:rPr>
          <w:rFonts w:ascii="Times New Roman" w:hAnsi="Times New Roman"/>
          <w:color w:val="000000"/>
          <w:spacing w:val="3"/>
          <w:sz w:val="18"/>
          <w:szCs w:val="18"/>
        </w:rPr>
      </w:pPr>
      <w:r w:rsidRPr="00402866">
        <w:rPr>
          <w:rFonts w:ascii="Times New Roman" w:hAnsi="Times New Roman"/>
          <w:color w:val="000000"/>
          <w:spacing w:val="3"/>
          <w:sz w:val="18"/>
          <w:szCs w:val="18"/>
        </w:rPr>
        <w:t xml:space="preserve">постановление об отказе, о прекращении,  о возбуждении уголовного дела </w:t>
      </w:r>
    </w:p>
    <w:p w:rsidR="00402866" w:rsidRPr="00402866" w:rsidRDefault="00402866" w:rsidP="00402866">
      <w:pPr>
        <w:spacing w:after="0" w:line="240" w:lineRule="auto"/>
        <w:rPr>
          <w:rFonts w:ascii="Times New Roman" w:hAnsi="Times New Roman"/>
          <w:color w:val="000000"/>
          <w:spacing w:val="3"/>
          <w:sz w:val="18"/>
          <w:szCs w:val="18"/>
        </w:rPr>
      </w:pPr>
      <w:r w:rsidRPr="00402866">
        <w:rPr>
          <w:rFonts w:ascii="Times New Roman" w:hAnsi="Times New Roman"/>
          <w:color w:val="000000"/>
          <w:spacing w:val="3"/>
          <w:sz w:val="18"/>
          <w:szCs w:val="18"/>
        </w:rPr>
        <w:t xml:space="preserve">информация из Центра временного содержания для несовершеннолетних правонарушителей </w:t>
      </w:r>
    </w:p>
    <w:p w:rsidR="00402866" w:rsidRPr="00402866" w:rsidRDefault="00402866" w:rsidP="00402866">
      <w:pPr>
        <w:spacing w:after="0" w:line="240" w:lineRule="auto"/>
        <w:rPr>
          <w:rFonts w:ascii="Times New Roman" w:hAnsi="Times New Roman"/>
          <w:color w:val="000000"/>
          <w:spacing w:val="3"/>
          <w:sz w:val="18"/>
          <w:szCs w:val="18"/>
        </w:rPr>
      </w:pPr>
      <w:r w:rsidRPr="00402866">
        <w:rPr>
          <w:rFonts w:ascii="Times New Roman" w:hAnsi="Times New Roman"/>
          <w:color w:val="000000"/>
          <w:spacing w:val="3"/>
          <w:sz w:val="18"/>
          <w:szCs w:val="18"/>
        </w:rPr>
        <w:t xml:space="preserve">информация образовательной организации </w:t>
      </w:r>
    </w:p>
    <w:p w:rsidR="00402866" w:rsidRPr="00402866" w:rsidRDefault="00402866" w:rsidP="00402866">
      <w:pPr>
        <w:spacing w:after="0" w:line="240" w:lineRule="auto"/>
        <w:jc w:val="both"/>
        <w:rPr>
          <w:rFonts w:ascii="Times New Roman" w:hAnsi="Times New Roman"/>
          <w:color w:val="000000"/>
          <w:spacing w:val="3"/>
          <w:sz w:val="18"/>
          <w:szCs w:val="18"/>
        </w:rPr>
      </w:pPr>
      <w:r w:rsidRPr="00402866">
        <w:rPr>
          <w:rFonts w:ascii="Times New Roman" w:hAnsi="Times New Roman"/>
          <w:color w:val="000000"/>
          <w:spacing w:val="3"/>
          <w:sz w:val="18"/>
          <w:szCs w:val="18"/>
        </w:rPr>
        <w:t>иные источники__________________________________________________</w:t>
      </w:r>
    </w:p>
    <w:p w:rsidR="00402866" w:rsidRPr="00402866" w:rsidRDefault="00402866" w:rsidP="00402866">
      <w:pPr>
        <w:spacing w:after="0" w:line="240" w:lineRule="auto"/>
        <w:jc w:val="both"/>
        <w:rPr>
          <w:rFonts w:ascii="Times New Roman" w:hAnsi="Times New Roman"/>
          <w:color w:val="000000"/>
          <w:spacing w:val="3"/>
          <w:sz w:val="18"/>
          <w:szCs w:val="18"/>
        </w:rPr>
      </w:pPr>
    </w:p>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r w:rsidRPr="00402866">
        <w:rPr>
          <w:rFonts w:ascii="Times New Roman" w:hAnsi="Times New Roman"/>
          <w:b/>
          <w:color w:val="000000"/>
          <w:spacing w:val="3"/>
          <w:sz w:val="18"/>
          <w:szCs w:val="18"/>
          <w:shd w:val="clear" w:color="auto" w:fill="FFFFFF"/>
        </w:rPr>
        <w:t xml:space="preserve">Участники </w:t>
      </w:r>
    </w:p>
    <w:p w:rsidR="00402866" w:rsidRPr="00402866" w:rsidRDefault="00402866" w:rsidP="00402866">
      <w:pPr>
        <w:suppressAutoHyphens/>
        <w:spacing w:after="0" w:line="254" w:lineRule="auto"/>
        <w:ind w:right="76"/>
        <w:jc w:val="center"/>
        <w:rPr>
          <w:rFonts w:ascii="Times New Roman" w:hAnsi="Times New Roman"/>
          <w:b/>
          <w:color w:val="000000"/>
          <w:spacing w:val="3"/>
          <w:sz w:val="18"/>
          <w:szCs w:val="18"/>
          <w:shd w:val="clear" w:color="auto" w:fill="FFFFFF"/>
        </w:rPr>
      </w:pPr>
    </w:p>
    <w:tbl>
      <w:tblPr>
        <w:tblW w:w="0" w:type="auto"/>
        <w:tblInd w:w="98" w:type="dxa"/>
        <w:tblCellMar>
          <w:left w:w="10" w:type="dxa"/>
          <w:right w:w="10" w:type="dxa"/>
        </w:tblCellMar>
        <w:tblLook w:val="0000"/>
      </w:tblPr>
      <w:tblGrid>
        <w:gridCol w:w="3122"/>
        <w:gridCol w:w="405"/>
        <w:gridCol w:w="3281"/>
      </w:tblGrid>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b/>
                <w:color w:val="000000"/>
                <w:spacing w:val="3"/>
                <w:sz w:val="18"/>
                <w:szCs w:val="18"/>
                <w:shd w:val="clear" w:color="auto" w:fill="FFFFFF"/>
              </w:rPr>
              <w:t xml:space="preserve">Сторона 1 / Пострадавший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rFonts w:eastAsia="Calibri" w:cs="Calibri"/>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b/>
                <w:color w:val="000000"/>
                <w:spacing w:val="3"/>
                <w:sz w:val="18"/>
                <w:szCs w:val="18"/>
                <w:shd w:val="clear" w:color="auto" w:fill="FFFFFF"/>
              </w:rPr>
              <w:t>Сторона 2 / Правонарушитель</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Ф.И.О.</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Ф.И.О.</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Возраст</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Возраст</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Адрес, телефон</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Адрес, телефон</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Место учебы, работы</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Место учебы, работы</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Представитель</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Представитель</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Ф.И.О.</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Ф.И.О.</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Кем приходится</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Кем приходится</w:t>
            </w:r>
          </w:p>
        </w:tc>
      </w:tr>
      <w:tr w:rsidR="00402866" w:rsidRPr="00402866" w:rsidTr="00AC026C">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Адрес, телефон</w:t>
            </w: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rPr>
                <w:sz w:val="18"/>
                <w:szCs w:val="18"/>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Адрес, телефон</w:t>
            </w:r>
          </w:p>
        </w:tc>
      </w:tr>
      <w:tr w:rsidR="00402866" w:rsidRPr="00402866" w:rsidTr="00AC026C">
        <w:trPr>
          <w:trHeight w:val="1"/>
        </w:trPr>
        <w:tc>
          <w:tcPr>
            <w:tcW w:w="96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Другие участники ситуации и их роль</w:t>
            </w:r>
          </w:p>
        </w:tc>
      </w:tr>
      <w:tr w:rsidR="00402866" w:rsidRPr="00402866" w:rsidTr="00AC026C">
        <w:trPr>
          <w:trHeight w:val="1"/>
        </w:trPr>
        <w:tc>
          <w:tcPr>
            <w:tcW w:w="96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rFonts w:eastAsia="Calibri" w:cs="Calibri"/>
                <w:sz w:val="18"/>
                <w:szCs w:val="18"/>
              </w:rPr>
            </w:pPr>
          </w:p>
        </w:tc>
      </w:tr>
      <w:tr w:rsidR="00402866" w:rsidRPr="00402866" w:rsidTr="00AC026C">
        <w:trPr>
          <w:trHeight w:val="1"/>
        </w:trPr>
        <w:tc>
          <w:tcPr>
            <w:tcW w:w="96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866" w:rsidRPr="00402866" w:rsidRDefault="00402866" w:rsidP="00AC026C">
            <w:pPr>
              <w:suppressAutoHyphens/>
              <w:spacing w:after="0" w:line="256" w:lineRule="auto"/>
              <w:ind w:right="76"/>
              <w:jc w:val="both"/>
              <w:rPr>
                <w:sz w:val="18"/>
                <w:szCs w:val="18"/>
              </w:rPr>
            </w:pPr>
            <w:r w:rsidRPr="00402866">
              <w:rPr>
                <w:rFonts w:ascii="Times New Roman" w:hAnsi="Times New Roman"/>
                <w:color w:val="000000"/>
                <w:spacing w:val="3"/>
                <w:sz w:val="18"/>
                <w:szCs w:val="18"/>
                <w:shd w:val="clear" w:color="auto" w:fill="FFFFFF"/>
              </w:rPr>
              <w:t>Дополнительная информация</w:t>
            </w:r>
          </w:p>
        </w:tc>
      </w:tr>
    </w:tbl>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Фабула ситуации_________________________________________________________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 xml:space="preserve"> </w:t>
      </w:r>
      <w:r w:rsidRPr="00402866">
        <w:rPr>
          <w:rFonts w:ascii="Times New Roman" w:hAnsi="Times New Roman"/>
          <w:noProof/>
          <w:color w:val="000000"/>
          <w:spacing w:val="3"/>
          <w:sz w:val="18"/>
          <w:szCs w:val="18"/>
        </w:rPr>
        <w:pict>
          <v:rect id="_x0000_s1031" style="position:absolute;margin-left:247.95pt;margin-top:-26.7pt;width:1in;height:22.5pt;z-index:251662336;mso-position-horizontal-relative:text;mso-position-vertical-relative:text" strokecolor="white [3212]">
            <v:textbox>
              <w:txbxContent>
                <w:p w:rsidR="00402866" w:rsidRDefault="00402866" w:rsidP="00402866">
                  <w:r>
                    <w:t>9</w:t>
                  </w:r>
                </w:p>
              </w:txbxContent>
            </v:textbox>
          </v:rect>
        </w:pict>
      </w:r>
      <w:r w:rsidRPr="00402866">
        <w:rPr>
          <w:rFonts w:ascii="Times New Roman" w:hAnsi="Times New Roman"/>
          <w:color w:val="000000"/>
          <w:spacing w:val="-2"/>
          <w:sz w:val="18"/>
          <w:szCs w:val="18"/>
          <w:shd w:val="clear" w:color="auto" w:fill="FFFFFF"/>
        </w:rPr>
        <w:t>Дата конфликта, правонарушения</w:t>
      </w:r>
      <w:r w:rsidRPr="00402866">
        <w:rPr>
          <w:rFonts w:ascii="Times New Roman" w:hAnsi="Times New Roman"/>
          <w:color w:val="000000"/>
          <w:spacing w:val="3"/>
          <w:sz w:val="18"/>
          <w:szCs w:val="18"/>
          <w:shd w:val="clear" w:color="auto" w:fill="FFFFFF"/>
        </w:rPr>
        <w:t xml:space="preserve"> 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Обвинение предъявлено (кому) по статье (какой)_______________________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Срок предоставления протокола о результатах восстановительной программы до 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 xml:space="preserve">Ф.И.О. ответственного специалиста _________________________________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i/>
          <w:color w:val="000000"/>
          <w:spacing w:val="3"/>
          <w:sz w:val="18"/>
          <w:szCs w:val="18"/>
          <w:shd w:val="clear" w:color="auto" w:fill="FFFFFF"/>
        </w:rPr>
        <w:t>Подпись</w:t>
      </w:r>
      <w:r w:rsidRPr="00402866">
        <w:rPr>
          <w:rFonts w:ascii="Times New Roman" w:hAnsi="Times New Roman"/>
          <w:color w:val="000000"/>
          <w:spacing w:val="3"/>
          <w:sz w:val="18"/>
          <w:szCs w:val="18"/>
          <w:shd w:val="clear" w:color="auto" w:fill="FFFFFF"/>
        </w:rPr>
        <w:t>______</w:t>
      </w:r>
    </w:p>
    <w:p w:rsidR="00402866" w:rsidRPr="00402866" w:rsidRDefault="00402866" w:rsidP="00402866">
      <w:pPr>
        <w:suppressAutoHyphens/>
        <w:spacing w:after="0" w:line="240" w:lineRule="auto"/>
        <w:jc w:val="center"/>
        <w:rPr>
          <w:rFonts w:ascii="Times New Roman" w:hAnsi="Times New Roman"/>
          <w:b/>
          <w:color w:val="000000"/>
          <w:spacing w:val="3"/>
          <w:sz w:val="18"/>
          <w:szCs w:val="18"/>
          <w:shd w:val="clear" w:color="auto" w:fill="FFFFFF"/>
        </w:rPr>
      </w:pPr>
      <w:r w:rsidRPr="00402866">
        <w:rPr>
          <w:rFonts w:ascii="Times New Roman" w:hAnsi="Times New Roman"/>
          <w:b/>
          <w:color w:val="000000"/>
          <w:spacing w:val="3"/>
          <w:sz w:val="18"/>
          <w:szCs w:val="18"/>
          <w:shd w:val="clear" w:color="auto" w:fill="FFFFFF"/>
        </w:rPr>
        <w:t xml:space="preserve">Примирительный договор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Участники восстановительной программы (встречи сторон/медиации, школьной, семейной конференции или других программ) в лице:</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1 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2 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Ведущий (ие) программы 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 xml:space="preserve">_________________________________________________________________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i/>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провели добровольную личную встречу, на которой стороны обсудили ситуацию, состоящую в том, что (</w:t>
      </w:r>
      <w:r w:rsidRPr="00402866">
        <w:rPr>
          <w:rFonts w:ascii="Times New Roman" w:hAnsi="Times New Roman"/>
          <w:i/>
          <w:color w:val="000000"/>
          <w:spacing w:val="3"/>
          <w:sz w:val="18"/>
          <w:szCs w:val="18"/>
          <w:shd w:val="clear" w:color="auto" w:fill="FFFFFF"/>
        </w:rPr>
        <w:t xml:space="preserve">описать причину проведения восстановительной программы, в чем состоял конфликт/правонарушение, кому и какой вред был причинен)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jc w:val="center"/>
        <w:rPr>
          <w:rFonts w:ascii="Times New Roman" w:hAnsi="Times New Roman"/>
          <w:color w:val="000000"/>
          <w:spacing w:val="-2"/>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2"/>
          <w:sz w:val="18"/>
          <w:szCs w:val="18"/>
          <w:shd w:val="clear" w:color="auto" w:fill="FFFFFF"/>
        </w:rPr>
        <w:t>Стороны договорились о следующем:</w:t>
      </w:r>
    </w:p>
    <w:p w:rsidR="00402866" w:rsidRPr="00402866" w:rsidRDefault="00402866" w:rsidP="00402866">
      <w:pPr>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1 берет на себя следующие обязательства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2 берет на себя следующие обязательства</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Для заглаживания вреда было предпринято: ____________________________________________________________________________</w:t>
      </w:r>
      <w:r w:rsidRPr="00402866">
        <w:rPr>
          <w:rFonts w:ascii="Times New Roman" w:hAnsi="Times New Roman"/>
          <w:color w:val="000000"/>
          <w:spacing w:val="-2"/>
          <w:sz w:val="18"/>
          <w:szCs w:val="18"/>
          <w:shd w:val="clear" w:color="auto" w:fill="FFFFFF"/>
        </w:rPr>
        <w:lastRenderedPageBreak/>
        <w:t>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rPr>
          <w:rFonts w:ascii="Times New Roman" w:hAnsi="Times New Roman"/>
          <w:color w:val="000000"/>
          <w:spacing w:val="-11"/>
          <w:sz w:val="18"/>
          <w:szCs w:val="18"/>
          <w:shd w:val="clear" w:color="auto" w:fill="FFFFFF"/>
        </w:rPr>
      </w:pPr>
      <w:r w:rsidRPr="00402866">
        <w:rPr>
          <w:rFonts w:ascii="Times New Roman" w:hAnsi="Times New Roman"/>
          <w:color w:val="000000"/>
          <w:spacing w:val="-2"/>
          <w:sz w:val="18"/>
          <w:szCs w:val="18"/>
          <w:shd w:val="clear" w:color="auto" w:fill="FFFFFF"/>
        </w:rPr>
        <w:t xml:space="preserve"> </w:t>
      </w:r>
    </w:p>
    <w:p w:rsidR="00402866" w:rsidRPr="00402866" w:rsidRDefault="00402866" w:rsidP="00402866">
      <w:pPr>
        <w:suppressAutoHyphens/>
        <w:spacing w:after="0" w:line="240" w:lineRule="auto"/>
        <w:jc w:val="both"/>
        <w:rPr>
          <w:rFonts w:ascii="Times New Roman" w:hAnsi="Times New Roman"/>
          <w:color w:val="000000"/>
          <w:spacing w:val="-11"/>
          <w:sz w:val="18"/>
          <w:szCs w:val="18"/>
          <w:shd w:val="clear" w:color="auto" w:fill="FFFFFF"/>
        </w:rPr>
      </w:pPr>
      <w:r w:rsidRPr="00402866">
        <w:rPr>
          <w:rFonts w:ascii="Times New Roman" w:hAnsi="Times New Roman"/>
          <w:color w:val="000000"/>
          <w:spacing w:val="-11"/>
          <w:sz w:val="18"/>
          <w:szCs w:val="18"/>
          <w:shd w:val="clear" w:color="auto" w:fill="FFFFFF"/>
        </w:rPr>
        <w:t xml:space="preserve">О дальнейших намерениях, </w:t>
      </w:r>
      <w:r w:rsidRPr="00402866">
        <w:rPr>
          <w:rFonts w:ascii="Times New Roman" w:hAnsi="Times New Roman"/>
          <w:color w:val="000000"/>
          <w:spacing w:val="-4"/>
          <w:sz w:val="18"/>
          <w:szCs w:val="18"/>
          <w:shd w:val="clear" w:color="auto" w:fill="FFFFFF"/>
        </w:rPr>
        <w:t xml:space="preserve">чтобы исключить повторную конфликтную ситуацию, </w:t>
      </w:r>
      <w:r w:rsidRPr="00402866">
        <w:rPr>
          <w:rFonts w:ascii="Times New Roman" w:hAnsi="Times New Roman"/>
          <w:color w:val="000000"/>
          <w:spacing w:val="-11"/>
          <w:sz w:val="18"/>
          <w:szCs w:val="18"/>
          <w:shd w:val="clear" w:color="auto" w:fill="FFFFFF"/>
        </w:rPr>
        <w:t>стороны высказали следующее:</w:t>
      </w:r>
    </w:p>
    <w:p w:rsidR="00402866" w:rsidRPr="00402866" w:rsidRDefault="00402866" w:rsidP="00402866">
      <w:pPr>
        <w:suppressAutoHyphens/>
        <w:spacing w:after="0" w:line="240" w:lineRule="auto"/>
        <w:jc w:val="both"/>
        <w:rPr>
          <w:rFonts w:ascii="Times New Roman" w:hAnsi="Times New Roman"/>
          <w:color w:val="000000"/>
          <w:spacing w:val="-11"/>
          <w:sz w:val="18"/>
          <w:szCs w:val="18"/>
          <w:shd w:val="clear" w:color="auto" w:fill="FFFFFF"/>
        </w:rPr>
      </w:pPr>
      <w:r w:rsidRPr="00402866">
        <w:rPr>
          <w:rFonts w:ascii="Times New Roman" w:hAnsi="Times New Roman"/>
          <w:color w:val="000000"/>
          <w:spacing w:val="-11"/>
          <w:sz w:val="18"/>
          <w:szCs w:val="18"/>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leader="underscore" w:pos="9795"/>
        </w:tabs>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tabs>
          <w:tab w:val="left" w:leader="underscore" w:pos="9915"/>
        </w:tabs>
        <w:suppressAutoHyphens/>
        <w:spacing w:after="0" w:line="240" w:lineRule="auto"/>
        <w:rPr>
          <w:rFonts w:ascii="Times New Roman" w:hAnsi="Times New Roman"/>
          <w:color w:val="000000"/>
          <w:sz w:val="18"/>
          <w:szCs w:val="18"/>
          <w:shd w:val="clear" w:color="auto" w:fill="FFFFFF"/>
        </w:rPr>
      </w:pPr>
      <w:r w:rsidRPr="00402866">
        <w:rPr>
          <w:rFonts w:ascii="Times New Roman" w:hAnsi="Times New Roman"/>
          <w:color w:val="000000"/>
          <w:spacing w:val="3"/>
          <w:sz w:val="18"/>
          <w:szCs w:val="18"/>
          <w:shd w:val="clear" w:color="auto" w:fill="FFFFFF"/>
        </w:rPr>
        <w:t>Контроль за соблюдение договоренностей берет на себя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В случае невыполнения условий договора</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3"/>
          <w:sz w:val="18"/>
          <w:szCs w:val="18"/>
          <w:shd w:val="clear" w:color="auto" w:fill="FFFFFF"/>
        </w:rPr>
        <w:t xml:space="preserve"> 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Договор заключен  сроком на 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 xml:space="preserve">Мы согласны, что копия данного договора может быть передана другим сторонам, заинтересованным в урегулировании случая.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Подписи участников договора:</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1 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Сторона 2 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Подтверждаю: ведущий (ие) программы ______________________________</w:t>
      </w:r>
    </w:p>
    <w:p w:rsidR="00402866" w:rsidRPr="00402866" w:rsidRDefault="00402866" w:rsidP="00402866">
      <w:pPr>
        <w:suppressAutoHyphens/>
        <w:spacing w:after="0" w:line="240" w:lineRule="auto"/>
        <w:jc w:val="both"/>
        <w:rPr>
          <w:rFonts w:ascii="Times New Roman" w:hAnsi="Times New Roman"/>
          <w:i/>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i/>
          <w:color w:val="000000"/>
          <w:spacing w:val="3"/>
          <w:sz w:val="18"/>
          <w:szCs w:val="18"/>
          <w:shd w:val="clear" w:color="auto" w:fill="FFFFFF"/>
        </w:rPr>
        <w:t>Подпись</w:t>
      </w:r>
      <w:r w:rsidRPr="00402866">
        <w:rPr>
          <w:rFonts w:ascii="Times New Roman" w:hAnsi="Times New Roman"/>
          <w:color w:val="000000"/>
          <w:spacing w:val="3"/>
          <w:sz w:val="18"/>
          <w:szCs w:val="18"/>
          <w:shd w:val="clear" w:color="auto" w:fill="FFFFFF"/>
        </w:rPr>
        <w:t xml:space="preserve">__________________________________________________________ </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tbl>
      <w:tblPr>
        <w:tblW w:w="0" w:type="auto"/>
        <w:tblInd w:w="5211" w:type="dxa"/>
        <w:tblCellMar>
          <w:left w:w="10" w:type="dxa"/>
          <w:right w:w="10" w:type="dxa"/>
        </w:tblCellMar>
        <w:tblLook w:val="0000"/>
      </w:tblPr>
      <w:tblGrid>
        <w:gridCol w:w="1695"/>
      </w:tblGrid>
      <w:tr w:rsidR="00402866" w:rsidRPr="00402866" w:rsidTr="00402866">
        <w:trPr>
          <w:trHeight w:val="1"/>
        </w:trPr>
        <w:tc>
          <w:tcPr>
            <w:tcW w:w="1695" w:type="dxa"/>
            <w:shd w:val="clear" w:color="auto" w:fill="auto"/>
            <w:tcMar>
              <w:left w:w="108" w:type="dxa"/>
              <w:right w:w="108" w:type="dxa"/>
            </w:tcMar>
          </w:tcPr>
          <w:p w:rsidR="00402866" w:rsidRDefault="00402866" w:rsidP="00AC026C">
            <w:pPr>
              <w:pBdr>
                <w:bottom w:val="single" w:sz="12" w:space="1" w:color="auto"/>
              </w:pBdr>
              <w:suppressAutoHyphens/>
              <w:spacing w:after="0" w:line="240" w:lineRule="auto"/>
              <w:jc w:val="right"/>
              <w:rPr>
                <w:rFonts w:ascii="Times New Roman" w:hAnsi="Times New Roman"/>
                <w:color w:val="000000"/>
                <w:spacing w:val="3"/>
                <w:sz w:val="18"/>
                <w:szCs w:val="18"/>
                <w:shd w:val="clear" w:color="auto" w:fill="FFFFFF"/>
              </w:rPr>
            </w:pPr>
          </w:p>
          <w:p w:rsidR="00402866" w:rsidRDefault="00402866" w:rsidP="00AC026C">
            <w:pPr>
              <w:suppressAutoHyphens/>
              <w:spacing w:after="0" w:line="240" w:lineRule="auto"/>
              <w:jc w:val="right"/>
              <w:rPr>
                <w:rFonts w:ascii="Times New Roman" w:hAnsi="Times New Roman"/>
                <w:color w:val="000000"/>
                <w:spacing w:val="3"/>
                <w:sz w:val="18"/>
                <w:szCs w:val="18"/>
                <w:shd w:val="clear" w:color="auto" w:fill="FFFFFF"/>
              </w:rPr>
            </w:pPr>
          </w:p>
          <w:p w:rsidR="00402866" w:rsidRDefault="00402866" w:rsidP="00AC026C">
            <w:pPr>
              <w:suppressAutoHyphens/>
              <w:spacing w:after="0" w:line="240" w:lineRule="auto"/>
              <w:jc w:val="right"/>
              <w:rPr>
                <w:rFonts w:ascii="Times New Roman" w:hAnsi="Times New Roman"/>
                <w:color w:val="000000"/>
                <w:spacing w:val="3"/>
                <w:sz w:val="18"/>
                <w:szCs w:val="18"/>
                <w:shd w:val="clear" w:color="auto" w:fill="FFFFFF"/>
              </w:rPr>
            </w:pPr>
          </w:p>
          <w:p w:rsidR="00402866" w:rsidRDefault="00402866" w:rsidP="00AC026C">
            <w:pPr>
              <w:suppressAutoHyphens/>
              <w:spacing w:after="0" w:line="240" w:lineRule="auto"/>
              <w:jc w:val="right"/>
              <w:rPr>
                <w:rFonts w:ascii="Times New Roman" w:hAnsi="Times New Roman"/>
                <w:color w:val="000000"/>
                <w:spacing w:val="3"/>
                <w:sz w:val="18"/>
                <w:szCs w:val="18"/>
                <w:shd w:val="clear" w:color="auto" w:fill="FFFFFF"/>
              </w:rPr>
            </w:pPr>
          </w:p>
          <w:p w:rsidR="00402866" w:rsidRDefault="00402866" w:rsidP="00AC026C">
            <w:pPr>
              <w:suppressAutoHyphens/>
              <w:spacing w:after="0" w:line="240" w:lineRule="auto"/>
              <w:jc w:val="right"/>
              <w:rPr>
                <w:rFonts w:ascii="Times New Roman" w:hAnsi="Times New Roman"/>
                <w:color w:val="000000"/>
                <w:spacing w:val="3"/>
                <w:sz w:val="18"/>
                <w:szCs w:val="18"/>
                <w:shd w:val="clear" w:color="auto" w:fill="FFFFFF"/>
              </w:rPr>
            </w:pPr>
          </w:p>
          <w:p w:rsidR="00402866" w:rsidRDefault="00402866" w:rsidP="00AC026C">
            <w:pPr>
              <w:suppressAutoHyphens/>
              <w:spacing w:after="0" w:line="240" w:lineRule="auto"/>
              <w:jc w:val="right"/>
              <w:rPr>
                <w:rFonts w:ascii="Times New Roman" w:hAnsi="Times New Roman"/>
                <w:color w:val="000000"/>
                <w:spacing w:val="3"/>
                <w:sz w:val="18"/>
                <w:szCs w:val="18"/>
              </w:rPr>
            </w:pPr>
          </w:p>
          <w:p w:rsidR="00402866" w:rsidRDefault="00402866" w:rsidP="00AC026C">
            <w:pPr>
              <w:suppressAutoHyphens/>
              <w:spacing w:after="0" w:line="240" w:lineRule="auto"/>
              <w:jc w:val="right"/>
              <w:rPr>
                <w:rFonts w:ascii="Times New Roman" w:hAnsi="Times New Roman"/>
                <w:color w:val="000000"/>
                <w:spacing w:val="3"/>
                <w:sz w:val="18"/>
                <w:szCs w:val="18"/>
              </w:rPr>
            </w:pPr>
          </w:p>
          <w:p w:rsidR="00402866" w:rsidRDefault="00402866" w:rsidP="00AC026C">
            <w:pPr>
              <w:suppressAutoHyphens/>
              <w:spacing w:after="0" w:line="240" w:lineRule="auto"/>
              <w:jc w:val="right"/>
              <w:rPr>
                <w:rFonts w:ascii="Times New Roman" w:hAnsi="Times New Roman"/>
                <w:color w:val="000000"/>
                <w:spacing w:val="3"/>
                <w:sz w:val="18"/>
                <w:szCs w:val="18"/>
              </w:rPr>
            </w:pPr>
          </w:p>
          <w:p w:rsidR="00402866" w:rsidRPr="00402866" w:rsidRDefault="00402866" w:rsidP="00AC026C">
            <w:pPr>
              <w:suppressAutoHyphens/>
              <w:spacing w:after="0" w:line="240" w:lineRule="auto"/>
              <w:jc w:val="right"/>
              <w:rPr>
                <w:rFonts w:ascii="Times New Roman" w:hAnsi="Times New Roman"/>
                <w:color w:val="000000"/>
                <w:spacing w:val="3"/>
                <w:sz w:val="18"/>
                <w:szCs w:val="18"/>
              </w:rPr>
            </w:pPr>
            <w:r w:rsidRPr="00402866">
              <w:rPr>
                <w:rFonts w:ascii="Times New Roman" w:hAnsi="Times New Roman"/>
                <w:color w:val="000000"/>
                <w:spacing w:val="3"/>
                <w:sz w:val="18"/>
                <w:szCs w:val="18"/>
              </w:rPr>
              <w:lastRenderedPageBreak/>
              <w:t>Приложение 3</w:t>
            </w:r>
          </w:p>
          <w:p w:rsidR="00402866" w:rsidRPr="00402866" w:rsidRDefault="00402866" w:rsidP="00AC026C">
            <w:pPr>
              <w:suppressAutoHyphens/>
              <w:spacing w:after="0" w:line="240" w:lineRule="auto"/>
              <w:jc w:val="right"/>
              <w:rPr>
                <w:sz w:val="18"/>
                <w:szCs w:val="18"/>
              </w:rPr>
            </w:pPr>
            <w:r w:rsidRPr="00402866">
              <w:rPr>
                <w:rFonts w:ascii="Times New Roman" w:hAnsi="Times New Roman"/>
                <w:color w:val="000000"/>
                <w:spacing w:val="3"/>
                <w:sz w:val="18"/>
                <w:szCs w:val="18"/>
              </w:rPr>
              <w:t>к Положению</w:t>
            </w:r>
          </w:p>
        </w:tc>
      </w:tr>
    </w:tbl>
    <w:p w:rsidR="00402866" w:rsidRPr="00402866" w:rsidRDefault="00402866" w:rsidP="00402866">
      <w:pPr>
        <w:suppressAutoHyphens/>
        <w:spacing w:after="0" w:line="240" w:lineRule="auto"/>
        <w:jc w:val="right"/>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right"/>
        <w:rPr>
          <w:rFonts w:ascii="Times New Roman" w:hAnsi="Times New Roman"/>
          <w:i/>
          <w:color w:val="000000"/>
          <w:spacing w:val="3"/>
          <w:sz w:val="18"/>
          <w:szCs w:val="18"/>
          <w:shd w:val="clear" w:color="auto" w:fill="FFFFFF"/>
        </w:rPr>
      </w:pP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pacing w:val="3"/>
          <w:sz w:val="18"/>
          <w:szCs w:val="18"/>
          <w:shd w:val="clear" w:color="auto" w:fill="FFFFFF"/>
        </w:rPr>
        <w:t>Протокол о результатах восстановительной программы</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Дата проведения восстановительной программы 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Место проведения восстановительной программы ___________________________________________________________________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Вид восстановительной программы 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 xml:space="preserve">(можно выбрать один или несколько вариантов, если по одному случаю проводилось несколько ВП): </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а) программа примирения/медиация (не между родственниками)</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б) программа примирения/медиация в семье</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в) семейная конференция (с участием членов расширенной семьи)</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г) программа заглаживания вреда</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 xml:space="preserve">д) школьная конференция (с участием членов школьного сообщества и специалистов) </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е) круг примирения/ круг заботы (с участием членов школьного сообщества и специалистов)</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Участники восстановительной программы:</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z w:val="18"/>
          <w:szCs w:val="18"/>
          <w:shd w:val="clear" w:color="auto" w:fill="FFFFFF"/>
        </w:rPr>
      </w:pPr>
      <w:r w:rsidRPr="00402866">
        <w:rPr>
          <w:rFonts w:ascii="Times New Roman" w:hAnsi="Times New Roman"/>
          <w:color w:val="000000"/>
          <w:spacing w:val="-3"/>
          <w:sz w:val="18"/>
          <w:szCs w:val="18"/>
          <w:shd w:val="clear" w:color="auto" w:fill="FFFFFF"/>
        </w:rPr>
        <w:t xml:space="preserve">Ф.И.О. </w:t>
      </w:r>
      <w:r w:rsidRPr="00402866">
        <w:rPr>
          <w:rFonts w:ascii="Times New Roman" w:hAnsi="Times New Roman"/>
          <w:color w:val="000000"/>
          <w:spacing w:val="-2"/>
          <w:sz w:val="18"/>
          <w:szCs w:val="18"/>
          <w:shd w:val="clear" w:color="auto" w:fill="FFFFFF"/>
        </w:rPr>
        <w:t xml:space="preserve">стороны 1 / </w:t>
      </w:r>
      <w:r w:rsidRPr="00402866">
        <w:rPr>
          <w:rFonts w:ascii="Times New Roman" w:hAnsi="Times New Roman"/>
          <w:color w:val="000000"/>
          <w:spacing w:val="-3"/>
          <w:sz w:val="18"/>
          <w:szCs w:val="18"/>
          <w:shd w:val="clear" w:color="auto" w:fill="FFFFFF"/>
        </w:rPr>
        <w:t>потерпевшего (ей)___________________________________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Законные представители: 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Ф.И.О. стороны 2 / правонарушителя___________________________________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__________________________________________________________________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Законные представители: ______________________________________________</w:t>
      </w:r>
    </w:p>
    <w:p w:rsidR="00402866" w:rsidRPr="00402866" w:rsidRDefault="00402866" w:rsidP="00402866">
      <w:pPr>
        <w:tabs>
          <w:tab w:val="left" w:leader="underscore" w:pos="9825"/>
        </w:tabs>
        <w:suppressAutoHyphens/>
        <w:spacing w:after="0" w:line="240" w:lineRule="auto"/>
        <w:jc w:val="both"/>
        <w:rPr>
          <w:rFonts w:ascii="Times New Roman" w:hAnsi="Times New Roman"/>
          <w:color w:val="000000"/>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w:t>
      </w:r>
    </w:p>
    <w:p w:rsidR="00402866" w:rsidRPr="00402866" w:rsidRDefault="00402866" w:rsidP="00402866">
      <w:pPr>
        <w:tabs>
          <w:tab w:val="left" w:leader="underscore" w:pos="7513"/>
        </w:tabs>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tabs>
          <w:tab w:val="left" w:leader="underscore" w:pos="7513"/>
        </w:tabs>
        <w:suppressAutoHyphens/>
        <w:spacing w:after="0" w:line="240" w:lineRule="auto"/>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Основание проведения восстановительной программы: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leader="underscore" w:pos="5385"/>
        </w:tabs>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tabs>
          <w:tab w:val="left" w:leader="underscore" w:pos="5385"/>
        </w:tabs>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2"/>
          <w:sz w:val="18"/>
          <w:szCs w:val="18"/>
          <w:shd w:val="clear" w:color="auto" w:fill="FFFFFF"/>
        </w:rPr>
        <w:t>Дата конфликта, правонарушения ______________________________________</w:t>
      </w:r>
      <w:r>
        <w:rPr>
          <w:rFonts w:ascii="Times New Roman" w:hAnsi="Times New Roman"/>
          <w:color w:val="000000"/>
          <w:spacing w:val="-2"/>
          <w:sz w:val="18"/>
          <w:szCs w:val="18"/>
          <w:shd w:val="clear" w:color="auto" w:fill="FFFFFF"/>
        </w:rPr>
        <w:t>пр</w:t>
      </w:r>
      <w:r w:rsidRPr="00402866">
        <w:rPr>
          <w:rFonts w:ascii="Times New Roman" w:hAnsi="Times New Roman"/>
          <w:color w:val="000000"/>
          <w:spacing w:val="3"/>
          <w:sz w:val="18"/>
          <w:szCs w:val="18"/>
          <w:shd w:val="clear" w:color="auto" w:fill="FFFFFF"/>
        </w:rPr>
        <w:t xml:space="preserve">авонарушение/преступление: обвинение предъявлено по статье _________________________________________________________________ </w:t>
      </w:r>
      <w:r w:rsidRPr="00402866">
        <w:rPr>
          <w:rFonts w:ascii="Times New Roman" w:hAnsi="Times New Roman"/>
          <w:color w:val="000000"/>
          <w:spacing w:val="-2"/>
          <w:sz w:val="18"/>
          <w:szCs w:val="18"/>
          <w:shd w:val="clear" w:color="auto" w:fill="FFFFFF"/>
        </w:rPr>
        <w:t xml:space="preserve">Уголовного (Административного) </w:t>
      </w:r>
      <w:r w:rsidRPr="00402866">
        <w:rPr>
          <w:rFonts w:ascii="Times New Roman" w:hAnsi="Times New Roman"/>
          <w:color w:val="000000"/>
          <w:spacing w:val="-5"/>
          <w:sz w:val="18"/>
          <w:szCs w:val="18"/>
          <w:shd w:val="clear" w:color="auto" w:fill="FFFFFF"/>
        </w:rPr>
        <w:t>кодекса РФ.</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3"/>
          <w:sz w:val="18"/>
          <w:szCs w:val="18"/>
          <w:shd w:val="clear" w:color="auto" w:fill="FFFFFF"/>
        </w:rPr>
        <w:t xml:space="preserve">Фабула </w:t>
      </w:r>
      <w:r w:rsidRPr="00402866">
        <w:rPr>
          <w:rFonts w:ascii="Times New Roman" w:hAnsi="Times New Roman"/>
          <w:color w:val="000000"/>
          <w:spacing w:val="-2"/>
          <w:sz w:val="18"/>
          <w:szCs w:val="18"/>
          <w:shd w:val="clear" w:color="auto" w:fill="FFFFFF"/>
        </w:rPr>
        <w:t>конфликта, преступления, правонарушения:</w:t>
      </w: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3"/>
          <w:sz w:val="18"/>
          <w:szCs w:val="18"/>
          <w:shd w:val="clear" w:color="auto" w:fill="FFFFFF"/>
        </w:rPr>
        <w:t xml:space="preserve">Позиция </w:t>
      </w:r>
      <w:r w:rsidRPr="00402866">
        <w:rPr>
          <w:rFonts w:ascii="Times New Roman" w:hAnsi="Times New Roman"/>
          <w:color w:val="000000"/>
          <w:spacing w:val="-2"/>
          <w:sz w:val="18"/>
          <w:szCs w:val="18"/>
          <w:shd w:val="clear" w:color="auto" w:fill="FFFFFF"/>
        </w:rPr>
        <w:t>стороны 1/</w:t>
      </w:r>
      <w:r w:rsidRPr="00402866">
        <w:rPr>
          <w:rFonts w:ascii="Times New Roman" w:hAnsi="Times New Roman"/>
          <w:color w:val="000000"/>
          <w:spacing w:val="-13"/>
          <w:sz w:val="18"/>
          <w:szCs w:val="18"/>
          <w:shd w:val="clear" w:color="auto" w:fill="FFFFFF"/>
        </w:rPr>
        <w:t xml:space="preserve"> потерпевшего</w:t>
      </w:r>
      <w:r w:rsidRPr="00402866">
        <w:rPr>
          <w:rFonts w:ascii="Times New Roman" w:hAnsi="Times New Roman"/>
          <w:color w:val="000000"/>
          <w:spacing w:val="-2"/>
          <w:sz w:val="18"/>
          <w:szCs w:val="18"/>
          <w:shd w:val="clear" w:color="auto" w:fill="FFFFFF"/>
        </w:rPr>
        <w:t>: (добровольность согласия на встречу, признание участия в конфликте, готовность к выдвижению предложений для урегулирования конфликта, правонарушения)</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color w:val="000000"/>
          <w:spacing w:val="-2"/>
          <w:sz w:val="18"/>
          <w:szCs w:val="18"/>
          <w:shd w:val="clear" w:color="auto" w:fill="FFFFFF"/>
        </w:rPr>
        <w:t xml:space="preserve">Позиция стороны 2/ </w:t>
      </w:r>
      <w:r w:rsidRPr="00402866">
        <w:rPr>
          <w:rFonts w:ascii="Times New Roman" w:hAnsi="Times New Roman"/>
          <w:color w:val="000000"/>
          <w:spacing w:val="-3"/>
          <w:sz w:val="18"/>
          <w:szCs w:val="18"/>
          <w:shd w:val="clear" w:color="auto" w:fill="FFFFFF"/>
        </w:rPr>
        <w:t xml:space="preserve">правонарушителя: </w:t>
      </w:r>
      <w:r w:rsidRPr="00402866">
        <w:rPr>
          <w:rFonts w:ascii="Times New Roman" w:hAnsi="Times New Roman"/>
          <w:color w:val="000000"/>
          <w:spacing w:val="-2"/>
          <w:sz w:val="18"/>
          <w:szCs w:val="18"/>
          <w:shd w:val="clear" w:color="auto" w:fill="FFFFFF"/>
        </w:rPr>
        <w:t>(добровольность согласия на встречу, признание участия в конфликте, готовность к выдвижению предложений по заглаживанию вреда и урегулированию конфликта, правонарушения)</w:t>
      </w:r>
    </w:p>
    <w:p w:rsidR="00402866" w:rsidRPr="00402866" w:rsidRDefault="00402866" w:rsidP="00402866">
      <w:pPr>
        <w:suppressAutoHyphens/>
        <w:spacing w:after="0" w:line="240" w:lineRule="auto"/>
        <w:jc w:val="both"/>
        <w:rPr>
          <w:rFonts w:ascii="Times New Roman" w:hAnsi="Times New Roman"/>
          <w:color w:val="000000"/>
          <w:spacing w:val="-3"/>
          <w:sz w:val="18"/>
          <w:szCs w:val="18"/>
          <w:shd w:val="clear" w:color="auto" w:fill="FFFFFF"/>
        </w:rPr>
      </w:pPr>
      <w:r w:rsidRPr="00402866">
        <w:rPr>
          <w:rFonts w:ascii="Times New Roman" w:hAnsi="Times New Roman"/>
          <w:color w:val="000000"/>
          <w:spacing w:val="-3"/>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Описание проделанной работы по восстановительным технологиям и результат программы</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Результат восстановительной программы:</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1. Примирение сторон:</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заключен примирительный договор;</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принесены извинения;</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возмещен материальный ущерб;</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xml:space="preserve">- вынесено постановление об отказе в возбуждении уголовного дела» </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xml:space="preserve">- прекращение уголовного дела в связи с примирением сторон» </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окончание судебного разбирательства.</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2. Разрешение ситуации без примирительной встречи.</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3. Ситуация не изменилась.</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4. Углубление конфликта.</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Причина, по которой восстановительная программа не имела положительного результата (т.е. ситуация не изменилась, либо произошло углубление конфликта):</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1. Участники конфликта отказались от участия в примирительной встрече или другой восстановительной программе;</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2. Законные представители несовершеннолетних не дали согласие на участие их детей в ВП;</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t xml:space="preserve">3. Отсутствие одного из участников конфликта; </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4"/>
          <w:sz w:val="18"/>
          <w:szCs w:val="18"/>
          <w:shd w:val="clear" w:color="auto" w:fill="FFFFFF"/>
        </w:rPr>
      </w:pPr>
      <w:r w:rsidRPr="00402866">
        <w:rPr>
          <w:rFonts w:ascii="Times New Roman" w:hAnsi="Times New Roman"/>
          <w:color w:val="000000"/>
          <w:spacing w:val="-14"/>
          <w:sz w:val="18"/>
          <w:szCs w:val="18"/>
          <w:shd w:val="clear" w:color="auto" w:fill="FFFFFF"/>
        </w:rPr>
        <w:lastRenderedPageBreak/>
        <w:t>4. Договоренность не достигнута по причине отсутствия возможности у нарушителя возместить ущерб.</w:t>
      </w:r>
    </w:p>
    <w:p w:rsidR="00402866" w:rsidRPr="00402866" w:rsidRDefault="00402866" w:rsidP="00402866">
      <w:pPr>
        <w:tabs>
          <w:tab w:val="left" w:leader="underscore" w:pos="0"/>
        </w:tabs>
        <w:suppressAutoHyphens/>
        <w:spacing w:after="0" w:line="240" w:lineRule="auto"/>
        <w:jc w:val="both"/>
        <w:rPr>
          <w:rFonts w:ascii="Times New Roman" w:hAnsi="Times New Roman"/>
          <w:color w:val="000000"/>
          <w:spacing w:val="-13"/>
          <w:sz w:val="18"/>
          <w:szCs w:val="18"/>
          <w:shd w:val="clear" w:color="auto" w:fill="FFFFFF"/>
        </w:rPr>
      </w:pPr>
    </w:p>
    <w:p w:rsidR="00402866" w:rsidRPr="00402866" w:rsidRDefault="00402866" w:rsidP="00402866">
      <w:pPr>
        <w:tabs>
          <w:tab w:val="left" w:leader="underscore" w:pos="0"/>
        </w:tabs>
        <w:suppressAutoHyphens/>
        <w:spacing w:after="0" w:line="240" w:lineRule="auto"/>
        <w:jc w:val="both"/>
        <w:rPr>
          <w:rFonts w:ascii="Times New Roman" w:hAnsi="Times New Roman"/>
          <w:color w:val="000000"/>
          <w:spacing w:val="-13"/>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Повторность участия сторон в конфликтной ситуации</w:t>
      </w:r>
      <w:r w:rsidRPr="00402866">
        <w:rPr>
          <w:rFonts w:ascii="Times New Roman" w:hAnsi="Times New Roman"/>
          <w:b/>
          <w:color w:val="000000"/>
          <w:spacing w:val="-13"/>
          <w:sz w:val="18"/>
          <w:szCs w:val="18"/>
          <w:shd w:val="clear" w:color="auto" w:fill="FFFFFF"/>
        </w:rPr>
        <w:t xml:space="preserve"> </w:t>
      </w:r>
      <w:r w:rsidRPr="00402866">
        <w:rPr>
          <w:rFonts w:ascii="Times New Roman" w:hAnsi="Times New Roman"/>
          <w:color w:val="000000"/>
          <w:spacing w:val="-13"/>
          <w:sz w:val="18"/>
          <w:szCs w:val="18"/>
          <w:shd w:val="clear" w:color="auto" w:fill="FFFFFF"/>
        </w:rPr>
        <w:t>(для каждой из сторон можно выбрать только один вариант):</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p>
    <w:tbl>
      <w:tblPr>
        <w:tblW w:w="0" w:type="auto"/>
        <w:tblInd w:w="98" w:type="dxa"/>
        <w:tblCellMar>
          <w:left w:w="10" w:type="dxa"/>
          <w:right w:w="10" w:type="dxa"/>
        </w:tblCellMar>
        <w:tblLook w:val="0000"/>
      </w:tblPr>
      <w:tblGrid>
        <w:gridCol w:w="3540"/>
        <w:gridCol w:w="3268"/>
      </w:tblGrid>
      <w:tr w:rsidR="00402866" w:rsidRPr="00402866" w:rsidTr="00AC026C">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jc w:val="both"/>
              <w:rPr>
                <w:sz w:val="18"/>
                <w:szCs w:val="18"/>
              </w:rPr>
            </w:pPr>
            <w:r w:rsidRPr="00402866">
              <w:rPr>
                <w:rFonts w:ascii="Times New Roman" w:hAnsi="Times New Roman"/>
                <w:color w:val="000000"/>
                <w:spacing w:val="-13"/>
                <w:sz w:val="18"/>
                <w:szCs w:val="18"/>
                <w:shd w:val="clear" w:color="auto" w:fill="FFFFFF"/>
              </w:rPr>
              <w:t>Сторона 1 / Пострадавший</w:t>
            </w:r>
          </w:p>
        </w:tc>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jc w:val="both"/>
              <w:rPr>
                <w:sz w:val="18"/>
                <w:szCs w:val="18"/>
              </w:rPr>
            </w:pPr>
            <w:r w:rsidRPr="00402866">
              <w:rPr>
                <w:rFonts w:ascii="Times New Roman" w:hAnsi="Times New Roman"/>
                <w:color w:val="000000"/>
                <w:spacing w:val="-13"/>
                <w:sz w:val="18"/>
                <w:szCs w:val="18"/>
                <w:shd w:val="clear" w:color="auto" w:fill="FFFFFF"/>
              </w:rPr>
              <w:t>Сторона 2 / Правонарушитель</w:t>
            </w:r>
          </w:p>
        </w:tc>
      </w:tr>
      <w:tr w:rsidR="00402866" w:rsidRPr="00402866" w:rsidTr="00AC026C">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9568A">
            <w:pPr>
              <w:numPr>
                <w:ilvl w:val="0"/>
                <w:numId w:val="30"/>
              </w:numPr>
              <w:tabs>
                <w:tab w:val="left" w:leader="underscore" w:pos="9915"/>
              </w:tabs>
              <w:suppressAutoHyphens/>
              <w:spacing w:after="0" w:line="240" w:lineRule="auto"/>
              <w:ind w:left="720" w:right="38" w:hanging="360"/>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 xml:space="preserve">впервые </w:t>
            </w:r>
          </w:p>
          <w:p w:rsidR="00402866" w:rsidRPr="00402866" w:rsidRDefault="00402866" w:rsidP="00A9568A">
            <w:pPr>
              <w:numPr>
                <w:ilvl w:val="0"/>
                <w:numId w:val="30"/>
              </w:numPr>
              <w:tabs>
                <w:tab w:val="left" w:leader="underscore" w:pos="9915"/>
              </w:tabs>
              <w:suppressAutoHyphens/>
              <w:spacing w:after="0" w:line="240" w:lineRule="auto"/>
              <w:ind w:left="720" w:right="38" w:hanging="360"/>
              <w:jc w:val="both"/>
              <w:rPr>
                <w:sz w:val="18"/>
                <w:szCs w:val="18"/>
              </w:rPr>
            </w:pPr>
            <w:r w:rsidRPr="00402866">
              <w:rPr>
                <w:rFonts w:ascii="Times New Roman" w:hAnsi="Times New Roman"/>
                <w:color w:val="000000"/>
                <w:spacing w:val="-13"/>
                <w:sz w:val="18"/>
                <w:szCs w:val="18"/>
                <w:shd w:val="clear" w:color="auto" w:fill="FFFFFF"/>
              </w:rPr>
              <w:t>повторно</w:t>
            </w:r>
          </w:p>
        </w:tc>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9568A">
            <w:pPr>
              <w:numPr>
                <w:ilvl w:val="0"/>
                <w:numId w:val="30"/>
              </w:numPr>
              <w:tabs>
                <w:tab w:val="left" w:leader="underscore" w:pos="9915"/>
              </w:tabs>
              <w:suppressAutoHyphens/>
              <w:spacing w:after="0" w:line="240" w:lineRule="auto"/>
              <w:ind w:left="720" w:right="38" w:hanging="360"/>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 xml:space="preserve">впервые </w:t>
            </w:r>
          </w:p>
          <w:p w:rsidR="00402866" w:rsidRPr="00402866" w:rsidRDefault="00402866" w:rsidP="00A9568A">
            <w:pPr>
              <w:numPr>
                <w:ilvl w:val="0"/>
                <w:numId w:val="30"/>
              </w:numPr>
              <w:tabs>
                <w:tab w:val="left" w:leader="underscore" w:pos="9915"/>
              </w:tabs>
              <w:suppressAutoHyphens/>
              <w:spacing w:after="0" w:line="240" w:lineRule="auto"/>
              <w:ind w:left="720" w:right="38" w:hanging="360"/>
              <w:jc w:val="both"/>
              <w:rPr>
                <w:sz w:val="18"/>
                <w:szCs w:val="18"/>
              </w:rPr>
            </w:pPr>
            <w:r w:rsidRPr="00402866">
              <w:rPr>
                <w:rFonts w:ascii="Times New Roman" w:hAnsi="Times New Roman"/>
                <w:color w:val="000000"/>
                <w:spacing w:val="-13"/>
                <w:sz w:val="18"/>
                <w:szCs w:val="18"/>
                <w:shd w:val="clear" w:color="auto" w:fill="FFFFFF"/>
              </w:rPr>
              <w:t xml:space="preserve">повторно </w:t>
            </w:r>
          </w:p>
        </w:tc>
      </w:tr>
    </w:tbl>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Опыт участия сторон конфликтной/криминальной в восстановительных программах</w:t>
      </w:r>
      <w:r w:rsidRPr="00402866">
        <w:rPr>
          <w:rFonts w:ascii="Times New Roman" w:hAnsi="Times New Roman"/>
          <w:b/>
          <w:color w:val="000000"/>
          <w:spacing w:val="-13"/>
          <w:sz w:val="18"/>
          <w:szCs w:val="18"/>
          <w:shd w:val="clear" w:color="auto" w:fill="FFFFFF"/>
        </w:rPr>
        <w:t xml:space="preserve"> </w:t>
      </w:r>
      <w:r w:rsidRPr="00402866">
        <w:rPr>
          <w:rFonts w:ascii="Times New Roman" w:hAnsi="Times New Roman"/>
          <w:color w:val="000000"/>
          <w:spacing w:val="-13"/>
          <w:sz w:val="18"/>
          <w:szCs w:val="18"/>
          <w:shd w:val="clear" w:color="auto" w:fill="FFFFFF"/>
        </w:rPr>
        <w:t xml:space="preserve">(для каждой из сторон можно выбрать только один вариант): </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p>
    <w:tbl>
      <w:tblPr>
        <w:tblW w:w="0" w:type="auto"/>
        <w:tblInd w:w="98" w:type="dxa"/>
        <w:tblCellMar>
          <w:left w:w="10" w:type="dxa"/>
          <w:right w:w="10" w:type="dxa"/>
        </w:tblCellMar>
        <w:tblLook w:val="0000"/>
      </w:tblPr>
      <w:tblGrid>
        <w:gridCol w:w="3474"/>
        <w:gridCol w:w="3334"/>
      </w:tblGrid>
      <w:tr w:rsidR="00402866" w:rsidRPr="00402866" w:rsidTr="00AC026C">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jc w:val="both"/>
              <w:rPr>
                <w:sz w:val="18"/>
                <w:szCs w:val="18"/>
              </w:rPr>
            </w:pPr>
            <w:r w:rsidRPr="00402866">
              <w:rPr>
                <w:rFonts w:ascii="Times New Roman" w:hAnsi="Times New Roman"/>
                <w:color w:val="000000"/>
                <w:spacing w:val="-13"/>
                <w:sz w:val="18"/>
                <w:szCs w:val="18"/>
                <w:shd w:val="clear" w:color="auto" w:fill="FFFFFF"/>
              </w:rPr>
              <w:t>Сторона 1 / Пострадавший</w:t>
            </w: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jc w:val="both"/>
              <w:rPr>
                <w:sz w:val="18"/>
                <w:szCs w:val="18"/>
              </w:rPr>
            </w:pPr>
            <w:r w:rsidRPr="00402866">
              <w:rPr>
                <w:rFonts w:ascii="Times New Roman" w:hAnsi="Times New Roman"/>
                <w:color w:val="000000"/>
                <w:spacing w:val="-13"/>
                <w:sz w:val="18"/>
                <w:szCs w:val="18"/>
                <w:shd w:val="clear" w:color="auto" w:fill="FFFFFF"/>
              </w:rPr>
              <w:t>Сторона 2 / Правонарушитель</w:t>
            </w:r>
          </w:p>
        </w:tc>
      </w:tr>
      <w:tr w:rsidR="00402866" w:rsidRPr="00402866" w:rsidTr="00AC026C">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1. не принимал участие в восстановительной программе (до этого)</w:t>
            </w:r>
          </w:p>
          <w:p w:rsidR="00402866" w:rsidRPr="00402866" w:rsidRDefault="00402866" w:rsidP="00AC026C">
            <w:pPr>
              <w:tabs>
                <w:tab w:val="left" w:leader="underscore" w:pos="9915"/>
              </w:tabs>
              <w:suppressAutoHyphens/>
              <w:spacing w:after="0" w:line="240" w:lineRule="auto"/>
              <w:jc w:val="both"/>
              <w:rPr>
                <w:sz w:val="18"/>
                <w:szCs w:val="18"/>
              </w:rPr>
            </w:pPr>
            <w:r w:rsidRPr="00402866">
              <w:rPr>
                <w:rFonts w:ascii="Times New Roman" w:hAnsi="Times New Roman"/>
                <w:color w:val="000000"/>
                <w:spacing w:val="-13"/>
                <w:sz w:val="18"/>
                <w:szCs w:val="18"/>
                <w:shd w:val="clear" w:color="auto" w:fill="FFFFFF"/>
              </w:rPr>
              <w:t>2. принимал участие в восстановительной программе (до этого)</w:t>
            </w: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2866" w:rsidRPr="00402866" w:rsidRDefault="00402866" w:rsidP="00AC026C">
            <w:pPr>
              <w:tabs>
                <w:tab w:val="left" w:leader="underscore" w:pos="9915"/>
              </w:tabs>
              <w:suppressAutoHyphens/>
              <w:spacing w:after="0" w:line="240" w:lineRule="auto"/>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1. не принимал участие в восстановительной программе (до этого)</w:t>
            </w:r>
          </w:p>
          <w:p w:rsidR="00402866" w:rsidRPr="00402866" w:rsidRDefault="00402866" w:rsidP="00AC026C">
            <w:pPr>
              <w:tabs>
                <w:tab w:val="left" w:leader="underscore" w:pos="9915"/>
              </w:tabs>
              <w:suppressAutoHyphens/>
              <w:spacing w:after="0" w:line="240" w:lineRule="auto"/>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2. принимал участие в восстановительной программе (до этого)</w:t>
            </w:r>
          </w:p>
          <w:p w:rsidR="00402866" w:rsidRPr="00402866" w:rsidRDefault="00402866" w:rsidP="00AC026C">
            <w:pPr>
              <w:tabs>
                <w:tab w:val="left" w:leader="underscore" w:pos="9915"/>
              </w:tabs>
              <w:suppressAutoHyphens/>
              <w:spacing w:after="0" w:line="240" w:lineRule="auto"/>
              <w:rPr>
                <w:sz w:val="18"/>
                <w:szCs w:val="18"/>
              </w:rPr>
            </w:pPr>
          </w:p>
        </w:tc>
      </w:tr>
    </w:tbl>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Определение методов социально-реабилитационной работы с семьей и несовершеннолетним</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едущий (ие) восстановительной программы _________________________________</w:t>
      </w:r>
    </w:p>
    <w:p w:rsidR="00402866" w:rsidRPr="00402866" w:rsidRDefault="00402866" w:rsidP="00402866">
      <w:pPr>
        <w:tabs>
          <w:tab w:val="left" w:leader="underscore" w:pos="9915"/>
        </w:tabs>
        <w:suppressAutoHyphens/>
        <w:spacing w:after="0" w:line="240" w:lineRule="auto"/>
        <w:jc w:val="both"/>
        <w:rPr>
          <w:rFonts w:ascii="Times New Roman" w:hAnsi="Times New Roman"/>
          <w:color w:val="000000"/>
          <w:spacing w:val="-13"/>
          <w:sz w:val="18"/>
          <w:szCs w:val="18"/>
          <w:shd w:val="clear" w:color="auto" w:fill="FFFFFF"/>
        </w:rPr>
      </w:pPr>
      <w:r w:rsidRPr="00402866">
        <w:rPr>
          <w:rFonts w:ascii="Times New Roman" w:hAnsi="Times New Roman"/>
          <w:color w:val="000000"/>
          <w:spacing w:val="-13"/>
          <w:sz w:val="18"/>
          <w:szCs w:val="18"/>
          <w:shd w:val="clear" w:color="auto" w:fill="FFFFFF"/>
        </w:rPr>
        <w:t>______________________________________________________________________</w:t>
      </w:r>
    </w:p>
    <w:p w:rsidR="00402866" w:rsidRPr="00402866" w:rsidRDefault="00402866" w:rsidP="00402866">
      <w:pPr>
        <w:suppressAutoHyphens/>
        <w:spacing w:after="0" w:line="240" w:lineRule="auto"/>
        <w:jc w:val="both"/>
        <w:rPr>
          <w:rFonts w:ascii="Times New Roman" w:hAnsi="Times New Roman"/>
          <w:i/>
          <w:color w:val="000000"/>
          <w:spacing w:val="-2"/>
          <w:sz w:val="18"/>
          <w:szCs w:val="18"/>
          <w:shd w:val="clear" w:color="auto" w:fill="FFFFFF"/>
        </w:rPr>
      </w:pPr>
    </w:p>
    <w:p w:rsidR="00402866" w:rsidRPr="00402866" w:rsidRDefault="00402866" w:rsidP="00402866">
      <w:pPr>
        <w:suppressAutoHyphens/>
        <w:spacing w:after="0" w:line="240" w:lineRule="auto"/>
        <w:jc w:val="both"/>
        <w:rPr>
          <w:rFonts w:ascii="Times New Roman" w:hAnsi="Times New Roman"/>
          <w:color w:val="000000"/>
          <w:spacing w:val="-2"/>
          <w:sz w:val="18"/>
          <w:szCs w:val="18"/>
          <w:shd w:val="clear" w:color="auto" w:fill="FFFFFF"/>
        </w:rPr>
      </w:pPr>
      <w:r w:rsidRPr="00402866">
        <w:rPr>
          <w:rFonts w:ascii="Times New Roman" w:hAnsi="Times New Roman"/>
          <w:i/>
          <w:color w:val="000000"/>
          <w:spacing w:val="-2"/>
          <w:sz w:val="18"/>
          <w:szCs w:val="18"/>
          <w:shd w:val="clear" w:color="auto" w:fill="FFFFFF"/>
        </w:rPr>
        <w:t xml:space="preserve">Подпись__________________________________________________________ </w:t>
      </w: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center"/>
        <w:rPr>
          <w:rFonts w:ascii="Times New Roman" w:hAnsi="Times New Roman"/>
          <w:spacing w:val="1"/>
          <w:sz w:val="18"/>
          <w:szCs w:val="18"/>
          <w:shd w:val="clear" w:color="auto" w:fill="FFFFFF"/>
        </w:rPr>
      </w:pPr>
      <w:r w:rsidRPr="00402866">
        <w:rPr>
          <w:rFonts w:ascii="Times New Roman" w:hAnsi="Times New Roman"/>
          <w:spacing w:val="1"/>
          <w:sz w:val="18"/>
          <w:szCs w:val="18"/>
          <w:shd w:val="clear" w:color="auto" w:fill="FFFFFF"/>
        </w:rPr>
        <w:t>_________________________</w:t>
      </w: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tabs>
          <w:tab w:val="left" w:pos="-1985"/>
        </w:tabs>
        <w:suppressAutoHyphens/>
        <w:spacing w:after="0" w:line="240" w:lineRule="auto"/>
        <w:ind w:firstLine="567"/>
        <w:jc w:val="both"/>
        <w:rPr>
          <w:rFonts w:ascii="Times New Roman" w:hAnsi="Times New Roman"/>
          <w:spacing w:val="1"/>
          <w:sz w:val="18"/>
          <w:szCs w:val="18"/>
          <w:shd w:val="clear" w:color="auto" w:fill="FFFFFF"/>
        </w:rPr>
      </w:pP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lastRenderedPageBreak/>
        <w:t>УТВЕРЖДЁН</w:t>
      </w: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постановлением Администрации</w:t>
      </w: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муниципального образования</w:t>
      </w: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«Муниципальный округ</w:t>
      </w: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Сюмсинский район</w:t>
      </w:r>
    </w:p>
    <w:p w:rsidR="00402866" w:rsidRPr="00402866" w:rsidRDefault="00402866" w:rsidP="00402866">
      <w:pPr>
        <w:suppressAutoHyphens/>
        <w:spacing w:after="0" w:line="240" w:lineRule="auto"/>
        <w:ind w:left="3261" w:right="187"/>
        <w:jc w:val="center"/>
        <w:rPr>
          <w:rFonts w:ascii="Times New Roman" w:hAnsi="Times New Roman"/>
          <w:color w:val="000000"/>
          <w:spacing w:val="4"/>
          <w:sz w:val="18"/>
          <w:szCs w:val="18"/>
        </w:rPr>
      </w:pPr>
      <w:r w:rsidRPr="00402866">
        <w:rPr>
          <w:rFonts w:ascii="Times New Roman" w:hAnsi="Times New Roman"/>
          <w:color w:val="000000"/>
          <w:spacing w:val="4"/>
          <w:sz w:val="18"/>
          <w:szCs w:val="18"/>
        </w:rPr>
        <w:t>Удмуртской Республики»</w:t>
      </w:r>
    </w:p>
    <w:p w:rsidR="00402866" w:rsidRPr="00402866" w:rsidRDefault="00402866" w:rsidP="00402866">
      <w:pPr>
        <w:suppressAutoHyphens/>
        <w:spacing w:after="0" w:line="240" w:lineRule="auto"/>
        <w:ind w:left="3261" w:right="187"/>
        <w:jc w:val="center"/>
        <w:rPr>
          <w:rFonts w:ascii="Times New Roman" w:hAnsi="Times New Roman"/>
          <w:color w:val="000000"/>
          <w:spacing w:val="-1"/>
          <w:sz w:val="18"/>
          <w:szCs w:val="18"/>
        </w:rPr>
      </w:pPr>
      <w:r w:rsidRPr="00402866">
        <w:rPr>
          <w:rFonts w:ascii="Times New Roman" w:hAnsi="Times New Roman"/>
          <w:color w:val="000000"/>
          <w:spacing w:val="-1"/>
          <w:sz w:val="18"/>
          <w:szCs w:val="18"/>
        </w:rPr>
        <w:t xml:space="preserve">от 22 июня 2022 года </w:t>
      </w:r>
      <w:r w:rsidRPr="00402866">
        <w:rPr>
          <w:rFonts w:ascii="Times New Roman" w:eastAsia="Segoe UI Symbol" w:hAnsi="Times New Roman"/>
          <w:color w:val="000000"/>
          <w:spacing w:val="-1"/>
          <w:sz w:val="18"/>
          <w:szCs w:val="18"/>
        </w:rPr>
        <w:t>№</w:t>
      </w:r>
      <w:r w:rsidRPr="00402866">
        <w:rPr>
          <w:rFonts w:ascii="Times New Roman" w:hAnsi="Times New Roman"/>
          <w:color w:val="000000"/>
          <w:spacing w:val="-1"/>
          <w:sz w:val="18"/>
          <w:szCs w:val="18"/>
        </w:rPr>
        <w:t xml:space="preserve"> 393</w:t>
      </w:r>
    </w:p>
    <w:p w:rsidR="00402866" w:rsidRPr="00402866" w:rsidRDefault="00402866" w:rsidP="00402866">
      <w:pPr>
        <w:suppressAutoHyphens/>
        <w:spacing w:after="0" w:line="240" w:lineRule="auto"/>
        <w:ind w:left="5103" w:right="187"/>
        <w:jc w:val="center"/>
        <w:rPr>
          <w:rFonts w:ascii="Times New Roman" w:hAnsi="Times New Roman"/>
          <w:color w:val="000000"/>
          <w:spacing w:val="-1"/>
          <w:sz w:val="18"/>
          <w:szCs w:val="18"/>
        </w:rPr>
      </w:pPr>
    </w:p>
    <w:p w:rsidR="00402866" w:rsidRPr="00402866" w:rsidRDefault="00402866" w:rsidP="00402866">
      <w:pPr>
        <w:suppressAutoHyphens/>
        <w:spacing w:after="0" w:line="240" w:lineRule="auto"/>
        <w:ind w:right="187"/>
        <w:jc w:val="right"/>
        <w:rPr>
          <w:rFonts w:ascii="Times New Roman" w:hAnsi="Times New Roman"/>
          <w:b/>
          <w:color w:val="000000"/>
          <w:sz w:val="18"/>
          <w:szCs w:val="18"/>
          <w:shd w:val="clear" w:color="auto" w:fill="FFFFFF"/>
        </w:rPr>
      </w:pP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Состав</w:t>
      </w: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 xml:space="preserve">территориальной (муниципальной) службы примирения </w:t>
      </w: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r w:rsidRPr="00402866">
        <w:rPr>
          <w:rFonts w:ascii="Times New Roman" w:hAnsi="Times New Roman"/>
          <w:b/>
          <w:color w:val="000000"/>
          <w:sz w:val="18"/>
          <w:szCs w:val="18"/>
          <w:shd w:val="clear" w:color="auto" w:fill="FFFFFF"/>
        </w:rPr>
        <w:t>Сюмсинского района</w:t>
      </w:r>
    </w:p>
    <w:p w:rsidR="00402866" w:rsidRPr="00402866" w:rsidRDefault="00402866" w:rsidP="00402866">
      <w:pPr>
        <w:suppressAutoHyphens/>
        <w:spacing w:after="0" w:line="240" w:lineRule="auto"/>
        <w:jc w:val="center"/>
        <w:rPr>
          <w:rFonts w:ascii="Times New Roman" w:hAnsi="Times New Roman"/>
          <w:b/>
          <w:color w:val="000000"/>
          <w:sz w:val="18"/>
          <w:szCs w:val="18"/>
          <w:shd w:val="clear" w:color="auto" w:fill="FFFFFF"/>
        </w:rPr>
      </w:pPr>
    </w:p>
    <w:p w:rsidR="00402866" w:rsidRPr="00402866" w:rsidRDefault="00402866" w:rsidP="00402866">
      <w:pPr>
        <w:suppressAutoHyphens/>
        <w:spacing w:after="0" w:line="240" w:lineRule="auto"/>
        <w:ind w:firstLine="709"/>
        <w:jc w:val="both"/>
        <w:rPr>
          <w:rFonts w:ascii="Times New Roman" w:hAnsi="Times New Roman"/>
          <w:sz w:val="18"/>
          <w:szCs w:val="18"/>
        </w:rPr>
      </w:pPr>
      <w:r w:rsidRPr="00402866">
        <w:rPr>
          <w:rFonts w:ascii="Times New Roman" w:hAnsi="Times New Roman"/>
          <w:color w:val="000000"/>
          <w:sz w:val="18"/>
          <w:szCs w:val="18"/>
          <w:shd w:val="clear" w:color="auto" w:fill="FFFFFF"/>
        </w:rPr>
        <w:t>Федотова Марина Николаевна – социальный педагог Муниципального бюджетного общеобразовательного учреждения Сюмсинской средней общеобразовательной школы</w:t>
      </w:r>
      <w:r w:rsidRPr="00402866">
        <w:rPr>
          <w:rFonts w:ascii="Times New Roman" w:hAnsi="Times New Roman"/>
          <w:sz w:val="18"/>
          <w:szCs w:val="18"/>
          <w:shd w:val="clear" w:color="auto" w:fill="FFFFFF"/>
        </w:rPr>
        <w:t xml:space="preserve">, </w:t>
      </w:r>
      <w:r w:rsidRPr="00402866">
        <w:rPr>
          <w:rFonts w:ascii="Times New Roman" w:hAnsi="Times New Roman"/>
          <w:sz w:val="18"/>
          <w:szCs w:val="18"/>
        </w:rPr>
        <w:t>руководитель (медиатор) территориальной (муниципальной) службы примирения;</w:t>
      </w:r>
    </w:p>
    <w:p w:rsidR="00402866" w:rsidRPr="00402866" w:rsidRDefault="00402866" w:rsidP="00402866">
      <w:pPr>
        <w:suppressAutoHyphens/>
        <w:spacing w:after="0" w:line="240" w:lineRule="auto"/>
        <w:ind w:firstLine="709"/>
        <w:jc w:val="both"/>
        <w:rPr>
          <w:rFonts w:ascii="Times New Roman" w:hAnsi="Times New Roman"/>
          <w:sz w:val="18"/>
          <w:szCs w:val="18"/>
        </w:rPr>
      </w:pPr>
      <w:r w:rsidRPr="00402866">
        <w:rPr>
          <w:rFonts w:ascii="Times New Roman" w:hAnsi="Times New Roman"/>
          <w:sz w:val="18"/>
          <w:szCs w:val="18"/>
        </w:rPr>
        <w:t xml:space="preserve">Воронина Ольга Сергеевна – </w:t>
      </w:r>
      <w:r w:rsidRPr="00402866">
        <w:rPr>
          <w:rFonts w:ascii="Times New Roman" w:hAnsi="Times New Roman"/>
          <w:color w:val="000000"/>
          <w:sz w:val="18"/>
          <w:szCs w:val="18"/>
        </w:rPr>
        <w:t>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r w:rsidRPr="00402866">
        <w:rPr>
          <w:rFonts w:ascii="Times New Roman" w:hAnsi="Times New Roman"/>
          <w:sz w:val="18"/>
          <w:szCs w:val="18"/>
        </w:rPr>
        <w:t>;</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Жуйкова Елизавета Васильевна – методист муниципального автономного учреждения «Методический Центр образовательных учреждений Сюмсинского района»;</w:t>
      </w:r>
    </w:p>
    <w:p w:rsidR="00402866" w:rsidRPr="00402866" w:rsidRDefault="00402866" w:rsidP="00402866">
      <w:pPr>
        <w:spacing w:after="0" w:line="240" w:lineRule="auto"/>
        <w:ind w:firstLine="709"/>
        <w:jc w:val="both"/>
        <w:rPr>
          <w:rFonts w:ascii="Times New Roman" w:hAnsi="Times New Roman"/>
          <w:sz w:val="18"/>
          <w:szCs w:val="18"/>
        </w:rPr>
      </w:pPr>
      <w:r w:rsidRPr="00402866">
        <w:rPr>
          <w:rFonts w:ascii="Times New Roman" w:hAnsi="Times New Roman"/>
          <w:sz w:val="18"/>
          <w:szCs w:val="18"/>
        </w:rPr>
        <w:t>Налимова Лариса Михайловна - главный специалист-эксперт Комиссии по делам несовершеннолетних и защите их прав</w:t>
      </w:r>
      <w:r w:rsidRPr="00402866">
        <w:rPr>
          <w:rFonts w:ascii="Times New Roman" w:hAnsi="Times New Roman"/>
          <w:color w:val="FF0000"/>
          <w:sz w:val="18"/>
          <w:szCs w:val="18"/>
        </w:rPr>
        <w:t xml:space="preserve"> </w:t>
      </w:r>
      <w:r w:rsidRPr="00402866">
        <w:rPr>
          <w:rFonts w:ascii="Times New Roman" w:hAnsi="Times New Roman"/>
          <w:sz w:val="18"/>
          <w:szCs w:val="18"/>
        </w:rPr>
        <w:t>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after="0" w:line="240" w:lineRule="auto"/>
        <w:ind w:firstLine="709"/>
        <w:jc w:val="both"/>
        <w:rPr>
          <w:rFonts w:ascii="Times New Roman" w:hAnsi="Times New Roman"/>
          <w:sz w:val="18"/>
          <w:szCs w:val="18"/>
        </w:rPr>
      </w:pPr>
    </w:p>
    <w:p w:rsidR="00402866" w:rsidRPr="00402866" w:rsidRDefault="00402866" w:rsidP="00402866">
      <w:pPr>
        <w:spacing w:after="0" w:line="240" w:lineRule="auto"/>
        <w:jc w:val="center"/>
        <w:rPr>
          <w:rFonts w:ascii="Times New Roman" w:hAnsi="Times New Roman"/>
          <w:sz w:val="18"/>
          <w:szCs w:val="18"/>
        </w:rPr>
      </w:pPr>
      <w:r w:rsidRPr="00402866">
        <w:rPr>
          <w:rFonts w:ascii="Times New Roman" w:hAnsi="Times New Roman"/>
          <w:sz w:val="18"/>
          <w:szCs w:val="18"/>
        </w:rPr>
        <w:t xml:space="preserve"> </w:t>
      </w:r>
    </w:p>
    <w:p w:rsidR="00402866" w:rsidRDefault="00402866" w:rsidP="00402866">
      <w:pPr>
        <w:suppressAutoHyphens/>
        <w:spacing w:after="0" w:line="240" w:lineRule="auto"/>
        <w:jc w:val="both"/>
        <w:rPr>
          <w:rFonts w:ascii="Times New Roman" w:hAnsi="Times New Roman"/>
          <w:color w:val="000000"/>
          <w:sz w:val="20"/>
          <w:shd w:val="clear" w:color="auto" w:fill="FFFFFF"/>
        </w:rPr>
      </w:pPr>
    </w:p>
    <w:p w:rsidR="00402866" w:rsidRDefault="00402866" w:rsidP="00402866">
      <w:pPr>
        <w:tabs>
          <w:tab w:val="left" w:pos="567"/>
        </w:tabs>
        <w:suppressAutoHyphens/>
        <w:spacing w:after="0" w:line="240" w:lineRule="auto"/>
        <w:jc w:val="center"/>
        <w:rPr>
          <w:rFonts w:ascii="Times New Roman" w:hAnsi="Times New Roman"/>
          <w:color w:val="000000"/>
          <w:shd w:val="clear" w:color="auto" w:fill="FFFFFF"/>
        </w:rPr>
      </w:pPr>
      <w:r>
        <w:rPr>
          <w:rFonts w:ascii="Times New Roman" w:hAnsi="Times New Roman"/>
          <w:color w:val="000000"/>
          <w:shd w:val="clear" w:color="auto" w:fill="FFFFFF"/>
        </w:rPr>
        <w:t>________________________________</w:t>
      </w: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p w:rsidR="00402866" w:rsidRDefault="00402866" w:rsidP="00402866">
      <w:pPr>
        <w:widowControl w:val="0"/>
        <w:shd w:val="clear" w:color="auto" w:fill="FFFFFF"/>
        <w:tabs>
          <w:tab w:val="left" w:pos="720"/>
        </w:tabs>
        <w:autoSpaceDE w:val="0"/>
        <w:autoSpaceDN w:val="0"/>
        <w:adjustRightInd w:val="0"/>
        <w:spacing w:line="322" w:lineRule="exact"/>
        <w:jc w:val="both"/>
        <w:rPr>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Pr>
                <w:rFonts w:ascii="Times New Roman" w:hAnsi="Times New Roman"/>
                <w:spacing w:val="20"/>
                <w:sz w:val="18"/>
                <w:szCs w:val="18"/>
              </w:rPr>
              <w:lastRenderedPageBreak/>
              <w:t>А</w:t>
            </w:r>
            <w:r w:rsidRPr="00106C84">
              <w:rPr>
                <w:rFonts w:ascii="Times New Roman" w:hAnsi="Times New Roman"/>
                <w:spacing w:val="20"/>
                <w:sz w:val="18"/>
                <w:szCs w:val="18"/>
              </w:rPr>
              <w:t>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401</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bCs/>
                <w:sz w:val="18"/>
                <w:szCs w:val="18"/>
              </w:rPr>
            </w:pPr>
            <w:r w:rsidRPr="00402866">
              <w:rPr>
                <w:rFonts w:ascii="Times New Roman" w:hAnsi="Times New Roman"/>
                <w:sz w:val="18"/>
                <w:szCs w:val="18"/>
              </w:rPr>
              <w:t xml:space="preserve">О реализации решения, принятого на сходе граждан </w:t>
            </w:r>
            <w:r w:rsidRPr="00402866">
              <w:rPr>
                <w:rFonts w:ascii="Times New Roman" w:hAnsi="Times New Roman"/>
                <w:bCs/>
                <w:sz w:val="18"/>
                <w:szCs w:val="18"/>
              </w:rPr>
              <w:t xml:space="preserve">части территории – </w:t>
            </w:r>
          </w:p>
          <w:p w:rsidR="00402866" w:rsidRPr="00402866" w:rsidRDefault="00402866" w:rsidP="00402866">
            <w:pPr>
              <w:spacing w:line="240" w:lineRule="auto"/>
              <w:contextualSpacing/>
              <w:jc w:val="center"/>
              <w:rPr>
                <w:rFonts w:ascii="Times New Roman" w:hAnsi="Times New Roman"/>
                <w:bCs/>
                <w:sz w:val="18"/>
                <w:szCs w:val="18"/>
              </w:rPr>
            </w:pPr>
            <w:r w:rsidRPr="00402866">
              <w:rPr>
                <w:rFonts w:ascii="Times New Roman" w:hAnsi="Times New Roman"/>
                <w:bCs/>
                <w:sz w:val="18"/>
                <w:szCs w:val="18"/>
              </w:rPr>
              <w:t xml:space="preserve">улица Фрунзе, улица Кирова, улица Ленина станции Сюрек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Фрунзе, улица Кирова, улица Ленина станции Сюрек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20 июня 2022 года № 1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 xml:space="preserve">1. Установить в 2022 году уличную сцену на станции Сюрек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 xml:space="preserve">Глава Сюмсинского района                                                           </w:t>
      </w:r>
      <w:r>
        <w:rPr>
          <w:rFonts w:ascii="Times New Roman" w:hAnsi="Times New Roman"/>
          <w:sz w:val="18"/>
          <w:szCs w:val="18"/>
        </w:rPr>
        <w:t xml:space="preserve">            </w:t>
      </w:r>
      <w:r w:rsidRPr="00402866">
        <w:rPr>
          <w:rFonts w:ascii="Times New Roman" w:hAnsi="Times New Roman"/>
          <w:sz w:val="18"/>
          <w:szCs w:val="18"/>
        </w:rPr>
        <w:t xml:space="preserve">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Pr>
                <w:rFonts w:ascii="Times New Roman" w:hAnsi="Times New Roman"/>
                <w:spacing w:val="20"/>
                <w:sz w:val="18"/>
                <w:szCs w:val="18"/>
              </w:rPr>
              <w:lastRenderedPageBreak/>
              <w:t>А</w:t>
            </w:r>
            <w:r w:rsidRPr="00106C84">
              <w:rPr>
                <w:rFonts w:ascii="Times New Roman" w:hAnsi="Times New Roman"/>
                <w:spacing w:val="20"/>
                <w:sz w:val="18"/>
                <w:szCs w:val="18"/>
              </w:rPr>
              <w:t>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402</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Северная села Сюмси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Северная села Сюмси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20 июня 2022 года № 1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 xml:space="preserve">1. Провести в 2022 году щебенение дороги по улице </w:t>
      </w:r>
      <w:r w:rsidRPr="00402866">
        <w:rPr>
          <w:rFonts w:ascii="Times New Roman" w:hAnsi="Times New Roman"/>
          <w:bCs/>
          <w:sz w:val="18"/>
          <w:szCs w:val="18"/>
          <w:lang w:eastAsia="en-US"/>
        </w:rPr>
        <w:t xml:space="preserve">Северная </w:t>
      </w:r>
      <w:r w:rsidRPr="00402866">
        <w:rPr>
          <w:rFonts w:ascii="Times New Roman" w:hAnsi="Times New Roman"/>
          <w:sz w:val="18"/>
          <w:szCs w:val="18"/>
          <w:lang w:eastAsia="en-US"/>
        </w:rPr>
        <w:t>села Сюмси</w:t>
      </w:r>
      <w:r w:rsidRPr="00402866">
        <w:rPr>
          <w:rFonts w:ascii="Times New Roman" w:hAnsi="Times New Roman"/>
          <w:sz w:val="18"/>
          <w:szCs w:val="18"/>
        </w:rPr>
        <w:t xml:space="preserve"> 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Pr>
                <w:rFonts w:ascii="Times New Roman" w:hAnsi="Times New Roman"/>
                <w:spacing w:val="20"/>
                <w:sz w:val="18"/>
                <w:szCs w:val="18"/>
              </w:rPr>
              <w:lastRenderedPageBreak/>
              <w:t>А</w:t>
            </w:r>
            <w:r w:rsidRPr="00106C84">
              <w:rPr>
                <w:rFonts w:ascii="Times New Roman" w:hAnsi="Times New Roman"/>
                <w:spacing w:val="20"/>
                <w:sz w:val="18"/>
                <w:szCs w:val="18"/>
              </w:rPr>
              <w:t>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403</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9615" w:type="dxa"/>
          </w:tcPr>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 </w:t>
            </w:r>
            <w:r w:rsidRPr="00402866">
              <w:rPr>
                <w:rFonts w:ascii="Times New Roman" w:hAnsi="Times New Roman"/>
                <w:bCs/>
                <w:sz w:val="18"/>
                <w:szCs w:val="18"/>
              </w:rPr>
              <w:t xml:space="preserve">части территории - улица Брагина села Сюмси </w:t>
            </w:r>
            <w:r w:rsidRPr="00402866">
              <w:rPr>
                <w:rFonts w:ascii="Times New Roman" w:hAnsi="Times New Roman"/>
                <w:sz w:val="18"/>
                <w:szCs w:val="18"/>
              </w:rPr>
              <w:t xml:space="preserve">муниципального 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Брагина села Сюмси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20 июня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 xml:space="preserve">1. Создать в 2022 году зону отдыха на улице Брагина села Сюмси (приобретение и установка детской площадки) </w:t>
      </w:r>
      <w:r w:rsidRPr="00402866">
        <w:rPr>
          <w:rFonts w:ascii="Times New Roman" w:hAnsi="Times New Roman"/>
          <w:sz w:val="18"/>
          <w:szCs w:val="18"/>
        </w:rPr>
        <w:t>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tbl>
      <w:tblPr>
        <w:tblW w:w="7469" w:type="dxa"/>
        <w:tblLook w:val="01E0"/>
      </w:tblPr>
      <w:tblGrid>
        <w:gridCol w:w="3383"/>
        <w:gridCol w:w="1127"/>
        <w:gridCol w:w="2959"/>
      </w:tblGrid>
      <w:tr w:rsidR="00402866" w:rsidRPr="00106C84" w:rsidTr="00AC026C">
        <w:trPr>
          <w:trHeight w:val="1595"/>
        </w:trPr>
        <w:tc>
          <w:tcPr>
            <w:tcW w:w="3383" w:type="dxa"/>
            <w:vAlign w:val="center"/>
          </w:tcPr>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r>
              <w:rPr>
                <w:rFonts w:ascii="Times New Roman" w:hAnsi="Times New Roman"/>
                <w:spacing w:val="20"/>
                <w:sz w:val="18"/>
                <w:szCs w:val="18"/>
              </w:rPr>
              <w:lastRenderedPageBreak/>
              <w:t>А</w:t>
            </w:r>
            <w:r w:rsidRPr="00106C84">
              <w:rPr>
                <w:rFonts w:ascii="Times New Roman" w:hAnsi="Times New Roman"/>
                <w:spacing w:val="20"/>
                <w:sz w:val="18"/>
                <w:szCs w:val="18"/>
              </w:rPr>
              <w:t>дминистрация</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 xml:space="preserve"> муниципального образования </w:t>
            </w:r>
          </w:p>
          <w:p w:rsidR="00402866" w:rsidRPr="00106C84" w:rsidRDefault="00402866" w:rsidP="00AC026C">
            <w:pPr>
              <w:spacing w:line="240" w:lineRule="auto"/>
              <w:contextualSpacing/>
              <w:jc w:val="center"/>
              <w:rPr>
                <w:rFonts w:ascii="Times New Roman" w:hAnsi="Times New Roman"/>
                <w:spacing w:val="20"/>
                <w:sz w:val="18"/>
                <w:szCs w:val="18"/>
              </w:rPr>
            </w:pPr>
            <w:r w:rsidRPr="00106C84">
              <w:rPr>
                <w:rFonts w:ascii="Times New Roman" w:hAnsi="Times New Roman"/>
                <w:spacing w:val="20"/>
                <w:sz w:val="18"/>
                <w:szCs w:val="18"/>
              </w:rPr>
              <w:t>«Муниципальный округ Сюмсинский район Удмуртской Республики»</w:t>
            </w:r>
          </w:p>
          <w:p w:rsidR="00402866" w:rsidRPr="00106C84" w:rsidRDefault="00402866" w:rsidP="00AC026C">
            <w:pPr>
              <w:spacing w:line="240" w:lineRule="auto"/>
              <w:contextualSpacing/>
              <w:jc w:val="center"/>
              <w:rPr>
                <w:rFonts w:ascii="Times New Roman" w:eastAsia="Calibri" w:hAnsi="Times New Roman"/>
                <w:spacing w:val="20"/>
                <w:sz w:val="18"/>
                <w:szCs w:val="18"/>
                <w:lang w:eastAsia="en-US"/>
              </w:rPr>
            </w:pPr>
          </w:p>
        </w:tc>
        <w:tc>
          <w:tcPr>
            <w:tcW w:w="1127" w:type="dxa"/>
            <w:vAlign w:val="center"/>
            <w:hideMark/>
          </w:tcPr>
          <w:p w:rsidR="00402866" w:rsidRPr="00106C84" w:rsidRDefault="00402866" w:rsidP="00AC026C">
            <w:pPr>
              <w:spacing w:line="240" w:lineRule="auto"/>
              <w:ind w:left="-108"/>
              <w:contextualSpacing/>
              <w:jc w:val="center"/>
              <w:rPr>
                <w:rFonts w:ascii="Times New Roman" w:eastAsia="Calibri" w:hAnsi="Times New Roman"/>
                <w:spacing w:val="20"/>
                <w:sz w:val="18"/>
                <w:szCs w:val="18"/>
                <w:lang w:eastAsia="en-US"/>
              </w:rPr>
            </w:pPr>
            <w:r w:rsidRPr="00106C84">
              <w:rPr>
                <w:rFonts w:ascii="Times New Roman" w:hAnsi="Times New Roman"/>
                <w:noProof/>
                <w:spacing w:val="20"/>
                <w:sz w:val="18"/>
                <w:szCs w:val="18"/>
              </w:rPr>
              <w:drawing>
                <wp:inline distT="0" distB="0" distL="0" distR="0">
                  <wp:extent cx="617142" cy="5760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02866" w:rsidRDefault="00402866" w:rsidP="00AC026C">
            <w:pPr>
              <w:spacing w:line="240" w:lineRule="auto"/>
              <w:ind w:left="-77" w:firstLine="77"/>
              <w:contextualSpacing/>
              <w:rPr>
                <w:rFonts w:ascii="Times New Roman" w:hAnsi="Times New Roman"/>
                <w:spacing w:val="20"/>
                <w:sz w:val="18"/>
                <w:szCs w:val="18"/>
              </w:rPr>
            </w:pPr>
          </w:p>
          <w:p w:rsidR="00402866" w:rsidRPr="00106C84" w:rsidRDefault="00402866" w:rsidP="00AC026C">
            <w:pPr>
              <w:spacing w:line="240" w:lineRule="auto"/>
              <w:ind w:left="-77" w:firstLine="77"/>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«Удмурт Элькунысь </w:t>
            </w:r>
          </w:p>
          <w:p w:rsidR="00402866" w:rsidRPr="00106C84" w:rsidRDefault="00402866" w:rsidP="00AC026C">
            <w:pPr>
              <w:spacing w:line="240" w:lineRule="auto"/>
              <w:contextualSpacing/>
              <w:rPr>
                <w:rFonts w:ascii="Times New Roman" w:hAnsi="Times New Roman"/>
                <w:spacing w:val="20"/>
                <w:sz w:val="18"/>
                <w:szCs w:val="18"/>
              </w:rPr>
            </w:pPr>
            <w:r w:rsidRPr="00106C84">
              <w:rPr>
                <w:rFonts w:ascii="Times New Roman" w:hAnsi="Times New Roman"/>
                <w:spacing w:val="20"/>
                <w:sz w:val="18"/>
                <w:szCs w:val="18"/>
              </w:rPr>
              <w:t xml:space="preserve">        Сюмси ёрос </w:t>
            </w:r>
          </w:p>
          <w:p w:rsidR="00402866" w:rsidRPr="00106C84" w:rsidRDefault="00402866" w:rsidP="00AC026C">
            <w:pPr>
              <w:tabs>
                <w:tab w:val="left" w:pos="2585"/>
              </w:tabs>
              <w:spacing w:line="240" w:lineRule="auto"/>
              <w:ind w:right="-250"/>
              <w:contextualSpacing/>
              <w:rPr>
                <w:rFonts w:ascii="Times New Roman" w:hAnsi="Times New Roman"/>
                <w:spacing w:val="20"/>
                <w:sz w:val="18"/>
                <w:szCs w:val="18"/>
              </w:rPr>
            </w:pPr>
            <w:r w:rsidRPr="00106C84">
              <w:rPr>
                <w:rFonts w:ascii="Times New Roman" w:hAnsi="Times New Roman"/>
                <w:spacing w:val="20"/>
                <w:sz w:val="18"/>
                <w:szCs w:val="18"/>
              </w:rPr>
              <w:t xml:space="preserve">    муниципал округ» муниципал кылдытэтлэн </w:t>
            </w:r>
          </w:p>
          <w:p w:rsidR="00402866" w:rsidRPr="00106C84" w:rsidRDefault="00402866" w:rsidP="00AC026C">
            <w:pPr>
              <w:spacing w:line="240" w:lineRule="auto"/>
              <w:ind w:left="-108" w:right="-108"/>
              <w:contextualSpacing/>
              <w:rPr>
                <w:rFonts w:ascii="Times New Roman" w:eastAsia="Calibri" w:hAnsi="Times New Roman"/>
                <w:spacing w:val="20"/>
                <w:sz w:val="18"/>
                <w:szCs w:val="18"/>
                <w:lang w:eastAsia="en-US"/>
              </w:rPr>
            </w:pPr>
            <w:r w:rsidRPr="00106C84">
              <w:rPr>
                <w:rFonts w:ascii="Times New Roman" w:hAnsi="Times New Roman"/>
                <w:spacing w:val="20"/>
                <w:sz w:val="18"/>
                <w:szCs w:val="18"/>
              </w:rPr>
              <w:t xml:space="preserve">       Администрациез</w:t>
            </w:r>
          </w:p>
        </w:tc>
      </w:tr>
    </w:tbl>
    <w:p w:rsidR="00402866" w:rsidRPr="00106C84" w:rsidRDefault="00402866" w:rsidP="00402866">
      <w:pPr>
        <w:pStyle w:val="12"/>
        <w:jc w:val="center"/>
        <w:rPr>
          <w:rFonts w:ascii="Times New Roman" w:hAnsi="Times New Roman" w:cs="Times New Roman"/>
          <w:sz w:val="18"/>
          <w:szCs w:val="18"/>
        </w:rPr>
      </w:pPr>
      <w:r w:rsidRPr="00106C84">
        <w:rPr>
          <w:rFonts w:ascii="Times New Roman" w:hAnsi="Times New Roman" w:cs="Times New Roman"/>
          <w:sz w:val="18"/>
          <w:szCs w:val="18"/>
        </w:rPr>
        <w:t>ПОСТАНОВЛЕНИЕ</w:t>
      </w:r>
    </w:p>
    <w:p w:rsidR="00402866" w:rsidRPr="00106C84" w:rsidRDefault="00402866" w:rsidP="00402866">
      <w:pPr>
        <w:pStyle w:val="12"/>
        <w:jc w:val="center"/>
        <w:rPr>
          <w:rFonts w:ascii="Times New Roman" w:hAnsi="Times New Roman" w:cs="Times New Roman"/>
          <w:sz w:val="18"/>
          <w:szCs w:val="18"/>
        </w:rPr>
      </w:pPr>
    </w:p>
    <w:p w:rsidR="00402866" w:rsidRPr="00106C84" w:rsidRDefault="00402866" w:rsidP="00402866">
      <w:pPr>
        <w:pStyle w:val="12"/>
        <w:ind w:left="0"/>
        <w:rPr>
          <w:rFonts w:ascii="Times New Roman" w:hAnsi="Times New Roman" w:cs="Times New Roman"/>
          <w:sz w:val="18"/>
          <w:szCs w:val="18"/>
        </w:rPr>
      </w:pPr>
      <w:r w:rsidRPr="00106C84">
        <w:rPr>
          <w:rFonts w:ascii="Times New Roman" w:hAnsi="Times New Roman" w:cs="Times New Roman"/>
          <w:sz w:val="18"/>
          <w:szCs w:val="18"/>
        </w:rPr>
        <w:t xml:space="preserve">от </w:t>
      </w:r>
      <w:r>
        <w:rPr>
          <w:rFonts w:ascii="Times New Roman" w:hAnsi="Times New Roman" w:cs="Times New Roman"/>
          <w:sz w:val="18"/>
          <w:szCs w:val="18"/>
        </w:rPr>
        <w:t>22 июня</w:t>
      </w:r>
      <w:r w:rsidRPr="00106C84">
        <w:rPr>
          <w:rFonts w:ascii="Times New Roman" w:hAnsi="Times New Roman" w:cs="Times New Roman"/>
          <w:sz w:val="18"/>
          <w:szCs w:val="18"/>
        </w:rPr>
        <w:t xml:space="preserve"> 2022 года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6C84">
        <w:rPr>
          <w:rFonts w:ascii="Times New Roman" w:hAnsi="Times New Roman" w:cs="Times New Roman"/>
          <w:sz w:val="18"/>
          <w:szCs w:val="18"/>
        </w:rPr>
        <w:t xml:space="preserve"> № </w:t>
      </w:r>
      <w:r>
        <w:rPr>
          <w:rFonts w:ascii="Times New Roman" w:hAnsi="Times New Roman" w:cs="Times New Roman"/>
          <w:sz w:val="18"/>
          <w:szCs w:val="18"/>
        </w:rPr>
        <w:t>404</w:t>
      </w:r>
    </w:p>
    <w:p w:rsidR="00402866" w:rsidRPr="00402866" w:rsidRDefault="00402866" w:rsidP="00402866">
      <w:pPr>
        <w:pStyle w:val="12"/>
        <w:jc w:val="center"/>
        <w:rPr>
          <w:rFonts w:ascii="Times New Roman" w:hAnsi="Times New Roman" w:cs="Times New Roman"/>
          <w:sz w:val="18"/>
          <w:szCs w:val="18"/>
        </w:rPr>
      </w:pPr>
      <w:r w:rsidRPr="00402866">
        <w:rPr>
          <w:rFonts w:ascii="Times New Roman" w:hAnsi="Times New Roman" w:cs="Times New Roman"/>
          <w:sz w:val="18"/>
          <w:szCs w:val="18"/>
        </w:rPr>
        <w:t>с. Сюмси</w:t>
      </w:r>
    </w:p>
    <w:p w:rsidR="00402866" w:rsidRDefault="00402866" w:rsidP="00402866">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402866" w:rsidRPr="00402866" w:rsidTr="00AC026C">
        <w:trPr>
          <w:trHeight w:val="958"/>
        </w:trPr>
        <w:tc>
          <w:tcPr>
            <w:tcW w:w="10408" w:type="dxa"/>
          </w:tcPr>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О реализации решения, принятого на сходе граждан</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bCs/>
                <w:sz w:val="18"/>
                <w:szCs w:val="18"/>
              </w:rPr>
              <w:t xml:space="preserve">части территории - улица Сосновая села Сюмси </w:t>
            </w:r>
            <w:r w:rsidRPr="00402866">
              <w:rPr>
                <w:rFonts w:ascii="Times New Roman" w:hAnsi="Times New Roman"/>
                <w:sz w:val="18"/>
                <w:szCs w:val="18"/>
              </w:rPr>
              <w:t xml:space="preserve">муниципального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 xml:space="preserve">образования «Муниципальный округ Сюмсинский район </w:t>
            </w:r>
          </w:p>
          <w:p w:rsidR="00402866" w:rsidRPr="00402866" w:rsidRDefault="00402866" w:rsidP="00402866">
            <w:pPr>
              <w:spacing w:line="240" w:lineRule="auto"/>
              <w:contextualSpacing/>
              <w:jc w:val="center"/>
              <w:rPr>
                <w:rFonts w:ascii="Times New Roman" w:hAnsi="Times New Roman"/>
                <w:sz w:val="18"/>
                <w:szCs w:val="18"/>
              </w:rPr>
            </w:pPr>
            <w:r w:rsidRPr="00402866">
              <w:rPr>
                <w:rFonts w:ascii="Times New Roman" w:hAnsi="Times New Roman"/>
                <w:sz w:val="18"/>
                <w:szCs w:val="18"/>
              </w:rPr>
              <w:t>Удмуртской Республики» по вопросу введения и использования средств самообложения граждан в 2022 году</w:t>
            </w:r>
          </w:p>
          <w:p w:rsidR="00402866" w:rsidRPr="00402866" w:rsidRDefault="00402866" w:rsidP="00402866">
            <w:pPr>
              <w:spacing w:line="240" w:lineRule="auto"/>
              <w:contextualSpacing/>
              <w:jc w:val="center"/>
              <w:rPr>
                <w:rFonts w:ascii="Times New Roman" w:hAnsi="Times New Roman"/>
                <w:sz w:val="18"/>
                <w:szCs w:val="18"/>
              </w:rPr>
            </w:pPr>
          </w:p>
        </w:tc>
      </w:tr>
    </w:tbl>
    <w:p w:rsidR="00402866" w:rsidRPr="00402866" w:rsidRDefault="00402866" w:rsidP="00402866">
      <w:pPr>
        <w:spacing w:line="240" w:lineRule="auto"/>
        <w:contextualSpacing/>
        <w:jc w:val="center"/>
        <w:rPr>
          <w:rFonts w:ascii="Times New Roman" w:hAnsi="Times New Roman"/>
          <w:sz w:val="18"/>
          <w:szCs w:val="18"/>
        </w:rPr>
      </w:pPr>
    </w:p>
    <w:p w:rsidR="00402866" w:rsidRPr="00402866" w:rsidRDefault="00402866" w:rsidP="00402866">
      <w:pPr>
        <w:tabs>
          <w:tab w:val="left" w:pos="3930"/>
        </w:tabs>
        <w:spacing w:line="240" w:lineRule="auto"/>
        <w:ind w:firstLine="709"/>
        <w:contextualSpacing/>
        <w:jc w:val="both"/>
        <w:rPr>
          <w:rFonts w:ascii="Times New Roman" w:hAnsi="Times New Roman"/>
          <w:color w:val="000000"/>
          <w:spacing w:val="20"/>
          <w:sz w:val="18"/>
          <w:szCs w:val="18"/>
        </w:rPr>
      </w:pPr>
      <w:r w:rsidRPr="00402866">
        <w:rPr>
          <w:rFonts w:ascii="Times New Roman" w:eastAsia="Calibri" w:hAnsi="Times New Roman"/>
          <w:sz w:val="18"/>
          <w:szCs w:val="18"/>
          <w:lang w:eastAsia="en-US"/>
        </w:rPr>
        <w:t xml:space="preserve">В целях реализации решения, принятого на сходе граждан </w:t>
      </w:r>
      <w:r w:rsidRPr="00402866">
        <w:rPr>
          <w:rFonts w:ascii="Times New Roman" w:eastAsia="Calibri" w:hAnsi="Times New Roman"/>
          <w:bCs/>
          <w:sz w:val="18"/>
          <w:szCs w:val="18"/>
          <w:lang w:eastAsia="en-US"/>
        </w:rPr>
        <w:t xml:space="preserve">части территории - </w:t>
      </w:r>
      <w:r w:rsidRPr="00402866">
        <w:rPr>
          <w:rFonts w:ascii="Times New Roman" w:hAnsi="Times New Roman"/>
          <w:bCs/>
          <w:sz w:val="18"/>
          <w:szCs w:val="18"/>
        </w:rPr>
        <w:t xml:space="preserve">улица Сосновая села Сюмси </w:t>
      </w:r>
      <w:r w:rsidRPr="00402866">
        <w:rPr>
          <w:rFonts w:ascii="Times New Roman" w:eastAsia="Calibri" w:hAnsi="Times New Roman"/>
          <w:sz w:val="18"/>
          <w:szCs w:val="1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20 июня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402866">
        <w:rPr>
          <w:rFonts w:ascii="Times New Roman" w:eastAsia="Calibri" w:hAnsi="Times New Roman"/>
          <w:w w:val="105"/>
          <w:sz w:val="18"/>
          <w:szCs w:val="18"/>
          <w:lang w:eastAsia="en-US"/>
        </w:rPr>
        <w:t xml:space="preserve">муниципального образования </w:t>
      </w:r>
      <w:r w:rsidRPr="00402866">
        <w:rPr>
          <w:rFonts w:ascii="Times New Roman" w:eastAsia="Calibri" w:hAnsi="Times New Roman"/>
          <w:sz w:val="18"/>
          <w:szCs w:val="18"/>
          <w:lang w:eastAsia="en-US"/>
        </w:rPr>
        <w:t>«</w:t>
      </w:r>
      <w:r w:rsidRPr="00402866">
        <w:rPr>
          <w:rFonts w:ascii="Times New Roman" w:hAnsi="Times New Roman"/>
          <w:sz w:val="18"/>
          <w:szCs w:val="18"/>
        </w:rPr>
        <w:t xml:space="preserve">Муниципальный округ Сюмсинский район Удмуртской Республики», </w:t>
      </w:r>
      <w:r w:rsidRPr="00402866">
        <w:rPr>
          <w:rFonts w:ascii="Times New Roman" w:hAnsi="Times New Roman"/>
          <w:b/>
          <w:color w:val="000000"/>
          <w:sz w:val="18"/>
          <w:szCs w:val="18"/>
        </w:rPr>
        <w:t xml:space="preserve">Администрация муниципального образования «Муниципальный округ Сюмсинский район Удмуртской Республики» </w:t>
      </w:r>
      <w:r w:rsidRPr="00402866">
        <w:rPr>
          <w:rFonts w:ascii="Times New Roman" w:hAnsi="Times New Roman"/>
          <w:b/>
          <w:color w:val="000000"/>
          <w:spacing w:val="20"/>
          <w:sz w:val="18"/>
          <w:szCs w:val="18"/>
        </w:rPr>
        <w:t>постановляет:</w:t>
      </w:r>
    </w:p>
    <w:p w:rsidR="00402866" w:rsidRPr="00402866" w:rsidRDefault="00402866" w:rsidP="00402866">
      <w:pPr>
        <w:widowControl w:val="0"/>
        <w:tabs>
          <w:tab w:val="left" w:pos="284"/>
          <w:tab w:val="left" w:pos="709"/>
        </w:tabs>
        <w:autoSpaceDE w:val="0"/>
        <w:autoSpaceDN w:val="0"/>
        <w:spacing w:line="240" w:lineRule="auto"/>
        <w:ind w:firstLine="709"/>
        <w:contextualSpacing/>
        <w:jc w:val="both"/>
        <w:rPr>
          <w:rFonts w:ascii="Times New Roman" w:eastAsia="Calibri" w:hAnsi="Times New Roman"/>
          <w:sz w:val="18"/>
          <w:szCs w:val="18"/>
          <w:lang w:eastAsia="en-US"/>
        </w:rPr>
      </w:pPr>
      <w:r w:rsidRPr="00402866">
        <w:rPr>
          <w:rFonts w:ascii="Times New Roman" w:hAnsi="Times New Roman"/>
          <w:sz w:val="18"/>
          <w:szCs w:val="18"/>
          <w:lang w:eastAsia="en-US"/>
        </w:rPr>
        <w:t>1. Провести в 2022 году щебенение дороги по улице Сосновая села Сюмси</w:t>
      </w:r>
      <w:r w:rsidRPr="00402866">
        <w:rPr>
          <w:rFonts w:ascii="Times New Roman" w:hAnsi="Times New Roman"/>
          <w:sz w:val="18"/>
          <w:szCs w:val="18"/>
        </w:rPr>
        <w:t xml:space="preserve"> з</w:t>
      </w:r>
      <w:r w:rsidRPr="00402866">
        <w:rPr>
          <w:rFonts w:ascii="Times New Roman" w:eastAsia="Calibri" w:hAnsi="Times New Roman"/>
          <w:sz w:val="18"/>
          <w:szCs w:val="18"/>
          <w:lang w:eastAsia="en-US"/>
        </w:rPr>
        <w:t>а счет средств самообложения граждан.</w:t>
      </w:r>
    </w:p>
    <w:p w:rsidR="00402866" w:rsidRPr="00402866" w:rsidRDefault="00402866" w:rsidP="00402866">
      <w:pPr>
        <w:tabs>
          <w:tab w:val="left" w:pos="567"/>
        </w:tabs>
        <w:spacing w:line="240" w:lineRule="auto"/>
        <w:ind w:firstLine="709"/>
        <w:contextualSpacing/>
        <w:jc w:val="both"/>
        <w:rPr>
          <w:rFonts w:ascii="Times New Roman" w:hAnsi="Times New Roman"/>
          <w:bCs/>
          <w:sz w:val="18"/>
          <w:szCs w:val="18"/>
        </w:rPr>
      </w:pPr>
      <w:r w:rsidRPr="00402866">
        <w:rPr>
          <w:rFonts w:ascii="Times New Roman" w:hAnsi="Times New Roman"/>
          <w:sz w:val="18"/>
          <w:szCs w:val="18"/>
        </w:rPr>
        <w:t xml:space="preserve">2. </w:t>
      </w:r>
      <w:r w:rsidRPr="00402866">
        <w:rPr>
          <w:rFonts w:ascii="Times New Roman" w:hAnsi="Times New Roman"/>
          <w:bCs/>
          <w:sz w:val="18"/>
          <w:szCs w:val="1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02866" w:rsidRPr="00402866" w:rsidRDefault="00402866" w:rsidP="00402866">
      <w:pPr>
        <w:autoSpaceDE w:val="0"/>
        <w:autoSpaceDN w:val="0"/>
        <w:adjustRightInd w:val="0"/>
        <w:spacing w:line="240" w:lineRule="auto"/>
        <w:ind w:firstLine="709"/>
        <w:contextualSpacing/>
        <w:jc w:val="both"/>
        <w:rPr>
          <w:rFonts w:ascii="Times New Roman" w:hAnsi="Times New Roman"/>
          <w:sz w:val="18"/>
          <w:szCs w:val="18"/>
        </w:rPr>
      </w:pPr>
      <w:r w:rsidRPr="00402866">
        <w:rPr>
          <w:rFonts w:ascii="Times New Roman" w:hAnsi="Times New Roman"/>
          <w:sz w:val="18"/>
          <w:szCs w:val="18"/>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02866" w:rsidRPr="00402866" w:rsidRDefault="00402866" w:rsidP="00402866">
      <w:pPr>
        <w:spacing w:line="240" w:lineRule="auto"/>
        <w:contextualSpacing/>
        <w:jc w:val="both"/>
        <w:rPr>
          <w:rFonts w:ascii="Times New Roman" w:hAnsi="Times New Roman"/>
          <w:sz w:val="18"/>
          <w:szCs w:val="18"/>
        </w:rPr>
      </w:pPr>
    </w:p>
    <w:p w:rsidR="00402866" w:rsidRPr="00402866" w:rsidRDefault="00402866" w:rsidP="00402866">
      <w:pPr>
        <w:spacing w:line="240" w:lineRule="auto"/>
        <w:contextualSpacing/>
        <w:jc w:val="both"/>
        <w:rPr>
          <w:rFonts w:ascii="Times New Roman" w:hAnsi="Times New Roman"/>
          <w:sz w:val="18"/>
          <w:szCs w:val="18"/>
        </w:rPr>
      </w:pPr>
      <w:r w:rsidRPr="00402866">
        <w:rPr>
          <w:rFonts w:ascii="Times New Roman" w:hAnsi="Times New Roman"/>
          <w:sz w:val="18"/>
          <w:szCs w:val="18"/>
        </w:rPr>
        <w:t xml:space="preserve"> </w:t>
      </w:r>
    </w:p>
    <w:p w:rsidR="00402866" w:rsidRPr="00402866" w:rsidRDefault="00402866" w:rsidP="00402866">
      <w:pPr>
        <w:widowControl w:val="0"/>
        <w:autoSpaceDE w:val="0"/>
        <w:autoSpaceDN w:val="0"/>
        <w:adjustRightInd w:val="0"/>
        <w:spacing w:line="240" w:lineRule="auto"/>
        <w:ind w:left="4820" w:hanging="4820"/>
        <w:contextualSpacing/>
        <w:outlineLvl w:val="0"/>
        <w:rPr>
          <w:rFonts w:ascii="Times New Roman" w:hAnsi="Times New Roman"/>
          <w:sz w:val="18"/>
          <w:szCs w:val="18"/>
        </w:rPr>
      </w:pPr>
      <w:r w:rsidRPr="00402866">
        <w:rPr>
          <w:rFonts w:ascii="Times New Roman" w:hAnsi="Times New Roman"/>
          <w:sz w:val="18"/>
          <w:szCs w:val="18"/>
        </w:rPr>
        <w:t>Глава Сюмсинского района                                                                В.И.Семёнов</w:t>
      </w: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402866" w:rsidRDefault="00402866"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402866">
        <w:rPr>
          <w:rFonts w:ascii="Times New Roman" w:hAnsi="Times New Roman"/>
          <w:sz w:val="18"/>
          <w:szCs w:val="18"/>
        </w:rPr>
        <w:t>22 июня</w:t>
      </w:r>
      <w:r w:rsidR="00AE7EC4"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73"/>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8A" w:rsidRDefault="00A9568A" w:rsidP="002F2ED1">
      <w:pPr>
        <w:spacing w:after="0" w:line="240" w:lineRule="auto"/>
      </w:pPr>
      <w:r>
        <w:separator/>
      </w:r>
    </w:p>
  </w:endnote>
  <w:endnote w:type="continuationSeparator" w:id="1">
    <w:p w:rsidR="00A9568A" w:rsidRDefault="00A9568A"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1" w:rsidRDefault="000A5BB1">
    <w:pPr>
      <w:pStyle w:val="a7"/>
      <w:jc w:val="center"/>
      <w:rPr>
        <w:rFonts w:ascii="Times New Roman" w:hAnsi="Times New Roman"/>
        <w:sz w:val="16"/>
        <w:szCs w:val="16"/>
      </w:rPr>
    </w:pPr>
  </w:p>
  <w:p w:rsidR="000A5BB1" w:rsidRPr="00EA4EC7" w:rsidRDefault="00E72EE9">
    <w:pPr>
      <w:pStyle w:val="a7"/>
      <w:jc w:val="center"/>
      <w:rPr>
        <w:sz w:val="16"/>
      </w:rPr>
    </w:pPr>
    <w:r w:rsidRPr="00EA4EC7">
      <w:rPr>
        <w:sz w:val="16"/>
      </w:rPr>
      <w:fldChar w:fldCharType="begin"/>
    </w:r>
    <w:r w:rsidR="000A5BB1" w:rsidRPr="00EA4EC7">
      <w:rPr>
        <w:sz w:val="16"/>
      </w:rPr>
      <w:instrText xml:space="preserve"> PAGE   \* MERGEFORMAT </w:instrText>
    </w:r>
    <w:r w:rsidRPr="00EA4EC7">
      <w:rPr>
        <w:sz w:val="16"/>
      </w:rPr>
      <w:fldChar w:fldCharType="separate"/>
    </w:r>
    <w:r w:rsidR="00402866">
      <w:rPr>
        <w:noProof/>
        <w:sz w:val="16"/>
      </w:rPr>
      <w:t>176</w:t>
    </w:r>
    <w:r w:rsidRPr="00EA4EC7">
      <w:rPr>
        <w:sz w:val="16"/>
      </w:rPr>
      <w:fldChar w:fldCharType="end"/>
    </w:r>
  </w:p>
  <w:p w:rsidR="000A5BB1" w:rsidRDefault="000A5B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8A" w:rsidRDefault="00A9568A" w:rsidP="002F2ED1">
      <w:pPr>
        <w:spacing w:after="0" w:line="240" w:lineRule="auto"/>
      </w:pPr>
      <w:r>
        <w:separator/>
      </w:r>
    </w:p>
  </w:footnote>
  <w:footnote w:type="continuationSeparator" w:id="1">
    <w:p w:rsidR="00A9568A" w:rsidRDefault="00A9568A"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bullet"/>
      <w:lvlText w:val="-"/>
      <w:lvlJc w:val="left"/>
      <w:pPr>
        <w:tabs>
          <w:tab w:val="num" w:pos="1129"/>
        </w:tabs>
        <w:ind w:left="1129" w:hanging="360"/>
      </w:pPr>
      <w:rPr>
        <w:rFonts w:ascii="StarSymbol" w:hAnsi="StarSymbol"/>
      </w:r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5710154"/>
    <w:multiLevelType w:val="hybridMultilevel"/>
    <w:tmpl w:val="50F2C81C"/>
    <w:lvl w:ilvl="0" w:tplc="2C3E8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9D6059"/>
    <w:multiLevelType w:val="hybridMultilevel"/>
    <w:tmpl w:val="B3B0FCAA"/>
    <w:lvl w:ilvl="0" w:tplc="B35A22AC">
      <w:start w:val="1"/>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C8CB1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CE3C9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C4EF9A">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5CAD71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DEEF62">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4EC832">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563608">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8C9DFA">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76A2521"/>
    <w:multiLevelType w:val="hybridMultilevel"/>
    <w:tmpl w:val="3AD6783E"/>
    <w:lvl w:ilvl="0" w:tplc="04190011">
      <w:start w:val="1"/>
      <w:numFmt w:val="decimal"/>
      <w:lvlText w:val="%1)"/>
      <w:lvlJc w:val="left"/>
      <w:pPr>
        <w:ind w:left="1745" w:hanging="360"/>
      </w:p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5">
    <w:nsid w:val="0F5D0D14"/>
    <w:multiLevelType w:val="hybridMultilevel"/>
    <w:tmpl w:val="37B44226"/>
    <w:lvl w:ilvl="0" w:tplc="3176EC38">
      <w:start w:val="1"/>
      <w:numFmt w:val="decimal"/>
      <w:lvlText w:val="%1)"/>
      <w:lvlJc w:val="left"/>
      <w:pPr>
        <w:ind w:left="1980" w:hanging="360"/>
      </w:pPr>
      <w:rPr>
        <w:rFonts w:ascii="Times New Roman" w:eastAsia="Calibri" w:hAnsi="Times New Roman" w:cs="Times New Roman"/>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
    <w:nsid w:val="136A0778"/>
    <w:multiLevelType w:val="multilevel"/>
    <w:tmpl w:val="F34EB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C1FED"/>
    <w:multiLevelType w:val="multilevel"/>
    <w:tmpl w:val="707CBBDE"/>
    <w:lvl w:ilvl="0">
      <w:start w:val="1"/>
      <w:numFmt w:val="decimal"/>
      <w:lvlText w:val="%1."/>
      <w:lvlJc w:val="left"/>
      <w:pPr>
        <w:ind w:left="831" w:hanging="360"/>
      </w:pPr>
    </w:lvl>
    <w:lvl w:ilvl="1">
      <w:start w:val="1"/>
      <w:numFmt w:val="decimal"/>
      <w:isLgl/>
      <w:lvlText w:val="%1.%2."/>
      <w:lvlJc w:val="left"/>
      <w:pPr>
        <w:ind w:left="1191" w:hanging="360"/>
      </w:pPr>
      <w:rPr>
        <w:rFonts w:hint="default"/>
        <w:b w:val="0"/>
      </w:rPr>
    </w:lvl>
    <w:lvl w:ilvl="2">
      <w:start w:val="1"/>
      <w:numFmt w:val="decimal"/>
      <w:isLgl/>
      <w:lvlText w:val="%1.%2.%3."/>
      <w:lvlJc w:val="left"/>
      <w:pPr>
        <w:ind w:left="1911"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2991" w:hanging="1080"/>
      </w:pPr>
      <w:rPr>
        <w:rFonts w:hint="default"/>
      </w:rPr>
    </w:lvl>
    <w:lvl w:ilvl="5">
      <w:start w:val="1"/>
      <w:numFmt w:val="decimal"/>
      <w:isLgl/>
      <w:lvlText w:val="%1.%2.%3.%4.%5.%6."/>
      <w:lvlJc w:val="left"/>
      <w:pPr>
        <w:ind w:left="3351"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431" w:hanging="1440"/>
      </w:pPr>
      <w:rPr>
        <w:rFonts w:hint="default"/>
      </w:rPr>
    </w:lvl>
    <w:lvl w:ilvl="8">
      <w:start w:val="1"/>
      <w:numFmt w:val="decimal"/>
      <w:isLgl/>
      <w:lvlText w:val="%1.%2.%3.%4.%5.%6.%7.%8.%9."/>
      <w:lvlJc w:val="left"/>
      <w:pPr>
        <w:ind w:left="5151" w:hanging="1800"/>
      </w:pPr>
      <w:rPr>
        <w:rFonts w:hint="default"/>
      </w:rPr>
    </w:lvl>
  </w:abstractNum>
  <w:abstractNum w:abstractNumId="8">
    <w:nsid w:val="2163047F"/>
    <w:multiLevelType w:val="multilevel"/>
    <w:tmpl w:val="8726646C"/>
    <w:lvl w:ilvl="0">
      <w:start w:val="3"/>
      <w:numFmt w:val="decimal"/>
      <w:lvlText w:val="%1."/>
      <w:lvlJc w:val="left"/>
      <w:pPr>
        <w:ind w:left="720" w:hanging="360"/>
      </w:pPr>
      <w:rPr>
        <w:rFonts w:hint="default"/>
      </w:rPr>
    </w:lvl>
    <w:lvl w:ilvl="1">
      <w:start w:val="2"/>
      <w:numFmt w:val="decimal"/>
      <w:isLgl/>
      <w:lvlText w:val="%1.%2."/>
      <w:lvlJc w:val="left"/>
      <w:pPr>
        <w:tabs>
          <w:tab w:val="num" w:pos="1140"/>
        </w:tabs>
        <w:ind w:left="1140" w:hanging="435"/>
      </w:pPr>
      <w:rPr>
        <w:rFonts w:hint="default"/>
      </w:rPr>
    </w:lvl>
    <w:lvl w:ilvl="2">
      <w:start w:val="1"/>
      <w:numFmt w:val="decimal"/>
      <w:isLgl/>
      <w:lvlText w:val="%1.%2.%3."/>
      <w:lvlJc w:val="left"/>
      <w:pPr>
        <w:tabs>
          <w:tab w:val="num" w:pos="1485"/>
        </w:tabs>
        <w:ind w:left="1485" w:hanging="435"/>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460"/>
        </w:tabs>
        <w:ind w:left="2460" w:hanging="720"/>
      </w:pPr>
      <w:rPr>
        <w:rFonts w:hint="default"/>
      </w:rPr>
    </w:lvl>
    <w:lvl w:ilvl="5">
      <w:start w:val="1"/>
      <w:numFmt w:val="decimal"/>
      <w:isLgl/>
      <w:lvlText w:val="%1.%2.%3.%4.%5.%6."/>
      <w:lvlJc w:val="left"/>
      <w:pPr>
        <w:tabs>
          <w:tab w:val="num" w:pos="2805"/>
        </w:tabs>
        <w:ind w:left="2805" w:hanging="720"/>
      </w:pPr>
      <w:rPr>
        <w:rFonts w:hint="default"/>
      </w:rPr>
    </w:lvl>
    <w:lvl w:ilvl="6">
      <w:start w:val="1"/>
      <w:numFmt w:val="decimal"/>
      <w:isLgl/>
      <w:lvlText w:val="%1.%2.%3.%4.%5.%6.%7."/>
      <w:lvlJc w:val="left"/>
      <w:pPr>
        <w:tabs>
          <w:tab w:val="num" w:pos="3510"/>
        </w:tabs>
        <w:ind w:left="3510" w:hanging="1080"/>
      </w:pPr>
      <w:rPr>
        <w:rFonts w:hint="default"/>
      </w:rPr>
    </w:lvl>
    <w:lvl w:ilvl="7">
      <w:start w:val="1"/>
      <w:numFmt w:val="decimal"/>
      <w:isLgl/>
      <w:lvlText w:val="%1.%2.%3.%4.%5.%6.%7.%8."/>
      <w:lvlJc w:val="left"/>
      <w:pPr>
        <w:tabs>
          <w:tab w:val="num" w:pos="3855"/>
        </w:tabs>
        <w:ind w:left="3855" w:hanging="1080"/>
      </w:pPr>
      <w:rPr>
        <w:rFonts w:hint="default"/>
      </w:rPr>
    </w:lvl>
    <w:lvl w:ilvl="8">
      <w:start w:val="1"/>
      <w:numFmt w:val="decimal"/>
      <w:isLgl/>
      <w:lvlText w:val="%1.%2.%3.%4.%5.%6.%7.%8.%9."/>
      <w:lvlJc w:val="left"/>
      <w:pPr>
        <w:tabs>
          <w:tab w:val="num" w:pos="4200"/>
        </w:tabs>
        <w:ind w:left="4200" w:hanging="1080"/>
      </w:pPr>
      <w:rPr>
        <w:rFonts w:hint="default"/>
      </w:rPr>
    </w:lvl>
  </w:abstractNum>
  <w:abstractNum w:abstractNumId="9">
    <w:nsid w:val="2505660E"/>
    <w:multiLevelType w:val="hybridMultilevel"/>
    <w:tmpl w:val="3350E00E"/>
    <w:lvl w:ilvl="0" w:tplc="FD1E1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01181"/>
    <w:multiLevelType w:val="multilevel"/>
    <w:tmpl w:val="D2242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220F3"/>
    <w:multiLevelType w:val="multilevel"/>
    <w:tmpl w:val="01E88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26CAE"/>
    <w:multiLevelType w:val="multilevel"/>
    <w:tmpl w:val="673838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8B3948"/>
    <w:multiLevelType w:val="multilevel"/>
    <w:tmpl w:val="3E0A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07373"/>
    <w:multiLevelType w:val="multilevel"/>
    <w:tmpl w:val="DE5E7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21D12"/>
    <w:multiLevelType w:val="multilevel"/>
    <w:tmpl w:val="05281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A3F5D"/>
    <w:multiLevelType w:val="hybridMultilevel"/>
    <w:tmpl w:val="F8C8D912"/>
    <w:lvl w:ilvl="0" w:tplc="1414C46A">
      <w:start w:val="1"/>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0C5BB4">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E787FFC">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FB4BED6">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103CB2">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3BC17D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A4A222">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BC4A4C">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F7A1C0A">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4E8E7150"/>
    <w:multiLevelType w:val="hybridMultilevel"/>
    <w:tmpl w:val="F55210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nsid w:val="5941655E"/>
    <w:multiLevelType w:val="multilevel"/>
    <w:tmpl w:val="2C8A32DA"/>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5BBD31EF"/>
    <w:multiLevelType w:val="multilevel"/>
    <w:tmpl w:val="AF06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853B4"/>
    <w:multiLevelType w:val="multilevel"/>
    <w:tmpl w:val="3D30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C0140"/>
    <w:multiLevelType w:val="multilevel"/>
    <w:tmpl w:val="2E6C60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5D6414"/>
    <w:multiLevelType w:val="hybridMultilevel"/>
    <w:tmpl w:val="5BE030CC"/>
    <w:lvl w:ilvl="0" w:tplc="89C4C934">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B991330"/>
    <w:multiLevelType w:val="multilevel"/>
    <w:tmpl w:val="5EA8D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9A3DF6"/>
    <w:multiLevelType w:val="multilevel"/>
    <w:tmpl w:val="03BED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932B77"/>
    <w:multiLevelType w:val="hybridMultilevel"/>
    <w:tmpl w:val="F17CE84C"/>
    <w:lvl w:ilvl="0" w:tplc="207C83F6">
      <w:start w:val="2"/>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6">
    <w:nsid w:val="752A26D7"/>
    <w:multiLevelType w:val="hybridMultilevel"/>
    <w:tmpl w:val="64E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65774B"/>
    <w:multiLevelType w:val="multilevel"/>
    <w:tmpl w:val="3928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A7426B"/>
    <w:multiLevelType w:val="multilevel"/>
    <w:tmpl w:val="9B940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025D48"/>
    <w:multiLevelType w:val="hybridMultilevel"/>
    <w:tmpl w:val="D3D40E48"/>
    <w:lvl w:ilvl="0" w:tplc="6518C77C">
      <w:start w:val="6"/>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7EA4E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9AC4BA">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3AC144">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EADA3A">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46B250">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A8E6EC">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187906">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28F7F0">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7F8740CC"/>
    <w:multiLevelType w:val="multilevel"/>
    <w:tmpl w:val="22300C9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DC6709"/>
    <w:multiLevelType w:val="multilevel"/>
    <w:tmpl w:val="ADC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31"/>
  </w:num>
  <w:num w:numId="4">
    <w:abstractNumId w:val="20"/>
  </w:num>
  <w:num w:numId="5">
    <w:abstractNumId w:val="18"/>
  </w:num>
  <w:num w:numId="6">
    <w:abstractNumId w:val="15"/>
  </w:num>
  <w:num w:numId="7">
    <w:abstractNumId w:val="12"/>
  </w:num>
  <w:num w:numId="8">
    <w:abstractNumId w:val="30"/>
  </w:num>
  <w:num w:numId="9">
    <w:abstractNumId w:val="24"/>
  </w:num>
  <w:num w:numId="10">
    <w:abstractNumId w:val="13"/>
  </w:num>
  <w:num w:numId="11">
    <w:abstractNumId w:val="11"/>
  </w:num>
  <w:num w:numId="12">
    <w:abstractNumId w:val="28"/>
  </w:num>
  <w:num w:numId="13">
    <w:abstractNumId w:val="27"/>
  </w:num>
  <w:num w:numId="14">
    <w:abstractNumId w:val="10"/>
  </w:num>
  <w:num w:numId="15">
    <w:abstractNumId w:val="6"/>
  </w:num>
  <w:num w:numId="16">
    <w:abstractNumId w:val="21"/>
  </w:num>
  <w:num w:numId="17">
    <w:abstractNumId w:val="3"/>
  </w:num>
  <w:num w:numId="18">
    <w:abstractNumId w:val="16"/>
  </w:num>
  <w:num w:numId="19">
    <w:abstractNumId w:val="29"/>
  </w:num>
  <w:num w:numId="20">
    <w:abstractNumId w:val="2"/>
  </w:num>
  <w:num w:numId="21">
    <w:abstractNumId w:val="26"/>
  </w:num>
  <w:num w:numId="22">
    <w:abstractNumId w:val="22"/>
  </w:num>
  <w:num w:numId="23">
    <w:abstractNumId w:val="25"/>
  </w:num>
  <w:num w:numId="24">
    <w:abstractNumId w:val="9"/>
  </w:num>
  <w:num w:numId="25">
    <w:abstractNumId w:val="17"/>
  </w:num>
  <w:num w:numId="26">
    <w:abstractNumId w:val="8"/>
  </w:num>
  <w:num w:numId="27">
    <w:abstractNumId w:val="7"/>
  </w:num>
  <w:num w:numId="28">
    <w:abstractNumId w:val="5"/>
  </w:num>
  <w:num w:numId="29">
    <w:abstractNumId w:val="4"/>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0E075D"/>
    <w:rsid w:val="00011F02"/>
    <w:rsid w:val="00025842"/>
    <w:rsid w:val="0004578B"/>
    <w:rsid w:val="0006772A"/>
    <w:rsid w:val="00086C13"/>
    <w:rsid w:val="00095609"/>
    <w:rsid w:val="000A5BB1"/>
    <w:rsid w:val="000B12C9"/>
    <w:rsid w:val="000B5AFF"/>
    <w:rsid w:val="000D4E41"/>
    <w:rsid w:val="000E075D"/>
    <w:rsid w:val="000E562B"/>
    <w:rsid w:val="000F50A7"/>
    <w:rsid w:val="00101585"/>
    <w:rsid w:val="00106C84"/>
    <w:rsid w:val="00113E73"/>
    <w:rsid w:val="00127A11"/>
    <w:rsid w:val="00137D5B"/>
    <w:rsid w:val="00146FEE"/>
    <w:rsid w:val="001641F6"/>
    <w:rsid w:val="00193807"/>
    <w:rsid w:val="001A725C"/>
    <w:rsid w:val="001B2CB3"/>
    <w:rsid w:val="001D2B33"/>
    <w:rsid w:val="001D6832"/>
    <w:rsid w:val="001F3AA6"/>
    <w:rsid w:val="00211762"/>
    <w:rsid w:val="00231920"/>
    <w:rsid w:val="0023248D"/>
    <w:rsid w:val="00243870"/>
    <w:rsid w:val="00257DB4"/>
    <w:rsid w:val="0026789A"/>
    <w:rsid w:val="002802EA"/>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63C22"/>
    <w:rsid w:val="0036489E"/>
    <w:rsid w:val="00384219"/>
    <w:rsid w:val="00394D35"/>
    <w:rsid w:val="003A4FBB"/>
    <w:rsid w:val="003A5FF0"/>
    <w:rsid w:val="003C11A8"/>
    <w:rsid w:val="003C5074"/>
    <w:rsid w:val="003E0A02"/>
    <w:rsid w:val="003E2271"/>
    <w:rsid w:val="003F5F8F"/>
    <w:rsid w:val="00402866"/>
    <w:rsid w:val="004119C5"/>
    <w:rsid w:val="00422E39"/>
    <w:rsid w:val="00426D53"/>
    <w:rsid w:val="004311A3"/>
    <w:rsid w:val="00435C84"/>
    <w:rsid w:val="00453355"/>
    <w:rsid w:val="00462F16"/>
    <w:rsid w:val="00471690"/>
    <w:rsid w:val="00472EE5"/>
    <w:rsid w:val="00493912"/>
    <w:rsid w:val="004A3209"/>
    <w:rsid w:val="004B0AB4"/>
    <w:rsid w:val="004B75BA"/>
    <w:rsid w:val="004C53D0"/>
    <w:rsid w:val="004E3CD5"/>
    <w:rsid w:val="005049B4"/>
    <w:rsid w:val="00505299"/>
    <w:rsid w:val="00514E0A"/>
    <w:rsid w:val="005172BA"/>
    <w:rsid w:val="0053374D"/>
    <w:rsid w:val="005348EF"/>
    <w:rsid w:val="00535473"/>
    <w:rsid w:val="0054136D"/>
    <w:rsid w:val="00543D22"/>
    <w:rsid w:val="00554F4E"/>
    <w:rsid w:val="00564DA4"/>
    <w:rsid w:val="00582A97"/>
    <w:rsid w:val="00591743"/>
    <w:rsid w:val="005B664E"/>
    <w:rsid w:val="005B7D0D"/>
    <w:rsid w:val="005D054B"/>
    <w:rsid w:val="005E2490"/>
    <w:rsid w:val="005E2EF7"/>
    <w:rsid w:val="005E3FB2"/>
    <w:rsid w:val="005F5018"/>
    <w:rsid w:val="00624B99"/>
    <w:rsid w:val="0064138B"/>
    <w:rsid w:val="006420D0"/>
    <w:rsid w:val="0064513A"/>
    <w:rsid w:val="00673BB1"/>
    <w:rsid w:val="00676198"/>
    <w:rsid w:val="00677CB7"/>
    <w:rsid w:val="00693490"/>
    <w:rsid w:val="00694408"/>
    <w:rsid w:val="006A22A8"/>
    <w:rsid w:val="006A4FB6"/>
    <w:rsid w:val="006B2C0A"/>
    <w:rsid w:val="006C0714"/>
    <w:rsid w:val="006C73AF"/>
    <w:rsid w:val="006D4C72"/>
    <w:rsid w:val="006E5FBA"/>
    <w:rsid w:val="00713BA6"/>
    <w:rsid w:val="00734470"/>
    <w:rsid w:val="007361D7"/>
    <w:rsid w:val="00746ED2"/>
    <w:rsid w:val="00766C65"/>
    <w:rsid w:val="007909F2"/>
    <w:rsid w:val="007924BC"/>
    <w:rsid w:val="007A1B3E"/>
    <w:rsid w:val="007B59CD"/>
    <w:rsid w:val="007B7010"/>
    <w:rsid w:val="007C1514"/>
    <w:rsid w:val="007C4DB0"/>
    <w:rsid w:val="007C61A8"/>
    <w:rsid w:val="007C6C28"/>
    <w:rsid w:val="007D0F74"/>
    <w:rsid w:val="007E053A"/>
    <w:rsid w:val="007E66E8"/>
    <w:rsid w:val="007F7147"/>
    <w:rsid w:val="008117B3"/>
    <w:rsid w:val="0081287E"/>
    <w:rsid w:val="00827FB3"/>
    <w:rsid w:val="00844184"/>
    <w:rsid w:val="00846D9E"/>
    <w:rsid w:val="00870826"/>
    <w:rsid w:val="008764F9"/>
    <w:rsid w:val="00892D82"/>
    <w:rsid w:val="008960AC"/>
    <w:rsid w:val="008A4257"/>
    <w:rsid w:val="008B1FE5"/>
    <w:rsid w:val="008B5122"/>
    <w:rsid w:val="008D1613"/>
    <w:rsid w:val="008E2052"/>
    <w:rsid w:val="00903E80"/>
    <w:rsid w:val="0093709D"/>
    <w:rsid w:val="00977155"/>
    <w:rsid w:val="00994C05"/>
    <w:rsid w:val="009A25E5"/>
    <w:rsid w:val="009A6CB9"/>
    <w:rsid w:val="009C40F6"/>
    <w:rsid w:val="009C579C"/>
    <w:rsid w:val="009E1925"/>
    <w:rsid w:val="009E386B"/>
    <w:rsid w:val="009E5CAA"/>
    <w:rsid w:val="009F173B"/>
    <w:rsid w:val="009F1A49"/>
    <w:rsid w:val="009F1F34"/>
    <w:rsid w:val="009F4801"/>
    <w:rsid w:val="00A35109"/>
    <w:rsid w:val="00A51D26"/>
    <w:rsid w:val="00A526B9"/>
    <w:rsid w:val="00A56D02"/>
    <w:rsid w:val="00A65116"/>
    <w:rsid w:val="00A656C3"/>
    <w:rsid w:val="00A679B1"/>
    <w:rsid w:val="00A71E5A"/>
    <w:rsid w:val="00A80145"/>
    <w:rsid w:val="00A9568A"/>
    <w:rsid w:val="00A96E73"/>
    <w:rsid w:val="00AA2DAA"/>
    <w:rsid w:val="00AC4C45"/>
    <w:rsid w:val="00AE7EC4"/>
    <w:rsid w:val="00B44C20"/>
    <w:rsid w:val="00B514F8"/>
    <w:rsid w:val="00B51FE0"/>
    <w:rsid w:val="00B52026"/>
    <w:rsid w:val="00B63F22"/>
    <w:rsid w:val="00B672AC"/>
    <w:rsid w:val="00B75FF4"/>
    <w:rsid w:val="00B8381B"/>
    <w:rsid w:val="00B935D3"/>
    <w:rsid w:val="00BA3205"/>
    <w:rsid w:val="00BB4A00"/>
    <w:rsid w:val="00BC530C"/>
    <w:rsid w:val="00BC6089"/>
    <w:rsid w:val="00BC767D"/>
    <w:rsid w:val="00BC7787"/>
    <w:rsid w:val="00BC7F52"/>
    <w:rsid w:val="00BD33A0"/>
    <w:rsid w:val="00BD3748"/>
    <w:rsid w:val="00BD3C5A"/>
    <w:rsid w:val="00BE1C80"/>
    <w:rsid w:val="00BF57E8"/>
    <w:rsid w:val="00C02CA0"/>
    <w:rsid w:val="00C36196"/>
    <w:rsid w:val="00C71E24"/>
    <w:rsid w:val="00C72E2A"/>
    <w:rsid w:val="00C74B65"/>
    <w:rsid w:val="00C75112"/>
    <w:rsid w:val="00C75600"/>
    <w:rsid w:val="00C93A4B"/>
    <w:rsid w:val="00CF647B"/>
    <w:rsid w:val="00D1096F"/>
    <w:rsid w:val="00D22A53"/>
    <w:rsid w:val="00D477FE"/>
    <w:rsid w:val="00D65BF4"/>
    <w:rsid w:val="00D74271"/>
    <w:rsid w:val="00DB0837"/>
    <w:rsid w:val="00DB722E"/>
    <w:rsid w:val="00DD22AF"/>
    <w:rsid w:val="00DF039B"/>
    <w:rsid w:val="00DF709A"/>
    <w:rsid w:val="00E111F5"/>
    <w:rsid w:val="00E1590E"/>
    <w:rsid w:val="00E25704"/>
    <w:rsid w:val="00E633D2"/>
    <w:rsid w:val="00E72EE9"/>
    <w:rsid w:val="00E7541D"/>
    <w:rsid w:val="00E75783"/>
    <w:rsid w:val="00E9244B"/>
    <w:rsid w:val="00E925B1"/>
    <w:rsid w:val="00E968AE"/>
    <w:rsid w:val="00EA19FD"/>
    <w:rsid w:val="00EA4EC7"/>
    <w:rsid w:val="00EC2DE0"/>
    <w:rsid w:val="00EC64F5"/>
    <w:rsid w:val="00EE19AB"/>
    <w:rsid w:val="00EE4076"/>
    <w:rsid w:val="00EF699D"/>
    <w:rsid w:val="00F01A1A"/>
    <w:rsid w:val="00F14B45"/>
    <w:rsid w:val="00F2039A"/>
    <w:rsid w:val="00F20C5E"/>
    <w:rsid w:val="00F27E37"/>
    <w:rsid w:val="00F36436"/>
    <w:rsid w:val="00F47891"/>
    <w:rsid w:val="00F50BBF"/>
    <w:rsid w:val="00F53305"/>
    <w:rsid w:val="00F625B8"/>
    <w:rsid w:val="00F65CCE"/>
    <w:rsid w:val="00F714D6"/>
    <w:rsid w:val="00F737FF"/>
    <w:rsid w:val="00F742F2"/>
    <w:rsid w:val="00F858E9"/>
    <w:rsid w:val="00F95A36"/>
    <w:rsid w:val="00FA4EC3"/>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paragraph" w:styleId="9">
    <w:name w:val="heading 9"/>
    <w:basedOn w:val="a"/>
    <w:next w:val="a"/>
    <w:link w:val="90"/>
    <w:qFormat/>
    <w:rsid w:val="00402866"/>
    <w:pPr>
      <w:suppressAutoHyphens/>
      <w:spacing w:before="240" w:after="60" w:line="240" w:lineRule="auto"/>
      <w:outlineLvl w:val="8"/>
    </w:pPr>
    <w:rPr>
      <w:rFonts w:ascii="Cambria"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semiHidden/>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uiPriority w:val="34"/>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uiPriority w:val="99"/>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autoRedefine/>
    <w:uiPriority w:val="1"/>
    <w:qFormat/>
    <w:rsid w:val="00F20C5E"/>
    <w:pPr>
      <w:spacing w:after="0" w:line="240" w:lineRule="auto"/>
      <w:contextualSpacing/>
      <w:jc w:val="both"/>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5">
    <w:name w:val="Normal (Web)"/>
    <w:basedOn w:val="a"/>
    <w:uiPriority w:val="99"/>
    <w:unhideWhenUsed/>
    <w:rsid w:val="003148B1"/>
    <w:pPr>
      <w:spacing w:before="100" w:beforeAutospacing="1" w:after="100" w:afterAutospacing="1" w:line="240" w:lineRule="auto"/>
    </w:pPr>
    <w:rPr>
      <w:rFonts w:ascii="Times New Roman" w:hAnsi="Times New Roman"/>
      <w:sz w:val="24"/>
      <w:szCs w:val="24"/>
    </w:rPr>
  </w:style>
  <w:style w:type="table" w:styleId="af6">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2"/>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5"/>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8">
    <w:name w:val="Document Map"/>
    <w:basedOn w:val="a"/>
    <w:link w:val="af9"/>
    <w:semiHidden/>
    <w:rsid w:val="00C02CA0"/>
    <w:pPr>
      <w:shd w:val="clear" w:color="auto" w:fill="000080"/>
      <w:spacing w:after="0" w:line="240" w:lineRule="auto"/>
    </w:pPr>
    <w:rPr>
      <w:rFonts w:ascii="Tahoma" w:hAnsi="Tahoma" w:cs="Tahoma"/>
      <w:sz w:val="24"/>
      <w:szCs w:val="24"/>
    </w:rPr>
  </w:style>
  <w:style w:type="character" w:customStyle="1" w:styleId="af9">
    <w:name w:val="Схема документа Знак"/>
    <w:basedOn w:val="a0"/>
    <w:link w:val="af8"/>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a">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b">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c">
    <w:name w:val="footnote reference"/>
    <w:aliases w:val="Знак сноски-FN,Ciae niinee-FN,Знак сноски 1"/>
    <w:basedOn w:val="a0"/>
    <w:semiHidden/>
    <w:rsid w:val="00C02CA0"/>
    <w:rPr>
      <w:rFonts w:cs="Times New Roman"/>
      <w:vertAlign w:val="superscript"/>
    </w:rPr>
  </w:style>
  <w:style w:type="paragraph" w:styleId="afd">
    <w:name w:val="footnote text"/>
    <w:basedOn w:val="a"/>
    <w:link w:val="afe"/>
    <w:semiHidden/>
    <w:rsid w:val="00C02CA0"/>
    <w:pPr>
      <w:spacing w:after="0" w:line="240" w:lineRule="auto"/>
    </w:pPr>
    <w:rPr>
      <w:rFonts w:ascii="Times New Roman" w:hAnsi="Times New Roman"/>
      <w:sz w:val="20"/>
      <w:szCs w:val="20"/>
    </w:rPr>
  </w:style>
  <w:style w:type="character" w:customStyle="1" w:styleId="afe">
    <w:name w:val="Текст сноски Знак"/>
    <w:basedOn w:val="a0"/>
    <w:link w:val="afd"/>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0">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1">
    <w:name w:val="Emphasis"/>
    <w:basedOn w:val="a0"/>
    <w:uiPriority w:val="20"/>
    <w:qFormat/>
    <w:rsid w:val="00320E45"/>
    <w:rPr>
      <w:i/>
      <w:iCs/>
    </w:rPr>
  </w:style>
  <w:style w:type="character" w:styleId="aff2">
    <w:name w:val="Strong"/>
    <w:qFormat/>
    <w:rsid w:val="00C71E24"/>
    <w:rPr>
      <w:b/>
      <w:bCs/>
    </w:rPr>
  </w:style>
  <w:style w:type="character" w:customStyle="1" w:styleId="aff3">
    <w:name w:val="Основной текст_"/>
    <w:link w:val="4"/>
    <w:rsid w:val="00C71E24"/>
    <w:rPr>
      <w:sz w:val="25"/>
      <w:szCs w:val="25"/>
      <w:shd w:val="clear" w:color="auto" w:fill="FFFFFF"/>
    </w:rPr>
  </w:style>
  <w:style w:type="paragraph" w:customStyle="1" w:styleId="4">
    <w:name w:val="Основной текст4"/>
    <w:basedOn w:val="a"/>
    <w:link w:val="aff3"/>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paragraph" w:customStyle="1" w:styleId="FR1">
    <w:name w:val="FR1"/>
    <w:rsid w:val="00BC6089"/>
    <w:pPr>
      <w:widowControl w:val="0"/>
      <w:autoSpaceDE w:val="0"/>
      <w:autoSpaceDN w:val="0"/>
      <w:adjustRightInd w:val="0"/>
      <w:ind w:right="200"/>
      <w:jc w:val="center"/>
    </w:pPr>
    <w:rPr>
      <w:rFonts w:ascii="Times New Roman" w:hAnsi="Times New Roman"/>
      <w:sz w:val="36"/>
      <w:szCs w:val="36"/>
    </w:rPr>
  </w:style>
  <w:style w:type="paragraph" w:customStyle="1" w:styleId="FORMATTEXT0">
    <w:name w:val=".FORMATTEXT"/>
    <w:uiPriority w:val="99"/>
    <w:rsid w:val="00402866"/>
    <w:pPr>
      <w:widowControl w:val="0"/>
      <w:autoSpaceDE w:val="0"/>
      <w:autoSpaceDN w:val="0"/>
      <w:adjustRightInd w:val="0"/>
    </w:pPr>
    <w:rPr>
      <w:rFonts w:ascii="Times New Roman" w:hAnsi="Times New Roman"/>
      <w:sz w:val="24"/>
      <w:szCs w:val="24"/>
    </w:rPr>
  </w:style>
  <w:style w:type="character" w:customStyle="1" w:styleId="90">
    <w:name w:val="Заголовок 9 Знак"/>
    <w:basedOn w:val="a0"/>
    <w:link w:val="9"/>
    <w:rsid w:val="00402866"/>
    <w:rPr>
      <w:rFonts w:ascii="Cambria" w:hAnsi="Cambria"/>
      <w:sz w:val="22"/>
      <w:szCs w:val="22"/>
      <w:lang w:eastAsia="ar-SA"/>
    </w:rPr>
  </w:style>
  <w:style w:type="paragraph" w:customStyle="1" w:styleId="aff4">
    <w:name w:val="Центр"/>
    <w:basedOn w:val="a"/>
    <w:rsid w:val="00402866"/>
    <w:pPr>
      <w:suppressAutoHyphens/>
      <w:spacing w:after="0" w:line="360" w:lineRule="auto"/>
      <w:jc w:val="center"/>
    </w:pPr>
    <w:rPr>
      <w:rFonts w:ascii="Times New Roman" w:hAnsi="Times New Roman"/>
      <w:sz w:val="24"/>
      <w:szCs w:val="20"/>
      <w:lang w:eastAsia="ar-SA"/>
    </w:rPr>
  </w:style>
  <w:style w:type="paragraph" w:customStyle="1" w:styleId="ConsCell">
    <w:name w:val="ConsCell"/>
    <w:rsid w:val="00402866"/>
    <w:pPr>
      <w:widowControl w:val="0"/>
      <w:suppressAutoHyphens/>
      <w:ind w:right="19772"/>
    </w:pPr>
    <w:rPr>
      <w:rFonts w:ascii="Arial" w:eastAsia="Arial" w:hAnsi="Arial"/>
      <w:lang w:eastAsia="ar-SA"/>
    </w:rPr>
  </w:style>
  <w:style w:type="paragraph" w:customStyle="1" w:styleId="212">
    <w:name w:val="Основной текст с отступом 21"/>
    <w:basedOn w:val="a"/>
    <w:rsid w:val="00402866"/>
    <w:pPr>
      <w:suppressAutoHyphens/>
      <w:spacing w:after="0" w:line="240" w:lineRule="auto"/>
      <w:ind w:left="720"/>
      <w:jc w:val="both"/>
    </w:pPr>
    <w:rPr>
      <w:rFonts w:ascii="Times New Roman" w:hAnsi="Times New Roman"/>
      <w:sz w:val="28"/>
      <w:szCs w:val="20"/>
      <w:lang w:eastAsia="ar-SA"/>
    </w:rPr>
  </w:style>
  <w:style w:type="paragraph" w:customStyle="1" w:styleId="310">
    <w:name w:val="Основной текст 31"/>
    <w:basedOn w:val="a"/>
    <w:rsid w:val="00402866"/>
    <w:pPr>
      <w:suppressAutoHyphens/>
      <w:spacing w:after="0" w:line="240" w:lineRule="auto"/>
    </w:pPr>
    <w:rPr>
      <w:rFonts w:ascii="Times New Roman" w:hAnsi="Times New Roman"/>
      <w:sz w:val="21"/>
      <w:szCs w:val="20"/>
      <w:lang w:eastAsia="ar-SA"/>
    </w:rPr>
  </w:style>
  <w:style w:type="paragraph" w:customStyle="1" w:styleId="ConsNonformat">
    <w:name w:val="ConsNonformat"/>
    <w:rsid w:val="00402866"/>
    <w:pPr>
      <w:widowControl w:val="0"/>
      <w:ind w:right="19772"/>
    </w:pPr>
    <w:rPr>
      <w:rFonts w:ascii="Courier New" w:hAnsi="Courier New"/>
      <w:snapToGrid w:val="0"/>
    </w:rPr>
  </w:style>
  <w:style w:type="paragraph" w:styleId="aff5">
    <w:name w:val="Subtitle"/>
    <w:basedOn w:val="a"/>
    <w:link w:val="aff6"/>
    <w:qFormat/>
    <w:rsid w:val="00402866"/>
    <w:pPr>
      <w:suppressAutoHyphens/>
      <w:spacing w:after="60" w:line="240" w:lineRule="auto"/>
      <w:jc w:val="center"/>
      <w:outlineLvl w:val="1"/>
    </w:pPr>
    <w:rPr>
      <w:rFonts w:ascii="Arial" w:hAnsi="Arial" w:cs="Arial"/>
      <w:sz w:val="24"/>
      <w:szCs w:val="24"/>
      <w:lang w:eastAsia="ar-SA"/>
    </w:rPr>
  </w:style>
  <w:style w:type="character" w:customStyle="1" w:styleId="aff6">
    <w:name w:val="Подзаголовок Знак"/>
    <w:basedOn w:val="a0"/>
    <w:link w:val="aff5"/>
    <w:rsid w:val="00402866"/>
    <w:rPr>
      <w:rFonts w:ascii="Arial" w:hAnsi="Arial" w:cs="Arial"/>
      <w:sz w:val="24"/>
      <w:szCs w:val="24"/>
      <w:lang w:eastAsia="ar-SA"/>
    </w:rPr>
  </w:style>
  <w:style w:type="paragraph" w:customStyle="1" w:styleId="aff7">
    <w:name w:val="Неотступник"/>
    <w:basedOn w:val="a"/>
    <w:rsid w:val="00402866"/>
    <w:pPr>
      <w:tabs>
        <w:tab w:val="right" w:pos="9639"/>
      </w:tabs>
      <w:suppressAutoHyphens/>
      <w:spacing w:after="0" w:line="360" w:lineRule="auto"/>
      <w:jc w:val="both"/>
    </w:pPr>
    <w:rPr>
      <w:rFonts w:ascii="Times New Roman" w:hAnsi="Times New Roman"/>
      <w:sz w:val="24"/>
      <w:szCs w:val="20"/>
      <w:lang w:eastAsia="ar-SA"/>
    </w:rPr>
  </w:style>
  <w:style w:type="paragraph" w:customStyle="1" w:styleId="aff8">
    <w:name w:val=" Знак Знак Знак Знак"/>
    <w:basedOn w:val="a"/>
    <w:rsid w:val="00402866"/>
    <w:pPr>
      <w:spacing w:after="160" w:line="240" w:lineRule="exact"/>
    </w:pPr>
    <w:rPr>
      <w:rFonts w:ascii="Verdana" w:hAnsi="Verdana"/>
      <w:sz w:val="24"/>
      <w:szCs w:val="24"/>
      <w:lang w:val="en-US" w:eastAsia="en-US"/>
    </w:rPr>
  </w:style>
  <w:style w:type="paragraph" w:customStyle="1" w:styleId="2f">
    <w:name w:val="Знак2"/>
    <w:basedOn w:val="a"/>
    <w:next w:val="2"/>
    <w:autoRedefine/>
    <w:rsid w:val="00402866"/>
    <w:pPr>
      <w:spacing w:after="160" w:line="240" w:lineRule="exact"/>
      <w:jc w:val="both"/>
    </w:pPr>
    <w:rPr>
      <w:rFonts w:ascii="Times New Roman" w:hAnsi="Times New Roman"/>
      <w:sz w:val="24"/>
      <w:szCs w:val="20"/>
      <w:lang w:val="en-US" w:eastAsia="en-US"/>
    </w:rPr>
  </w:style>
  <w:style w:type="paragraph" w:customStyle="1" w:styleId="aff9">
    <w:name w:val="Знак Знак Знак Знак"/>
    <w:basedOn w:val="a"/>
    <w:rsid w:val="00402866"/>
    <w:pPr>
      <w:spacing w:after="160" w:line="240" w:lineRule="exact"/>
    </w:pPr>
    <w:rPr>
      <w:rFonts w:ascii="Verdana" w:hAnsi="Verdana" w:cs="Verdana"/>
      <w:sz w:val="20"/>
      <w:szCs w:val="20"/>
      <w:lang w:val="en-US" w:eastAsia="en-US"/>
    </w:rPr>
  </w:style>
  <w:style w:type="paragraph" w:customStyle="1" w:styleId="1c">
    <w:name w:val="Знак1"/>
    <w:basedOn w:val="a"/>
    <w:rsid w:val="00402866"/>
    <w:pPr>
      <w:spacing w:after="160" w:line="240" w:lineRule="exact"/>
    </w:pPr>
    <w:rPr>
      <w:rFonts w:ascii="Verdana" w:hAnsi="Verdana"/>
      <w:sz w:val="24"/>
      <w:szCs w:val="24"/>
      <w:lang w:val="en-US" w:eastAsia="en-US"/>
    </w:rPr>
  </w:style>
  <w:style w:type="character" w:customStyle="1" w:styleId="blk">
    <w:name w:val="blk"/>
    <w:basedOn w:val="a0"/>
    <w:rsid w:val="00402866"/>
  </w:style>
  <w:style w:type="character" w:customStyle="1" w:styleId="u">
    <w:name w:val="u"/>
    <w:basedOn w:val="a0"/>
    <w:rsid w:val="00402866"/>
  </w:style>
  <w:style w:type="paragraph" w:customStyle="1" w:styleId="affa">
    <w:name w:val=" Знак Знак"/>
    <w:basedOn w:val="a"/>
    <w:rsid w:val="00402866"/>
    <w:pPr>
      <w:spacing w:after="160" w:line="240" w:lineRule="exact"/>
    </w:pPr>
    <w:rPr>
      <w:rFonts w:ascii="Verdana" w:hAnsi="Verdana"/>
      <w:sz w:val="24"/>
      <w:szCs w:val="24"/>
      <w:lang w:val="en-US" w:eastAsia="en-US"/>
    </w:rPr>
  </w:style>
  <w:style w:type="character" w:customStyle="1" w:styleId="affb">
    <w:name w:val="Шрифт Жир"/>
    <w:rsid w:val="00402866"/>
    <w:rPr>
      <w:b/>
      <w:bCs w:val="0"/>
    </w:rPr>
  </w:style>
  <w:style w:type="paragraph" w:customStyle="1" w:styleId="1d">
    <w:name w:val="заголовок 1"/>
    <w:basedOn w:val="a"/>
    <w:next w:val="a"/>
    <w:rsid w:val="00402866"/>
    <w:pPr>
      <w:keepNext/>
      <w:spacing w:before="60" w:after="60" w:line="240" w:lineRule="atLeast"/>
      <w:jc w:val="center"/>
    </w:pPr>
    <w:rPr>
      <w:rFonts w:ascii="Arial" w:hAnsi="Arial"/>
      <w:b/>
      <w:szCs w:val="20"/>
    </w:rPr>
  </w:style>
  <w:style w:type="paragraph" w:customStyle="1" w:styleId="BodyText2">
    <w:name w:val="Body Text 2"/>
    <w:basedOn w:val="a"/>
    <w:rsid w:val="00402866"/>
    <w:pPr>
      <w:spacing w:before="120" w:after="60" w:line="240" w:lineRule="atLeast"/>
      <w:jc w:val="both"/>
    </w:pPr>
    <w:rPr>
      <w:rFonts w:ascii="Arial" w:hAnsi="Arial"/>
      <w:szCs w:val="20"/>
    </w:rPr>
  </w:style>
  <w:style w:type="character" w:customStyle="1" w:styleId="affc">
    <w:name w:val="номер страницы"/>
    <w:basedOn w:val="a0"/>
    <w:uiPriority w:val="99"/>
    <w:rsid w:val="00402866"/>
  </w:style>
  <w:style w:type="character" w:customStyle="1" w:styleId="affd">
    <w:name w:val="Цветовое выделение"/>
    <w:uiPriority w:val="99"/>
    <w:rsid w:val="00402866"/>
    <w:rPr>
      <w:b/>
      <w:color w:val="000080"/>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5A8BC018EE22F2754810FD36470ED8BF280C9E05C708B6697A0317Ck6w3M" TargetMode="External"/><Relationship Id="rId18" Type="http://schemas.openxmlformats.org/officeDocument/2006/relationships/hyperlink" Target="consultantplus://offline/ref=BA021E35BF1B7276BAB3BCBD7C3CD8D38A54943054F7747EE79514C517FAD59D1A624C792A8C07057BBEF3ZDGCJ" TargetMode="External"/><Relationship Id="rId26" Type="http://schemas.openxmlformats.org/officeDocument/2006/relationships/hyperlink" Target="consultantplus://offline/ref=79010E8DC17670A9788E056E149B266BC0B8B8C86A0BBAB9E265DF253E57527CCBCDEB60F6D9EE7BF96870F6405E7ADD87DC24D73EA34EB6n8zDK" TargetMode="External"/><Relationship Id="rId39" Type="http://schemas.openxmlformats.org/officeDocument/2006/relationships/hyperlink" Target="consultantplus://offline/ref=376EDC539DE3B1189512228C791A1618FCA23B4E8FFCD1BA0876E4D2840B2F4C3C59553EA7G8n2H" TargetMode="External"/><Relationship Id="rId21" Type="http://schemas.openxmlformats.org/officeDocument/2006/relationships/hyperlink" Target="consultantplus://offline/ref=BA021E35BF1B7276BAB3BCBD7C3CD8D38A54943054F7747EE79514C517FAD59D1A624C792A8C07057BBEF3ZDGCJ" TargetMode="External"/><Relationship Id="rId34" Type="http://schemas.openxmlformats.org/officeDocument/2006/relationships/hyperlink" Target="consultantplus://offline/ref=79010E8DC17670A9788E056E149B266BC0B8B8C86A0BBAB9E265DF253E57527CCBCDEB60F6D8EC73F46870F6405E7ADD87DC24D73EA34EB6n8zDK" TargetMode="External"/><Relationship Id="rId42" Type="http://schemas.openxmlformats.org/officeDocument/2006/relationships/hyperlink" Target="consultantplus://offline/ref=376EDC539DE3B1189512228C791A1618FCA23B4E8FFCD1BA0876E4D2840B2F4C3C59553EA1G8n4H" TargetMode="External"/><Relationship Id="rId47" Type="http://schemas.openxmlformats.org/officeDocument/2006/relationships/hyperlink" Target="consultantplus://offline/ref=376EDC539DE3B1189512228C791A1618FCA23B4E8FFCD1BA0876E4D2840B2F4C3C59553EA7G8n2H" TargetMode="External"/><Relationship Id="rId50" Type="http://schemas.openxmlformats.org/officeDocument/2006/relationships/hyperlink" Target="consultantplus://offline/ref=376EDC539DE3B1189512228C791A1618FCA23B4E8FFCD1BA0876E4D2840B2F4C3C59553EA1G8n4H" TargetMode="External"/><Relationship Id="rId55" Type="http://schemas.openxmlformats.org/officeDocument/2006/relationships/hyperlink" Target="consultantplus://offline/ref=C12AF0941CD49B973F53D39A9CBADC0A4C4CE1139E05F7CA3546AAEB368945DA6E0798D5B492BE80278478010D46EC057953AEA193C0m9E" TargetMode="External"/><Relationship Id="rId63" Type="http://schemas.openxmlformats.org/officeDocument/2006/relationships/hyperlink" Target="consultantplus://offline/ref=2FAAA3F97FA90EB5099CA8E79F52906C34EA999D0F55658E3F6208F10C1DE686176D47A412798802277691F8E9737152C73F764555jDTDK" TargetMode="External"/><Relationship Id="rId68" Type="http://schemas.openxmlformats.org/officeDocument/2006/relationships/hyperlink" Target="consultantplus://offline/ref=2FAAA3F97FA90EB5099CA8E79F52906C34EA999D0F55658E3F6208F10C1DE686056D1FAD157E9D56732CC6F5EAj7TEK" TargetMode="External"/><Relationship Id="rId7" Type="http://schemas.openxmlformats.org/officeDocument/2006/relationships/endnotes" Target="endnotes.xml"/><Relationship Id="rId71" Type="http://schemas.openxmlformats.org/officeDocument/2006/relationships/hyperlink" Target="consultantplus://offline/ref=2FAAA3F97FA90EB5099CA8E79F52906C36E39392015C658E3F6208F10C1DE686176D47A1177A8554713990A4AF226250C63F74404AD6D62Aj3TDK" TargetMode="External"/><Relationship Id="rId2" Type="http://schemas.openxmlformats.org/officeDocument/2006/relationships/numbering" Target="numbering.xml"/><Relationship Id="rId16" Type="http://schemas.openxmlformats.org/officeDocument/2006/relationships/hyperlink" Target="consultantplus://offline/ref=BA021E35BF1B7276BAB3A2B06A5086DB885CC93557FD782CBECA4F9840F3DFCA5D2D153B6E810605Z7G3J" TargetMode="External"/><Relationship Id="rId29" Type="http://schemas.openxmlformats.org/officeDocument/2006/relationships/hyperlink" Target="consultantplus://offline/ref=79010E8DC17670A9788E056E149B266BC0B8B8C86A0BBAB9E265DF253E57527CCBCDEB60F0D0EF78A93260F2090A77C287C03AD720A3n4zFK" TargetMode="External"/><Relationship Id="rId11" Type="http://schemas.openxmlformats.org/officeDocument/2006/relationships/hyperlink" Target="consultantplus://offline/ref=6C7DB468DD5907076F7E2AB86AE1B28BC0B71D65BDAEDB5A993EFF47B4F56B53g0Y8K" TargetMode="External"/><Relationship Id="rId24" Type="http://schemas.openxmlformats.org/officeDocument/2006/relationships/hyperlink" Target="consultantplus://offline/ref=20A1D40795F3CEF1286618E5FE5292F966AE5A160862DA0228C7F98956DA19EFAA8BDA70DC97A0B09E7AB4FAEA1B6213AC7DC6AF180549C52B491FA8z650K" TargetMode="External"/><Relationship Id="rId32" Type="http://schemas.openxmlformats.org/officeDocument/2006/relationships/hyperlink" Target="consultantplus://offline/ref=79010E8DC17670A9788E056E149B266BC0B8B8C86A0BBAB9E265DF253E57527CCBCDEB60F6D8EB7AFA6870F6405E7ADD87DC24D73EA34EB6n8zDK" TargetMode="External"/><Relationship Id="rId37" Type="http://schemas.openxmlformats.org/officeDocument/2006/relationships/hyperlink" Target="consultantplus://offline/ref=376EDC539DE3B1189512228C791A1618FCA23B4E8FFCD1BA0876E4D2840B2F4C3C59553EA7G8n2H" TargetMode="External"/><Relationship Id="rId40" Type="http://schemas.openxmlformats.org/officeDocument/2006/relationships/hyperlink" Target="consultantplus://offline/ref=376EDC539DE3B1189512228C791A1618FCA23B4E8FFCD1BA0876E4D2840B2F4C3C59553EA1G8n4H" TargetMode="External"/><Relationship Id="rId45" Type="http://schemas.openxmlformats.org/officeDocument/2006/relationships/hyperlink" Target="consultantplus://offline/ref=376EDC539DE3B1189512228C791A1618FCA23B4E8FFCD1BA0876E4D2840B2F4C3C59553EA7G8n2H" TargetMode="External"/><Relationship Id="rId53" Type="http://schemas.openxmlformats.org/officeDocument/2006/relationships/hyperlink" Target="consultantplus://offline/ref=DCABC6E8BC53F616F8DDEC16D6411E82D790B2686D5BE3379FE11725107E2AD829BFCB3B6979ED92B44305A49092B7930F75464824r7G7F" TargetMode="External"/><Relationship Id="rId58" Type="http://schemas.openxmlformats.org/officeDocument/2006/relationships/hyperlink" Target="consultantplus://offline/ref=B51F5245D744201301E5FC476D87ECBCEABE3CB1ED40E67EF8E7DA8F23A2E6C08185C9023E1F5B8FFA7C55EDF1qCwEH" TargetMode="External"/><Relationship Id="rId66" Type="http://schemas.openxmlformats.org/officeDocument/2006/relationships/hyperlink" Target="consultantplus://offline/ref=2FAAA3F97FA90EB5099CA8E79F52906C34EA999D0F55658E3F6208F10C1DE686176D47A416788802277691F8E9737152C73F764555jDTD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021E35BF1B7276BAB3BCBD7C3CD8D38A54943054F7747EE79514C517FAD59D1A624C792A8C07057BBEF3ZDGCJ" TargetMode="External"/><Relationship Id="rId23" Type="http://schemas.openxmlformats.org/officeDocument/2006/relationships/hyperlink" Target="consultantplus://offline/ref=20A1D40795F3CEF1286606E8E83ECCF166AD0D120A63D1537193FFDE098A1FBAEACBDC259CD7A6E5CF3EE1F2EA182842EC36C9AE12z159K" TargetMode="External"/><Relationship Id="rId28" Type="http://schemas.openxmlformats.org/officeDocument/2006/relationships/hyperlink" Target="consultantplus://offline/ref=79010E8DC17670A9788E056E149B266BC0B8B8C86A0BBAB9E265DF253E57527CCBCDEB60F6D9EB7BFE6870F6405E7ADD87DC24D73EA34EB6n8zDK" TargetMode="External"/><Relationship Id="rId36" Type="http://schemas.openxmlformats.org/officeDocument/2006/relationships/hyperlink" Target="http://torgi.gov.ru/" TargetMode="External"/><Relationship Id="rId49" Type="http://schemas.openxmlformats.org/officeDocument/2006/relationships/hyperlink" Target="consultantplus://offline/ref=376EDC539DE3B1189512228C791A1618FCA23B4E8FFCD1BA0876E4D2840B2F4C3C59553EA7G8n2H" TargetMode="External"/><Relationship Id="rId57" Type="http://schemas.openxmlformats.org/officeDocument/2006/relationships/hyperlink" Target="consultantplus://offline/ref=B51F5245D744201301E5E24A7BEBB2B4EAB261BEEB44EB28A3BBDCD87CF2E095D3C5975B7D59488EFE6256E9F4C44004BBA3B833E43E41ECF507B516q6w6H" TargetMode="External"/><Relationship Id="rId61" Type="http://schemas.openxmlformats.org/officeDocument/2006/relationships/hyperlink" Target="consultantplus://offline/ref=B51F5245D744201301E5FC476D87ECBCEABE3DBAE94FE67EF8E7DA8F23A2E6C08185C9023E1F5B8FFA7C55EDF1qCwEH" TargetMode="External"/><Relationship Id="rId10" Type="http://schemas.openxmlformats.org/officeDocument/2006/relationships/hyperlink" Target="consultantplus://offline/ref=6C7DB468DD5907076F7E34B57C8DEC83C1B4446DBEFF8E079234AAg1YFK" TargetMode="External"/><Relationship Id="rId19" Type="http://schemas.openxmlformats.org/officeDocument/2006/relationships/hyperlink" Target="consultantplus://offline/ref=BA021E35BF1B7276BAB3BCBD7C3CD8D38A54943054F7747EE79514C517FAD59D1A624C792A8C07057BBEF3ZDGCJ" TargetMode="External"/><Relationship Id="rId31" Type="http://schemas.openxmlformats.org/officeDocument/2006/relationships/hyperlink" Target="consultantplus://offline/ref=79010E8DC17670A9788E056E149B266BC0B8B8C86A0BBAB9E265DF253E57527CCBCDEB60F6D8EC73F46870F6405E7ADD87DC24D73EA34EB6n8zDK" TargetMode="External"/><Relationship Id="rId44" Type="http://schemas.openxmlformats.org/officeDocument/2006/relationships/hyperlink" Target="consultantplus://offline/ref=376EDC539DE3B1189512228C791A1618FCA23B4E8FFCD1BA0876E4D2840B2F4C3C59553EA1G8n4H" TargetMode="External"/><Relationship Id="rId52" Type="http://schemas.openxmlformats.org/officeDocument/2006/relationships/hyperlink" Target="http://base.garant.ru/192291/" TargetMode="External"/><Relationship Id="rId60" Type="http://schemas.openxmlformats.org/officeDocument/2006/relationships/hyperlink" Target="consultantplus://offline/ref=B51F5245D744201301E5FC476D87ECBCEABE3CB2EA42E67EF8E7DA8F23A2E6C09385910A381E4EDBAF2602E0F3CD0A55FBE8B733E4q2w1H" TargetMode="External"/><Relationship Id="rId65" Type="http://schemas.openxmlformats.org/officeDocument/2006/relationships/hyperlink" Target="consultantplus://offline/ref=2FAAA3F97FA90EB5099CA8E79F52906C34EA999D0F55658E3F6208F10C1DE686176D47A413788802277691F8E9737152C73F764555jDTDK"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6247CC7C528AEADDC318A24408775737EB206D4D743E2E9F849DB678895497D7578E3C60F9F4646YCG0J" TargetMode="External"/><Relationship Id="rId22" Type="http://schemas.openxmlformats.org/officeDocument/2006/relationships/hyperlink" Target="consultantplus://offline/ref=BA021E35BF1B7276BAB3BCBD7C3CD8D38A54943054F7747EE79514C517FAD59D1A624C792A8C07057BBEF3ZDGCJ" TargetMode="External"/><Relationship Id="rId27" Type="http://schemas.openxmlformats.org/officeDocument/2006/relationships/hyperlink" Target="consultantplus://offline/ref=79010E8DC17670A9788E056E149B266BC0B8B8C86A0BBAB9E265DF253E57527CCBCDEB60F6D9EE74FE6870F6405E7ADD87DC24D73EA34EB6n8zDK" TargetMode="External"/><Relationship Id="rId30" Type="http://schemas.openxmlformats.org/officeDocument/2006/relationships/hyperlink" Target="consultantplus://offline/ref=79010E8DC17670A9788E056E149B266BC0B8B8C86A0BBAB9E265DF253E57527CCBCDEB60F5DDE778A93260F2090A77C287C03AD720A3n4zFK" TargetMode="External"/><Relationship Id="rId35" Type="http://schemas.openxmlformats.org/officeDocument/2006/relationships/hyperlink" Target="consultantplus://offline/ref=79010E8DC17670A9788E056E149B266BC0B8B8C86A0BBAB9E265DF253E57527CD9CDB36CF7D9F173FF7D26A706n0zAK" TargetMode="External"/><Relationship Id="rId43" Type="http://schemas.openxmlformats.org/officeDocument/2006/relationships/hyperlink" Target="consultantplus://offline/ref=376EDC539DE3B1189512228C791A1618FCA23B4E8FFCD1BA0876E4D2840B2F4C3C59553EA7G8n2H" TargetMode="External"/><Relationship Id="rId48" Type="http://schemas.openxmlformats.org/officeDocument/2006/relationships/hyperlink" Target="consultantplus://offline/ref=376EDC539DE3B1189512228C791A1618FCA23B4E8FFCD1BA0876E4D2840B2F4C3C59553EA1G8n4H" TargetMode="External"/><Relationship Id="rId56" Type="http://schemas.openxmlformats.org/officeDocument/2006/relationships/hyperlink" Target="consultantplus://offline/ref=C12AF0941CD49B973F53D39A9CBADC0A4B44E3109909F7CA3546AAEB368945DA7C07C0DCB19BABD473DE2F0C0FC4mCE" TargetMode="External"/><Relationship Id="rId64" Type="http://schemas.openxmlformats.org/officeDocument/2006/relationships/hyperlink" Target="consultantplus://offline/ref=2FAAA3F97FA90EB5099CA8E79F52906C34EA999D0F55658E3F6208F10C1DE686176D47A1177A8050713990A4AF226250C63F74404AD6D62Aj3TDK" TargetMode="External"/><Relationship Id="rId69" Type="http://schemas.openxmlformats.org/officeDocument/2006/relationships/hyperlink" Target="consultantplus://offline/ref=2FAAA3F97FA90EB5099CA8E79F52906C34EA999D0F55658E3F6208F10C1DE686056D1FAD157E9D56732CC6F5EAj7TEK" TargetMode="External"/><Relationship Id="rId8" Type="http://schemas.openxmlformats.org/officeDocument/2006/relationships/image" Target="media/image1.png"/><Relationship Id="rId51" Type="http://schemas.openxmlformats.org/officeDocument/2006/relationships/hyperlink" Target="http://base.garant.ru/178160/" TargetMode="External"/><Relationship Id="rId72" Type="http://schemas.openxmlformats.org/officeDocument/2006/relationships/hyperlink" Target="consultantplus://offline/ref=2FAAA3F97FA90EB5099CA8E79F52906C36E3929E075C658E3F6208F10C1DE686056D1FAD157E9D56732CC6F5EAj7TEK" TargetMode="External"/><Relationship Id="rId3" Type="http://schemas.openxmlformats.org/officeDocument/2006/relationships/styles" Target="styles.xml"/><Relationship Id="rId12" Type="http://schemas.openxmlformats.org/officeDocument/2006/relationships/hyperlink" Target="consultantplus://offline/ref=6C7DB468DD5907076F7E34B57C8DEC83C1BE426EB3ACD905C361A41AE3gFYCK" TargetMode="External"/><Relationship Id="rId17" Type="http://schemas.openxmlformats.org/officeDocument/2006/relationships/hyperlink" Target="consultantplus://offline/ref=BA021E35BF1B7276BAB3A2B06A5086DB885CC93557FD782CBECA4F9840F3DFCA5D2D153B6E810605Z7G3J" TargetMode="External"/><Relationship Id="rId25" Type="http://schemas.openxmlformats.org/officeDocument/2006/relationships/hyperlink" Target="consultantplus://offline/ref=F42DF21260F368D38CAE7CD4575365D2214D71A492006FFB8492A7DD0FC91B3CBFB335DF133C9A5CC0573DHCrEK" TargetMode="External"/><Relationship Id="rId33" Type="http://schemas.openxmlformats.org/officeDocument/2006/relationships/hyperlink" Target="consultantplus://offline/ref=79010E8DC17670A9788E056E149B266BC0B8B8C86A0BBAB9E265DF253E57527CCBCDEB60F4D8EF78A93260F2090A77C287C03AD720A3n4zFK" TargetMode="External"/><Relationship Id="rId38" Type="http://schemas.openxmlformats.org/officeDocument/2006/relationships/hyperlink" Target="consultantplus://offline/ref=376EDC539DE3B1189512228C791A1618FCA23B4E8FFCD1BA0876E4D2840B2F4C3C59553EA1G8n4H" TargetMode="External"/><Relationship Id="rId46" Type="http://schemas.openxmlformats.org/officeDocument/2006/relationships/hyperlink" Target="consultantplus://offline/ref=376EDC539DE3B1189512228C791A1618FCA23B4E8FFCD1BA0876E4D2840B2F4C3C59553EA1G8n4H" TargetMode="External"/><Relationship Id="rId59" Type="http://schemas.openxmlformats.org/officeDocument/2006/relationships/hyperlink" Target="consultantplus://offline/ref=B51F5245D744201301E5FC476D87ECBCEABE3CB2EA42E67EF8E7DA8F23A2E6C0938591073B154EDBAF2602E0F3CD0A55FBE8B733E4q2w1H" TargetMode="External"/><Relationship Id="rId67" Type="http://schemas.openxmlformats.org/officeDocument/2006/relationships/hyperlink" Target="consultantplus://offline/ref=2FAAA3F97FA90EB5099CA8E79F52906C34EB989E0F54658E3F6208F10C1DE686176D47A1177A8256773990A4AF226250C63F74404AD6D62Aj3TDK" TargetMode="External"/><Relationship Id="rId20" Type="http://schemas.openxmlformats.org/officeDocument/2006/relationships/hyperlink" Target="consultantplus://offline/ref=BA021E35BF1B7276BAB3A2B06A5086DB885CC93557FD782CBECA4F9840F3DFCA5D2D153B6E810605Z7G3J" TargetMode="External"/><Relationship Id="rId41" Type="http://schemas.openxmlformats.org/officeDocument/2006/relationships/hyperlink" Target="consultantplus://offline/ref=376EDC539DE3B1189512228C791A1618FCA23B4E8FFCD1BA0876E4D2840B2F4C3C59553EA7G8n2H" TargetMode="External"/><Relationship Id="rId54" Type="http://schemas.openxmlformats.org/officeDocument/2006/relationships/hyperlink" Target="consultantplus://offline/ref=E28B0A44E32C487B1F0F405DC182A9693CAE0DD53A4B67A68432421A2ADD45587B4365BB0DFC26A71FEF2694E736195D1573EA344B4DO0E" TargetMode="External"/><Relationship Id="rId62" Type="http://schemas.openxmlformats.org/officeDocument/2006/relationships/hyperlink" Target="mailto:sumsi-adm@udm.net" TargetMode="External"/><Relationship Id="rId70" Type="http://schemas.openxmlformats.org/officeDocument/2006/relationships/hyperlink" Target="consultantplus://offline/ref=2FAAA3F97FA90EB5099CA8E79F52906C35E39692025C658E3F6208F10C1DE686056D1FAD157E9D56732CC6F5EAj7TE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C692-532E-4550-B7EE-7DECF908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177</Pages>
  <Words>55184</Words>
  <Characters>314550</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2022-02-25T09:40:00Z</cp:lastPrinted>
  <dcterms:created xsi:type="dcterms:W3CDTF">2022-07-07T12:12:00Z</dcterms:created>
  <dcterms:modified xsi:type="dcterms:W3CDTF">2022-07-11T10:16:00Z</dcterms:modified>
</cp:coreProperties>
</file>