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EC64F5">
        <w:rPr>
          <w:rFonts w:ascii="Times New Roman" w:hAnsi="Times New Roman"/>
          <w:b/>
          <w:sz w:val="28"/>
          <w:szCs w:val="28"/>
        </w:rPr>
        <w:t>5</w:t>
      </w:r>
      <w:r w:rsidR="007E66E8">
        <w:rPr>
          <w:rFonts w:ascii="Times New Roman" w:hAnsi="Times New Roman"/>
          <w:b/>
          <w:sz w:val="28"/>
          <w:szCs w:val="28"/>
        </w:rPr>
        <w:t xml:space="preserve"> </w:t>
      </w:r>
      <w:r w:rsidRPr="007909F2">
        <w:rPr>
          <w:rFonts w:ascii="Times New Roman" w:hAnsi="Times New Roman"/>
          <w:b/>
          <w:sz w:val="28"/>
          <w:szCs w:val="28"/>
        </w:rPr>
        <w:t>(</w:t>
      </w:r>
      <w:r w:rsidR="00EC64F5">
        <w:rPr>
          <w:rFonts w:ascii="Times New Roman" w:hAnsi="Times New Roman"/>
          <w:b/>
          <w:sz w:val="28"/>
          <w:szCs w:val="28"/>
        </w:rPr>
        <w:t>9</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A51D26" w:rsidP="003E0A02">
      <w:pPr>
        <w:spacing w:line="240" w:lineRule="auto"/>
        <w:contextualSpacing/>
        <w:jc w:val="center"/>
        <w:rPr>
          <w:rFonts w:ascii="Times New Roman" w:hAnsi="Times New Roman"/>
          <w:b/>
          <w:sz w:val="28"/>
          <w:szCs w:val="28"/>
        </w:rPr>
      </w:pPr>
      <w:r>
        <w:rPr>
          <w:rFonts w:ascii="Times New Roman" w:hAnsi="Times New Roman"/>
          <w:b/>
          <w:sz w:val="28"/>
          <w:szCs w:val="28"/>
        </w:rPr>
        <w:t>7</w:t>
      </w:r>
      <w:r w:rsidR="007C61A8">
        <w:rPr>
          <w:rFonts w:ascii="Times New Roman" w:hAnsi="Times New Roman"/>
          <w:b/>
          <w:sz w:val="28"/>
          <w:szCs w:val="28"/>
        </w:rPr>
        <w:t xml:space="preserve"> </w:t>
      </w:r>
      <w:r>
        <w:rPr>
          <w:rFonts w:ascii="Times New Roman" w:hAnsi="Times New Roman"/>
          <w:b/>
          <w:sz w:val="28"/>
          <w:szCs w:val="28"/>
        </w:rPr>
        <w:t>и</w:t>
      </w:r>
      <w:r w:rsidR="00EC64F5">
        <w:rPr>
          <w:rFonts w:ascii="Times New Roman" w:hAnsi="Times New Roman"/>
          <w:b/>
          <w:sz w:val="28"/>
          <w:szCs w:val="28"/>
        </w:rPr>
        <w:t>юл</w:t>
      </w:r>
      <w:r>
        <w:rPr>
          <w:rFonts w:ascii="Times New Roman" w:hAnsi="Times New Roman"/>
          <w:b/>
          <w:sz w:val="28"/>
          <w:szCs w:val="28"/>
        </w:rPr>
        <w:t>я</w:t>
      </w:r>
      <w:r w:rsidR="003E0A02" w:rsidRPr="007909F2">
        <w:rPr>
          <w:rFonts w:ascii="Times New Roman" w:hAnsi="Times New Roman"/>
          <w:b/>
          <w:sz w:val="28"/>
          <w:szCs w:val="28"/>
        </w:rPr>
        <w:t xml:space="preserve"> 202</w:t>
      </w:r>
      <w:r w:rsidR="003E0A02">
        <w:rPr>
          <w:rFonts w:ascii="Times New Roman" w:hAnsi="Times New Roman"/>
          <w:b/>
          <w:sz w:val="28"/>
          <w:szCs w:val="28"/>
        </w:rPr>
        <w:t>2</w:t>
      </w:r>
      <w:r w:rsidR="003E0A02" w:rsidRPr="007909F2">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287237" w:rsidRPr="009F1A49" w:rsidRDefault="00287237"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t>РАЗДЕЛ ПЕРВЫЙ</w:t>
      </w:r>
    </w:p>
    <w:p w:rsidR="00287237" w:rsidRPr="009F1A49" w:rsidRDefault="00287237" w:rsidP="00287237">
      <w:pPr>
        <w:spacing w:line="240" w:lineRule="auto"/>
        <w:contextualSpacing/>
        <w:rPr>
          <w:rFonts w:ascii="Times New Roman" w:hAnsi="Times New Roman"/>
          <w:sz w:val="20"/>
          <w:szCs w:val="20"/>
        </w:rPr>
      </w:pPr>
    </w:p>
    <w:p w:rsidR="00287237" w:rsidRPr="00D22A53" w:rsidRDefault="00287237" w:rsidP="007A1B3E">
      <w:pPr>
        <w:spacing w:line="240" w:lineRule="auto"/>
        <w:contextualSpacing/>
        <w:jc w:val="both"/>
        <w:rPr>
          <w:rFonts w:ascii="Times New Roman" w:hAnsi="Times New Roman"/>
          <w:bCs/>
          <w:sz w:val="20"/>
          <w:szCs w:val="20"/>
        </w:rPr>
      </w:pPr>
      <w:r w:rsidRPr="00D22A53">
        <w:rPr>
          <w:rFonts w:ascii="Times New Roman" w:hAnsi="Times New Roman"/>
          <w:sz w:val="20"/>
          <w:szCs w:val="20"/>
        </w:rPr>
        <w:t xml:space="preserve">Решение Совета депутатов муниципального образования «Муниципальный округ Сюмсинский район Удмуртской Республики» от </w:t>
      </w:r>
      <w:r w:rsidR="00A51D26">
        <w:rPr>
          <w:rFonts w:ascii="Times New Roman" w:hAnsi="Times New Roman"/>
          <w:sz w:val="20"/>
          <w:szCs w:val="20"/>
        </w:rPr>
        <w:t>23 июня</w:t>
      </w:r>
      <w:r w:rsidR="007C61A8">
        <w:rPr>
          <w:rFonts w:ascii="Times New Roman" w:hAnsi="Times New Roman"/>
          <w:sz w:val="20"/>
          <w:szCs w:val="20"/>
        </w:rPr>
        <w:t xml:space="preserve"> </w:t>
      </w:r>
      <w:r w:rsidRPr="00D22A53">
        <w:rPr>
          <w:rFonts w:ascii="Times New Roman" w:hAnsi="Times New Roman"/>
          <w:sz w:val="20"/>
          <w:szCs w:val="20"/>
        </w:rPr>
        <w:t xml:space="preserve"> 202</w:t>
      </w:r>
      <w:r w:rsidR="00D22A53" w:rsidRPr="00D22A53">
        <w:rPr>
          <w:rFonts w:ascii="Times New Roman" w:hAnsi="Times New Roman"/>
          <w:sz w:val="20"/>
          <w:szCs w:val="20"/>
        </w:rPr>
        <w:t>2</w:t>
      </w:r>
      <w:r w:rsidRPr="00D22A53">
        <w:rPr>
          <w:rFonts w:ascii="Times New Roman" w:hAnsi="Times New Roman"/>
          <w:sz w:val="20"/>
          <w:szCs w:val="20"/>
        </w:rPr>
        <w:t xml:space="preserve"> года № </w:t>
      </w:r>
      <w:r w:rsidR="00D22A53" w:rsidRPr="00D22A53">
        <w:rPr>
          <w:rFonts w:ascii="Times New Roman" w:hAnsi="Times New Roman"/>
          <w:sz w:val="20"/>
          <w:szCs w:val="20"/>
        </w:rPr>
        <w:t>1</w:t>
      </w:r>
      <w:r w:rsidR="00A51D26">
        <w:rPr>
          <w:rFonts w:ascii="Times New Roman" w:hAnsi="Times New Roman"/>
          <w:sz w:val="20"/>
          <w:szCs w:val="20"/>
        </w:rPr>
        <w:t>58</w:t>
      </w:r>
      <w:r w:rsidR="007C61A8">
        <w:rPr>
          <w:rFonts w:ascii="Times New Roman" w:hAnsi="Times New Roman"/>
          <w:sz w:val="20"/>
          <w:szCs w:val="20"/>
        </w:rPr>
        <w:t xml:space="preserve"> </w:t>
      </w:r>
      <w:r w:rsidR="00D22A53" w:rsidRPr="00D22A53">
        <w:rPr>
          <w:rFonts w:ascii="Times New Roman" w:hAnsi="Times New Roman"/>
          <w:sz w:val="20"/>
          <w:szCs w:val="20"/>
        </w:rPr>
        <w:t xml:space="preserve">»О </w:t>
      </w:r>
      <w:r w:rsidR="00A51D26">
        <w:rPr>
          <w:rFonts w:ascii="Times New Roman" w:hAnsi="Times New Roman"/>
          <w:sz w:val="20"/>
          <w:szCs w:val="20"/>
        </w:rPr>
        <w:t>внесении изменений в Положение о муниципальном жилищном контроле в границах муниципального образования</w:t>
      </w:r>
      <w:r w:rsidR="00F714D6">
        <w:rPr>
          <w:rFonts w:ascii="Times New Roman" w:hAnsi="Times New Roman"/>
          <w:sz w:val="20"/>
          <w:szCs w:val="20"/>
        </w:rPr>
        <w:t xml:space="preserve"> «Муниципальный округ Сюмсинский район Удмуртской Республики»……...</w:t>
      </w:r>
      <w:r w:rsidR="00422E39">
        <w:rPr>
          <w:rFonts w:ascii="Times New Roman" w:hAnsi="Times New Roman"/>
          <w:sz w:val="20"/>
          <w:szCs w:val="20"/>
        </w:rPr>
        <w:t>………………………..</w:t>
      </w:r>
      <w:r w:rsidR="002D50BE">
        <w:rPr>
          <w:rFonts w:ascii="Times New Roman" w:hAnsi="Times New Roman"/>
          <w:sz w:val="20"/>
          <w:szCs w:val="20"/>
        </w:rPr>
        <w:t>.</w:t>
      </w:r>
      <w:r w:rsidR="00EA19FD" w:rsidRPr="00D22A53">
        <w:rPr>
          <w:rFonts w:ascii="Times New Roman" w:hAnsi="Times New Roman"/>
          <w:sz w:val="20"/>
          <w:szCs w:val="20"/>
        </w:rPr>
        <w:t>.</w:t>
      </w:r>
      <w:r w:rsidR="00113E73" w:rsidRPr="00D22A53">
        <w:rPr>
          <w:rFonts w:ascii="Times New Roman" w:hAnsi="Times New Roman"/>
          <w:sz w:val="20"/>
          <w:szCs w:val="20"/>
        </w:rPr>
        <w:t>..</w:t>
      </w:r>
      <w:r w:rsidR="009F173B">
        <w:rPr>
          <w:rFonts w:ascii="Times New Roman" w:hAnsi="Times New Roman"/>
          <w:sz w:val="20"/>
          <w:szCs w:val="20"/>
        </w:rPr>
        <w:t>8</w:t>
      </w:r>
    </w:p>
    <w:p w:rsidR="002C6069" w:rsidRDefault="002C6069" w:rsidP="007A1B3E">
      <w:pPr>
        <w:spacing w:line="240" w:lineRule="auto"/>
        <w:contextualSpacing/>
        <w:jc w:val="both"/>
        <w:outlineLvl w:val="0"/>
        <w:rPr>
          <w:rFonts w:ascii="Times New Roman" w:hAnsi="Times New Roman"/>
          <w:bCs/>
          <w:sz w:val="20"/>
          <w:szCs w:val="20"/>
        </w:rPr>
      </w:pPr>
    </w:p>
    <w:p w:rsidR="002802EA" w:rsidRPr="00EF699D" w:rsidRDefault="002802EA" w:rsidP="007A1B3E">
      <w:pPr>
        <w:spacing w:line="240" w:lineRule="auto"/>
        <w:ind w:right="54"/>
        <w:contextualSpacing/>
        <w:jc w:val="both"/>
        <w:rPr>
          <w:rFonts w:ascii="Times New Roman" w:hAnsi="Times New Roman"/>
          <w:sz w:val="20"/>
          <w:szCs w:val="20"/>
        </w:rPr>
      </w:pPr>
      <w:r w:rsidRPr="009F1A49">
        <w:rPr>
          <w:rFonts w:ascii="Times New Roman" w:hAnsi="Times New Roman"/>
          <w:bCs/>
          <w:sz w:val="20"/>
          <w:szCs w:val="20"/>
        </w:rPr>
        <w:t xml:space="preserve">Решение Совета депутатов </w:t>
      </w:r>
      <w:r w:rsidRPr="009F1A49">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F714D6">
        <w:rPr>
          <w:rFonts w:ascii="Times New Roman" w:hAnsi="Times New Roman"/>
          <w:sz w:val="20"/>
          <w:szCs w:val="20"/>
        </w:rPr>
        <w:t>23 июня</w:t>
      </w:r>
      <w:r w:rsidRPr="009F1A49">
        <w:rPr>
          <w:rFonts w:ascii="Times New Roman" w:hAnsi="Times New Roman"/>
          <w:sz w:val="20"/>
          <w:szCs w:val="20"/>
        </w:rPr>
        <w:t xml:space="preserve"> 202</w:t>
      </w:r>
      <w:r w:rsidR="00D22A53">
        <w:rPr>
          <w:rFonts w:ascii="Times New Roman" w:hAnsi="Times New Roman"/>
          <w:sz w:val="20"/>
          <w:szCs w:val="20"/>
        </w:rPr>
        <w:t>2</w:t>
      </w:r>
      <w:r w:rsidRPr="009F1A49">
        <w:rPr>
          <w:rFonts w:ascii="Times New Roman" w:hAnsi="Times New Roman"/>
          <w:sz w:val="20"/>
          <w:szCs w:val="20"/>
        </w:rPr>
        <w:t xml:space="preserve"> года </w:t>
      </w:r>
      <w:r w:rsidRPr="00EF699D">
        <w:rPr>
          <w:rFonts w:ascii="Times New Roman" w:hAnsi="Times New Roman"/>
          <w:sz w:val="20"/>
          <w:szCs w:val="20"/>
        </w:rPr>
        <w:t xml:space="preserve">№ </w:t>
      </w:r>
      <w:r w:rsidR="002945FC" w:rsidRPr="00EF699D">
        <w:rPr>
          <w:rFonts w:ascii="Times New Roman" w:hAnsi="Times New Roman"/>
          <w:sz w:val="20"/>
          <w:szCs w:val="20"/>
        </w:rPr>
        <w:t>1</w:t>
      </w:r>
      <w:r w:rsidR="00F714D6">
        <w:rPr>
          <w:rFonts w:ascii="Times New Roman" w:hAnsi="Times New Roman"/>
          <w:sz w:val="20"/>
          <w:szCs w:val="20"/>
        </w:rPr>
        <w:t>59</w:t>
      </w:r>
      <w:r w:rsidRPr="00EF699D">
        <w:rPr>
          <w:rFonts w:ascii="Times New Roman" w:hAnsi="Times New Roman"/>
          <w:sz w:val="20"/>
          <w:szCs w:val="20"/>
        </w:rPr>
        <w:t xml:space="preserve"> «</w:t>
      </w:r>
      <w:r w:rsidR="00EF699D" w:rsidRPr="00EF699D">
        <w:rPr>
          <w:rFonts w:ascii="Times New Roman" w:hAnsi="Times New Roman"/>
          <w:sz w:val="20"/>
          <w:szCs w:val="20"/>
        </w:rPr>
        <w:t>О</w:t>
      </w:r>
      <w:r w:rsidR="00F714D6">
        <w:rPr>
          <w:rFonts w:ascii="Times New Roman" w:hAnsi="Times New Roman"/>
          <w:sz w:val="20"/>
          <w:szCs w:val="20"/>
        </w:rPr>
        <w:t xml:space="preserve"> внесении изменений в Прогнозный план приватизации муниципального имущества муници</w:t>
      </w:r>
      <w:r w:rsidR="004B75BA">
        <w:rPr>
          <w:rFonts w:ascii="Times New Roman" w:hAnsi="Times New Roman"/>
          <w:sz w:val="20"/>
          <w:szCs w:val="20"/>
        </w:rPr>
        <w:t>пального образования «Муниципальный округ Сюмсинский район Удмуртской Республики»</w:t>
      </w:r>
      <w:r w:rsidRPr="00EF699D">
        <w:rPr>
          <w:rFonts w:ascii="Times New Roman" w:hAnsi="Times New Roman"/>
          <w:sz w:val="20"/>
          <w:szCs w:val="20"/>
        </w:rPr>
        <w:t xml:space="preserve"> </w:t>
      </w:r>
      <w:r w:rsidR="00EF699D">
        <w:rPr>
          <w:rFonts w:ascii="Times New Roman" w:hAnsi="Times New Roman"/>
          <w:sz w:val="20"/>
          <w:szCs w:val="20"/>
        </w:rPr>
        <w:t>.</w:t>
      </w:r>
      <w:r w:rsidRPr="00EF699D">
        <w:rPr>
          <w:rFonts w:ascii="Times New Roman" w:hAnsi="Times New Roman"/>
          <w:sz w:val="20"/>
          <w:szCs w:val="20"/>
        </w:rPr>
        <w:t>………………………………………………………………</w:t>
      </w:r>
      <w:r w:rsidR="002D50BE">
        <w:rPr>
          <w:rFonts w:ascii="Times New Roman" w:hAnsi="Times New Roman"/>
          <w:sz w:val="20"/>
          <w:szCs w:val="20"/>
        </w:rPr>
        <w:t>…</w:t>
      </w:r>
      <w:r w:rsidR="00422E39">
        <w:rPr>
          <w:rFonts w:ascii="Times New Roman" w:hAnsi="Times New Roman"/>
          <w:sz w:val="20"/>
          <w:szCs w:val="20"/>
        </w:rPr>
        <w:t>………………</w:t>
      </w:r>
      <w:r w:rsidR="009F173B">
        <w:rPr>
          <w:rFonts w:ascii="Times New Roman" w:hAnsi="Times New Roman"/>
          <w:sz w:val="20"/>
          <w:szCs w:val="20"/>
        </w:rPr>
        <w:t>...10</w:t>
      </w:r>
    </w:p>
    <w:p w:rsidR="002802EA" w:rsidRPr="009F1A49" w:rsidRDefault="002802EA" w:rsidP="007A1B3E">
      <w:pPr>
        <w:spacing w:line="240" w:lineRule="auto"/>
        <w:contextualSpacing/>
        <w:jc w:val="both"/>
        <w:rPr>
          <w:rFonts w:ascii="Times New Roman" w:hAnsi="Times New Roman"/>
          <w:sz w:val="20"/>
          <w:szCs w:val="20"/>
        </w:rPr>
      </w:pPr>
    </w:p>
    <w:p w:rsidR="002802EA" w:rsidRPr="009F1A49" w:rsidRDefault="002802EA" w:rsidP="007A1B3E">
      <w:pPr>
        <w:spacing w:line="240" w:lineRule="auto"/>
        <w:contextualSpacing/>
        <w:jc w:val="both"/>
        <w:rPr>
          <w:rFonts w:ascii="Times New Roman" w:hAnsi="Times New Roman"/>
          <w:sz w:val="20"/>
          <w:szCs w:val="20"/>
        </w:rPr>
      </w:pPr>
      <w:r w:rsidRPr="00EF699D">
        <w:rPr>
          <w:rFonts w:ascii="Times New Roman" w:hAnsi="Times New Roman"/>
          <w:bCs/>
          <w:sz w:val="20"/>
          <w:szCs w:val="20"/>
        </w:rPr>
        <w:t xml:space="preserve">Решение Совета депутатов </w:t>
      </w:r>
      <w:r w:rsidRPr="00EF699D">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F714D6">
        <w:rPr>
          <w:rFonts w:ascii="Times New Roman" w:hAnsi="Times New Roman"/>
          <w:sz w:val="20"/>
          <w:szCs w:val="20"/>
        </w:rPr>
        <w:t>23 июня</w:t>
      </w:r>
      <w:r w:rsidR="002945FC" w:rsidRPr="00EF699D">
        <w:rPr>
          <w:rFonts w:ascii="Times New Roman" w:hAnsi="Times New Roman"/>
          <w:sz w:val="20"/>
          <w:szCs w:val="20"/>
        </w:rPr>
        <w:t xml:space="preserve"> </w:t>
      </w:r>
      <w:r w:rsidRPr="00EF699D">
        <w:rPr>
          <w:rFonts w:ascii="Times New Roman" w:hAnsi="Times New Roman"/>
          <w:sz w:val="20"/>
          <w:szCs w:val="20"/>
        </w:rPr>
        <w:t>202</w:t>
      </w:r>
      <w:r w:rsidR="00EF699D">
        <w:rPr>
          <w:rFonts w:ascii="Times New Roman" w:hAnsi="Times New Roman"/>
          <w:sz w:val="20"/>
          <w:szCs w:val="20"/>
        </w:rPr>
        <w:t>2</w:t>
      </w:r>
      <w:r w:rsidRPr="00EF699D">
        <w:rPr>
          <w:rFonts w:ascii="Times New Roman" w:hAnsi="Times New Roman"/>
          <w:sz w:val="20"/>
          <w:szCs w:val="20"/>
        </w:rPr>
        <w:t xml:space="preserve"> года № </w:t>
      </w:r>
      <w:r w:rsidR="002945FC" w:rsidRPr="00EF699D">
        <w:rPr>
          <w:rFonts w:ascii="Times New Roman" w:hAnsi="Times New Roman"/>
          <w:sz w:val="20"/>
          <w:szCs w:val="20"/>
        </w:rPr>
        <w:t>1</w:t>
      </w:r>
      <w:r w:rsidR="00F714D6">
        <w:rPr>
          <w:rFonts w:ascii="Times New Roman" w:hAnsi="Times New Roman"/>
          <w:sz w:val="20"/>
          <w:szCs w:val="20"/>
        </w:rPr>
        <w:t>60</w:t>
      </w:r>
      <w:r w:rsidRPr="00EF699D">
        <w:rPr>
          <w:rFonts w:ascii="Times New Roman" w:hAnsi="Times New Roman"/>
          <w:sz w:val="20"/>
          <w:szCs w:val="20"/>
        </w:rPr>
        <w:t xml:space="preserve"> «</w:t>
      </w:r>
      <w:r w:rsidR="00EF699D" w:rsidRPr="00EF699D">
        <w:rPr>
          <w:rFonts w:ascii="Times New Roman" w:eastAsia="Calibri" w:hAnsi="Times New Roman"/>
          <w:bCs/>
          <w:color w:val="000000"/>
          <w:sz w:val="20"/>
          <w:szCs w:val="20"/>
        </w:rPr>
        <w:t xml:space="preserve">О </w:t>
      </w:r>
      <w:r w:rsidR="00F714D6">
        <w:rPr>
          <w:rFonts w:ascii="Times New Roman" w:eastAsia="Calibri" w:hAnsi="Times New Roman"/>
          <w:bCs/>
          <w:color w:val="000000"/>
          <w:sz w:val="20"/>
          <w:szCs w:val="20"/>
        </w:rPr>
        <w:t>передаче в федеральную собственность объектов движимого имущества муниципального образования «Муниципальный округ Сюмсинский район Удмуртской Республики</w:t>
      </w:r>
      <w:r w:rsidR="00EF699D" w:rsidRPr="00EF699D">
        <w:rPr>
          <w:rFonts w:ascii="Times New Roman" w:hAnsi="Times New Roman"/>
          <w:sz w:val="20"/>
          <w:szCs w:val="20"/>
        </w:rPr>
        <w:t xml:space="preserve">» </w:t>
      </w:r>
      <w:r w:rsidR="00E1590E">
        <w:rPr>
          <w:rFonts w:ascii="Times New Roman" w:hAnsi="Times New Roman"/>
          <w:sz w:val="20"/>
          <w:szCs w:val="20"/>
        </w:rPr>
        <w:t>…………………………</w:t>
      </w:r>
      <w:r w:rsidR="002D50BE">
        <w:rPr>
          <w:rFonts w:ascii="Times New Roman" w:hAnsi="Times New Roman"/>
          <w:sz w:val="20"/>
          <w:szCs w:val="20"/>
        </w:rPr>
        <w:t>…</w:t>
      </w:r>
      <w:r w:rsidR="009F173B">
        <w:rPr>
          <w:rFonts w:ascii="Times New Roman" w:hAnsi="Times New Roman"/>
          <w:sz w:val="20"/>
          <w:szCs w:val="20"/>
        </w:rPr>
        <w:t>…..11</w:t>
      </w:r>
      <w:r w:rsidRPr="009F1A49">
        <w:rPr>
          <w:rFonts w:ascii="Times New Roman" w:hAnsi="Times New Roman"/>
          <w:sz w:val="20"/>
          <w:szCs w:val="20"/>
        </w:rPr>
        <w:t xml:space="preserve"> </w:t>
      </w:r>
    </w:p>
    <w:tbl>
      <w:tblPr>
        <w:tblW w:w="0" w:type="auto"/>
        <w:tblLook w:val="04A0"/>
      </w:tblPr>
      <w:tblGrid>
        <w:gridCol w:w="6906"/>
      </w:tblGrid>
      <w:tr w:rsidR="00EF699D" w:rsidRPr="00E008AD" w:rsidTr="00EF699D">
        <w:trPr>
          <w:trHeight w:val="720"/>
        </w:trPr>
        <w:tc>
          <w:tcPr>
            <w:tcW w:w="6906" w:type="dxa"/>
            <w:hideMark/>
          </w:tcPr>
          <w:p w:rsidR="007A1B3E" w:rsidRDefault="007A1B3E" w:rsidP="007A1B3E">
            <w:pPr>
              <w:spacing w:line="240" w:lineRule="auto"/>
              <w:contextualSpacing/>
              <w:jc w:val="both"/>
              <w:rPr>
                <w:rFonts w:ascii="Times New Roman" w:hAnsi="Times New Roman"/>
                <w:bCs/>
                <w:sz w:val="20"/>
                <w:szCs w:val="20"/>
              </w:rPr>
            </w:pPr>
          </w:p>
          <w:p w:rsidR="00EF699D" w:rsidRPr="00E008AD" w:rsidRDefault="002802EA" w:rsidP="007C1514">
            <w:pPr>
              <w:spacing w:line="240" w:lineRule="auto"/>
              <w:contextualSpacing/>
              <w:jc w:val="both"/>
              <w:rPr>
                <w:b/>
                <w:bCs/>
                <w:i/>
                <w:color w:val="FF0000"/>
                <w:sz w:val="28"/>
                <w:szCs w:val="28"/>
              </w:rPr>
            </w:pPr>
            <w:r w:rsidRPr="00591743">
              <w:rPr>
                <w:rFonts w:ascii="Times New Roman" w:hAnsi="Times New Roman"/>
                <w:bCs/>
                <w:sz w:val="20"/>
                <w:szCs w:val="20"/>
              </w:rPr>
              <w:t xml:space="preserve">Решение Совета депутатов </w:t>
            </w:r>
            <w:r w:rsidRPr="0059174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F714D6">
              <w:rPr>
                <w:rFonts w:ascii="Times New Roman" w:hAnsi="Times New Roman"/>
                <w:sz w:val="20"/>
                <w:szCs w:val="20"/>
              </w:rPr>
              <w:t>23 июня</w:t>
            </w:r>
            <w:r w:rsidR="002945FC" w:rsidRPr="00591743">
              <w:rPr>
                <w:rFonts w:ascii="Times New Roman" w:hAnsi="Times New Roman"/>
                <w:sz w:val="20"/>
                <w:szCs w:val="20"/>
              </w:rPr>
              <w:t xml:space="preserve"> </w:t>
            </w:r>
            <w:r w:rsidRPr="00591743">
              <w:rPr>
                <w:rFonts w:ascii="Times New Roman" w:hAnsi="Times New Roman"/>
                <w:sz w:val="20"/>
                <w:szCs w:val="20"/>
              </w:rPr>
              <w:t>202</w:t>
            </w:r>
            <w:r w:rsidR="00EF699D" w:rsidRPr="00591743">
              <w:rPr>
                <w:rFonts w:ascii="Times New Roman" w:hAnsi="Times New Roman"/>
                <w:sz w:val="20"/>
                <w:szCs w:val="20"/>
              </w:rPr>
              <w:t>2</w:t>
            </w:r>
            <w:r w:rsidRPr="00591743">
              <w:rPr>
                <w:rFonts w:ascii="Times New Roman" w:hAnsi="Times New Roman"/>
                <w:sz w:val="20"/>
                <w:szCs w:val="20"/>
              </w:rPr>
              <w:t xml:space="preserve"> года № </w:t>
            </w:r>
            <w:r w:rsidR="002945FC" w:rsidRPr="00591743">
              <w:rPr>
                <w:rFonts w:ascii="Times New Roman" w:hAnsi="Times New Roman"/>
                <w:sz w:val="20"/>
                <w:szCs w:val="20"/>
              </w:rPr>
              <w:t>1</w:t>
            </w:r>
            <w:r w:rsidR="00F714D6">
              <w:rPr>
                <w:rFonts w:ascii="Times New Roman" w:hAnsi="Times New Roman"/>
                <w:sz w:val="20"/>
                <w:szCs w:val="20"/>
              </w:rPr>
              <w:t>61</w:t>
            </w:r>
            <w:r w:rsidRPr="00591743">
              <w:rPr>
                <w:rFonts w:ascii="Times New Roman" w:hAnsi="Times New Roman"/>
                <w:sz w:val="20"/>
                <w:szCs w:val="20"/>
              </w:rPr>
              <w:t xml:space="preserve"> «</w:t>
            </w:r>
            <w:r w:rsidR="00EF699D" w:rsidRPr="00591743">
              <w:rPr>
                <w:rFonts w:ascii="Times New Roman" w:hAnsi="Times New Roman"/>
                <w:sz w:val="20"/>
                <w:szCs w:val="20"/>
              </w:rPr>
              <w:t>О</w:t>
            </w:r>
            <w:r w:rsidR="00F714D6">
              <w:rPr>
                <w:rFonts w:ascii="Times New Roman" w:hAnsi="Times New Roman"/>
                <w:sz w:val="20"/>
                <w:szCs w:val="20"/>
              </w:rPr>
              <w:t xml:space="preserve"> внесении изменений в Положение об Управлении по работе с территориями Администрации </w:t>
            </w:r>
            <w:r w:rsidR="00EF699D" w:rsidRPr="00591743">
              <w:rPr>
                <w:rFonts w:ascii="Times New Roman" w:hAnsi="Times New Roman"/>
                <w:sz w:val="20"/>
                <w:szCs w:val="20"/>
              </w:rPr>
              <w:t>муниципального образования «Муниципальный округ Сюмсинский район Удмуртской Республики»</w:t>
            </w:r>
            <w:r w:rsidR="00591743">
              <w:rPr>
                <w:rFonts w:ascii="Times New Roman" w:hAnsi="Times New Roman"/>
                <w:sz w:val="20"/>
                <w:szCs w:val="20"/>
              </w:rPr>
              <w:t>……</w:t>
            </w:r>
            <w:r w:rsidR="007C1514">
              <w:rPr>
                <w:rFonts w:ascii="Times New Roman" w:hAnsi="Times New Roman"/>
                <w:sz w:val="20"/>
                <w:szCs w:val="20"/>
              </w:rPr>
              <w:t>13</w:t>
            </w:r>
          </w:p>
        </w:tc>
      </w:tr>
    </w:tbl>
    <w:p w:rsidR="00591743" w:rsidRDefault="00591743" w:rsidP="00591743">
      <w:pPr>
        <w:pStyle w:val="ConsPlusTitle"/>
        <w:jc w:val="both"/>
        <w:rPr>
          <w:b w:val="0"/>
          <w:bCs w:val="0"/>
          <w:sz w:val="20"/>
          <w:szCs w:val="20"/>
        </w:rPr>
      </w:pPr>
    </w:p>
    <w:p w:rsidR="002802EA" w:rsidRPr="002D50BE" w:rsidRDefault="002802EA" w:rsidP="00591743">
      <w:pPr>
        <w:pStyle w:val="ConsPlusTitle"/>
        <w:jc w:val="both"/>
        <w:rPr>
          <w:b w:val="0"/>
          <w:sz w:val="20"/>
          <w:szCs w:val="20"/>
        </w:rPr>
      </w:pPr>
      <w:r w:rsidRPr="00591743">
        <w:rPr>
          <w:b w:val="0"/>
          <w:bCs w:val="0"/>
          <w:sz w:val="20"/>
          <w:szCs w:val="20"/>
        </w:rPr>
        <w:t xml:space="preserve">Решение Совета депутатов </w:t>
      </w:r>
      <w:r w:rsidRPr="00591743">
        <w:rPr>
          <w:b w:val="0"/>
          <w:sz w:val="20"/>
          <w:szCs w:val="20"/>
        </w:rPr>
        <w:t xml:space="preserve">муниципального образования «Муниципальный округ Сюмсинский район Удмуртской Республики» от </w:t>
      </w:r>
      <w:r w:rsidR="00F714D6">
        <w:rPr>
          <w:b w:val="0"/>
          <w:sz w:val="20"/>
          <w:szCs w:val="20"/>
        </w:rPr>
        <w:t>23 июня</w:t>
      </w:r>
      <w:r w:rsidR="002945FC" w:rsidRPr="00591743">
        <w:rPr>
          <w:b w:val="0"/>
          <w:sz w:val="20"/>
          <w:szCs w:val="20"/>
        </w:rPr>
        <w:t xml:space="preserve"> </w:t>
      </w:r>
      <w:r w:rsidRPr="00591743">
        <w:rPr>
          <w:b w:val="0"/>
          <w:sz w:val="20"/>
          <w:szCs w:val="20"/>
        </w:rPr>
        <w:t>202</w:t>
      </w:r>
      <w:r w:rsidR="00591743" w:rsidRPr="00591743">
        <w:rPr>
          <w:b w:val="0"/>
          <w:sz w:val="20"/>
          <w:szCs w:val="20"/>
        </w:rPr>
        <w:t>2</w:t>
      </w:r>
      <w:r w:rsidRPr="00591743">
        <w:rPr>
          <w:b w:val="0"/>
          <w:sz w:val="20"/>
          <w:szCs w:val="20"/>
        </w:rPr>
        <w:t xml:space="preserve"> года № </w:t>
      </w:r>
      <w:r w:rsidR="002945FC" w:rsidRPr="00591743">
        <w:rPr>
          <w:b w:val="0"/>
          <w:sz w:val="20"/>
          <w:szCs w:val="20"/>
        </w:rPr>
        <w:t>1</w:t>
      </w:r>
      <w:r w:rsidR="00F714D6">
        <w:rPr>
          <w:b w:val="0"/>
          <w:sz w:val="20"/>
          <w:szCs w:val="20"/>
        </w:rPr>
        <w:t>62</w:t>
      </w:r>
      <w:r w:rsidRPr="00591743">
        <w:rPr>
          <w:b w:val="0"/>
          <w:sz w:val="20"/>
          <w:szCs w:val="20"/>
        </w:rPr>
        <w:t xml:space="preserve"> </w:t>
      </w:r>
      <w:r w:rsidR="00591743">
        <w:rPr>
          <w:b w:val="0"/>
          <w:sz w:val="20"/>
          <w:szCs w:val="20"/>
        </w:rPr>
        <w:t>«</w:t>
      </w:r>
      <w:r w:rsidR="00591743" w:rsidRPr="00591743">
        <w:rPr>
          <w:b w:val="0"/>
          <w:sz w:val="20"/>
          <w:szCs w:val="20"/>
        </w:rPr>
        <w:t>О</w:t>
      </w:r>
      <w:r w:rsidR="00F714D6">
        <w:rPr>
          <w:b w:val="0"/>
          <w:sz w:val="20"/>
          <w:szCs w:val="20"/>
        </w:rPr>
        <w:t>б утверждении Правил благоустройства территории</w:t>
      </w:r>
      <w:r w:rsidR="004A3209">
        <w:rPr>
          <w:b w:val="0"/>
          <w:sz w:val="20"/>
          <w:szCs w:val="20"/>
        </w:rPr>
        <w:t xml:space="preserve"> муниципального образования «</w:t>
      </w:r>
      <w:r w:rsidR="00F714D6">
        <w:rPr>
          <w:b w:val="0"/>
          <w:sz w:val="20"/>
          <w:szCs w:val="20"/>
        </w:rPr>
        <w:t xml:space="preserve">Муниципальный округ </w:t>
      </w:r>
      <w:r w:rsidR="004A3209">
        <w:rPr>
          <w:b w:val="0"/>
          <w:sz w:val="20"/>
          <w:szCs w:val="20"/>
        </w:rPr>
        <w:t>Сюмсинский район</w:t>
      </w:r>
      <w:r w:rsidR="00F714D6">
        <w:rPr>
          <w:b w:val="0"/>
          <w:sz w:val="20"/>
          <w:szCs w:val="20"/>
        </w:rPr>
        <w:t xml:space="preserve"> Удмуртской Республики» ……………………</w:t>
      </w:r>
      <w:r w:rsidR="00591743" w:rsidRPr="002D50BE">
        <w:rPr>
          <w:b w:val="0"/>
          <w:sz w:val="20"/>
          <w:szCs w:val="20"/>
        </w:rPr>
        <w:t>................</w:t>
      </w:r>
      <w:r w:rsidRPr="002D50BE">
        <w:rPr>
          <w:b w:val="0"/>
          <w:sz w:val="20"/>
          <w:szCs w:val="20"/>
        </w:rPr>
        <w:t>..</w:t>
      </w:r>
      <w:r w:rsidR="002D50BE">
        <w:rPr>
          <w:b w:val="0"/>
          <w:sz w:val="20"/>
          <w:szCs w:val="20"/>
        </w:rPr>
        <w:t>..........</w:t>
      </w:r>
      <w:r w:rsidR="00422E39">
        <w:rPr>
          <w:b w:val="0"/>
          <w:sz w:val="20"/>
          <w:szCs w:val="20"/>
        </w:rPr>
        <w:t>............................................</w:t>
      </w:r>
      <w:r w:rsidR="007C1514">
        <w:rPr>
          <w:b w:val="0"/>
          <w:sz w:val="20"/>
          <w:szCs w:val="20"/>
        </w:rPr>
        <w:t>..15</w:t>
      </w:r>
      <w:r w:rsidRPr="002D50BE">
        <w:rPr>
          <w:b w:val="0"/>
          <w:sz w:val="20"/>
          <w:szCs w:val="20"/>
        </w:rPr>
        <w:t xml:space="preserve"> </w:t>
      </w:r>
    </w:p>
    <w:p w:rsidR="002802EA" w:rsidRDefault="002802EA" w:rsidP="002802EA">
      <w:pPr>
        <w:spacing w:line="240" w:lineRule="auto"/>
        <w:contextualSpacing/>
        <w:jc w:val="both"/>
        <w:rPr>
          <w:rFonts w:ascii="Times New Roman" w:hAnsi="Times New Roman"/>
          <w:sz w:val="24"/>
          <w:szCs w:val="24"/>
        </w:rPr>
      </w:pPr>
    </w:p>
    <w:p w:rsidR="002802EA" w:rsidRPr="007B7010" w:rsidRDefault="002802EA" w:rsidP="007B7010">
      <w:pPr>
        <w:spacing w:line="240" w:lineRule="auto"/>
        <w:contextualSpacing/>
        <w:jc w:val="both"/>
        <w:rPr>
          <w:rFonts w:ascii="Times New Roman" w:hAnsi="Times New Roman"/>
          <w:sz w:val="20"/>
          <w:szCs w:val="20"/>
        </w:rPr>
      </w:pPr>
      <w:r w:rsidRPr="007B7010">
        <w:rPr>
          <w:rFonts w:ascii="Times New Roman" w:hAnsi="Times New Roman"/>
          <w:bCs/>
          <w:sz w:val="20"/>
          <w:szCs w:val="20"/>
        </w:rPr>
        <w:t xml:space="preserve">Решение Совета депутатов </w:t>
      </w:r>
      <w:r w:rsidRPr="007B7010">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F714D6">
        <w:rPr>
          <w:rFonts w:ascii="Times New Roman" w:hAnsi="Times New Roman"/>
          <w:sz w:val="20"/>
          <w:szCs w:val="20"/>
        </w:rPr>
        <w:t>23 июня</w:t>
      </w:r>
      <w:r w:rsidR="007B7010" w:rsidRPr="007B7010">
        <w:rPr>
          <w:rFonts w:ascii="Times New Roman" w:hAnsi="Times New Roman"/>
          <w:sz w:val="20"/>
          <w:szCs w:val="20"/>
        </w:rPr>
        <w:t xml:space="preserve"> 2022</w:t>
      </w:r>
      <w:r w:rsidRPr="007B7010">
        <w:rPr>
          <w:rFonts w:ascii="Times New Roman" w:hAnsi="Times New Roman"/>
          <w:sz w:val="20"/>
          <w:szCs w:val="20"/>
        </w:rPr>
        <w:t xml:space="preserve"> года № </w:t>
      </w:r>
      <w:r w:rsidR="002945FC" w:rsidRPr="007B7010">
        <w:rPr>
          <w:rFonts w:ascii="Times New Roman" w:hAnsi="Times New Roman"/>
          <w:sz w:val="20"/>
          <w:szCs w:val="20"/>
        </w:rPr>
        <w:t>1</w:t>
      </w:r>
      <w:r w:rsidR="00F714D6">
        <w:rPr>
          <w:rFonts w:ascii="Times New Roman" w:hAnsi="Times New Roman"/>
          <w:sz w:val="20"/>
          <w:szCs w:val="20"/>
        </w:rPr>
        <w:t>63</w:t>
      </w:r>
      <w:r w:rsidRPr="007B7010">
        <w:rPr>
          <w:rFonts w:ascii="Times New Roman" w:hAnsi="Times New Roman"/>
          <w:sz w:val="20"/>
          <w:szCs w:val="20"/>
        </w:rPr>
        <w:t xml:space="preserve"> «</w:t>
      </w:r>
      <w:r w:rsidR="007B7010" w:rsidRPr="007B7010">
        <w:rPr>
          <w:rFonts w:ascii="Times New Roman" w:hAnsi="Times New Roman"/>
          <w:sz w:val="20"/>
          <w:szCs w:val="20"/>
        </w:rPr>
        <w:t>Об утверждении По</w:t>
      </w:r>
      <w:r w:rsidR="004A3209">
        <w:rPr>
          <w:rFonts w:ascii="Times New Roman" w:hAnsi="Times New Roman"/>
          <w:sz w:val="20"/>
          <w:szCs w:val="20"/>
        </w:rPr>
        <w:t xml:space="preserve">ложения о </w:t>
      </w:r>
      <w:r w:rsidR="00F714D6">
        <w:rPr>
          <w:rFonts w:ascii="Times New Roman" w:hAnsi="Times New Roman"/>
          <w:sz w:val="20"/>
          <w:szCs w:val="20"/>
        </w:rPr>
        <w:t xml:space="preserve">Почетной грамоте </w:t>
      </w:r>
      <w:r w:rsidR="004A3209">
        <w:rPr>
          <w:rFonts w:ascii="Times New Roman" w:hAnsi="Times New Roman"/>
          <w:sz w:val="20"/>
          <w:szCs w:val="20"/>
        </w:rPr>
        <w:t>муниципального образования</w:t>
      </w:r>
      <w:r w:rsidR="007B7010" w:rsidRPr="007B7010">
        <w:rPr>
          <w:rFonts w:ascii="Times New Roman" w:hAnsi="Times New Roman"/>
          <w:sz w:val="20"/>
          <w:szCs w:val="20"/>
        </w:rPr>
        <w:t xml:space="preserve"> «Муниципальный округ Сюмсинский район Удмуртской Республики»</w:t>
      </w:r>
      <w:r w:rsidRPr="007B7010">
        <w:rPr>
          <w:rFonts w:ascii="Times New Roman" w:hAnsi="Times New Roman"/>
          <w:sz w:val="20"/>
          <w:szCs w:val="20"/>
        </w:rPr>
        <w:t>……………………………</w:t>
      </w:r>
      <w:r w:rsidR="002D50BE">
        <w:rPr>
          <w:rFonts w:ascii="Times New Roman" w:hAnsi="Times New Roman"/>
          <w:sz w:val="20"/>
          <w:szCs w:val="20"/>
        </w:rPr>
        <w:t>…...</w:t>
      </w:r>
      <w:r w:rsidR="00422E39">
        <w:rPr>
          <w:rFonts w:ascii="Times New Roman" w:hAnsi="Times New Roman"/>
          <w:sz w:val="20"/>
          <w:szCs w:val="20"/>
        </w:rPr>
        <w:t>........................</w:t>
      </w:r>
      <w:r w:rsidR="007C1514">
        <w:rPr>
          <w:rFonts w:ascii="Times New Roman" w:hAnsi="Times New Roman"/>
          <w:sz w:val="20"/>
          <w:szCs w:val="20"/>
        </w:rPr>
        <w:t>............................... 46</w:t>
      </w:r>
    </w:p>
    <w:p w:rsidR="002802EA" w:rsidRPr="009F1A49" w:rsidRDefault="002802EA" w:rsidP="002802EA">
      <w:pPr>
        <w:spacing w:line="240" w:lineRule="auto"/>
        <w:contextualSpacing/>
        <w:jc w:val="both"/>
        <w:rPr>
          <w:rFonts w:ascii="Times New Roman" w:hAnsi="Times New Roman"/>
          <w:sz w:val="20"/>
          <w:szCs w:val="20"/>
        </w:rPr>
      </w:pPr>
    </w:p>
    <w:p w:rsidR="002802EA" w:rsidRPr="009F1A49" w:rsidRDefault="002802EA" w:rsidP="007B7010">
      <w:pPr>
        <w:pStyle w:val="ConsPlusTitle"/>
        <w:widowControl/>
        <w:tabs>
          <w:tab w:val="left" w:pos="709"/>
        </w:tabs>
        <w:contextualSpacing/>
        <w:jc w:val="both"/>
        <w:rPr>
          <w:sz w:val="20"/>
          <w:szCs w:val="20"/>
        </w:rPr>
      </w:pPr>
      <w:r w:rsidRPr="007B7010">
        <w:rPr>
          <w:b w:val="0"/>
          <w:bCs w:val="0"/>
          <w:sz w:val="20"/>
          <w:szCs w:val="20"/>
        </w:rPr>
        <w:lastRenderedPageBreak/>
        <w:t xml:space="preserve">Решение Совета депутатов </w:t>
      </w:r>
      <w:r w:rsidRPr="007B7010">
        <w:rPr>
          <w:b w:val="0"/>
          <w:sz w:val="20"/>
          <w:szCs w:val="20"/>
        </w:rPr>
        <w:t xml:space="preserve">муниципального образования «Муниципальный округ Сюмсинский район Удмуртской Республики» от </w:t>
      </w:r>
      <w:r w:rsidR="00F714D6">
        <w:rPr>
          <w:b w:val="0"/>
          <w:sz w:val="20"/>
          <w:szCs w:val="20"/>
        </w:rPr>
        <w:t>23 июня</w:t>
      </w:r>
      <w:r w:rsidR="002945FC" w:rsidRPr="007B7010">
        <w:rPr>
          <w:b w:val="0"/>
          <w:sz w:val="20"/>
          <w:szCs w:val="20"/>
        </w:rPr>
        <w:t xml:space="preserve"> </w:t>
      </w:r>
      <w:r w:rsidRPr="007B7010">
        <w:rPr>
          <w:b w:val="0"/>
          <w:sz w:val="20"/>
          <w:szCs w:val="20"/>
        </w:rPr>
        <w:t>202</w:t>
      </w:r>
      <w:r w:rsidR="007B7010" w:rsidRPr="007B7010">
        <w:rPr>
          <w:b w:val="0"/>
          <w:sz w:val="20"/>
          <w:szCs w:val="20"/>
        </w:rPr>
        <w:t>2</w:t>
      </w:r>
      <w:r w:rsidRPr="007B7010">
        <w:rPr>
          <w:b w:val="0"/>
          <w:sz w:val="20"/>
          <w:szCs w:val="20"/>
        </w:rPr>
        <w:t xml:space="preserve"> года № </w:t>
      </w:r>
      <w:r w:rsidR="002945FC" w:rsidRPr="007B7010">
        <w:rPr>
          <w:b w:val="0"/>
          <w:sz w:val="20"/>
          <w:szCs w:val="20"/>
        </w:rPr>
        <w:t>1</w:t>
      </w:r>
      <w:r w:rsidR="00F714D6">
        <w:rPr>
          <w:b w:val="0"/>
          <w:sz w:val="20"/>
          <w:szCs w:val="20"/>
        </w:rPr>
        <w:t>64</w:t>
      </w:r>
      <w:r w:rsidRPr="007B7010">
        <w:rPr>
          <w:b w:val="0"/>
          <w:sz w:val="20"/>
          <w:szCs w:val="20"/>
        </w:rPr>
        <w:t xml:space="preserve"> </w:t>
      </w:r>
      <w:r w:rsidR="007B7010">
        <w:rPr>
          <w:b w:val="0"/>
          <w:sz w:val="20"/>
          <w:szCs w:val="20"/>
        </w:rPr>
        <w:t>«</w:t>
      </w:r>
      <w:r w:rsidR="007B7010" w:rsidRPr="007B7010">
        <w:rPr>
          <w:b w:val="0"/>
          <w:bCs w:val="0"/>
          <w:sz w:val="20"/>
          <w:szCs w:val="20"/>
        </w:rPr>
        <w:t>О</w:t>
      </w:r>
      <w:r w:rsidR="00F714D6">
        <w:rPr>
          <w:b w:val="0"/>
          <w:bCs w:val="0"/>
          <w:sz w:val="20"/>
          <w:szCs w:val="20"/>
        </w:rPr>
        <w:t xml:space="preserve">б утверждении Положения о Доске почета </w:t>
      </w:r>
      <w:r w:rsidR="005E3FB2">
        <w:rPr>
          <w:b w:val="0"/>
          <w:bCs w:val="0"/>
          <w:sz w:val="20"/>
          <w:szCs w:val="20"/>
        </w:rPr>
        <w:t>муниципального образования «Муниципальный округ Сюмсинский район Удмуртской Республики».</w:t>
      </w:r>
      <w:r w:rsidRPr="007B7010">
        <w:rPr>
          <w:b w:val="0"/>
          <w:sz w:val="20"/>
          <w:szCs w:val="20"/>
        </w:rPr>
        <w:t>……</w:t>
      </w:r>
      <w:r w:rsidR="002D50BE">
        <w:rPr>
          <w:b w:val="0"/>
          <w:sz w:val="20"/>
          <w:szCs w:val="20"/>
        </w:rPr>
        <w:t>..</w:t>
      </w:r>
      <w:r w:rsidRPr="007B7010">
        <w:rPr>
          <w:b w:val="0"/>
          <w:sz w:val="20"/>
          <w:szCs w:val="20"/>
        </w:rPr>
        <w:t>…</w:t>
      </w:r>
      <w:r w:rsidR="00422E39">
        <w:rPr>
          <w:b w:val="0"/>
          <w:sz w:val="20"/>
          <w:szCs w:val="20"/>
        </w:rPr>
        <w:t>…………</w:t>
      </w:r>
      <w:r w:rsidR="007C1514">
        <w:rPr>
          <w:b w:val="0"/>
          <w:sz w:val="20"/>
          <w:szCs w:val="20"/>
        </w:rPr>
        <w:t>………………………………………………    51</w:t>
      </w:r>
    </w:p>
    <w:p w:rsidR="002802EA" w:rsidRPr="009F1A49" w:rsidRDefault="002802EA" w:rsidP="002802EA">
      <w:pPr>
        <w:spacing w:line="240" w:lineRule="auto"/>
        <w:contextualSpacing/>
        <w:jc w:val="both"/>
        <w:rPr>
          <w:rFonts w:ascii="Times New Roman" w:hAnsi="Times New Roman"/>
          <w:sz w:val="20"/>
          <w:szCs w:val="20"/>
        </w:rPr>
      </w:pPr>
    </w:p>
    <w:p w:rsidR="004119C5" w:rsidRDefault="004119C5" w:rsidP="004119C5">
      <w:pPr>
        <w:spacing w:line="240" w:lineRule="auto"/>
        <w:contextualSpacing/>
        <w:jc w:val="center"/>
        <w:rPr>
          <w:rFonts w:ascii="Times New Roman" w:hAnsi="Times New Roman"/>
          <w:sz w:val="20"/>
          <w:szCs w:val="20"/>
        </w:rPr>
      </w:pPr>
    </w:p>
    <w:p w:rsidR="004119C5" w:rsidRPr="009F1A49" w:rsidRDefault="004119C5" w:rsidP="004119C5">
      <w:pPr>
        <w:spacing w:line="240" w:lineRule="auto"/>
        <w:contextualSpacing/>
        <w:jc w:val="center"/>
        <w:rPr>
          <w:rFonts w:ascii="Times New Roman" w:hAnsi="Times New Roman"/>
          <w:sz w:val="20"/>
          <w:szCs w:val="20"/>
        </w:rPr>
      </w:pPr>
      <w:r w:rsidRPr="009F1A49">
        <w:rPr>
          <w:rFonts w:ascii="Times New Roman" w:hAnsi="Times New Roman"/>
          <w:sz w:val="20"/>
          <w:szCs w:val="20"/>
        </w:rPr>
        <w:t xml:space="preserve">РАЗДЕЛ </w:t>
      </w:r>
      <w:r>
        <w:rPr>
          <w:rFonts w:ascii="Times New Roman" w:hAnsi="Times New Roman"/>
          <w:sz w:val="20"/>
          <w:szCs w:val="20"/>
        </w:rPr>
        <w:t>ВТОРОЙ</w:t>
      </w:r>
    </w:p>
    <w:p w:rsidR="00B935D3" w:rsidRPr="00E633D2" w:rsidRDefault="004119C5" w:rsidP="00F737FF">
      <w:pPr>
        <w:pStyle w:val="ConsPlusTitle"/>
        <w:widowControl/>
        <w:jc w:val="both"/>
        <w:rPr>
          <w:b w:val="0"/>
          <w:sz w:val="20"/>
          <w:szCs w:val="20"/>
        </w:rPr>
      </w:pPr>
      <w:r w:rsidRPr="00E633D2">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E633D2" w:rsidRPr="00E633D2">
        <w:rPr>
          <w:b w:val="0"/>
          <w:sz w:val="20"/>
          <w:szCs w:val="20"/>
        </w:rPr>
        <w:t xml:space="preserve">23 июня </w:t>
      </w:r>
      <w:r w:rsidRPr="00E633D2">
        <w:rPr>
          <w:b w:val="0"/>
          <w:sz w:val="20"/>
          <w:szCs w:val="20"/>
        </w:rPr>
        <w:t xml:space="preserve">2022 года № </w:t>
      </w:r>
      <w:r w:rsidR="00E633D2" w:rsidRPr="00E633D2">
        <w:rPr>
          <w:b w:val="0"/>
          <w:sz w:val="20"/>
          <w:szCs w:val="20"/>
        </w:rPr>
        <w:t>405</w:t>
      </w:r>
      <w:r w:rsidRPr="00E633D2">
        <w:rPr>
          <w:b w:val="0"/>
          <w:sz w:val="20"/>
          <w:szCs w:val="20"/>
        </w:rPr>
        <w:t xml:space="preserve"> «</w:t>
      </w:r>
      <w:r w:rsidR="00E633D2" w:rsidRPr="00E633D2">
        <w:rPr>
          <w:b w:val="0"/>
          <w:sz w:val="20"/>
          <w:szCs w:val="20"/>
        </w:rPr>
        <w:t xml:space="preserve">О внесении изменения в Порядок формирования перечня налоговых расходов и оценки налоговых расходов муниципального образования «Муниципальный округ Сюмсинский район Удмуртской Республики» </w:t>
      </w:r>
      <w:r w:rsidRPr="00E633D2">
        <w:rPr>
          <w:b w:val="0"/>
          <w:sz w:val="20"/>
          <w:szCs w:val="20"/>
        </w:rPr>
        <w:t>……</w:t>
      </w:r>
      <w:r w:rsidR="007C1514">
        <w:rPr>
          <w:b w:val="0"/>
          <w:sz w:val="20"/>
          <w:szCs w:val="20"/>
        </w:rPr>
        <w:t>………………………………………………………………..55</w:t>
      </w:r>
    </w:p>
    <w:p w:rsidR="004119C5" w:rsidRDefault="004119C5" w:rsidP="00F737FF">
      <w:pPr>
        <w:pStyle w:val="ConsPlusTitle"/>
        <w:widowControl/>
        <w:jc w:val="both"/>
        <w:rPr>
          <w:b w:val="0"/>
          <w:sz w:val="20"/>
          <w:szCs w:val="20"/>
        </w:rPr>
      </w:pPr>
    </w:p>
    <w:p w:rsidR="004E3CD5" w:rsidRPr="004E3CD5" w:rsidRDefault="004E3CD5" w:rsidP="004E3CD5">
      <w:pPr>
        <w:spacing w:after="0" w:line="240" w:lineRule="auto"/>
        <w:jc w:val="both"/>
        <w:rPr>
          <w:rFonts w:ascii="Times New Roman" w:hAnsi="Times New Roman"/>
          <w:color w:val="000000"/>
          <w:sz w:val="20"/>
          <w:szCs w:val="20"/>
        </w:rPr>
      </w:pPr>
      <w:r w:rsidRPr="004E3CD5">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23 июня 2022 года № 406</w:t>
      </w:r>
      <w:r w:rsidRPr="004E3CD5">
        <w:rPr>
          <w:rFonts w:ascii="Times New Roman" w:hAnsi="Times New Roman"/>
          <w:color w:val="000000"/>
          <w:sz w:val="20"/>
          <w:szCs w:val="20"/>
        </w:rPr>
        <w:t xml:space="preserve"> «О внесении изменений в административный регламент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w:t>
      </w:r>
      <w:r>
        <w:rPr>
          <w:rFonts w:ascii="Times New Roman" w:hAnsi="Times New Roman"/>
          <w:color w:val="000000"/>
          <w:sz w:val="20"/>
          <w:szCs w:val="20"/>
        </w:rPr>
        <w:t>………………………………</w:t>
      </w:r>
      <w:r w:rsidR="007C1514">
        <w:rPr>
          <w:rFonts w:ascii="Times New Roman" w:hAnsi="Times New Roman"/>
          <w:color w:val="000000"/>
          <w:sz w:val="20"/>
          <w:szCs w:val="20"/>
        </w:rPr>
        <w:t>……….57</w:t>
      </w:r>
    </w:p>
    <w:p w:rsidR="00E633D2" w:rsidRPr="004E3CD5" w:rsidRDefault="00E633D2" w:rsidP="004E3CD5">
      <w:pPr>
        <w:pStyle w:val="ConsPlusTitle"/>
        <w:widowControl/>
        <w:jc w:val="both"/>
        <w:rPr>
          <w:b w:val="0"/>
          <w:color w:val="000000"/>
          <w:sz w:val="18"/>
          <w:szCs w:val="18"/>
        </w:rPr>
      </w:pPr>
    </w:p>
    <w:p w:rsidR="00E633D2" w:rsidRPr="007C1514" w:rsidRDefault="004E3CD5" w:rsidP="007C1514">
      <w:pPr>
        <w:spacing w:line="240" w:lineRule="auto"/>
        <w:ind w:right="23"/>
        <w:contextualSpacing/>
        <w:jc w:val="both"/>
        <w:rPr>
          <w:rFonts w:ascii="Times New Roman" w:hAnsi="Times New Roman"/>
          <w:color w:val="000000"/>
          <w:sz w:val="20"/>
          <w:szCs w:val="20"/>
        </w:rPr>
      </w:pPr>
      <w:r w:rsidRPr="007C1514">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23 июня 2022 года № 407</w:t>
      </w:r>
      <w:r w:rsidRPr="007C1514">
        <w:rPr>
          <w:rFonts w:ascii="Times New Roman" w:hAnsi="Times New Roman"/>
          <w:sz w:val="18"/>
          <w:szCs w:val="18"/>
        </w:rPr>
        <w:t xml:space="preserve"> «Об утверждении Порядка проведения оценки регулирующего воздействия проектов муниципальных нормативных правовых</w:t>
      </w:r>
      <w:r w:rsidRPr="004E3CD5">
        <w:rPr>
          <w:rFonts w:ascii="Times New Roman" w:hAnsi="Times New Roman"/>
          <w:sz w:val="18"/>
          <w:szCs w:val="18"/>
        </w:rPr>
        <w:t xml:space="preserve"> актов и экспертизы муниципальных нормативных правовых актов</w:t>
      </w:r>
      <w:r w:rsidRPr="007C1514">
        <w:rPr>
          <w:rFonts w:ascii="Times New Roman" w:hAnsi="Times New Roman"/>
          <w:sz w:val="20"/>
          <w:szCs w:val="20"/>
        </w:rPr>
        <w:t>»</w:t>
      </w:r>
      <w:r w:rsidR="007C1514" w:rsidRPr="007C1514">
        <w:rPr>
          <w:rFonts w:ascii="Times New Roman" w:hAnsi="Times New Roman"/>
          <w:sz w:val="20"/>
          <w:szCs w:val="20"/>
        </w:rPr>
        <w:t>……</w:t>
      </w:r>
      <w:r w:rsidR="007C1514">
        <w:rPr>
          <w:rFonts w:ascii="Times New Roman" w:hAnsi="Times New Roman"/>
          <w:sz w:val="20"/>
          <w:szCs w:val="20"/>
        </w:rPr>
        <w:t>……….…</w:t>
      </w:r>
      <w:r w:rsidRPr="007C1514">
        <w:rPr>
          <w:rFonts w:ascii="Times New Roman" w:hAnsi="Times New Roman"/>
          <w:sz w:val="20"/>
          <w:szCs w:val="20"/>
        </w:rPr>
        <w:t>…….</w:t>
      </w:r>
      <w:r w:rsidR="007C1514" w:rsidRPr="007C1514">
        <w:rPr>
          <w:rFonts w:ascii="Times New Roman" w:hAnsi="Times New Roman"/>
          <w:sz w:val="20"/>
          <w:szCs w:val="20"/>
        </w:rPr>
        <w:t>58</w:t>
      </w:r>
    </w:p>
    <w:p w:rsidR="00E633D2" w:rsidRPr="004E3CD5" w:rsidRDefault="004E3CD5" w:rsidP="00F737FF">
      <w:pPr>
        <w:pStyle w:val="ConsPlusTitle"/>
        <w:widowControl/>
        <w:jc w:val="both"/>
        <w:rPr>
          <w:b w:val="0"/>
          <w:color w:val="000000"/>
          <w:sz w:val="20"/>
          <w:szCs w:val="20"/>
        </w:rPr>
      </w:pPr>
      <w:r w:rsidRPr="004E3CD5">
        <w:rPr>
          <w:b w:val="0"/>
          <w:sz w:val="20"/>
          <w:szCs w:val="20"/>
        </w:rPr>
        <w:t>Постановление Администрации муниципального образования «Муниципальный округ Сюмсинский район Удмуртской Республики» от 23 июня 2022 года № 408</w:t>
      </w:r>
      <w:r w:rsidRPr="004E3CD5">
        <w:rPr>
          <w:b w:val="0"/>
          <w:bCs w:val="0"/>
          <w:sz w:val="20"/>
          <w:szCs w:val="20"/>
        </w:rPr>
        <w:t xml:space="preserve"> «О внесении изменений в Порядок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w:t>
      </w:r>
      <w:r w:rsidR="007C1514">
        <w:rPr>
          <w:b w:val="0"/>
          <w:bCs w:val="0"/>
          <w:sz w:val="20"/>
          <w:szCs w:val="20"/>
        </w:rPr>
        <w:t>…………………………………………………………</w:t>
      </w:r>
      <w:r w:rsidR="00295191">
        <w:rPr>
          <w:b w:val="0"/>
          <w:bCs w:val="0"/>
          <w:sz w:val="20"/>
          <w:szCs w:val="20"/>
        </w:rPr>
        <w:t>…. 74</w:t>
      </w:r>
    </w:p>
    <w:p w:rsidR="00E633D2" w:rsidRPr="004E3CD5" w:rsidRDefault="00E633D2" w:rsidP="00F737FF">
      <w:pPr>
        <w:pStyle w:val="ConsPlusTitle"/>
        <w:widowControl/>
        <w:jc w:val="both"/>
        <w:rPr>
          <w:b w:val="0"/>
          <w:color w:val="000000"/>
          <w:sz w:val="20"/>
          <w:szCs w:val="20"/>
        </w:rPr>
      </w:pPr>
    </w:p>
    <w:p w:rsidR="000E562B" w:rsidRPr="000E562B" w:rsidRDefault="004E3CD5" w:rsidP="000E562B">
      <w:pPr>
        <w:spacing w:after="0" w:line="240" w:lineRule="auto"/>
        <w:jc w:val="both"/>
        <w:rPr>
          <w:rFonts w:ascii="Times New Roman" w:hAnsi="Times New Roman"/>
          <w:sz w:val="20"/>
          <w:szCs w:val="20"/>
        </w:rPr>
      </w:pPr>
      <w:r w:rsidRPr="000E562B">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23 июня 2022 года № 409</w:t>
      </w:r>
      <w:r w:rsidR="000E562B" w:rsidRPr="000E562B">
        <w:rPr>
          <w:rFonts w:ascii="Times New Roman" w:hAnsi="Times New Roman"/>
          <w:sz w:val="20"/>
          <w:szCs w:val="20"/>
        </w:rPr>
        <w:t xml:space="preserve"> О внесении изменений в Порядок составления, утверждения и ведения бюджетных смет казенных учреждений муниципального образования «Муниципальный округ Сюмсинский район Удмуртской Республики» </w:t>
      </w:r>
      <w:r w:rsidR="009E386B">
        <w:rPr>
          <w:rFonts w:ascii="Times New Roman" w:hAnsi="Times New Roman"/>
          <w:sz w:val="20"/>
          <w:szCs w:val="20"/>
        </w:rPr>
        <w:t>……………………………</w:t>
      </w:r>
      <w:r w:rsidR="00295191">
        <w:rPr>
          <w:rFonts w:ascii="Times New Roman" w:hAnsi="Times New Roman"/>
          <w:sz w:val="20"/>
          <w:szCs w:val="20"/>
        </w:rPr>
        <w:t>………………………....76</w:t>
      </w:r>
    </w:p>
    <w:p w:rsidR="00E633D2" w:rsidRDefault="00E633D2" w:rsidP="00F737FF">
      <w:pPr>
        <w:pStyle w:val="ConsPlusTitle"/>
        <w:widowControl/>
        <w:jc w:val="both"/>
        <w:rPr>
          <w:b w:val="0"/>
          <w:color w:val="000000"/>
          <w:sz w:val="20"/>
          <w:szCs w:val="20"/>
        </w:rPr>
      </w:pPr>
    </w:p>
    <w:p w:rsidR="009E386B" w:rsidRPr="009E386B" w:rsidRDefault="009E386B" w:rsidP="00F737FF">
      <w:pPr>
        <w:pStyle w:val="ConsPlusTitle"/>
        <w:widowControl/>
        <w:jc w:val="both"/>
        <w:rPr>
          <w:b w:val="0"/>
          <w:color w:val="000000"/>
          <w:sz w:val="20"/>
          <w:szCs w:val="20"/>
        </w:rPr>
      </w:pPr>
      <w:r w:rsidRPr="009E386B">
        <w:rPr>
          <w:b w:val="0"/>
          <w:sz w:val="20"/>
          <w:szCs w:val="20"/>
        </w:rPr>
        <w:lastRenderedPageBreak/>
        <w:t>Постановление Администрации муниципального образования «Муниципальный округ Сюмсинский район Удмуртской Республики» от 23 июня 2022 года № 410/1</w:t>
      </w:r>
      <w:r w:rsidRPr="009E386B">
        <w:rPr>
          <w:b w:val="0"/>
          <w:color w:val="000000"/>
          <w:sz w:val="20"/>
          <w:szCs w:val="20"/>
        </w:rPr>
        <w:t xml:space="preserve"> </w:t>
      </w:r>
      <w:r>
        <w:rPr>
          <w:b w:val="0"/>
          <w:color w:val="000000"/>
          <w:sz w:val="20"/>
          <w:szCs w:val="20"/>
        </w:rPr>
        <w:t>«</w:t>
      </w:r>
      <w:r w:rsidRPr="009E386B">
        <w:rPr>
          <w:b w:val="0"/>
          <w:color w:val="000000"/>
          <w:sz w:val="20"/>
          <w:szCs w:val="20"/>
        </w:rPr>
        <w:t xml:space="preserve">О внесении изменений в </w:t>
      </w:r>
      <w:r w:rsidRPr="009E386B">
        <w:rPr>
          <w:rFonts w:eastAsia="Calibri"/>
          <w:b w:val="0"/>
          <w:color w:val="000000"/>
          <w:sz w:val="20"/>
          <w:szCs w:val="20"/>
          <w:lang w:eastAsia="en-US"/>
        </w:rPr>
        <w:t xml:space="preserve">административный регламент по предоставлению муниципальной услуги </w:t>
      </w:r>
      <w:r w:rsidRPr="009E386B">
        <w:rPr>
          <w:b w:val="0"/>
          <w:sz w:val="20"/>
          <w:szCs w:val="20"/>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 w:val="0"/>
          <w:sz w:val="20"/>
          <w:szCs w:val="20"/>
        </w:rPr>
        <w:t>…</w:t>
      </w:r>
      <w:r w:rsidR="00295191">
        <w:rPr>
          <w:b w:val="0"/>
          <w:sz w:val="20"/>
          <w:szCs w:val="20"/>
        </w:rPr>
        <w:t>……78</w:t>
      </w:r>
    </w:p>
    <w:p w:rsidR="00E633D2" w:rsidRDefault="00E633D2" w:rsidP="00F737FF">
      <w:pPr>
        <w:pStyle w:val="ConsPlusTitle"/>
        <w:widowControl/>
        <w:jc w:val="both"/>
        <w:rPr>
          <w:b w:val="0"/>
          <w:color w:val="000000"/>
          <w:sz w:val="20"/>
          <w:szCs w:val="20"/>
        </w:rPr>
      </w:pPr>
    </w:p>
    <w:p w:rsidR="00E633D2" w:rsidRPr="009E386B" w:rsidRDefault="009E386B" w:rsidP="00F737FF">
      <w:pPr>
        <w:pStyle w:val="ConsPlusTitle"/>
        <w:widowControl/>
        <w:jc w:val="both"/>
        <w:rPr>
          <w:b w:val="0"/>
          <w:color w:val="000000"/>
          <w:sz w:val="20"/>
          <w:szCs w:val="20"/>
        </w:rPr>
      </w:pPr>
      <w:r w:rsidRPr="009E386B">
        <w:rPr>
          <w:b w:val="0"/>
          <w:sz w:val="20"/>
          <w:szCs w:val="20"/>
        </w:rPr>
        <w:t>Постановление Администрации муниципального образования «Муниципальный округ Сюмсинский район Удмуртской Республики» от 23 июня 2022 года № 410/2</w:t>
      </w:r>
      <w:r w:rsidRPr="009E386B">
        <w:rPr>
          <w:b w:val="0"/>
          <w:color w:val="000000"/>
          <w:sz w:val="20"/>
          <w:szCs w:val="20"/>
        </w:rPr>
        <w:t xml:space="preserve"> </w:t>
      </w:r>
      <w:r>
        <w:rPr>
          <w:b w:val="0"/>
          <w:color w:val="000000"/>
          <w:sz w:val="20"/>
          <w:szCs w:val="20"/>
        </w:rPr>
        <w:t>«</w:t>
      </w:r>
      <w:r w:rsidRPr="009E386B">
        <w:rPr>
          <w:b w:val="0"/>
          <w:color w:val="000000"/>
          <w:sz w:val="20"/>
          <w:szCs w:val="20"/>
        </w:rPr>
        <w:t xml:space="preserve">О внесении изменений в </w:t>
      </w:r>
      <w:r w:rsidRPr="009E386B">
        <w:rPr>
          <w:rFonts w:eastAsia="Calibri"/>
          <w:b w:val="0"/>
          <w:color w:val="000000"/>
          <w:sz w:val="20"/>
          <w:szCs w:val="20"/>
          <w:lang w:eastAsia="en-US"/>
        </w:rPr>
        <w:t xml:space="preserve">административный регламент по предоставлению муниципальной услуги </w:t>
      </w:r>
      <w:r w:rsidRPr="009E386B">
        <w:rPr>
          <w:b w:val="0"/>
          <w:color w:val="000000"/>
          <w:kern w:val="32"/>
          <w:sz w:val="20"/>
          <w:szCs w:val="20"/>
        </w:rPr>
        <w:t>«Выдача разрешений на установку и эксплуатацию рекламных конструкций на территории муниципального образования»</w:t>
      </w:r>
      <w:r>
        <w:rPr>
          <w:b w:val="0"/>
          <w:color w:val="000000"/>
          <w:kern w:val="32"/>
          <w:sz w:val="20"/>
          <w:szCs w:val="20"/>
        </w:rPr>
        <w:t>…………………………………………</w:t>
      </w:r>
      <w:r w:rsidR="00295191">
        <w:rPr>
          <w:b w:val="0"/>
          <w:color w:val="000000"/>
          <w:kern w:val="32"/>
          <w:sz w:val="20"/>
          <w:szCs w:val="20"/>
        </w:rPr>
        <w:t>……… 80</w:t>
      </w:r>
    </w:p>
    <w:p w:rsidR="00B935D3" w:rsidRDefault="00B935D3" w:rsidP="00F737FF">
      <w:pPr>
        <w:pStyle w:val="ConsPlusTitle"/>
        <w:widowControl/>
        <w:jc w:val="both"/>
        <w:rPr>
          <w:b w:val="0"/>
          <w:color w:val="000000"/>
          <w:sz w:val="20"/>
          <w:szCs w:val="20"/>
        </w:rPr>
      </w:pPr>
    </w:p>
    <w:p w:rsidR="009E386B" w:rsidRPr="009E386B" w:rsidRDefault="009E386B" w:rsidP="009E386B">
      <w:pPr>
        <w:spacing w:line="240" w:lineRule="auto"/>
        <w:contextualSpacing/>
        <w:jc w:val="both"/>
        <w:rPr>
          <w:rFonts w:ascii="Times New Roman" w:hAnsi="Times New Roman"/>
          <w:color w:val="000000"/>
          <w:kern w:val="32"/>
          <w:sz w:val="20"/>
          <w:szCs w:val="20"/>
        </w:rPr>
      </w:pPr>
      <w:r w:rsidRPr="009E386B">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23 июня 2022 года № 410/3</w:t>
      </w:r>
      <w:r w:rsidRPr="009E386B">
        <w:rPr>
          <w:rFonts w:ascii="Times New Roman" w:hAnsi="Times New Roman"/>
          <w:color w:val="000000"/>
          <w:sz w:val="20"/>
          <w:szCs w:val="20"/>
        </w:rPr>
        <w:t xml:space="preserve"> </w:t>
      </w:r>
      <w:r>
        <w:rPr>
          <w:rFonts w:ascii="Times New Roman" w:hAnsi="Times New Roman"/>
          <w:color w:val="000000"/>
          <w:sz w:val="20"/>
          <w:szCs w:val="20"/>
        </w:rPr>
        <w:t>«</w:t>
      </w:r>
      <w:r w:rsidRPr="009E386B">
        <w:rPr>
          <w:rFonts w:ascii="Times New Roman" w:hAnsi="Times New Roman"/>
          <w:color w:val="000000"/>
          <w:sz w:val="20"/>
          <w:szCs w:val="20"/>
        </w:rPr>
        <w:t xml:space="preserve">О внесении изменений в </w:t>
      </w:r>
      <w:r w:rsidRPr="009E386B">
        <w:rPr>
          <w:rFonts w:ascii="Times New Roman" w:eastAsia="Calibri" w:hAnsi="Times New Roman"/>
          <w:color w:val="000000"/>
          <w:sz w:val="20"/>
          <w:szCs w:val="20"/>
          <w:lang w:eastAsia="en-US"/>
        </w:rPr>
        <w:t xml:space="preserve">административный регламент по предоставлению муниципальной услуги </w:t>
      </w:r>
      <w:r w:rsidRPr="009E386B">
        <w:rPr>
          <w:rFonts w:ascii="Times New Roman" w:hAnsi="Times New Roman"/>
          <w:color w:val="000000"/>
          <w:kern w:val="32"/>
          <w:sz w:val="20"/>
          <w:szCs w:val="20"/>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olor w:val="000000"/>
          <w:kern w:val="32"/>
          <w:sz w:val="20"/>
          <w:szCs w:val="20"/>
        </w:rPr>
        <w:t>…………………………………………………………</w:t>
      </w:r>
      <w:r w:rsidR="00295191">
        <w:rPr>
          <w:rFonts w:ascii="Times New Roman" w:hAnsi="Times New Roman"/>
          <w:color w:val="000000"/>
          <w:kern w:val="32"/>
          <w:sz w:val="20"/>
          <w:szCs w:val="20"/>
        </w:rPr>
        <w:t>……………. 81</w:t>
      </w:r>
    </w:p>
    <w:p w:rsidR="00B935D3" w:rsidRPr="009E386B" w:rsidRDefault="009E386B" w:rsidP="00F737FF">
      <w:pPr>
        <w:pStyle w:val="ConsPlusTitle"/>
        <w:widowControl/>
        <w:jc w:val="both"/>
        <w:rPr>
          <w:b w:val="0"/>
          <w:color w:val="000000"/>
          <w:sz w:val="20"/>
          <w:szCs w:val="20"/>
        </w:rPr>
      </w:pPr>
      <w:r w:rsidRPr="009E386B">
        <w:rPr>
          <w:b w:val="0"/>
          <w:sz w:val="20"/>
          <w:szCs w:val="20"/>
        </w:rPr>
        <w:t>Постановление Администрации муниципального образования «Муниципальный округ Сюмсинский район Удмуртской Республики» от 23 июня 2022 года № 410/4 «</w:t>
      </w:r>
      <w:r w:rsidRPr="009E386B">
        <w:rPr>
          <w:b w:val="0"/>
          <w:color w:val="000000"/>
          <w:sz w:val="20"/>
          <w:szCs w:val="20"/>
        </w:rPr>
        <w:t xml:space="preserve">О внесении изменений в </w:t>
      </w:r>
      <w:r w:rsidRPr="009E386B">
        <w:rPr>
          <w:rFonts w:eastAsia="Calibri"/>
          <w:b w:val="0"/>
          <w:color w:val="000000"/>
          <w:sz w:val="20"/>
          <w:szCs w:val="20"/>
          <w:lang w:eastAsia="en-US"/>
        </w:rPr>
        <w:t xml:space="preserve">административный регламент по предоставлению муниципальной услуги </w:t>
      </w:r>
      <w:r w:rsidRPr="009E386B">
        <w:rPr>
          <w:b w:val="0"/>
          <w:color w:val="000000"/>
          <w:kern w:val="32"/>
          <w:sz w:val="20"/>
          <w:szCs w:val="20"/>
        </w:rPr>
        <w:t>«Предоставление разрешения на строительство»</w:t>
      </w:r>
      <w:r>
        <w:rPr>
          <w:b w:val="0"/>
          <w:color w:val="000000"/>
          <w:kern w:val="32"/>
          <w:sz w:val="20"/>
          <w:szCs w:val="20"/>
        </w:rPr>
        <w:t>………………………………………</w:t>
      </w:r>
      <w:r w:rsidR="00295191">
        <w:rPr>
          <w:b w:val="0"/>
          <w:color w:val="000000"/>
          <w:kern w:val="32"/>
          <w:sz w:val="20"/>
          <w:szCs w:val="20"/>
        </w:rPr>
        <w:t>………. 82</w:t>
      </w:r>
    </w:p>
    <w:p w:rsidR="00493912" w:rsidRPr="009E386B" w:rsidRDefault="00493912" w:rsidP="00F737FF">
      <w:pPr>
        <w:pStyle w:val="ConsPlusTitle"/>
        <w:widowControl/>
        <w:jc w:val="both"/>
        <w:rPr>
          <w:b w:val="0"/>
          <w:color w:val="000000"/>
          <w:sz w:val="20"/>
          <w:szCs w:val="20"/>
        </w:rPr>
      </w:pPr>
    </w:p>
    <w:p w:rsidR="00493912" w:rsidRPr="009E386B" w:rsidRDefault="009E386B" w:rsidP="00F737FF">
      <w:pPr>
        <w:pStyle w:val="ConsPlusTitle"/>
        <w:widowControl/>
        <w:jc w:val="both"/>
        <w:rPr>
          <w:b w:val="0"/>
          <w:color w:val="000000"/>
          <w:sz w:val="20"/>
          <w:szCs w:val="20"/>
        </w:rPr>
      </w:pPr>
      <w:r w:rsidRPr="009E386B">
        <w:rPr>
          <w:b w:val="0"/>
          <w:sz w:val="20"/>
          <w:szCs w:val="20"/>
        </w:rPr>
        <w:t>Постановление Администрации муниципального образования «Муниципальный округ Сюмсинский район Удмуртской Республики» от 23 июня 2022 года № 410/</w:t>
      </w:r>
      <w:r>
        <w:rPr>
          <w:b w:val="0"/>
          <w:sz w:val="20"/>
          <w:szCs w:val="20"/>
        </w:rPr>
        <w:t>5</w:t>
      </w:r>
      <w:r w:rsidRPr="009E386B">
        <w:rPr>
          <w:color w:val="000000"/>
          <w:sz w:val="18"/>
          <w:szCs w:val="18"/>
        </w:rPr>
        <w:t xml:space="preserve"> </w:t>
      </w:r>
      <w:r>
        <w:rPr>
          <w:color w:val="000000"/>
          <w:sz w:val="18"/>
          <w:szCs w:val="18"/>
        </w:rPr>
        <w:t>«</w:t>
      </w:r>
      <w:r w:rsidRPr="009E386B">
        <w:rPr>
          <w:b w:val="0"/>
          <w:color w:val="000000"/>
          <w:sz w:val="20"/>
          <w:szCs w:val="20"/>
        </w:rPr>
        <w:t xml:space="preserve">О внесении изменений в </w:t>
      </w:r>
      <w:r w:rsidRPr="009E386B">
        <w:rPr>
          <w:rFonts w:eastAsia="Calibri"/>
          <w:b w:val="0"/>
          <w:color w:val="000000"/>
          <w:sz w:val="20"/>
          <w:szCs w:val="20"/>
          <w:lang w:eastAsia="en-US"/>
        </w:rPr>
        <w:t xml:space="preserve">административный регламент по предоставлению муниципальной услуги </w:t>
      </w:r>
      <w:r w:rsidRPr="009E386B">
        <w:rPr>
          <w:rFonts w:eastAsia="Calibri"/>
          <w:b w:val="0"/>
          <w:sz w:val="20"/>
          <w:szCs w:val="20"/>
          <w:lang w:eastAsia="en-US"/>
        </w:rPr>
        <w:t>«Предоставление градостроительного плана земельного участка»</w:t>
      </w:r>
      <w:r>
        <w:rPr>
          <w:rFonts w:eastAsia="Calibri"/>
          <w:b w:val="0"/>
          <w:sz w:val="20"/>
          <w:szCs w:val="20"/>
          <w:lang w:eastAsia="en-US"/>
        </w:rPr>
        <w:t>…………………………</w:t>
      </w:r>
      <w:r w:rsidR="00295191">
        <w:rPr>
          <w:rFonts w:eastAsia="Calibri"/>
          <w:b w:val="0"/>
          <w:sz w:val="20"/>
          <w:szCs w:val="20"/>
          <w:lang w:eastAsia="en-US"/>
        </w:rPr>
        <w:t>……83</w:t>
      </w:r>
    </w:p>
    <w:p w:rsidR="00493912" w:rsidRDefault="00493912" w:rsidP="00F737FF">
      <w:pPr>
        <w:pStyle w:val="ConsPlusTitle"/>
        <w:widowControl/>
        <w:jc w:val="both"/>
        <w:rPr>
          <w:b w:val="0"/>
          <w:color w:val="000000"/>
          <w:sz w:val="20"/>
          <w:szCs w:val="20"/>
        </w:rPr>
      </w:pPr>
    </w:p>
    <w:p w:rsidR="009E386B" w:rsidRDefault="009E386B" w:rsidP="009E386B">
      <w:pPr>
        <w:spacing w:line="240" w:lineRule="auto"/>
        <w:contextualSpacing/>
        <w:jc w:val="both"/>
        <w:rPr>
          <w:rFonts w:ascii="Times New Roman" w:hAnsi="Times New Roman"/>
          <w:sz w:val="20"/>
          <w:szCs w:val="20"/>
        </w:rPr>
      </w:pPr>
      <w:r w:rsidRPr="009E386B">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23 июня 2022 года № 411 </w:t>
      </w:r>
      <w:r w:rsidR="009E1925">
        <w:rPr>
          <w:rFonts w:ascii="Times New Roman" w:hAnsi="Times New Roman"/>
          <w:sz w:val="20"/>
          <w:szCs w:val="20"/>
        </w:rPr>
        <w:t>«</w:t>
      </w:r>
      <w:r w:rsidRPr="009E386B">
        <w:rPr>
          <w:rFonts w:ascii="Times New Roman" w:hAnsi="Times New Roman"/>
          <w:sz w:val="20"/>
          <w:szCs w:val="20"/>
        </w:rPr>
        <w:t>О занесении на Доску почета муниципального образования «Муниципальный округ Сюмсинский район Удмуртской Республики» в 2022 году трудовых коллективов и граждан район</w:t>
      </w:r>
      <w:r w:rsidR="009E1925">
        <w:rPr>
          <w:rFonts w:ascii="Times New Roman" w:hAnsi="Times New Roman"/>
          <w:sz w:val="20"/>
          <w:szCs w:val="20"/>
        </w:rPr>
        <w:t>»</w:t>
      </w:r>
      <w:r>
        <w:rPr>
          <w:rFonts w:ascii="Times New Roman" w:hAnsi="Times New Roman"/>
          <w:sz w:val="20"/>
          <w:szCs w:val="20"/>
        </w:rPr>
        <w:t>……</w:t>
      </w:r>
      <w:r w:rsidR="00295191">
        <w:rPr>
          <w:rFonts w:ascii="Times New Roman" w:hAnsi="Times New Roman"/>
          <w:sz w:val="20"/>
          <w:szCs w:val="20"/>
        </w:rPr>
        <w:t>……84</w:t>
      </w:r>
      <w:r w:rsidR="003F5F8F">
        <w:rPr>
          <w:rFonts w:ascii="Times New Roman" w:hAnsi="Times New Roman"/>
          <w:sz w:val="20"/>
          <w:szCs w:val="20"/>
        </w:rPr>
        <w:t xml:space="preserve"> </w:t>
      </w:r>
    </w:p>
    <w:p w:rsidR="003F5F8F" w:rsidRDefault="003F5F8F" w:rsidP="009E386B">
      <w:pPr>
        <w:spacing w:line="240" w:lineRule="auto"/>
        <w:contextualSpacing/>
        <w:jc w:val="both"/>
        <w:rPr>
          <w:rFonts w:ascii="Times New Roman" w:hAnsi="Times New Roman"/>
          <w:sz w:val="20"/>
          <w:szCs w:val="20"/>
        </w:rPr>
      </w:pPr>
    </w:p>
    <w:p w:rsidR="003F5F8F" w:rsidRPr="003F5F8F" w:rsidRDefault="003F5F8F" w:rsidP="003F5F8F">
      <w:pPr>
        <w:spacing w:after="0" w:line="240" w:lineRule="auto"/>
        <w:jc w:val="both"/>
        <w:rPr>
          <w:rFonts w:ascii="Times New Roman" w:hAnsi="Times New Roman"/>
          <w:color w:val="000000"/>
          <w:sz w:val="20"/>
          <w:szCs w:val="20"/>
        </w:rPr>
      </w:pPr>
      <w:r w:rsidRPr="003F5F8F">
        <w:rPr>
          <w:rFonts w:ascii="Times New Roman" w:hAnsi="Times New Roman"/>
          <w:sz w:val="20"/>
          <w:szCs w:val="20"/>
        </w:rPr>
        <w:lastRenderedPageBreak/>
        <w:t>Постановление Администрации муниципального образования «Муниципальный округ Сюмсинский район Удмуртской Республики» от 29 июня 2022 года № 412</w:t>
      </w:r>
      <w:r w:rsidRPr="003F5F8F">
        <w:rPr>
          <w:rFonts w:ascii="Times New Roman" w:hAnsi="Times New Roman"/>
          <w:color w:val="000000"/>
          <w:sz w:val="20"/>
          <w:szCs w:val="20"/>
        </w:rPr>
        <w:t xml:space="preserve"> </w:t>
      </w:r>
      <w:r>
        <w:rPr>
          <w:rFonts w:ascii="Times New Roman" w:hAnsi="Times New Roman"/>
          <w:color w:val="000000"/>
          <w:sz w:val="20"/>
          <w:szCs w:val="20"/>
        </w:rPr>
        <w:t>«</w:t>
      </w:r>
      <w:r w:rsidRPr="003F5F8F">
        <w:rPr>
          <w:rFonts w:ascii="Times New Roman" w:hAnsi="Times New Roman"/>
          <w:color w:val="000000"/>
          <w:sz w:val="20"/>
          <w:szCs w:val="20"/>
        </w:rPr>
        <w:t>О внесении изменений в административный регламент по предоставлению муниципальной услуги «Предоставление гражданам и организациям архивной информации и копии архивных документов»</w:t>
      </w:r>
      <w:r>
        <w:rPr>
          <w:rFonts w:ascii="Times New Roman" w:hAnsi="Times New Roman"/>
          <w:color w:val="000000"/>
          <w:sz w:val="20"/>
          <w:szCs w:val="20"/>
        </w:rPr>
        <w:t>………………………………………………</w:t>
      </w:r>
      <w:r w:rsidR="00295191">
        <w:rPr>
          <w:rFonts w:ascii="Times New Roman" w:hAnsi="Times New Roman"/>
          <w:color w:val="000000"/>
          <w:sz w:val="20"/>
          <w:szCs w:val="20"/>
        </w:rPr>
        <w:t>…………………….86</w:t>
      </w:r>
    </w:p>
    <w:p w:rsidR="003F5F8F" w:rsidRDefault="003F5F8F" w:rsidP="009E386B">
      <w:pPr>
        <w:spacing w:line="240" w:lineRule="auto"/>
        <w:contextualSpacing/>
        <w:jc w:val="both"/>
        <w:rPr>
          <w:rFonts w:ascii="Times New Roman" w:hAnsi="Times New Roman"/>
          <w:sz w:val="20"/>
          <w:szCs w:val="20"/>
        </w:rPr>
      </w:pPr>
    </w:p>
    <w:p w:rsidR="0064138B" w:rsidRPr="0064138B" w:rsidRDefault="003F5F8F" w:rsidP="0064138B">
      <w:pPr>
        <w:tabs>
          <w:tab w:val="left" w:pos="9071"/>
        </w:tabs>
        <w:spacing w:line="240" w:lineRule="auto"/>
        <w:contextualSpacing/>
        <w:jc w:val="both"/>
        <w:rPr>
          <w:rFonts w:ascii="Times New Roman" w:hAnsi="Times New Roman"/>
          <w:sz w:val="20"/>
          <w:szCs w:val="20"/>
        </w:rPr>
      </w:pPr>
      <w:r w:rsidRPr="0064138B">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29 июня 2022 года № 413</w:t>
      </w:r>
      <w:r w:rsidR="0064138B" w:rsidRPr="0064138B">
        <w:rPr>
          <w:rFonts w:ascii="Times New Roman" w:hAnsi="Times New Roman"/>
          <w:sz w:val="20"/>
          <w:szCs w:val="20"/>
        </w:rPr>
        <w:t xml:space="preserve"> </w:t>
      </w:r>
      <w:r w:rsidR="0064138B">
        <w:rPr>
          <w:rFonts w:ascii="Times New Roman" w:hAnsi="Times New Roman"/>
          <w:sz w:val="20"/>
          <w:szCs w:val="20"/>
        </w:rPr>
        <w:t>«</w:t>
      </w:r>
      <w:r w:rsidR="0064138B" w:rsidRPr="0064138B">
        <w:rPr>
          <w:rFonts w:ascii="Times New Roman" w:hAnsi="Times New Roman"/>
          <w:sz w:val="20"/>
          <w:szCs w:val="20"/>
        </w:rPr>
        <w:t xml:space="preserve">О внесении изменений в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r w:rsidR="0064138B">
        <w:rPr>
          <w:rFonts w:ascii="Times New Roman" w:hAnsi="Times New Roman"/>
          <w:sz w:val="20"/>
          <w:szCs w:val="20"/>
        </w:rPr>
        <w:t>……………………………………………</w:t>
      </w:r>
      <w:r w:rsidR="00295191">
        <w:rPr>
          <w:rFonts w:ascii="Times New Roman" w:hAnsi="Times New Roman"/>
          <w:sz w:val="20"/>
          <w:szCs w:val="20"/>
        </w:rPr>
        <w:t>…………………………….88</w:t>
      </w:r>
    </w:p>
    <w:p w:rsidR="0064138B" w:rsidRPr="0064138B" w:rsidRDefault="0064138B" w:rsidP="0064138B">
      <w:pPr>
        <w:pStyle w:val="ConsPlusTitle"/>
        <w:widowControl/>
        <w:jc w:val="both"/>
        <w:rPr>
          <w:b w:val="0"/>
          <w:bCs w:val="0"/>
          <w:sz w:val="20"/>
          <w:szCs w:val="20"/>
        </w:rPr>
      </w:pPr>
      <w:r w:rsidRPr="0064138B">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29 июня 2022 года № 415 </w:t>
      </w:r>
      <w:r>
        <w:rPr>
          <w:b w:val="0"/>
          <w:sz w:val="20"/>
          <w:szCs w:val="20"/>
        </w:rPr>
        <w:t>«</w:t>
      </w:r>
      <w:r w:rsidRPr="0064138B">
        <w:rPr>
          <w:b w:val="0"/>
          <w:sz w:val="20"/>
          <w:szCs w:val="20"/>
        </w:rPr>
        <w:t xml:space="preserve">О внесении изменения в муниципальную программу </w:t>
      </w:r>
      <w:r w:rsidRPr="0064138B">
        <w:rPr>
          <w:b w:val="0"/>
          <w:bCs w:val="0"/>
          <w:sz w:val="20"/>
          <w:szCs w:val="20"/>
        </w:rPr>
        <w:t>«Муниципальное управление»,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167 «Об утверждении муниципальной программы «Муниципальное управление»</w:t>
      </w:r>
      <w:r>
        <w:rPr>
          <w:b w:val="0"/>
          <w:bCs w:val="0"/>
          <w:sz w:val="20"/>
          <w:szCs w:val="20"/>
        </w:rPr>
        <w:t>………………………………………………………………</w:t>
      </w:r>
      <w:r w:rsidR="00295191">
        <w:rPr>
          <w:b w:val="0"/>
          <w:bCs w:val="0"/>
          <w:sz w:val="20"/>
          <w:szCs w:val="20"/>
        </w:rPr>
        <w:t>……</w:t>
      </w:r>
      <w:r>
        <w:rPr>
          <w:b w:val="0"/>
          <w:bCs w:val="0"/>
          <w:sz w:val="20"/>
          <w:szCs w:val="20"/>
        </w:rPr>
        <w:t>.</w:t>
      </w:r>
      <w:r w:rsidR="00295191">
        <w:rPr>
          <w:b w:val="0"/>
          <w:bCs w:val="0"/>
          <w:sz w:val="20"/>
          <w:szCs w:val="20"/>
        </w:rPr>
        <w:t>89</w:t>
      </w:r>
    </w:p>
    <w:p w:rsidR="0064138B" w:rsidRDefault="0064138B" w:rsidP="009E386B">
      <w:pPr>
        <w:spacing w:line="240" w:lineRule="auto"/>
        <w:contextualSpacing/>
        <w:jc w:val="both"/>
        <w:rPr>
          <w:rFonts w:ascii="Times New Roman" w:hAnsi="Times New Roman"/>
          <w:sz w:val="20"/>
          <w:szCs w:val="20"/>
        </w:rPr>
      </w:pPr>
    </w:p>
    <w:p w:rsidR="0064138B" w:rsidRPr="0064138B" w:rsidRDefault="0064138B" w:rsidP="0064138B">
      <w:pPr>
        <w:spacing w:after="0" w:line="240" w:lineRule="auto"/>
        <w:jc w:val="both"/>
        <w:rPr>
          <w:rFonts w:ascii="Times New Roman" w:hAnsi="Times New Roman"/>
          <w:color w:val="000000"/>
          <w:sz w:val="20"/>
          <w:szCs w:val="20"/>
        </w:rPr>
      </w:pPr>
      <w:r w:rsidRPr="0064138B">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29 июня 2022 года № 416</w:t>
      </w:r>
      <w:r w:rsidRPr="0064138B">
        <w:rPr>
          <w:rFonts w:ascii="Times New Roman" w:hAnsi="Times New Roman"/>
          <w:color w:val="000000"/>
          <w:sz w:val="20"/>
          <w:szCs w:val="20"/>
        </w:rPr>
        <w:t xml:space="preserve"> </w:t>
      </w:r>
      <w:r>
        <w:rPr>
          <w:rFonts w:ascii="Times New Roman" w:hAnsi="Times New Roman"/>
          <w:color w:val="000000"/>
          <w:sz w:val="20"/>
          <w:szCs w:val="20"/>
        </w:rPr>
        <w:t>«</w:t>
      </w:r>
      <w:r w:rsidRPr="0064138B">
        <w:rPr>
          <w:rFonts w:ascii="Times New Roman" w:hAnsi="Times New Roman"/>
          <w:color w:val="000000"/>
          <w:sz w:val="20"/>
          <w:szCs w:val="20"/>
        </w:rPr>
        <w:t xml:space="preserve">О внесении изменений в Административный регламент по предоставлению муниципальной услуги «Принятие решения об организации и проведении либо об отказе в организации и проведении ярмарки» </w:t>
      </w:r>
      <w:r>
        <w:rPr>
          <w:rFonts w:ascii="Times New Roman" w:hAnsi="Times New Roman"/>
          <w:color w:val="000000"/>
          <w:sz w:val="20"/>
          <w:szCs w:val="20"/>
        </w:rPr>
        <w:t>………………………………………………………………………</w:t>
      </w:r>
      <w:r w:rsidR="00295191">
        <w:rPr>
          <w:rFonts w:ascii="Times New Roman" w:hAnsi="Times New Roman"/>
          <w:color w:val="000000"/>
          <w:sz w:val="20"/>
          <w:szCs w:val="20"/>
        </w:rPr>
        <w:t>…90</w:t>
      </w:r>
    </w:p>
    <w:p w:rsidR="0064138B" w:rsidRDefault="0064138B" w:rsidP="00F737FF">
      <w:pPr>
        <w:pStyle w:val="ConsPlusTitle"/>
        <w:widowControl/>
        <w:jc w:val="both"/>
        <w:rPr>
          <w:sz w:val="20"/>
          <w:szCs w:val="20"/>
        </w:rPr>
      </w:pPr>
    </w:p>
    <w:p w:rsidR="00493912" w:rsidRPr="00F20C5E" w:rsidRDefault="0064138B" w:rsidP="00F737FF">
      <w:pPr>
        <w:pStyle w:val="ConsPlusTitle"/>
        <w:widowControl/>
        <w:jc w:val="both"/>
        <w:rPr>
          <w:b w:val="0"/>
          <w:color w:val="000000"/>
          <w:sz w:val="20"/>
          <w:szCs w:val="20"/>
        </w:rPr>
      </w:pPr>
      <w:r w:rsidRPr="00F20C5E">
        <w:rPr>
          <w:b w:val="0"/>
          <w:sz w:val="20"/>
          <w:szCs w:val="20"/>
        </w:rPr>
        <w:t>Постановление Администрации муниципального образования «Муниципальный округ Сюмсинский район Удмуртской Республики» от 29 июня 2022 года № 417</w:t>
      </w:r>
      <w:r w:rsidR="00F20C5E" w:rsidRPr="00F20C5E">
        <w:rPr>
          <w:b w:val="0"/>
          <w:sz w:val="20"/>
          <w:szCs w:val="20"/>
        </w:rPr>
        <w:t xml:space="preserve"> «</w:t>
      </w:r>
      <w:r w:rsidR="00F20C5E" w:rsidRPr="00F20C5E">
        <w:rPr>
          <w:b w:val="0"/>
          <w:color w:val="000000"/>
          <w:sz w:val="18"/>
          <w:szCs w:val="18"/>
        </w:rPr>
        <w:t xml:space="preserve">О внесении изменений в </w:t>
      </w:r>
      <w:r w:rsidR="00F20C5E" w:rsidRPr="00F20C5E">
        <w:rPr>
          <w:rFonts w:eastAsia="Calibri"/>
          <w:b w:val="0"/>
          <w:color w:val="000000"/>
          <w:sz w:val="18"/>
          <w:szCs w:val="18"/>
          <w:lang w:eastAsia="en-US"/>
        </w:rPr>
        <w:t>административный регламент по предоставлению муниципальных услуг в сфере архитектуры и строительства»</w:t>
      </w:r>
      <w:r w:rsidR="00F20C5E">
        <w:rPr>
          <w:rFonts w:eastAsia="Calibri"/>
          <w:b w:val="0"/>
          <w:color w:val="000000"/>
          <w:sz w:val="18"/>
          <w:szCs w:val="18"/>
          <w:lang w:eastAsia="en-US"/>
        </w:rPr>
        <w:t>……</w:t>
      </w:r>
      <w:r w:rsidR="00295191">
        <w:rPr>
          <w:rFonts w:eastAsia="Calibri"/>
          <w:b w:val="0"/>
          <w:color w:val="000000"/>
          <w:sz w:val="18"/>
          <w:szCs w:val="18"/>
          <w:lang w:eastAsia="en-US"/>
        </w:rPr>
        <w:t xml:space="preserve">  91</w:t>
      </w:r>
    </w:p>
    <w:p w:rsidR="00B935D3" w:rsidRDefault="00B935D3" w:rsidP="00F737FF">
      <w:pPr>
        <w:pStyle w:val="ConsPlusTitle"/>
        <w:widowControl/>
        <w:jc w:val="both"/>
        <w:rPr>
          <w:b w:val="0"/>
          <w:color w:val="000000"/>
          <w:sz w:val="20"/>
          <w:szCs w:val="20"/>
        </w:rPr>
      </w:pPr>
    </w:p>
    <w:p w:rsidR="00F20C5E" w:rsidRDefault="00F20C5E" w:rsidP="00F20C5E">
      <w:pPr>
        <w:pStyle w:val="af4"/>
      </w:pPr>
      <w:r w:rsidRPr="00F20C5E">
        <w:t xml:space="preserve">Постановление Администрации муниципального образования «Муниципальный округ Сюмсинский район Удмуртской Республики» от 29 июня 2022 года № 418 </w:t>
      </w:r>
      <w:r>
        <w:t>«</w:t>
      </w:r>
      <w:r w:rsidRPr="00F20C5E">
        <w:t>О внесении изменений в административный регламент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r>
        <w:t>……………………………</w:t>
      </w:r>
      <w:r w:rsidR="00295191">
        <w:t>…   93</w:t>
      </w:r>
    </w:p>
    <w:p w:rsidR="00F20C5E" w:rsidRDefault="00F20C5E" w:rsidP="00F20C5E">
      <w:pPr>
        <w:pStyle w:val="af4"/>
      </w:pPr>
    </w:p>
    <w:p w:rsidR="00F20C5E" w:rsidRPr="00F20C5E" w:rsidRDefault="00F20C5E" w:rsidP="00F20C5E">
      <w:pPr>
        <w:spacing w:line="240" w:lineRule="auto"/>
        <w:contextualSpacing/>
        <w:jc w:val="both"/>
        <w:rPr>
          <w:rFonts w:ascii="Times New Roman" w:hAnsi="Times New Roman"/>
          <w:sz w:val="20"/>
          <w:szCs w:val="20"/>
        </w:rPr>
      </w:pPr>
      <w:r w:rsidRPr="00F20C5E">
        <w:rPr>
          <w:rFonts w:ascii="Times New Roman" w:hAnsi="Times New Roman"/>
          <w:sz w:val="20"/>
          <w:szCs w:val="20"/>
        </w:rPr>
        <w:lastRenderedPageBreak/>
        <w:t xml:space="preserve">Постановление Администрации муниципального образования «Муниципальный округ Сюмсинский район Удмуртской Республики» от 30 июня 2022 года № 419 </w:t>
      </w:r>
      <w:r>
        <w:rPr>
          <w:rFonts w:ascii="Times New Roman" w:hAnsi="Times New Roman"/>
          <w:sz w:val="20"/>
          <w:szCs w:val="20"/>
        </w:rPr>
        <w:t>«</w:t>
      </w:r>
      <w:r w:rsidRPr="00F20C5E">
        <w:rPr>
          <w:rFonts w:ascii="Times New Roman" w:hAnsi="Times New Roman"/>
          <w:sz w:val="20"/>
          <w:szCs w:val="20"/>
        </w:rPr>
        <w:t>О проведении аукциона на право заключения договоров аренды земельных участков, находящихся в собственности муниципального образования «Муниципальный округ Сюмсинский район Удмуртской Республики»</w:t>
      </w:r>
      <w:r>
        <w:rPr>
          <w:rFonts w:ascii="Times New Roman" w:hAnsi="Times New Roman"/>
          <w:sz w:val="20"/>
          <w:szCs w:val="20"/>
        </w:rPr>
        <w:t>………………………………………………</w:t>
      </w:r>
      <w:r w:rsidR="00295191">
        <w:rPr>
          <w:rFonts w:ascii="Times New Roman" w:hAnsi="Times New Roman"/>
          <w:sz w:val="20"/>
          <w:szCs w:val="20"/>
        </w:rPr>
        <w:t>………95</w:t>
      </w:r>
    </w:p>
    <w:p w:rsidR="00F20C5E" w:rsidRPr="00F20C5E" w:rsidRDefault="00F20C5E" w:rsidP="00F20C5E">
      <w:pPr>
        <w:pStyle w:val="af4"/>
      </w:pPr>
    </w:p>
    <w:p w:rsidR="00B935D3" w:rsidRDefault="00B935D3" w:rsidP="00F737FF">
      <w:pPr>
        <w:pStyle w:val="ConsPlusTitle"/>
        <w:widowControl/>
        <w:jc w:val="both"/>
        <w:rPr>
          <w:b w:val="0"/>
          <w:color w:val="000000"/>
          <w:sz w:val="20"/>
          <w:szCs w:val="20"/>
        </w:rPr>
      </w:pPr>
    </w:p>
    <w:p w:rsidR="00F20C5E" w:rsidRPr="009F1A49" w:rsidRDefault="00F20C5E" w:rsidP="00F20C5E">
      <w:pPr>
        <w:spacing w:line="240" w:lineRule="auto"/>
        <w:contextualSpacing/>
        <w:jc w:val="center"/>
        <w:rPr>
          <w:rFonts w:ascii="Times New Roman" w:hAnsi="Times New Roman"/>
          <w:sz w:val="20"/>
          <w:szCs w:val="20"/>
        </w:rPr>
      </w:pPr>
      <w:r w:rsidRPr="009F1A49">
        <w:rPr>
          <w:rFonts w:ascii="Times New Roman" w:hAnsi="Times New Roman"/>
          <w:sz w:val="20"/>
          <w:szCs w:val="20"/>
        </w:rPr>
        <w:t xml:space="preserve">РАЗДЕЛ </w:t>
      </w:r>
      <w:r>
        <w:rPr>
          <w:rFonts w:ascii="Times New Roman" w:hAnsi="Times New Roman"/>
          <w:sz w:val="20"/>
          <w:szCs w:val="20"/>
        </w:rPr>
        <w:t>ТРЕТИЙ</w:t>
      </w:r>
    </w:p>
    <w:p w:rsidR="00F20C5E" w:rsidRDefault="00F20C5E" w:rsidP="00F20C5E">
      <w:pPr>
        <w:spacing w:line="240" w:lineRule="auto"/>
        <w:contextualSpacing/>
        <w:jc w:val="both"/>
        <w:rPr>
          <w:rFonts w:ascii="Times New Roman" w:hAnsi="Times New Roman"/>
          <w:color w:val="000000"/>
          <w:sz w:val="20"/>
          <w:szCs w:val="20"/>
        </w:rPr>
      </w:pPr>
    </w:p>
    <w:p w:rsidR="00F20C5E" w:rsidRPr="00F20C5E" w:rsidRDefault="00F20C5E" w:rsidP="00F20C5E">
      <w:pPr>
        <w:spacing w:line="240" w:lineRule="auto"/>
        <w:contextualSpacing/>
        <w:jc w:val="both"/>
        <w:rPr>
          <w:rFonts w:ascii="Times New Roman" w:hAnsi="Times New Roman"/>
          <w:bCs/>
          <w:sz w:val="20"/>
          <w:szCs w:val="20"/>
        </w:rPr>
      </w:pPr>
      <w:r w:rsidRPr="00F20C5E">
        <w:rPr>
          <w:rFonts w:ascii="Times New Roman" w:hAnsi="Times New Roman"/>
          <w:color w:val="000000"/>
          <w:sz w:val="20"/>
          <w:szCs w:val="20"/>
        </w:rPr>
        <w:t>Проект решения Совета депутатов муниципального образования «Муниципальный округ Сюмсинский район Удмуртской Республики» «О внесении изменений</w:t>
      </w:r>
      <w:r w:rsidRPr="00F20C5E">
        <w:rPr>
          <w:rFonts w:ascii="Times New Roman" w:hAnsi="Times New Roman"/>
          <w:bCs/>
          <w:sz w:val="20"/>
          <w:szCs w:val="20"/>
        </w:rPr>
        <w:t xml:space="preserve"> в Устав муниципального образования «Муниципальный округ Сюмсинский район Удмуртской Республики»</w:t>
      </w:r>
      <w:r>
        <w:rPr>
          <w:rFonts w:ascii="Times New Roman" w:hAnsi="Times New Roman"/>
          <w:bCs/>
          <w:sz w:val="20"/>
          <w:szCs w:val="20"/>
        </w:rPr>
        <w:t>……………………</w:t>
      </w:r>
      <w:r w:rsidR="00295191">
        <w:rPr>
          <w:rFonts w:ascii="Times New Roman" w:hAnsi="Times New Roman"/>
          <w:bCs/>
          <w:sz w:val="20"/>
          <w:szCs w:val="20"/>
        </w:rPr>
        <w:t>…    97</w:t>
      </w:r>
    </w:p>
    <w:p w:rsidR="00422E39" w:rsidRDefault="00422E39" w:rsidP="00F737FF">
      <w:pPr>
        <w:pStyle w:val="ConsPlusTitle"/>
        <w:widowControl/>
        <w:jc w:val="both"/>
        <w:rPr>
          <w:b w:val="0"/>
          <w:color w:val="000000"/>
          <w:sz w:val="20"/>
          <w:szCs w:val="20"/>
        </w:rPr>
      </w:pPr>
    </w:p>
    <w:p w:rsidR="00422E39" w:rsidRDefault="00422E39"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B935D3" w:rsidRDefault="00B935D3" w:rsidP="00F737FF">
      <w:pPr>
        <w:pStyle w:val="ConsPlusTitle"/>
        <w:widowControl/>
        <w:jc w:val="both"/>
        <w:rPr>
          <w:b w:val="0"/>
          <w:color w:val="000000"/>
          <w:sz w:val="20"/>
          <w:szCs w:val="20"/>
        </w:rPr>
      </w:pP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0F50A7"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 xml:space="preserve"> </w:t>
            </w:r>
            <w:r w:rsidR="009F1A49">
              <w:rPr>
                <w:rFonts w:ascii="Times New Roman" w:hAnsi="Times New Roman"/>
                <w:spacing w:val="20"/>
                <w:sz w:val="20"/>
                <w:szCs w:val="20"/>
              </w:rPr>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0" w:name="_GoBack"/>
            <w:bookmarkEnd w:id="0"/>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C93A4B">
        <w:rPr>
          <w:rFonts w:ascii="Times New Roman" w:hAnsi="Times New Roman"/>
          <w:b/>
          <w:bCs/>
          <w:sz w:val="20"/>
          <w:szCs w:val="20"/>
        </w:rPr>
        <w:t xml:space="preserve">               </w:t>
      </w:r>
      <w:r w:rsidRPr="009F1A49">
        <w:rPr>
          <w:rFonts w:ascii="Times New Roman" w:hAnsi="Times New Roman"/>
          <w:b/>
          <w:bCs/>
          <w:sz w:val="20"/>
          <w:szCs w:val="20"/>
        </w:rPr>
        <w:t>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E633D2">
        <w:rPr>
          <w:rFonts w:ascii="Times New Roman" w:hAnsi="Times New Roman"/>
          <w:sz w:val="18"/>
          <w:szCs w:val="18"/>
        </w:rPr>
        <w:t>23 июня</w:t>
      </w:r>
      <w:r w:rsidRPr="00C93A4B">
        <w:rPr>
          <w:rFonts w:ascii="Times New Roman" w:hAnsi="Times New Roman"/>
          <w:sz w:val="18"/>
          <w:szCs w:val="18"/>
        </w:rPr>
        <w:t xml:space="preserve"> 202</w:t>
      </w:r>
      <w:r w:rsidR="00EA4EC7" w:rsidRPr="00C93A4B">
        <w:rPr>
          <w:rFonts w:ascii="Times New Roman" w:hAnsi="Times New Roman"/>
          <w:sz w:val="18"/>
          <w:szCs w:val="18"/>
        </w:rPr>
        <w:t>2</w:t>
      </w:r>
      <w:r w:rsidRPr="00C93A4B">
        <w:rPr>
          <w:rFonts w:ascii="Times New Roman" w:hAnsi="Times New Roman"/>
          <w:sz w:val="18"/>
          <w:szCs w:val="18"/>
        </w:rPr>
        <w:t xml:space="preserve"> года</w:t>
      </w:r>
    </w:p>
    <w:p w:rsidR="0036489E" w:rsidRPr="00C93A4B" w:rsidRDefault="0036489E" w:rsidP="0036489E">
      <w:pPr>
        <w:spacing w:line="240" w:lineRule="auto"/>
        <w:contextualSpacing/>
        <w:jc w:val="right"/>
        <w:rPr>
          <w:rFonts w:ascii="Times New Roman" w:hAnsi="Times New Roman"/>
          <w:sz w:val="18"/>
          <w:szCs w:val="18"/>
        </w:rPr>
      </w:pPr>
    </w:p>
    <w:p w:rsidR="00E633D2" w:rsidRPr="00E633D2" w:rsidRDefault="00E633D2" w:rsidP="00E633D2">
      <w:pPr>
        <w:jc w:val="center"/>
        <w:outlineLvl w:val="0"/>
        <w:rPr>
          <w:rFonts w:ascii="Times New Roman" w:hAnsi="Times New Roman"/>
          <w:b/>
          <w:sz w:val="18"/>
          <w:szCs w:val="18"/>
        </w:rPr>
      </w:pPr>
      <w:r w:rsidRPr="00E633D2">
        <w:rPr>
          <w:rFonts w:ascii="Times New Roman" w:hAnsi="Times New Roman"/>
          <w:b/>
          <w:sz w:val="18"/>
          <w:szCs w:val="18"/>
        </w:rPr>
        <w:t xml:space="preserve">О внесении изменений в Положение о </w:t>
      </w:r>
      <w:bookmarkStart w:id="1" w:name="_Hlk73706793"/>
      <w:r w:rsidRPr="00E633D2">
        <w:rPr>
          <w:rFonts w:ascii="Times New Roman" w:hAnsi="Times New Roman"/>
          <w:b/>
          <w:sz w:val="18"/>
          <w:szCs w:val="18"/>
        </w:rPr>
        <w:t xml:space="preserve">муниципальном </w:t>
      </w:r>
      <w:bookmarkEnd w:id="1"/>
      <w:r w:rsidRPr="00E633D2">
        <w:rPr>
          <w:rFonts w:ascii="Times New Roman" w:hAnsi="Times New Roman"/>
          <w:b/>
          <w:sz w:val="18"/>
          <w:szCs w:val="18"/>
        </w:rPr>
        <w:t>жилищном контроле в границах муниципального образования «Муниципальный округ Сюмсинский район Удмуртской Республики»</w:t>
      </w:r>
    </w:p>
    <w:p w:rsidR="00E633D2" w:rsidRPr="00E633D2" w:rsidRDefault="00E633D2" w:rsidP="00E633D2">
      <w:pPr>
        <w:spacing w:line="240" w:lineRule="auto"/>
        <w:contextualSpacing/>
        <w:jc w:val="both"/>
        <w:rPr>
          <w:rFonts w:ascii="Times New Roman" w:hAnsi="Times New Roman"/>
          <w:sz w:val="18"/>
          <w:szCs w:val="18"/>
        </w:rPr>
      </w:pPr>
      <w:r w:rsidRPr="00E633D2">
        <w:rPr>
          <w:rFonts w:ascii="Times New Roman" w:hAnsi="Times New Roman"/>
          <w:sz w:val="18"/>
          <w:szCs w:val="18"/>
        </w:rPr>
        <w:tab/>
        <w:t xml:space="preserve">       </w:t>
      </w:r>
      <w:r w:rsidRPr="00E633D2">
        <w:rPr>
          <w:rFonts w:ascii="Times New Roman" w:hAnsi="Times New Roman"/>
          <w:sz w:val="18"/>
          <w:szCs w:val="18"/>
        </w:rPr>
        <w:tab/>
        <w:t>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«Муниципальный округ Сюмсинский район Удмуртской Республики»</w:t>
      </w:r>
    </w:p>
    <w:p w:rsidR="00E633D2" w:rsidRDefault="00E633D2" w:rsidP="00E633D2">
      <w:pPr>
        <w:spacing w:line="240" w:lineRule="auto"/>
        <w:contextualSpacing/>
        <w:jc w:val="center"/>
        <w:rPr>
          <w:rFonts w:ascii="Times New Roman" w:hAnsi="Times New Roman"/>
          <w:sz w:val="18"/>
          <w:szCs w:val="18"/>
        </w:rPr>
      </w:pPr>
    </w:p>
    <w:p w:rsidR="00E633D2" w:rsidRDefault="00E633D2" w:rsidP="00E633D2">
      <w:pPr>
        <w:spacing w:line="240" w:lineRule="auto"/>
        <w:contextualSpacing/>
        <w:jc w:val="center"/>
        <w:rPr>
          <w:rFonts w:ascii="Times New Roman" w:hAnsi="Times New Roman"/>
          <w:sz w:val="18"/>
          <w:szCs w:val="18"/>
        </w:rPr>
      </w:pPr>
      <w:r w:rsidRPr="00E633D2">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E633D2" w:rsidRPr="00E633D2" w:rsidRDefault="00E633D2" w:rsidP="00E633D2">
      <w:pPr>
        <w:spacing w:line="240" w:lineRule="auto"/>
        <w:contextualSpacing/>
        <w:jc w:val="center"/>
        <w:rPr>
          <w:rFonts w:ascii="Times New Roman" w:hAnsi="Times New Roman"/>
          <w:sz w:val="18"/>
          <w:szCs w:val="18"/>
        </w:rPr>
      </w:pPr>
    </w:p>
    <w:p w:rsidR="00E633D2" w:rsidRPr="00E633D2" w:rsidRDefault="00E633D2" w:rsidP="00E633D2">
      <w:pPr>
        <w:spacing w:line="240" w:lineRule="auto"/>
        <w:contextualSpacing/>
        <w:jc w:val="both"/>
        <w:outlineLvl w:val="0"/>
        <w:rPr>
          <w:rFonts w:ascii="Times New Roman" w:hAnsi="Times New Roman"/>
          <w:sz w:val="18"/>
          <w:szCs w:val="18"/>
        </w:rPr>
      </w:pPr>
      <w:r w:rsidRPr="00E633D2">
        <w:rPr>
          <w:rFonts w:ascii="Times New Roman" w:hAnsi="Times New Roman"/>
          <w:sz w:val="18"/>
          <w:szCs w:val="18"/>
        </w:rPr>
        <w:t xml:space="preserve">     </w:t>
      </w:r>
      <w:r w:rsidRPr="00E633D2">
        <w:rPr>
          <w:rFonts w:ascii="Times New Roman" w:hAnsi="Times New Roman"/>
          <w:sz w:val="18"/>
          <w:szCs w:val="18"/>
        </w:rPr>
        <w:tab/>
        <w:t xml:space="preserve">1. Внести в Положение о муниципальном жилищном контроле в границах муниципального образования «Муниципальный округ Сюмсинский район Удмуртской Республики» </w:t>
      </w:r>
      <w:r w:rsidRPr="00E633D2">
        <w:rPr>
          <w:rFonts w:ascii="Times New Roman" w:eastAsia="Calibri" w:hAnsi="Times New Roman"/>
          <w:bCs/>
          <w:color w:val="000000"/>
          <w:sz w:val="18"/>
          <w:szCs w:val="18"/>
        </w:rPr>
        <w:t xml:space="preserve"> (далее – Положение), </w:t>
      </w:r>
      <w:r w:rsidRPr="00E633D2">
        <w:rPr>
          <w:rFonts w:ascii="Times New Roman" w:hAnsi="Times New Roman"/>
          <w:sz w:val="18"/>
          <w:szCs w:val="18"/>
        </w:rPr>
        <w:t xml:space="preserve">утвержденное решением </w:t>
      </w:r>
      <w:r w:rsidRPr="00E633D2">
        <w:rPr>
          <w:rFonts w:ascii="Times New Roman" w:hAnsi="Times New Roman"/>
          <w:iCs/>
          <w:sz w:val="18"/>
          <w:szCs w:val="18"/>
          <w:lang w:eastAsia="zh-CN"/>
        </w:rPr>
        <w:t>Совета депутатов муниципального образования «Муниципальный округ Сюмсинский район Удмуртской Республики»  от 16 декабря 2021 года № 72 «</w:t>
      </w:r>
      <w:r w:rsidRPr="00E633D2">
        <w:rPr>
          <w:rFonts w:ascii="Times New Roman" w:hAnsi="Times New Roman"/>
          <w:sz w:val="18"/>
          <w:szCs w:val="18"/>
        </w:rPr>
        <w:t>Об утверждении Положения о муниципальном жилищном контроле в границах муниципального образования «Муниципальный округ Сюмсинский район Удмуртской Республики», следующие изменения:</w:t>
      </w:r>
    </w:p>
    <w:p w:rsidR="00E633D2" w:rsidRPr="00E633D2" w:rsidRDefault="00E633D2" w:rsidP="00E633D2">
      <w:pPr>
        <w:autoSpaceDE w:val="0"/>
        <w:autoSpaceDN w:val="0"/>
        <w:adjustRightInd w:val="0"/>
        <w:spacing w:line="240" w:lineRule="auto"/>
        <w:contextualSpacing/>
        <w:jc w:val="both"/>
        <w:rPr>
          <w:rFonts w:ascii="Times New Roman" w:eastAsia="Calibri" w:hAnsi="Times New Roman"/>
          <w:bCs/>
          <w:sz w:val="18"/>
          <w:szCs w:val="18"/>
        </w:rPr>
      </w:pPr>
      <w:r w:rsidRPr="00E633D2">
        <w:rPr>
          <w:rFonts w:ascii="Times New Roman" w:eastAsia="Calibri" w:hAnsi="Times New Roman"/>
          <w:bCs/>
          <w:sz w:val="18"/>
          <w:szCs w:val="18"/>
        </w:rPr>
        <w:tab/>
        <w:t>-</w:t>
      </w:r>
      <w:r w:rsidRPr="00E633D2">
        <w:rPr>
          <w:rFonts w:ascii="Times New Roman" w:eastAsia="Calibri" w:hAnsi="Times New Roman"/>
          <w:sz w:val="18"/>
          <w:szCs w:val="18"/>
        </w:rPr>
        <w:t xml:space="preserve"> абзац 2 пункта 2.4.3 Положения дополнить словами «,профилактического мероприятия»;</w:t>
      </w:r>
    </w:p>
    <w:p w:rsidR="00E633D2" w:rsidRPr="00E633D2" w:rsidRDefault="00E633D2" w:rsidP="00E633D2">
      <w:pPr>
        <w:autoSpaceDE w:val="0"/>
        <w:autoSpaceDN w:val="0"/>
        <w:adjustRightInd w:val="0"/>
        <w:spacing w:line="240" w:lineRule="auto"/>
        <w:contextualSpacing/>
        <w:jc w:val="both"/>
        <w:rPr>
          <w:rFonts w:ascii="Times New Roman" w:hAnsi="Times New Roman"/>
          <w:sz w:val="18"/>
          <w:szCs w:val="18"/>
        </w:rPr>
      </w:pPr>
      <w:r w:rsidRPr="00E633D2">
        <w:rPr>
          <w:rFonts w:ascii="Times New Roman" w:eastAsia="Calibri" w:hAnsi="Times New Roman"/>
          <w:bCs/>
          <w:sz w:val="18"/>
          <w:szCs w:val="18"/>
        </w:rPr>
        <w:tab/>
        <w:t xml:space="preserve">- абзац 1 </w:t>
      </w:r>
      <w:r w:rsidRPr="00E633D2">
        <w:rPr>
          <w:rFonts w:ascii="Times New Roman" w:hAnsi="Times New Roman"/>
          <w:sz w:val="18"/>
          <w:szCs w:val="18"/>
        </w:rPr>
        <w:t>пункта 3.4 Положения после слов «совершения инспектором» дополнить словами «и лицами, привлекаемыми к проведению контрольного мероприятия»;</w:t>
      </w:r>
    </w:p>
    <w:p w:rsidR="00E633D2" w:rsidRPr="00E633D2" w:rsidRDefault="00E633D2" w:rsidP="00E633D2">
      <w:pPr>
        <w:autoSpaceDE w:val="0"/>
        <w:autoSpaceDN w:val="0"/>
        <w:adjustRightInd w:val="0"/>
        <w:spacing w:line="240" w:lineRule="auto"/>
        <w:contextualSpacing/>
        <w:jc w:val="both"/>
        <w:rPr>
          <w:rFonts w:ascii="Times New Roman" w:hAnsi="Times New Roman"/>
          <w:sz w:val="18"/>
          <w:szCs w:val="18"/>
        </w:rPr>
      </w:pPr>
      <w:r w:rsidRPr="00E633D2">
        <w:rPr>
          <w:rFonts w:ascii="Times New Roman" w:hAnsi="Times New Roman"/>
          <w:sz w:val="18"/>
          <w:szCs w:val="18"/>
        </w:rPr>
        <w:tab/>
        <w:t>- пункт 3.9.3 Положения дополнить словами «, решение об объявлении предостережения, решение о выдаче предписания»;</w:t>
      </w:r>
    </w:p>
    <w:p w:rsidR="00E633D2" w:rsidRPr="00E633D2" w:rsidRDefault="00E633D2" w:rsidP="00E633D2">
      <w:pPr>
        <w:autoSpaceDE w:val="0"/>
        <w:autoSpaceDN w:val="0"/>
        <w:adjustRightInd w:val="0"/>
        <w:spacing w:line="240" w:lineRule="auto"/>
        <w:contextualSpacing/>
        <w:jc w:val="both"/>
        <w:rPr>
          <w:rFonts w:ascii="Times New Roman" w:hAnsi="Times New Roman"/>
          <w:sz w:val="18"/>
          <w:szCs w:val="18"/>
        </w:rPr>
      </w:pPr>
      <w:r w:rsidRPr="00E633D2">
        <w:rPr>
          <w:rFonts w:ascii="Times New Roman" w:hAnsi="Times New Roman"/>
          <w:sz w:val="18"/>
          <w:szCs w:val="18"/>
        </w:rPr>
        <w:tab/>
        <w:t>- абзац пункта 3.10.2 Положения изложить в следующей редакции: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633D2" w:rsidRPr="00E633D2" w:rsidRDefault="00E633D2" w:rsidP="00E633D2">
      <w:pPr>
        <w:spacing w:line="240" w:lineRule="auto"/>
        <w:contextualSpacing/>
        <w:jc w:val="both"/>
        <w:rPr>
          <w:rFonts w:ascii="Times New Roman" w:hAnsi="Times New Roman"/>
          <w:bCs/>
          <w:sz w:val="18"/>
          <w:szCs w:val="18"/>
        </w:rPr>
      </w:pPr>
      <w:r w:rsidRPr="00E633D2">
        <w:rPr>
          <w:rFonts w:ascii="Times New Roman" w:hAnsi="Times New Roman"/>
          <w:sz w:val="18"/>
          <w:szCs w:val="18"/>
        </w:rPr>
        <w:lastRenderedPageBreak/>
        <w:t xml:space="preserve">   </w:t>
      </w:r>
      <w:r w:rsidRPr="00E633D2">
        <w:rPr>
          <w:rFonts w:ascii="Times New Roman" w:hAnsi="Times New Roman"/>
          <w:sz w:val="18"/>
          <w:szCs w:val="18"/>
        </w:rPr>
        <w:tab/>
        <w:t>2. Настоящее решение вступает в силу после его официального опубликования.</w:t>
      </w:r>
    </w:p>
    <w:p w:rsidR="00C93A4B" w:rsidRPr="00C93A4B" w:rsidRDefault="00C93A4B" w:rsidP="00F2039A">
      <w:pPr>
        <w:autoSpaceDE w:val="0"/>
        <w:spacing w:line="240" w:lineRule="auto"/>
        <w:contextualSpacing/>
        <w:rPr>
          <w:rFonts w:ascii="Times New Roman" w:hAnsi="Times New Roman"/>
          <w:sz w:val="18"/>
          <w:szCs w:val="18"/>
        </w:rPr>
      </w:pP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Председатель Совета депутатов</w:t>
      </w: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муниципального образования</w:t>
      </w: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«Муниципальный округ Сюмсинский</w:t>
      </w: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 xml:space="preserve"> район Удмуртской Республики»                                                   </w:t>
      </w:r>
      <w:r w:rsidR="00C93A4B">
        <w:rPr>
          <w:rFonts w:ascii="Times New Roman" w:hAnsi="Times New Roman"/>
          <w:sz w:val="18"/>
          <w:szCs w:val="18"/>
        </w:rPr>
        <w:t xml:space="preserve">           </w:t>
      </w:r>
      <w:r w:rsidRPr="00C93A4B">
        <w:rPr>
          <w:rFonts w:ascii="Times New Roman" w:hAnsi="Times New Roman"/>
          <w:sz w:val="18"/>
          <w:szCs w:val="18"/>
        </w:rPr>
        <w:t xml:space="preserve"> А.Л.Пантюхин</w:t>
      </w:r>
    </w:p>
    <w:p w:rsidR="00F2039A" w:rsidRPr="00C93A4B" w:rsidRDefault="00F2039A" w:rsidP="00F2039A">
      <w:pPr>
        <w:autoSpaceDE w:val="0"/>
        <w:spacing w:line="240" w:lineRule="auto"/>
        <w:contextualSpacing/>
        <w:rPr>
          <w:rFonts w:ascii="Times New Roman" w:hAnsi="Times New Roman"/>
          <w:sz w:val="18"/>
          <w:szCs w:val="18"/>
        </w:rPr>
      </w:pP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Глава муниципального образования</w:t>
      </w:r>
    </w:p>
    <w:p w:rsidR="00F2039A" w:rsidRPr="00C93A4B" w:rsidRDefault="00F2039A" w:rsidP="00F2039A">
      <w:pPr>
        <w:autoSpaceDE w:val="0"/>
        <w:spacing w:line="240" w:lineRule="auto"/>
        <w:contextualSpacing/>
        <w:rPr>
          <w:rFonts w:ascii="Times New Roman" w:hAnsi="Times New Roman"/>
          <w:sz w:val="18"/>
          <w:szCs w:val="18"/>
        </w:rPr>
      </w:pPr>
      <w:r w:rsidRPr="00C93A4B">
        <w:rPr>
          <w:rFonts w:ascii="Times New Roman" w:hAnsi="Times New Roman"/>
          <w:sz w:val="18"/>
          <w:szCs w:val="18"/>
        </w:rPr>
        <w:t>«Муниципальный округ Сюмсинский</w:t>
      </w:r>
    </w:p>
    <w:p w:rsidR="00F2039A" w:rsidRPr="00C93A4B" w:rsidRDefault="00F2039A" w:rsidP="00F2039A">
      <w:pPr>
        <w:spacing w:line="240" w:lineRule="auto"/>
        <w:contextualSpacing/>
        <w:rPr>
          <w:rFonts w:ascii="Times New Roman" w:hAnsi="Times New Roman"/>
          <w:sz w:val="18"/>
          <w:szCs w:val="18"/>
        </w:rPr>
      </w:pPr>
      <w:r w:rsidRPr="00C93A4B">
        <w:rPr>
          <w:rFonts w:ascii="Times New Roman" w:hAnsi="Times New Roman"/>
          <w:sz w:val="18"/>
          <w:szCs w:val="18"/>
        </w:rPr>
        <w:t xml:space="preserve"> район Удмуртской Республики»                                                      </w:t>
      </w:r>
      <w:r w:rsidR="00C93A4B">
        <w:rPr>
          <w:rFonts w:ascii="Times New Roman" w:hAnsi="Times New Roman"/>
          <w:sz w:val="18"/>
          <w:szCs w:val="18"/>
        </w:rPr>
        <w:t xml:space="preserve">           </w:t>
      </w:r>
      <w:r w:rsidRPr="00C93A4B">
        <w:rPr>
          <w:rFonts w:ascii="Times New Roman" w:hAnsi="Times New Roman"/>
          <w:sz w:val="18"/>
          <w:szCs w:val="18"/>
        </w:rPr>
        <w:t xml:space="preserve"> В.И.Семёнов</w:t>
      </w:r>
    </w:p>
    <w:p w:rsidR="00F2039A" w:rsidRPr="00C93A4B" w:rsidRDefault="00F2039A" w:rsidP="00F2039A">
      <w:pPr>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      </w:t>
      </w:r>
    </w:p>
    <w:p w:rsidR="00F2039A" w:rsidRPr="00C93A4B" w:rsidRDefault="00F2039A" w:rsidP="00F2039A">
      <w:pPr>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         с.Сюмси</w:t>
      </w:r>
    </w:p>
    <w:p w:rsidR="00F2039A" w:rsidRPr="00C93A4B" w:rsidRDefault="00E633D2" w:rsidP="00F2039A">
      <w:pPr>
        <w:spacing w:line="240" w:lineRule="auto"/>
        <w:contextualSpacing/>
        <w:jc w:val="both"/>
        <w:rPr>
          <w:rFonts w:ascii="Times New Roman" w:hAnsi="Times New Roman"/>
          <w:sz w:val="18"/>
          <w:szCs w:val="18"/>
        </w:rPr>
      </w:pPr>
      <w:r>
        <w:rPr>
          <w:rFonts w:ascii="Times New Roman" w:hAnsi="Times New Roman"/>
          <w:sz w:val="18"/>
          <w:szCs w:val="18"/>
        </w:rPr>
        <w:t>23 июня</w:t>
      </w:r>
      <w:r w:rsidR="00F2039A" w:rsidRPr="00C93A4B">
        <w:rPr>
          <w:rFonts w:ascii="Times New Roman" w:hAnsi="Times New Roman"/>
          <w:sz w:val="18"/>
          <w:szCs w:val="18"/>
        </w:rPr>
        <w:t xml:space="preserve"> 2022 года </w:t>
      </w:r>
      <w:r w:rsidR="00F2039A" w:rsidRPr="00C93A4B">
        <w:rPr>
          <w:rFonts w:ascii="Times New Roman" w:hAnsi="Times New Roman"/>
          <w:sz w:val="18"/>
          <w:szCs w:val="18"/>
        </w:rPr>
        <w:tab/>
      </w:r>
      <w:r w:rsidR="00F2039A" w:rsidRPr="00C93A4B">
        <w:rPr>
          <w:rFonts w:ascii="Times New Roman" w:hAnsi="Times New Roman"/>
          <w:sz w:val="18"/>
          <w:szCs w:val="18"/>
        </w:rPr>
        <w:tab/>
      </w:r>
      <w:r w:rsidR="00F2039A" w:rsidRPr="00C93A4B">
        <w:rPr>
          <w:rFonts w:ascii="Times New Roman" w:hAnsi="Times New Roman"/>
          <w:sz w:val="18"/>
          <w:szCs w:val="18"/>
        </w:rPr>
        <w:tab/>
      </w:r>
      <w:r w:rsidR="00F2039A" w:rsidRPr="00C93A4B">
        <w:rPr>
          <w:rFonts w:ascii="Times New Roman" w:hAnsi="Times New Roman"/>
          <w:sz w:val="18"/>
          <w:szCs w:val="18"/>
        </w:rPr>
        <w:tab/>
      </w:r>
      <w:r w:rsidR="00F2039A" w:rsidRPr="00C93A4B">
        <w:rPr>
          <w:rFonts w:ascii="Times New Roman" w:hAnsi="Times New Roman"/>
          <w:sz w:val="18"/>
          <w:szCs w:val="18"/>
        </w:rPr>
        <w:tab/>
      </w:r>
      <w:r w:rsidR="00F2039A" w:rsidRPr="00C93A4B">
        <w:rPr>
          <w:rFonts w:ascii="Times New Roman" w:hAnsi="Times New Roman"/>
          <w:sz w:val="18"/>
          <w:szCs w:val="18"/>
        </w:rPr>
        <w:tab/>
      </w:r>
      <w:r w:rsidR="00F2039A" w:rsidRPr="00C93A4B">
        <w:rPr>
          <w:rFonts w:ascii="Times New Roman" w:hAnsi="Times New Roman"/>
          <w:sz w:val="18"/>
          <w:szCs w:val="18"/>
        </w:rPr>
        <w:tab/>
      </w:r>
    </w:p>
    <w:p w:rsidR="00F2039A" w:rsidRDefault="00F2039A" w:rsidP="00F2039A">
      <w:pPr>
        <w:spacing w:line="240" w:lineRule="auto"/>
        <w:contextualSpacing/>
        <w:jc w:val="both"/>
        <w:rPr>
          <w:rFonts w:ascii="Times New Roman" w:hAnsi="Times New Roman"/>
          <w:sz w:val="18"/>
          <w:szCs w:val="18"/>
        </w:rPr>
      </w:pPr>
      <w:r w:rsidRPr="00C93A4B">
        <w:rPr>
          <w:rFonts w:ascii="Times New Roman" w:hAnsi="Times New Roman"/>
          <w:sz w:val="18"/>
          <w:szCs w:val="18"/>
        </w:rPr>
        <w:t xml:space="preserve">          № 1</w:t>
      </w:r>
      <w:r w:rsidR="00E633D2">
        <w:rPr>
          <w:rFonts w:ascii="Times New Roman" w:hAnsi="Times New Roman"/>
          <w:sz w:val="18"/>
          <w:szCs w:val="18"/>
        </w:rPr>
        <w:t>58</w:t>
      </w: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Pr="00C93A4B" w:rsidRDefault="00E633D2" w:rsidP="00F2039A">
      <w:pPr>
        <w:spacing w:line="240" w:lineRule="auto"/>
        <w:contextualSpacing/>
        <w:jc w:val="both"/>
        <w:rPr>
          <w:rFonts w:ascii="Times New Roman" w:hAnsi="Times New Roman"/>
          <w:sz w:val="18"/>
          <w:szCs w:val="18"/>
        </w:rPr>
      </w:pPr>
    </w:p>
    <w:p w:rsidR="002802EA" w:rsidRPr="00B52026" w:rsidRDefault="002802EA" w:rsidP="002802EA">
      <w:pPr>
        <w:autoSpaceDE w:val="0"/>
        <w:autoSpaceDN w:val="0"/>
        <w:adjustRightInd w:val="0"/>
        <w:rPr>
          <w:sz w:val="16"/>
          <w:szCs w:val="16"/>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C93A4B">
        <w:rPr>
          <w:rFonts w:ascii="Times New Roman" w:hAnsi="Times New Roman"/>
          <w:sz w:val="20"/>
          <w:szCs w:val="20"/>
        </w:rPr>
        <w:t xml:space="preserve">  </w:t>
      </w:r>
      <w:r>
        <w:rPr>
          <w:rFonts w:ascii="Times New Roman" w:hAnsi="Times New Roman"/>
          <w:sz w:val="20"/>
          <w:szCs w:val="20"/>
        </w:rPr>
        <w:t xml:space="preserve">  </w:t>
      </w:r>
      <w:r w:rsidR="00E633D2">
        <w:rPr>
          <w:rFonts w:ascii="Times New Roman" w:hAnsi="Times New Roman"/>
          <w:sz w:val="20"/>
          <w:szCs w:val="20"/>
        </w:rPr>
        <w:t>23 июня</w:t>
      </w:r>
      <w:r w:rsidR="00C93A4B">
        <w:rPr>
          <w:rFonts w:ascii="Times New Roman" w:hAnsi="Times New Roman"/>
          <w:sz w:val="20"/>
          <w:szCs w:val="20"/>
        </w:rPr>
        <w:t xml:space="preserve"> </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E633D2" w:rsidRPr="00E633D2" w:rsidRDefault="00E633D2" w:rsidP="00E633D2">
      <w:pPr>
        <w:pStyle w:val="ac"/>
        <w:spacing w:line="240" w:lineRule="auto"/>
        <w:ind w:left="357"/>
        <w:jc w:val="center"/>
        <w:rPr>
          <w:rFonts w:ascii="Times New Roman" w:hAnsi="Times New Roman"/>
          <w:b/>
          <w:sz w:val="18"/>
          <w:szCs w:val="18"/>
        </w:rPr>
      </w:pPr>
      <w:r w:rsidRPr="00E633D2">
        <w:rPr>
          <w:rFonts w:ascii="Times New Roman" w:hAnsi="Times New Roman"/>
          <w:b/>
          <w:bCs/>
          <w:color w:val="000000"/>
          <w:sz w:val="18"/>
          <w:szCs w:val="18"/>
          <w:shd w:val="clear" w:color="auto" w:fill="FFFFFF"/>
        </w:rPr>
        <w:t>О внесении изменений в Прогнозный план приватизации муниципального имущества муниципального образования «Муниципальный округ Сюмсинский район Удмуртской Республики» на 2022 год</w:t>
      </w:r>
    </w:p>
    <w:p w:rsidR="00E633D2" w:rsidRPr="00E633D2" w:rsidRDefault="00E633D2" w:rsidP="00E633D2">
      <w:pPr>
        <w:pStyle w:val="ConsPlusNormal2"/>
        <w:contextualSpacing/>
        <w:jc w:val="both"/>
        <w:rPr>
          <w:b/>
          <w:sz w:val="18"/>
          <w:szCs w:val="18"/>
        </w:rPr>
      </w:pPr>
    </w:p>
    <w:p w:rsidR="00E633D2" w:rsidRPr="00E633D2" w:rsidRDefault="00E633D2" w:rsidP="00E633D2">
      <w:pPr>
        <w:pStyle w:val="ConsPlusNormal2"/>
        <w:ind w:firstLine="357"/>
        <w:contextualSpacing/>
        <w:jc w:val="both"/>
        <w:rPr>
          <w:sz w:val="18"/>
          <w:szCs w:val="18"/>
        </w:rPr>
      </w:pPr>
      <w:r w:rsidRPr="00E633D2">
        <w:rPr>
          <w:sz w:val="18"/>
          <w:szCs w:val="18"/>
        </w:rPr>
        <w:t>В соответствии с Федеральным законом от 21 декабря 2001 года № 178-ФЗ «О приватизации государственного и муниципального имущества», Уставом муниципального образования «Муниципальный округ Сюмсинский район Удмуртской Республики»</w:t>
      </w:r>
    </w:p>
    <w:p w:rsidR="00E633D2" w:rsidRPr="00E633D2" w:rsidRDefault="00E633D2" w:rsidP="00E633D2">
      <w:pPr>
        <w:spacing w:line="240" w:lineRule="auto"/>
        <w:contextualSpacing/>
        <w:jc w:val="both"/>
        <w:rPr>
          <w:rFonts w:ascii="Times New Roman" w:hAnsi="Times New Roman"/>
          <w:sz w:val="18"/>
          <w:szCs w:val="18"/>
        </w:rPr>
      </w:pPr>
    </w:p>
    <w:p w:rsidR="00E633D2" w:rsidRPr="00E633D2" w:rsidRDefault="00E633D2" w:rsidP="00E633D2">
      <w:pPr>
        <w:spacing w:line="240" w:lineRule="auto"/>
        <w:contextualSpacing/>
        <w:jc w:val="center"/>
        <w:rPr>
          <w:rFonts w:ascii="Times New Roman" w:hAnsi="Times New Roman"/>
          <w:sz w:val="18"/>
          <w:szCs w:val="18"/>
        </w:rPr>
      </w:pPr>
      <w:r w:rsidRPr="00E633D2">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E633D2" w:rsidRPr="00E633D2" w:rsidRDefault="00E633D2" w:rsidP="00E633D2">
      <w:pPr>
        <w:spacing w:line="240" w:lineRule="auto"/>
        <w:ind w:firstLine="709"/>
        <w:contextualSpacing/>
        <w:jc w:val="both"/>
        <w:rPr>
          <w:rFonts w:ascii="Times New Roman" w:hAnsi="Times New Roman"/>
          <w:sz w:val="18"/>
          <w:szCs w:val="18"/>
        </w:rPr>
      </w:pPr>
    </w:p>
    <w:p w:rsidR="00E633D2" w:rsidRPr="00E633D2" w:rsidRDefault="00E633D2" w:rsidP="00E633D2">
      <w:pPr>
        <w:spacing w:line="240" w:lineRule="auto"/>
        <w:contextualSpacing/>
        <w:jc w:val="both"/>
        <w:rPr>
          <w:rFonts w:ascii="Times New Roman" w:eastAsia="Calibri" w:hAnsi="Times New Roman"/>
          <w:bCs/>
          <w:color w:val="000000"/>
          <w:sz w:val="18"/>
          <w:szCs w:val="18"/>
        </w:rPr>
      </w:pPr>
      <w:r w:rsidRPr="00E633D2">
        <w:rPr>
          <w:rFonts w:ascii="Times New Roman" w:hAnsi="Times New Roman"/>
          <w:sz w:val="18"/>
          <w:szCs w:val="18"/>
        </w:rPr>
        <w:t xml:space="preserve">     </w:t>
      </w:r>
      <w:r w:rsidRPr="00E633D2">
        <w:rPr>
          <w:rFonts w:ascii="Times New Roman" w:hAnsi="Times New Roman"/>
          <w:sz w:val="18"/>
          <w:szCs w:val="18"/>
        </w:rPr>
        <w:tab/>
        <w:t xml:space="preserve">1. Внести в Прогнозный </w:t>
      </w:r>
      <w:r w:rsidRPr="00E633D2">
        <w:rPr>
          <w:rFonts w:ascii="Times New Roman" w:eastAsia="Calibri" w:hAnsi="Times New Roman"/>
          <w:bCs/>
          <w:color w:val="000000"/>
          <w:sz w:val="18"/>
          <w:szCs w:val="18"/>
        </w:rPr>
        <w:t>план приватизации муниципального имущества</w:t>
      </w:r>
    </w:p>
    <w:p w:rsidR="00E633D2" w:rsidRPr="00E633D2" w:rsidRDefault="00E633D2" w:rsidP="00E633D2">
      <w:pPr>
        <w:spacing w:line="240" w:lineRule="auto"/>
        <w:contextualSpacing/>
        <w:jc w:val="both"/>
        <w:rPr>
          <w:rFonts w:ascii="Times New Roman" w:hAnsi="Times New Roman"/>
          <w:sz w:val="18"/>
          <w:szCs w:val="18"/>
        </w:rPr>
      </w:pPr>
      <w:r w:rsidRPr="00E633D2">
        <w:rPr>
          <w:rFonts w:ascii="Times New Roman" w:eastAsia="Calibri" w:hAnsi="Times New Roman"/>
          <w:bCs/>
          <w:color w:val="000000"/>
          <w:sz w:val="18"/>
          <w:szCs w:val="18"/>
        </w:rPr>
        <w:t xml:space="preserve">муниципального образования </w:t>
      </w:r>
      <w:r w:rsidRPr="00E633D2">
        <w:rPr>
          <w:rFonts w:ascii="Times New Roman" w:hAnsi="Times New Roman"/>
          <w:sz w:val="18"/>
          <w:szCs w:val="18"/>
        </w:rPr>
        <w:t xml:space="preserve">«Муниципальный округ Сюмсинский район Удмуртской Республики» </w:t>
      </w:r>
      <w:r w:rsidRPr="00E633D2">
        <w:rPr>
          <w:rFonts w:ascii="Times New Roman" w:eastAsia="Calibri" w:hAnsi="Times New Roman"/>
          <w:bCs/>
          <w:color w:val="000000"/>
          <w:sz w:val="18"/>
          <w:szCs w:val="18"/>
        </w:rPr>
        <w:t xml:space="preserve">на 2022 год (далее – Прогнозный план), </w:t>
      </w:r>
      <w:r w:rsidRPr="00E633D2">
        <w:rPr>
          <w:rFonts w:ascii="Times New Roman" w:hAnsi="Times New Roman"/>
          <w:sz w:val="18"/>
          <w:szCs w:val="18"/>
        </w:rPr>
        <w:t xml:space="preserve">утвержденный решением </w:t>
      </w:r>
      <w:r w:rsidRPr="00E633D2">
        <w:rPr>
          <w:rFonts w:ascii="Times New Roman" w:hAnsi="Times New Roman"/>
          <w:iCs/>
          <w:sz w:val="18"/>
          <w:szCs w:val="18"/>
          <w:lang w:eastAsia="zh-CN"/>
        </w:rPr>
        <w:t>Совета депутатов муниципального образования «Муниципальный округ Сюмсинский район Удмуртской Республики»  от 17 февраля 2022 года № 115 «</w:t>
      </w:r>
      <w:r w:rsidRPr="00E633D2">
        <w:rPr>
          <w:rFonts w:ascii="Times New Roman" w:eastAsia="Calibri" w:hAnsi="Times New Roman"/>
          <w:bCs/>
          <w:color w:val="000000"/>
          <w:sz w:val="18"/>
          <w:szCs w:val="18"/>
        </w:rPr>
        <w:t xml:space="preserve">О Прогнозном плане приватизации муниципального имущества муниципального образования </w:t>
      </w:r>
      <w:r w:rsidRPr="00E633D2">
        <w:rPr>
          <w:rFonts w:ascii="Times New Roman" w:hAnsi="Times New Roman"/>
          <w:sz w:val="18"/>
          <w:szCs w:val="18"/>
        </w:rPr>
        <w:t xml:space="preserve">«Муниципальный округ Сюмсинский район Удмуртской Республики» </w:t>
      </w:r>
      <w:r w:rsidRPr="00E633D2">
        <w:rPr>
          <w:rFonts w:ascii="Times New Roman" w:eastAsia="Calibri" w:hAnsi="Times New Roman"/>
          <w:bCs/>
          <w:color w:val="000000"/>
          <w:sz w:val="18"/>
          <w:szCs w:val="18"/>
        </w:rPr>
        <w:t xml:space="preserve">на 2022 год» </w:t>
      </w:r>
      <w:r w:rsidRPr="00E633D2">
        <w:rPr>
          <w:rFonts w:ascii="Times New Roman" w:hAnsi="Times New Roman"/>
          <w:sz w:val="18"/>
          <w:szCs w:val="18"/>
        </w:rPr>
        <w:t xml:space="preserve">изменение, исключив из Прогнозного плана объект муниципального имущества «котельная», местонахождение: </w:t>
      </w:r>
      <w:r w:rsidRPr="00E633D2">
        <w:rPr>
          <w:rFonts w:ascii="Times New Roman" w:eastAsia="Calibri" w:hAnsi="Times New Roman"/>
          <w:sz w:val="18"/>
          <w:szCs w:val="18"/>
        </w:rPr>
        <w:t>Удмуртская Республика, Сюмсинский район, д. Блаж-Юс, ул. Пролетарская, д. 3а.</w:t>
      </w:r>
    </w:p>
    <w:p w:rsidR="00E633D2" w:rsidRPr="00E633D2" w:rsidRDefault="00E633D2" w:rsidP="00E633D2">
      <w:pPr>
        <w:spacing w:line="240" w:lineRule="auto"/>
        <w:ind w:firstLine="709"/>
        <w:contextualSpacing/>
        <w:jc w:val="both"/>
        <w:rPr>
          <w:rFonts w:ascii="Times New Roman" w:hAnsi="Times New Roman"/>
          <w:bCs/>
          <w:sz w:val="18"/>
          <w:szCs w:val="18"/>
        </w:rPr>
      </w:pPr>
      <w:r w:rsidRPr="00E633D2">
        <w:rPr>
          <w:rFonts w:ascii="Times New Roman" w:hAnsi="Times New Roman"/>
          <w:sz w:val="18"/>
          <w:szCs w:val="18"/>
        </w:rPr>
        <w:t>2. Настоящее решение вступает в силу после его официального опубликования.</w:t>
      </w:r>
    </w:p>
    <w:p w:rsidR="007A1B3E" w:rsidRPr="007A1B3E" w:rsidRDefault="007A1B3E" w:rsidP="007A1B3E">
      <w:pPr>
        <w:spacing w:line="240" w:lineRule="auto"/>
        <w:contextualSpacing/>
        <w:jc w:val="both"/>
        <w:rPr>
          <w:rFonts w:ascii="Times New Roman" w:hAnsi="Times New Roman"/>
          <w:sz w:val="18"/>
          <w:szCs w:val="18"/>
        </w:rPr>
      </w:pP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Председатель Совета депутатов</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муниципального образования</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«Муниципальный округ Сюмсинский</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 xml:space="preserve"> район Удмуртской Республики»                                                     </w:t>
      </w:r>
      <w:r>
        <w:rPr>
          <w:rFonts w:ascii="Times New Roman" w:hAnsi="Times New Roman"/>
          <w:sz w:val="18"/>
          <w:szCs w:val="18"/>
        </w:rPr>
        <w:t xml:space="preserve">          </w:t>
      </w:r>
      <w:r w:rsidRPr="007A1B3E">
        <w:rPr>
          <w:rFonts w:ascii="Times New Roman" w:hAnsi="Times New Roman"/>
          <w:sz w:val="18"/>
          <w:szCs w:val="18"/>
        </w:rPr>
        <w:t xml:space="preserve">   А.Л.Пантюхин</w:t>
      </w:r>
    </w:p>
    <w:p w:rsidR="007A1B3E" w:rsidRPr="007A1B3E" w:rsidRDefault="007A1B3E" w:rsidP="007A1B3E">
      <w:pPr>
        <w:autoSpaceDE w:val="0"/>
        <w:spacing w:line="240" w:lineRule="auto"/>
        <w:contextualSpacing/>
        <w:rPr>
          <w:rFonts w:ascii="Times New Roman" w:hAnsi="Times New Roman"/>
          <w:sz w:val="18"/>
          <w:szCs w:val="18"/>
        </w:rPr>
      </w:pPr>
    </w:p>
    <w:p w:rsidR="007A1B3E" w:rsidRP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         с.Сюмси</w:t>
      </w:r>
    </w:p>
    <w:p w:rsidR="007A1B3E" w:rsidRDefault="00E633D2" w:rsidP="007A1B3E">
      <w:pPr>
        <w:spacing w:line="240" w:lineRule="auto"/>
        <w:contextualSpacing/>
        <w:jc w:val="both"/>
        <w:rPr>
          <w:rFonts w:ascii="Times New Roman" w:hAnsi="Times New Roman"/>
          <w:sz w:val="18"/>
          <w:szCs w:val="18"/>
        </w:rPr>
      </w:pPr>
      <w:r>
        <w:rPr>
          <w:rFonts w:ascii="Times New Roman" w:hAnsi="Times New Roman"/>
          <w:sz w:val="18"/>
          <w:szCs w:val="18"/>
        </w:rPr>
        <w:t>23 июня</w:t>
      </w:r>
      <w:r w:rsidR="007A1B3E" w:rsidRPr="007A1B3E">
        <w:rPr>
          <w:rFonts w:ascii="Times New Roman" w:hAnsi="Times New Roman"/>
          <w:sz w:val="18"/>
          <w:szCs w:val="18"/>
        </w:rPr>
        <w:t xml:space="preserve"> 2022 года </w:t>
      </w:r>
      <w:r w:rsidR="007A1B3E" w:rsidRPr="007A1B3E">
        <w:rPr>
          <w:rFonts w:ascii="Times New Roman" w:hAnsi="Times New Roman"/>
          <w:sz w:val="18"/>
          <w:szCs w:val="18"/>
        </w:rPr>
        <w:tab/>
      </w:r>
      <w:r w:rsidR="007A1B3E" w:rsidRPr="007A1B3E">
        <w:rPr>
          <w:rFonts w:ascii="Times New Roman" w:hAnsi="Times New Roman"/>
          <w:sz w:val="18"/>
          <w:szCs w:val="18"/>
        </w:rPr>
        <w:tab/>
      </w:r>
      <w:r w:rsidR="007A1B3E" w:rsidRPr="007A1B3E">
        <w:rPr>
          <w:rFonts w:ascii="Times New Roman" w:hAnsi="Times New Roman"/>
          <w:sz w:val="18"/>
          <w:szCs w:val="18"/>
        </w:rPr>
        <w:tab/>
      </w:r>
      <w:r w:rsidR="007A1B3E" w:rsidRPr="007A1B3E">
        <w:rPr>
          <w:rFonts w:ascii="Times New Roman" w:hAnsi="Times New Roman"/>
          <w:sz w:val="18"/>
          <w:szCs w:val="18"/>
        </w:rPr>
        <w:tab/>
      </w:r>
      <w:r w:rsidR="007A1B3E" w:rsidRPr="007A1B3E">
        <w:rPr>
          <w:rFonts w:ascii="Times New Roman" w:hAnsi="Times New Roman"/>
          <w:sz w:val="18"/>
          <w:szCs w:val="18"/>
        </w:rPr>
        <w:tab/>
      </w:r>
      <w:r w:rsidR="007A1B3E" w:rsidRPr="007A1B3E">
        <w:rPr>
          <w:rFonts w:ascii="Times New Roman" w:hAnsi="Times New Roman"/>
          <w:sz w:val="18"/>
          <w:szCs w:val="18"/>
        </w:rPr>
        <w:tab/>
      </w:r>
    </w:p>
    <w:p w:rsidR="007A1B3E" w:rsidRPr="007A1B3E" w:rsidRDefault="007A1B3E" w:rsidP="007A1B3E">
      <w:pPr>
        <w:spacing w:line="240" w:lineRule="auto"/>
        <w:contextualSpacing/>
        <w:jc w:val="both"/>
        <w:rPr>
          <w:rFonts w:ascii="Times New Roman" w:hAnsi="Times New Roman"/>
          <w:sz w:val="18"/>
          <w:szCs w:val="18"/>
        </w:rPr>
      </w:pPr>
      <w:r>
        <w:rPr>
          <w:rFonts w:ascii="Times New Roman" w:hAnsi="Times New Roman"/>
          <w:sz w:val="18"/>
          <w:szCs w:val="18"/>
        </w:rPr>
        <w:t xml:space="preserve">           </w:t>
      </w:r>
      <w:r w:rsidRPr="007A1B3E">
        <w:rPr>
          <w:rFonts w:ascii="Times New Roman" w:hAnsi="Times New Roman"/>
          <w:sz w:val="18"/>
          <w:szCs w:val="18"/>
        </w:rPr>
        <w:t xml:space="preserve"> № 1</w:t>
      </w:r>
      <w:r w:rsidR="00E633D2">
        <w:rPr>
          <w:rFonts w:ascii="Times New Roman" w:hAnsi="Times New Roman"/>
          <w:sz w:val="18"/>
          <w:szCs w:val="18"/>
        </w:rPr>
        <w:t>59</w:t>
      </w:r>
    </w:p>
    <w:p w:rsidR="00EF699D" w:rsidRPr="00EA4EC7" w:rsidRDefault="00EF699D" w:rsidP="00EF699D">
      <w:pPr>
        <w:spacing w:line="240" w:lineRule="auto"/>
        <w:contextualSpacing/>
        <w:jc w:val="both"/>
        <w:rPr>
          <w:rFonts w:ascii="Times New Roman" w:hAnsi="Times New Roman"/>
          <w:sz w:val="20"/>
          <w:szCs w:val="20"/>
          <w:lang w:eastAsia="ar-SA"/>
        </w:rPr>
      </w:pPr>
      <w:r w:rsidRPr="00EA4EC7">
        <w:rPr>
          <w:rFonts w:ascii="Times New Roman" w:hAnsi="Times New Roman"/>
          <w:sz w:val="20"/>
          <w:szCs w:val="20"/>
        </w:rPr>
        <w:lastRenderedPageBreak/>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t xml:space="preserve">           </w:t>
      </w: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A1B3E">
        <w:rPr>
          <w:rFonts w:ascii="Times New Roman" w:hAnsi="Times New Roman"/>
          <w:sz w:val="20"/>
          <w:szCs w:val="20"/>
        </w:rPr>
        <w:t xml:space="preserve">               </w:t>
      </w:r>
      <w:r>
        <w:rPr>
          <w:rFonts w:ascii="Times New Roman" w:hAnsi="Times New Roman"/>
          <w:sz w:val="20"/>
          <w:szCs w:val="20"/>
        </w:rPr>
        <w:t xml:space="preserve">    </w:t>
      </w:r>
      <w:r w:rsidR="00E633D2">
        <w:rPr>
          <w:rFonts w:ascii="Times New Roman" w:hAnsi="Times New Roman"/>
          <w:sz w:val="20"/>
          <w:szCs w:val="20"/>
        </w:rPr>
        <w:t>23 июня</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EF699D" w:rsidRPr="00EA4EC7"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ab/>
      </w:r>
      <w:r w:rsidRPr="00EA4EC7">
        <w:rPr>
          <w:rFonts w:ascii="Times New Roman" w:hAnsi="Times New Roman"/>
          <w:sz w:val="20"/>
          <w:szCs w:val="20"/>
        </w:rPr>
        <w:tab/>
      </w:r>
    </w:p>
    <w:p w:rsidR="00E633D2" w:rsidRPr="007A1B3E" w:rsidRDefault="00EF699D" w:rsidP="00E633D2">
      <w:pPr>
        <w:spacing w:line="240" w:lineRule="auto"/>
        <w:ind w:left="142" w:hanging="142"/>
        <w:contextualSpacing/>
        <w:jc w:val="both"/>
        <w:rPr>
          <w:rFonts w:ascii="Times New Roman" w:hAnsi="Times New Roman"/>
          <w:sz w:val="18"/>
          <w:szCs w:val="18"/>
        </w:rPr>
      </w:pPr>
      <w:r w:rsidRPr="00EA4EC7">
        <w:rPr>
          <w:rFonts w:ascii="Times New Roman" w:hAnsi="Times New Roman"/>
          <w:sz w:val="20"/>
          <w:szCs w:val="20"/>
        </w:rPr>
        <w:t xml:space="preserve">          </w:t>
      </w:r>
    </w:p>
    <w:tbl>
      <w:tblPr>
        <w:tblpPr w:leftFromText="180" w:rightFromText="180" w:vertAnchor="text" w:horzAnchor="page" w:tblpX="1036" w:tblpY="127"/>
        <w:tblW w:w="0" w:type="auto"/>
        <w:tblLook w:val="0000"/>
      </w:tblPr>
      <w:tblGrid>
        <w:gridCol w:w="6906"/>
      </w:tblGrid>
      <w:tr w:rsidR="00E633D2" w:rsidRPr="00E633D2" w:rsidTr="00E633D2">
        <w:trPr>
          <w:trHeight w:val="801"/>
        </w:trPr>
        <w:tc>
          <w:tcPr>
            <w:tcW w:w="6906" w:type="dxa"/>
          </w:tcPr>
          <w:p w:rsidR="00E633D2" w:rsidRPr="00E633D2" w:rsidRDefault="00E633D2" w:rsidP="00E633D2">
            <w:pPr>
              <w:spacing w:line="240" w:lineRule="auto"/>
              <w:ind w:left="-1560" w:firstLine="1560"/>
              <w:contextualSpacing/>
              <w:jc w:val="center"/>
              <w:rPr>
                <w:rFonts w:ascii="Times New Roman" w:hAnsi="Times New Roman"/>
                <w:b/>
                <w:sz w:val="18"/>
                <w:szCs w:val="18"/>
              </w:rPr>
            </w:pPr>
            <w:r w:rsidRPr="00E633D2">
              <w:rPr>
                <w:rFonts w:ascii="Times New Roman" w:hAnsi="Times New Roman"/>
                <w:b/>
                <w:sz w:val="18"/>
                <w:szCs w:val="18"/>
              </w:rPr>
              <w:t>О передаче в федеральную собственность объектов движимого  имущества муниципального образования «Муниципальный округ Сюмсинский район</w:t>
            </w:r>
          </w:p>
          <w:p w:rsidR="00E633D2" w:rsidRPr="00E633D2" w:rsidRDefault="00E633D2" w:rsidP="00E633D2">
            <w:pPr>
              <w:spacing w:line="240" w:lineRule="auto"/>
              <w:contextualSpacing/>
              <w:jc w:val="center"/>
              <w:rPr>
                <w:rFonts w:ascii="Times New Roman" w:hAnsi="Times New Roman"/>
                <w:b/>
                <w:bCs/>
                <w:sz w:val="18"/>
                <w:szCs w:val="18"/>
              </w:rPr>
            </w:pPr>
            <w:r w:rsidRPr="00E633D2">
              <w:rPr>
                <w:rFonts w:ascii="Times New Roman" w:hAnsi="Times New Roman"/>
                <w:b/>
                <w:sz w:val="18"/>
                <w:szCs w:val="18"/>
              </w:rPr>
              <w:t>Удмуртской Республики»</w:t>
            </w:r>
          </w:p>
          <w:p w:rsidR="00E633D2" w:rsidRPr="00E633D2" w:rsidRDefault="00E633D2" w:rsidP="00E633D2">
            <w:pPr>
              <w:spacing w:line="240" w:lineRule="auto"/>
              <w:contextualSpacing/>
              <w:jc w:val="both"/>
              <w:rPr>
                <w:rFonts w:ascii="Times New Roman" w:hAnsi="Times New Roman"/>
                <w:b/>
                <w:bCs/>
                <w:sz w:val="18"/>
                <w:szCs w:val="18"/>
              </w:rPr>
            </w:pPr>
          </w:p>
        </w:tc>
      </w:tr>
    </w:tbl>
    <w:p w:rsidR="00E633D2" w:rsidRPr="00E633D2" w:rsidRDefault="00E633D2" w:rsidP="00E633D2">
      <w:pPr>
        <w:spacing w:line="240" w:lineRule="auto"/>
        <w:ind w:firstLine="708"/>
        <w:contextualSpacing/>
        <w:jc w:val="both"/>
        <w:rPr>
          <w:rFonts w:ascii="Times New Roman" w:hAnsi="Times New Roman"/>
          <w:sz w:val="18"/>
          <w:szCs w:val="18"/>
        </w:rPr>
      </w:pPr>
      <w:r w:rsidRPr="00E633D2">
        <w:rPr>
          <w:rFonts w:ascii="Times New Roman" w:hAnsi="Times New Roman"/>
          <w:sz w:val="18"/>
          <w:szCs w:val="18"/>
        </w:rPr>
        <w:t xml:space="preserve">В соответствии с </w:t>
      </w:r>
      <w:hyperlink r:id="rId10" w:history="1">
        <w:r w:rsidRPr="00E633D2">
          <w:rPr>
            <w:rFonts w:ascii="Times New Roman" w:hAnsi="Times New Roman"/>
            <w:sz w:val="18"/>
            <w:szCs w:val="18"/>
          </w:rPr>
          <w:t>Федеральным законом</w:t>
        </w:r>
      </w:hyperlink>
      <w:r w:rsidRPr="00E633D2">
        <w:rPr>
          <w:rFonts w:ascii="Times New Roman" w:hAnsi="Times New Roman"/>
          <w:sz w:val="18"/>
          <w:szCs w:val="18"/>
        </w:rPr>
        <w:t xml:space="preserve">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письма федерального казенного учреждения «Военный комиссариат Удмуртской Республики», руководствуясь Уставом муниципального образования «Муниципальный округ Сюмсинский район Удмуртской Республики», </w:t>
      </w:r>
    </w:p>
    <w:p w:rsidR="00E633D2" w:rsidRPr="00E633D2" w:rsidRDefault="00E633D2" w:rsidP="00E633D2">
      <w:pPr>
        <w:spacing w:line="240" w:lineRule="auto"/>
        <w:ind w:firstLine="708"/>
        <w:contextualSpacing/>
        <w:jc w:val="both"/>
        <w:rPr>
          <w:rFonts w:ascii="Times New Roman" w:hAnsi="Times New Roman"/>
          <w:bCs/>
          <w:sz w:val="18"/>
          <w:szCs w:val="18"/>
        </w:rPr>
      </w:pPr>
    </w:p>
    <w:p w:rsidR="00E633D2" w:rsidRPr="00E633D2" w:rsidRDefault="00E633D2" w:rsidP="00E633D2">
      <w:pPr>
        <w:spacing w:line="240" w:lineRule="auto"/>
        <w:contextualSpacing/>
        <w:jc w:val="both"/>
        <w:rPr>
          <w:rFonts w:ascii="Times New Roman" w:hAnsi="Times New Roman"/>
          <w:sz w:val="18"/>
          <w:szCs w:val="18"/>
        </w:rPr>
      </w:pPr>
      <w:r w:rsidRPr="00E633D2">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E633D2" w:rsidRPr="00E633D2" w:rsidRDefault="00E633D2" w:rsidP="00E633D2">
      <w:pPr>
        <w:spacing w:line="240" w:lineRule="auto"/>
        <w:contextualSpacing/>
        <w:jc w:val="both"/>
        <w:rPr>
          <w:rFonts w:ascii="Times New Roman" w:hAnsi="Times New Roman"/>
          <w:sz w:val="18"/>
          <w:szCs w:val="18"/>
        </w:rPr>
      </w:pPr>
    </w:p>
    <w:p w:rsidR="00E633D2" w:rsidRPr="00E633D2" w:rsidRDefault="00E633D2" w:rsidP="00E633D2">
      <w:pPr>
        <w:autoSpaceDE w:val="0"/>
        <w:autoSpaceDN w:val="0"/>
        <w:adjustRightInd w:val="0"/>
        <w:spacing w:line="240" w:lineRule="auto"/>
        <w:ind w:firstLine="708"/>
        <w:contextualSpacing/>
        <w:jc w:val="both"/>
        <w:rPr>
          <w:rFonts w:ascii="Times New Roman" w:hAnsi="Times New Roman"/>
          <w:sz w:val="18"/>
          <w:szCs w:val="18"/>
        </w:rPr>
      </w:pPr>
      <w:r w:rsidRPr="00E633D2">
        <w:rPr>
          <w:rFonts w:ascii="Times New Roman" w:hAnsi="Times New Roman"/>
          <w:sz w:val="18"/>
          <w:szCs w:val="18"/>
        </w:rPr>
        <w:t>1. Утвердить прилагаемый Перечень объектов движимого имущества, передаваемых из собственности муниципального образования «Муниципальный округ Сюмсинский район Удмуртской Республики» в федеральную собственность.</w:t>
      </w:r>
    </w:p>
    <w:p w:rsidR="00E633D2" w:rsidRPr="00E633D2" w:rsidRDefault="00E633D2" w:rsidP="00E633D2">
      <w:pPr>
        <w:contextualSpacing/>
        <w:jc w:val="both"/>
        <w:rPr>
          <w:rFonts w:ascii="Times New Roman" w:hAnsi="Times New Roman"/>
          <w:bCs/>
          <w:sz w:val="18"/>
          <w:szCs w:val="18"/>
        </w:rPr>
      </w:pPr>
      <w:r w:rsidRPr="00174CCD">
        <w:rPr>
          <w:sz w:val="28"/>
          <w:szCs w:val="28"/>
        </w:rPr>
        <w:tab/>
      </w:r>
      <w:r w:rsidRPr="00E633D2">
        <w:rPr>
          <w:rFonts w:ascii="Times New Roman" w:hAnsi="Times New Roman"/>
          <w:sz w:val="18"/>
          <w:szCs w:val="18"/>
        </w:rPr>
        <w:t>2. Безвозмездно передать из собственности муниципального образования «Муниципальный округ Сюмсинский район Удмуртской Республики»  в федеральную собственность имущество согласно утвержденному настоящим решением Перечню объектов движимого имущества, передаваемых из собственности муниципального образования «Муниципальный округ Сюмсинский район Удмуртской Республики» в федеральную собственность.</w:t>
      </w:r>
    </w:p>
    <w:p w:rsidR="00E633D2" w:rsidRPr="00E633D2" w:rsidRDefault="00E633D2" w:rsidP="00E633D2">
      <w:pPr>
        <w:jc w:val="both"/>
        <w:rPr>
          <w:rFonts w:ascii="Times New Roman" w:hAnsi="Times New Roman"/>
          <w:bCs/>
          <w:color w:val="FF0000"/>
          <w:sz w:val="18"/>
          <w:szCs w:val="18"/>
        </w:rPr>
      </w:pPr>
      <w:r w:rsidRPr="00E633D2">
        <w:rPr>
          <w:rFonts w:ascii="Times New Roman" w:hAnsi="Times New Roman"/>
          <w:sz w:val="18"/>
          <w:szCs w:val="18"/>
        </w:rPr>
        <w:lastRenderedPageBreak/>
        <w:tab/>
        <w:t>3. Настоящее решение вступает в силу после его официального опубликования.</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Председатель Совета депутатов</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муниципального образования</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«Муниципальный округ Сюмсинский</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 xml:space="preserve"> район Удмуртской Республики»                                                                  А.Л.Пантюхин</w:t>
      </w:r>
    </w:p>
    <w:p w:rsidR="007A1B3E" w:rsidRPr="007A1B3E" w:rsidRDefault="007A1B3E" w:rsidP="007A1B3E">
      <w:pPr>
        <w:autoSpaceDE w:val="0"/>
        <w:spacing w:line="240" w:lineRule="auto"/>
        <w:contextualSpacing/>
        <w:rPr>
          <w:rFonts w:ascii="Times New Roman" w:hAnsi="Times New Roman"/>
          <w:sz w:val="18"/>
          <w:szCs w:val="18"/>
        </w:rPr>
      </w:pP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Глава муниципального образования</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«Муниципальный округ Сюмсинский</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район Удмуртской Республики»                                                                      В.И.Семёнов</w:t>
      </w:r>
    </w:p>
    <w:p w:rsidR="007A1B3E" w:rsidRPr="007A1B3E" w:rsidRDefault="007A1B3E" w:rsidP="007A1B3E">
      <w:pPr>
        <w:autoSpaceDE w:val="0"/>
        <w:spacing w:line="240" w:lineRule="auto"/>
        <w:contextualSpacing/>
        <w:rPr>
          <w:rFonts w:ascii="Times New Roman" w:hAnsi="Times New Roman"/>
          <w:sz w:val="18"/>
          <w:szCs w:val="18"/>
        </w:rPr>
      </w:pPr>
      <w:r w:rsidRPr="007A1B3E">
        <w:rPr>
          <w:rFonts w:ascii="Times New Roman" w:hAnsi="Times New Roman"/>
          <w:sz w:val="18"/>
          <w:szCs w:val="18"/>
        </w:rPr>
        <w:t xml:space="preserve">    </w:t>
      </w:r>
    </w:p>
    <w:p w:rsidR="007A1B3E" w:rsidRPr="007A1B3E" w:rsidRDefault="007A1B3E" w:rsidP="007A1B3E">
      <w:pPr>
        <w:spacing w:line="240" w:lineRule="auto"/>
        <w:contextualSpacing/>
        <w:jc w:val="both"/>
        <w:rPr>
          <w:rFonts w:ascii="Times New Roman" w:hAnsi="Times New Roman"/>
          <w:sz w:val="18"/>
          <w:szCs w:val="18"/>
        </w:rPr>
      </w:pPr>
      <w:r w:rsidRPr="007A1B3E">
        <w:rPr>
          <w:rFonts w:ascii="Times New Roman" w:hAnsi="Times New Roman"/>
          <w:sz w:val="18"/>
          <w:szCs w:val="18"/>
        </w:rPr>
        <w:t xml:space="preserve">         с.Сюмси</w:t>
      </w:r>
    </w:p>
    <w:p w:rsidR="007A1B3E" w:rsidRDefault="00E633D2" w:rsidP="007A1B3E">
      <w:pPr>
        <w:spacing w:line="240" w:lineRule="auto"/>
        <w:contextualSpacing/>
        <w:jc w:val="both"/>
        <w:rPr>
          <w:rFonts w:ascii="Times New Roman" w:hAnsi="Times New Roman"/>
          <w:sz w:val="18"/>
          <w:szCs w:val="18"/>
        </w:rPr>
      </w:pPr>
      <w:r>
        <w:rPr>
          <w:rFonts w:ascii="Times New Roman" w:hAnsi="Times New Roman"/>
          <w:sz w:val="18"/>
          <w:szCs w:val="18"/>
        </w:rPr>
        <w:t>23 июня</w:t>
      </w:r>
      <w:r w:rsidR="007A1B3E" w:rsidRPr="007A1B3E">
        <w:rPr>
          <w:rFonts w:ascii="Times New Roman" w:hAnsi="Times New Roman"/>
          <w:sz w:val="18"/>
          <w:szCs w:val="18"/>
        </w:rPr>
        <w:t xml:space="preserve"> 2022 года </w:t>
      </w:r>
      <w:r w:rsidR="007A1B3E" w:rsidRPr="007A1B3E">
        <w:rPr>
          <w:rFonts w:ascii="Times New Roman" w:hAnsi="Times New Roman"/>
          <w:sz w:val="18"/>
          <w:szCs w:val="18"/>
        </w:rPr>
        <w:tab/>
      </w:r>
      <w:r w:rsidR="007A1B3E" w:rsidRPr="007A1B3E">
        <w:rPr>
          <w:rFonts w:ascii="Times New Roman" w:hAnsi="Times New Roman"/>
          <w:sz w:val="18"/>
          <w:szCs w:val="18"/>
        </w:rPr>
        <w:tab/>
      </w:r>
      <w:r w:rsidR="007A1B3E" w:rsidRPr="007A1B3E">
        <w:rPr>
          <w:rFonts w:ascii="Times New Roman" w:hAnsi="Times New Roman"/>
          <w:sz w:val="18"/>
          <w:szCs w:val="18"/>
        </w:rPr>
        <w:tab/>
      </w:r>
      <w:r w:rsidR="007A1B3E" w:rsidRPr="007A1B3E">
        <w:rPr>
          <w:rFonts w:ascii="Times New Roman" w:hAnsi="Times New Roman"/>
          <w:sz w:val="18"/>
          <w:szCs w:val="18"/>
        </w:rPr>
        <w:tab/>
      </w:r>
      <w:r w:rsidR="007A1B3E" w:rsidRPr="007A1B3E">
        <w:rPr>
          <w:rFonts w:ascii="Times New Roman" w:hAnsi="Times New Roman"/>
          <w:sz w:val="18"/>
          <w:szCs w:val="18"/>
        </w:rPr>
        <w:tab/>
      </w:r>
      <w:r w:rsidR="007A1B3E" w:rsidRPr="007A1B3E">
        <w:rPr>
          <w:rFonts w:ascii="Times New Roman" w:hAnsi="Times New Roman"/>
          <w:sz w:val="18"/>
          <w:szCs w:val="18"/>
        </w:rPr>
        <w:tab/>
      </w:r>
      <w:r w:rsidR="007A1B3E" w:rsidRPr="007A1B3E">
        <w:rPr>
          <w:rFonts w:ascii="Times New Roman" w:hAnsi="Times New Roman"/>
          <w:sz w:val="18"/>
          <w:szCs w:val="18"/>
        </w:rPr>
        <w:tab/>
      </w:r>
    </w:p>
    <w:p w:rsidR="007A1B3E" w:rsidRPr="007A1B3E" w:rsidRDefault="007A1B3E" w:rsidP="007A1B3E">
      <w:pPr>
        <w:spacing w:line="240" w:lineRule="auto"/>
        <w:contextualSpacing/>
        <w:jc w:val="both"/>
        <w:rPr>
          <w:rFonts w:ascii="Times New Roman" w:hAnsi="Times New Roman"/>
          <w:sz w:val="18"/>
          <w:szCs w:val="18"/>
        </w:rPr>
      </w:pPr>
      <w:r>
        <w:rPr>
          <w:rFonts w:ascii="Times New Roman" w:hAnsi="Times New Roman"/>
          <w:sz w:val="18"/>
          <w:szCs w:val="18"/>
        </w:rPr>
        <w:t xml:space="preserve">          </w:t>
      </w:r>
      <w:r w:rsidRPr="007A1B3E">
        <w:rPr>
          <w:rFonts w:ascii="Times New Roman" w:hAnsi="Times New Roman"/>
          <w:sz w:val="18"/>
          <w:szCs w:val="18"/>
        </w:rPr>
        <w:t xml:space="preserve"> № 1</w:t>
      </w:r>
      <w:r w:rsidR="00E633D2">
        <w:rPr>
          <w:rFonts w:ascii="Times New Roman" w:hAnsi="Times New Roman"/>
          <w:sz w:val="18"/>
          <w:szCs w:val="18"/>
        </w:rPr>
        <w:t>60</w:t>
      </w:r>
    </w:p>
    <w:p w:rsidR="00472EE5" w:rsidRDefault="00472EE5" w:rsidP="00472EE5">
      <w:pPr>
        <w:spacing w:line="240" w:lineRule="auto"/>
        <w:contextualSpacing/>
        <w:jc w:val="both"/>
        <w:rPr>
          <w:rFonts w:ascii="Times New Roman" w:hAnsi="Times New Roman"/>
          <w:sz w:val="20"/>
          <w:szCs w:val="20"/>
        </w:rPr>
      </w:pPr>
    </w:p>
    <w:p w:rsidR="00472EE5" w:rsidRPr="00472EE5" w:rsidRDefault="00472EE5" w:rsidP="00472EE5">
      <w:pPr>
        <w:spacing w:line="240" w:lineRule="auto"/>
        <w:contextualSpacing/>
        <w:jc w:val="right"/>
        <w:rPr>
          <w:rFonts w:ascii="Times New Roman" w:hAnsi="Times New Roman"/>
          <w:sz w:val="18"/>
          <w:szCs w:val="18"/>
        </w:rPr>
      </w:pPr>
      <w:r w:rsidRPr="00472EE5">
        <w:rPr>
          <w:rFonts w:ascii="Times New Roman" w:hAnsi="Times New Roman"/>
          <w:sz w:val="18"/>
          <w:szCs w:val="18"/>
        </w:rPr>
        <w:t xml:space="preserve">          </w:t>
      </w:r>
      <w:r w:rsidRPr="00472EE5">
        <w:rPr>
          <w:rFonts w:ascii="Times New Roman" w:hAnsi="Times New Roman"/>
          <w:b/>
          <w:i/>
          <w:sz w:val="18"/>
          <w:szCs w:val="18"/>
        </w:rPr>
        <w:t xml:space="preserve">                </w:t>
      </w:r>
      <w:r w:rsidRPr="00472EE5">
        <w:rPr>
          <w:rFonts w:ascii="Times New Roman" w:hAnsi="Times New Roman"/>
          <w:bCs/>
          <w:iCs/>
          <w:sz w:val="18"/>
          <w:szCs w:val="18"/>
        </w:rPr>
        <w:t xml:space="preserve">   </w:t>
      </w:r>
      <w:bookmarkStart w:id="2" w:name="sub_1"/>
      <w:r w:rsidRPr="00472EE5">
        <w:rPr>
          <w:rFonts w:ascii="Times New Roman" w:hAnsi="Times New Roman"/>
          <w:sz w:val="18"/>
          <w:szCs w:val="18"/>
        </w:rPr>
        <w:t>УТВЕРЖДЁН</w:t>
      </w:r>
    </w:p>
    <w:p w:rsidR="00472EE5" w:rsidRPr="00472EE5" w:rsidRDefault="00472EE5" w:rsidP="00472EE5">
      <w:pPr>
        <w:autoSpaceDE w:val="0"/>
        <w:autoSpaceDN w:val="0"/>
        <w:adjustRightInd w:val="0"/>
        <w:spacing w:line="240" w:lineRule="auto"/>
        <w:contextualSpacing/>
        <w:jc w:val="right"/>
        <w:rPr>
          <w:rFonts w:ascii="Times New Roman" w:hAnsi="Times New Roman"/>
          <w:sz w:val="18"/>
          <w:szCs w:val="18"/>
        </w:rPr>
      </w:pPr>
      <w:r w:rsidRPr="00472EE5">
        <w:rPr>
          <w:rFonts w:ascii="Times New Roman" w:hAnsi="Times New Roman"/>
          <w:sz w:val="18"/>
          <w:szCs w:val="18"/>
        </w:rPr>
        <w:t>решением Совета депутатов</w:t>
      </w:r>
    </w:p>
    <w:p w:rsidR="00472EE5" w:rsidRPr="00472EE5" w:rsidRDefault="00472EE5" w:rsidP="00472EE5">
      <w:pPr>
        <w:autoSpaceDE w:val="0"/>
        <w:autoSpaceDN w:val="0"/>
        <w:adjustRightInd w:val="0"/>
        <w:spacing w:line="240" w:lineRule="auto"/>
        <w:contextualSpacing/>
        <w:jc w:val="right"/>
        <w:rPr>
          <w:rFonts w:ascii="Times New Roman" w:hAnsi="Times New Roman"/>
          <w:sz w:val="18"/>
          <w:szCs w:val="18"/>
        </w:rPr>
      </w:pPr>
      <w:r w:rsidRPr="00472EE5">
        <w:rPr>
          <w:rFonts w:ascii="Times New Roman" w:hAnsi="Times New Roman"/>
          <w:sz w:val="18"/>
          <w:szCs w:val="18"/>
        </w:rPr>
        <w:t xml:space="preserve">муниципального образования </w:t>
      </w:r>
    </w:p>
    <w:p w:rsidR="00472EE5" w:rsidRPr="00472EE5" w:rsidRDefault="00472EE5" w:rsidP="00472EE5">
      <w:pPr>
        <w:autoSpaceDE w:val="0"/>
        <w:autoSpaceDN w:val="0"/>
        <w:adjustRightInd w:val="0"/>
        <w:spacing w:line="240" w:lineRule="auto"/>
        <w:contextualSpacing/>
        <w:jc w:val="right"/>
        <w:rPr>
          <w:rFonts w:ascii="Times New Roman" w:hAnsi="Times New Roman"/>
          <w:sz w:val="18"/>
          <w:szCs w:val="18"/>
        </w:rPr>
      </w:pPr>
      <w:r w:rsidRPr="00472EE5">
        <w:rPr>
          <w:rFonts w:ascii="Times New Roman" w:hAnsi="Times New Roman"/>
          <w:sz w:val="18"/>
          <w:szCs w:val="18"/>
        </w:rPr>
        <w:t>«Муниципальный округ Сюмсинский</w:t>
      </w:r>
    </w:p>
    <w:p w:rsidR="00472EE5" w:rsidRPr="00472EE5" w:rsidRDefault="00472EE5" w:rsidP="00472EE5">
      <w:pPr>
        <w:autoSpaceDE w:val="0"/>
        <w:autoSpaceDN w:val="0"/>
        <w:adjustRightInd w:val="0"/>
        <w:spacing w:line="240" w:lineRule="auto"/>
        <w:contextualSpacing/>
        <w:jc w:val="right"/>
        <w:rPr>
          <w:rFonts w:ascii="Times New Roman" w:hAnsi="Times New Roman"/>
          <w:sz w:val="18"/>
          <w:szCs w:val="18"/>
        </w:rPr>
      </w:pPr>
      <w:r w:rsidRPr="00472EE5">
        <w:rPr>
          <w:rFonts w:ascii="Times New Roman" w:hAnsi="Times New Roman"/>
          <w:sz w:val="18"/>
          <w:szCs w:val="18"/>
        </w:rPr>
        <w:t xml:space="preserve">  район Удмуртской Республики»</w:t>
      </w:r>
    </w:p>
    <w:p w:rsidR="00472EE5" w:rsidRPr="00472EE5" w:rsidRDefault="00472EE5" w:rsidP="00472EE5">
      <w:pPr>
        <w:autoSpaceDE w:val="0"/>
        <w:autoSpaceDN w:val="0"/>
        <w:adjustRightInd w:val="0"/>
        <w:spacing w:line="240" w:lineRule="auto"/>
        <w:contextualSpacing/>
        <w:jc w:val="right"/>
        <w:rPr>
          <w:rFonts w:ascii="Times New Roman" w:hAnsi="Times New Roman"/>
          <w:sz w:val="18"/>
          <w:szCs w:val="18"/>
        </w:rPr>
      </w:pPr>
      <w:r w:rsidRPr="00472EE5">
        <w:rPr>
          <w:rFonts w:ascii="Times New Roman" w:hAnsi="Times New Roman"/>
          <w:sz w:val="18"/>
          <w:szCs w:val="18"/>
        </w:rPr>
        <w:t>от 23 июня 2022 года № 160</w:t>
      </w:r>
    </w:p>
    <w:p w:rsidR="00472EE5" w:rsidRPr="00472EE5" w:rsidRDefault="00472EE5" w:rsidP="00472EE5">
      <w:pPr>
        <w:autoSpaceDE w:val="0"/>
        <w:autoSpaceDN w:val="0"/>
        <w:adjustRightInd w:val="0"/>
        <w:spacing w:line="240" w:lineRule="auto"/>
        <w:contextualSpacing/>
        <w:jc w:val="right"/>
        <w:rPr>
          <w:rFonts w:ascii="Times New Roman" w:hAnsi="Times New Roman"/>
          <w:sz w:val="18"/>
          <w:szCs w:val="18"/>
        </w:rPr>
      </w:pPr>
    </w:p>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ПЕРЕЧЕНЬ</w:t>
      </w:r>
    </w:p>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объектов движимого имущества,</w:t>
      </w:r>
    </w:p>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передаваемых из собственности муниципального образования</w:t>
      </w:r>
    </w:p>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«Муниципальный округ Сюмсинский район Удмуртской Республики»</w:t>
      </w:r>
    </w:p>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 xml:space="preserve">в федеральную собственность </w:t>
      </w:r>
    </w:p>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134"/>
        <w:gridCol w:w="1701"/>
        <w:gridCol w:w="1134"/>
        <w:gridCol w:w="1134"/>
        <w:gridCol w:w="1417"/>
      </w:tblGrid>
      <w:tr w:rsidR="00472EE5" w:rsidRPr="00472EE5" w:rsidTr="00A656C3">
        <w:trPr>
          <w:trHeight w:val="442"/>
        </w:trPr>
        <w:tc>
          <w:tcPr>
            <w:tcW w:w="392" w:type="dxa"/>
            <w:shd w:val="clear" w:color="auto" w:fill="auto"/>
          </w:tcPr>
          <w:bookmarkEnd w:id="2"/>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 п/п</w:t>
            </w:r>
          </w:p>
        </w:tc>
        <w:tc>
          <w:tcPr>
            <w:tcW w:w="1134" w:type="dxa"/>
          </w:tcPr>
          <w:p w:rsidR="00472EE5" w:rsidRPr="00472EE5" w:rsidRDefault="00472EE5" w:rsidP="00472EE5">
            <w:pPr>
              <w:autoSpaceDE w:val="0"/>
              <w:autoSpaceDN w:val="0"/>
              <w:spacing w:line="240" w:lineRule="auto"/>
              <w:contextualSpacing/>
              <w:jc w:val="center"/>
              <w:rPr>
                <w:rFonts w:ascii="Times New Roman" w:hAnsi="Times New Roman"/>
                <w:sz w:val="18"/>
                <w:szCs w:val="18"/>
              </w:rPr>
            </w:pPr>
            <w:r w:rsidRPr="00472EE5">
              <w:rPr>
                <w:rFonts w:ascii="Times New Roman" w:hAnsi="Times New Roman"/>
                <w:sz w:val="18"/>
                <w:szCs w:val="18"/>
              </w:rPr>
              <w:t xml:space="preserve">Полное наименование организации </w:t>
            </w:r>
          </w:p>
        </w:tc>
        <w:tc>
          <w:tcPr>
            <w:tcW w:w="1701" w:type="dxa"/>
          </w:tcPr>
          <w:p w:rsidR="00472EE5" w:rsidRPr="00472EE5" w:rsidRDefault="00472EE5" w:rsidP="00472EE5">
            <w:pPr>
              <w:autoSpaceDE w:val="0"/>
              <w:autoSpaceDN w:val="0"/>
              <w:spacing w:line="240" w:lineRule="auto"/>
              <w:contextualSpacing/>
              <w:jc w:val="center"/>
              <w:rPr>
                <w:rFonts w:ascii="Times New Roman" w:hAnsi="Times New Roman"/>
                <w:sz w:val="18"/>
                <w:szCs w:val="18"/>
              </w:rPr>
            </w:pPr>
            <w:r w:rsidRPr="00472EE5">
              <w:rPr>
                <w:rFonts w:ascii="Times New Roman" w:hAnsi="Times New Roman"/>
                <w:sz w:val="18"/>
                <w:szCs w:val="18"/>
              </w:rPr>
              <w:t>Адрес места нахождения организации ИНН организации</w:t>
            </w:r>
          </w:p>
        </w:tc>
        <w:tc>
          <w:tcPr>
            <w:tcW w:w="1134" w:type="dxa"/>
            <w:shd w:val="clear" w:color="auto" w:fill="auto"/>
          </w:tcPr>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Наименование имущества</w:t>
            </w:r>
          </w:p>
        </w:tc>
        <w:tc>
          <w:tcPr>
            <w:tcW w:w="1134" w:type="dxa"/>
          </w:tcPr>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Адрес места нахождения имущества</w:t>
            </w:r>
          </w:p>
        </w:tc>
        <w:tc>
          <w:tcPr>
            <w:tcW w:w="1417" w:type="dxa"/>
            <w:shd w:val="clear" w:color="auto" w:fill="auto"/>
          </w:tcPr>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Индивидуализирующие характеристики имущества</w:t>
            </w:r>
          </w:p>
        </w:tc>
      </w:tr>
      <w:tr w:rsidR="00472EE5" w:rsidRPr="00472EE5" w:rsidTr="00A656C3">
        <w:trPr>
          <w:trHeight w:val="594"/>
        </w:trPr>
        <w:tc>
          <w:tcPr>
            <w:tcW w:w="392" w:type="dxa"/>
            <w:shd w:val="clear" w:color="auto" w:fill="auto"/>
          </w:tcPr>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1.</w:t>
            </w:r>
          </w:p>
        </w:tc>
        <w:tc>
          <w:tcPr>
            <w:tcW w:w="1134" w:type="dxa"/>
          </w:tcPr>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Муниципальное бюджетное общеобразовательное учреждение Сюмсинская средняя общеобразовательная школа</w:t>
            </w:r>
          </w:p>
        </w:tc>
        <w:tc>
          <w:tcPr>
            <w:tcW w:w="1701" w:type="dxa"/>
          </w:tcPr>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Удмуртская Республика, Сюмсинский район, с. Сюмси, ул. Партизанская, 4, 1820002007</w:t>
            </w:r>
          </w:p>
        </w:tc>
        <w:tc>
          <w:tcPr>
            <w:tcW w:w="1134" w:type="dxa"/>
            <w:shd w:val="clear" w:color="auto" w:fill="auto"/>
          </w:tcPr>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 xml:space="preserve">Беспилотное воздушное судно </w:t>
            </w:r>
            <w:r w:rsidRPr="00472EE5">
              <w:rPr>
                <w:rFonts w:ascii="Times New Roman" w:hAnsi="Times New Roman"/>
                <w:sz w:val="18"/>
                <w:szCs w:val="18"/>
                <w:lang w:val="en-US"/>
              </w:rPr>
              <w:t>Hubsan</w:t>
            </w:r>
            <w:r w:rsidRPr="00472EE5">
              <w:rPr>
                <w:rFonts w:ascii="Times New Roman" w:hAnsi="Times New Roman"/>
                <w:sz w:val="18"/>
                <w:szCs w:val="18"/>
              </w:rPr>
              <w:t xml:space="preserve"> </w:t>
            </w:r>
            <w:r w:rsidRPr="00472EE5">
              <w:rPr>
                <w:rFonts w:ascii="Times New Roman" w:hAnsi="Times New Roman"/>
                <w:sz w:val="18"/>
                <w:szCs w:val="18"/>
                <w:lang w:val="en-US"/>
              </w:rPr>
              <w:t>Zino</w:t>
            </w:r>
            <w:r w:rsidRPr="00472EE5">
              <w:rPr>
                <w:rFonts w:ascii="Times New Roman" w:hAnsi="Times New Roman"/>
                <w:sz w:val="18"/>
                <w:szCs w:val="18"/>
              </w:rPr>
              <w:t>2</w:t>
            </w:r>
          </w:p>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(квадрокоптер 1)</w:t>
            </w:r>
          </w:p>
        </w:tc>
        <w:tc>
          <w:tcPr>
            <w:tcW w:w="1134" w:type="dxa"/>
          </w:tcPr>
          <w:p w:rsidR="00472EE5" w:rsidRPr="00472EE5" w:rsidRDefault="00472EE5" w:rsidP="00472EE5">
            <w:pPr>
              <w:autoSpaceDE w:val="0"/>
              <w:autoSpaceDN w:val="0"/>
              <w:adjustRightInd w:val="0"/>
              <w:spacing w:line="240" w:lineRule="auto"/>
              <w:contextualSpacing/>
              <w:jc w:val="center"/>
              <w:rPr>
                <w:rFonts w:ascii="Times New Roman" w:hAnsi="Times New Roman"/>
                <w:bCs/>
                <w:sz w:val="18"/>
                <w:szCs w:val="18"/>
              </w:rPr>
            </w:pPr>
            <w:r w:rsidRPr="00472EE5">
              <w:rPr>
                <w:rFonts w:ascii="Times New Roman" w:hAnsi="Times New Roman"/>
                <w:bCs/>
                <w:sz w:val="18"/>
                <w:szCs w:val="18"/>
              </w:rPr>
              <w:t>Удмуртская Республика, Сюмсинский район</w:t>
            </w:r>
          </w:p>
        </w:tc>
        <w:tc>
          <w:tcPr>
            <w:tcW w:w="1417" w:type="dxa"/>
            <w:shd w:val="clear" w:color="auto" w:fill="auto"/>
          </w:tcPr>
          <w:p w:rsidR="00472EE5" w:rsidRPr="00472EE5" w:rsidRDefault="00472EE5" w:rsidP="00472EE5">
            <w:pPr>
              <w:autoSpaceDE w:val="0"/>
              <w:autoSpaceDN w:val="0"/>
              <w:adjustRightInd w:val="0"/>
              <w:spacing w:line="240" w:lineRule="auto"/>
              <w:contextualSpacing/>
              <w:jc w:val="center"/>
              <w:rPr>
                <w:rFonts w:ascii="Times New Roman" w:hAnsi="Times New Roman"/>
                <w:sz w:val="18"/>
                <w:szCs w:val="18"/>
              </w:rPr>
            </w:pPr>
            <w:r w:rsidRPr="00472EE5">
              <w:rPr>
                <w:rFonts w:ascii="Times New Roman" w:hAnsi="Times New Roman"/>
                <w:sz w:val="18"/>
                <w:szCs w:val="18"/>
              </w:rPr>
              <w:t>серийный номер ААН070</w:t>
            </w:r>
            <w:r w:rsidRPr="00472EE5">
              <w:rPr>
                <w:rFonts w:ascii="Times New Roman" w:hAnsi="Times New Roman"/>
                <w:sz w:val="18"/>
                <w:szCs w:val="18"/>
                <w:lang w:val="en-US"/>
              </w:rPr>
              <w:t>F</w:t>
            </w:r>
            <w:r w:rsidRPr="00472EE5">
              <w:rPr>
                <w:rFonts w:ascii="Times New Roman" w:hAnsi="Times New Roman"/>
                <w:sz w:val="18"/>
                <w:szCs w:val="18"/>
              </w:rPr>
              <w:t xml:space="preserve">27070061, год выпуска 2020, инвентарный номер 410126000202 </w:t>
            </w:r>
          </w:p>
        </w:tc>
      </w:tr>
    </w:tbl>
    <w:p w:rsidR="00472EE5" w:rsidRPr="00472EE5" w:rsidRDefault="00472EE5" w:rsidP="00472EE5">
      <w:pPr>
        <w:autoSpaceDE w:val="0"/>
        <w:autoSpaceDN w:val="0"/>
        <w:adjustRightInd w:val="0"/>
        <w:spacing w:line="240" w:lineRule="auto"/>
        <w:ind w:firstLine="698"/>
        <w:contextualSpacing/>
        <w:jc w:val="right"/>
        <w:rPr>
          <w:rFonts w:ascii="Times New Roman" w:hAnsi="Times New Roman"/>
          <w:sz w:val="18"/>
          <w:szCs w:val="18"/>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A656C3"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00E25704"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591743">
        <w:rPr>
          <w:rFonts w:ascii="Times New Roman" w:hAnsi="Times New Roman"/>
          <w:sz w:val="20"/>
          <w:szCs w:val="20"/>
        </w:rPr>
        <w:t xml:space="preserve"> </w:t>
      </w:r>
      <w:r>
        <w:rPr>
          <w:rFonts w:ascii="Times New Roman" w:hAnsi="Times New Roman"/>
          <w:sz w:val="20"/>
          <w:szCs w:val="20"/>
        </w:rPr>
        <w:t xml:space="preserve"> </w:t>
      </w:r>
      <w:r w:rsidR="00FA4EC3">
        <w:rPr>
          <w:rFonts w:ascii="Times New Roman" w:hAnsi="Times New Roman"/>
          <w:sz w:val="20"/>
          <w:szCs w:val="20"/>
        </w:rPr>
        <w:t xml:space="preserve"> </w:t>
      </w:r>
      <w:r>
        <w:rPr>
          <w:rFonts w:ascii="Times New Roman" w:hAnsi="Times New Roman"/>
          <w:sz w:val="20"/>
          <w:szCs w:val="20"/>
        </w:rPr>
        <w:t xml:space="preserve"> </w:t>
      </w:r>
      <w:r w:rsidR="00A656C3">
        <w:rPr>
          <w:rFonts w:ascii="Times New Roman" w:hAnsi="Times New Roman"/>
          <w:sz w:val="20"/>
          <w:szCs w:val="20"/>
        </w:rPr>
        <w:t>23 июня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E25704">
      <w:pPr>
        <w:spacing w:line="240" w:lineRule="auto"/>
        <w:contextualSpacing/>
        <w:jc w:val="center"/>
        <w:rPr>
          <w:rFonts w:ascii="Times New Roman" w:hAnsi="Times New Roman"/>
          <w:b/>
          <w:sz w:val="20"/>
          <w:szCs w:val="20"/>
        </w:rPr>
      </w:pPr>
    </w:p>
    <w:p w:rsidR="00A656C3" w:rsidRPr="00A656C3" w:rsidRDefault="00A656C3" w:rsidP="00A656C3">
      <w:pPr>
        <w:spacing w:line="240" w:lineRule="auto"/>
        <w:contextualSpacing/>
        <w:jc w:val="center"/>
        <w:rPr>
          <w:rFonts w:ascii="Times New Roman" w:hAnsi="Times New Roman"/>
          <w:b/>
          <w:sz w:val="18"/>
          <w:szCs w:val="18"/>
        </w:rPr>
      </w:pPr>
      <w:r w:rsidRPr="00A656C3">
        <w:rPr>
          <w:rFonts w:ascii="Times New Roman" w:hAnsi="Times New Roman"/>
          <w:b/>
          <w:sz w:val="18"/>
          <w:szCs w:val="18"/>
        </w:rPr>
        <w:t>О внесении изменений в Положение об Управлении по работе с территориями Администрации муниципального образования «Муниципальный округ Сюмсинский район Удмуртской Республики»</w:t>
      </w:r>
    </w:p>
    <w:p w:rsidR="00A656C3" w:rsidRPr="00A656C3" w:rsidRDefault="00A656C3" w:rsidP="00A656C3">
      <w:pPr>
        <w:spacing w:line="240" w:lineRule="auto"/>
        <w:contextualSpacing/>
        <w:jc w:val="center"/>
        <w:rPr>
          <w:rFonts w:ascii="Times New Roman" w:hAnsi="Times New Roman"/>
          <w:b/>
          <w:sz w:val="18"/>
          <w:szCs w:val="18"/>
        </w:rPr>
      </w:pP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A656C3" w:rsidRPr="00A656C3" w:rsidRDefault="00A656C3" w:rsidP="00A656C3">
      <w:pPr>
        <w:spacing w:line="240" w:lineRule="auto"/>
        <w:contextualSpacing/>
        <w:jc w:val="both"/>
        <w:rPr>
          <w:rFonts w:ascii="Times New Roman" w:hAnsi="Times New Roman"/>
          <w:sz w:val="18"/>
          <w:szCs w:val="18"/>
        </w:rPr>
      </w:pPr>
    </w:p>
    <w:p w:rsidR="00A656C3" w:rsidRPr="00A656C3" w:rsidRDefault="00A656C3" w:rsidP="00A656C3">
      <w:pPr>
        <w:spacing w:line="240" w:lineRule="auto"/>
        <w:contextualSpacing/>
        <w:jc w:val="center"/>
        <w:rPr>
          <w:rFonts w:ascii="Times New Roman" w:hAnsi="Times New Roman"/>
          <w:sz w:val="18"/>
          <w:szCs w:val="18"/>
        </w:rPr>
      </w:pPr>
      <w:r w:rsidRPr="00A656C3">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A656C3" w:rsidRPr="00A656C3" w:rsidRDefault="00A656C3" w:rsidP="00A656C3">
      <w:pPr>
        <w:autoSpaceDE w:val="0"/>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1. Утвердить прилагаемые изменения в Положение</w:t>
      </w:r>
      <w:r w:rsidRPr="00A656C3">
        <w:rPr>
          <w:rFonts w:ascii="Times New Roman" w:hAnsi="Times New Roman"/>
          <w:b/>
          <w:sz w:val="18"/>
          <w:szCs w:val="18"/>
        </w:rPr>
        <w:t xml:space="preserve"> </w:t>
      </w:r>
      <w:r w:rsidRPr="00A656C3">
        <w:rPr>
          <w:rFonts w:ascii="Times New Roman" w:hAnsi="Times New Roman"/>
          <w:sz w:val="18"/>
          <w:szCs w:val="18"/>
        </w:rPr>
        <w:t>об</w:t>
      </w:r>
      <w:r w:rsidRPr="00A656C3">
        <w:rPr>
          <w:rFonts w:ascii="Times New Roman" w:hAnsi="Times New Roman"/>
          <w:b/>
          <w:sz w:val="18"/>
          <w:szCs w:val="18"/>
        </w:rPr>
        <w:t xml:space="preserve"> </w:t>
      </w:r>
      <w:r w:rsidRPr="00A656C3">
        <w:rPr>
          <w:rFonts w:ascii="Times New Roman" w:hAnsi="Times New Roman"/>
          <w:sz w:val="18"/>
          <w:szCs w:val="18"/>
        </w:rPr>
        <w:t>Управлении по работе с территориями Администрации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от 16 декабря 2021 года № 84 «О создании Управлении по работе с территориями Администрации муниципального образования «Муниципальный округ Сюмсинский район Удмуртской Республики».</w:t>
      </w:r>
    </w:p>
    <w:p w:rsidR="00A656C3" w:rsidRPr="00A656C3" w:rsidRDefault="00A656C3" w:rsidP="00A656C3">
      <w:pPr>
        <w:spacing w:line="240" w:lineRule="auto"/>
        <w:ind w:firstLine="567"/>
        <w:contextualSpacing/>
        <w:jc w:val="both"/>
        <w:rPr>
          <w:rFonts w:ascii="Times New Roman" w:hAnsi="Times New Roman"/>
          <w:sz w:val="18"/>
          <w:szCs w:val="18"/>
        </w:rPr>
      </w:pPr>
      <w:r w:rsidRPr="00A656C3">
        <w:rPr>
          <w:rFonts w:ascii="Times New Roman" w:hAnsi="Times New Roman"/>
          <w:sz w:val="18"/>
          <w:szCs w:val="18"/>
        </w:rPr>
        <w:t xml:space="preserve"> 2. З</w:t>
      </w:r>
      <w:r w:rsidRPr="00A656C3">
        <w:rPr>
          <w:rFonts w:ascii="Times New Roman" w:hAnsi="Times New Roman"/>
          <w:color w:val="000000"/>
          <w:sz w:val="18"/>
          <w:szCs w:val="18"/>
          <w:shd w:val="clear" w:color="auto" w:fill="FFFFFF"/>
        </w:rPr>
        <w:t xml:space="preserve">аместителю главы Администрации муниципального образования «Муниципальный округ Сюмсинский район Удмуртской Республики» – начальнику Управления по работе с территориями Администрации муниципального образования «Муниципальный округ Сюмсинский район Удмуртской Республики» Сидоровой Антониде Пантелеймоновне </w:t>
      </w:r>
      <w:r w:rsidRPr="00A656C3">
        <w:rPr>
          <w:rFonts w:ascii="Times New Roman" w:hAnsi="Times New Roman"/>
          <w:sz w:val="18"/>
          <w:szCs w:val="18"/>
        </w:rPr>
        <w:t>зарегистрировать изменения в Положение</w:t>
      </w:r>
      <w:r w:rsidRPr="00A656C3">
        <w:rPr>
          <w:rFonts w:ascii="Times New Roman" w:hAnsi="Times New Roman"/>
          <w:b/>
          <w:sz w:val="18"/>
          <w:szCs w:val="18"/>
        </w:rPr>
        <w:t xml:space="preserve"> </w:t>
      </w:r>
      <w:r w:rsidRPr="00A656C3">
        <w:rPr>
          <w:rFonts w:ascii="Times New Roman" w:hAnsi="Times New Roman"/>
          <w:sz w:val="18"/>
          <w:szCs w:val="18"/>
        </w:rPr>
        <w:t>об</w:t>
      </w:r>
      <w:r w:rsidRPr="00A656C3">
        <w:rPr>
          <w:rFonts w:ascii="Times New Roman" w:hAnsi="Times New Roman"/>
          <w:b/>
          <w:sz w:val="18"/>
          <w:szCs w:val="18"/>
        </w:rPr>
        <w:t xml:space="preserve"> </w:t>
      </w:r>
      <w:r w:rsidRPr="00A656C3">
        <w:rPr>
          <w:rFonts w:ascii="Times New Roman" w:hAnsi="Times New Roman"/>
          <w:sz w:val="18"/>
          <w:szCs w:val="18"/>
        </w:rPr>
        <w:t>Управлении по работе с территориями Администрации муниципального образования «Муниципальный округ Сюмсинский район Удмуртской Республики» в Межрайонной инспекции Федеральной налоговой службе Российской Федерации № 11 по Удмуртской Республике.</w:t>
      </w:r>
    </w:p>
    <w:p w:rsidR="00A656C3" w:rsidRPr="00A656C3" w:rsidRDefault="00A656C3" w:rsidP="00A656C3">
      <w:pPr>
        <w:autoSpaceDE w:val="0"/>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w:t>
      </w:r>
    </w:p>
    <w:p w:rsidR="00A656C3" w:rsidRPr="00A656C3" w:rsidRDefault="00A656C3" w:rsidP="00A656C3">
      <w:pPr>
        <w:autoSpaceDE w:val="0"/>
        <w:spacing w:line="240" w:lineRule="auto"/>
        <w:contextualSpacing/>
        <w:rPr>
          <w:rFonts w:ascii="Times New Roman" w:hAnsi="Times New Roman"/>
          <w:sz w:val="18"/>
          <w:szCs w:val="18"/>
        </w:rPr>
      </w:pPr>
      <w:r w:rsidRPr="00A656C3">
        <w:rPr>
          <w:rFonts w:ascii="Times New Roman" w:hAnsi="Times New Roman"/>
          <w:sz w:val="18"/>
          <w:szCs w:val="18"/>
        </w:rPr>
        <w:t xml:space="preserve"> Председатель Совета депутатов</w:t>
      </w:r>
    </w:p>
    <w:p w:rsidR="00A656C3" w:rsidRPr="00A656C3" w:rsidRDefault="00A656C3" w:rsidP="00A656C3">
      <w:pPr>
        <w:autoSpaceDE w:val="0"/>
        <w:spacing w:line="240" w:lineRule="auto"/>
        <w:contextualSpacing/>
        <w:rPr>
          <w:rFonts w:ascii="Times New Roman" w:hAnsi="Times New Roman"/>
          <w:sz w:val="18"/>
          <w:szCs w:val="18"/>
        </w:rPr>
      </w:pPr>
      <w:r w:rsidRPr="00A656C3">
        <w:rPr>
          <w:rFonts w:ascii="Times New Roman" w:hAnsi="Times New Roman"/>
          <w:sz w:val="18"/>
          <w:szCs w:val="18"/>
        </w:rPr>
        <w:t>муниципального образования</w:t>
      </w:r>
    </w:p>
    <w:p w:rsidR="00A656C3" w:rsidRPr="00A656C3" w:rsidRDefault="00A656C3" w:rsidP="00A656C3">
      <w:pPr>
        <w:autoSpaceDE w:val="0"/>
        <w:spacing w:line="240" w:lineRule="auto"/>
        <w:contextualSpacing/>
        <w:rPr>
          <w:rFonts w:ascii="Times New Roman" w:hAnsi="Times New Roman"/>
          <w:sz w:val="18"/>
          <w:szCs w:val="18"/>
        </w:rPr>
      </w:pPr>
      <w:r w:rsidRPr="00A656C3">
        <w:rPr>
          <w:rFonts w:ascii="Times New Roman" w:hAnsi="Times New Roman"/>
          <w:sz w:val="18"/>
          <w:szCs w:val="18"/>
        </w:rPr>
        <w:t>«Муниципальный округ Сюмсинский</w:t>
      </w:r>
    </w:p>
    <w:p w:rsidR="00A656C3" w:rsidRPr="00A656C3" w:rsidRDefault="00A656C3" w:rsidP="00A656C3">
      <w:pPr>
        <w:autoSpaceDE w:val="0"/>
        <w:spacing w:line="240" w:lineRule="auto"/>
        <w:contextualSpacing/>
        <w:rPr>
          <w:rFonts w:ascii="Times New Roman" w:hAnsi="Times New Roman"/>
          <w:sz w:val="18"/>
          <w:szCs w:val="18"/>
        </w:rPr>
      </w:pPr>
      <w:r w:rsidRPr="00A656C3">
        <w:rPr>
          <w:rFonts w:ascii="Times New Roman" w:hAnsi="Times New Roman"/>
          <w:sz w:val="18"/>
          <w:szCs w:val="18"/>
        </w:rPr>
        <w:t xml:space="preserve"> район Удмуртской Республики»       </w:t>
      </w:r>
      <w:r>
        <w:rPr>
          <w:rFonts w:ascii="Times New Roman" w:hAnsi="Times New Roman"/>
          <w:sz w:val="18"/>
          <w:szCs w:val="18"/>
        </w:rPr>
        <w:t xml:space="preserve">       </w:t>
      </w:r>
      <w:r w:rsidRPr="00A656C3">
        <w:rPr>
          <w:rFonts w:ascii="Times New Roman" w:hAnsi="Times New Roman"/>
          <w:sz w:val="18"/>
          <w:szCs w:val="18"/>
        </w:rPr>
        <w:t xml:space="preserve">                                                    А.Л.Пантюхин</w:t>
      </w:r>
    </w:p>
    <w:p w:rsidR="00A656C3" w:rsidRPr="00A656C3" w:rsidRDefault="00A656C3" w:rsidP="00A656C3">
      <w:pPr>
        <w:autoSpaceDE w:val="0"/>
        <w:spacing w:line="240" w:lineRule="auto"/>
        <w:contextualSpacing/>
        <w:rPr>
          <w:rFonts w:ascii="Times New Roman" w:hAnsi="Times New Roman"/>
          <w:sz w:val="18"/>
          <w:szCs w:val="18"/>
        </w:rPr>
      </w:pPr>
    </w:p>
    <w:p w:rsidR="00A656C3" w:rsidRPr="00A656C3" w:rsidRDefault="00A656C3" w:rsidP="00A656C3">
      <w:pPr>
        <w:autoSpaceDE w:val="0"/>
        <w:spacing w:line="240" w:lineRule="auto"/>
        <w:contextualSpacing/>
        <w:rPr>
          <w:rFonts w:ascii="Times New Roman" w:hAnsi="Times New Roman"/>
          <w:sz w:val="18"/>
          <w:szCs w:val="18"/>
        </w:rPr>
      </w:pPr>
      <w:r w:rsidRPr="00A656C3">
        <w:rPr>
          <w:rFonts w:ascii="Times New Roman" w:hAnsi="Times New Roman"/>
          <w:sz w:val="18"/>
          <w:szCs w:val="18"/>
        </w:rPr>
        <w:lastRenderedPageBreak/>
        <w:t xml:space="preserve"> Глава муниципального образования</w:t>
      </w:r>
    </w:p>
    <w:p w:rsidR="00A656C3" w:rsidRPr="00A656C3" w:rsidRDefault="00A656C3" w:rsidP="00A656C3">
      <w:pPr>
        <w:autoSpaceDE w:val="0"/>
        <w:spacing w:line="240" w:lineRule="auto"/>
        <w:contextualSpacing/>
        <w:rPr>
          <w:rFonts w:ascii="Times New Roman" w:hAnsi="Times New Roman"/>
          <w:sz w:val="18"/>
          <w:szCs w:val="18"/>
        </w:rPr>
      </w:pPr>
      <w:r w:rsidRPr="00A656C3">
        <w:rPr>
          <w:rFonts w:ascii="Times New Roman" w:hAnsi="Times New Roman"/>
          <w:sz w:val="18"/>
          <w:szCs w:val="18"/>
        </w:rPr>
        <w:t>«Муниципальный округ Сюмсинский</w:t>
      </w:r>
    </w:p>
    <w:p w:rsidR="00A656C3" w:rsidRPr="00A656C3" w:rsidRDefault="00A656C3" w:rsidP="00A656C3">
      <w:pPr>
        <w:autoSpaceDE w:val="0"/>
        <w:spacing w:line="240" w:lineRule="auto"/>
        <w:contextualSpacing/>
        <w:rPr>
          <w:rFonts w:ascii="Times New Roman" w:hAnsi="Times New Roman"/>
          <w:sz w:val="18"/>
          <w:szCs w:val="18"/>
        </w:rPr>
      </w:pPr>
      <w:r w:rsidRPr="00A656C3">
        <w:rPr>
          <w:rFonts w:ascii="Times New Roman" w:hAnsi="Times New Roman"/>
          <w:sz w:val="18"/>
          <w:szCs w:val="18"/>
        </w:rPr>
        <w:t xml:space="preserve"> район Удмуртской Республики»                                                                В.И. Семёнов</w:t>
      </w:r>
    </w:p>
    <w:p w:rsidR="00A656C3" w:rsidRPr="00A656C3" w:rsidRDefault="00A656C3" w:rsidP="00A656C3">
      <w:pPr>
        <w:spacing w:line="240" w:lineRule="auto"/>
        <w:contextualSpacing/>
        <w:jc w:val="both"/>
        <w:rPr>
          <w:rFonts w:ascii="Times New Roman" w:hAnsi="Times New Roman"/>
          <w:sz w:val="18"/>
          <w:szCs w:val="18"/>
        </w:rPr>
      </w:pP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с.Сюмси</w:t>
      </w:r>
    </w:p>
    <w:p w:rsid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23 июня 2022 года </w:t>
      </w:r>
      <w:r w:rsidRPr="00A656C3">
        <w:rPr>
          <w:rFonts w:ascii="Times New Roman" w:hAnsi="Times New Roman"/>
          <w:sz w:val="18"/>
          <w:szCs w:val="18"/>
        </w:rPr>
        <w:tab/>
      </w:r>
      <w:r w:rsidRPr="00A656C3">
        <w:rPr>
          <w:rFonts w:ascii="Times New Roman" w:hAnsi="Times New Roman"/>
          <w:sz w:val="18"/>
          <w:szCs w:val="18"/>
        </w:rPr>
        <w:tab/>
      </w:r>
      <w:r w:rsidRPr="00A656C3">
        <w:rPr>
          <w:rFonts w:ascii="Times New Roman" w:hAnsi="Times New Roman"/>
          <w:sz w:val="18"/>
          <w:szCs w:val="18"/>
        </w:rPr>
        <w:tab/>
      </w:r>
      <w:r w:rsidRPr="00A656C3">
        <w:rPr>
          <w:rFonts w:ascii="Times New Roman" w:hAnsi="Times New Roman"/>
          <w:sz w:val="18"/>
          <w:szCs w:val="18"/>
        </w:rPr>
        <w:tab/>
      </w:r>
      <w:r w:rsidRPr="00A656C3">
        <w:rPr>
          <w:rFonts w:ascii="Times New Roman" w:hAnsi="Times New Roman"/>
          <w:sz w:val="18"/>
          <w:szCs w:val="18"/>
        </w:rPr>
        <w:tab/>
      </w:r>
      <w:r w:rsidRPr="00A656C3">
        <w:rPr>
          <w:rFonts w:ascii="Times New Roman" w:hAnsi="Times New Roman"/>
          <w:sz w:val="18"/>
          <w:szCs w:val="18"/>
        </w:rPr>
        <w:tab/>
      </w:r>
      <w:r w:rsidRPr="00A656C3">
        <w:rPr>
          <w:rFonts w:ascii="Times New Roman" w:hAnsi="Times New Roman"/>
          <w:sz w:val="18"/>
          <w:szCs w:val="18"/>
        </w:rPr>
        <w:tab/>
      </w:r>
    </w:p>
    <w:p w:rsidR="00A656C3" w:rsidRPr="00A656C3" w:rsidRDefault="00A656C3" w:rsidP="00A656C3">
      <w:pPr>
        <w:spacing w:line="240" w:lineRule="auto"/>
        <w:contextualSpacing/>
        <w:jc w:val="both"/>
        <w:rPr>
          <w:rFonts w:ascii="Times New Roman" w:hAnsi="Times New Roman"/>
          <w:sz w:val="18"/>
          <w:szCs w:val="18"/>
        </w:rPr>
      </w:pPr>
      <w:r>
        <w:rPr>
          <w:rFonts w:ascii="Times New Roman" w:hAnsi="Times New Roman"/>
          <w:sz w:val="18"/>
          <w:szCs w:val="18"/>
        </w:rPr>
        <w:t xml:space="preserve">          </w:t>
      </w:r>
      <w:r w:rsidRPr="00A656C3">
        <w:rPr>
          <w:rFonts w:ascii="Times New Roman" w:hAnsi="Times New Roman"/>
          <w:sz w:val="18"/>
          <w:szCs w:val="18"/>
        </w:rPr>
        <w:t>№ 161</w:t>
      </w:r>
    </w:p>
    <w:p w:rsidR="00A656C3" w:rsidRPr="00A656C3" w:rsidRDefault="00A656C3" w:rsidP="00A656C3">
      <w:pPr>
        <w:pStyle w:val="16"/>
        <w:jc w:val="right"/>
        <w:rPr>
          <w:sz w:val="18"/>
          <w:szCs w:val="18"/>
        </w:rPr>
      </w:pPr>
      <w:r w:rsidRPr="00A656C3">
        <w:rPr>
          <w:sz w:val="18"/>
          <w:szCs w:val="18"/>
        </w:rPr>
        <w:t>УТВЕРЖДЕНЫ</w:t>
      </w:r>
    </w:p>
    <w:p w:rsidR="00A656C3" w:rsidRPr="00A656C3" w:rsidRDefault="00A656C3" w:rsidP="00A656C3">
      <w:pPr>
        <w:pStyle w:val="16"/>
        <w:jc w:val="right"/>
        <w:rPr>
          <w:sz w:val="18"/>
          <w:szCs w:val="18"/>
        </w:rPr>
      </w:pPr>
      <w:r w:rsidRPr="00A656C3">
        <w:rPr>
          <w:sz w:val="18"/>
          <w:szCs w:val="18"/>
        </w:rPr>
        <w:t>решением Совета депутатов</w:t>
      </w:r>
    </w:p>
    <w:p w:rsidR="00A656C3" w:rsidRPr="00A656C3" w:rsidRDefault="00A656C3" w:rsidP="00A656C3">
      <w:pPr>
        <w:pStyle w:val="16"/>
        <w:jc w:val="right"/>
        <w:rPr>
          <w:sz w:val="18"/>
          <w:szCs w:val="18"/>
        </w:rPr>
      </w:pPr>
      <w:r w:rsidRPr="00A656C3">
        <w:rPr>
          <w:sz w:val="18"/>
          <w:szCs w:val="18"/>
        </w:rPr>
        <w:t>муниципального образования</w:t>
      </w:r>
    </w:p>
    <w:p w:rsidR="00A656C3" w:rsidRPr="00A656C3" w:rsidRDefault="00A656C3" w:rsidP="00A656C3">
      <w:pPr>
        <w:pStyle w:val="16"/>
        <w:jc w:val="right"/>
        <w:rPr>
          <w:sz w:val="18"/>
          <w:szCs w:val="18"/>
        </w:rPr>
      </w:pPr>
      <w:r w:rsidRPr="00A656C3">
        <w:rPr>
          <w:sz w:val="18"/>
          <w:szCs w:val="18"/>
        </w:rPr>
        <w:t xml:space="preserve"> «Муниципальный округ Сюмсинский </w:t>
      </w:r>
    </w:p>
    <w:p w:rsidR="00A656C3" w:rsidRPr="00A656C3" w:rsidRDefault="00A656C3" w:rsidP="00A656C3">
      <w:pPr>
        <w:pStyle w:val="16"/>
        <w:jc w:val="right"/>
        <w:rPr>
          <w:sz w:val="18"/>
          <w:szCs w:val="18"/>
        </w:rPr>
      </w:pPr>
      <w:r w:rsidRPr="00A656C3">
        <w:rPr>
          <w:sz w:val="18"/>
          <w:szCs w:val="18"/>
        </w:rPr>
        <w:t>район Удмуртской Республики»</w:t>
      </w:r>
    </w:p>
    <w:p w:rsidR="00A656C3" w:rsidRPr="00A656C3" w:rsidRDefault="00A656C3" w:rsidP="00A656C3">
      <w:pPr>
        <w:pStyle w:val="16"/>
        <w:jc w:val="right"/>
        <w:rPr>
          <w:sz w:val="18"/>
          <w:szCs w:val="18"/>
        </w:rPr>
      </w:pPr>
      <w:r w:rsidRPr="00A656C3">
        <w:rPr>
          <w:sz w:val="18"/>
          <w:szCs w:val="18"/>
        </w:rPr>
        <w:t>от 23 июня 2022 года № 161</w:t>
      </w:r>
    </w:p>
    <w:p w:rsidR="00A656C3" w:rsidRPr="00A656C3" w:rsidRDefault="00A656C3" w:rsidP="00A656C3">
      <w:pPr>
        <w:pStyle w:val="16"/>
        <w:jc w:val="right"/>
        <w:rPr>
          <w:sz w:val="18"/>
          <w:szCs w:val="18"/>
        </w:rPr>
      </w:pPr>
    </w:p>
    <w:p w:rsidR="00A656C3" w:rsidRPr="00A656C3" w:rsidRDefault="00A656C3" w:rsidP="00A656C3">
      <w:pPr>
        <w:pStyle w:val="16"/>
        <w:jc w:val="right"/>
        <w:rPr>
          <w:sz w:val="18"/>
          <w:szCs w:val="18"/>
        </w:rPr>
      </w:pPr>
    </w:p>
    <w:p w:rsidR="00A656C3" w:rsidRPr="00A656C3" w:rsidRDefault="00A656C3" w:rsidP="00A656C3">
      <w:pPr>
        <w:autoSpaceDE w:val="0"/>
        <w:autoSpaceDN w:val="0"/>
        <w:adjustRightInd w:val="0"/>
        <w:jc w:val="center"/>
        <w:rPr>
          <w:rFonts w:ascii="Times New Roman" w:hAnsi="Times New Roman"/>
          <w:sz w:val="18"/>
          <w:szCs w:val="18"/>
        </w:rPr>
      </w:pPr>
      <w:r w:rsidRPr="00A656C3">
        <w:rPr>
          <w:rFonts w:ascii="Times New Roman" w:hAnsi="Times New Roman"/>
          <w:sz w:val="18"/>
          <w:szCs w:val="18"/>
        </w:rPr>
        <w:t>Изменения в Положение</w:t>
      </w:r>
      <w:r w:rsidRPr="00A656C3">
        <w:rPr>
          <w:rFonts w:ascii="Times New Roman" w:hAnsi="Times New Roman"/>
          <w:b/>
          <w:sz w:val="18"/>
          <w:szCs w:val="18"/>
        </w:rPr>
        <w:t xml:space="preserve"> </w:t>
      </w:r>
      <w:r w:rsidRPr="00A656C3">
        <w:rPr>
          <w:rFonts w:ascii="Times New Roman" w:hAnsi="Times New Roman"/>
          <w:sz w:val="18"/>
          <w:szCs w:val="18"/>
        </w:rPr>
        <w:t>об</w:t>
      </w:r>
      <w:r w:rsidRPr="00A656C3">
        <w:rPr>
          <w:rFonts w:ascii="Times New Roman" w:hAnsi="Times New Roman"/>
          <w:b/>
          <w:sz w:val="18"/>
          <w:szCs w:val="18"/>
        </w:rPr>
        <w:t xml:space="preserve"> </w:t>
      </w:r>
      <w:r w:rsidRPr="00A656C3">
        <w:rPr>
          <w:rFonts w:ascii="Times New Roman" w:hAnsi="Times New Roman"/>
          <w:sz w:val="18"/>
          <w:szCs w:val="18"/>
        </w:rPr>
        <w:t>Управлении по работе с территориями Администрации муниципального образования «Муниципальный округ Сюмсинский район Удмуртской Республики»</w:t>
      </w:r>
    </w:p>
    <w:p w:rsidR="00A656C3" w:rsidRPr="00A656C3" w:rsidRDefault="00A656C3" w:rsidP="00A656C3">
      <w:pPr>
        <w:autoSpaceDE w:val="0"/>
        <w:autoSpaceDN w:val="0"/>
        <w:adjustRightInd w:val="0"/>
        <w:jc w:val="center"/>
        <w:rPr>
          <w:rFonts w:ascii="Times New Roman" w:hAnsi="Times New Roman"/>
          <w:sz w:val="18"/>
          <w:szCs w:val="18"/>
        </w:rPr>
      </w:pPr>
    </w:p>
    <w:p w:rsidR="00A656C3" w:rsidRPr="00A656C3" w:rsidRDefault="00A656C3" w:rsidP="00A656C3">
      <w:pPr>
        <w:autoSpaceDE w:val="0"/>
        <w:jc w:val="both"/>
        <w:rPr>
          <w:rFonts w:ascii="Times New Roman" w:hAnsi="Times New Roman"/>
          <w:sz w:val="18"/>
          <w:szCs w:val="18"/>
        </w:rPr>
      </w:pPr>
      <w:r w:rsidRPr="00A656C3">
        <w:rPr>
          <w:rFonts w:ascii="Times New Roman" w:hAnsi="Times New Roman"/>
          <w:sz w:val="18"/>
          <w:szCs w:val="18"/>
        </w:rPr>
        <w:t xml:space="preserve">     1) пункт 1.13 дополнить словами «Сокращенное наименование должности - заместитель главы Администрации Сюмсинского  района - Начальник Управления по работе с территориями»;</w:t>
      </w:r>
    </w:p>
    <w:p w:rsidR="00A656C3" w:rsidRPr="00A656C3" w:rsidRDefault="00A656C3" w:rsidP="00A656C3">
      <w:pPr>
        <w:autoSpaceDE w:val="0"/>
        <w:contextualSpacing/>
        <w:jc w:val="both"/>
        <w:rPr>
          <w:rFonts w:ascii="Times New Roman" w:hAnsi="Times New Roman"/>
          <w:sz w:val="18"/>
          <w:szCs w:val="18"/>
        </w:rPr>
      </w:pPr>
      <w:r w:rsidRPr="00A656C3">
        <w:rPr>
          <w:rFonts w:ascii="Times New Roman" w:hAnsi="Times New Roman"/>
          <w:sz w:val="18"/>
          <w:szCs w:val="18"/>
        </w:rPr>
        <w:t xml:space="preserve">     2) пункт 3.1.9 считать утратившим силу;</w:t>
      </w:r>
    </w:p>
    <w:p w:rsidR="00A656C3" w:rsidRPr="00A656C3" w:rsidRDefault="00A656C3" w:rsidP="00A656C3">
      <w:pPr>
        <w:autoSpaceDE w:val="0"/>
        <w:contextualSpacing/>
        <w:jc w:val="both"/>
        <w:rPr>
          <w:rFonts w:ascii="Times New Roman" w:hAnsi="Times New Roman"/>
          <w:sz w:val="18"/>
          <w:szCs w:val="18"/>
        </w:rPr>
      </w:pPr>
      <w:r w:rsidRPr="00A656C3">
        <w:rPr>
          <w:rFonts w:ascii="Times New Roman" w:hAnsi="Times New Roman"/>
          <w:sz w:val="18"/>
          <w:szCs w:val="18"/>
        </w:rPr>
        <w:t xml:space="preserve">     3) часть 3.1. дополнить пунктом 3.1.13 следующего содержания: </w:t>
      </w:r>
    </w:p>
    <w:p w:rsidR="00A656C3" w:rsidRPr="00A656C3" w:rsidRDefault="00A656C3" w:rsidP="00A656C3">
      <w:pPr>
        <w:autoSpaceDE w:val="0"/>
        <w:contextualSpacing/>
        <w:jc w:val="both"/>
        <w:rPr>
          <w:rFonts w:ascii="Times New Roman" w:hAnsi="Times New Roman"/>
          <w:sz w:val="18"/>
          <w:szCs w:val="18"/>
        </w:rPr>
      </w:pPr>
      <w:r w:rsidRPr="00A656C3">
        <w:rPr>
          <w:rFonts w:ascii="Times New Roman" w:hAnsi="Times New Roman"/>
          <w:sz w:val="18"/>
          <w:szCs w:val="18"/>
        </w:rPr>
        <w:t xml:space="preserve">     «3.1.13. сохранение, использование и популяризация объектов культурного наследия (памятников истории и культуры), находящихся в собственности Сюмсинского района».</w:t>
      </w:r>
    </w:p>
    <w:p w:rsidR="00A656C3" w:rsidRPr="00A656C3" w:rsidRDefault="00A656C3" w:rsidP="00A656C3">
      <w:pPr>
        <w:autoSpaceDE w:val="0"/>
        <w:contextualSpacing/>
        <w:jc w:val="both"/>
        <w:rPr>
          <w:rFonts w:ascii="Times New Roman" w:hAnsi="Times New Roman"/>
          <w:sz w:val="18"/>
          <w:szCs w:val="18"/>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A656C3">
        <w:rPr>
          <w:rFonts w:ascii="Times New Roman" w:hAnsi="Times New Roman"/>
          <w:sz w:val="20"/>
          <w:szCs w:val="20"/>
        </w:rPr>
        <w:t xml:space="preserve">   </w:t>
      </w:r>
      <w:r>
        <w:rPr>
          <w:rFonts w:ascii="Times New Roman" w:hAnsi="Times New Roman"/>
          <w:sz w:val="20"/>
          <w:szCs w:val="20"/>
        </w:rPr>
        <w:t xml:space="preserve">  </w:t>
      </w:r>
      <w:r w:rsidR="00A656C3">
        <w:rPr>
          <w:rFonts w:ascii="Times New Roman" w:hAnsi="Times New Roman"/>
          <w:sz w:val="20"/>
          <w:szCs w:val="20"/>
        </w:rPr>
        <w:t>23 июня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A656C3" w:rsidRPr="00A656C3" w:rsidRDefault="00A656C3" w:rsidP="00A656C3">
      <w:pPr>
        <w:pStyle w:val="ConsPlusTitlePage"/>
        <w:contextualSpacing/>
        <w:jc w:val="center"/>
        <w:rPr>
          <w:rFonts w:ascii="Times New Roman" w:hAnsi="Times New Roman" w:cs="Times New Roman"/>
          <w:b/>
          <w:sz w:val="18"/>
          <w:szCs w:val="18"/>
        </w:rPr>
      </w:pPr>
      <w:r w:rsidRPr="00A656C3">
        <w:rPr>
          <w:rFonts w:ascii="Times New Roman" w:hAnsi="Times New Roman" w:cs="Times New Roman"/>
          <w:b/>
          <w:sz w:val="18"/>
          <w:szCs w:val="18"/>
        </w:rPr>
        <w:t>Об утверждении Правил благоустройства территории муниципального образования «Муниципальный округ Сюмсинский район Удмуртской Республики»</w:t>
      </w:r>
    </w:p>
    <w:p w:rsidR="00A656C3" w:rsidRPr="00A656C3" w:rsidRDefault="00A656C3" w:rsidP="00A656C3">
      <w:pPr>
        <w:pStyle w:val="ConsPlusNormal2"/>
        <w:contextualSpacing/>
        <w:jc w:val="both"/>
        <w:rPr>
          <w:sz w:val="18"/>
          <w:szCs w:val="18"/>
        </w:rPr>
      </w:pPr>
    </w:p>
    <w:p w:rsidR="00A656C3" w:rsidRPr="00A656C3" w:rsidRDefault="00A656C3" w:rsidP="00A656C3">
      <w:pPr>
        <w:pStyle w:val="ConsPlusNormal2"/>
        <w:ind w:firstLine="540"/>
        <w:contextualSpacing/>
        <w:jc w:val="both"/>
        <w:rPr>
          <w:sz w:val="18"/>
          <w:szCs w:val="18"/>
        </w:rPr>
      </w:pPr>
      <w:r w:rsidRPr="00A656C3">
        <w:rPr>
          <w:sz w:val="18"/>
          <w:szCs w:val="18"/>
        </w:rPr>
        <w:t xml:space="preserve">В соответствии с Федеральным </w:t>
      </w:r>
      <w:hyperlink r:id="rId11" w:history="1">
        <w:r w:rsidRPr="00A656C3">
          <w:rPr>
            <w:sz w:val="18"/>
            <w:szCs w:val="18"/>
          </w:rPr>
          <w:t>законом</w:t>
        </w:r>
      </w:hyperlink>
      <w:r w:rsidRPr="00A656C3">
        <w:rPr>
          <w:sz w:val="18"/>
          <w:szCs w:val="18"/>
        </w:rPr>
        <w:t xml:space="preserve"> от 06 октября 2003 года № 131-ФЗ «Об общих принципах организации местного самоуправления в Российской Федерации» </w:t>
      </w:r>
    </w:p>
    <w:p w:rsidR="00A656C3" w:rsidRPr="00A656C3" w:rsidRDefault="00A656C3" w:rsidP="00A656C3">
      <w:pPr>
        <w:spacing w:line="240" w:lineRule="auto"/>
        <w:contextualSpacing/>
        <w:jc w:val="both"/>
        <w:rPr>
          <w:rFonts w:ascii="Times New Roman" w:hAnsi="Times New Roman"/>
          <w:sz w:val="18"/>
          <w:szCs w:val="18"/>
        </w:rPr>
      </w:pPr>
    </w:p>
    <w:p w:rsidR="00A656C3" w:rsidRPr="00A656C3" w:rsidRDefault="00A656C3" w:rsidP="00A656C3">
      <w:pPr>
        <w:spacing w:line="240" w:lineRule="auto"/>
        <w:contextualSpacing/>
        <w:jc w:val="center"/>
        <w:rPr>
          <w:rFonts w:ascii="Times New Roman" w:hAnsi="Times New Roman"/>
          <w:sz w:val="18"/>
          <w:szCs w:val="18"/>
        </w:rPr>
      </w:pPr>
      <w:r w:rsidRPr="00A656C3">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A656C3" w:rsidRPr="00A656C3" w:rsidRDefault="00A656C3" w:rsidP="00A656C3">
      <w:pPr>
        <w:spacing w:line="240" w:lineRule="auto"/>
        <w:contextualSpacing/>
        <w:jc w:val="center"/>
        <w:rPr>
          <w:rFonts w:ascii="Times New Roman" w:hAnsi="Times New Roman"/>
          <w:sz w:val="18"/>
          <w:szCs w:val="18"/>
        </w:rPr>
      </w:pPr>
    </w:p>
    <w:p w:rsidR="00A656C3" w:rsidRPr="00A656C3" w:rsidRDefault="00A656C3" w:rsidP="00A656C3">
      <w:pPr>
        <w:pStyle w:val="ConsPlusNormal2"/>
        <w:spacing w:before="220"/>
        <w:ind w:firstLine="540"/>
        <w:contextualSpacing/>
        <w:jc w:val="both"/>
        <w:rPr>
          <w:sz w:val="18"/>
          <w:szCs w:val="18"/>
        </w:rPr>
      </w:pPr>
      <w:r w:rsidRPr="00A656C3">
        <w:rPr>
          <w:sz w:val="18"/>
          <w:szCs w:val="18"/>
        </w:rPr>
        <w:t xml:space="preserve">1. Утвердить прилагаемые </w:t>
      </w:r>
      <w:hyperlink w:anchor="P73" w:history="1">
        <w:r w:rsidRPr="00A656C3">
          <w:rPr>
            <w:sz w:val="18"/>
            <w:szCs w:val="18"/>
          </w:rPr>
          <w:t>Правила</w:t>
        </w:r>
      </w:hyperlink>
      <w:r w:rsidRPr="00A656C3">
        <w:rPr>
          <w:sz w:val="18"/>
          <w:szCs w:val="18"/>
        </w:rPr>
        <w:t xml:space="preserve"> благоустройства территории муниципального образования «Муниципальный округ Сюмсинский район Удмуртской Республики».</w:t>
      </w:r>
    </w:p>
    <w:p w:rsidR="00A656C3" w:rsidRPr="00A656C3" w:rsidRDefault="00A656C3" w:rsidP="00A656C3">
      <w:pPr>
        <w:pStyle w:val="ConsPlusNormal2"/>
        <w:spacing w:before="220"/>
        <w:ind w:firstLine="540"/>
        <w:contextualSpacing/>
        <w:jc w:val="both"/>
        <w:rPr>
          <w:sz w:val="18"/>
          <w:szCs w:val="18"/>
        </w:rPr>
      </w:pPr>
      <w:r w:rsidRPr="00A656C3">
        <w:rPr>
          <w:sz w:val="18"/>
          <w:szCs w:val="18"/>
        </w:rPr>
        <w:t>2. Признать утратившими силу:</w:t>
      </w:r>
    </w:p>
    <w:p w:rsidR="00A656C3" w:rsidRPr="00A656C3" w:rsidRDefault="00A656C3" w:rsidP="00A656C3">
      <w:pPr>
        <w:pStyle w:val="ConsPlusNormal2"/>
        <w:ind w:firstLine="539"/>
        <w:contextualSpacing/>
        <w:jc w:val="both"/>
        <w:rPr>
          <w:sz w:val="18"/>
          <w:szCs w:val="18"/>
        </w:rPr>
      </w:pPr>
      <w:r w:rsidRPr="00A656C3">
        <w:rPr>
          <w:sz w:val="18"/>
          <w:szCs w:val="18"/>
        </w:rPr>
        <w:t>- решение Совета депутатов муниципального образования «Кильмезское» от 09 октября 2017 года № 41 «Об утверждении Правил благоустройства территории муниципального образования «Кильмезское»;</w:t>
      </w:r>
    </w:p>
    <w:p w:rsidR="00A656C3" w:rsidRPr="00A656C3" w:rsidRDefault="00A656C3" w:rsidP="00A656C3">
      <w:pPr>
        <w:pStyle w:val="ConsPlusNormal2"/>
        <w:ind w:firstLine="539"/>
        <w:contextualSpacing/>
        <w:jc w:val="both"/>
        <w:rPr>
          <w:sz w:val="18"/>
          <w:szCs w:val="18"/>
        </w:rPr>
      </w:pPr>
      <w:r w:rsidRPr="00A656C3">
        <w:rPr>
          <w:sz w:val="18"/>
          <w:szCs w:val="18"/>
        </w:rPr>
        <w:t>- решение Совета депутатов муниципального образования «Кильмезское» от 17 июля 2018 года № 79 «О внесении изменений в Правила благоустройства территории муниципального образования «Кильмезское, утвержденные решением Совета депутатов № 41 от 09 октября 2017;</w:t>
      </w:r>
    </w:p>
    <w:p w:rsidR="00A656C3" w:rsidRPr="00A656C3" w:rsidRDefault="00A656C3" w:rsidP="00A656C3">
      <w:pPr>
        <w:pStyle w:val="ConsPlusNormal2"/>
        <w:ind w:firstLine="539"/>
        <w:contextualSpacing/>
        <w:jc w:val="both"/>
        <w:rPr>
          <w:sz w:val="18"/>
          <w:szCs w:val="18"/>
        </w:rPr>
      </w:pPr>
      <w:r w:rsidRPr="00A656C3">
        <w:rPr>
          <w:sz w:val="18"/>
          <w:szCs w:val="18"/>
        </w:rPr>
        <w:t>- решение Совета депутатов муниципального образования «Кильмезское» от 11 октября 2018 года № 85 «О внесении изменений в Правила благоустройства территории муниципального образования «Кильмезское, утвержденные решением Совета депутатов № 41 от 09 октября 2017 (с изм от 17 июля 2018 года №79);</w:t>
      </w:r>
    </w:p>
    <w:p w:rsidR="00A656C3" w:rsidRPr="00A656C3" w:rsidRDefault="00A656C3" w:rsidP="00A656C3">
      <w:pPr>
        <w:pStyle w:val="ConsPlusNormal2"/>
        <w:ind w:firstLine="539"/>
        <w:contextualSpacing/>
        <w:jc w:val="both"/>
        <w:rPr>
          <w:sz w:val="18"/>
          <w:szCs w:val="18"/>
        </w:rPr>
      </w:pPr>
      <w:r w:rsidRPr="00A656C3">
        <w:rPr>
          <w:sz w:val="18"/>
          <w:szCs w:val="18"/>
        </w:rPr>
        <w:t>- решение Совета депутатов муниципального образования «Кильмезское» от 25 октября 2019 года № 125 «О внесении изменений в Правила благоустройства муниципального образования «Кильмезское, утвержденные решением Совета депутатов № 41 от 09 октября 2017 (с изм от 17 июля 2018 года №79, от 11.10.2018 № 85);</w:t>
      </w:r>
    </w:p>
    <w:p w:rsidR="00A656C3" w:rsidRPr="00A656C3" w:rsidRDefault="00A656C3" w:rsidP="00A656C3">
      <w:pPr>
        <w:pStyle w:val="ConsPlusNormal2"/>
        <w:ind w:firstLine="539"/>
        <w:contextualSpacing/>
        <w:jc w:val="both"/>
        <w:rPr>
          <w:sz w:val="18"/>
          <w:szCs w:val="18"/>
        </w:rPr>
      </w:pPr>
      <w:r w:rsidRPr="00A656C3">
        <w:rPr>
          <w:sz w:val="18"/>
          <w:szCs w:val="18"/>
        </w:rPr>
        <w:t xml:space="preserve">- решение Совета депутатов муниципального образования «Кильмезское» от 31 марта 2020 года № 150 «О внесении изменений в Правила благоустройства </w:t>
      </w:r>
      <w:r w:rsidRPr="00A656C3">
        <w:rPr>
          <w:sz w:val="18"/>
          <w:szCs w:val="18"/>
        </w:rPr>
        <w:lastRenderedPageBreak/>
        <w:t>муниципального образования «Кильмезское, утвержденные решением Совета депутатов № 41 от 09 октября 2017 (с изм от 17 июля 2018 года №79, от 11.10.2018 № 85, от 25.10.2019 № 125);</w:t>
      </w:r>
    </w:p>
    <w:p w:rsidR="00A656C3" w:rsidRPr="00A656C3" w:rsidRDefault="00A656C3" w:rsidP="00A656C3">
      <w:pPr>
        <w:pStyle w:val="ConsPlusNormal2"/>
        <w:ind w:firstLine="539"/>
        <w:contextualSpacing/>
        <w:jc w:val="both"/>
        <w:rPr>
          <w:sz w:val="18"/>
          <w:szCs w:val="18"/>
        </w:rPr>
      </w:pPr>
      <w:r w:rsidRPr="00A656C3">
        <w:rPr>
          <w:sz w:val="18"/>
          <w:szCs w:val="18"/>
        </w:rPr>
        <w:t>- решение Совета депутатов муниципального образования «Кильмезское» от 06 августа 2020 года № 155 «О внесении изменений в Правила благоустройства муниципального образования «Кильмезское, утвержденные решением Совета депутатов № 41 от 09 октября 2017 (с изм от 17 июля 2018 года №79, от 11.10.2018 № 85, от 25.10.2019 № 125, от 31.03 2020 № 150);</w:t>
      </w:r>
    </w:p>
    <w:p w:rsidR="00A656C3" w:rsidRPr="00A656C3" w:rsidRDefault="00A656C3" w:rsidP="00A656C3">
      <w:pPr>
        <w:pStyle w:val="ConsPlusNormal2"/>
        <w:ind w:firstLine="540"/>
        <w:contextualSpacing/>
        <w:jc w:val="both"/>
        <w:rPr>
          <w:sz w:val="18"/>
          <w:szCs w:val="18"/>
        </w:rPr>
      </w:pPr>
      <w:r w:rsidRPr="00A656C3">
        <w:rPr>
          <w:sz w:val="18"/>
          <w:szCs w:val="18"/>
        </w:rPr>
        <w:t>- решение Совета депутатов муниципального образования «Сюмсинское» от  27 сентября 2017 года № 24 «Об утверждении Правил благоустройства территории муниципального образования «Сюмсинское»;</w:t>
      </w:r>
    </w:p>
    <w:p w:rsidR="00A656C3" w:rsidRPr="00A656C3" w:rsidRDefault="00A656C3" w:rsidP="00A656C3">
      <w:pPr>
        <w:pStyle w:val="ConsPlusNormal2"/>
        <w:ind w:firstLine="540"/>
        <w:contextualSpacing/>
        <w:jc w:val="both"/>
        <w:rPr>
          <w:sz w:val="18"/>
          <w:szCs w:val="18"/>
        </w:rPr>
      </w:pPr>
      <w:r w:rsidRPr="00A656C3">
        <w:rPr>
          <w:sz w:val="18"/>
          <w:szCs w:val="18"/>
        </w:rPr>
        <w:t>- решение Совета депутатов муниципального образования «Сюмсинское» от 12 июля 2018 года № 21 «О внесении изменений в Правила благоустройства территории муниципального образования  «Сюмсинское», утвержденные решением Совета депутатов муниципального образования «Сюмсинское» от 27.09.2017 № 24;</w:t>
      </w:r>
    </w:p>
    <w:p w:rsidR="00A656C3" w:rsidRPr="00A656C3" w:rsidRDefault="00A656C3" w:rsidP="00A656C3">
      <w:pPr>
        <w:pStyle w:val="ConsPlusNormal2"/>
        <w:ind w:firstLine="540"/>
        <w:contextualSpacing/>
        <w:jc w:val="both"/>
        <w:rPr>
          <w:sz w:val="18"/>
          <w:szCs w:val="18"/>
        </w:rPr>
      </w:pPr>
      <w:r w:rsidRPr="00A656C3">
        <w:rPr>
          <w:sz w:val="18"/>
          <w:szCs w:val="18"/>
        </w:rPr>
        <w:t>- решение Совета депутатов муниципального образования «Сюмсинское» от 11 октября 2018 года № 27 «О внесении изменений в Правила благоустройства территории муниципального образования  «Сюмсинское», утвержденные решением Совета депутатов муниципального образования «Сюмсинское» от 27.09.2017 № 24 в редакции решения от 12.07.2018 года № 21);</w:t>
      </w:r>
    </w:p>
    <w:p w:rsidR="00A656C3" w:rsidRPr="00A656C3" w:rsidRDefault="00A656C3" w:rsidP="00A656C3">
      <w:pPr>
        <w:spacing w:line="240" w:lineRule="auto"/>
        <w:contextualSpacing/>
        <w:jc w:val="both"/>
        <w:rPr>
          <w:rFonts w:ascii="Times New Roman" w:hAnsi="Times New Roman"/>
          <w:bCs/>
          <w:sz w:val="18"/>
          <w:szCs w:val="18"/>
        </w:rPr>
      </w:pPr>
      <w:r w:rsidRPr="00A656C3">
        <w:rPr>
          <w:rFonts w:ascii="Times New Roman" w:hAnsi="Times New Roman"/>
          <w:sz w:val="18"/>
          <w:szCs w:val="18"/>
        </w:rPr>
        <w:t xml:space="preserve">        - решение Совета депутатов муниципального образования «Сюмсинское» от 24 октября 2019 года № 29 «</w:t>
      </w:r>
      <w:r w:rsidRPr="00A656C3">
        <w:rPr>
          <w:rFonts w:ascii="Times New Roman" w:hAnsi="Times New Roman"/>
          <w:bCs/>
          <w:spacing w:val="-8"/>
          <w:sz w:val="18"/>
          <w:szCs w:val="18"/>
        </w:rPr>
        <w:t>О внесении изменений в «Правила благоустройства муниципального образования «Сюмсинское», утвержденные решением Совета депутатов</w:t>
      </w:r>
      <w:r w:rsidRPr="00A656C3">
        <w:rPr>
          <w:rFonts w:ascii="Times New Roman" w:hAnsi="Times New Roman"/>
          <w:bCs/>
          <w:sz w:val="18"/>
          <w:szCs w:val="18"/>
        </w:rPr>
        <w:t xml:space="preserve"> от 27.09.2017г. № 24 (в редакции решения от 12.07.2018 № 21, от 11.10.2018 № 27);</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bCs/>
          <w:sz w:val="18"/>
          <w:szCs w:val="18"/>
        </w:rPr>
        <w:t xml:space="preserve">        </w:t>
      </w:r>
      <w:r w:rsidRPr="00A656C3">
        <w:rPr>
          <w:rFonts w:ascii="Times New Roman" w:hAnsi="Times New Roman"/>
          <w:sz w:val="18"/>
          <w:szCs w:val="18"/>
        </w:rPr>
        <w:t>- решение Совета депутатов муниципального образования «Сюмсинское» от 17 июля 2020 года № 14 «</w:t>
      </w:r>
      <w:r w:rsidRPr="00A656C3">
        <w:rPr>
          <w:rFonts w:ascii="Times New Roman" w:hAnsi="Times New Roman"/>
          <w:spacing w:val="-8"/>
          <w:sz w:val="18"/>
          <w:szCs w:val="18"/>
        </w:rPr>
        <w:t>О внесении изменений в «Правила благоустройства муниципального образования «Сюмсинское», утвержденные решением Совета депутатов</w:t>
      </w:r>
      <w:r w:rsidRPr="00A656C3">
        <w:rPr>
          <w:rFonts w:ascii="Times New Roman" w:hAnsi="Times New Roman"/>
          <w:sz w:val="18"/>
          <w:szCs w:val="18"/>
        </w:rPr>
        <w:t xml:space="preserve"> от 27.09.2017г. № 24 (в редакции решения от 12.07.2018 № 21, от 11.10.2018 № 27, от 24.10.2019 № 29);</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«Васькинское» от 24 ноября 2017 года № 23 «Об утверждении Правил благоустройства  муниципального образования « Васькинское»;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«Васькинское» от 5 декабря 2019 года № 37 «О внесении изменений в решение Совета депутатов муниципального образования «Васькинское» от 24.11.2017 года № 23 «Об утверждении Правил благоустройства муниципального образования «Васькинское»;</w:t>
      </w:r>
    </w:p>
    <w:p w:rsidR="00A656C3" w:rsidRPr="00A656C3" w:rsidRDefault="00A656C3" w:rsidP="00A656C3">
      <w:pPr>
        <w:spacing w:line="240" w:lineRule="auto"/>
        <w:contextualSpacing/>
        <w:jc w:val="both"/>
        <w:rPr>
          <w:rFonts w:ascii="Times New Roman" w:hAnsi="Times New Roman"/>
          <w:bCs/>
          <w:sz w:val="18"/>
          <w:szCs w:val="18"/>
        </w:rPr>
      </w:pPr>
      <w:r w:rsidRPr="00A656C3">
        <w:rPr>
          <w:rFonts w:ascii="Times New Roman" w:hAnsi="Times New Roman"/>
          <w:sz w:val="18"/>
          <w:szCs w:val="18"/>
        </w:rPr>
        <w:t xml:space="preserve">         - решение Совета депутатов муниципального образования «Васькинское» от 23 апреля 2020 года № 6 «</w:t>
      </w:r>
      <w:r w:rsidRPr="00A656C3">
        <w:rPr>
          <w:rFonts w:ascii="Times New Roman" w:hAnsi="Times New Roman"/>
          <w:bCs/>
          <w:spacing w:val="-8"/>
          <w:sz w:val="18"/>
          <w:szCs w:val="18"/>
        </w:rPr>
        <w:t>О внесении изменений в «Правила благоустройства муниципального образования «Васькинское», утвержденные решением Совета депутатов</w:t>
      </w:r>
      <w:r w:rsidRPr="00A656C3">
        <w:rPr>
          <w:rFonts w:ascii="Times New Roman" w:hAnsi="Times New Roman"/>
          <w:bCs/>
          <w:sz w:val="18"/>
          <w:szCs w:val="18"/>
        </w:rPr>
        <w:t xml:space="preserve"> от 24.11.2017 г. № 23 (в редакции решения от 05.12.2019 № 37);</w:t>
      </w:r>
    </w:p>
    <w:p w:rsidR="00A656C3" w:rsidRPr="00A656C3" w:rsidRDefault="00A656C3" w:rsidP="00A656C3">
      <w:pPr>
        <w:spacing w:line="240" w:lineRule="auto"/>
        <w:contextualSpacing/>
        <w:jc w:val="both"/>
        <w:rPr>
          <w:rFonts w:ascii="Times New Roman" w:hAnsi="Times New Roman"/>
          <w:bCs/>
          <w:sz w:val="18"/>
          <w:szCs w:val="18"/>
        </w:rPr>
      </w:pPr>
      <w:r w:rsidRPr="00A656C3">
        <w:rPr>
          <w:rFonts w:ascii="Times New Roman" w:hAnsi="Times New Roman"/>
          <w:sz w:val="18"/>
          <w:szCs w:val="18"/>
        </w:rPr>
        <w:t xml:space="preserve">        - решение Совета депутатов муниципального образования «Васькинское» от 23 апреля 2020 года № 6 «</w:t>
      </w:r>
      <w:r w:rsidRPr="00A656C3">
        <w:rPr>
          <w:rFonts w:ascii="Times New Roman" w:hAnsi="Times New Roman"/>
          <w:bCs/>
          <w:spacing w:val="-8"/>
          <w:sz w:val="18"/>
          <w:szCs w:val="18"/>
        </w:rPr>
        <w:t>О внесении изменений в «Правила благоустройства муниципального образования «Васькинское», утвержденные решением Совета депутатов</w:t>
      </w:r>
      <w:r w:rsidRPr="00A656C3">
        <w:rPr>
          <w:rFonts w:ascii="Times New Roman" w:hAnsi="Times New Roman"/>
          <w:bCs/>
          <w:sz w:val="18"/>
          <w:szCs w:val="18"/>
        </w:rPr>
        <w:t xml:space="preserve"> от 24.11.2017 г. № 23 (в редакции решения от 05.12.2019 № 37);</w:t>
      </w:r>
    </w:p>
    <w:p w:rsidR="00A656C3" w:rsidRPr="00A656C3" w:rsidRDefault="00A656C3" w:rsidP="00A656C3">
      <w:pPr>
        <w:spacing w:line="240" w:lineRule="auto"/>
        <w:contextualSpacing/>
        <w:jc w:val="both"/>
        <w:rPr>
          <w:rFonts w:ascii="Times New Roman" w:hAnsi="Times New Roman"/>
          <w:sz w:val="18"/>
          <w:szCs w:val="18"/>
          <w:lang w:bidi="en-US"/>
        </w:rPr>
      </w:pPr>
      <w:r w:rsidRPr="00A656C3">
        <w:rPr>
          <w:rFonts w:ascii="Times New Roman" w:hAnsi="Times New Roman"/>
          <w:sz w:val="18"/>
          <w:szCs w:val="18"/>
        </w:rPr>
        <w:t xml:space="preserve">    - решение Совета депутатов муниципального образования «Васькинское» от 18 марта 2021 года № 3 «О внесении изменений в решение Совета депутатов муниципального образования «Васькинское»</w:t>
      </w:r>
      <w:r w:rsidRPr="00A656C3">
        <w:rPr>
          <w:rFonts w:ascii="Times New Roman" w:hAnsi="Times New Roman"/>
          <w:sz w:val="18"/>
          <w:szCs w:val="18"/>
          <w:lang w:bidi="en-US"/>
        </w:rPr>
        <w:t xml:space="preserve"> от 24.11.2017  № 23(в редакции решения № </w:t>
      </w:r>
      <w:r w:rsidRPr="00A656C3">
        <w:rPr>
          <w:rFonts w:ascii="Times New Roman" w:hAnsi="Times New Roman"/>
          <w:sz w:val="18"/>
          <w:szCs w:val="18"/>
        </w:rPr>
        <w:t>05.12.2019 № 37; № 6 от 23.04.2020 г.)  «</w:t>
      </w:r>
      <w:r w:rsidRPr="00A656C3">
        <w:rPr>
          <w:rFonts w:ascii="Times New Roman" w:hAnsi="Times New Roman"/>
          <w:sz w:val="18"/>
          <w:szCs w:val="18"/>
          <w:lang w:bidi="en-US"/>
        </w:rPr>
        <w:t>Об утверждении  Правил благоустройства муниципального образования «Васькинское»;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lang w:bidi="en-US"/>
        </w:rPr>
        <w:lastRenderedPageBreak/>
        <w:t xml:space="preserve">   </w:t>
      </w:r>
      <w:r w:rsidRPr="00A656C3">
        <w:rPr>
          <w:rFonts w:ascii="Times New Roman" w:hAnsi="Times New Roman"/>
          <w:sz w:val="18"/>
          <w:szCs w:val="18"/>
        </w:rPr>
        <w:t>-  решение Совета депутатов муниципального образования «Гуринское» от 24 ноября 2017 года № 28 «Об утверждении Правил благоустройства муниципального образования «Гуринское»;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«Гуринское» от 22 октября 2018 года № 29 «</w:t>
      </w:r>
      <w:r w:rsidRPr="00A656C3">
        <w:rPr>
          <w:rFonts w:ascii="Times New Roman" w:eastAsia="Calibri" w:hAnsi="Times New Roman"/>
          <w:sz w:val="18"/>
          <w:szCs w:val="18"/>
        </w:rPr>
        <w:t>О внесении изменений в решение Совета депутатов муниципального образования «Гуринское» «Об утверждении Правил благоустройства муниципального образован</w:t>
      </w:r>
      <w:r w:rsidRPr="00A656C3">
        <w:rPr>
          <w:rFonts w:ascii="Times New Roman" w:hAnsi="Times New Roman"/>
          <w:sz w:val="18"/>
          <w:szCs w:val="18"/>
        </w:rPr>
        <w:t>ия «Гуринское»;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«Гуринское» от 10 апреля 2020 года № 8 «О внесении изменений в решение Совета депутатов муниципального образования «Гуринское» «Об утверждении Правил благоустройства муниципального образования «Гуринское»;</w:t>
      </w:r>
    </w:p>
    <w:p w:rsidR="00A656C3" w:rsidRPr="00A656C3" w:rsidRDefault="00A656C3" w:rsidP="00A656C3">
      <w:pPr>
        <w:pStyle w:val="ConsPlusNormal2"/>
        <w:ind w:firstLine="540"/>
        <w:contextualSpacing/>
        <w:jc w:val="both"/>
        <w:rPr>
          <w:sz w:val="18"/>
          <w:szCs w:val="18"/>
        </w:rPr>
      </w:pPr>
      <w:r w:rsidRPr="00A656C3">
        <w:rPr>
          <w:sz w:val="18"/>
          <w:szCs w:val="18"/>
        </w:rPr>
        <w:t>- решение Совета депутатов муниципального образования «Дмитрошурское» от 24 ноября 2017 года № 25 «Об утверждении Правил благоустройства территории муниципального образования «Дмитрошурское»;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«Дмитрошурское» от 30 октября 2018 года № 26 «</w:t>
      </w:r>
      <w:r w:rsidRPr="00A656C3">
        <w:rPr>
          <w:rFonts w:ascii="Times New Roman" w:eastAsia="Calibri" w:hAnsi="Times New Roman"/>
          <w:sz w:val="18"/>
          <w:szCs w:val="18"/>
        </w:rPr>
        <w:t>О внесении изменений в Правила благоустройства территории</w:t>
      </w:r>
      <w:r w:rsidRPr="00A656C3">
        <w:rPr>
          <w:rFonts w:ascii="Times New Roman" w:hAnsi="Times New Roman"/>
          <w:sz w:val="18"/>
          <w:szCs w:val="18"/>
        </w:rPr>
        <w:t xml:space="preserve"> </w:t>
      </w:r>
      <w:r w:rsidRPr="00A656C3">
        <w:rPr>
          <w:rFonts w:ascii="Times New Roman" w:eastAsia="Calibri" w:hAnsi="Times New Roman"/>
          <w:sz w:val="18"/>
          <w:szCs w:val="18"/>
        </w:rPr>
        <w:t>муниципального образования «Дмитрошурское», утвержденные решение Совета депутатов муниципального образования «Дмитрошурское» от 24.11.2017 года № 25</w:t>
      </w:r>
      <w:r w:rsidRPr="00A656C3">
        <w:rPr>
          <w:rFonts w:ascii="Times New Roman" w:hAnsi="Times New Roman"/>
          <w:sz w:val="18"/>
          <w:szCs w:val="18"/>
        </w:rPr>
        <w:t>»;</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«Дмитрошурское» от 24 октября 2019 года № 29 «О внесении изменений в решение Совета депутатов муниципального образования «Дмитрошурское»  «Об утверждении Правил благоустройства муниципального образования «Дмитрошурское»; </w:t>
      </w:r>
    </w:p>
    <w:p w:rsidR="00A656C3" w:rsidRPr="00A656C3" w:rsidRDefault="00A656C3" w:rsidP="00A656C3">
      <w:pPr>
        <w:spacing w:line="240" w:lineRule="auto"/>
        <w:contextualSpacing/>
        <w:jc w:val="both"/>
        <w:rPr>
          <w:rFonts w:ascii="Times New Roman" w:hAnsi="Times New Roman"/>
          <w:bCs/>
          <w:sz w:val="18"/>
          <w:szCs w:val="18"/>
        </w:rPr>
      </w:pPr>
      <w:r w:rsidRPr="00A656C3">
        <w:rPr>
          <w:rFonts w:ascii="Times New Roman" w:hAnsi="Times New Roman"/>
          <w:sz w:val="18"/>
          <w:szCs w:val="18"/>
        </w:rPr>
        <w:t xml:space="preserve">    - решение Совета депутатов муниципального образования «Дмитрошурское» от 25 марта 2020 года № 4 «</w:t>
      </w:r>
      <w:r w:rsidRPr="00A656C3">
        <w:rPr>
          <w:rFonts w:ascii="Times New Roman" w:hAnsi="Times New Roman"/>
          <w:bCs/>
          <w:spacing w:val="-8"/>
          <w:sz w:val="18"/>
          <w:szCs w:val="18"/>
        </w:rPr>
        <w:t>О внесении изменений в «Правила благоустройства муниципального образования «Дмитрошурское», утвержденные решением Совета депутатов</w:t>
      </w:r>
      <w:r w:rsidRPr="00A656C3">
        <w:rPr>
          <w:rFonts w:ascii="Times New Roman" w:hAnsi="Times New Roman"/>
          <w:bCs/>
          <w:sz w:val="18"/>
          <w:szCs w:val="18"/>
        </w:rPr>
        <w:t xml:space="preserve"> от </w:t>
      </w:r>
      <w:r w:rsidRPr="00A656C3">
        <w:rPr>
          <w:rFonts w:ascii="Times New Roman" w:hAnsi="Times New Roman"/>
          <w:sz w:val="18"/>
          <w:szCs w:val="18"/>
        </w:rPr>
        <w:t xml:space="preserve">24.11.2017 г. № 25 </w:t>
      </w:r>
      <w:r w:rsidRPr="00A656C3">
        <w:rPr>
          <w:rFonts w:ascii="Times New Roman" w:hAnsi="Times New Roman"/>
          <w:bCs/>
          <w:sz w:val="18"/>
          <w:szCs w:val="18"/>
        </w:rPr>
        <w:t xml:space="preserve">(в редакции решения от 30.10.2018г № 26,  от </w:t>
      </w:r>
      <w:r w:rsidRPr="00A656C3">
        <w:rPr>
          <w:rFonts w:ascii="Times New Roman" w:hAnsi="Times New Roman"/>
          <w:sz w:val="18"/>
          <w:szCs w:val="18"/>
        </w:rPr>
        <w:t>24.10.2019 г № 29</w:t>
      </w:r>
      <w:r w:rsidRPr="00A656C3">
        <w:rPr>
          <w:rFonts w:ascii="Times New Roman" w:hAnsi="Times New Roman"/>
          <w:bCs/>
          <w:sz w:val="18"/>
          <w:szCs w:val="18"/>
        </w:rPr>
        <w:t>);</w:t>
      </w:r>
    </w:p>
    <w:p w:rsidR="00A656C3" w:rsidRPr="00A656C3" w:rsidRDefault="00A656C3" w:rsidP="00A656C3">
      <w:pPr>
        <w:spacing w:line="240" w:lineRule="auto"/>
        <w:contextualSpacing/>
        <w:jc w:val="both"/>
        <w:rPr>
          <w:rFonts w:ascii="Times New Roman" w:hAnsi="Times New Roman"/>
          <w:bCs/>
          <w:spacing w:val="-8"/>
          <w:sz w:val="18"/>
          <w:szCs w:val="18"/>
        </w:rPr>
      </w:pPr>
      <w:r w:rsidRPr="00A656C3">
        <w:rPr>
          <w:rFonts w:ascii="Times New Roman" w:hAnsi="Times New Roman"/>
          <w:sz w:val="18"/>
          <w:szCs w:val="18"/>
        </w:rPr>
        <w:t xml:space="preserve">      - решение Совета депутатов муниципального образования «Дмитрошурское» от 27 июля 2020 года № 12 «</w:t>
      </w:r>
      <w:r w:rsidRPr="00A656C3">
        <w:rPr>
          <w:rFonts w:ascii="Times New Roman" w:hAnsi="Times New Roman"/>
          <w:bCs/>
          <w:spacing w:val="-8"/>
          <w:sz w:val="18"/>
          <w:szCs w:val="18"/>
        </w:rPr>
        <w:t>О внесении изменений в «Правила благоустройства муниципального образования «Дмитрошурское»;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bCs/>
          <w:spacing w:val="-8"/>
          <w:sz w:val="18"/>
          <w:szCs w:val="18"/>
        </w:rPr>
        <w:t xml:space="preserve">        </w:t>
      </w:r>
      <w:r w:rsidRPr="00A656C3">
        <w:rPr>
          <w:rFonts w:ascii="Times New Roman" w:hAnsi="Times New Roman"/>
          <w:sz w:val="18"/>
          <w:szCs w:val="18"/>
        </w:rPr>
        <w:t>- решение Совета депутатов муниципального образования «Муки-Каксинское» от 09 ноября 2018 года № 87 «Об утверждении Правил благоустройства муниципального образования "Муки-Каксинское»;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«Муки-Каксинское» от 25 октября 2019 года № 35 «О внесении изменений в решение Совета депутатов муниципального образования «Муки-Каксинское» «Об утверждении Правил благоустройства муниципального образования «Муки-Каксинское»;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«Муки-Каксинское» от 23 января 2020 года № 3 «О внесении изменений в решение Совета депутатов муниципального образования «Муки-Каксинское» «Об утверждении Правил благоустройства муниципального образования «Муки-Каксинское»;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«Муки-Каксинское» от 13 мая 2020 года № 14 «О внесении изменений в решение Совета депутатов муниципального образования «Муки-Каксинское» «Об утверждении Правил благоустройства муниципального образования «Муки-Каксинское»;</w:t>
      </w:r>
    </w:p>
    <w:p w:rsidR="00A656C3" w:rsidRDefault="00A656C3" w:rsidP="00A656C3">
      <w:pPr>
        <w:pStyle w:val="ConsPlusNormal2"/>
        <w:ind w:firstLine="540"/>
        <w:contextualSpacing/>
        <w:jc w:val="both"/>
        <w:rPr>
          <w:sz w:val="18"/>
          <w:szCs w:val="18"/>
        </w:rPr>
      </w:pPr>
      <w:r w:rsidRPr="00A656C3">
        <w:rPr>
          <w:sz w:val="18"/>
          <w:szCs w:val="18"/>
        </w:rPr>
        <w:t xml:space="preserve">- решение Совета депутатов муниципального образования «Орловское» от 24 </w:t>
      </w:r>
      <w:r w:rsidRPr="00A656C3">
        <w:rPr>
          <w:sz w:val="18"/>
          <w:szCs w:val="18"/>
        </w:rPr>
        <w:lastRenderedPageBreak/>
        <w:t>ноября 2017 года № 32 «Об утверждении Правил благоустройства  муниципального образования «Орловское»;</w:t>
      </w:r>
    </w:p>
    <w:p w:rsidR="00A656C3" w:rsidRDefault="00A656C3" w:rsidP="00A656C3">
      <w:pPr>
        <w:pStyle w:val="ConsPlusNormal2"/>
        <w:ind w:firstLine="540"/>
        <w:contextualSpacing/>
        <w:jc w:val="both"/>
        <w:rPr>
          <w:sz w:val="18"/>
          <w:szCs w:val="18"/>
          <w:lang w:eastAsia="en-US" w:bidi="en-US"/>
        </w:rPr>
      </w:pPr>
      <w:r w:rsidRPr="00A656C3">
        <w:rPr>
          <w:sz w:val="18"/>
          <w:szCs w:val="18"/>
        </w:rPr>
        <w:t xml:space="preserve">  - решение Совета депутатов муниципального образования «Орловское» от 30 сентября 2019 года № 32 «О внесении изменений в решение Совета депутатов муниципального образования «Орловское» от 24.11.2017 года № 32 «</w:t>
      </w:r>
      <w:r w:rsidRPr="00A656C3">
        <w:rPr>
          <w:sz w:val="18"/>
          <w:szCs w:val="18"/>
          <w:lang w:eastAsia="en-US" w:bidi="en-US"/>
        </w:rPr>
        <w:t>Об утверждении  Правил благоустройства муниципального образования «Орловское»;</w:t>
      </w:r>
    </w:p>
    <w:p w:rsidR="00A656C3" w:rsidRPr="00A656C3" w:rsidRDefault="00A656C3" w:rsidP="00A656C3">
      <w:pPr>
        <w:pStyle w:val="ConsPlusNormal2"/>
        <w:ind w:firstLine="540"/>
        <w:contextualSpacing/>
        <w:jc w:val="both"/>
        <w:rPr>
          <w:b/>
          <w:sz w:val="18"/>
          <w:szCs w:val="18"/>
        </w:rPr>
      </w:pPr>
      <w:r w:rsidRPr="00A656C3">
        <w:rPr>
          <w:sz w:val="18"/>
          <w:szCs w:val="18"/>
        </w:rPr>
        <w:t xml:space="preserve"> - решение Совета депутатов муниципального образования «Орловское» от 29 апреля 2020 года № 10 «О внесении изменений в решение Совета депутатов муниципального образования «Орловское» от 24.11.2017 года № 32 «</w:t>
      </w:r>
      <w:r w:rsidRPr="00A656C3">
        <w:rPr>
          <w:sz w:val="18"/>
          <w:szCs w:val="18"/>
          <w:lang w:eastAsia="en-US" w:bidi="en-US"/>
        </w:rPr>
        <w:t>Об утверждении  Правил благоустройства муниципального образования «Орловское»;</w:t>
      </w:r>
    </w:p>
    <w:p w:rsidR="00A656C3" w:rsidRPr="00A656C3" w:rsidRDefault="00A656C3" w:rsidP="00A656C3">
      <w:pPr>
        <w:pStyle w:val="ConsPlusNormal2"/>
        <w:contextualSpacing/>
        <w:jc w:val="both"/>
        <w:rPr>
          <w:sz w:val="18"/>
          <w:szCs w:val="18"/>
        </w:rPr>
      </w:pPr>
      <w:r w:rsidRPr="00A656C3">
        <w:rPr>
          <w:sz w:val="18"/>
          <w:szCs w:val="18"/>
        </w:rPr>
        <w:t xml:space="preserve">   - решение Совета депутатов муниципального образования «Гуртлудское»  от 18 октября 2018 года № 29 «Об утверждении Правил благоустройства муниципального образования «Гуртлудское»;</w:t>
      </w:r>
    </w:p>
    <w:p w:rsidR="00A656C3" w:rsidRPr="00A656C3" w:rsidRDefault="00A656C3" w:rsidP="00A656C3">
      <w:pPr>
        <w:spacing w:line="240" w:lineRule="auto"/>
        <w:contextualSpacing/>
        <w:jc w:val="both"/>
        <w:rPr>
          <w:rFonts w:ascii="Times New Roman"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«Гуртлудское»  от 24 октября 2019 года № 31 «О внесении изменений в решение Совета депутатов муниципального образования «Гуртлудское» «Об утверждении Правил благоустройства муниципального образования «Гуртлудское»;</w:t>
      </w:r>
    </w:p>
    <w:p w:rsidR="00A656C3" w:rsidRPr="00A656C3" w:rsidRDefault="00A656C3" w:rsidP="00A656C3">
      <w:pPr>
        <w:spacing w:line="240" w:lineRule="auto"/>
        <w:contextualSpacing/>
        <w:jc w:val="both"/>
        <w:rPr>
          <w:rFonts w:ascii="Times New Roman" w:hAnsi="Times New Roman"/>
          <w:bCs/>
          <w:sz w:val="18"/>
          <w:szCs w:val="18"/>
        </w:rPr>
      </w:pPr>
      <w:r w:rsidRPr="00A656C3">
        <w:rPr>
          <w:rFonts w:ascii="Times New Roman" w:hAnsi="Times New Roman"/>
          <w:sz w:val="18"/>
          <w:szCs w:val="18"/>
        </w:rPr>
        <w:t xml:space="preserve">    - решение Совета депутатов муниципального образования «Гуртлудское»  от 18 февраля 2020 года № 4 «</w:t>
      </w:r>
      <w:r w:rsidRPr="00A656C3">
        <w:rPr>
          <w:rFonts w:ascii="Times New Roman" w:hAnsi="Times New Roman"/>
          <w:bCs/>
          <w:spacing w:val="-8"/>
          <w:sz w:val="18"/>
          <w:szCs w:val="18"/>
        </w:rPr>
        <w:t>О внесении изменений в «Правила благоустройства муниципального образования «Гуртлудское», утвержденные решением Совета депутатов</w:t>
      </w:r>
      <w:r w:rsidRPr="00A656C3">
        <w:rPr>
          <w:rFonts w:ascii="Times New Roman" w:hAnsi="Times New Roman"/>
          <w:bCs/>
          <w:sz w:val="18"/>
          <w:szCs w:val="18"/>
        </w:rPr>
        <w:t xml:space="preserve"> от </w:t>
      </w:r>
      <w:r w:rsidRPr="00A656C3">
        <w:rPr>
          <w:rFonts w:ascii="Times New Roman" w:hAnsi="Times New Roman"/>
          <w:sz w:val="18"/>
          <w:szCs w:val="18"/>
        </w:rPr>
        <w:t xml:space="preserve">18.10.2018 г № 29 </w:t>
      </w:r>
      <w:r w:rsidRPr="00A656C3">
        <w:rPr>
          <w:rFonts w:ascii="Times New Roman" w:hAnsi="Times New Roman"/>
          <w:bCs/>
          <w:sz w:val="18"/>
          <w:szCs w:val="18"/>
        </w:rPr>
        <w:t xml:space="preserve">(в редакции решения от </w:t>
      </w:r>
      <w:r w:rsidRPr="00A656C3">
        <w:rPr>
          <w:rFonts w:ascii="Times New Roman" w:hAnsi="Times New Roman"/>
          <w:sz w:val="18"/>
          <w:szCs w:val="18"/>
        </w:rPr>
        <w:t>24.10.2019 г № 31</w:t>
      </w:r>
      <w:r w:rsidRPr="00A656C3">
        <w:rPr>
          <w:rFonts w:ascii="Times New Roman" w:hAnsi="Times New Roman"/>
          <w:bCs/>
          <w:sz w:val="18"/>
          <w:szCs w:val="18"/>
        </w:rPr>
        <w:t>)»;</w:t>
      </w:r>
    </w:p>
    <w:p w:rsidR="00A656C3" w:rsidRPr="00A656C3" w:rsidRDefault="00A656C3" w:rsidP="00A656C3">
      <w:pPr>
        <w:spacing w:line="240" w:lineRule="auto"/>
        <w:contextualSpacing/>
        <w:jc w:val="both"/>
        <w:rPr>
          <w:rFonts w:ascii="Times New Roman" w:eastAsia="BatangChe" w:hAnsi="Times New Roman"/>
          <w:sz w:val="18"/>
          <w:szCs w:val="18"/>
        </w:rPr>
      </w:pPr>
      <w:r w:rsidRPr="00A656C3">
        <w:rPr>
          <w:rFonts w:ascii="Times New Roman" w:hAnsi="Times New Roman"/>
          <w:sz w:val="18"/>
          <w:szCs w:val="18"/>
        </w:rPr>
        <w:t xml:space="preserve">    - решение Совета депутатов муниципального образования «Гуртлудское»  от 29 октября 2020 года № 22 «</w:t>
      </w:r>
      <w:r w:rsidRPr="00A656C3">
        <w:rPr>
          <w:rFonts w:ascii="Times New Roman" w:eastAsia="BatangChe" w:hAnsi="Times New Roman"/>
          <w:spacing w:val="-8"/>
          <w:sz w:val="18"/>
          <w:szCs w:val="18"/>
        </w:rPr>
        <w:t>О внесении изменений в «Правила благоустройства муниципального образования «Гуртлудское», утвержденные решением Совета депутатов</w:t>
      </w:r>
      <w:r w:rsidRPr="00A656C3">
        <w:rPr>
          <w:rFonts w:ascii="Times New Roman" w:eastAsia="BatangChe" w:hAnsi="Times New Roman"/>
          <w:sz w:val="18"/>
          <w:szCs w:val="18"/>
        </w:rPr>
        <w:t xml:space="preserve"> от 18.10.2018 № 29 (в редакции решения от </w:t>
      </w:r>
      <w:r w:rsidRPr="00A656C3">
        <w:rPr>
          <w:rFonts w:ascii="Times New Roman" w:eastAsia="BatangChe" w:hAnsi="Times New Roman"/>
          <w:bCs/>
          <w:sz w:val="18"/>
          <w:szCs w:val="18"/>
        </w:rPr>
        <w:t xml:space="preserve"> </w:t>
      </w:r>
      <w:r w:rsidRPr="00A656C3">
        <w:rPr>
          <w:rFonts w:ascii="Times New Roman" w:eastAsia="BatangChe" w:hAnsi="Times New Roman"/>
          <w:sz w:val="18"/>
          <w:szCs w:val="18"/>
        </w:rPr>
        <w:t>24.10.2019 г № 31,  от 18.02.2020 г №4)»;</w:t>
      </w:r>
    </w:p>
    <w:p w:rsidR="00A656C3" w:rsidRPr="00A656C3" w:rsidRDefault="00A656C3" w:rsidP="00A656C3">
      <w:pPr>
        <w:spacing w:line="240" w:lineRule="auto"/>
        <w:contextualSpacing/>
        <w:jc w:val="both"/>
        <w:rPr>
          <w:rFonts w:ascii="Times New Roman" w:hAnsi="Times New Roman"/>
          <w:sz w:val="18"/>
          <w:szCs w:val="18"/>
          <w:lang w:bidi="en-US"/>
        </w:rPr>
      </w:pPr>
      <w:r w:rsidRPr="00A656C3">
        <w:rPr>
          <w:rFonts w:ascii="Times New Roman" w:eastAsia="BatangChe" w:hAnsi="Times New Roman"/>
          <w:sz w:val="18"/>
          <w:szCs w:val="18"/>
        </w:rPr>
        <w:t xml:space="preserve">     - </w:t>
      </w:r>
      <w:r w:rsidRPr="00A656C3">
        <w:rPr>
          <w:rFonts w:ascii="Times New Roman" w:hAnsi="Times New Roman"/>
          <w:sz w:val="18"/>
          <w:szCs w:val="18"/>
        </w:rPr>
        <w:t>решение Совета депутатов муниципального образования «Орловское» от 24 ноября 2017 года № 32 «</w:t>
      </w:r>
      <w:r w:rsidRPr="00A656C3">
        <w:rPr>
          <w:rFonts w:ascii="Times New Roman" w:hAnsi="Times New Roman"/>
          <w:sz w:val="18"/>
          <w:szCs w:val="18"/>
          <w:lang w:bidi="en-US"/>
        </w:rPr>
        <w:t>Об утверждении  Правил содержания домашних животных и птиц на территории муниципального образования «Орловское»;</w:t>
      </w:r>
    </w:p>
    <w:p w:rsidR="00A656C3" w:rsidRPr="00A656C3" w:rsidRDefault="00A656C3" w:rsidP="00A656C3">
      <w:pPr>
        <w:spacing w:line="240" w:lineRule="auto"/>
        <w:ind w:firstLine="709"/>
        <w:contextualSpacing/>
        <w:jc w:val="both"/>
        <w:rPr>
          <w:rFonts w:ascii="Times New Roman" w:hAnsi="Times New Roman"/>
          <w:bCs/>
          <w:sz w:val="18"/>
          <w:szCs w:val="18"/>
        </w:rPr>
      </w:pPr>
      <w:r w:rsidRPr="00A656C3">
        <w:rPr>
          <w:rFonts w:ascii="Times New Roman" w:hAnsi="Times New Roman"/>
          <w:sz w:val="18"/>
          <w:szCs w:val="18"/>
        </w:rPr>
        <w:t>3. Настоящее решение вступает в силу после его официального опубликования.</w:t>
      </w:r>
    </w:p>
    <w:p w:rsidR="00FA4EC3" w:rsidRPr="00FA4EC3" w:rsidRDefault="00FA4EC3" w:rsidP="00FA4EC3">
      <w:pPr>
        <w:spacing w:line="240" w:lineRule="auto"/>
        <w:contextualSpacing/>
        <w:rPr>
          <w:rFonts w:ascii="Times New Roman" w:hAnsi="Times New Roman"/>
          <w:sz w:val="18"/>
          <w:szCs w:val="18"/>
        </w:rPr>
      </w:pP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Председатель Совета депутатов</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муниципального образования</w:t>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«Муниципальный округ Сюмсинский район</w:t>
      </w:r>
    </w:p>
    <w:p w:rsidR="00FA4EC3" w:rsidRPr="00FA4EC3" w:rsidRDefault="00FA4EC3" w:rsidP="00FA4EC3">
      <w:pPr>
        <w:spacing w:line="240" w:lineRule="auto"/>
        <w:contextualSpacing/>
        <w:rPr>
          <w:rFonts w:ascii="Times New Roman" w:hAnsi="Times New Roman"/>
          <w:sz w:val="18"/>
          <w:szCs w:val="18"/>
        </w:rPr>
      </w:pPr>
      <w:r w:rsidRPr="00FA4EC3">
        <w:rPr>
          <w:rFonts w:ascii="Times New Roman" w:hAnsi="Times New Roman"/>
          <w:sz w:val="18"/>
          <w:szCs w:val="18"/>
        </w:rPr>
        <w:t xml:space="preserve"> Удмуртской Республики»                                                                             А.Л.Пантюхин</w:t>
      </w:r>
    </w:p>
    <w:p w:rsidR="00FA4EC3" w:rsidRPr="00FA4EC3" w:rsidRDefault="00FA4EC3" w:rsidP="00FA4EC3">
      <w:pPr>
        <w:spacing w:line="240" w:lineRule="auto"/>
        <w:contextualSpacing/>
        <w:rPr>
          <w:rFonts w:ascii="Times New Roman" w:hAnsi="Times New Roman"/>
          <w:sz w:val="18"/>
          <w:szCs w:val="18"/>
        </w:rPr>
      </w:pP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Глава муниципального образования</w:t>
      </w: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«Муниципальный округ Сюмсинский</w:t>
      </w: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район Удмуртской Республики»                                                                      В.И.Семёнов</w:t>
      </w:r>
    </w:p>
    <w:p w:rsidR="00FA4EC3" w:rsidRPr="00FA4EC3" w:rsidRDefault="00FA4EC3" w:rsidP="00FA4EC3">
      <w:pPr>
        <w:autoSpaceDE w:val="0"/>
        <w:spacing w:line="240" w:lineRule="auto"/>
        <w:contextualSpacing/>
        <w:rPr>
          <w:rFonts w:ascii="Times New Roman" w:hAnsi="Times New Roman"/>
          <w:sz w:val="18"/>
          <w:szCs w:val="18"/>
        </w:rPr>
      </w:pPr>
    </w:p>
    <w:p w:rsidR="00FA4EC3" w:rsidRPr="00FA4EC3" w:rsidRDefault="00FA4EC3" w:rsidP="00FA4EC3">
      <w:pPr>
        <w:autoSpaceDE w:val="0"/>
        <w:spacing w:line="240" w:lineRule="auto"/>
        <w:contextualSpacing/>
        <w:rPr>
          <w:rFonts w:ascii="Times New Roman" w:hAnsi="Times New Roman"/>
          <w:sz w:val="18"/>
          <w:szCs w:val="18"/>
        </w:rPr>
      </w:pPr>
      <w:r w:rsidRPr="00FA4EC3">
        <w:rPr>
          <w:rFonts w:ascii="Times New Roman" w:hAnsi="Times New Roman"/>
          <w:sz w:val="18"/>
          <w:szCs w:val="18"/>
        </w:rPr>
        <w:t xml:space="preserve">             с.Сюмси</w:t>
      </w:r>
    </w:p>
    <w:p w:rsidR="00FA4EC3" w:rsidRPr="00FA4EC3" w:rsidRDefault="00A656C3" w:rsidP="00FA4EC3">
      <w:pPr>
        <w:spacing w:line="240" w:lineRule="auto"/>
        <w:contextualSpacing/>
        <w:jc w:val="both"/>
        <w:rPr>
          <w:rFonts w:ascii="Times New Roman" w:hAnsi="Times New Roman"/>
          <w:sz w:val="18"/>
          <w:szCs w:val="18"/>
        </w:rPr>
      </w:pPr>
      <w:r>
        <w:rPr>
          <w:rFonts w:ascii="Times New Roman" w:hAnsi="Times New Roman"/>
          <w:sz w:val="18"/>
          <w:szCs w:val="18"/>
        </w:rPr>
        <w:t>23 июня</w:t>
      </w:r>
      <w:r w:rsidR="00FA4EC3" w:rsidRPr="00FA4EC3">
        <w:rPr>
          <w:rFonts w:ascii="Times New Roman" w:hAnsi="Times New Roman"/>
          <w:sz w:val="18"/>
          <w:szCs w:val="18"/>
        </w:rPr>
        <w:t xml:space="preserve"> 2022 года </w:t>
      </w:r>
      <w:r w:rsidR="00FA4EC3" w:rsidRPr="00FA4EC3">
        <w:rPr>
          <w:rFonts w:ascii="Times New Roman" w:hAnsi="Times New Roman"/>
          <w:sz w:val="18"/>
          <w:szCs w:val="18"/>
        </w:rPr>
        <w:tab/>
      </w:r>
      <w:r w:rsidR="00FA4EC3" w:rsidRPr="00FA4EC3">
        <w:rPr>
          <w:rFonts w:ascii="Times New Roman" w:hAnsi="Times New Roman"/>
          <w:sz w:val="18"/>
          <w:szCs w:val="18"/>
        </w:rPr>
        <w:tab/>
      </w:r>
      <w:r w:rsidR="00FA4EC3" w:rsidRPr="00FA4EC3">
        <w:rPr>
          <w:rFonts w:ascii="Times New Roman" w:hAnsi="Times New Roman"/>
          <w:sz w:val="18"/>
          <w:szCs w:val="18"/>
        </w:rPr>
        <w:tab/>
      </w:r>
      <w:r w:rsidR="00FA4EC3" w:rsidRPr="00FA4EC3">
        <w:rPr>
          <w:rFonts w:ascii="Times New Roman" w:hAnsi="Times New Roman"/>
          <w:sz w:val="18"/>
          <w:szCs w:val="18"/>
        </w:rPr>
        <w:tab/>
      </w:r>
      <w:r w:rsidR="00FA4EC3" w:rsidRPr="00FA4EC3">
        <w:rPr>
          <w:rFonts w:ascii="Times New Roman" w:hAnsi="Times New Roman"/>
          <w:sz w:val="18"/>
          <w:szCs w:val="18"/>
        </w:rPr>
        <w:tab/>
      </w:r>
      <w:r w:rsidR="00FA4EC3" w:rsidRPr="00FA4EC3">
        <w:rPr>
          <w:rFonts w:ascii="Times New Roman" w:hAnsi="Times New Roman"/>
          <w:sz w:val="18"/>
          <w:szCs w:val="18"/>
        </w:rPr>
        <w:tab/>
      </w:r>
      <w:r w:rsidR="00FA4EC3" w:rsidRPr="00FA4EC3">
        <w:rPr>
          <w:rFonts w:ascii="Times New Roman" w:hAnsi="Times New Roman"/>
          <w:sz w:val="18"/>
          <w:szCs w:val="18"/>
        </w:rPr>
        <w:tab/>
      </w:r>
    </w:p>
    <w:p w:rsidR="00FA4EC3" w:rsidRPr="00FA4EC3" w:rsidRDefault="00FA4EC3" w:rsidP="00FA4EC3">
      <w:pPr>
        <w:spacing w:line="240" w:lineRule="auto"/>
        <w:contextualSpacing/>
        <w:jc w:val="both"/>
        <w:rPr>
          <w:rFonts w:ascii="Times New Roman" w:hAnsi="Times New Roman"/>
          <w:sz w:val="18"/>
          <w:szCs w:val="18"/>
        </w:rPr>
      </w:pPr>
      <w:r w:rsidRPr="00FA4EC3">
        <w:rPr>
          <w:rFonts w:ascii="Times New Roman" w:hAnsi="Times New Roman"/>
          <w:sz w:val="18"/>
          <w:szCs w:val="18"/>
        </w:rPr>
        <w:t xml:space="preserve">       </w:t>
      </w:r>
      <w:r w:rsidR="00DF709A">
        <w:rPr>
          <w:rFonts w:ascii="Times New Roman" w:hAnsi="Times New Roman"/>
          <w:sz w:val="18"/>
          <w:szCs w:val="18"/>
        </w:rPr>
        <w:t xml:space="preserve">    </w:t>
      </w:r>
      <w:r w:rsidRPr="00FA4EC3">
        <w:rPr>
          <w:rFonts w:ascii="Times New Roman" w:hAnsi="Times New Roman"/>
          <w:sz w:val="18"/>
          <w:szCs w:val="18"/>
        </w:rPr>
        <w:t xml:space="preserve">    № 1</w:t>
      </w:r>
      <w:r w:rsidR="00A656C3">
        <w:rPr>
          <w:rFonts w:ascii="Times New Roman" w:hAnsi="Times New Roman"/>
          <w:sz w:val="18"/>
          <w:szCs w:val="18"/>
        </w:rPr>
        <w:t>62</w:t>
      </w:r>
    </w:p>
    <w:p w:rsidR="00591743" w:rsidRPr="00FA4EC3" w:rsidRDefault="00591743" w:rsidP="00FA4EC3">
      <w:pPr>
        <w:spacing w:line="240" w:lineRule="auto"/>
        <w:contextualSpacing/>
        <w:jc w:val="both"/>
        <w:rPr>
          <w:rFonts w:ascii="Times New Roman" w:hAnsi="Times New Roman"/>
          <w:sz w:val="18"/>
          <w:szCs w:val="18"/>
        </w:rPr>
      </w:pPr>
    </w:p>
    <w:p w:rsidR="00591743" w:rsidRPr="00FA4EC3" w:rsidRDefault="00591743" w:rsidP="00FA4EC3">
      <w:pPr>
        <w:spacing w:line="240" w:lineRule="auto"/>
        <w:contextualSpacing/>
        <w:jc w:val="right"/>
        <w:rPr>
          <w:rFonts w:ascii="Times New Roman" w:eastAsia="Calibri" w:hAnsi="Times New Roman"/>
          <w:sz w:val="18"/>
          <w:szCs w:val="18"/>
        </w:rPr>
      </w:pPr>
    </w:p>
    <w:p w:rsidR="00591743" w:rsidRPr="00FA4EC3" w:rsidRDefault="00591743" w:rsidP="00FA4EC3">
      <w:pPr>
        <w:spacing w:line="240" w:lineRule="auto"/>
        <w:contextualSpacing/>
        <w:jc w:val="right"/>
        <w:rPr>
          <w:rFonts w:ascii="Times New Roman" w:eastAsia="Calibri" w:hAnsi="Times New Roman"/>
          <w:sz w:val="18"/>
          <w:szCs w:val="18"/>
        </w:rPr>
      </w:pPr>
    </w:p>
    <w:p w:rsidR="00F20C5E" w:rsidRDefault="00F20C5E" w:rsidP="00A656C3">
      <w:pPr>
        <w:pStyle w:val="ConsPlusNormal2"/>
        <w:jc w:val="right"/>
        <w:outlineLvl w:val="0"/>
        <w:rPr>
          <w:sz w:val="18"/>
          <w:szCs w:val="18"/>
        </w:rPr>
      </w:pPr>
    </w:p>
    <w:p w:rsidR="00A656C3" w:rsidRPr="00A656C3" w:rsidRDefault="00A656C3" w:rsidP="00A656C3">
      <w:pPr>
        <w:pStyle w:val="ConsPlusNormal2"/>
        <w:jc w:val="right"/>
        <w:outlineLvl w:val="0"/>
        <w:rPr>
          <w:sz w:val="18"/>
          <w:szCs w:val="18"/>
        </w:rPr>
      </w:pPr>
      <w:r w:rsidRPr="00A656C3">
        <w:rPr>
          <w:sz w:val="18"/>
          <w:szCs w:val="18"/>
        </w:rPr>
        <w:lastRenderedPageBreak/>
        <w:t>УТВЕРЖДЕНЫ</w:t>
      </w:r>
    </w:p>
    <w:p w:rsidR="00A656C3" w:rsidRPr="00A656C3" w:rsidRDefault="00A656C3" w:rsidP="00A656C3">
      <w:pPr>
        <w:pStyle w:val="ConsPlusNormal2"/>
        <w:jc w:val="right"/>
        <w:rPr>
          <w:sz w:val="18"/>
          <w:szCs w:val="18"/>
        </w:rPr>
      </w:pPr>
      <w:r w:rsidRPr="00A656C3">
        <w:rPr>
          <w:sz w:val="18"/>
          <w:szCs w:val="18"/>
        </w:rPr>
        <w:t xml:space="preserve"> решением Совета депутатов</w:t>
      </w:r>
    </w:p>
    <w:p w:rsidR="00A656C3" w:rsidRPr="00A656C3" w:rsidRDefault="00A656C3" w:rsidP="00A656C3">
      <w:pPr>
        <w:pStyle w:val="ConsPlusNormal2"/>
        <w:jc w:val="right"/>
        <w:rPr>
          <w:sz w:val="18"/>
          <w:szCs w:val="18"/>
        </w:rPr>
      </w:pPr>
      <w:r w:rsidRPr="00A656C3">
        <w:rPr>
          <w:sz w:val="18"/>
          <w:szCs w:val="18"/>
        </w:rPr>
        <w:t xml:space="preserve">муниципального образования </w:t>
      </w:r>
    </w:p>
    <w:p w:rsidR="00A656C3" w:rsidRPr="00A656C3" w:rsidRDefault="00A656C3" w:rsidP="00A656C3">
      <w:pPr>
        <w:pStyle w:val="ConsPlusNormal2"/>
        <w:jc w:val="right"/>
        <w:rPr>
          <w:sz w:val="18"/>
          <w:szCs w:val="18"/>
        </w:rPr>
      </w:pPr>
      <w:r w:rsidRPr="00A656C3">
        <w:rPr>
          <w:sz w:val="18"/>
          <w:szCs w:val="18"/>
        </w:rPr>
        <w:t xml:space="preserve">«Муниципальный округ Сюмсинский </w:t>
      </w:r>
    </w:p>
    <w:p w:rsidR="00A656C3" w:rsidRPr="00A656C3" w:rsidRDefault="00A656C3" w:rsidP="00A656C3">
      <w:pPr>
        <w:pStyle w:val="ConsPlusNormal2"/>
        <w:jc w:val="right"/>
        <w:rPr>
          <w:sz w:val="18"/>
          <w:szCs w:val="18"/>
        </w:rPr>
      </w:pPr>
      <w:r w:rsidRPr="00A656C3">
        <w:rPr>
          <w:sz w:val="18"/>
          <w:szCs w:val="18"/>
        </w:rPr>
        <w:t>район Удмуртской Республики»</w:t>
      </w:r>
    </w:p>
    <w:p w:rsidR="00A656C3" w:rsidRPr="00A656C3" w:rsidRDefault="00A656C3" w:rsidP="00A656C3">
      <w:pPr>
        <w:pStyle w:val="ConsPlusNormal2"/>
        <w:jc w:val="right"/>
        <w:rPr>
          <w:sz w:val="18"/>
          <w:szCs w:val="18"/>
        </w:rPr>
      </w:pPr>
      <w:r w:rsidRPr="00A656C3">
        <w:rPr>
          <w:sz w:val="18"/>
          <w:szCs w:val="18"/>
        </w:rPr>
        <w:t>от 23 июня 2022 года № 162</w:t>
      </w:r>
    </w:p>
    <w:p w:rsidR="00A656C3" w:rsidRPr="00A656C3" w:rsidRDefault="00A656C3" w:rsidP="00A656C3">
      <w:pPr>
        <w:pStyle w:val="ConsPlusNormal2"/>
        <w:jc w:val="right"/>
        <w:rPr>
          <w:sz w:val="18"/>
          <w:szCs w:val="18"/>
        </w:rPr>
      </w:pPr>
    </w:p>
    <w:p w:rsidR="00A656C3" w:rsidRPr="00A656C3" w:rsidRDefault="00A656C3" w:rsidP="00A656C3">
      <w:pPr>
        <w:pStyle w:val="ConsPlusTitle"/>
        <w:jc w:val="center"/>
        <w:rPr>
          <w:sz w:val="18"/>
          <w:szCs w:val="18"/>
        </w:rPr>
      </w:pPr>
      <w:bookmarkStart w:id="3" w:name="P73"/>
      <w:bookmarkEnd w:id="3"/>
      <w:r w:rsidRPr="00A656C3">
        <w:rPr>
          <w:sz w:val="18"/>
          <w:szCs w:val="18"/>
        </w:rPr>
        <w:t>ПРАВИЛА</w:t>
      </w:r>
    </w:p>
    <w:p w:rsidR="00A656C3" w:rsidRPr="00A656C3" w:rsidRDefault="00A656C3" w:rsidP="00A656C3">
      <w:pPr>
        <w:pStyle w:val="ConsPlusTitle"/>
        <w:jc w:val="center"/>
        <w:rPr>
          <w:sz w:val="18"/>
          <w:szCs w:val="18"/>
        </w:rPr>
      </w:pPr>
      <w:r w:rsidRPr="00A656C3">
        <w:rPr>
          <w:sz w:val="18"/>
          <w:szCs w:val="18"/>
        </w:rPr>
        <w:t>БЛАГОУСТРОЙСТВА ТЕРРИТОРИИ МУНИЦИПАЛЬНОГО</w:t>
      </w:r>
    </w:p>
    <w:p w:rsidR="00A656C3" w:rsidRPr="00A656C3" w:rsidRDefault="00A656C3" w:rsidP="00A656C3">
      <w:pPr>
        <w:pStyle w:val="ConsPlusTitle"/>
        <w:jc w:val="center"/>
        <w:rPr>
          <w:sz w:val="18"/>
          <w:szCs w:val="18"/>
        </w:rPr>
      </w:pPr>
      <w:r w:rsidRPr="00A656C3">
        <w:rPr>
          <w:sz w:val="18"/>
          <w:szCs w:val="18"/>
        </w:rPr>
        <w:t xml:space="preserve">ОБРАЗОВАНИЯ «МУНИЦИПАЛЬНЫЙ ОКРУГ </w:t>
      </w:r>
    </w:p>
    <w:p w:rsidR="00A656C3" w:rsidRPr="00A656C3" w:rsidRDefault="00A656C3" w:rsidP="00A656C3">
      <w:pPr>
        <w:pStyle w:val="ConsPlusTitle"/>
        <w:jc w:val="center"/>
        <w:rPr>
          <w:sz w:val="18"/>
          <w:szCs w:val="18"/>
        </w:rPr>
      </w:pPr>
      <w:r w:rsidRPr="00A656C3">
        <w:rPr>
          <w:sz w:val="18"/>
          <w:szCs w:val="18"/>
        </w:rPr>
        <w:t>СЮМСИНСКИЙ РАЙОН УДМУРТСКОЙ РЕСПУБЛИКИ»</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 Общие положения</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1.1. Правила благоустройства на территории муниципального образования «Муниципальный округ Сюмсинский район Удмуртской Республики» (далее - Правила) устанавливают единые и обязательные для исполнения нормы и требования в сфере благоустройства территории муниципального образования «Муниципальный округ Сюмсинский район Удмуртской Республики» (далее - муниципального образования),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муниципального образования.</w:t>
      </w:r>
    </w:p>
    <w:p w:rsidR="00A656C3" w:rsidRPr="00A656C3" w:rsidRDefault="00A656C3" w:rsidP="00A656C3">
      <w:pPr>
        <w:pStyle w:val="ConsPlusNormal2"/>
        <w:ind w:firstLine="539"/>
        <w:jc w:val="both"/>
        <w:rPr>
          <w:sz w:val="18"/>
          <w:szCs w:val="18"/>
        </w:rPr>
      </w:pPr>
      <w:r w:rsidRPr="00A656C3">
        <w:rPr>
          <w:sz w:val="18"/>
          <w:szCs w:val="18"/>
        </w:rPr>
        <w:t xml:space="preserve">Нарушение Правил является административным правонарушением и влечет применение мер административной ответственности, установленных </w:t>
      </w:r>
      <w:hyperlink r:id="rId12" w:history="1">
        <w:r w:rsidRPr="00A656C3">
          <w:rPr>
            <w:sz w:val="18"/>
            <w:szCs w:val="18"/>
          </w:rPr>
          <w:t>Кодексом</w:t>
        </w:r>
      </w:hyperlink>
      <w:r w:rsidRPr="00A656C3">
        <w:rPr>
          <w:sz w:val="18"/>
          <w:szCs w:val="18"/>
        </w:rPr>
        <w:t xml:space="preserve"> об административных правонарушениях.</w:t>
      </w:r>
    </w:p>
    <w:p w:rsidR="00A656C3" w:rsidRPr="00A656C3" w:rsidRDefault="00A656C3" w:rsidP="00A656C3">
      <w:pPr>
        <w:pStyle w:val="ConsPlusNormal2"/>
        <w:ind w:firstLine="540"/>
        <w:jc w:val="both"/>
        <w:rPr>
          <w:sz w:val="18"/>
          <w:szCs w:val="18"/>
        </w:rPr>
      </w:pPr>
      <w:r w:rsidRPr="00A656C3">
        <w:rPr>
          <w:sz w:val="18"/>
          <w:szCs w:val="18"/>
        </w:rPr>
        <w:t xml:space="preserve">1.2. Настоящие Правила разработаны в соответствии Федеральным </w:t>
      </w:r>
      <w:hyperlink r:id="rId13" w:history="1">
        <w:r w:rsidRPr="00A656C3">
          <w:rPr>
            <w:sz w:val="18"/>
            <w:szCs w:val="18"/>
          </w:rPr>
          <w:t>законом</w:t>
        </w:r>
      </w:hyperlink>
      <w:r w:rsidRPr="00A656C3">
        <w:rPr>
          <w:sz w:val="18"/>
          <w:szCs w:val="18"/>
        </w:rPr>
        <w:t xml:space="preserve"> от 06 октября 2003 года № 131-ФЗ «Об общих принципах организации местного самоуправления в Российской Федерации», с учетом требований Санитарных </w:t>
      </w:r>
      <w:hyperlink r:id="rId14" w:history="1">
        <w:r w:rsidRPr="00A656C3">
          <w:rPr>
            <w:sz w:val="18"/>
            <w:szCs w:val="18"/>
          </w:rPr>
          <w:t>правил</w:t>
        </w:r>
      </w:hyperlink>
      <w:r w:rsidRPr="00A656C3">
        <w:rPr>
          <w:sz w:val="18"/>
          <w:szCs w:val="18"/>
        </w:rPr>
        <w:t xml:space="preserve"> содержания территорий населенных мест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других нормативных правовых актов, с учетом местных условий, в целях повышения уровня благоустройства территории муниципального образования.</w:t>
      </w:r>
    </w:p>
    <w:p w:rsidR="00A656C3" w:rsidRPr="00A656C3" w:rsidRDefault="00A656C3" w:rsidP="00A656C3">
      <w:pPr>
        <w:pStyle w:val="ConsPlusNormal2"/>
        <w:ind w:firstLine="540"/>
        <w:jc w:val="both"/>
        <w:rPr>
          <w:sz w:val="18"/>
          <w:szCs w:val="18"/>
        </w:rPr>
      </w:pPr>
      <w:r w:rsidRPr="00A656C3">
        <w:rPr>
          <w:sz w:val="18"/>
          <w:szCs w:val="18"/>
        </w:rPr>
        <w:t>1.3. Организация работ по благоустройству, санитарному содержанию территории муниципального образования и содержанию автомобильных дорог местного значения на территории муниципального образования осуществляется Управлением по работе с территориями Администрации муниципального образования «Муниципальный округ Сюмсинский район Удмуртской Республики»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p>
    <w:p w:rsidR="00A656C3" w:rsidRPr="00A656C3" w:rsidRDefault="00A656C3" w:rsidP="00A656C3">
      <w:pPr>
        <w:pStyle w:val="ConsPlusTitle"/>
        <w:ind w:firstLine="540"/>
        <w:jc w:val="both"/>
        <w:outlineLvl w:val="1"/>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2. Термины и определения</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Для целей настоящих Правил используются следующие основные понятия:</w:t>
      </w:r>
    </w:p>
    <w:p w:rsidR="00A656C3" w:rsidRPr="00A656C3" w:rsidRDefault="00A656C3" w:rsidP="00A656C3">
      <w:pPr>
        <w:pStyle w:val="ConsPlusNormal2"/>
        <w:ind w:firstLine="539"/>
        <w:jc w:val="both"/>
        <w:rPr>
          <w:sz w:val="18"/>
          <w:szCs w:val="18"/>
        </w:rPr>
      </w:pPr>
      <w:r w:rsidRPr="00A656C3">
        <w:rPr>
          <w:sz w:val="18"/>
          <w:szCs w:val="18"/>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656C3" w:rsidRPr="00A656C3" w:rsidRDefault="00A656C3" w:rsidP="00A656C3">
      <w:pPr>
        <w:pStyle w:val="ConsPlusNormal2"/>
        <w:ind w:firstLine="539"/>
        <w:jc w:val="both"/>
        <w:rPr>
          <w:sz w:val="18"/>
          <w:szCs w:val="18"/>
        </w:rPr>
      </w:pPr>
      <w:r w:rsidRPr="00A656C3">
        <w:rPr>
          <w:sz w:val="18"/>
          <w:szCs w:val="18"/>
        </w:rPr>
        <w:t>2.2. Благоустройство территории - комплекс предусмотренных настоящими Правилами мероприятий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A656C3" w:rsidRPr="00A656C3" w:rsidRDefault="00A656C3" w:rsidP="00A656C3">
      <w:pPr>
        <w:pStyle w:val="ConsPlusNormal2"/>
        <w:ind w:firstLine="539"/>
        <w:jc w:val="both"/>
        <w:rPr>
          <w:sz w:val="18"/>
          <w:szCs w:val="18"/>
        </w:rPr>
      </w:pPr>
      <w:r w:rsidRPr="00A656C3">
        <w:rPr>
          <w:sz w:val="18"/>
          <w:szCs w:val="18"/>
        </w:rPr>
        <w:t>2.3. 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656C3" w:rsidRPr="00A656C3" w:rsidRDefault="00A656C3" w:rsidP="00A656C3">
      <w:pPr>
        <w:pStyle w:val="ConsPlusNormal2"/>
        <w:ind w:firstLine="539"/>
        <w:jc w:val="both"/>
        <w:rPr>
          <w:sz w:val="18"/>
          <w:szCs w:val="18"/>
        </w:rPr>
      </w:pPr>
      <w:r w:rsidRPr="00A656C3">
        <w:rPr>
          <w:sz w:val="18"/>
          <w:szCs w:val="18"/>
        </w:rPr>
        <w:t>2.4. Жилищно-эксплуатационная организация - управляющая организация, товарищество собственников жилья,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656C3" w:rsidRPr="00A656C3" w:rsidRDefault="00A656C3" w:rsidP="00A656C3">
      <w:pPr>
        <w:pStyle w:val="ConsPlusNormal2"/>
        <w:ind w:firstLine="539"/>
        <w:jc w:val="both"/>
        <w:rPr>
          <w:sz w:val="18"/>
          <w:szCs w:val="18"/>
        </w:rPr>
      </w:pPr>
      <w:r w:rsidRPr="00A656C3">
        <w:rPr>
          <w:sz w:val="18"/>
          <w:szCs w:val="18"/>
        </w:rPr>
        <w:t>2.5.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656C3" w:rsidRPr="00A656C3" w:rsidRDefault="00A656C3" w:rsidP="00A656C3">
      <w:pPr>
        <w:pStyle w:val="ConsPlusNormal2"/>
        <w:ind w:firstLine="539"/>
        <w:jc w:val="both"/>
        <w:rPr>
          <w:sz w:val="18"/>
          <w:szCs w:val="18"/>
        </w:rPr>
      </w:pPr>
      <w:r w:rsidRPr="00A656C3">
        <w:rPr>
          <w:sz w:val="18"/>
          <w:szCs w:val="18"/>
        </w:rPr>
        <w:t>2.6.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656C3" w:rsidRPr="00A656C3" w:rsidRDefault="00A656C3" w:rsidP="00A656C3">
      <w:pPr>
        <w:pStyle w:val="ConsPlusNormal2"/>
        <w:ind w:firstLine="539"/>
        <w:jc w:val="both"/>
        <w:rPr>
          <w:sz w:val="18"/>
          <w:szCs w:val="18"/>
        </w:rPr>
      </w:pPr>
      <w:r w:rsidRPr="00A656C3">
        <w:rPr>
          <w:sz w:val="18"/>
          <w:szCs w:val="18"/>
        </w:rPr>
        <w:t>2.7.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656C3" w:rsidRPr="00A656C3" w:rsidRDefault="00A656C3" w:rsidP="00A656C3">
      <w:pPr>
        <w:pStyle w:val="ConsPlusNormal2"/>
        <w:ind w:firstLine="539"/>
        <w:jc w:val="both"/>
        <w:rPr>
          <w:sz w:val="18"/>
          <w:szCs w:val="18"/>
        </w:rPr>
      </w:pPr>
      <w:r w:rsidRPr="00A656C3">
        <w:rPr>
          <w:sz w:val="18"/>
          <w:szCs w:val="18"/>
        </w:rPr>
        <w:t>2.8. 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питания.</w:t>
      </w:r>
    </w:p>
    <w:p w:rsidR="00A656C3" w:rsidRPr="00A656C3" w:rsidRDefault="00A656C3" w:rsidP="00A656C3">
      <w:pPr>
        <w:pStyle w:val="ConsPlusNormal2"/>
        <w:ind w:firstLine="539"/>
        <w:jc w:val="both"/>
        <w:rPr>
          <w:sz w:val="18"/>
          <w:szCs w:val="18"/>
        </w:rPr>
      </w:pPr>
      <w:r w:rsidRPr="00A656C3">
        <w:rPr>
          <w:sz w:val="18"/>
          <w:szCs w:val="18"/>
        </w:rPr>
        <w:t xml:space="preserve">2.9. Объекты благоустройства - территории муниципального образования, на </w:t>
      </w:r>
      <w:r w:rsidRPr="00A656C3">
        <w:rPr>
          <w:sz w:val="18"/>
          <w:szCs w:val="18"/>
        </w:rPr>
        <w:lastRenderedPageBreak/>
        <w:t xml:space="preserve">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муниципального образования </w:t>
      </w:r>
    </w:p>
    <w:p w:rsidR="00A656C3" w:rsidRPr="00A656C3" w:rsidRDefault="00A656C3" w:rsidP="00A656C3">
      <w:pPr>
        <w:pStyle w:val="ConsPlusNormal2"/>
        <w:ind w:firstLine="539"/>
        <w:jc w:val="both"/>
        <w:rPr>
          <w:sz w:val="18"/>
          <w:szCs w:val="18"/>
        </w:rPr>
      </w:pPr>
      <w:r w:rsidRPr="00A656C3">
        <w:rPr>
          <w:sz w:val="18"/>
          <w:szCs w:val="18"/>
        </w:rPr>
        <w:t>2.10.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A656C3" w:rsidRPr="00A656C3" w:rsidRDefault="00A656C3" w:rsidP="00A656C3">
      <w:pPr>
        <w:pStyle w:val="ConsPlusNormal2"/>
        <w:ind w:firstLine="539"/>
        <w:jc w:val="both"/>
        <w:rPr>
          <w:sz w:val="18"/>
          <w:szCs w:val="18"/>
        </w:rPr>
      </w:pPr>
      <w:r w:rsidRPr="00A656C3">
        <w:rPr>
          <w:sz w:val="18"/>
          <w:szCs w:val="18"/>
        </w:rPr>
        <w:t>2.11.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A656C3" w:rsidRPr="00A656C3" w:rsidRDefault="00A656C3" w:rsidP="00A656C3">
      <w:pPr>
        <w:pStyle w:val="ConsPlusNormal2"/>
        <w:ind w:firstLine="539"/>
        <w:jc w:val="both"/>
        <w:rPr>
          <w:sz w:val="18"/>
          <w:szCs w:val="18"/>
        </w:rPr>
      </w:pPr>
      <w:r w:rsidRPr="00A656C3">
        <w:rPr>
          <w:sz w:val="18"/>
          <w:szCs w:val="18"/>
        </w:rPr>
        <w:t>2.12.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A656C3" w:rsidRPr="00A656C3" w:rsidRDefault="00A656C3" w:rsidP="00A656C3">
      <w:pPr>
        <w:pStyle w:val="ConsPlusNormal2"/>
        <w:ind w:firstLine="539"/>
        <w:jc w:val="both"/>
        <w:rPr>
          <w:sz w:val="18"/>
          <w:szCs w:val="18"/>
        </w:rPr>
      </w:pPr>
      <w:r w:rsidRPr="00A656C3">
        <w:rPr>
          <w:sz w:val="18"/>
          <w:szCs w:val="18"/>
        </w:rPr>
        <w:t>2.13.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p>
    <w:p w:rsidR="00A656C3" w:rsidRPr="00A656C3" w:rsidRDefault="00A656C3" w:rsidP="00A656C3">
      <w:pPr>
        <w:pStyle w:val="ConsPlusNormal2"/>
        <w:ind w:firstLine="539"/>
        <w:jc w:val="both"/>
        <w:rPr>
          <w:sz w:val="18"/>
          <w:szCs w:val="18"/>
        </w:rPr>
      </w:pPr>
      <w:r w:rsidRPr="00A656C3">
        <w:rPr>
          <w:sz w:val="18"/>
          <w:szCs w:val="18"/>
        </w:rPr>
        <w:t>2.14. Порубочные остатки - пни, стволы, корни, ветки, полученные в результате подрезки, вырубки (сноса) деревьев и кустарников.</w:t>
      </w:r>
    </w:p>
    <w:p w:rsidR="00A656C3" w:rsidRPr="00A656C3" w:rsidRDefault="00A656C3" w:rsidP="00A656C3">
      <w:pPr>
        <w:pStyle w:val="ConsPlusNormal2"/>
        <w:ind w:firstLine="539"/>
        <w:jc w:val="both"/>
        <w:rPr>
          <w:sz w:val="18"/>
          <w:szCs w:val="18"/>
        </w:rPr>
      </w:pPr>
      <w:r w:rsidRPr="00A656C3">
        <w:rPr>
          <w:sz w:val="18"/>
          <w:szCs w:val="18"/>
        </w:rPr>
        <w:t>2.15.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656C3" w:rsidRPr="00A656C3" w:rsidRDefault="00A656C3" w:rsidP="00A656C3">
      <w:pPr>
        <w:pStyle w:val="ConsPlusNormal2"/>
        <w:ind w:firstLine="539"/>
        <w:jc w:val="both"/>
        <w:rPr>
          <w:sz w:val="18"/>
          <w:szCs w:val="18"/>
        </w:rPr>
      </w:pPr>
      <w:r w:rsidRPr="00A656C3">
        <w:rPr>
          <w:sz w:val="18"/>
          <w:szCs w:val="18"/>
        </w:rPr>
        <w:t>2.16. Прилегающая территория - земельный участок в границах территории муниципального образования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A656C3" w:rsidRPr="00A656C3" w:rsidRDefault="00A656C3" w:rsidP="00A656C3">
      <w:pPr>
        <w:pStyle w:val="ConsPlusNormal2"/>
        <w:ind w:firstLine="539"/>
        <w:jc w:val="both"/>
        <w:rPr>
          <w:sz w:val="18"/>
          <w:szCs w:val="18"/>
        </w:rPr>
      </w:pPr>
      <w:r w:rsidRPr="00A656C3">
        <w:rPr>
          <w:sz w:val="18"/>
          <w:szCs w:val="18"/>
        </w:rPr>
        <w:t>2.17. Смет - грунтовые наносы, пыль, опавшие листья, мелкий мусор.</w:t>
      </w:r>
    </w:p>
    <w:p w:rsidR="00A656C3" w:rsidRPr="00A656C3" w:rsidRDefault="00A656C3" w:rsidP="00A656C3">
      <w:pPr>
        <w:pStyle w:val="ConsPlusNormal2"/>
        <w:ind w:firstLine="539"/>
        <w:jc w:val="both"/>
        <w:rPr>
          <w:sz w:val="18"/>
          <w:szCs w:val="18"/>
        </w:rPr>
      </w:pPr>
      <w:r w:rsidRPr="00A656C3">
        <w:rPr>
          <w:sz w:val="18"/>
          <w:szCs w:val="18"/>
        </w:rPr>
        <w:t xml:space="preserve">2.18.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муниципального образования </w:t>
      </w:r>
    </w:p>
    <w:p w:rsidR="00A656C3" w:rsidRPr="00A656C3" w:rsidRDefault="00A656C3" w:rsidP="00A656C3">
      <w:pPr>
        <w:pStyle w:val="ConsPlusNormal2"/>
        <w:ind w:firstLine="539"/>
        <w:jc w:val="both"/>
        <w:rPr>
          <w:sz w:val="18"/>
          <w:szCs w:val="18"/>
        </w:rPr>
      </w:pPr>
      <w:r w:rsidRPr="00A656C3">
        <w:rPr>
          <w:sz w:val="18"/>
          <w:szCs w:val="18"/>
        </w:rPr>
        <w:t>2.19.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w:t>
      </w:r>
    </w:p>
    <w:p w:rsidR="00A656C3" w:rsidRPr="00A656C3" w:rsidRDefault="00A656C3" w:rsidP="00A656C3">
      <w:pPr>
        <w:pStyle w:val="ConsPlusNormal2"/>
        <w:ind w:firstLine="539"/>
        <w:jc w:val="both"/>
        <w:rPr>
          <w:sz w:val="18"/>
          <w:szCs w:val="18"/>
        </w:rPr>
      </w:pPr>
      <w:r w:rsidRPr="00A656C3">
        <w:rPr>
          <w:sz w:val="18"/>
          <w:szCs w:val="18"/>
        </w:rPr>
        <w:t xml:space="preserve">2.20. Территория индивидуального жилого дома - земельный участок, на </w:t>
      </w:r>
      <w:r w:rsidRPr="00A656C3">
        <w:rPr>
          <w:sz w:val="18"/>
          <w:szCs w:val="18"/>
        </w:rPr>
        <w:lastRenderedPageBreak/>
        <w:t>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656C3" w:rsidRPr="00A656C3" w:rsidRDefault="00A656C3" w:rsidP="00A656C3">
      <w:pPr>
        <w:pStyle w:val="ConsPlusNormal2"/>
        <w:ind w:firstLine="539"/>
        <w:jc w:val="both"/>
        <w:rPr>
          <w:sz w:val="18"/>
          <w:szCs w:val="18"/>
        </w:rPr>
      </w:pPr>
      <w:r w:rsidRPr="00A656C3">
        <w:rPr>
          <w:sz w:val="18"/>
          <w:szCs w:val="18"/>
        </w:rPr>
        <w:t>2.21. Территория общего пользования - территории муниципального образования которыми беспрепятственно пользуется неограниченный круг лиц.</w:t>
      </w:r>
    </w:p>
    <w:p w:rsidR="00A656C3" w:rsidRPr="00A656C3" w:rsidRDefault="00A656C3" w:rsidP="00A656C3">
      <w:pPr>
        <w:pStyle w:val="ConsPlusNormal2"/>
        <w:ind w:firstLine="539"/>
        <w:jc w:val="both"/>
        <w:rPr>
          <w:sz w:val="18"/>
          <w:szCs w:val="18"/>
        </w:rPr>
      </w:pPr>
      <w:r w:rsidRPr="00A656C3">
        <w:rPr>
          <w:sz w:val="18"/>
          <w:szCs w:val="18"/>
        </w:rPr>
        <w:t>2.22.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A656C3" w:rsidRPr="00A656C3" w:rsidRDefault="00A656C3" w:rsidP="00A656C3">
      <w:pPr>
        <w:pStyle w:val="ConsPlusNormal2"/>
        <w:ind w:firstLine="539"/>
        <w:jc w:val="both"/>
        <w:rPr>
          <w:sz w:val="18"/>
          <w:szCs w:val="18"/>
        </w:rPr>
      </w:pPr>
      <w:r w:rsidRPr="00A656C3">
        <w:rPr>
          <w:sz w:val="18"/>
          <w:szCs w:val="18"/>
        </w:rPr>
        <w:t>2.23. Фасад - наружная (лицевая) сторона здания, сооружения. Различают главный, боковой, задний фасады. Фасады делятся на уличный и дворовый.</w:t>
      </w:r>
    </w:p>
    <w:p w:rsidR="00A656C3" w:rsidRPr="00A656C3" w:rsidRDefault="00A656C3" w:rsidP="00A656C3">
      <w:pPr>
        <w:pStyle w:val="ConsPlusNormal2"/>
        <w:ind w:firstLine="539"/>
        <w:jc w:val="both"/>
        <w:rPr>
          <w:sz w:val="18"/>
          <w:szCs w:val="18"/>
        </w:rPr>
      </w:pPr>
      <w:r w:rsidRPr="00A656C3">
        <w:rPr>
          <w:sz w:val="18"/>
          <w:szCs w:val="18"/>
        </w:rPr>
        <w:t>2.24.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656C3" w:rsidRPr="00A656C3" w:rsidRDefault="00A656C3" w:rsidP="00A656C3">
      <w:pPr>
        <w:pStyle w:val="ConsPlusNormal2"/>
        <w:ind w:firstLine="539"/>
        <w:jc w:val="both"/>
        <w:rPr>
          <w:sz w:val="18"/>
          <w:szCs w:val="18"/>
        </w:rPr>
      </w:pPr>
      <w:r w:rsidRPr="00A656C3">
        <w:rPr>
          <w:sz w:val="18"/>
          <w:szCs w:val="18"/>
        </w:rPr>
        <w:t>1) малые архитектурные формы;</w:t>
      </w:r>
    </w:p>
    <w:p w:rsidR="00A656C3" w:rsidRPr="00A656C3" w:rsidRDefault="00A656C3" w:rsidP="00A656C3">
      <w:pPr>
        <w:pStyle w:val="ConsPlusNormal2"/>
        <w:ind w:firstLine="539"/>
        <w:jc w:val="both"/>
        <w:rPr>
          <w:sz w:val="18"/>
          <w:szCs w:val="18"/>
        </w:rPr>
      </w:pPr>
      <w:r w:rsidRPr="00A656C3">
        <w:rPr>
          <w:sz w:val="18"/>
          <w:szCs w:val="18"/>
        </w:rPr>
        <w:t>2) ограждения территории;</w:t>
      </w:r>
    </w:p>
    <w:p w:rsidR="00A656C3" w:rsidRPr="00A656C3" w:rsidRDefault="00A656C3" w:rsidP="00A656C3">
      <w:pPr>
        <w:pStyle w:val="ConsPlusNormal2"/>
        <w:ind w:firstLine="539"/>
        <w:jc w:val="both"/>
        <w:rPr>
          <w:sz w:val="18"/>
          <w:szCs w:val="18"/>
        </w:rPr>
      </w:pPr>
      <w:r w:rsidRPr="00A656C3">
        <w:rPr>
          <w:sz w:val="18"/>
          <w:szCs w:val="18"/>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656C3" w:rsidRPr="00A656C3" w:rsidRDefault="00A656C3" w:rsidP="00A656C3">
      <w:pPr>
        <w:pStyle w:val="ConsPlusNormal2"/>
        <w:ind w:firstLine="539"/>
        <w:jc w:val="both"/>
        <w:rPr>
          <w:sz w:val="18"/>
          <w:szCs w:val="18"/>
        </w:rPr>
      </w:pPr>
      <w:r w:rsidRPr="00A656C3">
        <w:rPr>
          <w:sz w:val="18"/>
          <w:szCs w:val="18"/>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656C3" w:rsidRPr="00A656C3" w:rsidRDefault="00A656C3" w:rsidP="00A656C3">
      <w:pPr>
        <w:pStyle w:val="ConsPlusNormal2"/>
        <w:ind w:firstLine="539"/>
        <w:jc w:val="both"/>
        <w:rPr>
          <w:sz w:val="18"/>
          <w:szCs w:val="18"/>
        </w:rPr>
      </w:pPr>
      <w:r w:rsidRPr="00A656C3">
        <w:rPr>
          <w:sz w:val="18"/>
          <w:szCs w:val="18"/>
        </w:rPr>
        <w:t>5) игровое и спортивное оборудование, не являющееся объектами капитального строительства и размещаемое на соответствующих площадках;</w:t>
      </w:r>
    </w:p>
    <w:p w:rsidR="00A656C3" w:rsidRPr="00A656C3" w:rsidRDefault="00A656C3" w:rsidP="00A656C3">
      <w:pPr>
        <w:pStyle w:val="ConsPlusNormal2"/>
        <w:ind w:firstLine="539"/>
        <w:jc w:val="both"/>
        <w:rPr>
          <w:sz w:val="18"/>
          <w:szCs w:val="18"/>
        </w:rPr>
      </w:pPr>
      <w:r w:rsidRPr="00A656C3">
        <w:rPr>
          <w:sz w:val="18"/>
          <w:szCs w:val="18"/>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656C3" w:rsidRPr="00A656C3" w:rsidRDefault="00A656C3" w:rsidP="00A656C3">
      <w:pPr>
        <w:pStyle w:val="ConsPlusNormal2"/>
        <w:ind w:firstLine="539"/>
        <w:jc w:val="both"/>
        <w:rPr>
          <w:sz w:val="18"/>
          <w:szCs w:val="18"/>
        </w:rPr>
      </w:pPr>
      <w:r w:rsidRPr="00A656C3">
        <w:rPr>
          <w:sz w:val="18"/>
          <w:szCs w:val="18"/>
        </w:rPr>
        <w:t>7) осветительное оборудование для целей функционального, архитектурного и информационного освещения;</w:t>
      </w:r>
    </w:p>
    <w:p w:rsidR="00A656C3" w:rsidRPr="00A656C3" w:rsidRDefault="00A656C3" w:rsidP="00A656C3">
      <w:pPr>
        <w:pStyle w:val="ConsPlusNormal2"/>
        <w:ind w:firstLine="539"/>
        <w:jc w:val="both"/>
        <w:rPr>
          <w:sz w:val="18"/>
          <w:szCs w:val="18"/>
        </w:rPr>
      </w:pPr>
      <w:r w:rsidRPr="00A656C3">
        <w:rPr>
          <w:sz w:val="18"/>
          <w:szCs w:val="18"/>
        </w:rPr>
        <w:t>8) некапитальные, нестационарные объекты;</w:t>
      </w:r>
    </w:p>
    <w:p w:rsidR="00A656C3" w:rsidRPr="00A656C3" w:rsidRDefault="00A656C3" w:rsidP="00A656C3">
      <w:pPr>
        <w:pStyle w:val="ConsPlusNormal2"/>
        <w:ind w:firstLine="539"/>
        <w:jc w:val="both"/>
        <w:rPr>
          <w:sz w:val="18"/>
          <w:szCs w:val="18"/>
        </w:rPr>
      </w:pPr>
      <w:r w:rsidRPr="00A656C3">
        <w:rPr>
          <w:sz w:val="18"/>
          <w:szCs w:val="18"/>
        </w:rPr>
        <w:t>9) иные составные части благоустройства, предусмотренные в качестве таковых действующим законодательством и муниципальными правовыми актами муниципального образования «Муниципальный округ Сюмсинский район Удмуртской Республики».</w:t>
      </w:r>
    </w:p>
    <w:p w:rsidR="00A656C3" w:rsidRPr="00A656C3" w:rsidRDefault="00A656C3" w:rsidP="00A656C3">
      <w:pPr>
        <w:pStyle w:val="ConsPlusNormal2"/>
        <w:ind w:firstLine="539"/>
        <w:jc w:val="both"/>
        <w:rPr>
          <w:sz w:val="18"/>
          <w:szCs w:val="18"/>
        </w:rPr>
      </w:pPr>
      <w:r w:rsidRPr="00A656C3">
        <w:rPr>
          <w:sz w:val="18"/>
          <w:szCs w:val="18"/>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Удмуртской Республики, отдельными положениями настоящих Правил и отдельными муниципальными правовыми актами муниципального образования </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3. Объекты и субъекты благоустройства</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3.1. Объектами благоустройства территории муниципального образования  являются:</w:t>
      </w:r>
    </w:p>
    <w:p w:rsidR="00A656C3" w:rsidRPr="00A656C3" w:rsidRDefault="00A656C3" w:rsidP="00A656C3">
      <w:pPr>
        <w:pStyle w:val="ConsPlusNormal2"/>
        <w:ind w:firstLine="539"/>
        <w:jc w:val="both"/>
        <w:rPr>
          <w:sz w:val="18"/>
          <w:szCs w:val="18"/>
        </w:rPr>
      </w:pPr>
      <w:bookmarkStart w:id="4" w:name="P127"/>
      <w:bookmarkEnd w:id="4"/>
      <w:r w:rsidRPr="00A656C3">
        <w:rPr>
          <w:sz w:val="18"/>
          <w:szCs w:val="18"/>
        </w:rPr>
        <w:t xml:space="preserve">1) земельные участки (земли), находящиеся в собственности или ином законном владении Российской Федерации, Удмуртской Республики, муниципального образования иных публичных образований, не предоставленные в установленном </w:t>
      </w:r>
      <w:r w:rsidRPr="00A656C3">
        <w:rPr>
          <w:sz w:val="18"/>
          <w:szCs w:val="18"/>
        </w:rPr>
        <w:lastRenderedPageBreak/>
        <w:t>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Удмуртской Республики, иных публичных образований;</w:t>
      </w:r>
    </w:p>
    <w:p w:rsidR="00A656C3" w:rsidRPr="00A656C3" w:rsidRDefault="00A656C3" w:rsidP="00A656C3">
      <w:pPr>
        <w:pStyle w:val="ConsPlusNormal2"/>
        <w:ind w:firstLine="539"/>
        <w:jc w:val="both"/>
        <w:rPr>
          <w:sz w:val="18"/>
          <w:szCs w:val="18"/>
        </w:rPr>
      </w:pPr>
      <w:r w:rsidRPr="00A656C3">
        <w:rPr>
          <w:sz w:val="18"/>
          <w:szCs w:val="18"/>
        </w:rPr>
        <w:t>2) земельные участки (земли), находящиеся в собственности или ином законном владении юридических и физических лиц;</w:t>
      </w:r>
    </w:p>
    <w:p w:rsidR="00A656C3" w:rsidRPr="00A656C3" w:rsidRDefault="00A656C3" w:rsidP="00A656C3">
      <w:pPr>
        <w:pStyle w:val="ConsPlusNormal2"/>
        <w:ind w:firstLine="539"/>
        <w:jc w:val="both"/>
        <w:rPr>
          <w:sz w:val="18"/>
          <w:szCs w:val="18"/>
        </w:rPr>
      </w:pPr>
      <w:r w:rsidRPr="00A656C3">
        <w:rPr>
          <w:sz w:val="18"/>
          <w:szCs w:val="18"/>
        </w:rPr>
        <w:t>3) прилегающие территории;</w:t>
      </w:r>
    </w:p>
    <w:p w:rsidR="00A656C3" w:rsidRPr="00A656C3" w:rsidRDefault="00A656C3" w:rsidP="00A656C3">
      <w:pPr>
        <w:pStyle w:val="ConsPlusNormal2"/>
        <w:ind w:firstLine="539"/>
        <w:jc w:val="both"/>
        <w:rPr>
          <w:sz w:val="18"/>
          <w:szCs w:val="18"/>
        </w:rPr>
      </w:pPr>
      <w:r w:rsidRPr="00A656C3">
        <w:rPr>
          <w:sz w:val="18"/>
          <w:szCs w:val="18"/>
        </w:rPr>
        <w:t>4) иные территории, предусмотренные настоящими Правилами.</w:t>
      </w:r>
    </w:p>
    <w:p w:rsidR="00A656C3" w:rsidRPr="00A656C3" w:rsidRDefault="00A656C3" w:rsidP="00A656C3">
      <w:pPr>
        <w:pStyle w:val="ConsPlusNormal2"/>
        <w:ind w:firstLine="539"/>
        <w:jc w:val="both"/>
        <w:rPr>
          <w:sz w:val="18"/>
          <w:szCs w:val="18"/>
        </w:rPr>
      </w:pPr>
      <w:r w:rsidRPr="00A656C3">
        <w:rPr>
          <w:sz w:val="18"/>
          <w:szCs w:val="18"/>
        </w:rPr>
        <w:t>3.2. Субъектами благоустройства территории муниципального образования являются:</w:t>
      </w:r>
    </w:p>
    <w:p w:rsidR="00A656C3" w:rsidRPr="00A656C3" w:rsidRDefault="00A656C3" w:rsidP="00A656C3">
      <w:pPr>
        <w:pStyle w:val="ConsPlusNormal2"/>
        <w:ind w:firstLine="539"/>
        <w:jc w:val="both"/>
        <w:rPr>
          <w:sz w:val="18"/>
          <w:szCs w:val="18"/>
        </w:rPr>
      </w:pPr>
      <w:r w:rsidRPr="00A656C3">
        <w:rPr>
          <w:sz w:val="18"/>
          <w:szCs w:val="18"/>
        </w:rPr>
        <w:t>1) Российская Федерация, Удмуртская Республика в лице уполномоченных исполнительных органов государственной власти;</w:t>
      </w:r>
    </w:p>
    <w:p w:rsidR="00A656C3" w:rsidRPr="00A656C3" w:rsidRDefault="00A656C3" w:rsidP="00A656C3">
      <w:pPr>
        <w:pStyle w:val="ConsPlusNormal2"/>
        <w:ind w:firstLine="539"/>
        <w:jc w:val="both"/>
        <w:rPr>
          <w:sz w:val="18"/>
          <w:szCs w:val="18"/>
        </w:rPr>
      </w:pPr>
      <w:r w:rsidRPr="00A656C3">
        <w:rPr>
          <w:sz w:val="18"/>
          <w:szCs w:val="18"/>
        </w:rPr>
        <w:t>2) муниципального образования в лице уполномоченных органов местного самоуправления;</w:t>
      </w:r>
    </w:p>
    <w:p w:rsidR="00A656C3" w:rsidRPr="00A656C3" w:rsidRDefault="00A656C3" w:rsidP="00A656C3">
      <w:pPr>
        <w:pStyle w:val="ConsPlusNormal2"/>
        <w:ind w:firstLine="539"/>
        <w:jc w:val="both"/>
        <w:rPr>
          <w:sz w:val="18"/>
          <w:szCs w:val="18"/>
        </w:rPr>
      </w:pPr>
      <w:r w:rsidRPr="00A656C3">
        <w:rPr>
          <w:sz w:val="18"/>
          <w:szCs w:val="18"/>
        </w:rPr>
        <w:t>3) физические лица (в том числе индивидуальные предприниматели);</w:t>
      </w:r>
    </w:p>
    <w:p w:rsidR="00A656C3" w:rsidRPr="00A656C3" w:rsidRDefault="00A656C3" w:rsidP="00A656C3">
      <w:pPr>
        <w:pStyle w:val="ConsPlusNormal2"/>
        <w:ind w:firstLine="539"/>
        <w:jc w:val="both"/>
        <w:rPr>
          <w:sz w:val="18"/>
          <w:szCs w:val="18"/>
        </w:rPr>
      </w:pPr>
      <w:r w:rsidRPr="00A656C3">
        <w:rPr>
          <w:sz w:val="18"/>
          <w:szCs w:val="18"/>
        </w:rPr>
        <w:t>4) юридические лица.</w:t>
      </w:r>
    </w:p>
    <w:p w:rsidR="00A656C3" w:rsidRPr="00A656C3" w:rsidRDefault="00A656C3" w:rsidP="00A656C3">
      <w:pPr>
        <w:pStyle w:val="ConsPlusNormal2"/>
        <w:ind w:firstLine="539"/>
        <w:jc w:val="both"/>
        <w:rPr>
          <w:sz w:val="18"/>
          <w:szCs w:val="18"/>
        </w:rPr>
      </w:pPr>
      <w:r w:rsidRPr="00A656C3">
        <w:rPr>
          <w:sz w:val="18"/>
          <w:szCs w:val="18"/>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656C3" w:rsidRPr="00A656C3" w:rsidRDefault="00A656C3" w:rsidP="00A656C3">
      <w:pPr>
        <w:pStyle w:val="ConsPlusNormal2"/>
        <w:ind w:firstLine="539"/>
        <w:jc w:val="both"/>
        <w:rPr>
          <w:sz w:val="18"/>
          <w:szCs w:val="18"/>
        </w:rPr>
      </w:pPr>
      <w:r w:rsidRPr="00A656C3">
        <w:rPr>
          <w:sz w:val="18"/>
          <w:szCs w:val="18"/>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656C3" w:rsidRPr="00A656C3" w:rsidRDefault="00A656C3" w:rsidP="00A656C3">
      <w:pPr>
        <w:pStyle w:val="ConsPlusNormal2"/>
        <w:ind w:firstLine="539"/>
        <w:jc w:val="both"/>
        <w:rPr>
          <w:sz w:val="18"/>
          <w:szCs w:val="18"/>
        </w:rPr>
      </w:pPr>
      <w:r w:rsidRPr="00A656C3">
        <w:rPr>
          <w:sz w:val="18"/>
          <w:szCs w:val="18"/>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A656C3" w:rsidRPr="00A656C3" w:rsidRDefault="00A656C3" w:rsidP="00A656C3">
      <w:pPr>
        <w:pStyle w:val="ConsPlusNormal2"/>
        <w:ind w:firstLine="539"/>
        <w:jc w:val="both"/>
        <w:rPr>
          <w:sz w:val="18"/>
          <w:szCs w:val="18"/>
        </w:rPr>
      </w:pPr>
      <w:r w:rsidRPr="00A656C3">
        <w:rPr>
          <w:sz w:val="18"/>
          <w:szCs w:val="1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4. Порядок участия физических и юридических лиц в благоустройстве прилегающих территорий</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4.1. Физические и юридические лица участвуют в благоустройстве прилегающих территорий в порядке, предусмотренном настоящими Правилами, в том числе в субботниках.</w:t>
      </w:r>
    </w:p>
    <w:p w:rsidR="00A656C3" w:rsidRPr="00A656C3" w:rsidRDefault="00A656C3" w:rsidP="00A656C3">
      <w:pPr>
        <w:pStyle w:val="ConsPlusNormal2"/>
        <w:ind w:firstLine="539"/>
        <w:jc w:val="both"/>
        <w:rPr>
          <w:sz w:val="18"/>
          <w:szCs w:val="18"/>
        </w:rPr>
      </w:pPr>
      <w:r w:rsidRPr="00A656C3">
        <w:rPr>
          <w:sz w:val="18"/>
          <w:szCs w:val="18"/>
        </w:rPr>
        <w:t>4.2. Границы прилегающих территорий определяются:</w:t>
      </w:r>
    </w:p>
    <w:p w:rsidR="00A656C3" w:rsidRPr="00A656C3" w:rsidRDefault="00A656C3" w:rsidP="00A656C3">
      <w:pPr>
        <w:pStyle w:val="ConsPlusNormal2"/>
        <w:ind w:firstLine="539"/>
        <w:jc w:val="both"/>
        <w:rPr>
          <w:sz w:val="18"/>
          <w:szCs w:val="18"/>
        </w:rPr>
      </w:pPr>
      <w:r w:rsidRPr="00A656C3">
        <w:rPr>
          <w:sz w:val="18"/>
          <w:szCs w:val="18"/>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A656C3" w:rsidRPr="00A656C3" w:rsidRDefault="00A656C3" w:rsidP="00A656C3">
      <w:pPr>
        <w:pStyle w:val="ConsPlusNormal2"/>
        <w:ind w:firstLine="539"/>
        <w:jc w:val="both"/>
        <w:rPr>
          <w:sz w:val="18"/>
          <w:szCs w:val="18"/>
        </w:rPr>
      </w:pPr>
      <w:r w:rsidRPr="00A656C3">
        <w:rPr>
          <w:sz w:val="18"/>
          <w:szCs w:val="18"/>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A656C3" w:rsidRPr="00A656C3" w:rsidRDefault="00A656C3" w:rsidP="00A656C3">
      <w:pPr>
        <w:pStyle w:val="ConsPlusNormal2"/>
        <w:ind w:firstLine="539"/>
        <w:jc w:val="both"/>
        <w:rPr>
          <w:sz w:val="18"/>
          <w:szCs w:val="18"/>
        </w:rPr>
      </w:pPr>
      <w:r w:rsidRPr="00A656C3">
        <w:rPr>
          <w:sz w:val="18"/>
          <w:szCs w:val="18"/>
        </w:rPr>
        <w:lastRenderedPageBreak/>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656C3" w:rsidRPr="00A656C3" w:rsidRDefault="00A656C3" w:rsidP="00A656C3">
      <w:pPr>
        <w:pStyle w:val="ConsPlusNormal2"/>
        <w:ind w:firstLine="539"/>
        <w:jc w:val="both"/>
        <w:rPr>
          <w:sz w:val="18"/>
          <w:szCs w:val="18"/>
        </w:rPr>
      </w:pPr>
      <w:r w:rsidRPr="00A656C3">
        <w:rPr>
          <w:sz w:val="18"/>
          <w:szCs w:val="18"/>
        </w:rPr>
        <w:t>4) на строительных площадках - территория не менее 15 метров от ограждения стройки по всему периметру;</w:t>
      </w:r>
    </w:p>
    <w:p w:rsidR="00A656C3" w:rsidRPr="00A656C3" w:rsidRDefault="00A656C3" w:rsidP="00A656C3">
      <w:pPr>
        <w:pStyle w:val="ConsPlusNormal2"/>
        <w:ind w:firstLine="539"/>
        <w:jc w:val="both"/>
        <w:rPr>
          <w:sz w:val="18"/>
          <w:szCs w:val="18"/>
        </w:rPr>
      </w:pPr>
      <w:r w:rsidRPr="00A656C3">
        <w:rPr>
          <w:sz w:val="18"/>
          <w:szCs w:val="18"/>
        </w:rPr>
        <w:t>5) для некапитальных объектов торговли, общественного питания и бытового обслуживания населения - в радиусе не менее 10 метров.</w:t>
      </w:r>
    </w:p>
    <w:p w:rsidR="00A656C3" w:rsidRPr="00A656C3" w:rsidRDefault="00A656C3" w:rsidP="00A656C3">
      <w:pPr>
        <w:pStyle w:val="ConsPlusNormal2"/>
        <w:ind w:firstLine="539"/>
        <w:jc w:val="both"/>
        <w:rPr>
          <w:sz w:val="18"/>
          <w:szCs w:val="18"/>
        </w:rPr>
      </w:pPr>
      <w:r w:rsidRPr="00A656C3">
        <w:rPr>
          <w:sz w:val="18"/>
          <w:szCs w:val="18"/>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A656C3" w:rsidRPr="00A656C3" w:rsidRDefault="00A656C3" w:rsidP="00A656C3">
      <w:pPr>
        <w:pStyle w:val="ConsPlusNormal2"/>
        <w:ind w:firstLine="539"/>
        <w:jc w:val="both"/>
        <w:rPr>
          <w:sz w:val="18"/>
          <w:szCs w:val="18"/>
        </w:rPr>
      </w:pPr>
      <w:r w:rsidRPr="00A656C3">
        <w:rPr>
          <w:sz w:val="18"/>
          <w:szCs w:val="18"/>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w:anchor="P127" w:history="1">
        <w:r w:rsidRPr="00A656C3">
          <w:rPr>
            <w:sz w:val="18"/>
            <w:szCs w:val="18"/>
          </w:rPr>
          <w:t>подпункте 1 пункта 3.1</w:t>
        </w:r>
      </w:hyperlink>
      <w:r w:rsidRPr="00A656C3">
        <w:rPr>
          <w:sz w:val="18"/>
          <w:szCs w:val="18"/>
        </w:rPr>
        <w:t xml:space="preserve"> настоящих Правил и не отнесенные в соответствии с настоящими Правилами к прилегающим территориям.</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bookmarkStart w:id="5" w:name="P153"/>
      <w:bookmarkEnd w:id="5"/>
      <w:r w:rsidRPr="00A656C3">
        <w:rPr>
          <w:sz w:val="18"/>
          <w:szCs w:val="18"/>
        </w:rPr>
        <w:t>Статья 5. Содержание и уборка прилегающих территорий</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5.1. На территории муниципального образования  должны содержаться в чистоте и исправном состоянии все объекты благоустройства.</w:t>
      </w:r>
    </w:p>
    <w:p w:rsidR="00A656C3" w:rsidRPr="00A656C3" w:rsidRDefault="00A656C3" w:rsidP="00A656C3">
      <w:pPr>
        <w:pStyle w:val="ConsPlusNormal2"/>
        <w:ind w:firstLine="539"/>
        <w:jc w:val="both"/>
        <w:rPr>
          <w:sz w:val="18"/>
          <w:szCs w:val="18"/>
        </w:rPr>
      </w:pPr>
      <w:r w:rsidRPr="00A656C3">
        <w:rPr>
          <w:sz w:val="18"/>
          <w:szCs w:val="18"/>
        </w:rPr>
        <w:t>5.2. Основные требования к благоустройству территорий муниципального образования:</w:t>
      </w:r>
    </w:p>
    <w:p w:rsidR="00A656C3" w:rsidRPr="00A656C3" w:rsidRDefault="00A656C3" w:rsidP="00A656C3">
      <w:pPr>
        <w:pStyle w:val="ConsPlusNormal2"/>
        <w:ind w:firstLine="539"/>
        <w:jc w:val="both"/>
        <w:rPr>
          <w:sz w:val="18"/>
          <w:szCs w:val="18"/>
        </w:rPr>
      </w:pPr>
      <w:r w:rsidRPr="00A656C3">
        <w:rPr>
          <w:sz w:val="18"/>
          <w:szCs w:val="18"/>
        </w:rPr>
        <w:t>1) организация благоустройства территорий муниципального образования в любое время года включает:</w:t>
      </w:r>
    </w:p>
    <w:p w:rsidR="00A656C3" w:rsidRPr="00A656C3" w:rsidRDefault="00A656C3" w:rsidP="00A656C3">
      <w:pPr>
        <w:pStyle w:val="ConsPlusNormal2"/>
        <w:ind w:firstLine="539"/>
        <w:jc w:val="both"/>
        <w:rPr>
          <w:sz w:val="18"/>
          <w:szCs w:val="18"/>
        </w:rPr>
      </w:pPr>
      <w:r w:rsidRPr="00A656C3">
        <w:rPr>
          <w:sz w:val="18"/>
          <w:szCs w:val="18"/>
        </w:rPr>
        <w:t>а) регулярную уборку;</w:t>
      </w:r>
    </w:p>
    <w:p w:rsidR="00A656C3" w:rsidRPr="00A656C3" w:rsidRDefault="00A656C3" w:rsidP="00A656C3">
      <w:pPr>
        <w:pStyle w:val="ConsPlusNormal2"/>
        <w:ind w:firstLine="539"/>
        <w:jc w:val="both"/>
        <w:rPr>
          <w:sz w:val="18"/>
          <w:szCs w:val="18"/>
        </w:rPr>
      </w:pPr>
      <w:r w:rsidRPr="00A656C3">
        <w:rPr>
          <w:sz w:val="18"/>
          <w:szCs w:val="18"/>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656C3" w:rsidRPr="00A656C3" w:rsidRDefault="00A656C3" w:rsidP="00A656C3">
      <w:pPr>
        <w:pStyle w:val="ConsPlusNormal2"/>
        <w:ind w:firstLine="539"/>
        <w:jc w:val="both"/>
        <w:rPr>
          <w:sz w:val="18"/>
          <w:szCs w:val="18"/>
        </w:rPr>
      </w:pPr>
      <w:r w:rsidRPr="00A656C3">
        <w:rPr>
          <w:sz w:val="18"/>
          <w:szCs w:val="18"/>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656C3" w:rsidRPr="00A656C3" w:rsidRDefault="00A656C3" w:rsidP="00A656C3">
      <w:pPr>
        <w:pStyle w:val="ConsPlusNormal2"/>
        <w:ind w:firstLine="539"/>
        <w:jc w:val="both"/>
        <w:rPr>
          <w:sz w:val="18"/>
          <w:szCs w:val="18"/>
        </w:rPr>
      </w:pPr>
      <w:r w:rsidRPr="00A656C3">
        <w:rPr>
          <w:sz w:val="18"/>
          <w:szCs w:val="18"/>
        </w:rPr>
        <w:t>д) обеспечение наличия на фасаде здания, сооружения знаков адресации с указанием номера здания, сооружения и наименования улицы;</w:t>
      </w:r>
    </w:p>
    <w:p w:rsidR="00A656C3" w:rsidRPr="00A656C3" w:rsidRDefault="00A656C3" w:rsidP="00A656C3">
      <w:pPr>
        <w:pStyle w:val="ConsPlusNormal2"/>
        <w:ind w:firstLine="539"/>
        <w:jc w:val="both"/>
        <w:rPr>
          <w:sz w:val="18"/>
          <w:szCs w:val="18"/>
        </w:rPr>
      </w:pPr>
      <w:r w:rsidRPr="00A656C3">
        <w:rPr>
          <w:sz w:val="18"/>
          <w:szCs w:val="18"/>
        </w:rPr>
        <w:lastRenderedPageBreak/>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A656C3" w:rsidRPr="00A656C3" w:rsidRDefault="00A656C3" w:rsidP="00A656C3">
      <w:pPr>
        <w:pStyle w:val="ConsPlusNormal2"/>
        <w:ind w:firstLine="539"/>
        <w:jc w:val="both"/>
        <w:rPr>
          <w:sz w:val="18"/>
          <w:szCs w:val="18"/>
        </w:rPr>
      </w:pPr>
      <w:r w:rsidRPr="00A656C3">
        <w:rPr>
          <w:sz w:val="18"/>
          <w:szCs w:val="18"/>
        </w:rPr>
        <w:t>и) обеспечение беспрепятственного доступа к узлам управления инженерными сетями, источникам пожарного водоснабжения;</w:t>
      </w:r>
    </w:p>
    <w:p w:rsidR="00A656C3" w:rsidRPr="00A656C3" w:rsidRDefault="00A656C3" w:rsidP="00A656C3">
      <w:pPr>
        <w:pStyle w:val="ConsPlusNormal2"/>
        <w:ind w:firstLine="539"/>
        <w:jc w:val="both"/>
        <w:rPr>
          <w:sz w:val="18"/>
          <w:szCs w:val="18"/>
        </w:rPr>
      </w:pPr>
      <w:r w:rsidRPr="00A656C3">
        <w:rPr>
          <w:sz w:val="18"/>
          <w:szCs w:val="18"/>
        </w:rPr>
        <w:t>к) содержание, текущий и капитальный ремонт малых архитектурных форм;</w:t>
      </w:r>
    </w:p>
    <w:p w:rsidR="00A656C3" w:rsidRPr="00A656C3" w:rsidRDefault="00A656C3" w:rsidP="00A656C3">
      <w:pPr>
        <w:pStyle w:val="ConsPlusNormal2"/>
        <w:ind w:firstLine="539"/>
        <w:jc w:val="both"/>
        <w:rPr>
          <w:sz w:val="18"/>
          <w:szCs w:val="18"/>
        </w:rPr>
      </w:pPr>
      <w:r w:rsidRPr="00A656C3">
        <w:rPr>
          <w:sz w:val="18"/>
          <w:szCs w:val="18"/>
        </w:rPr>
        <w:t>л)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656C3" w:rsidRPr="00A656C3" w:rsidRDefault="00A656C3" w:rsidP="00A656C3">
      <w:pPr>
        <w:pStyle w:val="ConsPlusNormal2"/>
        <w:ind w:firstLine="539"/>
        <w:jc w:val="both"/>
        <w:rPr>
          <w:sz w:val="18"/>
          <w:szCs w:val="18"/>
        </w:rPr>
      </w:pPr>
      <w:r w:rsidRPr="00A656C3">
        <w:rPr>
          <w:sz w:val="18"/>
          <w:szCs w:val="18"/>
        </w:rPr>
        <w:t>м) 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2) при организации благоустройства территорий муниципального образования в летний период также должны осуществляться следующие работы:</w:t>
      </w:r>
    </w:p>
    <w:p w:rsidR="00A656C3" w:rsidRPr="00A656C3" w:rsidRDefault="00A656C3" w:rsidP="00A656C3">
      <w:pPr>
        <w:pStyle w:val="ConsPlusNormal2"/>
        <w:ind w:firstLine="539"/>
        <w:jc w:val="both"/>
        <w:rPr>
          <w:sz w:val="18"/>
          <w:szCs w:val="18"/>
        </w:rPr>
      </w:pPr>
      <w:r w:rsidRPr="00A656C3">
        <w:rPr>
          <w:sz w:val="18"/>
          <w:szCs w:val="18"/>
        </w:rPr>
        <w:t>а) покос сорных и дикорастущих трав. Высота скашиваемых сорных и карантинных трав на территории не должна превышать 15 сантиметров от поверхности земли;</w:t>
      </w:r>
    </w:p>
    <w:p w:rsidR="00A656C3" w:rsidRPr="00A656C3" w:rsidRDefault="00A656C3" w:rsidP="00A656C3">
      <w:pPr>
        <w:pStyle w:val="ConsPlusNormal2"/>
        <w:ind w:firstLine="539"/>
        <w:jc w:val="both"/>
        <w:rPr>
          <w:sz w:val="18"/>
          <w:szCs w:val="18"/>
        </w:rPr>
      </w:pPr>
      <w:r w:rsidRPr="00A656C3">
        <w:rPr>
          <w:sz w:val="18"/>
          <w:szCs w:val="18"/>
        </w:rPr>
        <w:t>б) выполнение иных работ, предусмотренных действующим законодательством,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3) при организации благоустройства территорий муниципального образования в зимний период также должны осуществляться следующие работы:</w:t>
      </w:r>
    </w:p>
    <w:p w:rsidR="00A656C3" w:rsidRPr="00A656C3" w:rsidRDefault="00A656C3" w:rsidP="00A656C3">
      <w:pPr>
        <w:pStyle w:val="ConsPlusNormal2"/>
        <w:ind w:firstLine="539"/>
        <w:jc w:val="both"/>
        <w:rPr>
          <w:sz w:val="18"/>
          <w:szCs w:val="18"/>
        </w:rPr>
      </w:pPr>
      <w:r w:rsidRPr="00A656C3">
        <w:rPr>
          <w:sz w:val="18"/>
          <w:szCs w:val="18"/>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656C3" w:rsidRPr="00A656C3" w:rsidRDefault="00A656C3" w:rsidP="00A656C3">
      <w:pPr>
        <w:pStyle w:val="ConsPlusNormal2"/>
        <w:ind w:firstLine="539"/>
        <w:jc w:val="both"/>
        <w:rPr>
          <w:sz w:val="18"/>
          <w:szCs w:val="18"/>
        </w:rPr>
      </w:pPr>
      <w:r w:rsidRPr="00A656C3">
        <w:rPr>
          <w:sz w:val="18"/>
          <w:szCs w:val="18"/>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656C3" w:rsidRPr="00A656C3" w:rsidRDefault="00A656C3" w:rsidP="00A656C3">
      <w:pPr>
        <w:pStyle w:val="ConsPlusNormal2"/>
        <w:ind w:firstLine="539"/>
        <w:jc w:val="both"/>
        <w:rPr>
          <w:sz w:val="18"/>
          <w:szCs w:val="18"/>
        </w:rPr>
      </w:pPr>
      <w:r w:rsidRPr="00A656C3">
        <w:rPr>
          <w:sz w:val="18"/>
          <w:szCs w:val="18"/>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w:t>
      </w:r>
      <w:r w:rsidRPr="00A656C3">
        <w:rPr>
          <w:sz w:val="18"/>
          <w:szCs w:val="18"/>
        </w:rPr>
        <w:lastRenderedPageBreak/>
        <w:t>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656C3" w:rsidRPr="00A656C3" w:rsidRDefault="00A656C3" w:rsidP="00A656C3">
      <w:pPr>
        <w:pStyle w:val="ConsPlusNormal2"/>
        <w:ind w:firstLine="539"/>
        <w:jc w:val="both"/>
        <w:rPr>
          <w:sz w:val="18"/>
          <w:szCs w:val="18"/>
        </w:rPr>
      </w:pPr>
      <w:r w:rsidRPr="00A656C3">
        <w:rPr>
          <w:sz w:val="18"/>
          <w:szCs w:val="18"/>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656C3" w:rsidRPr="00A656C3" w:rsidRDefault="00A656C3" w:rsidP="00A656C3">
      <w:pPr>
        <w:pStyle w:val="ConsPlusNormal2"/>
        <w:ind w:firstLine="539"/>
        <w:jc w:val="both"/>
        <w:rPr>
          <w:sz w:val="18"/>
          <w:szCs w:val="18"/>
        </w:rPr>
      </w:pPr>
      <w:r w:rsidRPr="00A656C3">
        <w:rPr>
          <w:sz w:val="18"/>
          <w:szCs w:val="18"/>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656C3" w:rsidRPr="00A656C3" w:rsidRDefault="00A656C3" w:rsidP="00A656C3">
      <w:pPr>
        <w:pStyle w:val="ConsPlusNormal2"/>
        <w:ind w:firstLine="539"/>
        <w:jc w:val="both"/>
        <w:rPr>
          <w:sz w:val="18"/>
          <w:szCs w:val="18"/>
        </w:rPr>
      </w:pPr>
      <w:r w:rsidRPr="00A656C3">
        <w:rPr>
          <w:sz w:val="18"/>
          <w:szCs w:val="18"/>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656C3" w:rsidRPr="00A656C3" w:rsidRDefault="00A656C3" w:rsidP="00A656C3">
      <w:pPr>
        <w:pStyle w:val="ConsPlusNormal2"/>
        <w:ind w:firstLine="539"/>
        <w:jc w:val="both"/>
        <w:rPr>
          <w:sz w:val="18"/>
          <w:szCs w:val="18"/>
        </w:rPr>
      </w:pPr>
      <w:r w:rsidRPr="00A656C3">
        <w:rPr>
          <w:sz w:val="18"/>
          <w:szCs w:val="1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656C3" w:rsidRPr="00A656C3" w:rsidRDefault="00A656C3" w:rsidP="00A656C3">
      <w:pPr>
        <w:pStyle w:val="ConsPlusNormal2"/>
        <w:ind w:firstLine="539"/>
        <w:jc w:val="both"/>
        <w:rPr>
          <w:sz w:val="18"/>
          <w:szCs w:val="18"/>
        </w:rPr>
      </w:pPr>
      <w:r w:rsidRPr="00A656C3">
        <w:rPr>
          <w:sz w:val="18"/>
          <w:szCs w:val="18"/>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656C3" w:rsidRPr="00A656C3" w:rsidRDefault="00A656C3" w:rsidP="00A656C3">
      <w:pPr>
        <w:pStyle w:val="ConsPlusNormal2"/>
        <w:spacing w:before="220"/>
        <w:ind w:firstLine="540"/>
        <w:jc w:val="both"/>
        <w:rPr>
          <w:sz w:val="18"/>
          <w:szCs w:val="18"/>
        </w:rPr>
      </w:pPr>
      <w:r w:rsidRPr="00A656C3">
        <w:rPr>
          <w:sz w:val="18"/>
          <w:szCs w:val="18"/>
        </w:rPr>
        <w:t>5.3. Субъекты благоустройства обязаны:</w:t>
      </w:r>
    </w:p>
    <w:p w:rsidR="00A656C3" w:rsidRPr="00A656C3" w:rsidRDefault="00A656C3" w:rsidP="00A656C3">
      <w:pPr>
        <w:pStyle w:val="ConsPlusNormal2"/>
        <w:ind w:firstLine="539"/>
        <w:jc w:val="both"/>
        <w:rPr>
          <w:sz w:val="18"/>
          <w:szCs w:val="18"/>
        </w:rPr>
      </w:pPr>
      <w:r w:rsidRPr="00A656C3">
        <w:rPr>
          <w:sz w:val="18"/>
          <w:szCs w:val="18"/>
        </w:rPr>
        <w:t>1) соблюдать чистоту и порядок на всей территории муниципального образования «Муниципальный округ Сюмсинский район Удмуртской Республики» в соответствии с настоящими Правилами;</w:t>
      </w:r>
    </w:p>
    <w:p w:rsidR="00A656C3" w:rsidRPr="00A656C3" w:rsidRDefault="00A656C3" w:rsidP="00A656C3">
      <w:pPr>
        <w:pStyle w:val="ConsPlusNormal2"/>
        <w:ind w:firstLine="539"/>
        <w:jc w:val="both"/>
        <w:rPr>
          <w:sz w:val="18"/>
          <w:szCs w:val="18"/>
        </w:rPr>
      </w:pPr>
      <w:r w:rsidRPr="00A656C3">
        <w:rPr>
          <w:sz w:val="18"/>
          <w:szCs w:val="18"/>
        </w:rPr>
        <w:lastRenderedPageBreak/>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5.4. На территории муниципального образования «Муниципальный округ Сюмсинский район Удмуртской Республики» запрещается:</w:t>
      </w:r>
    </w:p>
    <w:p w:rsidR="00A656C3" w:rsidRPr="00A656C3" w:rsidRDefault="00A656C3" w:rsidP="00A656C3">
      <w:pPr>
        <w:pStyle w:val="ConsPlusNormal2"/>
        <w:ind w:firstLine="539"/>
        <w:jc w:val="both"/>
        <w:rPr>
          <w:sz w:val="18"/>
          <w:szCs w:val="18"/>
        </w:rPr>
      </w:pPr>
      <w:r w:rsidRPr="00A656C3">
        <w:rPr>
          <w:sz w:val="18"/>
          <w:szCs w:val="18"/>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2) размещение транспортных средств на газонах, иных объектах озеленения, детских и спортивных площадках;</w:t>
      </w:r>
    </w:p>
    <w:p w:rsidR="00A656C3" w:rsidRPr="00A656C3" w:rsidRDefault="00A656C3" w:rsidP="00A656C3">
      <w:pPr>
        <w:pStyle w:val="ConsPlusNormal2"/>
        <w:ind w:firstLine="539"/>
        <w:jc w:val="both"/>
        <w:rPr>
          <w:sz w:val="18"/>
          <w:szCs w:val="18"/>
        </w:rPr>
      </w:pPr>
      <w:r w:rsidRPr="00A656C3">
        <w:rPr>
          <w:sz w:val="18"/>
          <w:szCs w:val="18"/>
        </w:rPr>
        <w:t>3) сжигание отходов, уличного смета, мусора, листьев, скошенной травы, порубочных остатков, упаковочной тары;</w:t>
      </w:r>
    </w:p>
    <w:p w:rsidR="00A656C3" w:rsidRPr="00A656C3" w:rsidRDefault="00A656C3" w:rsidP="00A656C3">
      <w:pPr>
        <w:pStyle w:val="ConsPlusNormal2"/>
        <w:ind w:firstLine="539"/>
        <w:jc w:val="both"/>
        <w:rPr>
          <w:sz w:val="18"/>
          <w:szCs w:val="18"/>
        </w:rPr>
      </w:pPr>
      <w:r w:rsidRPr="00A656C3">
        <w:rPr>
          <w:sz w:val="18"/>
          <w:szCs w:val="18"/>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A656C3" w:rsidRPr="00A656C3" w:rsidRDefault="00A656C3" w:rsidP="00A656C3">
      <w:pPr>
        <w:pStyle w:val="ConsPlusNormal2"/>
        <w:ind w:firstLine="539"/>
        <w:jc w:val="both"/>
        <w:rPr>
          <w:sz w:val="18"/>
          <w:szCs w:val="18"/>
        </w:rPr>
      </w:pPr>
      <w:r w:rsidRPr="00A656C3">
        <w:rPr>
          <w:sz w:val="18"/>
          <w:szCs w:val="18"/>
        </w:rPr>
        <w:t>5) загромождение проезжей части улиц, дорог и проездов при производстве земляных и строительных работ;</w:t>
      </w:r>
    </w:p>
    <w:p w:rsidR="00A656C3" w:rsidRPr="00A656C3" w:rsidRDefault="00A656C3" w:rsidP="00A656C3">
      <w:pPr>
        <w:pStyle w:val="ConsPlusNormal2"/>
        <w:ind w:firstLine="539"/>
        <w:jc w:val="both"/>
        <w:rPr>
          <w:sz w:val="18"/>
          <w:szCs w:val="18"/>
        </w:rPr>
      </w:pPr>
      <w:r w:rsidRPr="00A656C3">
        <w:rPr>
          <w:sz w:val="18"/>
          <w:szCs w:val="18"/>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656C3" w:rsidRPr="00A656C3" w:rsidRDefault="00A656C3" w:rsidP="00A656C3">
      <w:pPr>
        <w:pStyle w:val="ConsPlusNormal2"/>
        <w:ind w:firstLine="539"/>
        <w:jc w:val="both"/>
        <w:rPr>
          <w:sz w:val="18"/>
          <w:szCs w:val="18"/>
        </w:rPr>
      </w:pPr>
      <w:r w:rsidRPr="00A656C3">
        <w:rPr>
          <w:sz w:val="18"/>
          <w:szCs w:val="18"/>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656C3" w:rsidRPr="00A656C3" w:rsidRDefault="00A656C3" w:rsidP="00A656C3">
      <w:pPr>
        <w:pStyle w:val="ConsPlusNormal2"/>
        <w:ind w:firstLine="539"/>
        <w:jc w:val="both"/>
        <w:rPr>
          <w:sz w:val="18"/>
          <w:szCs w:val="18"/>
        </w:rPr>
      </w:pPr>
      <w:r w:rsidRPr="00A656C3">
        <w:rPr>
          <w:sz w:val="18"/>
          <w:szCs w:val="18"/>
        </w:rPr>
        <w:t>10) осуществление ремонта и мойки транспортных средств в неустановленных местах;</w:t>
      </w:r>
    </w:p>
    <w:p w:rsidR="00A656C3" w:rsidRPr="00A656C3" w:rsidRDefault="00A656C3" w:rsidP="00A656C3">
      <w:pPr>
        <w:pStyle w:val="ConsPlusNormal2"/>
        <w:ind w:firstLine="539"/>
        <w:jc w:val="both"/>
        <w:rPr>
          <w:sz w:val="18"/>
          <w:szCs w:val="18"/>
        </w:rPr>
      </w:pPr>
      <w:r w:rsidRPr="00A656C3">
        <w:rPr>
          <w:sz w:val="18"/>
          <w:szCs w:val="18"/>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w:t>
      </w:r>
      <w:r w:rsidRPr="00A656C3">
        <w:rPr>
          <w:sz w:val="18"/>
          <w:szCs w:val="18"/>
        </w:rPr>
        <w:lastRenderedPageBreak/>
        <w:t>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A656C3" w:rsidRPr="00A656C3" w:rsidRDefault="00A656C3" w:rsidP="00A656C3">
      <w:pPr>
        <w:pStyle w:val="ConsPlusNormal2"/>
        <w:ind w:firstLine="539"/>
        <w:jc w:val="both"/>
        <w:rPr>
          <w:sz w:val="18"/>
          <w:szCs w:val="18"/>
        </w:rPr>
      </w:pPr>
      <w:r w:rsidRPr="00A656C3">
        <w:rPr>
          <w:sz w:val="18"/>
          <w:szCs w:val="18"/>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656C3" w:rsidRPr="00A656C3" w:rsidRDefault="00A656C3" w:rsidP="00A656C3">
      <w:pPr>
        <w:pStyle w:val="ConsPlusNormal2"/>
        <w:ind w:firstLine="539"/>
        <w:jc w:val="both"/>
        <w:rPr>
          <w:sz w:val="18"/>
          <w:szCs w:val="18"/>
        </w:rPr>
      </w:pPr>
      <w:r w:rsidRPr="00A656C3">
        <w:rPr>
          <w:sz w:val="18"/>
          <w:szCs w:val="18"/>
        </w:rPr>
        <w:t>13) осуществление выпаса (выгула) домашних животных в неустановленных местах;</w:t>
      </w:r>
    </w:p>
    <w:p w:rsidR="00A656C3" w:rsidRPr="00A656C3" w:rsidRDefault="00A656C3" w:rsidP="00A656C3">
      <w:pPr>
        <w:pStyle w:val="ConsPlusNormal2"/>
        <w:ind w:firstLine="539"/>
        <w:jc w:val="both"/>
        <w:rPr>
          <w:sz w:val="18"/>
          <w:szCs w:val="18"/>
        </w:rPr>
      </w:pPr>
      <w:r w:rsidRPr="00A656C3">
        <w:rPr>
          <w:sz w:val="18"/>
          <w:szCs w:val="18"/>
        </w:rPr>
        <w:t>14)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656C3" w:rsidRPr="00A656C3" w:rsidRDefault="00A656C3" w:rsidP="00A656C3">
      <w:pPr>
        <w:pStyle w:val="ConsPlusNormal2"/>
        <w:ind w:firstLine="539"/>
        <w:jc w:val="both"/>
        <w:rPr>
          <w:sz w:val="18"/>
          <w:szCs w:val="18"/>
        </w:rPr>
      </w:pPr>
      <w:r w:rsidRPr="00A656C3">
        <w:rPr>
          <w:sz w:val="18"/>
          <w:szCs w:val="18"/>
        </w:rPr>
        <w:t>15)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A656C3" w:rsidRPr="00A656C3" w:rsidRDefault="00A656C3" w:rsidP="00A656C3">
      <w:pPr>
        <w:pStyle w:val="ConsPlusNormal2"/>
        <w:ind w:firstLine="539"/>
        <w:jc w:val="both"/>
        <w:rPr>
          <w:sz w:val="18"/>
          <w:szCs w:val="18"/>
        </w:rPr>
      </w:pPr>
      <w:r w:rsidRPr="00A656C3">
        <w:rPr>
          <w:sz w:val="18"/>
          <w:szCs w:val="18"/>
        </w:rPr>
        <w:t>16)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6. Организация благоустройства придомовых территорий, территорий индивидуальных жилых домов</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 xml:space="preserve">6.2. Содержание и уборка придомовых территорий, помимо выполнения требований, предусмотренных </w:t>
      </w:r>
      <w:hyperlink w:anchor="P153" w:history="1">
        <w:r w:rsidRPr="00A656C3">
          <w:rPr>
            <w:sz w:val="18"/>
            <w:szCs w:val="18"/>
          </w:rPr>
          <w:t>статьей 5</w:t>
        </w:r>
      </w:hyperlink>
      <w:r w:rsidRPr="00A656C3">
        <w:rPr>
          <w:sz w:val="18"/>
          <w:szCs w:val="18"/>
        </w:rPr>
        <w:t xml:space="preserve"> настоящих Правил, также включает:</w:t>
      </w:r>
    </w:p>
    <w:p w:rsidR="00A656C3" w:rsidRPr="00A656C3" w:rsidRDefault="00A656C3" w:rsidP="00A656C3">
      <w:pPr>
        <w:pStyle w:val="ConsPlusNormal2"/>
        <w:ind w:firstLine="539"/>
        <w:jc w:val="both"/>
        <w:rPr>
          <w:sz w:val="18"/>
          <w:szCs w:val="18"/>
        </w:rPr>
      </w:pPr>
      <w:r w:rsidRPr="00A656C3">
        <w:rPr>
          <w:sz w:val="18"/>
          <w:szCs w:val="18"/>
        </w:rPr>
        <w:t>1) организацию выпаса (выгула) домашних животных исключительно в местах, определенных в соответствии с действующим законодательством;</w:t>
      </w:r>
    </w:p>
    <w:p w:rsidR="00A656C3" w:rsidRPr="00A656C3" w:rsidRDefault="00A656C3" w:rsidP="00A656C3">
      <w:pPr>
        <w:pStyle w:val="ConsPlusNormal2"/>
        <w:ind w:firstLine="539"/>
        <w:jc w:val="both"/>
        <w:rPr>
          <w:sz w:val="18"/>
          <w:szCs w:val="18"/>
        </w:rPr>
      </w:pPr>
      <w:r w:rsidRPr="00A656C3">
        <w:rPr>
          <w:sz w:val="18"/>
          <w:szCs w:val="18"/>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656C3" w:rsidRPr="00A656C3" w:rsidRDefault="00A656C3" w:rsidP="00A656C3">
      <w:pPr>
        <w:pStyle w:val="ConsPlusNormal2"/>
        <w:ind w:firstLine="539"/>
        <w:jc w:val="both"/>
        <w:rPr>
          <w:sz w:val="18"/>
          <w:szCs w:val="18"/>
        </w:rPr>
      </w:pPr>
      <w:r w:rsidRPr="00A656C3">
        <w:rPr>
          <w:sz w:val="18"/>
          <w:szCs w:val="18"/>
        </w:rPr>
        <w:t xml:space="preserve">6.3. Содержание и уборка территорий индивидуальных жилых домов, помимо выполнения требований, предусмотренных </w:t>
      </w:r>
      <w:hyperlink w:anchor="P153" w:history="1">
        <w:r w:rsidRPr="00A656C3">
          <w:rPr>
            <w:sz w:val="18"/>
            <w:szCs w:val="18"/>
          </w:rPr>
          <w:t>статьей 5</w:t>
        </w:r>
      </w:hyperlink>
      <w:r w:rsidRPr="00A656C3">
        <w:rPr>
          <w:sz w:val="18"/>
          <w:szCs w:val="18"/>
        </w:rPr>
        <w:t xml:space="preserve"> настоящих Правил, также включает:</w:t>
      </w:r>
    </w:p>
    <w:p w:rsidR="00A656C3" w:rsidRPr="00A656C3" w:rsidRDefault="00A656C3" w:rsidP="00A656C3">
      <w:pPr>
        <w:pStyle w:val="ConsPlusNormal2"/>
        <w:ind w:firstLine="539"/>
        <w:jc w:val="both"/>
        <w:rPr>
          <w:sz w:val="18"/>
          <w:szCs w:val="18"/>
        </w:rPr>
      </w:pPr>
      <w:r w:rsidRPr="00A656C3">
        <w:rPr>
          <w:sz w:val="18"/>
          <w:szCs w:val="18"/>
        </w:rPr>
        <w:t>1) обеспечение в неканализованных индивидуальных жилых домах содержания в чистоте дворовых туалетов, производство их дезинфекции;</w:t>
      </w:r>
    </w:p>
    <w:p w:rsidR="00A656C3" w:rsidRPr="00A656C3" w:rsidRDefault="00A656C3" w:rsidP="00A656C3">
      <w:pPr>
        <w:pStyle w:val="ConsPlusNormal2"/>
        <w:ind w:firstLine="539"/>
        <w:jc w:val="both"/>
        <w:rPr>
          <w:sz w:val="18"/>
          <w:szCs w:val="18"/>
        </w:rPr>
      </w:pPr>
      <w:r w:rsidRPr="00A656C3">
        <w:rPr>
          <w:sz w:val="18"/>
          <w:szCs w:val="18"/>
        </w:rPr>
        <w:t>2) оборудование и очистка водоотводных канав и труб, обеспечение пропуска ливневых и талых вод;</w:t>
      </w:r>
    </w:p>
    <w:p w:rsidR="00A656C3" w:rsidRPr="00A656C3" w:rsidRDefault="00A656C3" w:rsidP="00A656C3">
      <w:pPr>
        <w:pStyle w:val="ConsPlusNormal2"/>
        <w:ind w:firstLine="539"/>
        <w:jc w:val="both"/>
        <w:rPr>
          <w:sz w:val="18"/>
          <w:szCs w:val="18"/>
        </w:rPr>
      </w:pPr>
      <w:r w:rsidRPr="00A656C3">
        <w:rPr>
          <w:sz w:val="18"/>
          <w:szCs w:val="18"/>
        </w:rPr>
        <w:t>3) регулярная (по мере заполнения) очистка выгребных ям (вывоз сточных вод), недопущение выхода на рельеф сточных вод.</w:t>
      </w:r>
    </w:p>
    <w:p w:rsidR="00A656C3" w:rsidRPr="00A656C3" w:rsidRDefault="00A656C3" w:rsidP="00A656C3">
      <w:pPr>
        <w:pStyle w:val="ConsPlusNormal2"/>
        <w:ind w:firstLine="539"/>
        <w:jc w:val="both"/>
        <w:rPr>
          <w:sz w:val="18"/>
          <w:szCs w:val="18"/>
        </w:rPr>
      </w:pPr>
      <w:r w:rsidRPr="00A656C3">
        <w:rPr>
          <w:sz w:val="18"/>
          <w:szCs w:val="18"/>
        </w:rPr>
        <w:t xml:space="preserve">6.4. Содержание и уборка придомовых территорий в зимний период, помимо выполнения требований, предусмотренных </w:t>
      </w:r>
      <w:hyperlink w:anchor="P153" w:history="1">
        <w:r w:rsidRPr="00A656C3">
          <w:rPr>
            <w:sz w:val="18"/>
            <w:szCs w:val="18"/>
          </w:rPr>
          <w:t>статьей 5</w:t>
        </w:r>
      </w:hyperlink>
      <w:r w:rsidRPr="00A656C3">
        <w:rPr>
          <w:sz w:val="18"/>
          <w:szCs w:val="18"/>
        </w:rPr>
        <w:t xml:space="preserve"> настоящих Правил, осуществляется с учетом следующего:</w:t>
      </w:r>
    </w:p>
    <w:p w:rsidR="00A656C3" w:rsidRPr="00A656C3" w:rsidRDefault="00A656C3" w:rsidP="00A656C3">
      <w:pPr>
        <w:pStyle w:val="ConsPlusNormal2"/>
        <w:ind w:firstLine="539"/>
        <w:jc w:val="both"/>
        <w:rPr>
          <w:sz w:val="18"/>
          <w:szCs w:val="18"/>
        </w:rPr>
      </w:pPr>
      <w:r w:rsidRPr="00A656C3">
        <w:rPr>
          <w:sz w:val="18"/>
          <w:szCs w:val="18"/>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w:t>
      </w:r>
      <w:r w:rsidRPr="00A656C3">
        <w:rPr>
          <w:sz w:val="18"/>
          <w:szCs w:val="18"/>
        </w:rPr>
        <w:lastRenderedPageBreak/>
        <w:t>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656C3" w:rsidRPr="00A656C3" w:rsidRDefault="00A656C3" w:rsidP="00A656C3">
      <w:pPr>
        <w:pStyle w:val="ConsPlusNormal2"/>
        <w:ind w:firstLine="539"/>
        <w:jc w:val="both"/>
        <w:rPr>
          <w:sz w:val="18"/>
          <w:szCs w:val="18"/>
        </w:rPr>
      </w:pPr>
      <w:r w:rsidRPr="00A656C3">
        <w:rPr>
          <w:sz w:val="18"/>
          <w:szCs w:val="18"/>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656C3" w:rsidRPr="00A656C3" w:rsidRDefault="00A656C3" w:rsidP="00A656C3">
      <w:pPr>
        <w:pStyle w:val="ConsPlusNormal2"/>
        <w:ind w:firstLine="539"/>
        <w:jc w:val="both"/>
        <w:rPr>
          <w:sz w:val="18"/>
          <w:szCs w:val="18"/>
        </w:rPr>
      </w:pPr>
      <w:r w:rsidRPr="00A656C3">
        <w:rPr>
          <w:sz w:val="18"/>
          <w:szCs w:val="18"/>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656C3" w:rsidRPr="00A656C3" w:rsidRDefault="00A656C3" w:rsidP="00A656C3">
      <w:pPr>
        <w:pStyle w:val="ConsPlusNormal2"/>
        <w:ind w:firstLine="539"/>
        <w:jc w:val="both"/>
        <w:rPr>
          <w:sz w:val="18"/>
          <w:szCs w:val="18"/>
        </w:rPr>
      </w:pPr>
      <w:r w:rsidRPr="00A656C3">
        <w:rPr>
          <w:sz w:val="18"/>
          <w:szCs w:val="1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гражданско-правового договора;</w:t>
      </w:r>
    </w:p>
    <w:p w:rsidR="00A656C3" w:rsidRPr="00A656C3" w:rsidRDefault="00A656C3" w:rsidP="00A656C3">
      <w:pPr>
        <w:pStyle w:val="ConsPlusNormal2"/>
        <w:ind w:firstLine="539"/>
        <w:jc w:val="both"/>
        <w:rPr>
          <w:sz w:val="18"/>
          <w:szCs w:val="18"/>
        </w:rPr>
      </w:pPr>
      <w:r w:rsidRPr="00A656C3">
        <w:rPr>
          <w:sz w:val="18"/>
          <w:szCs w:val="18"/>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A656C3" w:rsidRPr="00A656C3" w:rsidRDefault="00A656C3" w:rsidP="00A656C3">
      <w:pPr>
        <w:pStyle w:val="ConsPlusNormal2"/>
        <w:ind w:firstLine="539"/>
        <w:jc w:val="both"/>
        <w:rPr>
          <w:sz w:val="18"/>
          <w:szCs w:val="18"/>
        </w:rPr>
      </w:pPr>
      <w:r w:rsidRPr="00A656C3">
        <w:rPr>
          <w:sz w:val="18"/>
          <w:szCs w:val="18"/>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656C3" w:rsidRPr="00A656C3" w:rsidRDefault="00A656C3" w:rsidP="00A656C3">
      <w:pPr>
        <w:pStyle w:val="ConsPlusNormal2"/>
        <w:ind w:firstLine="539"/>
        <w:jc w:val="both"/>
        <w:rPr>
          <w:sz w:val="18"/>
          <w:szCs w:val="18"/>
        </w:rPr>
      </w:pPr>
      <w:r w:rsidRPr="00A656C3">
        <w:rPr>
          <w:sz w:val="18"/>
          <w:szCs w:val="18"/>
        </w:rPr>
        <w:t xml:space="preserve">6.5. Содержание и уборка территорий индивидуальных жилых домов в зимний период, помимо выполнения требований, предусмотренных </w:t>
      </w:r>
      <w:hyperlink w:anchor="P153" w:history="1">
        <w:r w:rsidRPr="00A656C3">
          <w:rPr>
            <w:sz w:val="18"/>
            <w:szCs w:val="18"/>
          </w:rPr>
          <w:t>статьей 5</w:t>
        </w:r>
      </w:hyperlink>
      <w:r w:rsidRPr="00A656C3">
        <w:rPr>
          <w:sz w:val="18"/>
          <w:szCs w:val="18"/>
        </w:rPr>
        <w:t xml:space="preserve"> настоящих Правил, осуществляется с учетом следующего:</w:t>
      </w:r>
    </w:p>
    <w:p w:rsidR="00A656C3" w:rsidRPr="00A656C3" w:rsidRDefault="00A656C3" w:rsidP="00A656C3">
      <w:pPr>
        <w:pStyle w:val="ConsPlusNormal2"/>
        <w:ind w:firstLine="539"/>
        <w:jc w:val="both"/>
        <w:rPr>
          <w:sz w:val="18"/>
          <w:szCs w:val="18"/>
        </w:rPr>
      </w:pPr>
      <w:r w:rsidRPr="00A656C3">
        <w:rPr>
          <w:sz w:val="18"/>
          <w:szCs w:val="18"/>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656C3" w:rsidRPr="00A656C3" w:rsidRDefault="00A656C3" w:rsidP="00A656C3">
      <w:pPr>
        <w:pStyle w:val="ConsPlusNormal2"/>
        <w:ind w:firstLine="539"/>
        <w:jc w:val="both"/>
        <w:rPr>
          <w:sz w:val="18"/>
          <w:szCs w:val="18"/>
        </w:rPr>
      </w:pPr>
      <w:r w:rsidRPr="00A656C3">
        <w:rPr>
          <w:sz w:val="18"/>
          <w:szCs w:val="18"/>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656C3" w:rsidRPr="00A656C3" w:rsidRDefault="00A656C3" w:rsidP="00A656C3">
      <w:pPr>
        <w:pStyle w:val="ConsPlusNormal2"/>
        <w:ind w:firstLine="539"/>
        <w:jc w:val="both"/>
        <w:rPr>
          <w:sz w:val="18"/>
          <w:szCs w:val="18"/>
        </w:rPr>
      </w:pPr>
      <w:r w:rsidRPr="00A656C3">
        <w:rPr>
          <w:sz w:val="18"/>
          <w:szCs w:val="18"/>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656C3" w:rsidRPr="00A656C3" w:rsidRDefault="00A656C3" w:rsidP="00A656C3">
      <w:pPr>
        <w:pStyle w:val="ConsPlusNormal2"/>
        <w:ind w:firstLine="539"/>
        <w:jc w:val="both"/>
        <w:rPr>
          <w:sz w:val="18"/>
          <w:szCs w:val="18"/>
        </w:rPr>
      </w:pPr>
      <w:r w:rsidRPr="00A656C3">
        <w:rPr>
          <w:sz w:val="18"/>
          <w:szCs w:val="18"/>
        </w:rPr>
        <w:lastRenderedPageBreak/>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7. Организация благоустройства территории административных объектов, объектов социальной сферы, торговли, общественного питания</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656C3" w:rsidRPr="00A656C3" w:rsidRDefault="00A656C3" w:rsidP="00A656C3">
      <w:pPr>
        <w:pStyle w:val="ConsPlusNormal2"/>
        <w:ind w:firstLine="539"/>
        <w:jc w:val="both"/>
        <w:rPr>
          <w:sz w:val="18"/>
          <w:szCs w:val="18"/>
        </w:rPr>
      </w:pPr>
      <w:r w:rsidRPr="00A656C3">
        <w:rPr>
          <w:sz w:val="18"/>
          <w:szCs w:val="18"/>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53" w:history="1">
        <w:r w:rsidRPr="00A656C3">
          <w:rPr>
            <w:sz w:val="18"/>
            <w:szCs w:val="18"/>
          </w:rPr>
          <w:t>статьей 5</w:t>
        </w:r>
      </w:hyperlink>
      <w:r w:rsidRPr="00A656C3">
        <w:rPr>
          <w:sz w:val="18"/>
          <w:szCs w:val="18"/>
        </w:rPr>
        <w:t xml:space="preserve"> настоящих Правил.</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8. Организация благоустройства территорий розничных рынков и ярмарок</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53" w:history="1">
        <w:r w:rsidRPr="00A656C3">
          <w:rPr>
            <w:sz w:val="18"/>
            <w:szCs w:val="18"/>
          </w:rPr>
          <w:t>статьями 5</w:t>
        </w:r>
      </w:hyperlink>
      <w:r w:rsidRPr="00A656C3">
        <w:rPr>
          <w:sz w:val="18"/>
          <w:szCs w:val="18"/>
        </w:rPr>
        <w:t xml:space="preserve"> настоящих Правил, с учетом предусмотренных настоящим разделом особенностей.</w:t>
      </w:r>
    </w:p>
    <w:p w:rsidR="00A656C3" w:rsidRPr="00A656C3" w:rsidRDefault="00A656C3" w:rsidP="00A656C3">
      <w:pPr>
        <w:pStyle w:val="ConsPlusNormal2"/>
        <w:ind w:firstLine="539"/>
        <w:jc w:val="both"/>
        <w:rPr>
          <w:sz w:val="18"/>
          <w:szCs w:val="18"/>
        </w:rPr>
      </w:pPr>
      <w:r w:rsidRPr="00A656C3">
        <w:rPr>
          <w:sz w:val="18"/>
          <w:szCs w:val="18"/>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Территории ярмарок должны быть приспособлены для осуществления торговли с применением передвижных средств развозной и разносной торговли.</w:t>
      </w:r>
    </w:p>
    <w:p w:rsidR="00A656C3" w:rsidRPr="00A656C3" w:rsidRDefault="00A656C3" w:rsidP="00A656C3">
      <w:pPr>
        <w:pStyle w:val="ConsPlusNormal2"/>
        <w:ind w:firstLine="539"/>
        <w:jc w:val="both"/>
        <w:rPr>
          <w:sz w:val="18"/>
          <w:szCs w:val="18"/>
        </w:rPr>
      </w:pPr>
      <w:r w:rsidRPr="00A656C3">
        <w:rPr>
          <w:sz w:val="18"/>
          <w:szCs w:val="18"/>
        </w:rPr>
        <w:t>8.4.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w:t>
      </w:r>
    </w:p>
    <w:p w:rsidR="00A656C3" w:rsidRPr="00A656C3" w:rsidRDefault="00A656C3" w:rsidP="00A656C3">
      <w:pPr>
        <w:pStyle w:val="ConsPlusNormal2"/>
        <w:ind w:firstLine="539"/>
        <w:jc w:val="both"/>
        <w:rPr>
          <w:sz w:val="18"/>
          <w:szCs w:val="18"/>
        </w:rPr>
      </w:pPr>
      <w:r w:rsidRPr="00A656C3">
        <w:rPr>
          <w:sz w:val="18"/>
          <w:szCs w:val="18"/>
        </w:rPr>
        <w:t xml:space="preserve">8.5. Содержание и уборка территорий розничных рынков и ярмарок, помимо выполнения требований, предусмотренных </w:t>
      </w:r>
      <w:hyperlink w:anchor="P153" w:history="1">
        <w:r w:rsidRPr="00A656C3">
          <w:rPr>
            <w:sz w:val="18"/>
            <w:szCs w:val="18"/>
          </w:rPr>
          <w:t>статьей 5</w:t>
        </w:r>
      </w:hyperlink>
      <w:r w:rsidRPr="00A656C3">
        <w:rPr>
          <w:sz w:val="18"/>
          <w:szCs w:val="18"/>
        </w:rPr>
        <w:t xml:space="preserve"> настоящих Правил, также включает:</w:t>
      </w:r>
    </w:p>
    <w:p w:rsidR="00A656C3" w:rsidRPr="00A656C3" w:rsidRDefault="00A656C3" w:rsidP="00A656C3">
      <w:pPr>
        <w:pStyle w:val="ConsPlusNormal2"/>
        <w:ind w:firstLine="539"/>
        <w:jc w:val="both"/>
        <w:rPr>
          <w:sz w:val="18"/>
          <w:szCs w:val="18"/>
        </w:rPr>
      </w:pPr>
      <w:r w:rsidRPr="00A656C3">
        <w:rPr>
          <w:sz w:val="18"/>
          <w:szCs w:val="18"/>
        </w:rPr>
        <w:t>1) содержание и своевременный ремонт усовершенствованного твердого покрытия территорий розничных рынков, ярмарок, входов и въездов;</w:t>
      </w:r>
    </w:p>
    <w:p w:rsidR="00A656C3" w:rsidRPr="00A656C3" w:rsidRDefault="00A656C3" w:rsidP="00A656C3">
      <w:pPr>
        <w:pStyle w:val="ConsPlusNormal2"/>
        <w:ind w:firstLine="539"/>
        <w:jc w:val="both"/>
        <w:rPr>
          <w:sz w:val="18"/>
          <w:szCs w:val="18"/>
        </w:rPr>
      </w:pPr>
      <w:r w:rsidRPr="00A656C3">
        <w:rPr>
          <w:sz w:val="18"/>
          <w:szCs w:val="18"/>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w:t>
      </w:r>
      <w:r w:rsidRPr="00A656C3">
        <w:rPr>
          <w:sz w:val="18"/>
          <w:szCs w:val="18"/>
        </w:rPr>
        <w:lastRenderedPageBreak/>
        <w:t>очистку от размещенной с нарушением настоящих Правил наружной рекламы и иной информационно-печатной продукции;</w:t>
      </w:r>
    </w:p>
    <w:p w:rsidR="00A656C3" w:rsidRPr="00A656C3" w:rsidRDefault="00A656C3" w:rsidP="00A656C3">
      <w:pPr>
        <w:pStyle w:val="ConsPlusNormal2"/>
        <w:ind w:firstLine="539"/>
        <w:jc w:val="both"/>
        <w:rPr>
          <w:sz w:val="18"/>
          <w:szCs w:val="18"/>
        </w:rPr>
      </w:pPr>
      <w:r w:rsidRPr="00A656C3">
        <w:rPr>
          <w:sz w:val="18"/>
          <w:szCs w:val="18"/>
        </w:rPr>
        <w:t>3) оборудование и содержание на территории розничных рынков, ярмарок общественных туалетов (в том числе временных).</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9. Организация благоустройства мест для отдыха населения</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9.2. Территория мест для отдыха населения должна быть подготовлена к принятию посетителей.</w:t>
      </w:r>
    </w:p>
    <w:p w:rsidR="00A656C3" w:rsidRPr="00A656C3" w:rsidRDefault="00A656C3" w:rsidP="00A656C3">
      <w:pPr>
        <w:pStyle w:val="ConsPlusNormal2"/>
        <w:ind w:firstLine="539"/>
        <w:jc w:val="both"/>
        <w:rPr>
          <w:sz w:val="18"/>
          <w:szCs w:val="18"/>
        </w:rPr>
      </w:pPr>
      <w:r w:rsidRPr="00A656C3">
        <w:rPr>
          <w:sz w:val="18"/>
          <w:szCs w:val="18"/>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A656C3" w:rsidRPr="00A656C3" w:rsidRDefault="00A656C3" w:rsidP="00A656C3">
      <w:pPr>
        <w:pStyle w:val="ConsPlusNormal2"/>
        <w:ind w:firstLine="539"/>
        <w:jc w:val="both"/>
        <w:rPr>
          <w:sz w:val="18"/>
          <w:szCs w:val="18"/>
        </w:rPr>
      </w:pPr>
      <w:r w:rsidRPr="00A656C3">
        <w:rPr>
          <w:sz w:val="18"/>
          <w:szCs w:val="18"/>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A656C3" w:rsidRPr="00A656C3" w:rsidRDefault="00A656C3" w:rsidP="00A656C3">
      <w:pPr>
        <w:pStyle w:val="ConsPlusNormal2"/>
        <w:ind w:firstLine="539"/>
        <w:jc w:val="both"/>
        <w:rPr>
          <w:sz w:val="18"/>
          <w:szCs w:val="18"/>
        </w:rPr>
      </w:pPr>
      <w:r w:rsidRPr="00A656C3">
        <w:rPr>
          <w:sz w:val="18"/>
          <w:szCs w:val="18"/>
        </w:rPr>
        <w:t xml:space="preserve">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53" w:history="1">
        <w:r w:rsidRPr="00A656C3">
          <w:rPr>
            <w:sz w:val="18"/>
            <w:szCs w:val="18"/>
          </w:rPr>
          <w:t>статьей 5</w:t>
        </w:r>
      </w:hyperlink>
      <w:r w:rsidRPr="00A656C3">
        <w:rPr>
          <w:sz w:val="18"/>
          <w:szCs w:val="18"/>
        </w:rPr>
        <w:t xml:space="preserve"> настоящих Правил.</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10.1. Требования настоящих Правил к содержанию автомобильных дорог общего пользования местного значения (далее - автомобильные дороги),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656C3" w:rsidRPr="00A656C3" w:rsidRDefault="00A656C3" w:rsidP="00A656C3">
      <w:pPr>
        <w:pStyle w:val="ConsPlusNormal2"/>
        <w:ind w:firstLine="539"/>
        <w:jc w:val="both"/>
        <w:rPr>
          <w:sz w:val="18"/>
          <w:szCs w:val="18"/>
        </w:rPr>
      </w:pPr>
      <w:r w:rsidRPr="00A656C3">
        <w:rPr>
          <w:sz w:val="18"/>
          <w:szCs w:val="18"/>
        </w:rP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по итогам аукциона (конкурса), проводимого Управлением по работе с территориями Администрации муниципального образования «Муниципальный округ Сюмсинский район удмуртской Республики»  в соответствии с Федеральным </w:t>
      </w:r>
      <w:hyperlink r:id="rId15" w:history="1">
        <w:r w:rsidRPr="00A656C3">
          <w:rPr>
            <w:sz w:val="18"/>
            <w:szCs w:val="18"/>
          </w:rPr>
          <w:t>законом</w:t>
        </w:r>
      </w:hyperlink>
      <w:r w:rsidRPr="00A656C3">
        <w:rPr>
          <w:sz w:val="18"/>
          <w:szCs w:val="18"/>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A656C3" w:rsidRPr="00A656C3" w:rsidRDefault="00A656C3" w:rsidP="00A656C3">
      <w:pPr>
        <w:pStyle w:val="ConsPlusNormal2"/>
        <w:ind w:firstLine="539"/>
        <w:jc w:val="both"/>
        <w:rPr>
          <w:sz w:val="18"/>
          <w:szCs w:val="18"/>
        </w:rPr>
      </w:pPr>
      <w:r w:rsidRPr="00A656C3">
        <w:rPr>
          <w:sz w:val="18"/>
          <w:szCs w:val="18"/>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lastRenderedPageBreak/>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11.1.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муниципального образования «Муниципальный округ Сюмсинский район Удмуртской Республики»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656C3" w:rsidRPr="00A656C3" w:rsidRDefault="00A656C3" w:rsidP="00A656C3">
      <w:pPr>
        <w:pStyle w:val="ConsPlusNormal2"/>
        <w:ind w:firstLine="539"/>
        <w:jc w:val="both"/>
        <w:rPr>
          <w:sz w:val="18"/>
          <w:szCs w:val="18"/>
        </w:rPr>
      </w:pPr>
      <w:r w:rsidRPr="00A656C3">
        <w:rPr>
          <w:sz w:val="18"/>
          <w:szCs w:val="18"/>
        </w:rPr>
        <w:t>11.2.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656C3" w:rsidRPr="00A656C3" w:rsidRDefault="00A656C3" w:rsidP="00A656C3">
      <w:pPr>
        <w:pStyle w:val="ConsPlusNormal2"/>
        <w:ind w:firstLine="539"/>
        <w:jc w:val="both"/>
        <w:rPr>
          <w:sz w:val="18"/>
          <w:szCs w:val="18"/>
        </w:rPr>
      </w:pPr>
      <w:r w:rsidRPr="00A656C3">
        <w:rPr>
          <w:sz w:val="18"/>
          <w:szCs w:val="18"/>
        </w:rPr>
        <w:t>11.3.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 содержание контейнеров в надлежащем техническом состоянии, обеспечение их ремонта или замены.</w:t>
      </w:r>
    </w:p>
    <w:p w:rsidR="00A656C3" w:rsidRPr="00A656C3" w:rsidRDefault="00A656C3" w:rsidP="00A656C3">
      <w:pPr>
        <w:pStyle w:val="ConsPlusNormal2"/>
        <w:ind w:firstLine="539"/>
        <w:jc w:val="both"/>
        <w:rPr>
          <w:sz w:val="18"/>
          <w:szCs w:val="18"/>
        </w:rPr>
      </w:pPr>
      <w:r w:rsidRPr="00A656C3">
        <w:rPr>
          <w:sz w:val="18"/>
          <w:szCs w:val="18"/>
        </w:rPr>
        <w:t>11.4. Общие требования к вывозу уличного смета, снега и льда:</w:t>
      </w:r>
    </w:p>
    <w:p w:rsidR="00A656C3" w:rsidRPr="00A656C3" w:rsidRDefault="00A656C3" w:rsidP="00A656C3">
      <w:pPr>
        <w:pStyle w:val="ConsPlusNormal2"/>
        <w:ind w:firstLine="539"/>
        <w:jc w:val="both"/>
        <w:rPr>
          <w:sz w:val="18"/>
          <w:szCs w:val="18"/>
        </w:rPr>
      </w:pPr>
      <w:r w:rsidRPr="00A656C3">
        <w:rPr>
          <w:sz w:val="18"/>
          <w:szCs w:val="18"/>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муниципального образования,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муниципального образования,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исполнительной власти, осуществляющего функции по контролю и надзору в сфере обеспечения санитарно-эпидемиологического благополучия населения.</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12. Требования к производству земляных работ</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w:t>
      </w:r>
      <w:r w:rsidRPr="00A656C3">
        <w:rPr>
          <w:sz w:val="18"/>
          <w:szCs w:val="18"/>
        </w:rPr>
        <w:lastRenderedPageBreak/>
        <w:t>осуществляющих или планирующих осуществлять производство земляных работ на территории муниципального образования.</w:t>
      </w:r>
    </w:p>
    <w:p w:rsidR="00A656C3" w:rsidRPr="00A656C3" w:rsidRDefault="00A656C3" w:rsidP="00A656C3">
      <w:pPr>
        <w:pStyle w:val="ConsPlusNormal2"/>
        <w:ind w:firstLine="539"/>
        <w:jc w:val="both"/>
        <w:rPr>
          <w:sz w:val="18"/>
          <w:szCs w:val="18"/>
        </w:rPr>
      </w:pPr>
      <w:r w:rsidRPr="00A656C3">
        <w:rPr>
          <w:sz w:val="18"/>
          <w:szCs w:val="18"/>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разрешение), за исключением случаев проведения аварийных работ на инженерных сетях.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w:t>
      </w:r>
    </w:p>
    <w:p w:rsidR="00A656C3" w:rsidRPr="00A656C3" w:rsidRDefault="00A656C3" w:rsidP="00A656C3">
      <w:pPr>
        <w:pStyle w:val="ConsPlusNormal2"/>
        <w:ind w:firstLine="539"/>
        <w:jc w:val="both"/>
        <w:rPr>
          <w:sz w:val="18"/>
          <w:szCs w:val="18"/>
        </w:rPr>
      </w:pPr>
      <w:r w:rsidRPr="00A656C3">
        <w:rPr>
          <w:sz w:val="18"/>
          <w:szCs w:val="18"/>
        </w:rPr>
        <w:t>12.3.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A656C3" w:rsidRPr="00A656C3" w:rsidRDefault="00A656C3" w:rsidP="00A656C3">
      <w:pPr>
        <w:pStyle w:val="ConsPlusNormal2"/>
        <w:ind w:firstLine="539"/>
        <w:jc w:val="both"/>
        <w:rPr>
          <w:sz w:val="18"/>
          <w:szCs w:val="18"/>
        </w:rPr>
      </w:pPr>
      <w:r w:rsidRPr="00A656C3">
        <w:rPr>
          <w:sz w:val="18"/>
          <w:szCs w:val="18"/>
        </w:rPr>
        <w:t>В случае если земляные работы производились без полученного в установленном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A656C3" w:rsidRPr="00A656C3" w:rsidRDefault="00A656C3" w:rsidP="00A656C3">
      <w:pPr>
        <w:pStyle w:val="ConsPlusNormal2"/>
        <w:ind w:firstLine="539"/>
        <w:jc w:val="both"/>
        <w:rPr>
          <w:sz w:val="18"/>
          <w:szCs w:val="18"/>
        </w:rPr>
      </w:pPr>
      <w:r w:rsidRPr="00A656C3">
        <w:rPr>
          <w:sz w:val="18"/>
          <w:szCs w:val="18"/>
        </w:rPr>
        <w:t>12.4.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656C3" w:rsidRPr="00A656C3" w:rsidRDefault="00A656C3" w:rsidP="00A656C3">
      <w:pPr>
        <w:pStyle w:val="ConsPlusNormal2"/>
        <w:ind w:firstLine="539"/>
        <w:jc w:val="both"/>
        <w:rPr>
          <w:sz w:val="18"/>
          <w:szCs w:val="18"/>
        </w:rPr>
      </w:pPr>
      <w:r w:rsidRPr="00A656C3">
        <w:rPr>
          <w:sz w:val="18"/>
          <w:szCs w:val="18"/>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656C3" w:rsidRPr="00A656C3" w:rsidRDefault="00A656C3" w:rsidP="00A656C3">
      <w:pPr>
        <w:pStyle w:val="ConsPlusNormal2"/>
        <w:ind w:firstLine="539"/>
        <w:jc w:val="both"/>
        <w:rPr>
          <w:sz w:val="18"/>
          <w:szCs w:val="18"/>
        </w:rPr>
      </w:pPr>
      <w:r w:rsidRPr="00A656C3">
        <w:rPr>
          <w:sz w:val="18"/>
          <w:szCs w:val="18"/>
        </w:rPr>
        <w:t>12.5. В целях обеспечения требований безопасности заказчик земляных работ обязан выставить необходимые дорожные знаки, обеспечивающие круглосуточную безопасность движения транспортных средств и пешеходов.</w:t>
      </w:r>
    </w:p>
    <w:p w:rsidR="00A656C3" w:rsidRPr="00A656C3" w:rsidRDefault="00A656C3" w:rsidP="00A656C3">
      <w:pPr>
        <w:pStyle w:val="ConsPlusNormal2"/>
        <w:ind w:firstLine="539"/>
        <w:jc w:val="both"/>
        <w:rPr>
          <w:sz w:val="18"/>
          <w:szCs w:val="18"/>
        </w:rPr>
      </w:pPr>
      <w:r w:rsidRPr="00A656C3">
        <w:rPr>
          <w:sz w:val="18"/>
          <w:szCs w:val="18"/>
        </w:rPr>
        <w:t>12.6.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656C3" w:rsidRPr="00A656C3" w:rsidRDefault="00A656C3" w:rsidP="00A656C3">
      <w:pPr>
        <w:pStyle w:val="ConsPlusNormal2"/>
        <w:ind w:firstLine="539"/>
        <w:jc w:val="both"/>
        <w:rPr>
          <w:sz w:val="18"/>
          <w:szCs w:val="18"/>
        </w:rPr>
      </w:pPr>
      <w:r w:rsidRPr="00A656C3">
        <w:rPr>
          <w:sz w:val="18"/>
          <w:szCs w:val="18"/>
        </w:rPr>
        <w:t>12.7. При производстве работ должны выполняться следующие требования:</w:t>
      </w:r>
    </w:p>
    <w:p w:rsidR="00A656C3" w:rsidRPr="00A656C3" w:rsidRDefault="00A656C3" w:rsidP="00A656C3">
      <w:pPr>
        <w:pStyle w:val="ConsPlusNormal2"/>
        <w:ind w:firstLine="539"/>
        <w:jc w:val="both"/>
        <w:rPr>
          <w:sz w:val="18"/>
          <w:szCs w:val="18"/>
        </w:rPr>
      </w:pPr>
      <w:r w:rsidRPr="00A656C3">
        <w:rPr>
          <w:sz w:val="18"/>
          <w:szCs w:val="18"/>
        </w:rPr>
        <w:t xml:space="preserve">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hyperlink r:id="rId16" w:history="1">
        <w:r w:rsidRPr="00A656C3">
          <w:rPr>
            <w:sz w:val="18"/>
            <w:szCs w:val="18"/>
          </w:rPr>
          <w:t>СНиП 3-02.01-87</w:t>
        </w:r>
      </w:hyperlink>
      <w:r w:rsidRPr="00A656C3">
        <w:rPr>
          <w:sz w:val="18"/>
          <w:szCs w:val="18"/>
        </w:rPr>
        <w:t xml:space="preserve">, </w:t>
      </w:r>
      <w:hyperlink r:id="rId17" w:history="1">
        <w:r w:rsidRPr="00A656C3">
          <w:rPr>
            <w:sz w:val="18"/>
            <w:szCs w:val="18"/>
          </w:rPr>
          <w:t>СНиП 2.07.01-89</w:t>
        </w:r>
      </w:hyperlink>
      <w:r w:rsidRPr="00A656C3">
        <w:rPr>
          <w:sz w:val="18"/>
          <w:szCs w:val="18"/>
        </w:rPr>
        <w:t>;</w:t>
      </w:r>
    </w:p>
    <w:p w:rsidR="00A656C3" w:rsidRPr="00A656C3" w:rsidRDefault="00A656C3" w:rsidP="00A656C3">
      <w:pPr>
        <w:pStyle w:val="ConsPlusNormal2"/>
        <w:ind w:firstLine="539"/>
        <w:jc w:val="both"/>
        <w:rPr>
          <w:sz w:val="18"/>
          <w:szCs w:val="18"/>
        </w:rPr>
      </w:pPr>
      <w:r w:rsidRPr="00A656C3">
        <w:rPr>
          <w:sz w:val="18"/>
          <w:szCs w:val="18"/>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w:t>
      </w:r>
      <w:r w:rsidRPr="00A656C3">
        <w:rPr>
          <w:sz w:val="18"/>
          <w:szCs w:val="18"/>
        </w:rPr>
        <w:lastRenderedPageBreak/>
        <w:t>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656C3" w:rsidRPr="00A656C3" w:rsidRDefault="00A656C3" w:rsidP="00A656C3">
      <w:pPr>
        <w:pStyle w:val="ConsPlusNormal2"/>
        <w:ind w:firstLine="539"/>
        <w:jc w:val="both"/>
        <w:rPr>
          <w:sz w:val="18"/>
          <w:szCs w:val="18"/>
        </w:rPr>
      </w:pPr>
      <w:r w:rsidRPr="00A656C3">
        <w:rPr>
          <w:sz w:val="18"/>
          <w:szCs w:val="1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см)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A656C3" w:rsidRPr="00A656C3" w:rsidRDefault="00A656C3" w:rsidP="00A656C3">
      <w:pPr>
        <w:pStyle w:val="ConsPlusNormal2"/>
        <w:ind w:firstLine="539"/>
        <w:jc w:val="both"/>
        <w:rPr>
          <w:sz w:val="18"/>
          <w:szCs w:val="18"/>
        </w:rPr>
      </w:pPr>
      <w:r w:rsidRPr="00A656C3">
        <w:rPr>
          <w:sz w:val="18"/>
          <w:szCs w:val="18"/>
        </w:rPr>
        <w:t>4) снос деревьев и кустарников должен производиться в порядке, установленном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мм, толщиной слоя 30 см;</w:t>
      </w:r>
    </w:p>
    <w:p w:rsidR="00A656C3" w:rsidRPr="00A656C3" w:rsidRDefault="00A656C3" w:rsidP="00A656C3">
      <w:pPr>
        <w:pStyle w:val="ConsPlusNormal2"/>
        <w:ind w:firstLine="539"/>
        <w:jc w:val="both"/>
        <w:rPr>
          <w:sz w:val="18"/>
          <w:szCs w:val="18"/>
        </w:rPr>
      </w:pPr>
      <w:r w:rsidRPr="00A656C3">
        <w:rPr>
          <w:sz w:val="18"/>
          <w:szCs w:val="18"/>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656C3" w:rsidRPr="00A656C3" w:rsidRDefault="00A656C3" w:rsidP="00A656C3">
      <w:pPr>
        <w:pStyle w:val="ConsPlusNormal2"/>
        <w:ind w:firstLine="539"/>
        <w:jc w:val="both"/>
        <w:rPr>
          <w:sz w:val="18"/>
          <w:szCs w:val="18"/>
        </w:rPr>
      </w:pPr>
      <w:r w:rsidRPr="00A656C3">
        <w:rPr>
          <w:sz w:val="18"/>
          <w:szCs w:val="18"/>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13. Требования к обустройству и содержанию строительных площадок</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13.1. Обустройство и содержание строительных площадок на территории муниципального образования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656C3" w:rsidRPr="00A656C3" w:rsidRDefault="00A656C3" w:rsidP="00A656C3">
      <w:pPr>
        <w:pStyle w:val="ConsPlusNormal2"/>
        <w:ind w:firstLine="539"/>
        <w:jc w:val="both"/>
        <w:rPr>
          <w:sz w:val="18"/>
          <w:szCs w:val="18"/>
        </w:rPr>
      </w:pPr>
      <w:r w:rsidRPr="00A656C3">
        <w:rPr>
          <w:sz w:val="18"/>
          <w:szCs w:val="18"/>
        </w:rPr>
        <w:t xml:space="preserve">1) установление ограждений строительной площадки в границах отведенного </w:t>
      </w:r>
      <w:r w:rsidRPr="00A656C3">
        <w:rPr>
          <w:sz w:val="18"/>
          <w:szCs w:val="18"/>
        </w:rPr>
        <w:lastRenderedPageBreak/>
        <w:t>земельного участка;</w:t>
      </w:r>
    </w:p>
    <w:p w:rsidR="00A656C3" w:rsidRPr="00A656C3" w:rsidRDefault="00A656C3" w:rsidP="00A656C3">
      <w:pPr>
        <w:pStyle w:val="ConsPlusNormal2"/>
        <w:ind w:firstLine="539"/>
        <w:jc w:val="both"/>
        <w:rPr>
          <w:sz w:val="18"/>
          <w:szCs w:val="18"/>
        </w:rPr>
      </w:pPr>
      <w:r w:rsidRPr="00A656C3">
        <w:rPr>
          <w:sz w:val="18"/>
          <w:szCs w:val="18"/>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656C3" w:rsidRPr="00A656C3" w:rsidRDefault="00A656C3" w:rsidP="00A656C3">
      <w:pPr>
        <w:pStyle w:val="ConsPlusNormal2"/>
        <w:ind w:firstLine="539"/>
        <w:jc w:val="both"/>
        <w:rPr>
          <w:sz w:val="18"/>
          <w:szCs w:val="18"/>
        </w:rPr>
      </w:pPr>
      <w:r w:rsidRPr="00A656C3">
        <w:rPr>
          <w:sz w:val="18"/>
          <w:szCs w:val="1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656C3" w:rsidRPr="00A656C3" w:rsidRDefault="00A656C3" w:rsidP="00A656C3">
      <w:pPr>
        <w:pStyle w:val="ConsPlusNormal2"/>
        <w:ind w:firstLine="539"/>
        <w:jc w:val="both"/>
        <w:rPr>
          <w:sz w:val="18"/>
          <w:szCs w:val="18"/>
        </w:rPr>
      </w:pPr>
      <w:r w:rsidRPr="00A656C3">
        <w:rPr>
          <w:sz w:val="18"/>
          <w:szCs w:val="18"/>
        </w:rPr>
        <w:t>4) срезка и складирование растительного слоя грунта в специально отведенных местах, вертикальная планировка строительной площадки;</w:t>
      </w:r>
    </w:p>
    <w:p w:rsidR="00A656C3" w:rsidRPr="00A656C3" w:rsidRDefault="00A656C3" w:rsidP="00A656C3">
      <w:pPr>
        <w:pStyle w:val="ConsPlusNormal2"/>
        <w:ind w:firstLine="539"/>
        <w:jc w:val="both"/>
        <w:rPr>
          <w:sz w:val="18"/>
          <w:szCs w:val="18"/>
        </w:rPr>
      </w:pPr>
      <w:r w:rsidRPr="00A656C3">
        <w:rPr>
          <w:sz w:val="18"/>
          <w:szCs w:val="18"/>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плана с нанесенными строящимися основными и вспомогательными зданиями в соответствии с </w:t>
      </w:r>
      <w:hyperlink r:id="rId18" w:history="1">
        <w:r w:rsidRPr="00A656C3">
          <w:rPr>
            <w:sz w:val="18"/>
            <w:szCs w:val="18"/>
          </w:rPr>
          <w:t>СП 48.13330.2011</w:t>
        </w:r>
      </w:hyperlink>
      <w:r w:rsidRPr="00A656C3">
        <w:rPr>
          <w:sz w:val="18"/>
          <w:szCs w:val="18"/>
        </w:rPr>
        <w:t xml:space="preserve"> «Актуализированная редакция СНиП 12-01-2004 «Организация строительства»;</w:t>
      </w:r>
    </w:p>
    <w:p w:rsidR="00A656C3" w:rsidRPr="00A656C3" w:rsidRDefault="00A656C3" w:rsidP="00A656C3">
      <w:pPr>
        <w:pStyle w:val="ConsPlusNormal2"/>
        <w:ind w:firstLine="539"/>
        <w:jc w:val="both"/>
        <w:rPr>
          <w:sz w:val="18"/>
          <w:szCs w:val="18"/>
        </w:rPr>
      </w:pPr>
      <w:r w:rsidRPr="00A656C3">
        <w:rPr>
          <w:sz w:val="18"/>
          <w:szCs w:val="18"/>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656C3" w:rsidRPr="00A656C3" w:rsidRDefault="00A656C3" w:rsidP="00A656C3">
      <w:pPr>
        <w:pStyle w:val="ConsPlusNormal2"/>
        <w:ind w:firstLine="539"/>
        <w:jc w:val="both"/>
        <w:rPr>
          <w:sz w:val="18"/>
          <w:szCs w:val="18"/>
        </w:rPr>
      </w:pPr>
      <w:r w:rsidRPr="00A656C3">
        <w:rPr>
          <w:sz w:val="18"/>
          <w:szCs w:val="18"/>
        </w:rPr>
        <w:t>7) монтаж освещения на строительной площадке;</w:t>
      </w:r>
    </w:p>
    <w:p w:rsidR="00A656C3" w:rsidRPr="00A656C3" w:rsidRDefault="00A656C3" w:rsidP="00A656C3">
      <w:pPr>
        <w:pStyle w:val="ConsPlusNormal2"/>
        <w:ind w:firstLine="539"/>
        <w:jc w:val="both"/>
        <w:rPr>
          <w:sz w:val="18"/>
          <w:szCs w:val="18"/>
        </w:rPr>
      </w:pPr>
      <w:r w:rsidRPr="00A656C3">
        <w:rPr>
          <w:sz w:val="18"/>
          <w:szCs w:val="18"/>
        </w:rPr>
        <w:t>8) оборудование мест для складирования материалов, конструкций, изделий и инвентаря, а также мест для установки строительной техники;</w:t>
      </w:r>
    </w:p>
    <w:p w:rsidR="00A656C3" w:rsidRPr="00A656C3" w:rsidRDefault="00A656C3" w:rsidP="00A656C3">
      <w:pPr>
        <w:pStyle w:val="ConsPlusNormal2"/>
        <w:ind w:firstLine="539"/>
        <w:jc w:val="both"/>
        <w:rPr>
          <w:sz w:val="18"/>
          <w:szCs w:val="18"/>
        </w:rPr>
      </w:pPr>
      <w:r w:rsidRPr="00A656C3">
        <w:rPr>
          <w:sz w:val="18"/>
          <w:szCs w:val="18"/>
        </w:rPr>
        <w:t>9) установка бункера-накопителя для сбора отходов.</w:t>
      </w:r>
    </w:p>
    <w:p w:rsidR="00A656C3" w:rsidRPr="00A656C3" w:rsidRDefault="00A656C3" w:rsidP="00A656C3">
      <w:pPr>
        <w:pStyle w:val="ConsPlusNormal2"/>
        <w:ind w:firstLine="539"/>
        <w:jc w:val="both"/>
        <w:rPr>
          <w:sz w:val="18"/>
          <w:szCs w:val="18"/>
        </w:rPr>
      </w:pPr>
      <w:r w:rsidRPr="00A656C3">
        <w:rPr>
          <w:sz w:val="18"/>
          <w:szCs w:val="18"/>
        </w:rPr>
        <w:t>13.3. При содержании строительной площадки на застройщика возлагается ответственность:</w:t>
      </w:r>
    </w:p>
    <w:p w:rsidR="00A656C3" w:rsidRPr="00A656C3" w:rsidRDefault="00A656C3" w:rsidP="00A656C3">
      <w:pPr>
        <w:pStyle w:val="ConsPlusNormal2"/>
        <w:ind w:firstLine="539"/>
        <w:jc w:val="both"/>
        <w:rPr>
          <w:sz w:val="18"/>
          <w:szCs w:val="18"/>
        </w:rPr>
      </w:pPr>
      <w:r w:rsidRPr="00A656C3">
        <w:rPr>
          <w:sz w:val="18"/>
          <w:szCs w:val="18"/>
        </w:rPr>
        <w:t>1) за уборку и содержание в чистоте территорий строительных площадок, а также прилегающих к ним территорий и подъездов;</w:t>
      </w:r>
    </w:p>
    <w:p w:rsidR="00A656C3" w:rsidRPr="00A656C3" w:rsidRDefault="00A656C3" w:rsidP="00A656C3">
      <w:pPr>
        <w:pStyle w:val="ConsPlusNormal2"/>
        <w:ind w:firstLine="539"/>
        <w:jc w:val="both"/>
        <w:rPr>
          <w:sz w:val="18"/>
          <w:szCs w:val="18"/>
        </w:rPr>
      </w:pPr>
      <w:r w:rsidRPr="00A656C3">
        <w:rPr>
          <w:sz w:val="18"/>
          <w:szCs w:val="18"/>
        </w:rPr>
        <w:t>2) за содержание ограждения строительной площадки в соответствии с действующим законодательством и настоящими Правилами.</w:t>
      </w:r>
    </w:p>
    <w:p w:rsidR="00A656C3" w:rsidRPr="00A656C3" w:rsidRDefault="00A656C3" w:rsidP="00A656C3">
      <w:pPr>
        <w:pStyle w:val="ConsPlusNormal2"/>
        <w:ind w:firstLine="539"/>
        <w:jc w:val="both"/>
        <w:rPr>
          <w:sz w:val="18"/>
          <w:szCs w:val="18"/>
        </w:rPr>
      </w:pPr>
      <w:r w:rsidRPr="00A656C3">
        <w:rPr>
          <w:sz w:val="18"/>
          <w:szCs w:val="18"/>
        </w:rPr>
        <w:t>13.4. Сбор и вывоз отходов с территорий строительных площадок осуществляются в соответствии с действующим законодательством.</w:t>
      </w:r>
    </w:p>
    <w:p w:rsidR="00A656C3" w:rsidRPr="00A656C3" w:rsidRDefault="00A656C3" w:rsidP="00A656C3">
      <w:pPr>
        <w:pStyle w:val="ConsPlusNormal2"/>
        <w:ind w:firstLine="539"/>
        <w:jc w:val="both"/>
        <w:rPr>
          <w:sz w:val="18"/>
          <w:szCs w:val="18"/>
        </w:rPr>
      </w:pPr>
      <w:r w:rsidRPr="00A656C3">
        <w:rPr>
          <w:sz w:val="18"/>
          <w:szCs w:val="18"/>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656C3" w:rsidRPr="00A656C3" w:rsidRDefault="00A656C3" w:rsidP="00A656C3">
      <w:pPr>
        <w:pStyle w:val="ConsPlusNormal2"/>
        <w:ind w:firstLine="539"/>
        <w:jc w:val="both"/>
        <w:rPr>
          <w:sz w:val="18"/>
          <w:szCs w:val="18"/>
        </w:rPr>
      </w:pPr>
      <w:r w:rsidRPr="00A656C3">
        <w:rPr>
          <w:sz w:val="18"/>
          <w:szCs w:val="18"/>
        </w:rPr>
        <w:t>13.6.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656C3" w:rsidRPr="00A656C3" w:rsidRDefault="00A656C3" w:rsidP="00A656C3">
      <w:pPr>
        <w:pStyle w:val="ConsPlusNormal2"/>
        <w:ind w:firstLine="539"/>
        <w:jc w:val="both"/>
        <w:rPr>
          <w:sz w:val="18"/>
          <w:szCs w:val="18"/>
        </w:rPr>
      </w:pPr>
      <w:r w:rsidRPr="00A656C3">
        <w:rPr>
          <w:sz w:val="18"/>
          <w:szCs w:val="18"/>
        </w:rPr>
        <w:t>13.7.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656C3" w:rsidRPr="00A656C3" w:rsidRDefault="00A656C3" w:rsidP="00A656C3">
      <w:pPr>
        <w:pStyle w:val="ConsPlusNormal2"/>
        <w:ind w:firstLine="539"/>
        <w:jc w:val="both"/>
        <w:rPr>
          <w:sz w:val="18"/>
          <w:szCs w:val="18"/>
        </w:rPr>
      </w:pPr>
      <w:r w:rsidRPr="00A656C3">
        <w:rPr>
          <w:sz w:val="18"/>
          <w:szCs w:val="18"/>
        </w:rPr>
        <w:t>13.8. Запрещается:</w:t>
      </w:r>
    </w:p>
    <w:p w:rsidR="00A656C3" w:rsidRPr="00A656C3" w:rsidRDefault="00A656C3" w:rsidP="00A656C3">
      <w:pPr>
        <w:pStyle w:val="ConsPlusNormal2"/>
        <w:ind w:firstLine="539"/>
        <w:jc w:val="both"/>
        <w:rPr>
          <w:sz w:val="18"/>
          <w:szCs w:val="18"/>
        </w:rPr>
      </w:pPr>
      <w:r w:rsidRPr="00A656C3">
        <w:rPr>
          <w:sz w:val="18"/>
          <w:szCs w:val="18"/>
        </w:rPr>
        <w:t>1) выезд транспортных средств со строительных площадок с неочищенными от грязи колесами на асфальтобетонные дороги, улицы и благоустроенные территории;</w:t>
      </w:r>
    </w:p>
    <w:p w:rsidR="00A656C3" w:rsidRPr="00A656C3" w:rsidRDefault="00A656C3" w:rsidP="00A656C3">
      <w:pPr>
        <w:pStyle w:val="ConsPlusNormal2"/>
        <w:ind w:firstLine="539"/>
        <w:jc w:val="both"/>
        <w:rPr>
          <w:sz w:val="18"/>
          <w:szCs w:val="18"/>
        </w:rPr>
      </w:pPr>
      <w:r w:rsidRPr="00A656C3">
        <w:rPr>
          <w:sz w:val="18"/>
          <w:szCs w:val="18"/>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656C3" w:rsidRPr="00A656C3" w:rsidRDefault="00A656C3" w:rsidP="00A656C3">
      <w:pPr>
        <w:pStyle w:val="ConsPlusNormal2"/>
        <w:ind w:firstLine="539"/>
        <w:jc w:val="both"/>
        <w:rPr>
          <w:sz w:val="18"/>
          <w:szCs w:val="18"/>
        </w:rPr>
      </w:pPr>
      <w:r w:rsidRPr="00A656C3">
        <w:rPr>
          <w:sz w:val="18"/>
          <w:szCs w:val="18"/>
        </w:rPr>
        <w:lastRenderedPageBreak/>
        <w:t>3) закапывание в грунт или сжигание мусора и отходов на территории строительной площадки;</w:t>
      </w:r>
    </w:p>
    <w:p w:rsidR="00A656C3" w:rsidRPr="00A656C3" w:rsidRDefault="00A656C3" w:rsidP="00A656C3">
      <w:pPr>
        <w:pStyle w:val="ConsPlusNormal2"/>
        <w:ind w:firstLine="539"/>
        <w:jc w:val="both"/>
        <w:rPr>
          <w:sz w:val="18"/>
          <w:szCs w:val="18"/>
        </w:rPr>
      </w:pPr>
      <w:r w:rsidRPr="00A656C3">
        <w:rPr>
          <w:sz w:val="18"/>
          <w:szCs w:val="18"/>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656C3" w:rsidRPr="00A656C3" w:rsidRDefault="00A656C3" w:rsidP="00A656C3">
      <w:pPr>
        <w:pStyle w:val="ConsPlusNormal2"/>
        <w:ind w:firstLine="539"/>
        <w:jc w:val="both"/>
        <w:rPr>
          <w:sz w:val="18"/>
          <w:szCs w:val="18"/>
        </w:rPr>
      </w:pPr>
      <w:r w:rsidRPr="00A656C3">
        <w:rPr>
          <w:sz w:val="18"/>
          <w:szCs w:val="18"/>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14. Требования к содержанию наружного освещения</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656C3" w:rsidRPr="00A656C3" w:rsidRDefault="00A656C3" w:rsidP="00A656C3">
      <w:pPr>
        <w:pStyle w:val="ConsPlusNormal2"/>
        <w:ind w:firstLine="539"/>
        <w:jc w:val="both"/>
        <w:rPr>
          <w:sz w:val="18"/>
          <w:szCs w:val="18"/>
        </w:rPr>
      </w:pPr>
      <w:r w:rsidRPr="00A656C3">
        <w:rPr>
          <w:sz w:val="18"/>
          <w:szCs w:val="18"/>
        </w:rPr>
        <w:t>14.2.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656C3" w:rsidRPr="00A656C3" w:rsidRDefault="00A656C3" w:rsidP="00A656C3">
      <w:pPr>
        <w:pStyle w:val="ConsPlusNormal2"/>
        <w:ind w:firstLine="539"/>
        <w:jc w:val="both"/>
        <w:rPr>
          <w:sz w:val="18"/>
          <w:szCs w:val="18"/>
        </w:rPr>
      </w:pPr>
      <w:r w:rsidRPr="00A656C3">
        <w:rPr>
          <w:sz w:val="18"/>
          <w:szCs w:val="18"/>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656C3" w:rsidRPr="00A656C3" w:rsidRDefault="00A656C3" w:rsidP="00A656C3">
      <w:pPr>
        <w:pStyle w:val="ConsPlusNormal2"/>
        <w:ind w:firstLine="539"/>
        <w:jc w:val="both"/>
        <w:rPr>
          <w:sz w:val="18"/>
          <w:szCs w:val="18"/>
        </w:rPr>
      </w:pPr>
      <w:r w:rsidRPr="00A656C3">
        <w:rPr>
          <w:sz w:val="18"/>
          <w:szCs w:val="18"/>
        </w:rPr>
        <w:t>14.3.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656C3" w:rsidRPr="00A656C3" w:rsidRDefault="00A656C3" w:rsidP="00A656C3">
      <w:pPr>
        <w:pStyle w:val="ConsPlusNormal2"/>
        <w:ind w:firstLine="539"/>
        <w:jc w:val="both"/>
        <w:rPr>
          <w:sz w:val="18"/>
          <w:szCs w:val="18"/>
        </w:rPr>
      </w:pPr>
      <w:r w:rsidRPr="00A656C3">
        <w:rPr>
          <w:sz w:val="18"/>
          <w:szCs w:val="18"/>
        </w:rPr>
        <w:t>14.4.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656C3" w:rsidRPr="00A656C3" w:rsidRDefault="00A656C3" w:rsidP="00A656C3">
      <w:pPr>
        <w:pStyle w:val="ConsPlusNormal2"/>
        <w:ind w:firstLine="539"/>
        <w:jc w:val="both"/>
        <w:rPr>
          <w:sz w:val="18"/>
          <w:szCs w:val="18"/>
        </w:rPr>
      </w:pPr>
      <w:r w:rsidRPr="00A656C3">
        <w:rPr>
          <w:sz w:val="18"/>
          <w:szCs w:val="18"/>
        </w:rPr>
        <w:t>14.5.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656C3" w:rsidRPr="00A656C3" w:rsidRDefault="00A656C3" w:rsidP="00A656C3">
      <w:pPr>
        <w:pStyle w:val="ConsPlusNormal2"/>
        <w:ind w:firstLine="539"/>
        <w:jc w:val="both"/>
        <w:rPr>
          <w:sz w:val="18"/>
          <w:szCs w:val="18"/>
        </w:rPr>
      </w:pPr>
      <w:r w:rsidRPr="00A656C3">
        <w:rPr>
          <w:sz w:val="18"/>
          <w:szCs w:val="18"/>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656C3" w:rsidRPr="00A656C3" w:rsidRDefault="00A656C3" w:rsidP="00A656C3">
      <w:pPr>
        <w:pStyle w:val="ConsPlusNormal2"/>
        <w:ind w:firstLine="539"/>
        <w:jc w:val="both"/>
        <w:rPr>
          <w:sz w:val="18"/>
          <w:szCs w:val="18"/>
        </w:rPr>
      </w:pPr>
      <w:r w:rsidRPr="00A656C3">
        <w:rPr>
          <w:sz w:val="18"/>
          <w:szCs w:val="18"/>
        </w:rPr>
        <w:t>14.6.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656C3" w:rsidRPr="00A656C3" w:rsidRDefault="00A656C3" w:rsidP="00A656C3">
      <w:pPr>
        <w:pStyle w:val="ConsPlusNormal2"/>
        <w:ind w:firstLine="539"/>
        <w:jc w:val="both"/>
        <w:rPr>
          <w:sz w:val="18"/>
          <w:szCs w:val="18"/>
        </w:rPr>
      </w:pPr>
      <w:r w:rsidRPr="00A656C3">
        <w:rPr>
          <w:sz w:val="18"/>
          <w:szCs w:val="1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15. Требования к размещению и содержанию рекламных конструкций, а также размещению информационно-печатной продукции</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 xml:space="preserve">15.1. Размещение на территории муниципального образования  рекламных конструкций осуществляется в соответствии с Федеральным </w:t>
      </w:r>
      <w:hyperlink r:id="rId19" w:history="1">
        <w:r w:rsidRPr="00A656C3">
          <w:rPr>
            <w:sz w:val="18"/>
            <w:szCs w:val="18"/>
          </w:rPr>
          <w:t>законом</w:t>
        </w:r>
      </w:hyperlink>
      <w:r w:rsidRPr="00A656C3">
        <w:rPr>
          <w:sz w:val="18"/>
          <w:szCs w:val="18"/>
        </w:rPr>
        <w:t xml:space="preserve"> «О рекламе».</w:t>
      </w:r>
    </w:p>
    <w:p w:rsidR="00A656C3" w:rsidRPr="00A656C3" w:rsidRDefault="00A656C3" w:rsidP="00A656C3">
      <w:pPr>
        <w:pStyle w:val="ConsPlusNormal2"/>
        <w:ind w:firstLine="539"/>
        <w:jc w:val="both"/>
        <w:rPr>
          <w:sz w:val="18"/>
          <w:szCs w:val="18"/>
        </w:rPr>
      </w:pPr>
      <w:r w:rsidRPr="00A656C3">
        <w:rPr>
          <w:sz w:val="18"/>
          <w:szCs w:val="18"/>
        </w:rPr>
        <w:t>15.2. На территории муниципального образования к рекламным конструкциям предъявляются следующие требования:</w:t>
      </w:r>
    </w:p>
    <w:p w:rsidR="00A656C3" w:rsidRPr="00A656C3" w:rsidRDefault="00A656C3" w:rsidP="00A656C3">
      <w:pPr>
        <w:pStyle w:val="ConsPlusNormal2"/>
        <w:ind w:firstLine="539"/>
        <w:jc w:val="both"/>
        <w:rPr>
          <w:sz w:val="18"/>
          <w:szCs w:val="18"/>
        </w:rPr>
      </w:pPr>
      <w:r w:rsidRPr="00A656C3">
        <w:rPr>
          <w:sz w:val="18"/>
          <w:szCs w:val="18"/>
        </w:rPr>
        <w:t>1) рекламные конструкции должны быть оборудованы системой подсветки;</w:t>
      </w:r>
    </w:p>
    <w:p w:rsidR="00A656C3" w:rsidRPr="00A656C3" w:rsidRDefault="00A656C3" w:rsidP="00A656C3">
      <w:pPr>
        <w:pStyle w:val="ConsPlusNormal2"/>
        <w:ind w:firstLine="539"/>
        <w:jc w:val="both"/>
        <w:rPr>
          <w:sz w:val="18"/>
          <w:szCs w:val="18"/>
        </w:rPr>
      </w:pPr>
      <w:r w:rsidRPr="00A656C3">
        <w:rPr>
          <w:sz w:val="18"/>
          <w:szCs w:val="18"/>
        </w:rPr>
        <w:t>а) освещенность рекламного изображения должна быть достаточна для его восприятия в темное время суток;</w:t>
      </w:r>
    </w:p>
    <w:p w:rsidR="00A656C3" w:rsidRPr="00A656C3" w:rsidRDefault="00A656C3" w:rsidP="00A656C3">
      <w:pPr>
        <w:pStyle w:val="ConsPlusNormal2"/>
        <w:ind w:firstLine="539"/>
        <w:jc w:val="both"/>
        <w:rPr>
          <w:sz w:val="18"/>
          <w:szCs w:val="18"/>
        </w:rPr>
      </w:pPr>
      <w:r w:rsidRPr="00A656C3">
        <w:rPr>
          <w:sz w:val="18"/>
          <w:szCs w:val="18"/>
        </w:rPr>
        <w:t>б) уличное освещение или отраженный свет не должны использоваться в качестве источника освещения рекламной конструкции;</w:t>
      </w:r>
    </w:p>
    <w:p w:rsidR="00A656C3" w:rsidRPr="00A656C3" w:rsidRDefault="00A656C3" w:rsidP="00A656C3">
      <w:pPr>
        <w:pStyle w:val="ConsPlusNormal2"/>
        <w:ind w:firstLine="539"/>
        <w:jc w:val="both"/>
        <w:rPr>
          <w:sz w:val="18"/>
          <w:szCs w:val="18"/>
        </w:rPr>
      </w:pPr>
      <w:r w:rsidRPr="00A656C3">
        <w:rPr>
          <w:sz w:val="18"/>
          <w:szCs w:val="18"/>
        </w:rPr>
        <w:t>в)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656C3" w:rsidRPr="00A656C3" w:rsidRDefault="00A656C3" w:rsidP="00A656C3">
      <w:pPr>
        <w:pStyle w:val="ConsPlusNormal2"/>
        <w:ind w:firstLine="539"/>
        <w:jc w:val="both"/>
        <w:rPr>
          <w:sz w:val="18"/>
          <w:szCs w:val="18"/>
        </w:rPr>
      </w:pPr>
      <w:r w:rsidRPr="00A656C3">
        <w:rPr>
          <w:sz w:val="18"/>
          <w:szCs w:val="18"/>
        </w:rPr>
        <w:t>2) на крышах зданий и сооружений должны устанавливаться только световые рекламные конструкции;</w:t>
      </w:r>
    </w:p>
    <w:p w:rsidR="00A656C3" w:rsidRPr="00A656C3" w:rsidRDefault="00A656C3" w:rsidP="00A656C3">
      <w:pPr>
        <w:pStyle w:val="ConsPlusNormal2"/>
        <w:ind w:firstLine="539"/>
        <w:jc w:val="both"/>
        <w:rPr>
          <w:sz w:val="18"/>
          <w:szCs w:val="18"/>
        </w:rPr>
      </w:pPr>
      <w:r w:rsidRPr="00A656C3">
        <w:rPr>
          <w:sz w:val="18"/>
          <w:szCs w:val="18"/>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656C3" w:rsidRPr="00A656C3" w:rsidRDefault="00A656C3" w:rsidP="00A656C3">
      <w:pPr>
        <w:pStyle w:val="ConsPlusNormal2"/>
        <w:ind w:firstLine="539"/>
        <w:jc w:val="both"/>
        <w:rPr>
          <w:sz w:val="18"/>
          <w:szCs w:val="18"/>
        </w:rPr>
      </w:pPr>
      <w:r w:rsidRPr="00A656C3">
        <w:rPr>
          <w:sz w:val="18"/>
          <w:szCs w:val="18"/>
        </w:rPr>
        <w:t>4) фундамент наземной рекламной конструкции не должен возвышаться над поверхностью земли;</w:t>
      </w:r>
    </w:p>
    <w:p w:rsidR="00A656C3" w:rsidRPr="00A656C3" w:rsidRDefault="00A656C3" w:rsidP="00A656C3">
      <w:pPr>
        <w:pStyle w:val="ConsPlusNormal2"/>
        <w:ind w:firstLine="539"/>
        <w:jc w:val="both"/>
        <w:rPr>
          <w:sz w:val="18"/>
          <w:szCs w:val="18"/>
        </w:rPr>
      </w:pPr>
      <w:r w:rsidRPr="00A656C3">
        <w:rPr>
          <w:sz w:val="18"/>
          <w:szCs w:val="18"/>
        </w:rPr>
        <w:t>5) площадь рекламных конструкций на фасадах зданий и сооружений не должны превышать 10 процентов от площади фасада здания.</w:t>
      </w:r>
    </w:p>
    <w:p w:rsidR="00A656C3" w:rsidRPr="00A656C3" w:rsidRDefault="00A656C3" w:rsidP="00A656C3">
      <w:pPr>
        <w:pStyle w:val="ConsPlusNormal2"/>
        <w:ind w:firstLine="539"/>
        <w:jc w:val="both"/>
        <w:rPr>
          <w:sz w:val="18"/>
          <w:szCs w:val="18"/>
        </w:rPr>
      </w:pPr>
      <w:r w:rsidRPr="00A656C3">
        <w:rPr>
          <w:sz w:val="18"/>
          <w:szCs w:val="18"/>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656C3" w:rsidRPr="00A656C3" w:rsidRDefault="00A656C3" w:rsidP="00A656C3">
      <w:pPr>
        <w:pStyle w:val="ConsPlusNormal2"/>
        <w:ind w:firstLine="539"/>
        <w:jc w:val="both"/>
        <w:rPr>
          <w:sz w:val="18"/>
          <w:szCs w:val="18"/>
        </w:rPr>
      </w:pPr>
      <w:r w:rsidRPr="00A656C3">
        <w:rPr>
          <w:sz w:val="18"/>
          <w:szCs w:val="18"/>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656C3" w:rsidRPr="00A656C3" w:rsidRDefault="00A656C3" w:rsidP="00A656C3">
      <w:pPr>
        <w:pStyle w:val="ConsPlusNormal2"/>
        <w:ind w:firstLine="539"/>
        <w:jc w:val="both"/>
        <w:rPr>
          <w:sz w:val="18"/>
          <w:szCs w:val="18"/>
        </w:rPr>
      </w:pPr>
      <w:r w:rsidRPr="00A656C3">
        <w:rPr>
          <w:sz w:val="18"/>
          <w:szCs w:val="18"/>
        </w:rPr>
        <w:t>15.5. Рекламные конструкции в темное время суток подсвечиваются.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656C3" w:rsidRPr="00A656C3" w:rsidRDefault="00A656C3" w:rsidP="00A656C3">
      <w:pPr>
        <w:pStyle w:val="ConsPlusNormal2"/>
        <w:ind w:firstLine="539"/>
        <w:jc w:val="both"/>
        <w:rPr>
          <w:sz w:val="18"/>
          <w:szCs w:val="18"/>
        </w:rPr>
      </w:pPr>
      <w:r w:rsidRPr="00A656C3">
        <w:rPr>
          <w:sz w:val="18"/>
          <w:szCs w:val="18"/>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w:t>
      </w:r>
    </w:p>
    <w:p w:rsidR="00A656C3" w:rsidRPr="00A656C3" w:rsidRDefault="00A656C3" w:rsidP="00A656C3">
      <w:pPr>
        <w:pStyle w:val="ConsPlusNormal2"/>
        <w:ind w:firstLine="539"/>
        <w:jc w:val="both"/>
        <w:rPr>
          <w:sz w:val="18"/>
          <w:szCs w:val="18"/>
        </w:rPr>
      </w:pPr>
      <w:r w:rsidRPr="00A656C3">
        <w:rPr>
          <w:sz w:val="18"/>
          <w:szCs w:val="18"/>
        </w:rPr>
        <w:t>15.7. Запрещается:</w:t>
      </w:r>
    </w:p>
    <w:p w:rsidR="00A656C3" w:rsidRPr="00A656C3" w:rsidRDefault="00A656C3" w:rsidP="00A656C3">
      <w:pPr>
        <w:pStyle w:val="ConsPlusNormal2"/>
        <w:ind w:firstLine="539"/>
        <w:jc w:val="both"/>
        <w:rPr>
          <w:sz w:val="18"/>
          <w:szCs w:val="18"/>
        </w:rPr>
      </w:pPr>
      <w:r w:rsidRPr="00A656C3">
        <w:rPr>
          <w:sz w:val="18"/>
          <w:szCs w:val="18"/>
        </w:rPr>
        <w:t xml:space="preserve">1) эксплуатация рекламных конструкций с рекламными изображениями, </w:t>
      </w:r>
      <w:r w:rsidRPr="00A656C3">
        <w:rPr>
          <w:sz w:val="18"/>
          <w:szCs w:val="18"/>
        </w:rPr>
        <w:lastRenderedPageBreak/>
        <w:t>имеющими повреждения (нарушения целостности изображения, надписи и т.д.), более двух дней;</w:t>
      </w:r>
    </w:p>
    <w:p w:rsidR="00A656C3" w:rsidRPr="00A656C3" w:rsidRDefault="00A656C3" w:rsidP="00A656C3">
      <w:pPr>
        <w:pStyle w:val="ConsPlusNormal2"/>
        <w:ind w:firstLine="539"/>
        <w:jc w:val="both"/>
        <w:rPr>
          <w:sz w:val="18"/>
          <w:szCs w:val="18"/>
        </w:rPr>
      </w:pPr>
      <w:r w:rsidRPr="00A656C3">
        <w:rPr>
          <w:sz w:val="18"/>
          <w:szCs w:val="18"/>
        </w:rPr>
        <w:t>2) эксплуатация рекламных конструкций, имеющих механические повреждения (деформация конструкции, поврежденный щит и т.п.), более двух суток;</w:t>
      </w:r>
    </w:p>
    <w:p w:rsidR="00A656C3" w:rsidRPr="00A656C3" w:rsidRDefault="00A656C3" w:rsidP="00A656C3">
      <w:pPr>
        <w:pStyle w:val="ConsPlusNormal2"/>
        <w:ind w:firstLine="539"/>
        <w:jc w:val="both"/>
        <w:rPr>
          <w:sz w:val="18"/>
          <w:szCs w:val="18"/>
        </w:rPr>
      </w:pPr>
      <w:r w:rsidRPr="00A656C3">
        <w:rPr>
          <w:sz w:val="18"/>
          <w:szCs w:val="18"/>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656C3" w:rsidRPr="00A656C3" w:rsidRDefault="00A656C3" w:rsidP="00A656C3">
      <w:pPr>
        <w:pStyle w:val="ConsPlusNormal2"/>
        <w:ind w:firstLine="539"/>
        <w:jc w:val="both"/>
        <w:rPr>
          <w:sz w:val="18"/>
          <w:szCs w:val="18"/>
        </w:rPr>
      </w:pPr>
      <w:r w:rsidRPr="00A656C3">
        <w:rPr>
          <w:sz w:val="18"/>
          <w:szCs w:val="18"/>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656C3" w:rsidRPr="00A656C3" w:rsidRDefault="00A656C3" w:rsidP="00A656C3">
      <w:pPr>
        <w:pStyle w:val="ConsPlusNormal2"/>
        <w:ind w:firstLine="539"/>
        <w:jc w:val="both"/>
        <w:rPr>
          <w:sz w:val="18"/>
          <w:szCs w:val="18"/>
        </w:rPr>
      </w:pPr>
      <w:r w:rsidRPr="00A656C3">
        <w:rPr>
          <w:sz w:val="18"/>
          <w:szCs w:val="18"/>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656C3" w:rsidRPr="00A656C3" w:rsidRDefault="00A656C3" w:rsidP="00A656C3">
      <w:pPr>
        <w:pStyle w:val="ConsPlusNormal2"/>
        <w:ind w:firstLine="539"/>
        <w:jc w:val="both"/>
        <w:rPr>
          <w:sz w:val="18"/>
          <w:szCs w:val="18"/>
        </w:rPr>
      </w:pPr>
      <w:r w:rsidRPr="00A656C3">
        <w:rPr>
          <w:sz w:val="18"/>
          <w:szCs w:val="18"/>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w:t>
      </w:r>
    </w:p>
    <w:p w:rsidR="00A656C3" w:rsidRPr="00A656C3" w:rsidRDefault="00A656C3" w:rsidP="00A656C3">
      <w:pPr>
        <w:pStyle w:val="ConsPlusNormal2"/>
        <w:ind w:firstLine="539"/>
        <w:jc w:val="both"/>
        <w:rPr>
          <w:sz w:val="18"/>
          <w:szCs w:val="18"/>
        </w:rPr>
      </w:pPr>
      <w:r w:rsidRPr="00A656C3">
        <w:rPr>
          <w:sz w:val="18"/>
          <w:szCs w:val="18"/>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656C3" w:rsidRPr="00A656C3" w:rsidRDefault="00A656C3" w:rsidP="00A656C3">
      <w:pPr>
        <w:pStyle w:val="ConsPlusNormal2"/>
        <w:ind w:firstLine="539"/>
        <w:jc w:val="both"/>
        <w:rPr>
          <w:sz w:val="18"/>
          <w:szCs w:val="18"/>
        </w:rPr>
      </w:pPr>
      <w:r w:rsidRPr="00A656C3">
        <w:rPr>
          <w:sz w:val="18"/>
          <w:szCs w:val="18"/>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656C3" w:rsidRPr="00A656C3" w:rsidRDefault="00A656C3" w:rsidP="00A656C3">
      <w:pPr>
        <w:pStyle w:val="ConsPlusNormal2"/>
        <w:ind w:firstLine="539"/>
        <w:jc w:val="both"/>
        <w:rPr>
          <w:sz w:val="18"/>
          <w:szCs w:val="18"/>
        </w:rPr>
      </w:pPr>
      <w:r w:rsidRPr="00A656C3">
        <w:rPr>
          <w:sz w:val="18"/>
          <w:szCs w:val="18"/>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656C3" w:rsidRPr="00A656C3" w:rsidRDefault="00A656C3" w:rsidP="00A656C3">
      <w:pPr>
        <w:pStyle w:val="ConsPlusNormal2"/>
        <w:ind w:firstLine="539"/>
        <w:jc w:val="both"/>
        <w:rPr>
          <w:sz w:val="18"/>
          <w:szCs w:val="18"/>
        </w:rPr>
      </w:pPr>
      <w:r w:rsidRPr="00A656C3">
        <w:rPr>
          <w:sz w:val="18"/>
          <w:szCs w:val="18"/>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656C3" w:rsidRPr="00A656C3" w:rsidRDefault="00A656C3" w:rsidP="00A656C3">
      <w:pPr>
        <w:pStyle w:val="ConsPlusNormal2"/>
        <w:ind w:firstLine="539"/>
        <w:jc w:val="both"/>
        <w:rPr>
          <w:sz w:val="18"/>
          <w:szCs w:val="18"/>
        </w:rPr>
      </w:pPr>
      <w:r w:rsidRPr="00A656C3">
        <w:rPr>
          <w:sz w:val="18"/>
          <w:szCs w:val="18"/>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Удмуртской Республики о выборах и референдумах. Уборка размещенных агитационных материалов осуществляется после окончания агитационного периода лицами, разместившими соответствующие материалы.</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16. Требования к содержанию малых архитектурных форм</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 xml:space="preserve">16.1. Ответственность за содержание малых архитектурных форм, уборку и </w:t>
      </w:r>
      <w:r w:rsidRPr="00A656C3">
        <w:rPr>
          <w:sz w:val="18"/>
          <w:szCs w:val="18"/>
        </w:rPr>
        <w:lastRenderedPageBreak/>
        <w:t>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A656C3" w:rsidRPr="00A656C3" w:rsidRDefault="00A656C3" w:rsidP="00A656C3">
      <w:pPr>
        <w:pStyle w:val="ConsPlusNormal2"/>
        <w:ind w:firstLine="539"/>
        <w:jc w:val="both"/>
        <w:rPr>
          <w:sz w:val="18"/>
          <w:szCs w:val="18"/>
        </w:rPr>
      </w:pPr>
      <w:r w:rsidRPr="00A656C3">
        <w:rPr>
          <w:sz w:val="18"/>
          <w:szCs w:val="18"/>
        </w:rPr>
        <w:t>16.2. Ответственные лица обязаны:</w:t>
      </w:r>
    </w:p>
    <w:p w:rsidR="00A656C3" w:rsidRPr="00A656C3" w:rsidRDefault="00A656C3" w:rsidP="00A656C3">
      <w:pPr>
        <w:pStyle w:val="ConsPlusNormal2"/>
        <w:ind w:firstLine="539"/>
        <w:jc w:val="both"/>
        <w:rPr>
          <w:sz w:val="18"/>
          <w:szCs w:val="18"/>
        </w:rPr>
      </w:pPr>
      <w:r w:rsidRPr="00A656C3">
        <w:rPr>
          <w:sz w:val="18"/>
          <w:szCs w:val="18"/>
        </w:rPr>
        <w:t>1) содержать малые архитектурные формы в чистоте и в исправном состоянии;</w:t>
      </w:r>
    </w:p>
    <w:p w:rsidR="00A656C3" w:rsidRPr="00A656C3" w:rsidRDefault="00A656C3" w:rsidP="00A656C3">
      <w:pPr>
        <w:pStyle w:val="ConsPlusNormal2"/>
        <w:ind w:firstLine="539"/>
        <w:jc w:val="both"/>
        <w:rPr>
          <w:sz w:val="18"/>
          <w:szCs w:val="18"/>
        </w:rPr>
      </w:pPr>
      <w:r w:rsidRPr="00A656C3">
        <w:rPr>
          <w:sz w:val="18"/>
          <w:szCs w:val="18"/>
        </w:rPr>
        <w:t>2) производить покраску малых архитектурных форм, а также следить за обновлением краски по мере необходимости;</w:t>
      </w:r>
    </w:p>
    <w:p w:rsidR="00A656C3" w:rsidRPr="00A656C3" w:rsidRDefault="00A656C3" w:rsidP="00A656C3">
      <w:pPr>
        <w:pStyle w:val="ConsPlusNormal2"/>
        <w:ind w:firstLine="539"/>
        <w:jc w:val="both"/>
        <w:rPr>
          <w:sz w:val="18"/>
          <w:szCs w:val="18"/>
        </w:rPr>
      </w:pPr>
      <w:r w:rsidRPr="00A656C3">
        <w:rPr>
          <w:sz w:val="18"/>
          <w:szCs w:val="18"/>
        </w:rPr>
        <w:t>3) обустраивать песочницы с гладкой ограждающей поверхностью, менять песок в песочницах не менее 1 раза в год;</w:t>
      </w:r>
    </w:p>
    <w:p w:rsidR="00A656C3" w:rsidRPr="00A656C3" w:rsidRDefault="00A656C3" w:rsidP="00A656C3">
      <w:pPr>
        <w:pStyle w:val="ConsPlusNormal2"/>
        <w:ind w:firstLine="539"/>
        <w:jc w:val="both"/>
        <w:rPr>
          <w:sz w:val="18"/>
          <w:szCs w:val="18"/>
        </w:rPr>
      </w:pPr>
      <w:r w:rsidRPr="00A656C3">
        <w:rPr>
          <w:sz w:val="18"/>
          <w:szCs w:val="18"/>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656C3" w:rsidRPr="00A656C3" w:rsidRDefault="00A656C3" w:rsidP="00A656C3">
      <w:pPr>
        <w:pStyle w:val="ConsPlusNormal2"/>
        <w:ind w:firstLine="539"/>
        <w:jc w:val="both"/>
        <w:rPr>
          <w:sz w:val="18"/>
          <w:szCs w:val="18"/>
        </w:rPr>
      </w:pPr>
      <w:r w:rsidRPr="00A656C3">
        <w:rPr>
          <w:sz w:val="18"/>
          <w:szCs w:val="18"/>
        </w:rPr>
        <w:t>16.3. Уборка прилегающей к малым архитектурным формам территории производится регулярно, покос травы - не менее 7 раз в летний период, окраска и ремонт - по мере необходимости, но не реже 1 раза в год, мойка (чистка) - по мере необходимости, но не реже 1 раза в летний период. Высота скашиваемой травы на прилегающей территории не должна превышать 15 сантиметров от поверхности земли.</w:t>
      </w:r>
    </w:p>
    <w:p w:rsidR="00A656C3" w:rsidRPr="00A656C3" w:rsidRDefault="00A656C3" w:rsidP="00A656C3">
      <w:pPr>
        <w:pStyle w:val="ConsPlusNormal2"/>
        <w:ind w:firstLine="539"/>
        <w:jc w:val="both"/>
        <w:rPr>
          <w:sz w:val="18"/>
          <w:szCs w:val="18"/>
        </w:rPr>
      </w:pPr>
      <w:r w:rsidRPr="00A656C3">
        <w:rPr>
          <w:sz w:val="18"/>
          <w:szCs w:val="18"/>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656C3" w:rsidRPr="00A656C3" w:rsidRDefault="00A656C3" w:rsidP="00A656C3">
      <w:pPr>
        <w:pStyle w:val="ConsPlusNormal2"/>
        <w:ind w:firstLine="539"/>
        <w:jc w:val="both"/>
        <w:rPr>
          <w:sz w:val="18"/>
          <w:szCs w:val="18"/>
        </w:rPr>
      </w:pPr>
      <w:r w:rsidRPr="00A656C3">
        <w:rPr>
          <w:sz w:val="18"/>
          <w:szCs w:val="18"/>
        </w:rPr>
        <w:t xml:space="preserve">Урны устанавливаются в соответствии с требованиями </w:t>
      </w:r>
      <w:hyperlink r:id="rId20" w:history="1">
        <w:r w:rsidRPr="00A656C3">
          <w:rPr>
            <w:sz w:val="18"/>
            <w:szCs w:val="18"/>
          </w:rPr>
          <w:t>СанПиН 2.1.3684-21</w:t>
        </w:r>
      </w:hyperlink>
      <w:r w:rsidRPr="00A656C3">
        <w:rPr>
          <w:sz w:val="18"/>
          <w:szCs w:val="1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 также настоящих Правил.</w:t>
      </w:r>
    </w:p>
    <w:p w:rsidR="00A656C3" w:rsidRPr="00A656C3" w:rsidRDefault="00A656C3" w:rsidP="00A656C3">
      <w:pPr>
        <w:pStyle w:val="ConsPlusNormal2"/>
        <w:ind w:firstLine="539"/>
        <w:jc w:val="both"/>
        <w:rPr>
          <w:sz w:val="18"/>
          <w:szCs w:val="18"/>
        </w:rPr>
      </w:pPr>
      <w:r w:rsidRPr="00A656C3">
        <w:rPr>
          <w:sz w:val="18"/>
          <w:szCs w:val="18"/>
        </w:rPr>
        <w:t>16.5.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A656C3" w:rsidRPr="00A656C3" w:rsidRDefault="00A656C3" w:rsidP="00A656C3">
      <w:pPr>
        <w:pStyle w:val="ConsPlusNormal2"/>
        <w:ind w:firstLine="539"/>
        <w:jc w:val="both"/>
        <w:rPr>
          <w:sz w:val="18"/>
          <w:szCs w:val="18"/>
        </w:rPr>
      </w:pPr>
      <w:r w:rsidRPr="00A656C3">
        <w:rPr>
          <w:sz w:val="18"/>
          <w:szCs w:val="18"/>
        </w:rPr>
        <w:t>16.6.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17. Требования к содержанию и ремонту фасадов зданий и сооружений</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A656C3" w:rsidRPr="00A656C3" w:rsidRDefault="00A656C3" w:rsidP="00A656C3">
      <w:pPr>
        <w:pStyle w:val="ConsPlusNormal2"/>
        <w:ind w:firstLine="539"/>
        <w:jc w:val="both"/>
        <w:rPr>
          <w:sz w:val="18"/>
          <w:szCs w:val="18"/>
        </w:rPr>
      </w:pPr>
      <w:r w:rsidRPr="00A656C3">
        <w:rPr>
          <w:sz w:val="18"/>
          <w:szCs w:val="18"/>
        </w:rPr>
        <w:t>17.2. Ремонт, переоборудование и окраску фасадов рекомендуется производить при положительной среднесуточной температуре воздуха не ниже +8 град. C.</w:t>
      </w:r>
    </w:p>
    <w:p w:rsidR="00A656C3" w:rsidRPr="00A656C3" w:rsidRDefault="00A656C3" w:rsidP="00A656C3">
      <w:pPr>
        <w:pStyle w:val="ConsPlusNormal2"/>
        <w:ind w:firstLine="539"/>
        <w:jc w:val="both"/>
        <w:rPr>
          <w:sz w:val="18"/>
          <w:szCs w:val="18"/>
        </w:rPr>
      </w:pPr>
      <w:r w:rsidRPr="00A656C3">
        <w:rPr>
          <w:sz w:val="18"/>
          <w:szCs w:val="18"/>
        </w:rPr>
        <w:lastRenderedPageBreak/>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A656C3" w:rsidRPr="00A656C3" w:rsidRDefault="00A656C3" w:rsidP="00A656C3">
      <w:pPr>
        <w:pStyle w:val="ConsPlusNormal2"/>
        <w:ind w:firstLine="539"/>
        <w:jc w:val="both"/>
        <w:rPr>
          <w:sz w:val="18"/>
          <w:szCs w:val="18"/>
        </w:rPr>
      </w:pPr>
      <w:r w:rsidRPr="00A656C3">
        <w:rPr>
          <w:sz w:val="18"/>
          <w:szCs w:val="18"/>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A656C3" w:rsidRPr="00A656C3" w:rsidRDefault="00A656C3" w:rsidP="00A656C3">
      <w:pPr>
        <w:pStyle w:val="ConsPlusNormal2"/>
        <w:ind w:firstLine="539"/>
        <w:jc w:val="both"/>
        <w:rPr>
          <w:sz w:val="18"/>
          <w:szCs w:val="18"/>
        </w:rPr>
      </w:pPr>
      <w:r w:rsidRPr="00A656C3">
        <w:rPr>
          <w:sz w:val="18"/>
          <w:szCs w:val="18"/>
        </w:rPr>
        <w:t xml:space="preserve">Работы по окраске фасадов осуществляются с соблюдением требований Свода </w:t>
      </w:r>
      <w:hyperlink r:id="rId21" w:history="1">
        <w:r w:rsidRPr="00A656C3">
          <w:rPr>
            <w:sz w:val="18"/>
            <w:szCs w:val="18"/>
          </w:rPr>
          <w:t>правил</w:t>
        </w:r>
      </w:hyperlink>
      <w:r w:rsidRPr="00A656C3">
        <w:rPr>
          <w:sz w:val="18"/>
          <w:szCs w:val="18"/>
        </w:rPr>
        <w:t xml:space="preserve"> СП 71.13330.2017 «Изоляционные и отделочные покрытия». Актуализированная редакция СНиП 3.04.01-87 (утв. приказом Министерства строительства и жилищно-коммунального хозяйства РФ от 27 февраля 2017 г. № 128/пр) при выполнении малярных работ.</w:t>
      </w:r>
    </w:p>
    <w:p w:rsidR="00A656C3" w:rsidRPr="00A656C3" w:rsidRDefault="00A656C3" w:rsidP="00A656C3">
      <w:pPr>
        <w:pStyle w:val="ConsPlusNormal2"/>
        <w:ind w:firstLine="539"/>
        <w:jc w:val="both"/>
        <w:rPr>
          <w:sz w:val="18"/>
          <w:szCs w:val="18"/>
        </w:rPr>
      </w:pPr>
      <w:r w:rsidRPr="00A656C3">
        <w:rPr>
          <w:sz w:val="18"/>
          <w:szCs w:val="18"/>
        </w:rP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A656C3" w:rsidRPr="00A656C3" w:rsidRDefault="00A656C3" w:rsidP="00A656C3">
      <w:pPr>
        <w:pStyle w:val="ConsPlusNormal2"/>
        <w:ind w:firstLine="539"/>
        <w:jc w:val="both"/>
        <w:rPr>
          <w:sz w:val="18"/>
          <w:szCs w:val="18"/>
        </w:rPr>
      </w:pPr>
      <w:r w:rsidRPr="00A656C3">
        <w:rPr>
          <w:sz w:val="18"/>
          <w:szCs w:val="18"/>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A656C3" w:rsidRPr="00A656C3" w:rsidRDefault="00A656C3" w:rsidP="00A656C3">
      <w:pPr>
        <w:pStyle w:val="ConsPlusNormal2"/>
        <w:ind w:firstLine="539"/>
        <w:jc w:val="both"/>
        <w:rPr>
          <w:sz w:val="18"/>
          <w:szCs w:val="18"/>
        </w:rPr>
      </w:pPr>
      <w:r w:rsidRPr="00A656C3">
        <w:rPr>
          <w:sz w:val="18"/>
          <w:szCs w:val="18"/>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A656C3" w:rsidRPr="00A656C3" w:rsidRDefault="00A656C3" w:rsidP="00A656C3">
      <w:pPr>
        <w:pStyle w:val="ConsPlusNormal2"/>
        <w:ind w:firstLine="539"/>
        <w:jc w:val="both"/>
        <w:rPr>
          <w:sz w:val="18"/>
          <w:szCs w:val="18"/>
        </w:rPr>
      </w:pPr>
      <w:r w:rsidRPr="00A656C3">
        <w:rPr>
          <w:sz w:val="18"/>
          <w:szCs w:val="18"/>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A656C3" w:rsidRPr="00A656C3" w:rsidRDefault="00A656C3" w:rsidP="00A656C3">
      <w:pPr>
        <w:pStyle w:val="ConsPlusNormal2"/>
        <w:ind w:firstLine="539"/>
        <w:jc w:val="both"/>
        <w:rPr>
          <w:sz w:val="18"/>
          <w:szCs w:val="18"/>
        </w:rPr>
      </w:pPr>
      <w:r w:rsidRPr="00A656C3">
        <w:rPr>
          <w:sz w:val="18"/>
          <w:szCs w:val="18"/>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A656C3" w:rsidRPr="00A656C3" w:rsidRDefault="00A656C3" w:rsidP="00A656C3">
      <w:pPr>
        <w:pStyle w:val="ConsPlusNormal2"/>
        <w:ind w:firstLine="539"/>
        <w:jc w:val="both"/>
        <w:rPr>
          <w:sz w:val="18"/>
          <w:szCs w:val="18"/>
        </w:rPr>
      </w:pPr>
      <w:r w:rsidRPr="00A656C3">
        <w:rPr>
          <w:sz w:val="18"/>
          <w:szCs w:val="18"/>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A656C3" w:rsidRPr="00A656C3" w:rsidRDefault="00A656C3" w:rsidP="00A656C3">
      <w:pPr>
        <w:pStyle w:val="ConsPlusNormal2"/>
        <w:ind w:firstLine="539"/>
        <w:jc w:val="both"/>
        <w:rPr>
          <w:sz w:val="18"/>
          <w:szCs w:val="18"/>
        </w:rPr>
      </w:pPr>
      <w:r w:rsidRPr="00A656C3">
        <w:rPr>
          <w:sz w:val="18"/>
          <w:szCs w:val="18"/>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A656C3" w:rsidRPr="00A656C3" w:rsidRDefault="00A656C3" w:rsidP="00A656C3">
      <w:pPr>
        <w:pStyle w:val="ConsPlusNormal2"/>
        <w:ind w:firstLine="539"/>
        <w:jc w:val="both"/>
        <w:rPr>
          <w:sz w:val="18"/>
          <w:szCs w:val="18"/>
        </w:rPr>
      </w:pPr>
      <w:r w:rsidRPr="00A656C3">
        <w:rPr>
          <w:sz w:val="18"/>
          <w:szCs w:val="1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A656C3" w:rsidRPr="00A656C3" w:rsidRDefault="00A656C3" w:rsidP="00A656C3">
      <w:pPr>
        <w:pStyle w:val="ConsPlusNormal2"/>
        <w:ind w:firstLine="539"/>
        <w:jc w:val="both"/>
        <w:rPr>
          <w:sz w:val="18"/>
          <w:szCs w:val="18"/>
        </w:rPr>
      </w:pPr>
      <w:r w:rsidRPr="00A656C3">
        <w:rPr>
          <w:sz w:val="18"/>
          <w:szCs w:val="18"/>
        </w:rPr>
        <w:lastRenderedPageBreak/>
        <w:t>Цветовое решение знаков адресации должно обеспечивать читаемость в темное время суток без внутренней подсветки.</w:t>
      </w:r>
    </w:p>
    <w:p w:rsidR="00A656C3" w:rsidRPr="00A656C3" w:rsidRDefault="00A656C3" w:rsidP="00A656C3">
      <w:pPr>
        <w:pStyle w:val="ConsPlusNormal2"/>
        <w:ind w:firstLine="539"/>
        <w:jc w:val="both"/>
        <w:rPr>
          <w:sz w:val="18"/>
          <w:szCs w:val="18"/>
        </w:rPr>
      </w:pPr>
      <w:r w:rsidRPr="00A656C3">
        <w:rPr>
          <w:sz w:val="18"/>
          <w:szCs w:val="18"/>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18. Требования к некапитальным нестационарным объектам</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Удмуртской Республики, муниципальных правовых актов.</w:t>
      </w:r>
    </w:p>
    <w:p w:rsidR="00A656C3" w:rsidRPr="00A656C3" w:rsidRDefault="00A656C3" w:rsidP="00A656C3">
      <w:pPr>
        <w:pStyle w:val="ConsPlusNormal2"/>
        <w:ind w:firstLine="539"/>
        <w:jc w:val="both"/>
        <w:rPr>
          <w:sz w:val="18"/>
          <w:szCs w:val="18"/>
        </w:rPr>
      </w:pPr>
      <w:r w:rsidRPr="00A656C3">
        <w:rPr>
          <w:sz w:val="18"/>
          <w:szCs w:val="18"/>
        </w:rP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2" w:history="1">
        <w:r w:rsidRPr="00A656C3">
          <w:rPr>
            <w:sz w:val="18"/>
            <w:szCs w:val="18"/>
          </w:rPr>
          <w:t>законом</w:t>
        </w:r>
      </w:hyperlink>
      <w:r w:rsidRPr="00A656C3">
        <w:rPr>
          <w:sz w:val="18"/>
          <w:szCs w:val="18"/>
        </w:rPr>
        <w:t xml:space="preserve"> от 28 декабря 2009 № 381-ФЗ «Об основах государственного регулирования торговой деятельности в Российской Федерации», Земельным </w:t>
      </w:r>
      <w:hyperlink r:id="rId23" w:history="1">
        <w:r w:rsidRPr="00A656C3">
          <w:rPr>
            <w:sz w:val="18"/>
            <w:szCs w:val="18"/>
          </w:rPr>
          <w:t>кодексом</w:t>
        </w:r>
      </w:hyperlink>
      <w:r w:rsidRPr="00A656C3">
        <w:rPr>
          <w:sz w:val="18"/>
          <w:szCs w:val="18"/>
        </w:rPr>
        <w:t xml:space="preserve"> Российской Федерации и принятыми во исполнение указанных федеральных законов нормативными правовыми актами Удмуртской Республики и муниципальными правовыми актами.</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19. Требования к доступности объектов для инвалидов и маломобильных групп граждан</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bookmarkStart w:id="6" w:name="P392"/>
      <w:bookmarkEnd w:id="6"/>
      <w:r w:rsidRPr="00A656C3">
        <w:rPr>
          <w:sz w:val="18"/>
          <w:szCs w:val="18"/>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656C3" w:rsidRPr="00A656C3" w:rsidRDefault="00A656C3" w:rsidP="00A656C3">
      <w:pPr>
        <w:pStyle w:val="ConsPlusNormal2"/>
        <w:ind w:firstLine="539"/>
        <w:jc w:val="both"/>
        <w:rPr>
          <w:sz w:val="18"/>
          <w:szCs w:val="18"/>
        </w:rPr>
      </w:pPr>
      <w:r w:rsidRPr="00A656C3">
        <w:rPr>
          <w:sz w:val="18"/>
          <w:szCs w:val="18"/>
        </w:rPr>
        <w:t xml:space="preserve">При наличии стоянки (парковки) возле объектов, предусмотренных в </w:t>
      </w:r>
      <w:hyperlink w:anchor="P392" w:history="1">
        <w:r w:rsidRPr="00A656C3">
          <w:rPr>
            <w:sz w:val="18"/>
            <w:szCs w:val="18"/>
          </w:rPr>
          <w:t>абзаце 1</w:t>
        </w:r>
      </w:hyperlink>
      <w:r w:rsidRPr="00A656C3">
        <w:rPr>
          <w:sz w:val="18"/>
          <w:szCs w:val="18"/>
        </w:rPr>
        <w:t xml:space="preserve">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656C3" w:rsidRPr="00A656C3" w:rsidRDefault="00A656C3" w:rsidP="00A656C3">
      <w:pPr>
        <w:pStyle w:val="ConsPlusNormal2"/>
        <w:ind w:firstLine="539"/>
        <w:jc w:val="both"/>
        <w:rPr>
          <w:sz w:val="18"/>
          <w:szCs w:val="18"/>
        </w:rPr>
      </w:pPr>
      <w:r w:rsidRPr="00A656C3">
        <w:rPr>
          <w:sz w:val="18"/>
          <w:szCs w:val="18"/>
        </w:rPr>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к </w:t>
      </w:r>
      <w:hyperlink r:id="rId24" w:history="1">
        <w:r w:rsidRPr="00A656C3">
          <w:rPr>
            <w:sz w:val="18"/>
            <w:szCs w:val="18"/>
          </w:rPr>
          <w:t>методике</w:t>
        </w:r>
      </w:hyperlink>
      <w:r w:rsidRPr="00A656C3">
        <w:rPr>
          <w:sz w:val="18"/>
          <w:szCs w:val="18"/>
        </w:rP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20. Порядок размещения и содержания площадок для выгула животных</w:t>
      </w:r>
    </w:p>
    <w:p w:rsidR="00A656C3" w:rsidRPr="00A656C3" w:rsidRDefault="00A656C3" w:rsidP="00A656C3">
      <w:pPr>
        <w:pStyle w:val="ConsPlusNormal2"/>
        <w:jc w:val="both"/>
        <w:rPr>
          <w:sz w:val="18"/>
          <w:szCs w:val="18"/>
        </w:rPr>
      </w:pPr>
    </w:p>
    <w:p w:rsidR="00A656C3" w:rsidRPr="00A656C3" w:rsidRDefault="00A656C3" w:rsidP="00A656C3">
      <w:pPr>
        <w:pStyle w:val="ConsPlusNormal2"/>
        <w:ind w:firstLine="539"/>
        <w:jc w:val="both"/>
        <w:rPr>
          <w:sz w:val="18"/>
          <w:szCs w:val="18"/>
        </w:rPr>
      </w:pPr>
      <w:r w:rsidRPr="00A656C3">
        <w:rPr>
          <w:sz w:val="18"/>
          <w:szCs w:val="18"/>
        </w:rPr>
        <w:t>Порядок выгула домашних животных.</w:t>
      </w:r>
    </w:p>
    <w:p w:rsidR="00A656C3" w:rsidRPr="00A656C3" w:rsidRDefault="00A656C3" w:rsidP="00A656C3">
      <w:pPr>
        <w:pStyle w:val="ConsPlusNormal2"/>
        <w:ind w:firstLine="539"/>
        <w:jc w:val="both"/>
        <w:rPr>
          <w:sz w:val="18"/>
          <w:szCs w:val="18"/>
        </w:rPr>
      </w:pPr>
      <w:r w:rsidRPr="00A656C3">
        <w:rPr>
          <w:sz w:val="18"/>
          <w:szCs w:val="18"/>
        </w:rPr>
        <w:t xml:space="preserve">20.1. Выпас продуктивных животных, птиц на улицах населенных пунктов </w:t>
      </w:r>
      <w:r w:rsidRPr="00A656C3">
        <w:rPr>
          <w:sz w:val="18"/>
          <w:szCs w:val="18"/>
        </w:rPr>
        <w:lastRenderedPageBreak/>
        <w:t>запрещается. Выпас и выгул осуществляется только на специально отведенных землях, определяемых Администрацией муниципального образования «Муниципальный округ Сюмсинский район Удмуртской Республики», либо в границах домовладений.</w:t>
      </w:r>
    </w:p>
    <w:p w:rsidR="00A656C3" w:rsidRPr="00A656C3" w:rsidRDefault="00A656C3" w:rsidP="00A656C3">
      <w:pPr>
        <w:pStyle w:val="ConsPlusNormal2"/>
        <w:ind w:firstLine="539"/>
        <w:jc w:val="both"/>
        <w:rPr>
          <w:sz w:val="18"/>
          <w:szCs w:val="18"/>
        </w:rPr>
      </w:pPr>
      <w:r w:rsidRPr="00A656C3">
        <w:rPr>
          <w:sz w:val="18"/>
          <w:szCs w:val="18"/>
        </w:rPr>
        <w:t>20.2. Помещения для содержания домашних животных должны быть расположены с соблюдением установленных санитарных норм от границ соседних домовладений.</w:t>
      </w:r>
    </w:p>
    <w:p w:rsidR="00A656C3" w:rsidRPr="00A656C3" w:rsidRDefault="00A656C3" w:rsidP="00A656C3">
      <w:pPr>
        <w:pStyle w:val="ConsPlusNormal2"/>
        <w:ind w:firstLine="539"/>
        <w:jc w:val="both"/>
        <w:rPr>
          <w:sz w:val="18"/>
          <w:szCs w:val="18"/>
        </w:rPr>
      </w:pPr>
      <w:r w:rsidRPr="00A656C3">
        <w:rPr>
          <w:sz w:val="18"/>
          <w:szCs w:val="18"/>
        </w:rPr>
        <w:t>20.3. Выгул собак производится исключительно в установленных местах в сопровождении совершеннолетних владельцев. В границах жилых районов, кладбищ, скверов, стадионов запрещается нахождение собак без поводка и намордника.</w:t>
      </w:r>
    </w:p>
    <w:p w:rsidR="00A656C3" w:rsidRPr="00A656C3" w:rsidRDefault="00A656C3" w:rsidP="00A656C3">
      <w:pPr>
        <w:pStyle w:val="ConsPlusNormal2"/>
        <w:ind w:firstLine="539"/>
        <w:jc w:val="both"/>
        <w:rPr>
          <w:sz w:val="18"/>
          <w:szCs w:val="18"/>
        </w:rPr>
      </w:pPr>
      <w:r w:rsidRPr="00A656C3">
        <w:rPr>
          <w:sz w:val="18"/>
          <w:szCs w:val="18"/>
        </w:rPr>
        <w:t>20.4. Ответственность за загрязнение домашними животными мест общего пользования в жилых домах несут владельцы животных.</w:t>
      </w:r>
    </w:p>
    <w:p w:rsidR="00A656C3" w:rsidRPr="00A656C3" w:rsidRDefault="00A656C3" w:rsidP="00A656C3">
      <w:pPr>
        <w:pStyle w:val="ConsPlusNormal2"/>
        <w:ind w:firstLine="539"/>
        <w:jc w:val="both"/>
        <w:rPr>
          <w:sz w:val="18"/>
          <w:szCs w:val="18"/>
        </w:rPr>
      </w:pPr>
      <w:r w:rsidRPr="00A656C3">
        <w:rPr>
          <w:sz w:val="18"/>
          <w:szCs w:val="18"/>
        </w:rPr>
        <w:t>20.5. Запрещается выгул животных на территориях детских дошкольных и общеобразовательных учреждений, учреждений здравоохранения, посещение с собаками продовольственных магазинов, столовых, спортивных сооружений и других мест общего пользования.</w:t>
      </w:r>
    </w:p>
    <w:p w:rsidR="00A656C3" w:rsidRPr="00A656C3" w:rsidRDefault="00A656C3" w:rsidP="00A656C3">
      <w:pPr>
        <w:pStyle w:val="ConsPlusNormal2"/>
        <w:ind w:firstLine="539"/>
        <w:jc w:val="both"/>
        <w:rPr>
          <w:sz w:val="18"/>
          <w:szCs w:val="18"/>
        </w:rPr>
      </w:pPr>
      <w:r w:rsidRPr="00A656C3">
        <w:rPr>
          <w:sz w:val="18"/>
          <w:szCs w:val="18"/>
        </w:rPr>
        <w:t>20.6. Площадки для выгула домашних животных должны размещаться на территориях, свободных от зеленых насаждений.</w:t>
      </w:r>
    </w:p>
    <w:p w:rsidR="00A656C3" w:rsidRPr="00A656C3" w:rsidRDefault="00A656C3" w:rsidP="00A656C3">
      <w:pPr>
        <w:pStyle w:val="ConsPlusNormal2"/>
        <w:ind w:firstLine="539"/>
        <w:jc w:val="both"/>
        <w:rPr>
          <w:sz w:val="18"/>
          <w:szCs w:val="18"/>
        </w:rPr>
      </w:pPr>
      <w:r w:rsidRPr="00A656C3">
        <w:rPr>
          <w:sz w:val="18"/>
          <w:szCs w:val="18"/>
        </w:rPr>
        <w:t>20.7. Расстояние от границы площадки для выгула до жилых и общественных зданий должно быть не менее 25 м, до детских учреждений, школ, детских, спортивных площадок, площадок отдыха - не менее 40 м.</w:t>
      </w:r>
    </w:p>
    <w:p w:rsidR="00A656C3" w:rsidRPr="00A656C3" w:rsidRDefault="00A656C3" w:rsidP="00A656C3">
      <w:pPr>
        <w:pStyle w:val="ConsPlusNormal2"/>
        <w:ind w:firstLine="539"/>
        <w:jc w:val="both"/>
        <w:rPr>
          <w:sz w:val="18"/>
          <w:szCs w:val="18"/>
        </w:rPr>
      </w:pPr>
      <w:r w:rsidRPr="00A656C3">
        <w:rPr>
          <w:sz w:val="18"/>
          <w:szCs w:val="18"/>
        </w:rPr>
        <w:t>20.8. 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w:t>
      </w:r>
    </w:p>
    <w:p w:rsidR="00A656C3" w:rsidRPr="00A656C3" w:rsidRDefault="00A656C3" w:rsidP="00A656C3">
      <w:pPr>
        <w:pStyle w:val="ConsPlusNormal2"/>
        <w:ind w:firstLine="539"/>
        <w:jc w:val="both"/>
        <w:rPr>
          <w:sz w:val="18"/>
          <w:szCs w:val="18"/>
        </w:rPr>
      </w:pPr>
      <w:r w:rsidRPr="00A656C3">
        <w:rPr>
          <w:sz w:val="18"/>
          <w:szCs w:val="18"/>
        </w:rPr>
        <w:t>20.9. На территории площадки для выгула должен быть предусмотрен информационный стенд с правилами пользования площадкой.</w:t>
      </w:r>
    </w:p>
    <w:p w:rsidR="00A656C3" w:rsidRPr="00A656C3" w:rsidRDefault="00A656C3" w:rsidP="00A656C3">
      <w:pPr>
        <w:pStyle w:val="ConsPlusNormal2"/>
        <w:ind w:firstLine="539"/>
        <w:jc w:val="both"/>
        <w:rPr>
          <w:sz w:val="18"/>
          <w:szCs w:val="18"/>
        </w:rPr>
      </w:pPr>
      <w:r w:rsidRPr="00A656C3">
        <w:rPr>
          <w:sz w:val="18"/>
          <w:szCs w:val="18"/>
        </w:rPr>
        <w:t>20.10. Ограждение специальной площадки для выгула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21. Требования к созданию (сносу) и охране зеленых насаждений</w:t>
      </w:r>
    </w:p>
    <w:p w:rsidR="00A656C3" w:rsidRPr="00A656C3" w:rsidRDefault="00A656C3" w:rsidP="00A656C3">
      <w:pPr>
        <w:pStyle w:val="ConsPlusNormal2"/>
        <w:ind w:firstLine="539"/>
        <w:jc w:val="both"/>
        <w:rPr>
          <w:sz w:val="18"/>
          <w:szCs w:val="18"/>
        </w:rPr>
      </w:pPr>
      <w:r w:rsidRPr="00A656C3">
        <w:rPr>
          <w:sz w:val="18"/>
          <w:szCs w:val="18"/>
        </w:rP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МДС 13-5.2000 «</w:t>
      </w:r>
      <w:hyperlink r:id="rId25" w:history="1">
        <w:r w:rsidRPr="00A656C3">
          <w:rPr>
            <w:sz w:val="18"/>
            <w:szCs w:val="18"/>
          </w:rPr>
          <w:t>Правила</w:t>
        </w:r>
      </w:hyperlink>
      <w:r w:rsidRPr="00A656C3">
        <w:rPr>
          <w:sz w:val="18"/>
          <w:szCs w:val="18"/>
        </w:rPr>
        <w:t xml:space="preserve"> создания, охраны и содержания зеленых насаждений в городах Российской Федерации», утвержденных приказом Госстроя России от 15.12.1999 № 153.</w:t>
      </w:r>
    </w:p>
    <w:p w:rsidR="00A656C3" w:rsidRPr="00A656C3" w:rsidRDefault="00A656C3" w:rsidP="00A656C3">
      <w:pPr>
        <w:pStyle w:val="ConsPlusNormal2"/>
        <w:ind w:firstLine="539"/>
        <w:jc w:val="both"/>
        <w:rPr>
          <w:sz w:val="18"/>
          <w:szCs w:val="18"/>
        </w:rPr>
      </w:pPr>
      <w:r w:rsidRPr="00A656C3">
        <w:rPr>
          <w:sz w:val="18"/>
          <w:szCs w:val="18"/>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муниципального образования «Муниципальный округ Сюмсинский район Удмуртской Республики», осуществляются на основании письменного разрешения Администрации, выдаваемого в порядке, предусмотренном Регламентом оказания муниципальной услуги.</w:t>
      </w:r>
    </w:p>
    <w:p w:rsidR="00A656C3" w:rsidRPr="00A656C3" w:rsidRDefault="00A656C3" w:rsidP="00A656C3">
      <w:pPr>
        <w:pStyle w:val="ConsPlusNormal2"/>
        <w:ind w:firstLine="539"/>
        <w:jc w:val="both"/>
        <w:rPr>
          <w:sz w:val="18"/>
          <w:szCs w:val="18"/>
        </w:rPr>
      </w:pPr>
      <w:r w:rsidRPr="00A656C3">
        <w:rPr>
          <w:sz w:val="18"/>
          <w:szCs w:val="18"/>
        </w:rPr>
        <w:t xml:space="preserve">21.3. Организация содержания зеленых насаждений в границах земель, земельных участков, находящихся в государственной или муниципальной </w:t>
      </w:r>
      <w:r w:rsidRPr="00A656C3">
        <w:rPr>
          <w:sz w:val="18"/>
          <w:szCs w:val="18"/>
        </w:rPr>
        <w:lastRenderedPageBreak/>
        <w:t>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«Муниципальный округ Сюмсинский район Удмуртской Республики», осуществляется следующими субъектами:</w:t>
      </w:r>
    </w:p>
    <w:p w:rsidR="00A656C3" w:rsidRPr="00A656C3" w:rsidRDefault="00A656C3" w:rsidP="00A656C3">
      <w:pPr>
        <w:pStyle w:val="ConsPlusNormal2"/>
        <w:ind w:firstLine="539"/>
        <w:jc w:val="both"/>
        <w:rPr>
          <w:sz w:val="18"/>
          <w:szCs w:val="18"/>
        </w:rPr>
      </w:pPr>
      <w:r w:rsidRPr="00A656C3">
        <w:rPr>
          <w:sz w:val="18"/>
          <w:szCs w:val="18"/>
        </w:rPr>
        <w:t>1) на озелененных территориях общего пользования, находящихся в собственности, аренде или безвозмездном пользовании муниципального образования «Муниципальный округ Сюмсинский район Удмуртской Республики», - Администрацией муниципального образования «Муниципальный округ Сюмсинский район Удмуртской Республики»;</w:t>
      </w:r>
    </w:p>
    <w:p w:rsidR="00A656C3" w:rsidRPr="00A656C3" w:rsidRDefault="00A656C3" w:rsidP="00A656C3">
      <w:pPr>
        <w:pStyle w:val="ConsPlusNormal2"/>
        <w:ind w:firstLine="539"/>
        <w:jc w:val="both"/>
        <w:rPr>
          <w:sz w:val="18"/>
          <w:szCs w:val="18"/>
        </w:rPr>
      </w:pPr>
      <w:r w:rsidRPr="00A656C3">
        <w:rPr>
          <w:sz w:val="18"/>
          <w:szCs w:val="18"/>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A656C3" w:rsidRPr="00A656C3" w:rsidRDefault="00A656C3" w:rsidP="00A656C3">
      <w:pPr>
        <w:pStyle w:val="ConsPlusNormal2"/>
        <w:ind w:firstLine="539"/>
        <w:jc w:val="both"/>
        <w:rPr>
          <w:sz w:val="18"/>
          <w:szCs w:val="18"/>
        </w:rPr>
      </w:pPr>
      <w:r w:rsidRPr="00A656C3">
        <w:rPr>
          <w:sz w:val="18"/>
          <w:szCs w:val="18"/>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A656C3" w:rsidRPr="00A656C3" w:rsidRDefault="00A656C3" w:rsidP="00A656C3">
      <w:pPr>
        <w:pStyle w:val="ConsPlusNormal2"/>
        <w:ind w:firstLine="539"/>
        <w:jc w:val="both"/>
        <w:rPr>
          <w:sz w:val="18"/>
          <w:szCs w:val="18"/>
        </w:rPr>
      </w:pPr>
      <w:r w:rsidRPr="00A656C3">
        <w:rPr>
          <w:sz w:val="18"/>
          <w:szCs w:val="18"/>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A656C3" w:rsidRPr="00A656C3" w:rsidRDefault="00A656C3" w:rsidP="00A656C3">
      <w:pPr>
        <w:pStyle w:val="ConsPlusNormal2"/>
        <w:ind w:firstLine="539"/>
        <w:jc w:val="both"/>
        <w:rPr>
          <w:sz w:val="18"/>
          <w:szCs w:val="18"/>
        </w:rPr>
      </w:pPr>
      <w:r w:rsidRPr="00A656C3">
        <w:rPr>
          <w:sz w:val="18"/>
          <w:szCs w:val="18"/>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A656C3" w:rsidRPr="00A656C3" w:rsidRDefault="00A656C3" w:rsidP="00A656C3">
      <w:pPr>
        <w:pStyle w:val="ConsPlusNormal2"/>
        <w:ind w:firstLine="539"/>
        <w:jc w:val="both"/>
        <w:rPr>
          <w:sz w:val="18"/>
          <w:szCs w:val="18"/>
        </w:rPr>
      </w:pPr>
      <w:r w:rsidRPr="00A656C3">
        <w:rPr>
          <w:sz w:val="18"/>
          <w:szCs w:val="18"/>
        </w:rPr>
        <w:t>21.4. Субъекты, ответственные за содержание зеленых насаждений, обязаны:</w:t>
      </w:r>
    </w:p>
    <w:p w:rsidR="00A656C3" w:rsidRPr="00A656C3" w:rsidRDefault="00A656C3" w:rsidP="00A656C3">
      <w:pPr>
        <w:pStyle w:val="ConsPlusNormal2"/>
        <w:ind w:firstLine="539"/>
        <w:jc w:val="both"/>
        <w:rPr>
          <w:sz w:val="18"/>
          <w:szCs w:val="18"/>
        </w:rPr>
      </w:pPr>
      <w:r w:rsidRPr="00A656C3">
        <w:rPr>
          <w:sz w:val="18"/>
          <w:szCs w:val="18"/>
        </w:rPr>
        <w:t>1) обеспечивать сохранность зеленых насаждений;</w:t>
      </w:r>
    </w:p>
    <w:p w:rsidR="00A656C3" w:rsidRPr="00A656C3" w:rsidRDefault="00A656C3" w:rsidP="00A656C3">
      <w:pPr>
        <w:pStyle w:val="ConsPlusNormal2"/>
        <w:ind w:firstLine="539"/>
        <w:jc w:val="both"/>
        <w:rPr>
          <w:sz w:val="18"/>
          <w:szCs w:val="18"/>
        </w:rPr>
      </w:pPr>
      <w:r w:rsidRPr="00A656C3">
        <w:rPr>
          <w:sz w:val="18"/>
          <w:szCs w:val="18"/>
        </w:rPr>
        <w:t>2) осуществлять уход за зелеными насаждениями в соответствии с технологией;</w:t>
      </w:r>
    </w:p>
    <w:p w:rsidR="00A656C3" w:rsidRPr="00A656C3" w:rsidRDefault="00A656C3" w:rsidP="00A656C3">
      <w:pPr>
        <w:pStyle w:val="ConsPlusNormal2"/>
        <w:ind w:firstLine="539"/>
        <w:jc w:val="both"/>
        <w:rPr>
          <w:sz w:val="18"/>
          <w:szCs w:val="18"/>
        </w:rPr>
      </w:pPr>
      <w:r w:rsidRPr="00A656C3">
        <w:rPr>
          <w:sz w:val="18"/>
          <w:szCs w:val="18"/>
        </w:rPr>
        <w:t>3) производить новые посадки деревьев и кустарников;</w:t>
      </w:r>
    </w:p>
    <w:p w:rsidR="00A656C3" w:rsidRPr="00A656C3" w:rsidRDefault="00A656C3" w:rsidP="00A656C3">
      <w:pPr>
        <w:pStyle w:val="ConsPlusNormal2"/>
        <w:ind w:firstLine="539"/>
        <w:jc w:val="both"/>
        <w:rPr>
          <w:sz w:val="18"/>
          <w:szCs w:val="18"/>
        </w:rPr>
      </w:pPr>
      <w:r w:rsidRPr="00A656C3">
        <w:rPr>
          <w:sz w:val="18"/>
          <w:szCs w:val="18"/>
        </w:rPr>
        <w:t>4) принимать меры по борьбе с вредителями и болезнями зеленых насаждений;</w:t>
      </w:r>
    </w:p>
    <w:p w:rsidR="00A656C3" w:rsidRPr="00A656C3" w:rsidRDefault="00A656C3" w:rsidP="00A656C3">
      <w:pPr>
        <w:pStyle w:val="ConsPlusNormal2"/>
        <w:ind w:firstLine="539"/>
        <w:jc w:val="both"/>
        <w:rPr>
          <w:sz w:val="18"/>
          <w:szCs w:val="18"/>
        </w:rPr>
      </w:pPr>
      <w:r w:rsidRPr="00A656C3">
        <w:rPr>
          <w:sz w:val="18"/>
          <w:szCs w:val="18"/>
        </w:rPr>
        <w:t>5) производить в летнее время (в сухую погоду) полив зеленых насаждений;</w:t>
      </w:r>
    </w:p>
    <w:p w:rsidR="00A656C3" w:rsidRPr="00A656C3" w:rsidRDefault="00A656C3" w:rsidP="00A656C3">
      <w:pPr>
        <w:pStyle w:val="ConsPlusNormal2"/>
        <w:ind w:firstLine="539"/>
        <w:jc w:val="both"/>
        <w:rPr>
          <w:sz w:val="18"/>
          <w:szCs w:val="18"/>
        </w:rPr>
      </w:pPr>
      <w:r w:rsidRPr="00A656C3">
        <w:rPr>
          <w:sz w:val="18"/>
          <w:szCs w:val="18"/>
        </w:rPr>
        <w:t>6) осуществлять скашивание травы;</w:t>
      </w:r>
    </w:p>
    <w:p w:rsidR="00A656C3" w:rsidRPr="00A656C3" w:rsidRDefault="00A656C3" w:rsidP="00A656C3">
      <w:pPr>
        <w:pStyle w:val="ConsPlusNormal2"/>
        <w:ind w:firstLine="539"/>
        <w:jc w:val="both"/>
        <w:rPr>
          <w:sz w:val="18"/>
          <w:szCs w:val="18"/>
        </w:rPr>
      </w:pPr>
      <w:r w:rsidRPr="00A656C3">
        <w:rPr>
          <w:sz w:val="18"/>
          <w:szCs w:val="18"/>
        </w:rPr>
        <w:t>7) заменять погибшие, утратившие декоративные качества растения на новые.</w:t>
      </w:r>
    </w:p>
    <w:p w:rsidR="00A656C3" w:rsidRPr="00A656C3" w:rsidRDefault="00A656C3" w:rsidP="00A656C3">
      <w:pPr>
        <w:pStyle w:val="ConsPlusNormal2"/>
        <w:ind w:firstLine="539"/>
        <w:jc w:val="both"/>
        <w:rPr>
          <w:sz w:val="18"/>
          <w:szCs w:val="18"/>
        </w:rPr>
      </w:pPr>
      <w:r w:rsidRPr="00A656C3">
        <w:rPr>
          <w:sz w:val="18"/>
          <w:szCs w:val="18"/>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«Муниципальный округ Сюмсинский район Удмуртской Республики», осуществляются в соответствии с настоящими Правилами и муниципальными правовыми актами.</w:t>
      </w:r>
    </w:p>
    <w:p w:rsidR="00A656C3" w:rsidRPr="00A656C3" w:rsidRDefault="00A656C3" w:rsidP="00A656C3">
      <w:pPr>
        <w:pStyle w:val="ConsPlusNormal2"/>
        <w:ind w:firstLine="539"/>
        <w:jc w:val="both"/>
        <w:rPr>
          <w:sz w:val="18"/>
          <w:szCs w:val="18"/>
        </w:rPr>
      </w:pPr>
      <w:r w:rsidRPr="00A656C3">
        <w:rPr>
          <w:sz w:val="18"/>
          <w:szCs w:val="18"/>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«Муниципальный округ Сюмсинский район Удмуртской Республики», осуществляется при соблюдении </w:t>
      </w:r>
      <w:r w:rsidRPr="00A656C3">
        <w:rPr>
          <w:sz w:val="18"/>
          <w:szCs w:val="18"/>
        </w:rPr>
        <w:lastRenderedPageBreak/>
        <w:t>следующих условий:</w:t>
      </w:r>
    </w:p>
    <w:p w:rsidR="00A656C3" w:rsidRPr="00A656C3" w:rsidRDefault="00A656C3" w:rsidP="00A656C3">
      <w:pPr>
        <w:pStyle w:val="ConsPlusNormal2"/>
        <w:ind w:firstLine="539"/>
        <w:jc w:val="both"/>
        <w:rPr>
          <w:sz w:val="18"/>
          <w:szCs w:val="18"/>
        </w:rPr>
      </w:pPr>
      <w:r w:rsidRPr="00A656C3">
        <w:rPr>
          <w:sz w:val="18"/>
          <w:szCs w:val="18"/>
        </w:rPr>
        <w:t>1) решение о вырубке (сносе) зеленых насаждений принимается в порядке, определяемом муниципальным правовым актом, в следующих случаях:</w:t>
      </w:r>
    </w:p>
    <w:p w:rsidR="00A656C3" w:rsidRPr="00A656C3" w:rsidRDefault="00A656C3" w:rsidP="00A656C3">
      <w:pPr>
        <w:pStyle w:val="ConsPlusNormal2"/>
        <w:ind w:firstLine="539"/>
        <w:jc w:val="both"/>
        <w:rPr>
          <w:sz w:val="18"/>
          <w:szCs w:val="18"/>
        </w:rPr>
      </w:pPr>
      <w:r w:rsidRPr="00A656C3">
        <w:rPr>
          <w:sz w:val="18"/>
          <w:szCs w:val="18"/>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A656C3" w:rsidRPr="00A656C3" w:rsidRDefault="00A656C3" w:rsidP="00A656C3">
      <w:pPr>
        <w:pStyle w:val="ConsPlusNormal2"/>
        <w:ind w:firstLine="539"/>
        <w:jc w:val="both"/>
        <w:rPr>
          <w:sz w:val="18"/>
          <w:szCs w:val="18"/>
        </w:rPr>
      </w:pPr>
      <w:r w:rsidRPr="00A656C3">
        <w:rPr>
          <w:sz w:val="18"/>
          <w:szCs w:val="18"/>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«Муниципальный округ Сюмсинский район Удмуртской Республики»;</w:t>
      </w:r>
    </w:p>
    <w:p w:rsidR="00A656C3" w:rsidRPr="00A656C3" w:rsidRDefault="00A656C3" w:rsidP="00A656C3">
      <w:pPr>
        <w:pStyle w:val="ConsPlusNormal2"/>
        <w:ind w:firstLine="539"/>
        <w:jc w:val="both"/>
        <w:rPr>
          <w:sz w:val="18"/>
          <w:szCs w:val="18"/>
        </w:rPr>
      </w:pPr>
      <w:r w:rsidRPr="00A656C3">
        <w:rPr>
          <w:sz w:val="18"/>
          <w:szCs w:val="18"/>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«Муниципальный округ Сюмсинский район Удмуртской Республики»;</w:t>
      </w:r>
    </w:p>
    <w:p w:rsidR="00A656C3" w:rsidRPr="00A656C3" w:rsidRDefault="00A656C3" w:rsidP="00A656C3">
      <w:pPr>
        <w:pStyle w:val="ConsPlusNormal2"/>
        <w:ind w:firstLine="539"/>
        <w:jc w:val="both"/>
        <w:rPr>
          <w:sz w:val="18"/>
          <w:szCs w:val="18"/>
        </w:rPr>
      </w:pPr>
      <w:r w:rsidRPr="00A656C3">
        <w:rPr>
          <w:sz w:val="18"/>
          <w:szCs w:val="18"/>
        </w:rPr>
        <w:t>г) при предупреждении и ликвидации последствий чрезвычайных ситуаций в границах муниципального образования «Муниципальный округ Сюмсинский район Удмуртской Республики»;</w:t>
      </w:r>
    </w:p>
    <w:p w:rsidR="00A656C3" w:rsidRPr="00A656C3" w:rsidRDefault="00A656C3" w:rsidP="00A656C3">
      <w:pPr>
        <w:pStyle w:val="ConsPlusNormal2"/>
        <w:ind w:firstLine="539"/>
        <w:jc w:val="both"/>
        <w:rPr>
          <w:sz w:val="18"/>
          <w:szCs w:val="18"/>
        </w:rPr>
      </w:pPr>
      <w:r w:rsidRPr="00A656C3">
        <w:rPr>
          <w:sz w:val="18"/>
          <w:szCs w:val="18"/>
        </w:rPr>
        <w:t>д)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«Муниципальный округ Сюмсинский район Удмуртской Республики»;</w:t>
      </w:r>
    </w:p>
    <w:p w:rsidR="00A656C3" w:rsidRPr="00A656C3" w:rsidRDefault="00A656C3" w:rsidP="00A656C3">
      <w:pPr>
        <w:pStyle w:val="ConsPlusNormal2"/>
        <w:ind w:firstLine="539"/>
        <w:jc w:val="both"/>
        <w:rPr>
          <w:sz w:val="18"/>
          <w:szCs w:val="18"/>
        </w:rPr>
      </w:pPr>
      <w:r w:rsidRPr="00A656C3">
        <w:rPr>
          <w:sz w:val="18"/>
          <w:szCs w:val="18"/>
        </w:rPr>
        <w:t>е)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A656C3" w:rsidRPr="00A656C3" w:rsidRDefault="00A656C3" w:rsidP="00A656C3">
      <w:pPr>
        <w:pStyle w:val="ConsPlusNormal2"/>
        <w:ind w:firstLine="539"/>
        <w:jc w:val="both"/>
        <w:rPr>
          <w:sz w:val="18"/>
          <w:szCs w:val="18"/>
        </w:rPr>
      </w:pPr>
      <w:r w:rsidRPr="00A656C3">
        <w:rPr>
          <w:sz w:val="18"/>
          <w:szCs w:val="18"/>
        </w:rPr>
        <w:t>ж)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«Муниципальный округ Сюмсинский район Удмуртской Республики», по заявлениям собственников земельных участков;</w:t>
      </w:r>
    </w:p>
    <w:p w:rsidR="00A656C3" w:rsidRPr="00A656C3" w:rsidRDefault="00A656C3" w:rsidP="00A656C3">
      <w:pPr>
        <w:pStyle w:val="ConsPlusNormal2"/>
        <w:ind w:firstLine="539"/>
        <w:jc w:val="both"/>
        <w:rPr>
          <w:sz w:val="18"/>
          <w:szCs w:val="18"/>
        </w:rPr>
      </w:pPr>
      <w:r w:rsidRPr="00A656C3">
        <w:rPr>
          <w:sz w:val="18"/>
          <w:szCs w:val="18"/>
        </w:rPr>
        <w:t>2) вырубка (снос) зеленых насаждений осуществляется только после получения разрешения на проведение работ по вырубке (сносу) зеленых насаждений, в порядке, определяемом муниципальным правовым актом.</w:t>
      </w:r>
    </w:p>
    <w:p w:rsidR="00A656C3" w:rsidRPr="00A656C3" w:rsidRDefault="00A656C3" w:rsidP="00A656C3">
      <w:pPr>
        <w:pStyle w:val="ConsPlusNormal2"/>
        <w:ind w:firstLine="539"/>
        <w:jc w:val="both"/>
        <w:rPr>
          <w:sz w:val="18"/>
          <w:szCs w:val="18"/>
        </w:rPr>
      </w:pPr>
      <w:r w:rsidRPr="00A656C3">
        <w:rPr>
          <w:sz w:val="18"/>
          <w:szCs w:val="18"/>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22. Содержание мест захоронения, погребения</w:t>
      </w:r>
    </w:p>
    <w:p w:rsidR="00A656C3" w:rsidRPr="00A656C3" w:rsidRDefault="00A656C3" w:rsidP="00A656C3">
      <w:pPr>
        <w:pStyle w:val="ConsPlusNormal2"/>
        <w:ind w:firstLine="539"/>
        <w:jc w:val="both"/>
        <w:rPr>
          <w:sz w:val="18"/>
          <w:szCs w:val="18"/>
        </w:rPr>
      </w:pPr>
      <w:r w:rsidRPr="00A656C3">
        <w:rPr>
          <w:sz w:val="18"/>
          <w:szCs w:val="18"/>
        </w:rPr>
        <w:t xml:space="preserve">22.1. На территории кладбищ посетители должны соблюдать общественный </w:t>
      </w:r>
      <w:r w:rsidRPr="00A656C3">
        <w:rPr>
          <w:sz w:val="18"/>
          <w:szCs w:val="18"/>
        </w:rPr>
        <w:lastRenderedPageBreak/>
        <w:t>порядок и тишину.</w:t>
      </w:r>
    </w:p>
    <w:p w:rsidR="00A656C3" w:rsidRPr="00A656C3" w:rsidRDefault="00A656C3" w:rsidP="00A656C3">
      <w:pPr>
        <w:pStyle w:val="ConsPlusNormal2"/>
        <w:ind w:firstLine="539"/>
        <w:jc w:val="both"/>
        <w:rPr>
          <w:sz w:val="18"/>
          <w:szCs w:val="18"/>
        </w:rPr>
      </w:pPr>
      <w:r w:rsidRPr="00A656C3">
        <w:rPr>
          <w:sz w:val="18"/>
          <w:szCs w:val="18"/>
        </w:rPr>
        <w:t>22.2. Производить периодическую очистку могил и территории кладбища от сорной растительности и иного мусора. Складировать мусор в специально отведенные места за территорией кладбища.</w:t>
      </w:r>
    </w:p>
    <w:p w:rsidR="00A656C3" w:rsidRPr="00A656C3" w:rsidRDefault="00A656C3" w:rsidP="00A656C3">
      <w:pPr>
        <w:pStyle w:val="ConsPlusNormal2"/>
        <w:ind w:firstLine="539"/>
        <w:jc w:val="both"/>
        <w:rPr>
          <w:sz w:val="18"/>
          <w:szCs w:val="18"/>
        </w:rPr>
      </w:pPr>
      <w:r w:rsidRPr="00A656C3">
        <w:rPr>
          <w:sz w:val="18"/>
          <w:szCs w:val="18"/>
        </w:rPr>
        <w:t>22.3. На территории кладбища посетителям запрещается:</w:t>
      </w:r>
    </w:p>
    <w:p w:rsidR="00A656C3" w:rsidRPr="00A656C3" w:rsidRDefault="00A656C3" w:rsidP="00A656C3">
      <w:pPr>
        <w:pStyle w:val="ConsPlusNormal2"/>
        <w:ind w:firstLine="539"/>
        <w:jc w:val="both"/>
        <w:rPr>
          <w:sz w:val="18"/>
          <w:szCs w:val="18"/>
        </w:rPr>
      </w:pPr>
      <w:r w:rsidRPr="00A656C3">
        <w:rPr>
          <w:sz w:val="18"/>
          <w:szCs w:val="18"/>
        </w:rPr>
        <w:t>- портить памятники, оборудование кладбища, засорять территорию;</w:t>
      </w:r>
    </w:p>
    <w:p w:rsidR="00A656C3" w:rsidRPr="00A656C3" w:rsidRDefault="00A656C3" w:rsidP="00A656C3">
      <w:pPr>
        <w:pStyle w:val="ConsPlusNormal2"/>
        <w:ind w:firstLine="539"/>
        <w:jc w:val="both"/>
        <w:rPr>
          <w:sz w:val="18"/>
          <w:szCs w:val="18"/>
        </w:rPr>
      </w:pPr>
      <w:r w:rsidRPr="00A656C3">
        <w:rPr>
          <w:sz w:val="18"/>
          <w:szCs w:val="18"/>
        </w:rPr>
        <w:t>- ломать зеленые насаждения, рвать цветы;</w:t>
      </w:r>
    </w:p>
    <w:p w:rsidR="00A656C3" w:rsidRPr="00A656C3" w:rsidRDefault="00A656C3" w:rsidP="00A656C3">
      <w:pPr>
        <w:pStyle w:val="ConsPlusNormal2"/>
        <w:ind w:firstLine="539"/>
        <w:jc w:val="both"/>
        <w:rPr>
          <w:sz w:val="18"/>
          <w:szCs w:val="18"/>
        </w:rPr>
      </w:pPr>
      <w:r w:rsidRPr="00A656C3">
        <w:rPr>
          <w:sz w:val="18"/>
          <w:szCs w:val="18"/>
        </w:rPr>
        <w:t>- водить собак, пасти домашних животных;</w:t>
      </w:r>
    </w:p>
    <w:p w:rsidR="00A656C3" w:rsidRPr="00A656C3" w:rsidRDefault="00A656C3" w:rsidP="00A656C3">
      <w:pPr>
        <w:pStyle w:val="ConsPlusNormal2"/>
        <w:ind w:firstLine="539"/>
        <w:jc w:val="both"/>
        <w:rPr>
          <w:sz w:val="18"/>
          <w:szCs w:val="18"/>
        </w:rPr>
      </w:pPr>
      <w:r w:rsidRPr="00A656C3">
        <w:rPr>
          <w:sz w:val="18"/>
          <w:szCs w:val="18"/>
        </w:rPr>
        <w:t>- разводить костры, добывать песок, глину;</w:t>
      </w:r>
    </w:p>
    <w:p w:rsidR="00A656C3" w:rsidRPr="00A656C3" w:rsidRDefault="00A656C3" w:rsidP="00A656C3">
      <w:pPr>
        <w:pStyle w:val="ConsPlusNormal2"/>
        <w:ind w:firstLine="539"/>
        <w:jc w:val="both"/>
        <w:rPr>
          <w:sz w:val="18"/>
          <w:szCs w:val="18"/>
        </w:rPr>
      </w:pPr>
      <w:r w:rsidRPr="00A656C3">
        <w:rPr>
          <w:sz w:val="18"/>
          <w:szCs w:val="18"/>
        </w:rPr>
        <w:t>- ездить на велосипедах, мопедах, мотороллерах, мотоциклах, въезжать на территорию кладбища на автомобильном транспорте, за исключением инвалидов;</w:t>
      </w:r>
    </w:p>
    <w:p w:rsidR="00A656C3" w:rsidRPr="00A656C3" w:rsidRDefault="00A656C3" w:rsidP="00A656C3">
      <w:pPr>
        <w:pStyle w:val="ConsPlusNormal2"/>
        <w:ind w:firstLine="539"/>
        <w:jc w:val="both"/>
        <w:rPr>
          <w:sz w:val="18"/>
          <w:szCs w:val="18"/>
        </w:rPr>
      </w:pPr>
      <w:r w:rsidRPr="00A656C3">
        <w:rPr>
          <w:sz w:val="18"/>
          <w:szCs w:val="18"/>
        </w:rPr>
        <w:t>- распивать спиртные напитки;</w:t>
      </w:r>
    </w:p>
    <w:p w:rsidR="00A656C3" w:rsidRPr="00A656C3" w:rsidRDefault="00A656C3" w:rsidP="00A656C3">
      <w:pPr>
        <w:pStyle w:val="ConsPlusNormal2"/>
        <w:ind w:firstLine="539"/>
        <w:jc w:val="both"/>
        <w:rPr>
          <w:sz w:val="18"/>
          <w:szCs w:val="18"/>
        </w:rPr>
      </w:pPr>
      <w:r w:rsidRPr="00A656C3">
        <w:rPr>
          <w:sz w:val="18"/>
          <w:szCs w:val="18"/>
        </w:rPr>
        <w:t>- проводить посадку древесно-кустарниковой растительности.</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23. Контроль за соблюдением настоящих Правил</w:t>
      </w:r>
    </w:p>
    <w:p w:rsidR="00A656C3" w:rsidRPr="00A656C3" w:rsidRDefault="00A656C3" w:rsidP="00A656C3">
      <w:pPr>
        <w:pStyle w:val="ConsPlusNormal2"/>
        <w:ind w:firstLine="540"/>
        <w:jc w:val="both"/>
        <w:rPr>
          <w:sz w:val="18"/>
          <w:szCs w:val="18"/>
        </w:rPr>
      </w:pPr>
      <w:r w:rsidRPr="00A656C3">
        <w:rPr>
          <w:sz w:val="18"/>
          <w:szCs w:val="18"/>
        </w:rPr>
        <w:t xml:space="preserve">Протоколы об административных правонарушениях в области благоустройства на территории муниципального образования «Муниципальный округ Сюмсинский район Удмуртской Республики», предусмотренные </w:t>
      </w:r>
      <w:hyperlink r:id="rId26" w:history="1">
        <w:r w:rsidRPr="00A656C3">
          <w:rPr>
            <w:sz w:val="18"/>
            <w:szCs w:val="18"/>
          </w:rPr>
          <w:t>Кодексом</w:t>
        </w:r>
      </w:hyperlink>
      <w:r w:rsidRPr="00A656C3">
        <w:rPr>
          <w:sz w:val="18"/>
          <w:szCs w:val="18"/>
        </w:rPr>
        <w:t xml:space="preserve"> об административных правонарушениях, составляются административной комиссией  Администрации  Сюмсинского района уполномоченных на составление протоколов об административных правонарушениях.</w:t>
      </w:r>
    </w:p>
    <w:p w:rsidR="00A656C3" w:rsidRPr="00A656C3" w:rsidRDefault="00A656C3" w:rsidP="00A656C3">
      <w:pPr>
        <w:pStyle w:val="ConsPlusNormal2"/>
        <w:jc w:val="both"/>
        <w:rPr>
          <w:sz w:val="18"/>
          <w:szCs w:val="18"/>
        </w:rPr>
      </w:pPr>
    </w:p>
    <w:p w:rsidR="00A656C3" w:rsidRPr="00A656C3" w:rsidRDefault="00A656C3" w:rsidP="00A656C3">
      <w:pPr>
        <w:pStyle w:val="ConsPlusTitle"/>
        <w:ind w:firstLine="540"/>
        <w:jc w:val="both"/>
        <w:outlineLvl w:val="1"/>
        <w:rPr>
          <w:sz w:val="18"/>
          <w:szCs w:val="18"/>
        </w:rPr>
      </w:pPr>
      <w:r w:rsidRPr="00A656C3">
        <w:rPr>
          <w:sz w:val="18"/>
          <w:szCs w:val="18"/>
        </w:rPr>
        <w:t>Статья 24. Ответственность за нарушение настоящих Правил</w:t>
      </w:r>
    </w:p>
    <w:p w:rsidR="00A656C3" w:rsidRPr="00A656C3" w:rsidRDefault="00A656C3" w:rsidP="00A656C3">
      <w:pPr>
        <w:pStyle w:val="ConsPlusNormal2"/>
        <w:ind w:firstLine="540"/>
        <w:jc w:val="both"/>
        <w:rPr>
          <w:sz w:val="18"/>
          <w:szCs w:val="18"/>
        </w:rPr>
      </w:pPr>
      <w:r w:rsidRPr="00A656C3">
        <w:rPr>
          <w:sz w:val="18"/>
          <w:szCs w:val="18"/>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7" w:history="1">
        <w:r w:rsidRPr="00A656C3">
          <w:rPr>
            <w:sz w:val="18"/>
            <w:szCs w:val="18"/>
          </w:rPr>
          <w:t>Кодексом</w:t>
        </w:r>
      </w:hyperlink>
      <w:r w:rsidRPr="00A656C3">
        <w:rPr>
          <w:sz w:val="18"/>
          <w:szCs w:val="18"/>
        </w:rPr>
        <w:t xml:space="preserve"> об административных правонарушениях.</w:t>
      </w:r>
    </w:p>
    <w:p w:rsidR="00A656C3" w:rsidRPr="00A656C3" w:rsidRDefault="00A656C3" w:rsidP="00A656C3">
      <w:pPr>
        <w:pStyle w:val="16"/>
        <w:jc w:val="center"/>
        <w:rPr>
          <w:sz w:val="18"/>
          <w:szCs w:val="18"/>
        </w:rPr>
      </w:pPr>
      <w:r w:rsidRPr="00A656C3">
        <w:rPr>
          <w:sz w:val="18"/>
          <w:szCs w:val="18"/>
        </w:rPr>
        <w:t>_____________________________________</w:t>
      </w:r>
    </w:p>
    <w:p w:rsidR="00591743" w:rsidRPr="00FA4EC3" w:rsidRDefault="00591743" w:rsidP="00FA4EC3">
      <w:pPr>
        <w:spacing w:line="240" w:lineRule="auto"/>
        <w:contextualSpacing/>
        <w:jc w:val="right"/>
        <w:rPr>
          <w:rFonts w:ascii="Times New Roman" w:eastAsia="Calibri" w:hAnsi="Times New Roman"/>
          <w:sz w:val="18"/>
          <w:szCs w:val="18"/>
        </w:rPr>
      </w:pPr>
    </w:p>
    <w:p w:rsidR="00591743" w:rsidRPr="00FA4EC3" w:rsidRDefault="00591743" w:rsidP="00FA4EC3">
      <w:pPr>
        <w:spacing w:line="240" w:lineRule="auto"/>
        <w:contextualSpacing/>
        <w:jc w:val="right"/>
        <w:rPr>
          <w:rFonts w:ascii="Times New Roman" w:eastAsia="Calibri" w:hAnsi="Times New Roman"/>
          <w:sz w:val="18"/>
          <w:szCs w:val="18"/>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Default="00591743" w:rsidP="00591743">
      <w:pPr>
        <w:spacing w:line="240" w:lineRule="auto"/>
        <w:contextualSpacing/>
        <w:jc w:val="right"/>
        <w:rPr>
          <w:rFonts w:ascii="Times New Roman" w:eastAsia="Calibri" w:hAnsi="Times New Roman"/>
          <w:sz w:val="20"/>
          <w:szCs w:val="20"/>
        </w:rPr>
      </w:pPr>
    </w:p>
    <w:p w:rsidR="006D4C72" w:rsidRDefault="006D4C72" w:rsidP="00591743">
      <w:pPr>
        <w:spacing w:line="240" w:lineRule="auto"/>
        <w:contextualSpacing/>
        <w:jc w:val="right"/>
        <w:rPr>
          <w:rFonts w:ascii="Times New Roman" w:eastAsia="Calibri" w:hAnsi="Times New Roman"/>
          <w:sz w:val="20"/>
          <w:szCs w:val="20"/>
        </w:rPr>
      </w:pPr>
    </w:p>
    <w:p w:rsidR="006D4C72" w:rsidRDefault="006D4C72" w:rsidP="00591743">
      <w:pPr>
        <w:spacing w:line="240" w:lineRule="auto"/>
        <w:contextualSpacing/>
        <w:jc w:val="right"/>
        <w:rPr>
          <w:rFonts w:ascii="Times New Roman" w:eastAsia="Calibri" w:hAnsi="Times New Roman"/>
          <w:sz w:val="20"/>
          <w:szCs w:val="20"/>
        </w:rPr>
      </w:pPr>
    </w:p>
    <w:p w:rsidR="006D4C72" w:rsidRDefault="006D4C72" w:rsidP="00591743">
      <w:pPr>
        <w:spacing w:line="240" w:lineRule="auto"/>
        <w:contextualSpacing/>
        <w:jc w:val="right"/>
        <w:rPr>
          <w:rFonts w:ascii="Times New Roman" w:eastAsia="Calibri" w:hAnsi="Times New Roman"/>
          <w:sz w:val="20"/>
          <w:szCs w:val="20"/>
        </w:rPr>
      </w:pPr>
    </w:p>
    <w:p w:rsidR="006D4C72" w:rsidRDefault="006D4C72" w:rsidP="00591743">
      <w:pPr>
        <w:spacing w:line="240" w:lineRule="auto"/>
        <w:contextualSpacing/>
        <w:jc w:val="right"/>
        <w:rPr>
          <w:rFonts w:ascii="Times New Roman" w:eastAsia="Calibri" w:hAnsi="Times New Roman"/>
          <w:sz w:val="20"/>
          <w:szCs w:val="20"/>
        </w:rPr>
      </w:pPr>
    </w:p>
    <w:p w:rsidR="006D4C72" w:rsidRDefault="006D4C72" w:rsidP="00591743">
      <w:pPr>
        <w:spacing w:line="240" w:lineRule="auto"/>
        <w:contextualSpacing/>
        <w:jc w:val="right"/>
        <w:rPr>
          <w:rFonts w:ascii="Times New Roman" w:eastAsia="Calibri" w:hAnsi="Times New Roman"/>
          <w:sz w:val="20"/>
          <w:szCs w:val="20"/>
        </w:rPr>
      </w:pPr>
    </w:p>
    <w:p w:rsidR="006D4C72" w:rsidRDefault="006D4C72" w:rsidP="00591743">
      <w:pPr>
        <w:spacing w:line="240" w:lineRule="auto"/>
        <w:contextualSpacing/>
        <w:jc w:val="right"/>
        <w:rPr>
          <w:rFonts w:ascii="Times New Roman" w:eastAsia="Calibri" w:hAnsi="Times New Roman"/>
          <w:sz w:val="20"/>
          <w:szCs w:val="20"/>
        </w:rPr>
      </w:pPr>
    </w:p>
    <w:p w:rsidR="006D4C72" w:rsidRDefault="006D4C72" w:rsidP="00591743">
      <w:pPr>
        <w:spacing w:line="240" w:lineRule="auto"/>
        <w:contextualSpacing/>
        <w:jc w:val="right"/>
        <w:rPr>
          <w:rFonts w:ascii="Times New Roman" w:eastAsia="Calibri" w:hAnsi="Times New Roman"/>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6D4C72">
        <w:rPr>
          <w:rFonts w:ascii="Times New Roman" w:hAnsi="Times New Roman"/>
          <w:sz w:val="20"/>
          <w:szCs w:val="20"/>
        </w:rPr>
        <w:t xml:space="preserve">  </w:t>
      </w:r>
      <w:r>
        <w:rPr>
          <w:rFonts w:ascii="Times New Roman" w:hAnsi="Times New Roman"/>
          <w:sz w:val="20"/>
          <w:szCs w:val="20"/>
        </w:rPr>
        <w:t xml:space="preserve"> </w:t>
      </w:r>
      <w:r w:rsidR="006D4C72">
        <w:rPr>
          <w:rFonts w:ascii="Times New Roman" w:hAnsi="Times New Roman"/>
          <w:sz w:val="20"/>
          <w:szCs w:val="20"/>
        </w:rPr>
        <w:t>23 июня</w:t>
      </w:r>
      <w:r w:rsidRPr="009F1A49">
        <w:rPr>
          <w:rFonts w:ascii="Times New Roman" w:hAnsi="Times New Roman"/>
          <w:sz w:val="20"/>
          <w:szCs w:val="20"/>
        </w:rPr>
        <w:t xml:space="preserve"> 202</w:t>
      </w:r>
      <w:r w:rsidR="007B7010">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C02CA0">
      <w:pPr>
        <w:pStyle w:val="ConsTitle"/>
        <w:ind w:firstLine="709"/>
        <w:contextualSpacing/>
        <w:jc w:val="both"/>
        <w:rPr>
          <w:rFonts w:ascii="Times New Roman" w:hAnsi="Times New Roman" w:cs="Times New Roman"/>
          <w:b w:val="0"/>
          <w:bCs w:val="0"/>
          <w:spacing w:val="-2"/>
        </w:rPr>
      </w:pPr>
    </w:p>
    <w:p w:rsidR="006D4C72" w:rsidRPr="006D4C72" w:rsidRDefault="006D4C72" w:rsidP="006D4C72">
      <w:pPr>
        <w:spacing w:line="240" w:lineRule="auto"/>
        <w:contextualSpacing/>
        <w:jc w:val="center"/>
        <w:rPr>
          <w:rFonts w:ascii="Times New Roman" w:hAnsi="Times New Roman"/>
          <w:b/>
          <w:sz w:val="18"/>
          <w:szCs w:val="18"/>
        </w:rPr>
      </w:pPr>
      <w:r w:rsidRPr="006D4C72">
        <w:rPr>
          <w:rFonts w:ascii="Times New Roman" w:hAnsi="Times New Roman"/>
          <w:b/>
          <w:sz w:val="18"/>
          <w:szCs w:val="18"/>
        </w:rPr>
        <w:t>Об утверждении Положения о  Почетной грамоте муниципального образования «Муниципальный округ Сюмсинский район Удмуртской Республики»</w:t>
      </w:r>
    </w:p>
    <w:p w:rsidR="006D4C72" w:rsidRPr="006D4C72" w:rsidRDefault="006D4C72" w:rsidP="006D4C72">
      <w:pPr>
        <w:shd w:val="clear" w:color="auto" w:fill="FFFFFF"/>
        <w:tabs>
          <w:tab w:val="left" w:pos="1134"/>
        </w:tabs>
        <w:spacing w:line="240" w:lineRule="auto"/>
        <w:ind w:firstLine="708"/>
        <w:contextualSpacing/>
        <w:jc w:val="both"/>
        <w:rPr>
          <w:rFonts w:ascii="Times New Roman" w:hAnsi="Times New Roman"/>
          <w:sz w:val="18"/>
          <w:szCs w:val="18"/>
        </w:rPr>
      </w:pPr>
    </w:p>
    <w:p w:rsidR="006D4C72" w:rsidRPr="006D4C72" w:rsidRDefault="006D4C72" w:rsidP="006D4C72">
      <w:pPr>
        <w:shd w:val="clear" w:color="auto" w:fill="FFFFFF"/>
        <w:tabs>
          <w:tab w:val="left" w:pos="1134"/>
        </w:tabs>
        <w:spacing w:line="240" w:lineRule="auto"/>
        <w:ind w:firstLine="708"/>
        <w:contextualSpacing/>
        <w:jc w:val="both"/>
        <w:rPr>
          <w:rFonts w:ascii="Times New Roman" w:hAnsi="Times New Roman"/>
          <w:sz w:val="18"/>
          <w:szCs w:val="18"/>
        </w:rPr>
      </w:pPr>
      <w:r w:rsidRPr="006D4C72">
        <w:rPr>
          <w:rFonts w:ascii="Times New Roman" w:hAnsi="Times New Roman"/>
          <w:sz w:val="18"/>
          <w:szCs w:val="18"/>
        </w:rPr>
        <w:t xml:space="preserve">В соответствии с Уставом муниципального образования «Муниципальный округ Сюмсинский район Удмуртской Республики», </w:t>
      </w:r>
    </w:p>
    <w:p w:rsidR="006D4C72" w:rsidRPr="006D4C72" w:rsidRDefault="006D4C72" w:rsidP="006D4C72">
      <w:pPr>
        <w:spacing w:line="240" w:lineRule="auto"/>
        <w:contextualSpacing/>
        <w:jc w:val="both"/>
        <w:rPr>
          <w:rFonts w:ascii="Times New Roman" w:hAnsi="Times New Roman"/>
          <w:sz w:val="18"/>
          <w:szCs w:val="18"/>
        </w:rPr>
      </w:pPr>
    </w:p>
    <w:p w:rsidR="006D4C72" w:rsidRPr="006D4C72" w:rsidRDefault="006D4C72" w:rsidP="006D4C72">
      <w:pPr>
        <w:spacing w:line="240" w:lineRule="auto"/>
        <w:contextualSpacing/>
        <w:jc w:val="center"/>
        <w:rPr>
          <w:rFonts w:ascii="Times New Roman" w:hAnsi="Times New Roman"/>
          <w:sz w:val="18"/>
          <w:szCs w:val="18"/>
        </w:rPr>
      </w:pPr>
      <w:r w:rsidRPr="006D4C72">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6D4C72" w:rsidRPr="006D4C72" w:rsidRDefault="006D4C72" w:rsidP="006D4C72">
      <w:pPr>
        <w:spacing w:line="240" w:lineRule="auto"/>
        <w:contextualSpacing/>
        <w:jc w:val="center"/>
        <w:rPr>
          <w:rFonts w:ascii="Times New Roman" w:hAnsi="Times New Roman"/>
          <w:sz w:val="18"/>
          <w:szCs w:val="18"/>
        </w:rPr>
      </w:pPr>
    </w:p>
    <w:p w:rsidR="006D4C72" w:rsidRPr="006D4C72" w:rsidRDefault="006D4C72" w:rsidP="006D4C72">
      <w:pPr>
        <w:spacing w:line="240" w:lineRule="auto"/>
        <w:ind w:firstLine="709"/>
        <w:contextualSpacing/>
        <w:jc w:val="both"/>
        <w:rPr>
          <w:rFonts w:ascii="Times New Roman" w:hAnsi="Times New Roman"/>
          <w:sz w:val="18"/>
          <w:szCs w:val="18"/>
        </w:rPr>
      </w:pPr>
      <w:r w:rsidRPr="006D4C72">
        <w:rPr>
          <w:rFonts w:ascii="Times New Roman" w:hAnsi="Times New Roman"/>
          <w:sz w:val="18"/>
          <w:szCs w:val="18"/>
        </w:rPr>
        <w:t>1. Утвердить прилагаемое Положение о Почетной грамоте муниципального образования «Муниципальный округ Сюмсинский район Удмуртской Республики».</w:t>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2. Признать утратившим силу:</w:t>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 решение Совета депутатов муниципального образования «Сюмсинский район» от 29 марта 2007 года № 76 «Об утверждении положения о Почетной грамоте муниципального образования «Сюмсинский район»;</w:t>
      </w:r>
    </w:p>
    <w:p w:rsidR="006D4C72" w:rsidRPr="006D4C72" w:rsidRDefault="006D4C72" w:rsidP="006D4C72">
      <w:pPr>
        <w:spacing w:line="240" w:lineRule="auto"/>
        <w:contextualSpacing/>
        <w:jc w:val="both"/>
        <w:rPr>
          <w:rFonts w:ascii="Times New Roman" w:hAnsi="Times New Roman"/>
          <w:bCs/>
          <w:sz w:val="18"/>
          <w:szCs w:val="18"/>
        </w:rPr>
      </w:pPr>
      <w:r w:rsidRPr="006D4C72">
        <w:rPr>
          <w:rFonts w:ascii="Times New Roman" w:hAnsi="Times New Roman"/>
          <w:sz w:val="18"/>
          <w:szCs w:val="18"/>
        </w:rPr>
        <w:t xml:space="preserve">             - решение Совета депутатов муниципального образования «Сюмсинский район» от 23 декабря 2010 года № 65 «О внесении изменений в Положение о Почетной грамоте муниципального образования «Сюмсинский район», утвержденное решением районного Совета депутатов от 29.03.2007 № 76;</w:t>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bCs/>
          <w:sz w:val="18"/>
          <w:szCs w:val="18"/>
        </w:rPr>
        <w:t xml:space="preserve">          </w:t>
      </w:r>
      <w:r w:rsidRPr="006D4C72">
        <w:rPr>
          <w:rFonts w:ascii="Times New Roman" w:hAnsi="Times New Roman"/>
          <w:sz w:val="18"/>
          <w:szCs w:val="18"/>
        </w:rPr>
        <w:t xml:space="preserve">  - решение Совета депутатов муниципального образования «Сюмсинский район» от 18 февраля 2016 года № 10 «О внесении изменений в положение о Почётной грамоте муниципального образования «Сюмсинский район»,</w:t>
      </w:r>
    </w:p>
    <w:p w:rsidR="006D4C72" w:rsidRPr="006D4C72" w:rsidRDefault="006D4C72" w:rsidP="006D4C72">
      <w:pPr>
        <w:autoSpaceDE w:val="0"/>
        <w:autoSpaceDN w:val="0"/>
        <w:adjustRightInd w:val="0"/>
        <w:spacing w:line="240" w:lineRule="auto"/>
        <w:ind w:firstLine="709"/>
        <w:contextualSpacing/>
        <w:jc w:val="both"/>
        <w:rPr>
          <w:rFonts w:ascii="Times New Roman" w:eastAsia="Calibri" w:hAnsi="Times New Roman"/>
          <w:sz w:val="18"/>
          <w:szCs w:val="18"/>
        </w:rPr>
      </w:pPr>
      <w:r w:rsidRPr="006D4C72">
        <w:rPr>
          <w:rFonts w:ascii="Times New Roman" w:eastAsia="Calibri" w:hAnsi="Times New Roman"/>
          <w:sz w:val="18"/>
          <w:szCs w:val="18"/>
        </w:rPr>
        <w:t>3. Настоящее решение вступает в силу со дня его официального опубликования.</w:t>
      </w:r>
    </w:p>
    <w:p w:rsidR="006D4C72" w:rsidRPr="006D4C72" w:rsidRDefault="006D4C72" w:rsidP="006D4C72">
      <w:pPr>
        <w:spacing w:line="240" w:lineRule="auto"/>
        <w:contextualSpacing/>
        <w:rPr>
          <w:rFonts w:ascii="Times New Roman" w:hAnsi="Times New Roman"/>
          <w:b/>
          <w:sz w:val="18"/>
          <w:szCs w:val="18"/>
          <w:lang w:eastAsia="ar-SA"/>
        </w:rPr>
      </w:pPr>
    </w:p>
    <w:p w:rsidR="006D4C72" w:rsidRPr="006D4C72" w:rsidRDefault="006D4C72" w:rsidP="006D4C72">
      <w:pPr>
        <w:autoSpaceDE w:val="0"/>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Председатель Совета депутатов</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муниципального образования</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«Муниципальный округ Сюмсинский</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 xml:space="preserve"> район Удмуртской Республики»                                                                  А.Л.Пантюхин</w:t>
      </w:r>
    </w:p>
    <w:p w:rsidR="006D4C72" w:rsidRPr="006D4C72" w:rsidRDefault="006D4C72" w:rsidP="006D4C72">
      <w:pPr>
        <w:autoSpaceDE w:val="0"/>
        <w:spacing w:line="240" w:lineRule="auto"/>
        <w:contextualSpacing/>
        <w:rPr>
          <w:rFonts w:ascii="Times New Roman" w:hAnsi="Times New Roman"/>
          <w:sz w:val="18"/>
          <w:szCs w:val="18"/>
        </w:rPr>
      </w:pPr>
    </w:p>
    <w:p w:rsid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 xml:space="preserve"> </w:t>
      </w:r>
    </w:p>
    <w:p w:rsidR="006D4C72" w:rsidRDefault="006D4C72" w:rsidP="006D4C72">
      <w:pPr>
        <w:autoSpaceDE w:val="0"/>
        <w:spacing w:line="240" w:lineRule="auto"/>
        <w:contextualSpacing/>
        <w:rPr>
          <w:rFonts w:ascii="Times New Roman" w:hAnsi="Times New Roman"/>
          <w:sz w:val="18"/>
          <w:szCs w:val="18"/>
        </w:rPr>
      </w:pP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lastRenderedPageBreak/>
        <w:t>Глава муниципального образования</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«Муниципальный округ Сюмсинский</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 xml:space="preserve"> район Удмуртской Республики»                                                                    В.И. Семёнов</w:t>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w:t>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с.Сюмси</w:t>
      </w:r>
    </w:p>
    <w:p w:rsid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23 июня 2022 года </w:t>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t xml:space="preserve">      </w:t>
      </w:r>
      <w:r>
        <w:rPr>
          <w:rFonts w:ascii="Times New Roman" w:hAnsi="Times New Roman"/>
          <w:sz w:val="18"/>
          <w:szCs w:val="18"/>
        </w:rPr>
        <w:t xml:space="preserve">       </w:t>
      </w:r>
    </w:p>
    <w:p w:rsidR="006D4C72" w:rsidRPr="006D4C72" w:rsidRDefault="006D4C72" w:rsidP="006D4C72">
      <w:pPr>
        <w:spacing w:line="240" w:lineRule="auto"/>
        <w:contextualSpacing/>
        <w:jc w:val="both"/>
        <w:rPr>
          <w:rFonts w:ascii="Times New Roman" w:hAnsi="Times New Roman"/>
          <w:sz w:val="18"/>
          <w:szCs w:val="18"/>
        </w:rPr>
      </w:pPr>
      <w:r>
        <w:rPr>
          <w:rFonts w:ascii="Times New Roman" w:hAnsi="Times New Roman"/>
          <w:sz w:val="18"/>
          <w:szCs w:val="18"/>
        </w:rPr>
        <w:t xml:space="preserve">         </w:t>
      </w:r>
      <w:r w:rsidRPr="006D4C72">
        <w:rPr>
          <w:rFonts w:ascii="Times New Roman" w:hAnsi="Times New Roman"/>
          <w:sz w:val="18"/>
          <w:szCs w:val="18"/>
        </w:rPr>
        <w:t>№ 163</w:t>
      </w:r>
    </w:p>
    <w:p w:rsidR="006D4C72" w:rsidRPr="006D4C72" w:rsidRDefault="006D4C72" w:rsidP="006D4C72">
      <w:pPr>
        <w:spacing w:line="240" w:lineRule="auto"/>
        <w:contextualSpacing/>
        <w:jc w:val="right"/>
        <w:rPr>
          <w:rFonts w:ascii="Times New Roman" w:hAnsi="Times New Roman"/>
          <w:sz w:val="18"/>
          <w:szCs w:val="18"/>
          <w:lang w:eastAsia="ar-SA"/>
        </w:rPr>
      </w:pPr>
      <w:r w:rsidRPr="006D4C72">
        <w:rPr>
          <w:rFonts w:ascii="Times New Roman" w:hAnsi="Times New Roman"/>
          <w:sz w:val="18"/>
          <w:szCs w:val="18"/>
          <w:lang w:eastAsia="ar-SA"/>
        </w:rPr>
        <w:t>УТВЕРЖДЕНО</w:t>
      </w:r>
    </w:p>
    <w:p w:rsidR="006D4C72" w:rsidRPr="006D4C72" w:rsidRDefault="006D4C72" w:rsidP="006D4C72">
      <w:pPr>
        <w:spacing w:line="240" w:lineRule="auto"/>
        <w:contextualSpacing/>
        <w:jc w:val="right"/>
        <w:rPr>
          <w:rFonts w:ascii="Times New Roman" w:hAnsi="Times New Roman"/>
          <w:sz w:val="18"/>
          <w:szCs w:val="18"/>
          <w:lang w:eastAsia="ar-SA"/>
        </w:rPr>
      </w:pPr>
      <w:r w:rsidRPr="006D4C72">
        <w:rPr>
          <w:rFonts w:ascii="Times New Roman" w:hAnsi="Times New Roman"/>
          <w:sz w:val="18"/>
          <w:szCs w:val="18"/>
          <w:lang w:eastAsia="ar-SA"/>
        </w:rPr>
        <w:t xml:space="preserve">решением Совета депутатов </w:t>
      </w:r>
    </w:p>
    <w:p w:rsidR="006D4C72" w:rsidRPr="006D4C72" w:rsidRDefault="006D4C72" w:rsidP="006D4C72">
      <w:pPr>
        <w:spacing w:line="240" w:lineRule="auto"/>
        <w:contextualSpacing/>
        <w:jc w:val="right"/>
        <w:rPr>
          <w:rFonts w:ascii="Times New Roman" w:hAnsi="Times New Roman"/>
          <w:sz w:val="18"/>
          <w:szCs w:val="18"/>
          <w:lang w:eastAsia="ar-SA"/>
        </w:rPr>
      </w:pPr>
      <w:r w:rsidRPr="006D4C72">
        <w:rPr>
          <w:rFonts w:ascii="Times New Roman" w:hAnsi="Times New Roman"/>
          <w:sz w:val="18"/>
          <w:szCs w:val="18"/>
          <w:lang w:eastAsia="ar-SA"/>
        </w:rPr>
        <w:t xml:space="preserve">муниципального образования </w:t>
      </w:r>
    </w:p>
    <w:p w:rsidR="006D4C72" w:rsidRPr="006D4C72" w:rsidRDefault="006D4C72" w:rsidP="006D4C72">
      <w:pPr>
        <w:spacing w:line="240" w:lineRule="auto"/>
        <w:contextualSpacing/>
        <w:jc w:val="right"/>
        <w:rPr>
          <w:rFonts w:ascii="Times New Roman" w:hAnsi="Times New Roman"/>
          <w:sz w:val="18"/>
          <w:szCs w:val="18"/>
          <w:lang w:eastAsia="ar-SA"/>
        </w:rPr>
      </w:pPr>
      <w:r w:rsidRPr="006D4C72">
        <w:rPr>
          <w:rFonts w:ascii="Times New Roman" w:hAnsi="Times New Roman"/>
          <w:sz w:val="18"/>
          <w:szCs w:val="18"/>
          <w:lang w:eastAsia="ar-SA"/>
        </w:rPr>
        <w:t xml:space="preserve">«Муниципальный округ Сюмсинский </w:t>
      </w:r>
    </w:p>
    <w:p w:rsidR="006D4C72" w:rsidRPr="006D4C72" w:rsidRDefault="006D4C72" w:rsidP="006D4C72">
      <w:pPr>
        <w:spacing w:line="240" w:lineRule="auto"/>
        <w:contextualSpacing/>
        <w:jc w:val="right"/>
        <w:rPr>
          <w:rFonts w:ascii="Times New Roman" w:hAnsi="Times New Roman"/>
          <w:sz w:val="18"/>
          <w:szCs w:val="18"/>
          <w:lang w:eastAsia="ar-SA"/>
        </w:rPr>
      </w:pPr>
      <w:r w:rsidRPr="006D4C72">
        <w:rPr>
          <w:rFonts w:ascii="Times New Roman" w:hAnsi="Times New Roman"/>
          <w:sz w:val="18"/>
          <w:szCs w:val="18"/>
          <w:lang w:eastAsia="ar-SA"/>
        </w:rPr>
        <w:t>район Удмуртской Республики»</w:t>
      </w:r>
    </w:p>
    <w:p w:rsidR="006D4C72" w:rsidRPr="006D4C72" w:rsidRDefault="006D4C72" w:rsidP="006D4C72">
      <w:pPr>
        <w:spacing w:line="240" w:lineRule="auto"/>
        <w:contextualSpacing/>
        <w:jc w:val="right"/>
        <w:rPr>
          <w:rFonts w:ascii="Times New Roman" w:hAnsi="Times New Roman"/>
          <w:sz w:val="18"/>
          <w:szCs w:val="18"/>
          <w:lang w:eastAsia="ar-SA"/>
        </w:rPr>
      </w:pPr>
      <w:r w:rsidRPr="006D4C72">
        <w:rPr>
          <w:rFonts w:ascii="Times New Roman" w:hAnsi="Times New Roman"/>
          <w:sz w:val="18"/>
          <w:szCs w:val="18"/>
          <w:lang w:eastAsia="ar-SA"/>
        </w:rPr>
        <w:t xml:space="preserve">от 23 июня 2022 года № 163 </w:t>
      </w:r>
    </w:p>
    <w:p w:rsidR="006D4C72" w:rsidRPr="006D4C72" w:rsidRDefault="006D4C72" w:rsidP="006D4C72">
      <w:pPr>
        <w:autoSpaceDE w:val="0"/>
        <w:autoSpaceDN w:val="0"/>
        <w:adjustRightInd w:val="0"/>
        <w:spacing w:line="240" w:lineRule="auto"/>
        <w:ind w:firstLine="540"/>
        <w:contextualSpacing/>
        <w:jc w:val="both"/>
        <w:rPr>
          <w:rFonts w:ascii="Times New Roman" w:hAnsi="Times New Roman"/>
          <w:sz w:val="18"/>
          <w:szCs w:val="18"/>
        </w:rPr>
      </w:pPr>
    </w:p>
    <w:p w:rsidR="006D4C72" w:rsidRPr="006D4C72" w:rsidRDefault="006D4C72" w:rsidP="006D4C72">
      <w:pPr>
        <w:autoSpaceDE w:val="0"/>
        <w:autoSpaceDN w:val="0"/>
        <w:adjustRightInd w:val="0"/>
        <w:spacing w:line="240" w:lineRule="auto"/>
        <w:contextualSpacing/>
        <w:jc w:val="both"/>
        <w:rPr>
          <w:rFonts w:ascii="Times New Roman" w:hAnsi="Times New Roman"/>
          <w:sz w:val="18"/>
          <w:szCs w:val="18"/>
        </w:rPr>
      </w:pPr>
    </w:p>
    <w:p w:rsidR="006D4C72" w:rsidRPr="006D4C72" w:rsidRDefault="006D4C72" w:rsidP="006D4C72">
      <w:pPr>
        <w:spacing w:line="240" w:lineRule="auto"/>
        <w:contextualSpacing/>
        <w:jc w:val="center"/>
        <w:rPr>
          <w:rFonts w:ascii="Times New Roman" w:hAnsi="Times New Roman"/>
          <w:b/>
          <w:sz w:val="18"/>
          <w:szCs w:val="18"/>
        </w:rPr>
      </w:pPr>
      <w:r w:rsidRPr="006D4C72">
        <w:rPr>
          <w:rFonts w:ascii="Times New Roman" w:hAnsi="Times New Roman"/>
          <w:b/>
          <w:sz w:val="18"/>
          <w:szCs w:val="18"/>
        </w:rPr>
        <w:t xml:space="preserve">ПОЛОЖЕНИЕ </w:t>
      </w:r>
    </w:p>
    <w:p w:rsidR="006D4C72" w:rsidRPr="006D4C72" w:rsidRDefault="006D4C72" w:rsidP="006D4C72">
      <w:pPr>
        <w:spacing w:line="240" w:lineRule="auto"/>
        <w:contextualSpacing/>
        <w:jc w:val="center"/>
        <w:rPr>
          <w:rFonts w:ascii="Times New Roman" w:hAnsi="Times New Roman"/>
          <w:b/>
          <w:sz w:val="18"/>
          <w:szCs w:val="18"/>
        </w:rPr>
      </w:pPr>
      <w:r w:rsidRPr="006D4C72">
        <w:rPr>
          <w:rFonts w:ascii="Times New Roman" w:hAnsi="Times New Roman"/>
          <w:b/>
          <w:sz w:val="18"/>
          <w:szCs w:val="18"/>
        </w:rPr>
        <w:t xml:space="preserve">о Почетной грамоте муниципального образования «Муниципальный округ Сюмсинский район Удмуртской Республики» </w:t>
      </w:r>
    </w:p>
    <w:p w:rsidR="006D4C72" w:rsidRPr="006D4C72" w:rsidRDefault="006D4C72" w:rsidP="006D4C72">
      <w:pPr>
        <w:spacing w:line="240" w:lineRule="auto"/>
        <w:ind w:firstLine="540"/>
        <w:contextualSpacing/>
        <w:jc w:val="both"/>
        <w:rPr>
          <w:rFonts w:ascii="Times New Roman" w:hAnsi="Times New Roman"/>
          <w:b/>
          <w:sz w:val="18"/>
          <w:szCs w:val="18"/>
        </w:rPr>
      </w:pPr>
      <w:r w:rsidRPr="006D4C72">
        <w:rPr>
          <w:rFonts w:ascii="Times New Roman" w:hAnsi="Times New Roman"/>
          <w:b/>
          <w:sz w:val="18"/>
          <w:szCs w:val="18"/>
        </w:rPr>
        <w:t xml:space="preserve">  </w:t>
      </w:r>
    </w:p>
    <w:p w:rsidR="006D4C72" w:rsidRPr="006D4C72" w:rsidRDefault="006D4C72" w:rsidP="006D4C72">
      <w:pPr>
        <w:spacing w:line="240" w:lineRule="auto"/>
        <w:contextualSpacing/>
        <w:jc w:val="center"/>
        <w:rPr>
          <w:rFonts w:ascii="Times New Roman" w:hAnsi="Times New Roman"/>
          <w:sz w:val="18"/>
          <w:szCs w:val="18"/>
        </w:rPr>
      </w:pPr>
      <w:r w:rsidRPr="006D4C72">
        <w:rPr>
          <w:rFonts w:ascii="Times New Roman" w:hAnsi="Times New Roman"/>
          <w:sz w:val="18"/>
          <w:szCs w:val="18"/>
        </w:rPr>
        <w:t xml:space="preserve">1. Общие положения.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  </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t xml:space="preserve">1. Награждение Почетной грамотой муниципального образования «Муниципальный округ Сюмсинский район Удмуртской Республики» является признанием особых заслуг граждан, коллективов предприятий, учреждений и организаций, общественных организаций за конкретные достижения и вклад в развитие промышленности, сельского хозяйства, науки, образования, здравоохранения, культуры, укрепление правопорядка и других сфер трудовой и общественной деятельности на территории муниципального образования «Муниципальный округ Сюмсинский район Удмуртской Республики» за: </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t xml:space="preserve">- многолетний добросовестный труд; </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t xml:space="preserve">- заслуги в производстве, предпринимательской деятельности, науке, культуре, искусстве, физической культуре и спорте, защите Отечества, воспитании, просвещении, охране здоровья, жизни и прав граждан; </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t xml:space="preserve">- успехи в развитии местного самоуправления; </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t xml:space="preserve">- мужественные поступки за смелые и решительные действия, совершенные при исполнении гражданского долга в условиях, сопряженных с риском для жизни; </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t xml:space="preserve">- достижения в организации благотворительной и попечительской деятельности в муниципальном образовании; </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t xml:space="preserve">- в связи с днями рождения и юбилейными датами. </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t xml:space="preserve">2. Юбилейными датами для организаций являются: 25, 50, 75, 100 лет и далее через каждые 25 лет, для граждан - 50, 55, 60, 65 лет и далее через каждые 5 лет.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3. Коллегия Администрации муниципального образования «Муниципальный округ Сюмсинский район Удмуртской Республики» рассматривает документы для награждения Почетной грамотой муниципального образования «Муниципальный округ Сюмсинский район Удмуртской Республики».</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4. Аппарат Главы муниципального образования «Муниципальный округ Сюмсинский район Удмуртской Республики», районного Совета депутатов и Администрации района: </w:t>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lastRenderedPageBreak/>
        <w:t xml:space="preserve">          - принимает и проверяет документы для награждения Почетной грамотой муниципального образования «Муниципальный округ Сюмсинский район Удмуртской Республики»  в соответствие их требованиям настоящего Положения;</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 готовит проект распоряжения Главы муниципального образования «Муниципальный округ Сюмсинский район Удмуртской Республики» о награждении Почетной грамотой муниципального образования «Муниципальный округ Сюмсинский район Удмуртской Республики»;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 ведет учет и регистрацию Почетных грамот муниципального образования «Муниципальный округ Сюмсинский район Удмуртской Республики». </w:t>
      </w:r>
    </w:p>
    <w:p w:rsidR="006D4C72" w:rsidRPr="006D4C72" w:rsidRDefault="006D4C72" w:rsidP="006D4C72">
      <w:pPr>
        <w:spacing w:line="240" w:lineRule="auto"/>
        <w:contextualSpacing/>
        <w:jc w:val="center"/>
        <w:rPr>
          <w:rFonts w:ascii="Times New Roman" w:hAnsi="Times New Roman"/>
          <w:sz w:val="18"/>
          <w:szCs w:val="18"/>
        </w:rPr>
      </w:pPr>
    </w:p>
    <w:p w:rsidR="006D4C72" w:rsidRPr="006D4C72" w:rsidRDefault="006D4C72" w:rsidP="006D4C72">
      <w:pPr>
        <w:spacing w:line="240" w:lineRule="auto"/>
        <w:contextualSpacing/>
        <w:jc w:val="center"/>
        <w:rPr>
          <w:rFonts w:ascii="Times New Roman" w:hAnsi="Times New Roman"/>
          <w:sz w:val="18"/>
          <w:szCs w:val="18"/>
        </w:rPr>
      </w:pPr>
      <w:r w:rsidRPr="006D4C72">
        <w:rPr>
          <w:rFonts w:ascii="Times New Roman" w:hAnsi="Times New Roman"/>
          <w:sz w:val="18"/>
          <w:szCs w:val="18"/>
        </w:rPr>
        <w:t xml:space="preserve">2. Почетная грамота муниципального образования «Муниципальный округ Сюмсинский район Удмуртской Республики» </w:t>
      </w:r>
    </w:p>
    <w:p w:rsidR="006D4C72" w:rsidRPr="006D4C72" w:rsidRDefault="006D4C72" w:rsidP="006D4C72">
      <w:pPr>
        <w:spacing w:line="240" w:lineRule="auto"/>
        <w:contextualSpacing/>
        <w:jc w:val="center"/>
        <w:rPr>
          <w:rFonts w:ascii="Times New Roman" w:hAnsi="Times New Roman"/>
          <w:sz w:val="18"/>
          <w:szCs w:val="18"/>
        </w:rPr>
      </w:pP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1. Представление к награждению Почетной грамотой готовится государственными органами и должностными лицами, органами местного самоуправления и должностными лицами органов местного самоуправления, предприятиями, учреждениями и организациями самостоятельно по форме, утвержденной настоящим Положением (Приложение) и направляется в  Аппарат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2. Представление к награждению Почетной грамотой представляется не менее чем за 30 дней до предполагаемого срока награждения.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3. Представление к награждению Почетной грамотой направляется в Аппарат Главы муниципального образования «Муниципальный округ Сюмсинский район Удмуртской Республики», районного Совета депутатов и Администрации района с сопроводительным письмом.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4. По личным обращениям граждан награждение Почетной грамотой не производится.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5. О награждении Почетной грамотой муниципального образования «Муниципальный округ Сюмсинский район Удмуртской Республики» Главой муниципального образования издается распоряжение.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6.Почетная грамота подписывается Главой муниципального образования «Муниципальный округ Сюмсинский район Удмуртской Республики» и указываются реквизиты муниципального правового акта.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7. В Почетной грамоте указывается фамилия, имя, отчество награждаемого, его должность, место работы, формулировка награждения.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8. Почетная грамота вручается в торжественной обстановке лично награждаемому. Вручение осуществляется Главой муниципального образования «Муниципальный округ Сюмсинский район Удмуртской Республики» или по его поручению Председателем Совета депутатов муниципального образования «Муниципальный округ Сюмсинский район Удмуртской Республики» или другими должностными лицами по их поручению.  </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t>9. Награжденные Почетной грамотой могут премироваться за счет собственных средств предприятия, учреждения, организации, подавшей ходатайство о награждении.</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10. Граждане, предприятия, организации, учреждения, награжденные данной грамотой, могут представляться повторно к награждению Почетной грамотой не ранее, чем через 5 лет после предыдущего награждения.</w:t>
      </w:r>
    </w:p>
    <w:p w:rsidR="006D4C72" w:rsidRPr="006D4C72" w:rsidRDefault="006D4C72" w:rsidP="006D4C72">
      <w:pPr>
        <w:spacing w:line="240" w:lineRule="auto"/>
        <w:ind w:firstLine="539"/>
        <w:contextualSpacing/>
        <w:jc w:val="both"/>
        <w:rPr>
          <w:rFonts w:ascii="Times New Roman" w:hAnsi="Times New Roman"/>
          <w:sz w:val="18"/>
          <w:szCs w:val="18"/>
        </w:rPr>
      </w:pPr>
      <w:r w:rsidRPr="006D4C72">
        <w:rPr>
          <w:rFonts w:ascii="Times New Roman" w:hAnsi="Times New Roman"/>
          <w:sz w:val="18"/>
          <w:szCs w:val="18"/>
        </w:rPr>
        <w:lastRenderedPageBreak/>
        <w:t xml:space="preserve">11. Лицо, награжденное Почетной грамотой, должно бережно относиться к Почетной грамоте. В случае утраты Почетной грамоты дубликат не выдается. </w:t>
      </w:r>
    </w:p>
    <w:p w:rsidR="006D4C72" w:rsidRPr="006D4C72" w:rsidRDefault="006D4C72" w:rsidP="006D4C72">
      <w:pPr>
        <w:spacing w:line="240" w:lineRule="auto"/>
        <w:ind w:firstLine="539"/>
        <w:contextualSpacing/>
        <w:jc w:val="both"/>
        <w:rPr>
          <w:rFonts w:ascii="Times New Roman" w:hAnsi="Times New Roman"/>
          <w:sz w:val="18"/>
          <w:szCs w:val="18"/>
        </w:rPr>
      </w:pPr>
    </w:p>
    <w:p w:rsidR="006D4C72" w:rsidRPr="006D4C72" w:rsidRDefault="006D4C72" w:rsidP="006D4C72">
      <w:pPr>
        <w:spacing w:line="240" w:lineRule="auto"/>
        <w:ind w:firstLine="539"/>
        <w:contextualSpacing/>
        <w:jc w:val="both"/>
        <w:rPr>
          <w:rFonts w:ascii="Times New Roman" w:hAnsi="Times New Roman"/>
          <w:sz w:val="18"/>
          <w:szCs w:val="18"/>
        </w:rPr>
      </w:pPr>
    </w:p>
    <w:p w:rsidR="006D4C72" w:rsidRPr="006D4C72" w:rsidRDefault="006D4C72" w:rsidP="006D4C72">
      <w:pPr>
        <w:autoSpaceDE w:val="0"/>
        <w:autoSpaceDN w:val="0"/>
        <w:adjustRightInd w:val="0"/>
        <w:spacing w:line="240" w:lineRule="auto"/>
        <w:contextualSpacing/>
        <w:jc w:val="center"/>
        <w:rPr>
          <w:rFonts w:ascii="Times New Roman" w:hAnsi="Times New Roman"/>
          <w:sz w:val="18"/>
          <w:szCs w:val="18"/>
        </w:rPr>
      </w:pPr>
      <w:r w:rsidRPr="006D4C72">
        <w:rPr>
          <w:rFonts w:ascii="Times New Roman" w:hAnsi="Times New Roman"/>
          <w:sz w:val="18"/>
          <w:szCs w:val="18"/>
        </w:rPr>
        <w:t>________________________________________</w:t>
      </w:r>
    </w:p>
    <w:p w:rsidR="006D4C72" w:rsidRPr="006D4C72" w:rsidRDefault="006D4C72" w:rsidP="006D4C72">
      <w:pPr>
        <w:spacing w:line="240" w:lineRule="auto"/>
        <w:ind w:firstLine="539"/>
        <w:contextualSpacing/>
        <w:jc w:val="both"/>
        <w:rPr>
          <w:rFonts w:ascii="Times New Roman" w:hAnsi="Times New Roman"/>
          <w:sz w:val="18"/>
          <w:szCs w:val="18"/>
        </w:rPr>
      </w:pPr>
    </w:p>
    <w:p w:rsidR="006D4C72" w:rsidRPr="006D4C72" w:rsidRDefault="006D4C72" w:rsidP="006D4C72">
      <w:pPr>
        <w:spacing w:line="240" w:lineRule="auto"/>
        <w:ind w:firstLine="540"/>
        <w:contextualSpacing/>
        <w:jc w:val="right"/>
        <w:rPr>
          <w:rFonts w:ascii="Times New Roman" w:hAnsi="Times New Roman"/>
          <w:sz w:val="18"/>
          <w:szCs w:val="18"/>
        </w:rPr>
      </w:pPr>
      <w:r w:rsidRPr="006D4C72">
        <w:rPr>
          <w:rFonts w:ascii="Times New Roman" w:hAnsi="Times New Roman"/>
          <w:sz w:val="18"/>
          <w:szCs w:val="18"/>
        </w:rPr>
        <w:t xml:space="preserve">  Приложение </w:t>
      </w:r>
    </w:p>
    <w:p w:rsidR="006D4C72" w:rsidRPr="006D4C72" w:rsidRDefault="006D4C72" w:rsidP="006D4C72">
      <w:pPr>
        <w:spacing w:line="240" w:lineRule="auto"/>
        <w:ind w:firstLine="540"/>
        <w:contextualSpacing/>
        <w:jc w:val="right"/>
        <w:rPr>
          <w:rFonts w:ascii="Times New Roman" w:hAnsi="Times New Roman"/>
          <w:sz w:val="18"/>
          <w:szCs w:val="18"/>
        </w:rPr>
      </w:pPr>
      <w:r w:rsidRPr="006D4C72">
        <w:rPr>
          <w:rFonts w:ascii="Times New Roman" w:hAnsi="Times New Roman"/>
          <w:sz w:val="18"/>
          <w:szCs w:val="18"/>
        </w:rPr>
        <w:t xml:space="preserve">                                        к Положению о Почетной грамоте </w:t>
      </w:r>
    </w:p>
    <w:p w:rsidR="006D4C72" w:rsidRPr="006D4C72" w:rsidRDefault="006D4C72" w:rsidP="006D4C72">
      <w:pPr>
        <w:spacing w:line="240" w:lineRule="auto"/>
        <w:ind w:firstLine="540"/>
        <w:contextualSpacing/>
        <w:jc w:val="right"/>
        <w:rPr>
          <w:rFonts w:ascii="Times New Roman" w:hAnsi="Times New Roman"/>
          <w:sz w:val="18"/>
          <w:szCs w:val="18"/>
        </w:rPr>
      </w:pPr>
      <w:r w:rsidRPr="006D4C72">
        <w:rPr>
          <w:rFonts w:ascii="Times New Roman" w:hAnsi="Times New Roman"/>
          <w:sz w:val="18"/>
          <w:szCs w:val="18"/>
        </w:rPr>
        <w:t xml:space="preserve">муниципального образования </w:t>
      </w:r>
    </w:p>
    <w:p w:rsidR="006D4C72" w:rsidRPr="006D4C72" w:rsidRDefault="006D4C72" w:rsidP="006D4C72">
      <w:pPr>
        <w:spacing w:line="240" w:lineRule="auto"/>
        <w:ind w:firstLine="540"/>
        <w:contextualSpacing/>
        <w:jc w:val="right"/>
        <w:rPr>
          <w:rFonts w:ascii="Times New Roman" w:hAnsi="Times New Roman"/>
          <w:sz w:val="18"/>
          <w:szCs w:val="18"/>
        </w:rPr>
      </w:pPr>
      <w:r w:rsidRPr="006D4C72">
        <w:rPr>
          <w:rFonts w:ascii="Times New Roman" w:hAnsi="Times New Roman"/>
          <w:sz w:val="18"/>
          <w:szCs w:val="18"/>
        </w:rPr>
        <w:t xml:space="preserve">                             «Муниципальный округ Сюмсинский</w:t>
      </w:r>
    </w:p>
    <w:p w:rsidR="006D4C72" w:rsidRPr="006D4C72" w:rsidRDefault="006D4C72" w:rsidP="006D4C72">
      <w:pPr>
        <w:spacing w:line="240" w:lineRule="auto"/>
        <w:ind w:firstLine="540"/>
        <w:contextualSpacing/>
        <w:jc w:val="right"/>
        <w:rPr>
          <w:rFonts w:ascii="Times New Roman" w:hAnsi="Times New Roman"/>
          <w:sz w:val="18"/>
          <w:szCs w:val="18"/>
        </w:rPr>
      </w:pPr>
      <w:r w:rsidRPr="006D4C72">
        <w:rPr>
          <w:rFonts w:ascii="Times New Roman" w:hAnsi="Times New Roman"/>
          <w:sz w:val="18"/>
          <w:szCs w:val="18"/>
        </w:rPr>
        <w:t xml:space="preserve"> район Удмуртской Республики», </w:t>
      </w:r>
    </w:p>
    <w:p w:rsid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                                                                              утвержденное решением Совета</w:t>
      </w:r>
    </w:p>
    <w:p w:rsidR="006D4C72" w:rsidRPr="006D4C72" w:rsidRDefault="006D4C72" w:rsidP="006D4C72">
      <w:pPr>
        <w:spacing w:line="240" w:lineRule="auto"/>
        <w:ind w:firstLine="540"/>
        <w:contextualSpacing/>
        <w:jc w:val="both"/>
        <w:rPr>
          <w:rFonts w:ascii="Times New Roman" w:hAnsi="Times New Roman"/>
          <w:sz w:val="18"/>
          <w:szCs w:val="18"/>
        </w:rPr>
      </w:pPr>
      <w:r>
        <w:rPr>
          <w:rFonts w:ascii="Times New Roman" w:hAnsi="Times New Roman"/>
          <w:sz w:val="18"/>
          <w:szCs w:val="18"/>
        </w:rPr>
        <w:t xml:space="preserve">                                                                   де</w:t>
      </w:r>
      <w:r w:rsidRPr="006D4C72">
        <w:rPr>
          <w:rFonts w:ascii="Times New Roman" w:hAnsi="Times New Roman"/>
          <w:sz w:val="18"/>
          <w:szCs w:val="18"/>
        </w:rPr>
        <w:t xml:space="preserve">путатов </w:t>
      </w:r>
      <w:r>
        <w:rPr>
          <w:rFonts w:ascii="Times New Roman" w:hAnsi="Times New Roman"/>
          <w:sz w:val="18"/>
          <w:szCs w:val="18"/>
        </w:rPr>
        <w:t>му</w:t>
      </w:r>
      <w:r w:rsidRPr="006D4C72">
        <w:rPr>
          <w:rFonts w:ascii="Times New Roman" w:hAnsi="Times New Roman"/>
          <w:sz w:val="18"/>
          <w:szCs w:val="18"/>
        </w:rPr>
        <w:t>ниципального образования</w:t>
      </w:r>
    </w:p>
    <w:p w:rsidR="006D4C72" w:rsidRPr="006D4C72" w:rsidRDefault="006D4C72" w:rsidP="006D4C72">
      <w:pPr>
        <w:spacing w:line="240" w:lineRule="auto"/>
        <w:ind w:firstLine="540"/>
        <w:contextualSpacing/>
        <w:jc w:val="right"/>
        <w:rPr>
          <w:rFonts w:ascii="Times New Roman" w:hAnsi="Times New Roman"/>
          <w:sz w:val="18"/>
          <w:szCs w:val="18"/>
        </w:rPr>
      </w:pPr>
      <w:r w:rsidRPr="006D4C72">
        <w:rPr>
          <w:rFonts w:ascii="Times New Roman" w:hAnsi="Times New Roman"/>
          <w:sz w:val="18"/>
          <w:szCs w:val="18"/>
        </w:rPr>
        <w:t xml:space="preserve"> «Муниципальный округ Сюмсинский район</w:t>
      </w:r>
    </w:p>
    <w:p w:rsidR="006D4C72" w:rsidRPr="006D4C72" w:rsidRDefault="006D4C72" w:rsidP="006D4C72">
      <w:pPr>
        <w:spacing w:line="240" w:lineRule="auto"/>
        <w:ind w:firstLine="540"/>
        <w:contextualSpacing/>
        <w:jc w:val="right"/>
        <w:rPr>
          <w:rFonts w:ascii="Times New Roman" w:hAnsi="Times New Roman"/>
          <w:sz w:val="18"/>
          <w:szCs w:val="18"/>
        </w:rPr>
      </w:pPr>
      <w:r w:rsidRPr="006D4C72">
        <w:rPr>
          <w:rFonts w:ascii="Times New Roman" w:hAnsi="Times New Roman"/>
          <w:sz w:val="18"/>
          <w:szCs w:val="18"/>
        </w:rPr>
        <w:t xml:space="preserve"> Удмуртской Республики» </w:t>
      </w:r>
    </w:p>
    <w:p w:rsidR="006D4C72" w:rsidRPr="006D4C72" w:rsidRDefault="006D4C72" w:rsidP="006D4C72">
      <w:pPr>
        <w:spacing w:line="240" w:lineRule="auto"/>
        <w:contextualSpacing/>
        <w:jc w:val="center"/>
        <w:rPr>
          <w:rFonts w:ascii="Times New Roman" w:hAnsi="Times New Roman"/>
          <w:sz w:val="18"/>
          <w:szCs w:val="18"/>
        </w:rPr>
      </w:pPr>
      <w:r w:rsidRPr="006D4C72">
        <w:rPr>
          <w:rFonts w:ascii="Times New Roman" w:hAnsi="Times New Roman"/>
          <w:sz w:val="18"/>
          <w:szCs w:val="18"/>
        </w:rPr>
        <w:t xml:space="preserve">                                                    </w:t>
      </w:r>
      <w:r>
        <w:rPr>
          <w:rFonts w:ascii="Times New Roman" w:hAnsi="Times New Roman"/>
          <w:sz w:val="18"/>
          <w:szCs w:val="18"/>
        </w:rPr>
        <w:t xml:space="preserve">                                               </w:t>
      </w:r>
      <w:r w:rsidRPr="006D4C72">
        <w:rPr>
          <w:rFonts w:ascii="Times New Roman" w:hAnsi="Times New Roman"/>
          <w:sz w:val="18"/>
          <w:szCs w:val="18"/>
        </w:rPr>
        <w:t xml:space="preserve"> от 23 июня 2022 года </w:t>
      </w:r>
      <w:r>
        <w:rPr>
          <w:rFonts w:ascii="Times New Roman" w:hAnsi="Times New Roman"/>
          <w:sz w:val="18"/>
          <w:szCs w:val="18"/>
        </w:rPr>
        <w:t>№ 163</w:t>
      </w:r>
    </w:p>
    <w:p w:rsidR="006D4C72" w:rsidRPr="006D4C72" w:rsidRDefault="006D4C72" w:rsidP="006D4C72">
      <w:pPr>
        <w:spacing w:line="240" w:lineRule="auto"/>
        <w:contextualSpacing/>
        <w:rPr>
          <w:rFonts w:ascii="Times New Roman" w:hAnsi="Times New Roman"/>
          <w:sz w:val="18"/>
          <w:szCs w:val="18"/>
        </w:rPr>
      </w:pPr>
    </w:p>
    <w:p w:rsidR="006D4C72" w:rsidRPr="006D4C72" w:rsidRDefault="006D4C72" w:rsidP="006D4C72">
      <w:pPr>
        <w:spacing w:line="240" w:lineRule="auto"/>
        <w:contextualSpacing/>
        <w:jc w:val="center"/>
        <w:rPr>
          <w:rFonts w:ascii="Times New Roman" w:hAnsi="Times New Roman"/>
          <w:sz w:val="18"/>
          <w:szCs w:val="18"/>
        </w:rPr>
      </w:pPr>
    </w:p>
    <w:p w:rsidR="006D4C72" w:rsidRPr="006D4C72" w:rsidRDefault="006D4C72" w:rsidP="006D4C72">
      <w:pPr>
        <w:spacing w:line="240" w:lineRule="auto"/>
        <w:contextualSpacing/>
        <w:jc w:val="center"/>
        <w:rPr>
          <w:rFonts w:ascii="Times New Roman" w:hAnsi="Times New Roman"/>
          <w:sz w:val="18"/>
          <w:szCs w:val="18"/>
        </w:rPr>
      </w:pPr>
      <w:r w:rsidRPr="006D4C72">
        <w:rPr>
          <w:rFonts w:ascii="Times New Roman" w:hAnsi="Times New Roman"/>
          <w:sz w:val="18"/>
          <w:szCs w:val="18"/>
        </w:rPr>
        <w:t xml:space="preserve">Представление </w:t>
      </w:r>
    </w:p>
    <w:p w:rsidR="006D4C72" w:rsidRPr="006D4C72" w:rsidRDefault="006D4C72" w:rsidP="006D4C72">
      <w:pPr>
        <w:spacing w:line="240" w:lineRule="auto"/>
        <w:contextualSpacing/>
        <w:jc w:val="center"/>
        <w:rPr>
          <w:rFonts w:ascii="Times New Roman" w:hAnsi="Times New Roman"/>
          <w:sz w:val="18"/>
          <w:szCs w:val="18"/>
        </w:rPr>
      </w:pPr>
      <w:r w:rsidRPr="006D4C72">
        <w:rPr>
          <w:rFonts w:ascii="Times New Roman" w:hAnsi="Times New Roman"/>
          <w:sz w:val="18"/>
          <w:szCs w:val="18"/>
        </w:rPr>
        <w:t xml:space="preserve">к награждению Почетной грамотой муниципального образования «Муниципальный округ Сюмсинский район Удмуртской Республики» </w:t>
      </w:r>
    </w:p>
    <w:p w:rsidR="006D4C72" w:rsidRPr="006D4C72" w:rsidRDefault="006D4C72" w:rsidP="006D4C72">
      <w:pPr>
        <w:spacing w:line="240" w:lineRule="auto"/>
        <w:ind w:firstLine="540"/>
        <w:contextualSpacing/>
        <w:jc w:val="both"/>
        <w:rPr>
          <w:rFonts w:ascii="Times New Roman" w:hAnsi="Times New Roman"/>
          <w:sz w:val="18"/>
          <w:szCs w:val="18"/>
        </w:rPr>
      </w:pPr>
    </w:p>
    <w:p w:rsidR="006D4C72" w:rsidRPr="006D4C72" w:rsidRDefault="006D4C72" w:rsidP="006D4C72">
      <w:pPr>
        <w:spacing w:line="240" w:lineRule="auto"/>
        <w:ind w:firstLine="540"/>
        <w:contextualSpacing/>
        <w:rPr>
          <w:rFonts w:ascii="Times New Roman" w:hAnsi="Times New Roman"/>
          <w:sz w:val="18"/>
          <w:szCs w:val="18"/>
        </w:rPr>
      </w:pPr>
      <w:r w:rsidRPr="006D4C72">
        <w:rPr>
          <w:rFonts w:ascii="Times New Roman" w:hAnsi="Times New Roman"/>
          <w:sz w:val="18"/>
          <w:szCs w:val="18"/>
        </w:rPr>
        <w:t xml:space="preserve">1.Фамилия, Имя, </w:t>
      </w:r>
      <w:r>
        <w:rPr>
          <w:rFonts w:ascii="Times New Roman" w:hAnsi="Times New Roman"/>
          <w:sz w:val="18"/>
          <w:szCs w:val="18"/>
        </w:rPr>
        <w:t>От</w:t>
      </w:r>
      <w:r w:rsidRPr="006D4C72">
        <w:rPr>
          <w:rFonts w:ascii="Times New Roman" w:hAnsi="Times New Roman"/>
          <w:sz w:val="18"/>
          <w:szCs w:val="18"/>
        </w:rPr>
        <w:t xml:space="preserve">чество____________________________________________ </w:t>
      </w:r>
    </w:p>
    <w:p w:rsidR="006D4C72" w:rsidRPr="006D4C72" w:rsidRDefault="006D4C72" w:rsidP="006D4C72">
      <w:pPr>
        <w:spacing w:line="240" w:lineRule="auto"/>
        <w:ind w:firstLine="540"/>
        <w:contextualSpacing/>
        <w:jc w:val="both"/>
        <w:rPr>
          <w:rFonts w:ascii="Times New Roman" w:hAnsi="Times New Roman"/>
          <w:sz w:val="18"/>
          <w:szCs w:val="18"/>
        </w:rPr>
      </w:pPr>
    </w:p>
    <w:p w:rsidR="006D4C72" w:rsidRPr="006D4C72" w:rsidRDefault="006D4C72" w:rsidP="006D4C72">
      <w:pPr>
        <w:spacing w:line="240" w:lineRule="auto"/>
        <w:ind w:firstLine="540"/>
        <w:contextualSpacing/>
        <w:rPr>
          <w:rFonts w:ascii="Times New Roman" w:hAnsi="Times New Roman"/>
          <w:sz w:val="18"/>
          <w:szCs w:val="18"/>
        </w:rPr>
      </w:pPr>
      <w:r w:rsidRPr="006D4C72">
        <w:rPr>
          <w:rFonts w:ascii="Times New Roman" w:hAnsi="Times New Roman"/>
          <w:sz w:val="18"/>
          <w:szCs w:val="18"/>
        </w:rPr>
        <w:t>2. Должность, место работы____________________________________________</w:t>
      </w:r>
    </w:p>
    <w:p w:rsidR="006D4C72" w:rsidRPr="006D4C72" w:rsidRDefault="006D4C72" w:rsidP="006D4C72">
      <w:pPr>
        <w:spacing w:line="240" w:lineRule="auto"/>
        <w:contextualSpacing/>
        <w:jc w:val="center"/>
        <w:rPr>
          <w:rFonts w:ascii="Times New Roman" w:hAnsi="Times New Roman"/>
          <w:sz w:val="18"/>
          <w:szCs w:val="18"/>
        </w:rPr>
      </w:pPr>
      <w:r w:rsidRPr="006D4C72">
        <w:rPr>
          <w:rFonts w:ascii="Times New Roman" w:hAnsi="Times New Roman"/>
          <w:sz w:val="18"/>
          <w:szCs w:val="18"/>
        </w:rPr>
        <w:t xml:space="preserve">(точное наименование предприятия, учреждения, организации)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3. Дата рождения ____________________________________________________</w:t>
      </w:r>
    </w:p>
    <w:p w:rsidR="006D4C72" w:rsidRPr="006D4C72" w:rsidRDefault="006D4C72" w:rsidP="006D4C72">
      <w:pPr>
        <w:spacing w:line="240" w:lineRule="auto"/>
        <w:contextualSpacing/>
        <w:jc w:val="center"/>
        <w:rPr>
          <w:rFonts w:ascii="Times New Roman" w:hAnsi="Times New Roman"/>
          <w:sz w:val="18"/>
          <w:szCs w:val="18"/>
        </w:rPr>
      </w:pPr>
      <w:r w:rsidRPr="006D4C72">
        <w:rPr>
          <w:rFonts w:ascii="Times New Roman" w:hAnsi="Times New Roman"/>
          <w:sz w:val="18"/>
          <w:szCs w:val="18"/>
        </w:rPr>
        <w:t xml:space="preserve">(число, месяц, год)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4. Стаж работы: общий- ______; по месту работы в настоящее время _______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5. Имеющиеся награды, поощрения: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_________________________________________________</w:t>
      </w:r>
      <w:r>
        <w:rPr>
          <w:rFonts w:ascii="Times New Roman" w:hAnsi="Times New Roman"/>
          <w:sz w:val="18"/>
          <w:szCs w:val="18"/>
        </w:rPr>
        <w:t>___________________</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_________________________________________________</w:t>
      </w:r>
      <w:r>
        <w:rPr>
          <w:rFonts w:ascii="Times New Roman" w:hAnsi="Times New Roman"/>
          <w:sz w:val="18"/>
          <w:szCs w:val="18"/>
        </w:rPr>
        <w:t>______________</w:t>
      </w:r>
      <w:r w:rsidRPr="006D4C72">
        <w:rPr>
          <w:rFonts w:ascii="Times New Roman" w:hAnsi="Times New Roman"/>
          <w:sz w:val="18"/>
          <w:szCs w:val="18"/>
        </w:rPr>
        <w:t>__________________________________________________________________________</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6. Краткая характеристика представляемого к награждению с указанием конкретных заслуг и достижений: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_________________________________________________</w:t>
      </w:r>
      <w:r>
        <w:rPr>
          <w:rFonts w:ascii="Times New Roman" w:hAnsi="Times New Roman"/>
          <w:sz w:val="18"/>
          <w:szCs w:val="18"/>
        </w:rPr>
        <w:t>___________________</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____________________________________________________________________</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____________________________________________________________________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____________________________________________________________________</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____________________________________________________________________</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____________________________________________________________________</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____________________________________________________________________</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____________________________________________________________________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____________________________________________________________________</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Предлагаемая формулировка награждения: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lastRenderedPageBreak/>
        <w:t xml:space="preserve">___________________________________________________________________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___________________________________________________________________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Кандидатура рекомендована _______________________________________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__________________________________________________________________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(руководителем предприятия, учреждения, организации, собранием трудового коллектива, государственным органом или должностным лицом, органом или должностным лицом органа самоуправления...)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Руководитель предприятия(организации)              Подпись _______________ </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 xml:space="preserve">Ф.И.О. </w:t>
      </w:r>
    </w:p>
    <w:p w:rsidR="006D4C72" w:rsidRPr="006D4C72" w:rsidRDefault="006D4C72" w:rsidP="006D4C72">
      <w:pPr>
        <w:autoSpaceDE w:val="0"/>
        <w:autoSpaceDN w:val="0"/>
        <w:adjustRightInd w:val="0"/>
        <w:spacing w:line="240" w:lineRule="auto"/>
        <w:contextualSpacing/>
        <w:jc w:val="both"/>
        <w:rPr>
          <w:rFonts w:ascii="Times New Roman" w:hAnsi="Times New Roman"/>
          <w:sz w:val="18"/>
          <w:szCs w:val="18"/>
        </w:rPr>
      </w:pPr>
    </w:p>
    <w:p w:rsidR="006D4C72" w:rsidRPr="006D4C72" w:rsidRDefault="006D4C72" w:rsidP="006D4C72">
      <w:pPr>
        <w:autoSpaceDE w:val="0"/>
        <w:autoSpaceDN w:val="0"/>
        <w:adjustRightInd w:val="0"/>
        <w:spacing w:line="240" w:lineRule="auto"/>
        <w:contextualSpacing/>
        <w:jc w:val="center"/>
        <w:rPr>
          <w:rFonts w:ascii="Times New Roman" w:hAnsi="Times New Roman"/>
          <w:sz w:val="18"/>
          <w:szCs w:val="18"/>
        </w:rPr>
      </w:pPr>
      <w:r w:rsidRPr="006D4C72">
        <w:rPr>
          <w:rFonts w:ascii="Times New Roman" w:hAnsi="Times New Roman"/>
          <w:sz w:val="18"/>
          <w:szCs w:val="18"/>
        </w:rPr>
        <w:t>________________________________________</w:t>
      </w:r>
    </w:p>
    <w:p w:rsidR="006D4C72" w:rsidRPr="006D4C72" w:rsidRDefault="006D4C72" w:rsidP="006D4C72">
      <w:pPr>
        <w:pStyle w:val="ConsTitle"/>
        <w:ind w:firstLine="709"/>
        <w:contextualSpacing/>
        <w:jc w:val="both"/>
        <w:rPr>
          <w:rFonts w:ascii="Times New Roman" w:hAnsi="Times New Roman" w:cs="Times New Roman"/>
          <w:b w:val="0"/>
          <w:bCs w:val="0"/>
          <w:spacing w:val="-2"/>
          <w:sz w:val="18"/>
          <w:szCs w:val="18"/>
        </w:rPr>
      </w:pPr>
    </w:p>
    <w:p w:rsidR="006D4C72" w:rsidRPr="006D4C72" w:rsidRDefault="006D4C72" w:rsidP="006D4C72">
      <w:pPr>
        <w:pStyle w:val="ConsTitle"/>
        <w:ind w:firstLine="709"/>
        <w:contextualSpacing/>
        <w:jc w:val="both"/>
        <w:rPr>
          <w:rFonts w:ascii="Times New Roman" w:hAnsi="Times New Roman" w:cs="Times New Roman"/>
          <w:b w:val="0"/>
          <w:bCs w:val="0"/>
          <w:spacing w:val="-2"/>
          <w:sz w:val="18"/>
          <w:szCs w:val="18"/>
        </w:rPr>
      </w:pPr>
    </w:p>
    <w:p w:rsidR="006D4C72" w:rsidRPr="006D4C72" w:rsidRDefault="006D4C72" w:rsidP="006D4C72">
      <w:pPr>
        <w:pStyle w:val="ConsTitle"/>
        <w:ind w:firstLine="709"/>
        <w:contextualSpacing/>
        <w:jc w:val="both"/>
        <w:rPr>
          <w:rFonts w:ascii="Times New Roman" w:hAnsi="Times New Roman" w:cs="Times New Roman"/>
          <w:b w:val="0"/>
          <w:bCs w:val="0"/>
          <w:spacing w:val="-2"/>
          <w:sz w:val="18"/>
          <w:szCs w:val="18"/>
        </w:rPr>
      </w:pPr>
    </w:p>
    <w:p w:rsidR="006D4C72" w:rsidRPr="006D4C72" w:rsidRDefault="006D4C72" w:rsidP="006D4C72">
      <w:pPr>
        <w:pStyle w:val="ConsTitle"/>
        <w:ind w:firstLine="709"/>
        <w:contextualSpacing/>
        <w:jc w:val="both"/>
        <w:rPr>
          <w:rFonts w:ascii="Times New Roman" w:hAnsi="Times New Roman" w:cs="Times New Roman"/>
          <w:b w:val="0"/>
          <w:bCs w:val="0"/>
          <w:spacing w:val="-2"/>
          <w:sz w:val="18"/>
          <w:szCs w:val="18"/>
        </w:rPr>
      </w:pPr>
    </w:p>
    <w:p w:rsidR="006D4C72" w:rsidRDefault="006D4C72" w:rsidP="00C02CA0">
      <w:pPr>
        <w:pStyle w:val="ConsTitle"/>
        <w:ind w:firstLine="709"/>
        <w:contextualSpacing/>
        <w:jc w:val="both"/>
        <w:rPr>
          <w:rFonts w:ascii="Times New Roman" w:hAnsi="Times New Roman" w:cs="Times New Roman"/>
          <w:b w:val="0"/>
          <w:bCs w:val="0"/>
          <w:spacing w:val="-2"/>
        </w:rPr>
      </w:pPr>
    </w:p>
    <w:p w:rsidR="006D4C72" w:rsidRDefault="006D4C72" w:rsidP="00C02CA0">
      <w:pPr>
        <w:pStyle w:val="ConsTitle"/>
        <w:ind w:firstLine="709"/>
        <w:contextualSpacing/>
        <w:jc w:val="both"/>
        <w:rPr>
          <w:rFonts w:ascii="Times New Roman" w:hAnsi="Times New Roman" w:cs="Times New Roman"/>
          <w:b w:val="0"/>
          <w:bCs w:val="0"/>
          <w:spacing w:val="-2"/>
        </w:rPr>
      </w:pPr>
    </w:p>
    <w:p w:rsidR="006D4C72" w:rsidRDefault="006D4C72" w:rsidP="00C02CA0">
      <w:pPr>
        <w:pStyle w:val="ConsTitle"/>
        <w:ind w:firstLine="709"/>
        <w:contextualSpacing/>
        <w:jc w:val="both"/>
        <w:rPr>
          <w:rFonts w:ascii="Times New Roman" w:hAnsi="Times New Roman" w:cs="Times New Roman"/>
          <w:b w:val="0"/>
          <w:bCs w:val="0"/>
          <w:spacing w:val="-2"/>
        </w:rPr>
      </w:pPr>
    </w:p>
    <w:p w:rsidR="006D4C72" w:rsidRDefault="006D4C72" w:rsidP="00C02CA0">
      <w:pPr>
        <w:pStyle w:val="ConsTitle"/>
        <w:ind w:firstLine="709"/>
        <w:contextualSpacing/>
        <w:jc w:val="both"/>
        <w:rPr>
          <w:rFonts w:ascii="Times New Roman" w:hAnsi="Times New Roman" w:cs="Times New Roman"/>
          <w:b w:val="0"/>
          <w:bCs w:val="0"/>
          <w:spacing w:val="-2"/>
        </w:rPr>
      </w:pPr>
    </w:p>
    <w:p w:rsidR="006D4C72" w:rsidRDefault="006D4C72"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F20C5E" w:rsidRDefault="00F20C5E" w:rsidP="00C02CA0">
      <w:pPr>
        <w:pStyle w:val="ConsTitle"/>
        <w:ind w:firstLine="709"/>
        <w:contextualSpacing/>
        <w:jc w:val="both"/>
        <w:rPr>
          <w:rFonts w:ascii="Times New Roman" w:hAnsi="Times New Roman" w:cs="Times New Roman"/>
          <w:b w:val="0"/>
          <w:bCs w:val="0"/>
          <w:spacing w:val="-2"/>
        </w:rPr>
      </w:pPr>
    </w:p>
    <w:p w:rsidR="006D4C72" w:rsidRDefault="006D4C72" w:rsidP="00C02CA0">
      <w:pPr>
        <w:pStyle w:val="ConsTitle"/>
        <w:ind w:firstLine="709"/>
        <w:contextualSpacing/>
        <w:jc w:val="both"/>
        <w:rPr>
          <w:rFonts w:ascii="Times New Roman" w:hAnsi="Times New Roman" w:cs="Times New Roman"/>
          <w:b w:val="0"/>
          <w:bCs w:val="0"/>
          <w:spacing w:val="-2"/>
        </w:rPr>
      </w:pPr>
    </w:p>
    <w:p w:rsidR="00DF709A" w:rsidRDefault="00DF709A" w:rsidP="00C02CA0">
      <w:pPr>
        <w:pStyle w:val="ConsTitle"/>
        <w:ind w:firstLine="709"/>
        <w:contextualSpacing/>
        <w:jc w:val="both"/>
        <w:rPr>
          <w:rFonts w:ascii="Times New Roman" w:hAnsi="Times New Roman" w:cs="Times New Roman"/>
          <w:b w:val="0"/>
          <w:bCs w:val="0"/>
          <w:spacing w:val="-2"/>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DF709A">
        <w:rPr>
          <w:rFonts w:ascii="Times New Roman" w:hAnsi="Times New Roman"/>
          <w:sz w:val="20"/>
          <w:szCs w:val="20"/>
        </w:rPr>
        <w:t xml:space="preserve">  </w:t>
      </w:r>
      <w:r w:rsidR="006D4C72">
        <w:rPr>
          <w:rFonts w:ascii="Times New Roman" w:hAnsi="Times New Roman"/>
          <w:sz w:val="20"/>
          <w:szCs w:val="20"/>
        </w:rPr>
        <w:t>23 июня</w:t>
      </w:r>
      <w:r w:rsidRPr="009F1A49">
        <w:rPr>
          <w:rFonts w:ascii="Times New Roman" w:hAnsi="Times New Roman"/>
          <w:sz w:val="20"/>
          <w:szCs w:val="20"/>
        </w:rPr>
        <w:t xml:space="preserve"> 202</w:t>
      </w:r>
      <w:r w:rsidR="007B7010">
        <w:rPr>
          <w:rFonts w:ascii="Times New Roman" w:hAnsi="Times New Roman"/>
          <w:sz w:val="20"/>
          <w:szCs w:val="20"/>
        </w:rPr>
        <w:t>2</w:t>
      </w:r>
      <w:r w:rsidRPr="009F1A49">
        <w:rPr>
          <w:rFonts w:ascii="Times New Roman" w:hAnsi="Times New Roman"/>
          <w:sz w:val="20"/>
          <w:szCs w:val="20"/>
        </w:rPr>
        <w:t xml:space="preserve"> года</w:t>
      </w:r>
    </w:p>
    <w:p w:rsidR="006D4C72" w:rsidRPr="006D4C72" w:rsidRDefault="006D4C72" w:rsidP="006D4C72">
      <w:pPr>
        <w:pStyle w:val="ConsPlusTitle"/>
        <w:widowControl/>
        <w:contextualSpacing/>
        <w:jc w:val="center"/>
        <w:rPr>
          <w:bCs w:val="0"/>
          <w:sz w:val="18"/>
          <w:szCs w:val="18"/>
        </w:rPr>
      </w:pPr>
      <w:r w:rsidRPr="006D4C72">
        <w:rPr>
          <w:bCs w:val="0"/>
          <w:sz w:val="18"/>
          <w:szCs w:val="18"/>
        </w:rPr>
        <w:t>Об утверждении Положения о Доске почета муниципального образования</w:t>
      </w:r>
    </w:p>
    <w:p w:rsidR="006D4C72" w:rsidRPr="006D4C72" w:rsidRDefault="006D4C72" w:rsidP="006D4C72">
      <w:pPr>
        <w:pStyle w:val="ConsPlusTitle"/>
        <w:widowControl/>
        <w:contextualSpacing/>
        <w:jc w:val="center"/>
        <w:rPr>
          <w:bCs w:val="0"/>
          <w:sz w:val="18"/>
          <w:szCs w:val="18"/>
        </w:rPr>
      </w:pPr>
      <w:r w:rsidRPr="006D4C72">
        <w:rPr>
          <w:bCs w:val="0"/>
          <w:sz w:val="18"/>
          <w:szCs w:val="18"/>
        </w:rPr>
        <w:t xml:space="preserve"> «Муниципальный округ Сюмсинский  район Удмуртской Республики»</w:t>
      </w:r>
    </w:p>
    <w:p w:rsidR="006D4C72" w:rsidRPr="006D4C72" w:rsidRDefault="006D4C72" w:rsidP="006D4C72">
      <w:pPr>
        <w:pStyle w:val="ConsPlusNormal2"/>
        <w:widowControl/>
        <w:contextualSpacing/>
        <w:rPr>
          <w:b/>
          <w:sz w:val="18"/>
          <w:szCs w:val="18"/>
        </w:rPr>
      </w:pPr>
    </w:p>
    <w:p w:rsidR="006D4C72" w:rsidRPr="006D4C72" w:rsidRDefault="006D4C72" w:rsidP="006D4C72">
      <w:pPr>
        <w:pStyle w:val="ConsPlusNormal2"/>
        <w:widowControl/>
        <w:ind w:firstLine="540"/>
        <w:contextualSpacing/>
        <w:jc w:val="both"/>
        <w:rPr>
          <w:sz w:val="18"/>
          <w:szCs w:val="18"/>
        </w:rPr>
      </w:pPr>
      <w:r w:rsidRPr="006D4C72">
        <w:rPr>
          <w:sz w:val="18"/>
          <w:szCs w:val="18"/>
        </w:rPr>
        <w:t xml:space="preserve">В целях поощрения трудовых коллективов и граждан, внесших значительный вклад в развитие экономики, науки, образования, охраны здоровья, культуры, укрепление правопорядка и имеющих иные заслуги перед муниципальным образованием «Муниципальный округ Сюмсинский район Удмуртской Республики», руководствуясь </w:t>
      </w:r>
      <w:hyperlink r:id="rId28" w:history="1">
        <w:r w:rsidRPr="006D4C72">
          <w:rPr>
            <w:sz w:val="18"/>
            <w:szCs w:val="18"/>
          </w:rPr>
          <w:t>Уставом</w:t>
        </w:r>
      </w:hyperlink>
      <w:r w:rsidRPr="006D4C72">
        <w:rPr>
          <w:sz w:val="18"/>
          <w:szCs w:val="18"/>
        </w:rPr>
        <w:t xml:space="preserve"> муниципального образования «Муниципальный округ Сюмсинский район Удмуртской Республики»,</w:t>
      </w:r>
    </w:p>
    <w:p w:rsidR="006D4C72" w:rsidRPr="006D4C72" w:rsidRDefault="006D4C72" w:rsidP="006D4C72">
      <w:pPr>
        <w:spacing w:line="240" w:lineRule="auto"/>
        <w:contextualSpacing/>
        <w:jc w:val="both"/>
        <w:rPr>
          <w:rFonts w:ascii="Times New Roman" w:hAnsi="Times New Roman"/>
          <w:sz w:val="18"/>
          <w:szCs w:val="18"/>
        </w:rPr>
      </w:pPr>
    </w:p>
    <w:p w:rsidR="006D4C72" w:rsidRPr="006D4C72" w:rsidRDefault="006D4C72" w:rsidP="006D4C72">
      <w:pPr>
        <w:spacing w:line="240" w:lineRule="auto"/>
        <w:contextualSpacing/>
        <w:jc w:val="center"/>
        <w:rPr>
          <w:rFonts w:ascii="Times New Roman" w:hAnsi="Times New Roman"/>
          <w:sz w:val="18"/>
          <w:szCs w:val="18"/>
        </w:rPr>
      </w:pPr>
      <w:r w:rsidRPr="006D4C72">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6D4C72" w:rsidRPr="006D4C72" w:rsidRDefault="006D4C72" w:rsidP="006D4C72">
      <w:pPr>
        <w:spacing w:line="240" w:lineRule="auto"/>
        <w:contextualSpacing/>
        <w:jc w:val="center"/>
        <w:rPr>
          <w:rFonts w:ascii="Times New Roman" w:hAnsi="Times New Roman"/>
          <w:sz w:val="18"/>
          <w:szCs w:val="18"/>
        </w:rPr>
      </w:pPr>
    </w:p>
    <w:p w:rsidR="006D4C72" w:rsidRPr="006D4C72" w:rsidRDefault="006D4C72" w:rsidP="006D4C72">
      <w:pPr>
        <w:pStyle w:val="ConsPlusNormal2"/>
        <w:widowControl/>
        <w:ind w:firstLine="540"/>
        <w:contextualSpacing/>
        <w:jc w:val="both"/>
        <w:rPr>
          <w:sz w:val="18"/>
          <w:szCs w:val="18"/>
        </w:rPr>
      </w:pPr>
      <w:r w:rsidRPr="006D4C72">
        <w:rPr>
          <w:sz w:val="18"/>
          <w:szCs w:val="18"/>
        </w:rPr>
        <w:t xml:space="preserve">1. Утвердить прилагаемое </w:t>
      </w:r>
      <w:hyperlink r:id="rId29" w:history="1">
        <w:r w:rsidRPr="006D4C72">
          <w:rPr>
            <w:sz w:val="18"/>
            <w:szCs w:val="18"/>
          </w:rPr>
          <w:t>Положение</w:t>
        </w:r>
      </w:hyperlink>
      <w:r w:rsidRPr="006D4C72">
        <w:rPr>
          <w:sz w:val="18"/>
          <w:szCs w:val="18"/>
        </w:rPr>
        <w:t xml:space="preserve"> о Доске почета муниципального образования «Муниципальный округ Сюмсинский район Удмуртской Республики».</w:t>
      </w:r>
    </w:p>
    <w:p w:rsidR="006D4C72" w:rsidRPr="006D4C72" w:rsidRDefault="006D4C72" w:rsidP="006D4C72">
      <w:pPr>
        <w:spacing w:line="240" w:lineRule="auto"/>
        <w:ind w:firstLine="540"/>
        <w:contextualSpacing/>
        <w:jc w:val="both"/>
        <w:rPr>
          <w:rFonts w:ascii="Times New Roman" w:hAnsi="Times New Roman"/>
          <w:sz w:val="18"/>
          <w:szCs w:val="18"/>
        </w:rPr>
      </w:pPr>
      <w:r w:rsidRPr="006D4C72">
        <w:rPr>
          <w:rFonts w:ascii="Times New Roman" w:hAnsi="Times New Roman"/>
          <w:sz w:val="18"/>
          <w:szCs w:val="18"/>
        </w:rPr>
        <w:t>2. Признать утратившими силу решения Совета депутатов муниципального образования «Сюмсинский район»:</w:t>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от 8 сентября 2011 года № 34 «Об утверждении Положения о Доске почета муниципального образования «Сюмсинский район»;</w:t>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от 22 декабря 2016 года № 29 «О внесении изменений в Положение о Доске почета муниципального образования «Сюмсинский район», утвержденное решением Сюмсинского районного Совета депутатов от 08.09.2011 № 34»;</w:t>
      </w:r>
    </w:p>
    <w:p w:rsidR="006D4C72" w:rsidRPr="006D4C72" w:rsidRDefault="006D4C72" w:rsidP="006D4C72">
      <w:pPr>
        <w:pStyle w:val="ConsPlusTitle"/>
        <w:widowControl/>
        <w:contextualSpacing/>
        <w:jc w:val="both"/>
        <w:rPr>
          <w:b w:val="0"/>
          <w:bCs w:val="0"/>
          <w:sz w:val="18"/>
          <w:szCs w:val="18"/>
        </w:rPr>
      </w:pPr>
      <w:r w:rsidRPr="006D4C72">
        <w:rPr>
          <w:b w:val="0"/>
          <w:sz w:val="18"/>
          <w:szCs w:val="18"/>
        </w:rPr>
        <w:t>- от 8 августа 2019 года № 42 «</w:t>
      </w:r>
      <w:r w:rsidRPr="006D4C72">
        <w:rPr>
          <w:b w:val="0"/>
          <w:bCs w:val="0"/>
          <w:sz w:val="18"/>
          <w:szCs w:val="18"/>
        </w:rPr>
        <w:t>О внесении изменений  в  Положение о Доске почета муниципального образования «Сюмсинский  район»;</w:t>
      </w:r>
    </w:p>
    <w:p w:rsidR="006D4C72" w:rsidRPr="006D4C72" w:rsidRDefault="006D4C72" w:rsidP="006D4C72">
      <w:pPr>
        <w:pStyle w:val="ConsPlusTitle"/>
        <w:widowControl/>
        <w:contextualSpacing/>
        <w:rPr>
          <w:b w:val="0"/>
          <w:bCs w:val="0"/>
          <w:sz w:val="18"/>
          <w:szCs w:val="18"/>
        </w:rPr>
      </w:pPr>
      <w:r w:rsidRPr="006D4C72">
        <w:rPr>
          <w:b w:val="0"/>
          <w:bCs w:val="0"/>
          <w:sz w:val="18"/>
          <w:szCs w:val="18"/>
        </w:rPr>
        <w:t>- от 22 октября 2020 года № 38 «О внесении изменений  в  Положение о</w:t>
      </w:r>
    </w:p>
    <w:p w:rsidR="006D4C72" w:rsidRPr="006D4C72" w:rsidRDefault="006D4C72" w:rsidP="006D4C72">
      <w:pPr>
        <w:pStyle w:val="ConsPlusNormal2"/>
        <w:widowControl/>
        <w:ind w:firstLine="540"/>
        <w:contextualSpacing/>
        <w:jc w:val="both"/>
        <w:rPr>
          <w:sz w:val="18"/>
          <w:szCs w:val="18"/>
        </w:rPr>
      </w:pPr>
      <w:r w:rsidRPr="006D4C72">
        <w:rPr>
          <w:sz w:val="18"/>
          <w:szCs w:val="18"/>
        </w:rPr>
        <w:t>3. Решение вступает в силу со дня его официального опубликования.</w:t>
      </w:r>
    </w:p>
    <w:p w:rsidR="006D4C72" w:rsidRPr="006D4C72" w:rsidRDefault="006D4C72" w:rsidP="006D4C72">
      <w:pPr>
        <w:pStyle w:val="ConsPlusNormal2"/>
        <w:widowControl/>
        <w:ind w:firstLine="540"/>
        <w:contextualSpacing/>
        <w:jc w:val="both"/>
        <w:rPr>
          <w:sz w:val="18"/>
          <w:szCs w:val="18"/>
        </w:rPr>
      </w:pPr>
    </w:p>
    <w:p w:rsidR="006D4C72" w:rsidRPr="006D4C72" w:rsidRDefault="006D4C72" w:rsidP="006D4C72">
      <w:pPr>
        <w:autoSpaceDE w:val="0"/>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Председатель Совета депутатов</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муниципального образования</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«Муниципальный округ Сюмсинский</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 xml:space="preserve"> район Удмуртской Республики»                                                                  А.Л.Пантюхин</w:t>
      </w:r>
    </w:p>
    <w:p w:rsidR="006D4C72" w:rsidRPr="006D4C72" w:rsidRDefault="006D4C72" w:rsidP="006D4C72">
      <w:pPr>
        <w:autoSpaceDE w:val="0"/>
        <w:spacing w:line="240" w:lineRule="auto"/>
        <w:contextualSpacing/>
        <w:rPr>
          <w:rFonts w:ascii="Times New Roman" w:hAnsi="Times New Roman"/>
          <w:sz w:val="18"/>
          <w:szCs w:val="18"/>
        </w:rPr>
      </w:pP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 xml:space="preserve"> Глава муниципального образования</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«Муниципальный округ Сюмсинский</w:t>
      </w:r>
    </w:p>
    <w:p w:rsidR="006D4C72" w:rsidRPr="006D4C72" w:rsidRDefault="006D4C72" w:rsidP="006D4C72">
      <w:pPr>
        <w:autoSpaceDE w:val="0"/>
        <w:spacing w:line="240" w:lineRule="auto"/>
        <w:contextualSpacing/>
        <w:rPr>
          <w:rFonts w:ascii="Times New Roman" w:hAnsi="Times New Roman"/>
          <w:sz w:val="18"/>
          <w:szCs w:val="18"/>
        </w:rPr>
      </w:pPr>
      <w:r w:rsidRPr="006D4C72">
        <w:rPr>
          <w:rFonts w:ascii="Times New Roman" w:hAnsi="Times New Roman"/>
          <w:sz w:val="18"/>
          <w:szCs w:val="18"/>
        </w:rPr>
        <w:t xml:space="preserve"> район Удмуртской Республики»                                                                   В.И. Семёнов</w:t>
      </w:r>
    </w:p>
    <w:p w:rsid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w:t>
      </w:r>
    </w:p>
    <w:p w:rsidR="006D4C72" w:rsidRDefault="006D4C72" w:rsidP="006D4C72">
      <w:pPr>
        <w:spacing w:line="240" w:lineRule="auto"/>
        <w:contextualSpacing/>
        <w:jc w:val="both"/>
        <w:rPr>
          <w:rFonts w:ascii="Times New Roman" w:hAnsi="Times New Roman"/>
          <w:sz w:val="18"/>
          <w:szCs w:val="18"/>
        </w:rPr>
      </w:pPr>
    </w:p>
    <w:p w:rsidR="006D4C72" w:rsidRPr="006D4C72" w:rsidRDefault="006D4C72" w:rsidP="006D4C72">
      <w:pPr>
        <w:spacing w:line="240" w:lineRule="auto"/>
        <w:contextualSpacing/>
        <w:jc w:val="both"/>
        <w:rPr>
          <w:rFonts w:ascii="Times New Roman" w:hAnsi="Times New Roman"/>
          <w:sz w:val="18"/>
          <w:szCs w:val="18"/>
        </w:rPr>
      </w:pP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с.Сюмси</w:t>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23 июня 2022 года </w:t>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r>
      <w:r w:rsidRPr="006D4C72">
        <w:rPr>
          <w:rFonts w:ascii="Times New Roman" w:hAnsi="Times New Roman"/>
          <w:sz w:val="18"/>
          <w:szCs w:val="18"/>
        </w:rPr>
        <w:tab/>
      </w:r>
    </w:p>
    <w:p w:rsidR="006D4C72" w:rsidRPr="006D4C72" w:rsidRDefault="006D4C72" w:rsidP="006D4C72">
      <w:pPr>
        <w:spacing w:line="240" w:lineRule="auto"/>
        <w:contextualSpacing/>
        <w:jc w:val="both"/>
        <w:rPr>
          <w:rFonts w:ascii="Times New Roman" w:hAnsi="Times New Roman"/>
          <w:sz w:val="18"/>
          <w:szCs w:val="18"/>
        </w:rPr>
      </w:pPr>
      <w:r w:rsidRPr="006D4C72">
        <w:rPr>
          <w:rFonts w:ascii="Times New Roman" w:hAnsi="Times New Roman"/>
          <w:sz w:val="18"/>
          <w:szCs w:val="18"/>
        </w:rPr>
        <w:t xml:space="preserve">          № 164</w:t>
      </w:r>
    </w:p>
    <w:p w:rsidR="006D4C72" w:rsidRPr="006D4C72" w:rsidRDefault="006D4C72" w:rsidP="006D4C72">
      <w:pPr>
        <w:spacing w:line="240" w:lineRule="auto"/>
        <w:contextualSpacing/>
        <w:jc w:val="both"/>
        <w:rPr>
          <w:rFonts w:ascii="Times New Roman" w:hAnsi="Times New Roman"/>
          <w:sz w:val="18"/>
          <w:szCs w:val="18"/>
        </w:rPr>
      </w:pPr>
    </w:p>
    <w:p w:rsidR="006D4C72" w:rsidRPr="006D4C72" w:rsidRDefault="006D4C72" w:rsidP="006D4C72">
      <w:pPr>
        <w:spacing w:line="240" w:lineRule="auto"/>
        <w:contextualSpacing/>
        <w:jc w:val="both"/>
        <w:rPr>
          <w:rFonts w:ascii="Times New Roman" w:hAnsi="Times New Roman"/>
          <w:sz w:val="18"/>
          <w:szCs w:val="18"/>
        </w:rPr>
      </w:pPr>
    </w:p>
    <w:p w:rsidR="006D4C72" w:rsidRPr="006D4C72" w:rsidRDefault="006D4C72" w:rsidP="006D4C72">
      <w:pPr>
        <w:pStyle w:val="ConsPlusNormal2"/>
        <w:widowControl/>
        <w:contextualSpacing/>
        <w:jc w:val="right"/>
        <w:outlineLvl w:val="0"/>
        <w:rPr>
          <w:sz w:val="18"/>
          <w:szCs w:val="18"/>
        </w:rPr>
      </w:pPr>
      <w:r w:rsidRPr="006D4C72">
        <w:rPr>
          <w:sz w:val="18"/>
          <w:szCs w:val="18"/>
        </w:rPr>
        <w:t>Утверждено решением</w:t>
      </w:r>
    </w:p>
    <w:p w:rsidR="006D4C72" w:rsidRPr="006D4C72" w:rsidRDefault="006D4C72" w:rsidP="006D4C72">
      <w:pPr>
        <w:pStyle w:val="ConsPlusNormal2"/>
        <w:widowControl/>
        <w:contextualSpacing/>
        <w:jc w:val="right"/>
        <w:outlineLvl w:val="0"/>
        <w:rPr>
          <w:sz w:val="18"/>
          <w:szCs w:val="18"/>
        </w:rPr>
      </w:pPr>
      <w:r w:rsidRPr="006D4C72">
        <w:rPr>
          <w:sz w:val="18"/>
          <w:szCs w:val="18"/>
        </w:rPr>
        <w:t>Совета депутатов муниципального образования</w:t>
      </w:r>
    </w:p>
    <w:p w:rsidR="006D4C72" w:rsidRPr="006D4C72" w:rsidRDefault="006D4C72" w:rsidP="006D4C72">
      <w:pPr>
        <w:pStyle w:val="ConsPlusNormal2"/>
        <w:widowControl/>
        <w:contextualSpacing/>
        <w:jc w:val="right"/>
        <w:outlineLvl w:val="0"/>
        <w:rPr>
          <w:sz w:val="18"/>
          <w:szCs w:val="18"/>
        </w:rPr>
      </w:pPr>
      <w:r w:rsidRPr="006D4C72">
        <w:rPr>
          <w:sz w:val="18"/>
          <w:szCs w:val="18"/>
        </w:rPr>
        <w:t xml:space="preserve"> «Муниципальный округ Сюмсинский район</w:t>
      </w:r>
    </w:p>
    <w:p w:rsidR="006D4C72" w:rsidRPr="006D4C72" w:rsidRDefault="006D4C72" w:rsidP="006D4C72">
      <w:pPr>
        <w:pStyle w:val="ConsPlusNormal2"/>
        <w:widowControl/>
        <w:contextualSpacing/>
        <w:jc w:val="right"/>
        <w:outlineLvl w:val="0"/>
        <w:rPr>
          <w:sz w:val="18"/>
          <w:szCs w:val="18"/>
        </w:rPr>
      </w:pPr>
      <w:r w:rsidRPr="006D4C72">
        <w:rPr>
          <w:sz w:val="18"/>
          <w:szCs w:val="18"/>
        </w:rPr>
        <w:t xml:space="preserve"> Удмуртской Республики»</w:t>
      </w:r>
    </w:p>
    <w:p w:rsidR="006D4C72" w:rsidRPr="006D4C72" w:rsidRDefault="006D4C72" w:rsidP="006D4C72">
      <w:pPr>
        <w:pStyle w:val="ConsPlusNormal2"/>
        <w:widowControl/>
        <w:tabs>
          <w:tab w:val="left" w:pos="6675"/>
        </w:tabs>
        <w:contextualSpacing/>
        <w:rPr>
          <w:sz w:val="18"/>
          <w:szCs w:val="18"/>
        </w:rPr>
      </w:pPr>
      <w:r w:rsidRPr="006D4C72">
        <w:rPr>
          <w:sz w:val="18"/>
          <w:szCs w:val="18"/>
        </w:rPr>
        <w:t xml:space="preserve">                                                                                            </w:t>
      </w:r>
      <w:r>
        <w:rPr>
          <w:sz w:val="18"/>
          <w:szCs w:val="18"/>
        </w:rPr>
        <w:t xml:space="preserve">      </w:t>
      </w:r>
      <w:r w:rsidRPr="006D4C72">
        <w:rPr>
          <w:sz w:val="18"/>
          <w:szCs w:val="18"/>
        </w:rPr>
        <w:t xml:space="preserve"> от 23 июня 2022 года  № 164</w:t>
      </w:r>
    </w:p>
    <w:p w:rsidR="006D4C72" w:rsidRPr="006D4C72" w:rsidRDefault="006D4C72" w:rsidP="006D4C72">
      <w:pPr>
        <w:pStyle w:val="ConsPlusNormal2"/>
        <w:widowControl/>
        <w:tabs>
          <w:tab w:val="left" w:pos="6675"/>
        </w:tabs>
        <w:contextualSpacing/>
        <w:rPr>
          <w:sz w:val="18"/>
          <w:szCs w:val="18"/>
        </w:rPr>
      </w:pPr>
    </w:p>
    <w:p w:rsidR="006D4C72" w:rsidRPr="006D4C72" w:rsidRDefault="006D4C72" w:rsidP="006D4C72">
      <w:pPr>
        <w:pStyle w:val="ConsPlusTitle"/>
        <w:widowControl/>
        <w:contextualSpacing/>
        <w:jc w:val="center"/>
        <w:rPr>
          <w:b w:val="0"/>
          <w:bCs w:val="0"/>
          <w:sz w:val="18"/>
          <w:szCs w:val="18"/>
        </w:rPr>
      </w:pPr>
      <w:r w:rsidRPr="006D4C72">
        <w:rPr>
          <w:b w:val="0"/>
          <w:bCs w:val="0"/>
          <w:sz w:val="18"/>
          <w:szCs w:val="18"/>
        </w:rPr>
        <w:t>ПОЛОЖЕНИЕ</w:t>
      </w:r>
    </w:p>
    <w:p w:rsidR="006D4C72" w:rsidRPr="006D4C72" w:rsidRDefault="006D4C72" w:rsidP="006D4C72">
      <w:pPr>
        <w:pStyle w:val="ConsPlusTitle"/>
        <w:widowControl/>
        <w:contextualSpacing/>
        <w:jc w:val="center"/>
        <w:rPr>
          <w:b w:val="0"/>
          <w:bCs w:val="0"/>
          <w:sz w:val="18"/>
          <w:szCs w:val="18"/>
        </w:rPr>
      </w:pPr>
      <w:r w:rsidRPr="006D4C72">
        <w:rPr>
          <w:b w:val="0"/>
          <w:bCs w:val="0"/>
          <w:sz w:val="18"/>
          <w:szCs w:val="18"/>
        </w:rPr>
        <w:t xml:space="preserve">О Доске почета муниципального образования </w:t>
      </w:r>
    </w:p>
    <w:p w:rsidR="006D4C72" w:rsidRPr="006D4C72" w:rsidRDefault="006D4C72" w:rsidP="006D4C72">
      <w:pPr>
        <w:pStyle w:val="ConsPlusTitle"/>
        <w:widowControl/>
        <w:contextualSpacing/>
        <w:jc w:val="center"/>
        <w:rPr>
          <w:b w:val="0"/>
          <w:bCs w:val="0"/>
          <w:sz w:val="18"/>
          <w:szCs w:val="18"/>
        </w:rPr>
      </w:pPr>
      <w:r w:rsidRPr="006D4C72">
        <w:rPr>
          <w:b w:val="0"/>
          <w:bCs w:val="0"/>
          <w:sz w:val="18"/>
          <w:szCs w:val="18"/>
        </w:rPr>
        <w:t>«Муниципальный округ Сюмсинский  район Удмуртской Республики»</w:t>
      </w:r>
    </w:p>
    <w:p w:rsidR="006D4C72" w:rsidRPr="006D4C72" w:rsidRDefault="006D4C72" w:rsidP="006D4C72">
      <w:pPr>
        <w:pStyle w:val="ConsPlusTitle"/>
        <w:widowControl/>
        <w:contextualSpacing/>
        <w:jc w:val="center"/>
        <w:rPr>
          <w:b w:val="0"/>
          <w:bCs w:val="0"/>
          <w:sz w:val="18"/>
          <w:szCs w:val="18"/>
        </w:rPr>
      </w:pPr>
    </w:p>
    <w:p w:rsidR="006D4C72" w:rsidRPr="006D4C72" w:rsidRDefault="006D4C72" w:rsidP="006D4C72">
      <w:pPr>
        <w:pStyle w:val="ConsPlusNormal2"/>
        <w:widowControl/>
        <w:contextualSpacing/>
        <w:jc w:val="center"/>
        <w:outlineLvl w:val="1"/>
        <w:rPr>
          <w:sz w:val="18"/>
          <w:szCs w:val="18"/>
        </w:rPr>
      </w:pPr>
      <w:r w:rsidRPr="006D4C72">
        <w:rPr>
          <w:sz w:val="18"/>
          <w:szCs w:val="18"/>
        </w:rPr>
        <w:t>I. Общие положения</w:t>
      </w:r>
    </w:p>
    <w:p w:rsidR="006D4C72" w:rsidRPr="006D4C72" w:rsidRDefault="006D4C72" w:rsidP="006D4C72">
      <w:pPr>
        <w:pStyle w:val="ConsPlusNormal2"/>
        <w:widowControl/>
        <w:contextualSpacing/>
        <w:jc w:val="center"/>
        <w:rPr>
          <w:sz w:val="18"/>
          <w:szCs w:val="18"/>
        </w:rPr>
      </w:pPr>
    </w:p>
    <w:p w:rsidR="006D4C72" w:rsidRPr="006D4C72" w:rsidRDefault="006D4C72" w:rsidP="006D4C72">
      <w:pPr>
        <w:pStyle w:val="ConsPlusNormal2"/>
        <w:widowControl/>
        <w:ind w:firstLine="540"/>
        <w:contextualSpacing/>
        <w:jc w:val="both"/>
        <w:rPr>
          <w:sz w:val="18"/>
          <w:szCs w:val="18"/>
        </w:rPr>
      </w:pPr>
      <w:r w:rsidRPr="006D4C72">
        <w:rPr>
          <w:sz w:val="18"/>
          <w:szCs w:val="18"/>
        </w:rPr>
        <w:t xml:space="preserve">1. Настоящее Положение о Доске почета муниципального образования </w:t>
      </w:r>
      <w:r w:rsidRPr="006D4C72">
        <w:rPr>
          <w:bCs/>
          <w:sz w:val="18"/>
          <w:szCs w:val="18"/>
        </w:rPr>
        <w:t>«Муниципальный округ Сюмсинский  район Удмуртской Республики»</w:t>
      </w:r>
      <w:r w:rsidRPr="006D4C72">
        <w:rPr>
          <w:sz w:val="18"/>
          <w:szCs w:val="18"/>
        </w:rPr>
        <w:t xml:space="preserve"> (далее - Доска почета) разработано в целях поощрения трудовых коллективов и граждан, внесших значительный вклад в развитие экономики, науки, образования, охраны здоровья, культуры, укрепление правопорядка и имеющих иные заслуги перед муниципальным образованием </w:t>
      </w:r>
      <w:r w:rsidRPr="006D4C72">
        <w:rPr>
          <w:bCs/>
          <w:sz w:val="18"/>
          <w:szCs w:val="18"/>
        </w:rPr>
        <w:t>«Муниципальный округ Сюмсинский  район Удмуртской Республики».</w:t>
      </w:r>
    </w:p>
    <w:p w:rsidR="006D4C72" w:rsidRPr="006D4C72" w:rsidRDefault="006D4C72" w:rsidP="006D4C72">
      <w:pPr>
        <w:pStyle w:val="ConsPlusNormal2"/>
        <w:widowControl/>
        <w:ind w:firstLine="540"/>
        <w:contextualSpacing/>
        <w:jc w:val="both"/>
        <w:rPr>
          <w:sz w:val="18"/>
          <w:szCs w:val="18"/>
        </w:rPr>
      </w:pPr>
      <w:r w:rsidRPr="006D4C72">
        <w:rPr>
          <w:sz w:val="18"/>
          <w:szCs w:val="18"/>
        </w:rPr>
        <w:t>2. Доска Почета является наглядной формой поощрения трудовых коллективов и граждан.</w:t>
      </w:r>
    </w:p>
    <w:p w:rsidR="006D4C72" w:rsidRPr="006D4C72" w:rsidRDefault="006D4C72" w:rsidP="006D4C72">
      <w:pPr>
        <w:pStyle w:val="ConsPlusNormal2"/>
        <w:widowControl/>
        <w:ind w:firstLine="540"/>
        <w:contextualSpacing/>
        <w:jc w:val="both"/>
        <w:rPr>
          <w:sz w:val="18"/>
          <w:szCs w:val="18"/>
        </w:rPr>
      </w:pPr>
      <w:r w:rsidRPr="006D4C72">
        <w:rPr>
          <w:sz w:val="18"/>
          <w:szCs w:val="18"/>
        </w:rPr>
        <w:t>3. Занесение на Доску почета наименований трудовых коллективов и имен граждан производится ежегодно ко Дню образования района – 15 июля.</w:t>
      </w:r>
    </w:p>
    <w:p w:rsidR="006D4C72" w:rsidRPr="006D4C72" w:rsidRDefault="006D4C72" w:rsidP="006D4C72">
      <w:pPr>
        <w:pStyle w:val="ConsPlusNormal2"/>
        <w:widowControl/>
        <w:ind w:firstLine="540"/>
        <w:contextualSpacing/>
        <w:jc w:val="both"/>
        <w:rPr>
          <w:sz w:val="18"/>
          <w:szCs w:val="18"/>
        </w:rPr>
      </w:pPr>
      <w:r w:rsidRPr="006D4C72">
        <w:rPr>
          <w:sz w:val="18"/>
          <w:szCs w:val="18"/>
        </w:rPr>
        <w:t>4. Доска почета формируется из 18 наименований трудовых коллективов и имен граждан.</w:t>
      </w:r>
    </w:p>
    <w:p w:rsidR="006D4C72" w:rsidRPr="006D4C72" w:rsidRDefault="006D4C72" w:rsidP="006D4C72">
      <w:pPr>
        <w:pStyle w:val="ConsPlusNormal2"/>
        <w:widowControl/>
        <w:ind w:firstLine="540"/>
        <w:contextualSpacing/>
        <w:jc w:val="both"/>
        <w:rPr>
          <w:sz w:val="18"/>
          <w:szCs w:val="18"/>
        </w:rPr>
      </w:pPr>
      <w:r w:rsidRPr="006D4C72">
        <w:rPr>
          <w:sz w:val="18"/>
          <w:szCs w:val="18"/>
        </w:rPr>
        <w:t>5. Доска почета устанавливается в здании Администрации района на 2 этаже.</w:t>
      </w:r>
    </w:p>
    <w:p w:rsidR="006D4C72" w:rsidRPr="006D4C72" w:rsidRDefault="006D4C72" w:rsidP="006D4C72">
      <w:pPr>
        <w:pStyle w:val="ConsPlusNormal2"/>
        <w:widowControl/>
        <w:ind w:firstLine="540"/>
        <w:contextualSpacing/>
        <w:jc w:val="both"/>
        <w:rPr>
          <w:sz w:val="18"/>
          <w:szCs w:val="18"/>
        </w:rPr>
      </w:pPr>
    </w:p>
    <w:p w:rsidR="006D4C72" w:rsidRPr="006D4C72" w:rsidRDefault="006D4C72" w:rsidP="006D4C72">
      <w:pPr>
        <w:pStyle w:val="ConsPlusNormal2"/>
        <w:widowControl/>
        <w:contextualSpacing/>
        <w:jc w:val="center"/>
        <w:outlineLvl w:val="1"/>
        <w:rPr>
          <w:sz w:val="18"/>
          <w:szCs w:val="18"/>
        </w:rPr>
      </w:pPr>
      <w:r w:rsidRPr="006D4C72">
        <w:rPr>
          <w:sz w:val="18"/>
          <w:szCs w:val="18"/>
        </w:rPr>
        <w:t>II. Условия и порядок выдвижения граждан</w:t>
      </w:r>
    </w:p>
    <w:p w:rsidR="006D4C72" w:rsidRPr="006D4C72" w:rsidRDefault="006D4C72" w:rsidP="006D4C72">
      <w:pPr>
        <w:pStyle w:val="ConsPlusNormal2"/>
        <w:widowControl/>
        <w:contextualSpacing/>
        <w:jc w:val="center"/>
        <w:rPr>
          <w:sz w:val="18"/>
          <w:szCs w:val="18"/>
        </w:rPr>
      </w:pPr>
      <w:r w:rsidRPr="006D4C72">
        <w:rPr>
          <w:sz w:val="18"/>
          <w:szCs w:val="18"/>
        </w:rPr>
        <w:t>и трудовых коллективов для занесения на Доску почета</w:t>
      </w:r>
    </w:p>
    <w:p w:rsidR="006D4C72" w:rsidRPr="006D4C72" w:rsidRDefault="006D4C72" w:rsidP="006D4C72">
      <w:pPr>
        <w:pStyle w:val="ConsPlusNormal2"/>
        <w:widowControl/>
        <w:ind w:firstLine="540"/>
        <w:contextualSpacing/>
        <w:jc w:val="both"/>
        <w:rPr>
          <w:sz w:val="18"/>
          <w:szCs w:val="18"/>
        </w:rPr>
      </w:pPr>
    </w:p>
    <w:p w:rsidR="006D4C72" w:rsidRPr="006D4C72" w:rsidRDefault="006D4C72" w:rsidP="006D4C72">
      <w:pPr>
        <w:pStyle w:val="ConsPlusNormal2"/>
        <w:widowControl/>
        <w:ind w:firstLine="540"/>
        <w:contextualSpacing/>
        <w:jc w:val="both"/>
        <w:rPr>
          <w:sz w:val="18"/>
          <w:szCs w:val="18"/>
        </w:rPr>
      </w:pPr>
      <w:r w:rsidRPr="006D4C72">
        <w:rPr>
          <w:sz w:val="18"/>
          <w:szCs w:val="18"/>
        </w:rPr>
        <w:t>4. Выдвижение кандидатов для занесения на Доску почета производится органами местного самоуправления, предприятиями, учреждениями и организациями, общественными объединениями, индивидуальными предпринимателями в виде решений их коллегиальных органов, собраний трудовых коллективов.</w:t>
      </w:r>
    </w:p>
    <w:p w:rsidR="006D4C72" w:rsidRPr="006D4C72" w:rsidRDefault="006D4C72" w:rsidP="006D4C72">
      <w:pPr>
        <w:pStyle w:val="ConsPlusNormal2"/>
        <w:widowControl/>
        <w:ind w:firstLine="540"/>
        <w:contextualSpacing/>
        <w:jc w:val="both"/>
        <w:rPr>
          <w:sz w:val="18"/>
          <w:szCs w:val="18"/>
        </w:rPr>
      </w:pPr>
      <w:r w:rsidRPr="006D4C72">
        <w:rPr>
          <w:sz w:val="18"/>
          <w:szCs w:val="18"/>
        </w:rPr>
        <w:t xml:space="preserve">5. Руководитель Аппарата Главы муниципального образования </w:t>
      </w:r>
      <w:r w:rsidRPr="006D4C72">
        <w:rPr>
          <w:bCs/>
          <w:sz w:val="18"/>
          <w:szCs w:val="18"/>
        </w:rPr>
        <w:t>«Муниципальный округ Сюмсинский  район Удмуртской Республики»</w:t>
      </w:r>
      <w:r w:rsidRPr="006D4C72">
        <w:rPr>
          <w:sz w:val="18"/>
          <w:szCs w:val="18"/>
        </w:rPr>
        <w:t xml:space="preserve">, районного </w:t>
      </w:r>
      <w:r w:rsidRPr="006D4C72">
        <w:rPr>
          <w:sz w:val="18"/>
          <w:szCs w:val="18"/>
        </w:rPr>
        <w:lastRenderedPageBreak/>
        <w:t>Совета депутатов и Администрации района организует объявление  о начале приема материалов для занесения на Доску почета.</w:t>
      </w:r>
    </w:p>
    <w:p w:rsidR="006D4C72" w:rsidRPr="006D4C72" w:rsidRDefault="006D4C72" w:rsidP="006D4C72">
      <w:pPr>
        <w:pStyle w:val="ConsPlusNormal2"/>
        <w:widowControl/>
        <w:ind w:firstLine="540"/>
        <w:contextualSpacing/>
        <w:jc w:val="both"/>
        <w:rPr>
          <w:sz w:val="18"/>
          <w:szCs w:val="18"/>
        </w:rPr>
      </w:pPr>
      <w:r w:rsidRPr="006D4C72">
        <w:rPr>
          <w:sz w:val="18"/>
          <w:szCs w:val="18"/>
        </w:rPr>
        <w:t xml:space="preserve">В срок, установленный в объявлении для выдвижения кандидатов для занесения на Доску почета, руководителю Аппарата Главы муниципального образования </w:t>
      </w:r>
      <w:r w:rsidRPr="006D4C72">
        <w:rPr>
          <w:bCs/>
          <w:sz w:val="18"/>
          <w:szCs w:val="18"/>
        </w:rPr>
        <w:t>«Муниципальный округ Сюмсинский  район Удмуртской Республики»</w:t>
      </w:r>
      <w:r w:rsidRPr="006D4C72">
        <w:rPr>
          <w:sz w:val="18"/>
          <w:szCs w:val="18"/>
        </w:rPr>
        <w:t xml:space="preserve">, районного Совета депутатов и Администрации района  лицами, указанными в </w:t>
      </w:r>
      <w:hyperlink r:id="rId30" w:history="1">
        <w:r w:rsidRPr="006D4C72">
          <w:rPr>
            <w:sz w:val="18"/>
            <w:szCs w:val="18"/>
          </w:rPr>
          <w:t>п. 4</w:t>
        </w:r>
      </w:hyperlink>
      <w:r w:rsidRPr="006D4C72">
        <w:rPr>
          <w:sz w:val="18"/>
          <w:szCs w:val="18"/>
        </w:rPr>
        <w:t xml:space="preserve"> настоящего Положения представляются следующие документы:</w:t>
      </w:r>
    </w:p>
    <w:p w:rsidR="006D4C72" w:rsidRPr="006D4C72" w:rsidRDefault="006D4C72" w:rsidP="006D4C72">
      <w:pPr>
        <w:pStyle w:val="ConsPlusNormal2"/>
        <w:widowControl/>
        <w:ind w:firstLine="540"/>
        <w:contextualSpacing/>
        <w:jc w:val="both"/>
        <w:rPr>
          <w:sz w:val="18"/>
          <w:szCs w:val="18"/>
        </w:rPr>
      </w:pPr>
      <w:r w:rsidRPr="006D4C72">
        <w:rPr>
          <w:sz w:val="18"/>
          <w:szCs w:val="18"/>
        </w:rPr>
        <w:t>- ходатайство с решением коллегиального органа или собрания трудового коллектива (для обособленного структурного подразделения (филиала), согласованное с вышестоящим органом;</w:t>
      </w:r>
    </w:p>
    <w:p w:rsidR="006D4C72" w:rsidRPr="006D4C72" w:rsidRDefault="006D4C72" w:rsidP="006D4C72">
      <w:pPr>
        <w:pStyle w:val="ConsPlusNormal2"/>
        <w:widowControl/>
        <w:ind w:firstLine="540"/>
        <w:contextualSpacing/>
        <w:jc w:val="both"/>
        <w:rPr>
          <w:sz w:val="18"/>
          <w:szCs w:val="18"/>
        </w:rPr>
      </w:pPr>
      <w:r w:rsidRPr="006D4C72">
        <w:rPr>
          <w:sz w:val="18"/>
          <w:szCs w:val="18"/>
        </w:rPr>
        <w:t>- сведениями об особых заслугах трудового коллектива, гражданина в социально-экономическом развитии Сюмсинского района;</w:t>
      </w:r>
    </w:p>
    <w:p w:rsidR="006D4C72" w:rsidRPr="006D4C72" w:rsidRDefault="006D4C72" w:rsidP="006D4C72">
      <w:pPr>
        <w:pStyle w:val="ConsPlusNormal2"/>
        <w:widowControl/>
        <w:ind w:firstLine="540"/>
        <w:contextualSpacing/>
        <w:jc w:val="both"/>
        <w:rPr>
          <w:sz w:val="18"/>
          <w:szCs w:val="18"/>
        </w:rPr>
      </w:pPr>
      <w:r w:rsidRPr="006D4C72">
        <w:rPr>
          <w:sz w:val="18"/>
          <w:szCs w:val="18"/>
        </w:rPr>
        <w:t>- анкетные данные кандидата или краткая справка о деятельности трудового коллектива.</w:t>
      </w:r>
    </w:p>
    <w:p w:rsidR="006D4C72" w:rsidRPr="006D4C72" w:rsidRDefault="006D4C72" w:rsidP="006D4C72">
      <w:pPr>
        <w:pStyle w:val="ConsPlusNormal2"/>
        <w:widowControl/>
        <w:ind w:firstLine="540"/>
        <w:contextualSpacing/>
        <w:jc w:val="both"/>
        <w:rPr>
          <w:sz w:val="18"/>
          <w:szCs w:val="18"/>
        </w:rPr>
      </w:pPr>
      <w:r w:rsidRPr="006D4C72">
        <w:rPr>
          <w:sz w:val="18"/>
          <w:szCs w:val="18"/>
        </w:rPr>
        <w:t>В рассмотрении отказывается в случаях:</w:t>
      </w:r>
    </w:p>
    <w:p w:rsidR="006D4C72" w:rsidRPr="006D4C72" w:rsidRDefault="006D4C72" w:rsidP="006D4C72">
      <w:pPr>
        <w:pStyle w:val="ConsPlusNormal2"/>
        <w:widowControl/>
        <w:ind w:firstLine="540"/>
        <w:contextualSpacing/>
        <w:jc w:val="both"/>
        <w:rPr>
          <w:sz w:val="18"/>
          <w:szCs w:val="18"/>
        </w:rPr>
      </w:pPr>
      <w:r w:rsidRPr="006D4C72">
        <w:rPr>
          <w:sz w:val="18"/>
          <w:szCs w:val="18"/>
        </w:rPr>
        <w:t>- направления неполного пакета документов;</w:t>
      </w:r>
    </w:p>
    <w:p w:rsidR="006D4C72" w:rsidRPr="006D4C72" w:rsidRDefault="006D4C72" w:rsidP="006D4C72">
      <w:pPr>
        <w:pStyle w:val="ConsPlusNormal2"/>
        <w:widowControl/>
        <w:ind w:firstLine="540"/>
        <w:contextualSpacing/>
        <w:jc w:val="both"/>
        <w:rPr>
          <w:sz w:val="18"/>
          <w:szCs w:val="18"/>
        </w:rPr>
      </w:pPr>
      <w:r w:rsidRPr="006D4C72">
        <w:rPr>
          <w:sz w:val="18"/>
          <w:szCs w:val="18"/>
        </w:rPr>
        <w:t xml:space="preserve">- по окончании срока приема документов. </w:t>
      </w:r>
    </w:p>
    <w:p w:rsidR="006D4C72" w:rsidRPr="006D4C72" w:rsidRDefault="006D4C72" w:rsidP="006D4C72">
      <w:pPr>
        <w:pStyle w:val="ConsPlusNormal2"/>
        <w:widowControl/>
        <w:contextualSpacing/>
        <w:jc w:val="center"/>
        <w:outlineLvl w:val="1"/>
        <w:rPr>
          <w:sz w:val="18"/>
          <w:szCs w:val="18"/>
        </w:rPr>
      </w:pPr>
    </w:p>
    <w:p w:rsidR="006D4C72" w:rsidRPr="006D4C72" w:rsidRDefault="006D4C72" w:rsidP="006D4C72">
      <w:pPr>
        <w:pStyle w:val="ConsPlusNormal2"/>
        <w:widowControl/>
        <w:contextualSpacing/>
        <w:jc w:val="center"/>
        <w:outlineLvl w:val="1"/>
        <w:rPr>
          <w:sz w:val="18"/>
          <w:szCs w:val="18"/>
        </w:rPr>
      </w:pPr>
    </w:p>
    <w:p w:rsidR="006D4C72" w:rsidRPr="006D4C72" w:rsidRDefault="006D4C72" w:rsidP="006D4C72">
      <w:pPr>
        <w:pStyle w:val="ConsPlusNormal2"/>
        <w:widowControl/>
        <w:contextualSpacing/>
        <w:jc w:val="center"/>
        <w:outlineLvl w:val="1"/>
        <w:rPr>
          <w:sz w:val="18"/>
          <w:szCs w:val="18"/>
        </w:rPr>
      </w:pPr>
      <w:r w:rsidRPr="006D4C72">
        <w:rPr>
          <w:sz w:val="18"/>
          <w:szCs w:val="18"/>
        </w:rPr>
        <w:t>III. Организация процедуры занесения граждан</w:t>
      </w:r>
    </w:p>
    <w:p w:rsidR="006D4C72" w:rsidRPr="006D4C72" w:rsidRDefault="006D4C72" w:rsidP="006D4C72">
      <w:pPr>
        <w:pStyle w:val="ConsPlusNormal2"/>
        <w:widowControl/>
        <w:contextualSpacing/>
        <w:jc w:val="center"/>
        <w:rPr>
          <w:sz w:val="18"/>
          <w:szCs w:val="18"/>
        </w:rPr>
      </w:pPr>
      <w:r w:rsidRPr="006D4C72">
        <w:rPr>
          <w:sz w:val="18"/>
          <w:szCs w:val="18"/>
        </w:rPr>
        <w:t>и трудовых коллективов на Доску почета</w:t>
      </w:r>
    </w:p>
    <w:p w:rsidR="006D4C72" w:rsidRPr="006D4C72" w:rsidRDefault="006D4C72" w:rsidP="006D4C72">
      <w:pPr>
        <w:pStyle w:val="ConsPlusNormal2"/>
        <w:widowControl/>
        <w:contextualSpacing/>
        <w:jc w:val="center"/>
        <w:rPr>
          <w:sz w:val="18"/>
          <w:szCs w:val="18"/>
        </w:rPr>
      </w:pPr>
    </w:p>
    <w:p w:rsidR="006D4C72" w:rsidRPr="006D4C72" w:rsidRDefault="006D4C72" w:rsidP="006D4C72">
      <w:pPr>
        <w:pStyle w:val="ConsPlusNormal2"/>
        <w:widowControl/>
        <w:ind w:firstLine="540"/>
        <w:contextualSpacing/>
        <w:jc w:val="both"/>
        <w:rPr>
          <w:sz w:val="18"/>
          <w:szCs w:val="18"/>
        </w:rPr>
      </w:pPr>
      <w:r w:rsidRPr="006D4C72">
        <w:rPr>
          <w:sz w:val="18"/>
          <w:szCs w:val="18"/>
        </w:rPr>
        <w:t>6. Руководитель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организует работу по проверке наличия необходимых документов и их достоверности, согласование результатов и достижений со средними показателями по району.</w:t>
      </w:r>
    </w:p>
    <w:p w:rsidR="006D4C72" w:rsidRPr="006D4C72" w:rsidRDefault="006D4C72" w:rsidP="006D4C72">
      <w:pPr>
        <w:pStyle w:val="ConsPlusNormal2"/>
        <w:widowControl/>
        <w:ind w:firstLine="540"/>
        <w:contextualSpacing/>
        <w:jc w:val="both"/>
        <w:rPr>
          <w:sz w:val="18"/>
          <w:szCs w:val="18"/>
        </w:rPr>
      </w:pPr>
      <w:r w:rsidRPr="006D4C72">
        <w:rPr>
          <w:sz w:val="18"/>
          <w:szCs w:val="18"/>
        </w:rPr>
        <w:t>Не рассматриваются материалы кандидатов, награжденных государственными наградами Российской Федерации, Удмуртской Республики, удостоенных почетными званиями Российской Федерации и Удмуртской Республики в текущем году, поощренных в соответствии с муниципальными правовыми актами Сюмсинского района, занесенных ранее на Доску почета Сюмсинского района.</w:t>
      </w:r>
    </w:p>
    <w:p w:rsidR="006D4C72" w:rsidRPr="006D4C72" w:rsidRDefault="006D4C72" w:rsidP="006D4C72">
      <w:pPr>
        <w:pStyle w:val="ConsPlusNormal2"/>
        <w:widowControl/>
        <w:ind w:firstLine="540"/>
        <w:contextualSpacing/>
        <w:jc w:val="both"/>
        <w:rPr>
          <w:sz w:val="18"/>
          <w:szCs w:val="18"/>
        </w:rPr>
      </w:pPr>
      <w:r w:rsidRPr="006D4C72">
        <w:rPr>
          <w:sz w:val="18"/>
          <w:szCs w:val="18"/>
        </w:rPr>
        <w:t>7. Сформированный список кандидатов руководитель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выносит на рассмотрение  коллегии Администрации муниципального образования «Муниципальный округ Сюмсинский район Удмуртской Республики». Коллегия Администрации муниципального образования «Муниципальный округ Сюмсинский район Удмуртской Республики» отбирает наиболее достойные кандидатуры и выходит   в Президиум районного Совета депутатов с предложением о согласовании.  Решение о занесении на Доску почета Сюмсинского района принимается Администрацией района по согласованию с Президиумом районного Совета депутатов.</w:t>
      </w:r>
    </w:p>
    <w:p w:rsidR="006D4C72" w:rsidRPr="006D4C72" w:rsidRDefault="006D4C72" w:rsidP="006D4C72">
      <w:pPr>
        <w:pStyle w:val="ConsPlusNormal2"/>
        <w:widowControl/>
        <w:ind w:firstLine="540"/>
        <w:contextualSpacing/>
        <w:jc w:val="both"/>
        <w:rPr>
          <w:sz w:val="18"/>
          <w:szCs w:val="18"/>
        </w:rPr>
      </w:pPr>
      <w:r w:rsidRPr="006D4C72">
        <w:rPr>
          <w:sz w:val="18"/>
          <w:szCs w:val="18"/>
        </w:rPr>
        <w:t>8. Решение о занесении имен граждан и наименований трудовых коллективов на Доску почета должно быть принято не позднее 30 июня  текущего года.</w:t>
      </w:r>
    </w:p>
    <w:p w:rsidR="006D4C72" w:rsidRPr="006D4C72" w:rsidRDefault="006D4C72" w:rsidP="006D4C72">
      <w:pPr>
        <w:pStyle w:val="ConsPlusNormal2"/>
        <w:widowControl/>
        <w:ind w:firstLine="540"/>
        <w:contextualSpacing/>
        <w:jc w:val="both"/>
        <w:rPr>
          <w:sz w:val="18"/>
          <w:szCs w:val="18"/>
        </w:rPr>
      </w:pPr>
      <w:r w:rsidRPr="006D4C72">
        <w:rPr>
          <w:sz w:val="18"/>
          <w:szCs w:val="18"/>
        </w:rPr>
        <w:t>9. В срок до 10 июля текущего года руководитель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организует оформление Доски почета.</w:t>
      </w:r>
    </w:p>
    <w:p w:rsidR="006D4C72" w:rsidRPr="006D4C72" w:rsidRDefault="006D4C72" w:rsidP="006D4C72">
      <w:pPr>
        <w:pStyle w:val="ConsPlusNormal2"/>
        <w:widowControl/>
        <w:ind w:firstLine="540"/>
        <w:contextualSpacing/>
        <w:jc w:val="both"/>
        <w:rPr>
          <w:sz w:val="18"/>
          <w:szCs w:val="18"/>
        </w:rPr>
      </w:pPr>
      <w:r w:rsidRPr="006D4C72">
        <w:rPr>
          <w:sz w:val="18"/>
          <w:szCs w:val="18"/>
        </w:rPr>
        <w:lastRenderedPageBreak/>
        <w:t>10. Руководитель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организует подготовку торжественного открытия Доски почета.</w:t>
      </w:r>
    </w:p>
    <w:p w:rsidR="006D4C72" w:rsidRPr="006D4C72" w:rsidRDefault="006D4C72" w:rsidP="006D4C72">
      <w:pPr>
        <w:pStyle w:val="ConsPlusNormal2"/>
        <w:widowControl/>
        <w:ind w:firstLine="540"/>
        <w:contextualSpacing/>
        <w:jc w:val="both"/>
        <w:rPr>
          <w:sz w:val="18"/>
          <w:szCs w:val="18"/>
        </w:rPr>
      </w:pPr>
      <w:r w:rsidRPr="006D4C72">
        <w:rPr>
          <w:sz w:val="18"/>
          <w:szCs w:val="18"/>
        </w:rPr>
        <w:t>Торжественное открытие Доски почета проводится Главой муниципального образования «Муниципальный округ Сюмсинский район Удмуртской Республики» и Председателем Совета депутатов муниципального образования «Муниципальный округ Сюмсинский район Удмуртской Республики».</w:t>
      </w:r>
    </w:p>
    <w:p w:rsidR="006D4C72" w:rsidRPr="006D4C72" w:rsidRDefault="006D4C72" w:rsidP="006D4C72">
      <w:pPr>
        <w:pStyle w:val="ConsPlusNormal2"/>
        <w:widowControl/>
        <w:ind w:firstLine="540"/>
        <w:contextualSpacing/>
        <w:jc w:val="both"/>
        <w:rPr>
          <w:sz w:val="18"/>
          <w:szCs w:val="18"/>
        </w:rPr>
      </w:pPr>
      <w:r w:rsidRPr="006D4C72">
        <w:rPr>
          <w:sz w:val="18"/>
          <w:szCs w:val="18"/>
        </w:rPr>
        <w:t>11. Занесенным на Доску почета вручается диплом о занесении на Доску почета, а также выплачивается денежное вознаграждение в сумме 3000 рублей - трудовым коллективам и 1000 рублей - гражданам.</w:t>
      </w:r>
    </w:p>
    <w:p w:rsidR="006D4C72" w:rsidRPr="006D4C72" w:rsidRDefault="006D4C72" w:rsidP="006D4C72">
      <w:pPr>
        <w:pStyle w:val="ConsPlusNormal2"/>
        <w:widowControl/>
        <w:ind w:firstLine="540"/>
        <w:contextualSpacing/>
        <w:jc w:val="both"/>
        <w:rPr>
          <w:sz w:val="18"/>
          <w:szCs w:val="18"/>
        </w:rPr>
      </w:pPr>
      <w:r w:rsidRPr="006D4C72">
        <w:rPr>
          <w:sz w:val="18"/>
          <w:szCs w:val="18"/>
        </w:rPr>
        <w:t>12. Учет и регистрацию занесенных на Доску почета имен граждан и наименований трудовых коллективов осуществляет Руководитель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6D4C72" w:rsidRPr="006D4C72" w:rsidRDefault="006D4C72" w:rsidP="006D4C72">
      <w:pPr>
        <w:pStyle w:val="ConsPlusNormal2"/>
        <w:widowControl/>
        <w:ind w:firstLine="540"/>
        <w:contextualSpacing/>
        <w:jc w:val="both"/>
        <w:rPr>
          <w:sz w:val="18"/>
          <w:szCs w:val="18"/>
        </w:rPr>
      </w:pPr>
      <w:r w:rsidRPr="006D4C72">
        <w:rPr>
          <w:sz w:val="18"/>
          <w:szCs w:val="18"/>
        </w:rPr>
        <w:t>13. Администрация муниципального образования «Муниципальный округ Сюмсинский район Удмуртской Республики» ежегодно при формировании бюджета учитывает средства на оформление и содержание Доски Почета, а также на денежное вознаграждение трудовым коллективам и лицам, чьи наименования и имена занесены на Доску Почета.</w:t>
      </w:r>
    </w:p>
    <w:p w:rsidR="006D4C72" w:rsidRPr="006D4C72" w:rsidRDefault="006D4C72" w:rsidP="006D4C72">
      <w:pPr>
        <w:pStyle w:val="ConsPlusNormal2"/>
        <w:widowControl/>
        <w:ind w:firstLine="540"/>
        <w:contextualSpacing/>
        <w:jc w:val="both"/>
        <w:rPr>
          <w:sz w:val="18"/>
          <w:szCs w:val="18"/>
        </w:rPr>
      </w:pPr>
    </w:p>
    <w:p w:rsidR="006D4C72" w:rsidRPr="006D4C72" w:rsidRDefault="006D4C72" w:rsidP="006D4C72">
      <w:pPr>
        <w:pStyle w:val="ConsPlusNormal2"/>
        <w:widowControl/>
        <w:ind w:firstLine="540"/>
        <w:contextualSpacing/>
        <w:jc w:val="center"/>
        <w:rPr>
          <w:sz w:val="18"/>
          <w:szCs w:val="18"/>
        </w:rPr>
      </w:pPr>
      <w:r w:rsidRPr="006D4C72">
        <w:rPr>
          <w:sz w:val="18"/>
          <w:szCs w:val="18"/>
        </w:rPr>
        <w:t>_____________________________________</w:t>
      </w:r>
    </w:p>
    <w:p w:rsidR="006D4C72" w:rsidRPr="006D4C72" w:rsidRDefault="006D4C72" w:rsidP="006D4C72">
      <w:pPr>
        <w:spacing w:line="240" w:lineRule="auto"/>
        <w:contextualSpacing/>
        <w:jc w:val="both"/>
        <w:rPr>
          <w:rFonts w:ascii="Times New Roman" w:hAnsi="Times New Roman"/>
          <w:sz w:val="18"/>
          <w:szCs w:val="18"/>
        </w:rPr>
      </w:pPr>
    </w:p>
    <w:p w:rsidR="00E25704" w:rsidRDefault="00E25704"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1D6832" w:rsidRPr="001D6832" w:rsidRDefault="001D6832" w:rsidP="001D6832">
      <w:pPr>
        <w:autoSpaceDE w:val="0"/>
        <w:spacing w:line="240" w:lineRule="auto"/>
        <w:contextualSpacing/>
        <w:rPr>
          <w:rFonts w:ascii="Times New Roman" w:hAnsi="Times New Roman"/>
          <w:sz w:val="18"/>
          <w:szCs w:val="18"/>
        </w:rPr>
      </w:pPr>
    </w:p>
    <w:p w:rsidR="006D4C72" w:rsidRDefault="006D4C72" w:rsidP="001D6832">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F50A7" w:rsidRPr="00E25704" w:rsidTr="00892D82">
        <w:trPr>
          <w:trHeight w:val="1413"/>
        </w:trPr>
        <w:tc>
          <w:tcPr>
            <w:tcW w:w="3383" w:type="dxa"/>
            <w:vAlign w:val="center"/>
          </w:tcPr>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F50A7" w:rsidRPr="00E25704" w:rsidRDefault="000F50A7"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F50A7" w:rsidRPr="00E25704" w:rsidRDefault="000F50A7"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F50A7" w:rsidRPr="00E25704" w:rsidRDefault="000F50A7"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F50A7" w:rsidRPr="00E25704" w:rsidRDefault="000F50A7"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F50A7" w:rsidRPr="00E25704" w:rsidRDefault="000F50A7"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F50A7" w:rsidRPr="00B333B1" w:rsidRDefault="000F50A7" w:rsidP="000F50A7">
      <w:pPr>
        <w:pStyle w:val="12"/>
        <w:jc w:val="center"/>
        <w:rPr>
          <w:rFonts w:ascii="Times New Roman" w:hAnsi="Times New Roman" w:cs="Times New Roman"/>
          <w:sz w:val="20"/>
          <w:szCs w:val="20"/>
        </w:rPr>
      </w:pPr>
    </w:p>
    <w:p w:rsidR="000F50A7" w:rsidRPr="00B333B1" w:rsidRDefault="000F50A7" w:rsidP="000F50A7">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B8381B">
        <w:rPr>
          <w:rFonts w:ascii="Times New Roman" w:hAnsi="Times New Roman" w:cs="Times New Roman"/>
          <w:sz w:val="20"/>
          <w:szCs w:val="20"/>
        </w:rPr>
        <w:t>23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B8381B">
        <w:rPr>
          <w:rFonts w:ascii="Times New Roman" w:hAnsi="Times New Roman" w:cs="Times New Roman"/>
          <w:sz w:val="20"/>
          <w:szCs w:val="20"/>
        </w:rPr>
        <w:t>405</w:t>
      </w:r>
    </w:p>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827FB3" w:rsidRDefault="00827FB3" w:rsidP="00827FB3">
      <w:pPr>
        <w:spacing w:line="240" w:lineRule="auto"/>
        <w:contextualSpacing/>
        <w:jc w:val="center"/>
        <w:rPr>
          <w:rFonts w:ascii="Times New Roman" w:hAnsi="Times New Roman"/>
          <w:b/>
          <w:sz w:val="20"/>
          <w:szCs w:val="20"/>
        </w:rPr>
      </w:pPr>
    </w:p>
    <w:p w:rsidR="00B8381B" w:rsidRPr="00B8381B" w:rsidRDefault="00B8381B" w:rsidP="00B8381B">
      <w:pPr>
        <w:pStyle w:val="ConsPlusTitle"/>
        <w:widowControl/>
        <w:jc w:val="center"/>
        <w:rPr>
          <w:b w:val="0"/>
          <w:sz w:val="18"/>
          <w:szCs w:val="18"/>
        </w:rPr>
      </w:pPr>
      <w:r w:rsidRPr="00B8381B">
        <w:rPr>
          <w:b w:val="0"/>
          <w:sz w:val="18"/>
          <w:szCs w:val="18"/>
        </w:rPr>
        <w:t xml:space="preserve">О внесении изменения в Порядок формирования перечня налоговых расходов и оценки налоговых расходов муниципального образования «Муниципальный округ Сюмсинский район Удмуртской Республики» </w:t>
      </w:r>
    </w:p>
    <w:p w:rsidR="00B8381B" w:rsidRPr="00B8381B" w:rsidRDefault="00B8381B" w:rsidP="00B8381B">
      <w:pPr>
        <w:pStyle w:val="ConsPlusTitle"/>
        <w:widowControl/>
        <w:rPr>
          <w:b w:val="0"/>
          <w:sz w:val="18"/>
          <w:szCs w:val="18"/>
        </w:rPr>
      </w:pPr>
    </w:p>
    <w:p w:rsidR="00B8381B" w:rsidRPr="00B8381B" w:rsidRDefault="00B8381B" w:rsidP="00B8381B">
      <w:pPr>
        <w:pStyle w:val="ConsPlusTitle"/>
        <w:widowControl/>
        <w:rPr>
          <w:b w:val="0"/>
          <w:sz w:val="18"/>
          <w:szCs w:val="18"/>
        </w:rPr>
      </w:pPr>
    </w:p>
    <w:p w:rsidR="00B8381B" w:rsidRPr="00B8381B" w:rsidRDefault="00B8381B" w:rsidP="00B8381B">
      <w:pPr>
        <w:tabs>
          <w:tab w:val="left" w:pos="1134"/>
        </w:tabs>
        <w:autoSpaceDE w:val="0"/>
        <w:autoSpaceDN w:val="0"/>
        <w:adjustRightInd w:val="0"/>
        <w:ind w:firstLine="709"/>
        <w:jc w:val="both"/>
        <w:rPr>
          <w:rFonts w:ascii="Times New Roman" w:hAnsi="Times New Roman"/>
          <w:sz w:val="18"/>
          <w:szCs w:val="18"/>
        </w:rPr>
      </w:pPr>
      <w:r w:rsidRPr="00B8381B">
        <w:rPr>
          <w:rFonts w:ascii="Times New Roman" w:hAnsi="Times New Roman"/>
          <w:sz w:val="18"/>
          <w:szCs w:val="18"/>
        </w:rPr>
        <w:t xml:space="preserve">В соответствии с </w:t>
      </w:r>
      <w:hyperlink r:id="rId31" w:history="1">
        <w:r w:rsidRPr="00B8381B">
          <w:rPr>
            <w:rFonts w:ascii="Times New Roman" w:hAnsi="Times New Roman"/>
            <w:sz w:val="18"/>
            <w:szCs w:val="18"/>
          </w:rPr>
          <w:t>пунктом 2 статьи 174.3</w:t>
        </w:r>
      </w:hyperlink>
      <w:r w:rsidRPr="00B8381B">
        <w:rPr>
          <w:rFonts w:ascii="Times New Roman" w:hAnsi="Times New Roman"/>
          <w:sz w:val="18"/>
          <w:szCs w:val="18"/>
        </w:rPr>
        <w:t xml:space="preserve"> Бюджетного кодекса Российской Федерации, </w:t>
      </w:r>
      <w:hyperlink r:id="rId32" w:history="1">
        <w:r w:rsidRPr="00B8381B">
          <w:rPr>
            <w:rFonts w:ascii="Times New Roman" w:hAnsi="Times New Roman"/>
            <w:sz w:val="18"/>
            <w:szCs w:val="18"/>
          </w:rPr>
          <w:t>постановлением</w:t>
        </w:r>
      </w:hyperlink>
      <w:r w:rsidRPr="00B8381B">
        <w:rPr>
          <w:rFonts w:ascii="Times New Roman" w:hAnsi="Times New Roman"/>
          <w:sz w:val="18"/>
          <w:szCs w:val="18"/>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r w:rsidRPr="00B8381B">
        <w:rPr>
          <w:rFonts w:ascii="Times New Roman" w:hAnsi="Times New Roman"/>
          <w:b/>
          <w:sz w:val="18"/>
          <w:szCs w:val="18"/>
        </w:rPr>
        <w:t xml:space="preserve">» Администрация муниципального образования «Муниципальный округ Сюмсинский район Удмуртской Республики» </w:t>
      </w:r>
      <w:r w:rsidRPr="00B8381B">
        <w:rPr>
          <w:rFonts w:ascii="Times New Roman" w:hAnsi="Times New Roman"/>
          <w:b/>
          <w:spacing w:val="20"/>
          <w:sz w:val="18"/>
          <w:szCs w:val="18"/>
        </w:rPr>
        <w:t>постановляет:</w:t>
      </w:r>
    </w:p>
    <w:p w:rsidR="00B8381B" w:rsidRPr="00B8381B" w:rsidRDefault="00B8381B" w:rsidP="00B8381B">
      <w:pPr>
        <w:widowControl w:val="0"/>
        <w:autoSpaceDE w:val="0"/>
        <w:autoSpaceDN w:val="0"/>
        <w:adjustRightInd w:val="0"/>
        <w:ind w:firstLine="720"/>
        <w:jc w:val="both"/>
        <w:rPr>
          <w:rFonts w:ascii="Times New Roman" w:hAnsi="Times New Roman"/>
          <w:sz w:val="18"/>
          <w:szCs w:val="18"/>
        </w:rPr>
      </w:pPr>
      <w:r w:rsidRPr="00B8381B">
        <w:rPr>
          <w:rFonts w:ascii="Times New Roman" w:hAnsi="Times New Roman"/>
          <w:sz w:val="18"/>
          <w:szCs w:val="18"/>
        </w:rPr>
        <w:t>1. Внести в Порядок формирования перечня налоговых расходов и оценки налоговых расходов муниципального образования «Муниципальный округ Сюмсинский район Удмуртской Республики», утвержденного постановлением Администрации муниципального образования «Муниципальный округ Сюмсинский район Удмуртской Республики» от 21 декабря 2021 года № 9 «Об утверждении Порядка формирования перечня налоговых расходов и оценки налоговых расходов муниципального образования «Муниципальный округ Сюмсинский район Удмуртской Республики» следующее изменение:</w:t>
      </w:r>
    </w:p>
    <w:p w:rsidR="00B8381B" w:rsidRPr="00B8381B" w:rsidRDefault="00B8381B" w:rsidP="00B8381B">
      <w:pPr>
        <w:widowControl w:val="0"/>
        <w:autoSpaceDE w:val="0"/>
        <w:autoSpaceDN w:val="0"/>
        <w:adjustRightInd w:val="0"/>
        <w:ind w:firstLine="720"/>
        <w:jc w:val="both"/>
        <w:rPr>
          <w:rFonts w:ascii="Times New Roman" w:hAnsi="Times New Roman"/>
          <w:sz w:val="18"/>
          <w:szCs w:val="18"/>
        </w:rPr>
      </w:pPr>
      <w:r w:rsidRPr="00B8381B">
        <w:rPr>
          <w:rFonts w:ascii="Times New Roman" w:hAnsi="Times New Roman"/>
          <w:sz w:val="18"/>
          <w:szCs w:val="18"/>
        </w:rPr>
        <w:t>подпункт 3 пункта 6 изложить в новой редакции:</w:t>
      </w:r>
    </w:p>
    <w:p w:rsidR="00B8381B" w:rsidRPr="00B8381B" w:rsidRDefault="00B8381B" w:rsidP="00B8381B">
      <w:pPr>
        <w:widowControl w:val="0"/>
        <w:autoSpaceDE w:val="0"/>
        <w:autoSpaceDN w:val="0"/>
        <w:adjustRightInd w:val="0"/>
        <w:ind w:firstLine="709"/>
        <w:jc w:val="both"/>
        <w:rPr>
          <w:rFonts w:ascii="Times New Roman" w:hAnsi="Times New Roman"/>
          <w:sz w:val="18"/>
          <w:szCs w:val="18"/>
        </w:rPr>
      </w:pPr>
      <w:r w:rsidRPr="00B8381B">
        <w:rPr>
          <w:rFonts w:ascii="Times New Roman" w:hAnsi="Times New Roman"/>
          <w:sz w:val="18"/>
          <w:szCs w:val="18"/>
        </w:rPr>
        <w:t>«При наличии разногласий по проекту перечня налоговых расходов уполномоченный орган обеспечивает проведение согласительных совещаний с соответствующими предлагаемыми кураторами налогового расхода до 15 ноября. Разногласия, не урегулированные по результатам согласительных совещаний до 20 ноября, рассматриваются первым заместителем Главы администрации муниципального образования «Муниципальный округ Сюмсинский район Удмуртской Республики».».</w:t>
      </w:r>
    </w:p>
    <w:p w:rsidR="00B8381B" w:rsidRPr="00B8381B" w:rsidRDefault="00B8381B" w:rsidP="00F20C5E">
      <w:pPr>
        <w:pStyle w:val="af4"/>
      </w:pPr>
      <w:r w:rsidRPr="00B8381B">
        <w:rPr>
          <w:bCs/>
        </w:rPr>
        <w:lastRenderedPageBreak/>
        <w:t>2.</w:t>
      </w:r>
      <w:r w:rsidRPr="00B8381B">
        <w:t xml:space="preserve">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0F50A7" w:rsidRPr="000F50A7" w:rsidRDefault="000F50A7" w:rsidP="000F50A7">
      <w:pPr>
        <w:spacing w:line="240" w:lineRule="auto"/>
        <w:contextualSpacing/>
        <w:jc w:val="both"/>
        <w:rPr>
          <w:rFonts w:ascii="Times New Roman" w:hAnsi="Times New Roman"/>
          <w:sz w:val="18"/>
          <w:szCs w:val="18"/>
        </w:rPr>
      </w:pPr>
    </w:p>
    <w:p w:rsidR="000F50A7" w:rsidRPr="000F50A7" w:rsidRDefault="000F50A7" w:rsidP="000F50A7">
      <w:pPr>
        <w:spacing w:line="240" w:lineRule="auto"/>
        <w:contextualSpacing/>
        <w:rPr>
          <w:rFonts w:ascii="Times New Roman" w:hAnsi="Times New Roman"/>
          <w:sz w:val="18"/>
          <w:szCs w:val="18"/>
        </w:rPr>
      </w:pPr>
      <w:r w:rsidRPr="000F50A7">
        <w:rPr>
          <w:rFonts w:ascii="Times New Roman" w:hAnsi="Times New Roman"/>
          <w:sz w:val="18"/>
          <w:szCs w:val="18"/>
        </w:rPr>
        <w:t xml:space="preserve">Глава Сюмсинского района                                                 </w:t>
      </w:r>
      <w:r w:rsidR="00B8381B">
        <w:rPr>
          <w:rFonts w:ascii="Times New Roman" w:hAnsi="Times New Roman"/>
          <w:sz w:val="18"/>
          <w:szCs w:val="18"/>
        </w:rPr>
        <w:t xml:space="preserve">                 </w:t>
      </w:r>
      <w:r w:rsidRPr="000F50A7">
        <w:rPr>
          <w:rFonts w:ascii="Times New Roman" w:hAnsi="Times New Roman"/>
          <w:sz w:val="18"/>
          <w:szCs w:val="18"/>
        </w:rPr>
        <w:t xml:space="preserve">             В.И Семёнов</w:t>
      </w: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r w:rsidRPr="000F50A7">
        <w:rPr>
          <w:rFonts w:ascii="Times New Roman" w:hAnsi="Times New Roman"/>
          <w:color w:val="000000"/>
          <w:spacing w:val="-1"/>
          <w:sz w:val="18"/>
          <w:szCs w:val="18"/>
        </w:rPr>
        <w:t xml:space="preserve">                                                                               </w:t>
      </w: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r w:rsidRPr="000F50A7">
        <w:rPr>
          <w:rFonts w:ascii="Times New Roman" w:hAnsi="Times New Roman"/>
          <w:color w:val="000000"/>
          <w:spacing w:val="-1"/>
          <w:sz w:val="18"/>
          <w:szCs w:val="18"/>
        </w:rPr>
        <w:t xml:space="preserve">            </w:t>
      </w: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framePr w:h="497" w:hSpace="36" w:wrap="auto" w:vAnchor="text" w:hAnchor="text" w:x="-28" w:y="4285"/>
        <w:spacing w:line="240" w:lineRule="auto"/>
        <w:contextualSpacing/>
        <w:rPr>
          <w:rFonts w:ascii="Times New Roman" w:hAnsi="Times New Roman"/>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5172BA" w:rsidRDefault="005172BA" w:rsidP="000F50A7">
      <w:pPr>
        <w:spacing w:line="240" w:lineRule="auto"/>
        <w:contextualSpacing/>
        <w:outlineLvl w:val="0"/>
        <w:rPr>
          <w:rFonts w:ascii="Times New Roman" w:hAnsi="Times New Roman"/>
          <w:color w:val="000000"/>
          <w:spacing w:val="-1"/>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p w:rsidR="00827FB3" w:rsidRPr="000F50A7" w:rsidRDefault="00827FB3" w:rsidP="000F50A7">
      <w:pPr>
        <w:spacing w:line="240" w:lineRule="auto"/>
        <w:contextualSpacing/>
        <w:jc w:val="center"/>
        <w:rPr>
          <w:rFonts w:ascii="Times New Roman" w:hAnsi="Times New Roman"/>
          <w:b/>
          <w:sz w:val="18"/>
          <w:szCs w:val="18"/>
        </w:rPr>
      </w:pPr>
    </w:p>
    <w:tbl>
      <w:tblPr>
        <w:tblW w:w="7469" w:type="dxa"/>
        <w:tblInd w:w="-318" w:type="dxa"/>
        <w:tblLayout w:type="fixed"/>
        <w:tblLook w:val="01E0"/>
      </w:tblPr>
      <w:tblGrid>
        <w:gridCol w:w="3383"/>
        <w:gridCol w:w="1127"/>
        <w:gridCol w:w="2959"/>
      </w:tblGrid>
      <w:tr w:rsidR="009F4801" w:rsidRPr="00E25704" w:rsidTr="00892D82">
        <w:trPr>
          <w:trHeight w:val="1413"/>
        </w:trPr>
        <w:tc>
          <w:tcPr>
            <w:tcW w:w="3383" w:type="dxa"/>
            <w:vAlign w:val="center"/>
          </w:tcPr>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F4801" w:rsidRPr="00E25704" w:rsidRDefault="009F4801"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F4801" w:rsidRPr="00E25704" w:rsidRDefault="009F4801"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F4801" w:rsidRPr="00E25704" w:rsidRDefault="009F4801"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F4801" w:rsidRPr="00E25704" w:rsidRDefault="009F4801"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F4801" w:rsidRPr="00E25704" w:rsidRDefault="009F4801"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F4801" w:rsidRPr="00B333B1" w:rsidRDefault="009F4801" w:rsidP="009F4801">
      <w:pPr>
        <w:pStyle w:val="12"/>
        <w:jc w:val="center"/>
        <w:rPr>
          <w:rFonts w:ascii="Times New Roman" w:hAnsi="Times New Roman" w:cs="Times New Roman"/>
          <w:sz w:val="20"/>
          <w:szCs w:val="20"/>
        </w:rPr>
      </w:pPr>
    </w:p>
    <w:p w:rsidR="009F4801" w:rsidRPr="00B333B1" w:rsidRDefault="009F4801" w:rsidP="009F480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892D82">
        <w:rPr>
          <w:rFonts w:ascii="Times New Roman" w:hAnsi="Times New Roman" w:cs="Times New Roman"/>
          <w:sz w:val="20"/>
          <w:szCs w:val="20"/>
        </w:rPr>
        <w:t>2</w:t>
      </w:r>
      <w:r w:rsidR="00B8381B">
        <w:rPr>
          <w:rFonts w:ascii="Times New Roman" w:hAnsi="Times New Roman" w:cs="Times New Roman"/>
          <w:sz w:val="20"/>
          <w:szCs w:val="20"/>
        </w:rPr>
        <w:t>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B8381B">
        <w:rPr>
          <w:rFonts w:ascii="Times New Roman" w:hAnsi="Times New Roman" w:cs="Times New Roman"/>
          <w:sz w:val="20"/>
          <w:szCs w:val="20"/>
        </w:rPr>
        <w:t>406</w:t>
      </w:r>
    </w:p>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5B664E" w:rsidRDefault="005B664E" w:rsidP="000F50A7">
      <w:pPr>
        <w:spacing w:line="240" w:lineRule="auto"/>
        <w:contextualSpacing/>
        <w:jc w:val="both"/>
        <w:rPr>
          <w:rFonts w:ascii="Times New Roman" w:hAnsi="Times New Roman"/>
          <w:sz w:val="18"/>
          <w:szCs w:val="18"/>
        </w:rPr>
      </w:pPr>
    </w:p>
    <w:p w:rsidR="005B664E" w:rsidRDefault="005B664E" w:rsidP="000F50A7">
      <w:pPr>
        <w:spacing w:line="240" w:lineRule="auto"/>
        <w:contextualSpacing/>
        <w:jc w:val="both"/>
        <w:rPr>
          <w:rFonts w:ascii="Times New Roman" w:hAnsi="Times New Roman"/>
          <w:sz w:val="18"/>
          <w:szCs w:val="18"/>
        </w:rPr>
      </w:pPr>
    </w:p>
    <w:p w:rsidR="00B8381B" w:rsidRPr="00B8381B" w:rsidRDefault="00B8381B" w:rsidP="00B8381B">
      <w:pPr>
        <w:spacing w:after="0" w:line="240" w:lineRule="auto"/>
        <w:jc w:val="center"/>
        <w:rPr>
          <w:rFonts w:ascii="Times New Roman" w:hAnsi="Times New Roman"/>
          <w:color w:val="000000"/>
          <w:sz w:val="18"/>
          <w:szCs w:val="18"/>
        </w:rPr>
      </w:pPr>
      <w:r w:rsidRPr="00B8381B">
        <w:rPr>
          <w:rFonts w:ascii="Times New Roman" w:hAnsi="Times New Roman"/>
          <w:color w:val="000000"/>
          <w:sz w:val="18"/>
          <w:szCs w:val="18"/>
        </w:rPr>
        <w:t>О внесении изменений в административный регламент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w:t>
      </w:r>
    </w:p>
    <w:p w:rsidR="00B8381B" w:rsidRPr="00B8381B" w:rsidRDefault="00B8381B" w:rsidP="00B8381B">
      <w:pPr>
        <w:spacing w:after="0" w:line="240" w:lineRule="auto"/>
        <w:ind w:firstLine="709"/>
        <w:jc w:val="both"/>
        <w:rPr>
          <w:rFonts w:ascii="Times New Roman" w:hAnsi="Times New Roman"/>
          <w:color w:val="000000"/>
          <w:sz w:val="18"/>
          <w:szCs w:val="18"/>
        </w:rPr>
      </w:pPr>
    </w:p>
    <w:p w:rsidR="00B8381B" w:rsidRPr="00B8381B" w:rsidRDefault="00B8381B" w:rsidP="00B8381B">
      <w:pPr>
        <w:spacing w:after="0" w:line="240" w:lineRule="auto"/>
        <w:ind w:firstLine="709"/>
        <w:jc w:val="both"/>
        <w:rPr>
          <w:rFonts w:ascii="Times New Roman" w:hAnsi="Times New Roman"/>
          <w:color w:val="000000"/>
          <w:sz w:val="18"/>
          <w:szCs w:val="18"/>
        </w:rPr>
      </w:pPr>
    </w:p>
    <w:p w:rsidR="00B8381B" w:rsidRPr="00B8381B" w:rsidRDefault="00B8381B" w:rsidP="00B8381B">
      <w:pPr>
        <w:spacing w:after="0" w:line="240" w:lineRule="auto"/>
        <w:ind w:firstLine="708"/>
        <w:jc w:val="both"/>
        <w:rPr>
          <w:rFonts w:ascii="Times New Roman" w:hAnsi="Times New Roman"/>
          <w:b/>
          <w:color w:val="000000"/>
          <w:sz w:val="18"/>
          <w:szCs w:val="18"/>
        </w:rPr>
      </w:pPr>
      <w:r w:rsidRPr="00B8381B">
        <w:rPr>
          <w:rFonts w:ascii="Times New Roman" w:hAnsi="Times New Roman"/>
          <w:color w:val="000000"/>
          <w:sz w:val="18"/>
          <w:szCs w:val="18"/>
        </w:rPr>
        <w:t xml:space="preserve">В соответствии с Федеральным законом от 27 июля </w:t>
      </w:r>
      <w:smartTag w:uri="urn:schemas-microsoft-com:office:smarttags" w:element="metricconverter">
        <w:smartTagPr>
          <w:attr w:name="ProductID" w:val="2010 г"/>
        </w:smartTagPr>
        <w:r w:rsidRPr="00B8381B">
          <w:rPr>
            <w:rFonts w:ascii="Times New Roman" w:hAnsi="Times New Roman"/>
            <w:color w:val="000000"/>
            <w:sz w:val="18"/>
            <w:szCs w:val="18"/>
          </w:rPr>
          <w:t>2010 г</w:t>
        </w:r>
      </w:smartTag>
      <w:r w:rsidRPr="00B8381B">
        <w:rPr>
          <w:rFonts w:ascii="Times New Roman" w:hAnsi="Times New Roman"/>
          <w:color w:val="000000"/>
          <w:sz w:val="18"/>
          <w:szCs w:val="18"/>
        </w:rPr>
        <w:t xml:space="preserve">. №210-ФЗ «Об организации предоставления государственных и муниципальных услуг», </w:t>
      </w:r>
      <w:r w:rsidRPr="00B8381B">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B8381B">
        <w:rPr>
          <w:rFonts w:ascii="Times New Roman" w:hAnsi="Times New Roman"/>
          <w:b/>
          <w:color w:val="000000"/>
          <w:spacing w:val="20"/>
          <w:sz w:val="18"/>
          <w:szCs w:val="18"/>
        </w:rPr>
        <w:t>постановляет:</w:t>
      </w:r>
    </w:p>
    <w:p w:rsidR="00B8381B" w:rsidRPr="00B8381B" w:rsidRDefault="00B8381B" w:rsidP="00B8381B">
      <w:pPr>
        <w:spacing w:after="0" w:line="240" w:lineRule="auto"/>
        <w:ind w:firstLine="708"/>
        <w:jc w:val="both"/>
        <w:rPr>
          <w:rFonts w:ascii="Times New Roman" w:hAnsi="Times New Roman"/>
          <w:color w:val="000000"/>
          <w:sz w:val="18"/>
          <w:szCs w:val="18"/>
        </w:rPr>
      </w:pPr>
      <w:r w:rsidRPr="00B8381B">
        <w:rPr>
          <w:rFonts w:ascii="Times New Roman" w:hAnsi="Times New Roman"/>
          <w:color w:val="000000"/>
          <w:sz w:val="18"/>
          <w:szCs w:val="18"/>
        </w:rPr>
        <w:t xml:space="preserve">1. Внести в административный регламент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утвержденного постановлением Администрации муниципального образования «Сюмсинский район» от 13 января 2014 года № 11 «Об утверждении административного регламента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следующие изменения: </w:t>
      </w:r>
    </w:p>
    <w:p w:rsidR="00B8381B" w:rsidRPr="00B8381B" w:rsidRDefault="00B8381B" w:rsidP="00B8381B">
      <w:pPr>
        <w:spacing w:after="0" w:line="240" w:lineRule="auto"/>
        <w:ind w:firstLine="708"/>
        <w:jc w:val="both"/>
        <w:rPr>
          <w:rFonts w:ascii="Times New Roman" w:hAnsi="Times New Roman"/>
          <w:color w:val="000000"/>
          <w:sz w:val="18"/>
          <w:szCs w:val="18"/>
        </w:rPr>
      </w:pPr>
      <w:r w:rsidRPr="00B8381B">
        <w:rPr>
          <w:rFonts w:ascii="Times New Roman" w:hAnsi="Times New Roman"/>
          <w:color w:val="000000"/>
          <w:sz w:val="18"/>
          <w:szCs w:val="18"/>
        </w:rPr>
        <w:t xml:space="preserve">1.1. в пункте 5.1. слова «Заявитель может обратиться» заменить словами «Заявитель имеет право обратиться»; </w:t>
      </w:r>
    </w:p>
    <w:p w:rsidR="00B8381B" w:rsidRPr="00B8381B" w:rsidRDefault="00B8381B" w:rsidP="00B8381B">
      <w:pPr>
        <w:spacing w:after="0" w:line="240" w:lineRule="auto"/>
        <w:ind w:firstLine="708"/>
        <w:jc w:val="both"/>
        <w:rPr>
          <w:rFonts w:ascii="Times New Roman" w:hAnsi="Times New Roman"/>
          <w:color w:val="000000"/>
          <w:sz w:val="18"/>
          <w:szCs w:val="18"/>
        </w:rPr>
      </w:pPr>
      <w:r w:rsidRPr="00B8381B">
        <w:rPr>
          <w:rFonts w:ascii="Times New Roman" w:hAnsi="Times New Roman"/>
          <w:color w:val="000000"/>
          <w:sz w:val="18"/>
          <w:szCs w:val="18"/>
        </w:rPr>
        <w:t>1.2. в пункте 5.3. слова «может быть направлена» заменить словами «направляется», слова «может быть принята» заменить словами «принимается»;</w:t>
      </w:r>
    </w:p>
    <w:p w:rsidR="00B8381B" w:rsidRPr="00B8381B" w:rsidRDefault="00B8381B" w:rsidP="00B8381B">
      <w:pPr>
        <w:spacing w:after="0" w:line="240" w:lineRule="auto"/>
        <w:ind w:firstLine="708"/>
        <w:jc w:val="both"/>
        <w:rPr>
          <w:rFonts w:ascii="Times New Roman" w:hAnsi="Times New Roman"/>
          <w:color w:val="000000"/>
          <w:sz w:val="18"/>
          <w:szCs w:val="18"/>
        </w:rPr>
      </w:pPr>
      <w:r w:rsidRPr="00B8381B">
        <w:rPr>
          <w:rFonts w:ascii="Times New Roman" w:hAnsi="Times New Roman"/>
          <w:color w:val="000000"/>
          <w:sz w:val="18"/>
          <w:szCs w:val="18"/>
        </w:rPr>
        <w:t>1.3. в подпункте 4 пункта 5.5. слова «могут быть представлены» заменить словами «представляются».</w:t>
      </w:r>
    </w:p>
    <w:p w:rsidR="00B8381B" w:rsidRPr="00B8381B" w:rsidRDefault="00B8381B" w:rsidP="00B8381B">
      <w:pPr>
        <w:spacing w:after="0" w:line="240" w:lineRule="auto"/>
        <w:ind w:firstLine="708"/>
        <w:jc w:val="both"/>
        <w:rPr>
          <w:rFonts w:ascii="Times New Roman" w:hAnsi="Times New Roman"/>
          <w:color w:val="000000"/>
          <w:sz w:val="18"/>
          <w:szCs w:val="18"/>
        </w:rPr>
      </w:pPr>
      <w:r w:rsidRPr="00B8381B">
        <w:rPr>
          <w:rFonts w:ascii="Times New Roman" w:hAnsi="Times New Roman"/>
          <w:color w:val="000000"/>
          <w:sz w:val="18"/>
          <w:szCs w:val="18"/>
        </w:rPr>
        <w:t>2. Настоящее постановления вступает в законную силу с момента его подписания.</w:t>
      </w: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rPr>
      </w:pPr>
    </w:p>
    <w:p w:rsidR="00892D82" w:rsidRPr="00892D82" w:rsidRDefault="00892D82" w:rsidP="00892D82">
      <w:pPr>
        <w:autoSpaceDE w:val="0"/>
        <w:autoSpaceDN w:val="0"/>
        <w:adjustRightInd w:val="0"/>
        <w:spacing w:line="240" w:lineRule="auto"/>
        <w:ind w:firstLine="540"/>
        <w:contextualSpacing/>
        <w:jc w:val="both"/>
        <w:rPr>
          <w:rFonts w:ascii="Times New Roman" w:hAnsi="Times New Roman"/>
          <w:sz w:val="18"/>
          <w:szCs w:val="18"/>
        </w:rPr>
      </w:pPr>
      <w:r w:rsidRPr="00892D82">
        <w:rPr>
          <w:rFonts w:ascii="Times New Roman" w:hAnsi="Times New Roman"/>
          <w:sz w:val="18"/>
          <w:szCs w:val="18"/>
          <w:lang w:eastAsia="en-US"/>
        </w:rPr>
        <w:t xml:space="preserve">     </w:t>
      </w:r>
    </w:p>
    <w:p w:rsidR="00892D82" w:rsidRPr="00892D82" w:rsidRDefault="00892D82" w:rsidP="00892D82">
      <w:pPr>
        <w:spacing w:line="240" w:lineRule="auto"/>
        <w:contextualSpacing/>
        <w:jc w:val="both"/>
        <w:rPr>
          <w:rFonts w:ascii="Times New Roman" w:hAnsi="Times New Roman"/>
          <w:sz w:val="18"/>
          <w:szCs w:val="18"/>
        </w:rPr>
      </w:pPr>
      <w:r w:rsidRPr="00892D82">
        <w:rPr>
          <w:rFonts w:ascii="Times New Roman" w:hAnsi="Times New Roman"/>
          <w:sz w:val="18"/>
          <w:szCs w:val="18"/>
        </w:rPr>
        <w:t xml:space="preserve">           </w:t>
      </w:r>
    </w:p>
    <w:p w:rsidR="00892D82" w:rsidRDefault="00892D82" w:rsidP="00892D82">
      <w:pPr>
        <w:spacing w:line="240" w:lineRule="auto"/>
        <w:contextualSpacing/>
        <w:jc w:val="both"/>
        <w:rPr>
          <w:rFonts w:ascii="Times New Roman" w:hAnsi="Times New Roman"/>
          <w:sz w:val="18"/>
          <w:szCs w:val="18"/>
        </w:rPr>
      </w:pPr>
      <w:r w:rsidRPr="00892D82">
        <w:rPr>
          <w:rFonts w:ascii="Times New Roman" w:hAnsi="Times New Roman"/>
          <w:sz w:val="18"/>
          <w:szCs w:val="18"/>
        </w:rPr>
        <w:t xml:space="preserve">Глава Сюмсинского района                                                             В.И.Семёнов   </w:t>
      </w: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514F8" w:rsidRPr="00E25704" w:rsidTr="00462F16">
        <w:trPr>
          <w:trHeight w:val="1413"/>
        </w:trPr>
        <w:tc>
          <w:tcPr>
            <w:tcW w:w="3383" w:type="dxa"/>
            <w:vAlign w:val="center"/>
          </w:tcPr>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514F8" w:rsidRPr="00E25704" w:rsidRDefault="00B514F8" w:rsidP="00462F1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514F8" w:rsidRPr="00E25704" w:rsidRDefault="00B514F8" w:rsidP="00462F1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514F8" w:rsidRPr="00E25704" w:rsidRDefault="00B514F8" w:rsidP="00462F1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514F8" w:rsidRPr="00E25704" w:rsidRDefault="00B514F8" w:rsidP="00462F1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514F8" w:rsidRPr="00E25704" w:rsidRDefault="00B514F8" w:rsidP="00462F1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514F8" w:rsidRPr="00B333B1" w:rsidRDefault="00B514F8" w:rsidP="00B514F8">
      <w:pPr>
        <w:pStyle w:val="12"/>
        <w:jc w:val="center"/>
        <w:rPr>
          <w:rFonts w:ascii="Times New Roman" w:hAnsi="Times New Roman" w:cs="Times New Roman"/>
          <w:sz w:val="20"/>
          <w:szCs w:val="20"/>
        </w:rPr>
      </w:pPr>
    </w:p>
    <w:p w:rsidR="00B514F8" w:rsidRPr="00B333B1" w:rsidRDefault="00B514F8" w:rsidP="00B514F8">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B8381B">
        <w:rPr>
          <w:rFonts w:ascii="Times New Roman" w:hAnsi="Times New Roman" w:cs="Times New Roman"/>
          <w:sz w:val="20"/>
          <w:szCs w:val="20"/>
        </w:rPr>
        <w:t>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B8381B">
        <w:rPr>
          <w:rFonts w:ascii="Times New Roman" w:hAnsi="Times New Roman" w:cs="Times New Roman"/>
          <w:sz w:val="20"/>
          <w:szCs w:val="20"/>
        </w:rPr>
        <w:t>407</w:t>
      </w:r>
    </w:p>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9F4801" w:rsidRPr="00892D82" w:rsidRDefault="009F4801" w:rsidP="00892D82">
      <w:pPr>
        <w:spacing w:line="240" w:lineRule="auto"/>
        <w:contextualSpacing/>
        <w:jc w:val="both"/>
        <w:rPr>
          <w:rFonts w:ascii="Times New Roman" w:hAnsi="Times New Roman"/>
          <w:sz w:val="18"/>
          <w:szCs w:val="18"/>
        </w:rPr>
      </w:pPr>
    </w:p>
    <w:tbl>
      <w:tblPr>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tblGrid>
      <w:tr w:rsidR="00B8381B" w:rsidRPr="00B8381B" w:rsidTr="00B8381B">
        <w:tc>
          <w:tcPr>
            <w:tcW w:w="7230" w:type="dxa"/>
            <w:tcBorders>
              <w:top w:val="nil"/>
              <w:left w:val="nil"/>
              <w:bottom w:val="nil"/>
              <w:right w:val="nil"/>
            </w:tcBorders>
          </w:tcPr>
          <w:p w:rsidR="00B8381B" w:rsidRDefault="00B8381B" w:rsidP="00B8381B">
            <w:pPr>
              <w:spacing w:line="240" w:lineRule="auto"/>
              <w:ind w:left="142" w:right="23"/>
              <w:contextualSpacing/>
              <w:jc w:val="center"/>
              <w:rPr>
                <w:rFonts w:ascii="Times New Roman" w:hAnsi="Times New Roman"/>
                <w:sz w:val="18"/>
                <w:szCs w:val="18"/>
              </w:rPr>
            </w:pPr>
            <w:r w:rsidRPr="00B8381B">
              <w:rPr>
                <w:rFonts w:ascii="Times New Roman" w:hAnsi="Times New Roman"/>
                <w:sz w:val="18"/>
                <w:szCs w:val="18"/>
              </w:rPr>
              <w:t>Об утверждении Порядка проведения оценки регулирующего воздействия проектов</w:t>
            </w:r>
          </w:p>
          <w:p w:rsidR="00B8381B" w:rsidRPr="00B8381B" w:rsidRDefault="00B8381B" w:rsidP="00B8381B">
            <w:pPr>
              <w:spacing w:line="240" w:lineRule="auto"/>
              <w:ind w:left="142" w:right="23"/>
              <w:contextualSpacing/>
              <w:jc w:val="center"/>
              <w:rPr>
                <w:rFonts w:ascii="Times New Roman" w:hAnsi="Times New Roman"/>
                <w:sz w:val="18"/>
                <w:szCs w:val="18"/>
              </w:rPr>
            </w:pPr>
            <w:r w:rsidRPr="00B8381B">
              <w:rPr>
                <w:rFonts w:ascii="Times New Roman" w:hAnsi="Times New Roman"/>
                <w:sz w:val="18"/>
                <w:szCs w:val="18"/>
              </w:rPr>
              <w:t xml:space="preserve"> муниципальных нормативных правовых актов и экспертизы муниципальных нормативных правовых актов</w:t>
            </w:r>
          </w:p>
        </w:tc>
      </w:tr>
    </w:tbl>
    <w:p w:rsidR="00B8381B" w:rsidRDefault="00B8381B" w:rsidP="00B8381B">
      <w:pPr>
        <w:ind w:firstLine="709"/>
        <w:jc w:val="both"/>
        <w:rPr>
          <w:rFonts w:ascii="Times New Roman" w:hAnsi="Times New Roman"/>
          <w:sz w:val="18"/>
          <w:szCs w:val="18"/>
        </w:rPr>
      </w:pPr>
    </w:p>
    <w:p w:rsidR="00B8381B" w:rsidRPr="00B8381B" w:rsidRDefault="00B8381B" w:rsidP="00B8381B">
      <w:pPr>
        <w:ind w:firstLine="709"/>
        <w:jc w:val="both"/>
        <w:rPr>
          <w:rFonts w:ascii="Times New Roman" w:hAnsi="Times New Roman"/>
          <w:b/>
          <w:color w:val="000000"/>
          <w:spacing w:val="20"/>
          <w:sz w:val="18"/>
          <w:szCs w:val="18"/>
        </w:rPr>
      </w:pPr>
      <w:r w:rsidRPr="00B8381B">
        <w:rPr>
          <w:rFonts w:ascii="Times New Roman" w:hAnsi="Times New Roman"/>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11 декабря 2014 года № 75-РЗ «Об оценке регулирующего воздействия проектов нормативных правовых актов и экспертизе нормативных правовых актов в Удмуртской Республике», распоряжением Правительства Удмуртской Республики от 15 февраля 2016 года № 101-р «О государственной информационной системе Удмуртской Республики «Интернет-портал для публичного обсуждения проектов и действующих нормативных правовых актов Удмуртской Республики», руководствуясь Уставом муниципального образования «Муниципальный округ Сюмсинский район Удмуртской Республики», </w:t>
      </w:r>
      <w:r w:rsidRPr="00B8381B">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B8381B">
        <w:rPr>
          <w:rFonts w:ascii="Times New Roman" w:hAnsi="Times New Roman"/>
          <w:b/>
          <w:color w:val="000000"/>
          <w:spacing w:val="20"/>
          <w:sz w:val="18"/>
          <w:szCs w:val="18"/>
        </w:rPr>
        <w:t>постановляет:</w:t>
      </w:r>
    </w:p>
    <w:p w:rsidR="00B8381B" w:rsidRPr="00B8381B" w:rsidRDefault="00B8381B" w:rsidP="00B8381B">
      <w:pPr>
        <w:pStyle w:val="ac"/>
        <w:widowControl w:val="0"/>
        <w:numPr>
          <w:ilvl w:val="0"/>
          <w:numId w:val="34"/>
        </w:numPr>
        <w:autoSpaceDE w:val="0"/>
        <w:autoSpaceDN w:val="0"/>
        <w:adjustRightInd w:val="0"/>
        <w:spacing w:after="0" w:line="240" w:lineRule="auto"/>
        <w:ind w:left="0" w:right="21" w:firstLine="621"/>
        <w:jc w:val="both"/>
        <w:rPr>
          <w:rFonts w:ascii="Times New Roman" w:hAnsi="Times New Roman"/>
          <w:sz w:val="18"/>
          <w:szCs w:val="18"/>
        </w:rPr>
      </w:pPr>
      <w:r w:rsidRPr="00B8381B">
        <w:rPr>
          <w:rFonts w:ascii="Times New Roman" w:hAnsi="Times New Roman"/>
          <w:sz w:val="18"/>
          <w:szCs w:val="18"/>
        </w:rPr>
        <w:t>Утвердить прилагаемые:</w:t>
      </w:r>
    </w:p>
    <w:p w:rsidR="00B8381B" w:rsidRPr="00B8381B" w:rsidRDefault="00B8381B" w:rsidP="00B8381B">
      <w:pPr>
        <w:pStyle w:val="ac"/>
        <w:widowControl w:val="0"/>
        <w:numPr>
          <w:ilvl w:val="0"/>
          <w:numId w:val="35"/>
        </w:numPr>
        <w:autoSpaceDE w:val="0"/>
        <w:autoSpaceDN w:val="0"/>
        <w:adjustRightInd w:val="0"/>
        <w:spacing w:after="0" w:line="240" w:lineRule="auto"/>
        <w:ind w:left="0" w:right="21" w:firstLine="567"/>
        <w:jc w:val="both"/>
        <w:rPr>
          <w:rFonts w:ascii="Times New Roman" w:hAnsi="Times New Roman"/>
          <w:sz w:val="18"/>
          <w:szCs w:val="18"/>
        </w:rPr>
      </w:pPr>
      <w:r w:rsidRPr="00B8381B">
        <w:rPr>
          <w:rFonts w:ascii="Times New Roman" w:hAnsi="Times New Roman"/>
          <w:sz w:val="18"/>
          <w:szCs w:val="18"/>
        </w:rPr>
        <w:t xml:space="preserve">Порядок проведения оценки регулирующего воздействия проектов муниципальных нормативных правовых актов </w:t>
      </w:r>
      <w:r w:rsidRPr="00B8381B">
        <w:rPr>
          <w:rFonts w:ascii="Times New Roman" w:hAnsi="Times New Roman"/>
          <w:color w:val="000000"/>
          <w:sz w:val="18"/>
          <w:szCs w:val="18"/>
        </w:rPr>
        <w:t>муниципального образования «Муниципальный округ Сюмсинский район Удмуртской Республики»;</w:t>
      </w:r>
    </w:p>
    <w:p w:rsidR="00B8381B" w:rsidRPr="00B8381B" w:rsidRDefault="00B8381B" w:rsidP="00B8381B">
      <w:pPr>
        <w:pStyle w:val="ac"/>
        <w:widowControl w:val="0"/>
        <w:numPr>
          <w:ilvl w:val="0"/>
          <w:numId w:val="35"/>
        </w:numPr>
        <w:autoSpaceDE w:val="0"/>
        <w:autoSpaceDN w:val="0"/>
        <w:adjustRightInd w:val="0"/>
        <w:spacing w:after="0" w:line="240" w:lineRule="auto"/>
        <w:ind w:left="0" w:right="21" w:firstLine="567"/>
        <w:jc w:val="both"/>
        <w:rPr>
          <w:rFonts w:ascii="Times New Roman" w:hAnsi="Times New Roman"/>
          <w:sz w:val="18"/>
          <w:szCs w:val="18"/>
        </w:rPr>
      </w:pPr>
      <w:r w:rsidRPr="00B8381B">
        <w:rPr>
          <w:rFonts w:ascii="Times New Roman" w:hAnsi="Times New Roman"/>
          <w:sz w:val="18"/>
          <w:szCs w:val="18"/>
        </w:rPr>
        <w:t xml:space="preserve">Порядок проведения экспертизы муниципальных нормативных правовых актов </w:t>
      </w:r>
      <w:r w:rsidRPr="00B8381B">
        <w:rPr>
          <w:rFonts w:ascii="Times New Roman" w:hAnsi="Times New Roman"/>
          <w:color w:val="000000"/>
          <w:sz w:val="18"/>
          <w:szCs w:val="18"/>
        </w:rPr>
        <w:t>муниципального образования «Муниципальный округ Сюмсинский район Удмуртской Республики».</w:t>
      </w:r>
    </w:p>
    <w:p w:rsidR="00B8381B" w:rsidRPr="00B8381B" w:rsidRDefault="00B8381B" w:rsidP="00B8381B">
      <w:pPr>
        <w:widowControl w:val="0"/>
        <w:ind w:right="21" w:firstLine="708"/>
        <w:jc w:val="both"/>
        <w:rPr>
          <w:rFonts w:ascii="Times New Roman" w:hAnsi="Times New Roman"/>
          <w:sz w:val="18"/>
          <w:szCs w:val="18"/>
        </w:rPr>
      </w:pPr>
      <w:r w:rsidRPr="00B8381B">
        <w:rPr>
          <w:rFonts w:ascii="Times New Roman" w:hAnsi="Times New Roman"/>
          <w:sz w:val="18"/>
          <w:szCs w:val="18"/>
        </w:rPr>
        <w:t>2. Структурным подразделениям Администрации муниципального образования «Муниципальный округ Сюмсинский район Удмуртской Республики» при подготовке проектов муниципальных нормативных правовых актов проводить оценку регулирующего воздействия в соответствии с Порядком, утвержденным настоящим постановлением.</w:t>
      </w:r>
    </w:p>
    <w:p w:rsidR="00B8381B" w:rsidRPr="00B8381B" w:rsidRDefault="00B8381B" w:rsidP="00B8381B">
      <w:pPr>
        <w:ind w:firstLine="709"/>
        <w:jc w:val="both"/>
        <w:rPr>
          <w:rFonts w:ascii="Times New Roman" w:hAnsi="Times New Roman"/>
          <w:sz w:val="18"/>
          <w:szCs w:val="18"/>
        </w:rPr>
      </w:pPr>
      <w:r w:rsidRPr="00B8381B">
        <w:rPr>
          <w:rFonts w:ascii="Times New Roman" w:hAnsi="Times New Roman"/>
          <w:sz w:val="18"/>
          <w:szCs w:val="18"/>
        </w:rPr>
        <w:lastRenderedPageBreak/>
        <w:t xml:space="preserve">3. Признать утратившим силу постановление Администрации муниципального образования </w:t>
      </w:r>
      <w:r w:rsidRPr="00B8381B">
        <w:rPr>
          <w:rFonts w:ascii="Times New Roman" w:hAnsi="Times New Roman"/>
          <w:color w:val="000000"/>
          <w:sz w:val="18"/>
          <w:szCs w:val="18"/>
        </w:rPr>
        <w:t>«Муниципальный округ Сюмсинский район Удмуртской Республики»</w:t>
      </w:r>
      <w:r w:rsidRPr="00B8381B">
        <w:rPr>
          <w:rFonts w:ascii="Times New Roman" w:hAnsi="Times New Roman"/>
          <w:sz w:val="18"/>
          <w:szCs w:val="18"/>
        </w:rPr>
        <w:t xml:space="preserve"> от 28 февраля 2022 года № 122 «Об оценке регулирования воздействия проектов муниципальных нормативных правовых актов и экспертизе муниципальных нормативных правовых актов». </w:t>
      </w:r>
    </w:p>
    <w:p w:rsidR="00B8381B" w:rsidRPr="00B8381B" w:rsidRDefault="00B8381B" w:rsidP="00B8381B">
      <w:pPr>
        <w:widowControl w:val="0"/>
        <w:ind w:right="21" w:firstLine="708"/>
        <w:jc w:val="both"/>
        <w:rPr>
          <w:rFonts w:ascii="Times New Roman" w:hAnsi="Times New Roman"/>
          <w:sz w:val="18"/>
          <w:szCs w:val="18"/>
        </w:rPr>
      </w:pPr>
      <w:r w:rsidRPr="00B8381B">
        <w:rPr>
          <w:rFonts w:ascii="Times New Roman" w:hAnsi="Times New Roman"/>
          <w:sz w:val="18"/>
          <w:szCs w:val="18"/>
        </w:rPr>
        <w:t>4.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B514F8" w:rsidRPr="00B514F8" w:rsidRDefault="00B514F8" w:rsidP="00B514F8">
      <w:pPr>
        <w:spacing w:line="240" w:lineRule="auto"/>
        <w:ind w:firstLine="709"/>
        <w:contextualSpacing/>
        <w:jc w:val="both"/>
        <w:rPr>
          <w:rFonts w:ascii="Times New Roman" w:hAnsi="Times New Roman"/>
          <w:color w:val="000000"/>
          <w:spacing w:val="20"/>
          <w:sz w:val="18"/>
          <w:szCs w:val="18"/>
        </w:rPr>
      </w:pPr>
    </w:p>
    <w:p w:rsidR="00B514F8" w:rsidRPr="00B514F8" w:rsidRDefault="00B514F8" w:rsidP="00B514F8">
      <w:pPr>
        <w:spacing w:line="240" w:lineRule="auto"/>
        <w:contextualSpacing/>
        <w:jc w:val="both"/>
        <w:rPr>
          <w:rFonts w:ascii="Times New Roman" w:hAnsi="Times New Roman"/>
          <w:sz w:val="18"/>
          <w:szCs w:val="18"/>
        </w:rPr>
      </w:pPr>
      <w:r w:rsidRPr="00B514F8">
        <w:rPr>
          <w:rFonts w:ascii="Times New Roman" w:hAnsi="Times New Roman"/>
          <w:color w:val="000000"/>
          <w:sz w:val="18"/>
          <w:szCs w:val="18"/>
        </w:rPr>
        <w:tab/>
      </w:r>
    </w:p>
    <w:p w:rsidR="00B514F8" w:rsidRPr="00B514F8" w:rsidRDefault="00B514F8" w:rsidP="00B514F8">
      <w:pPr>
        <w:widowControl w:val="0"/>
        <w:spacing w:line="240" w:lineRule="auto"/>
        <w:ind w:left="4820" w:hanging="4820"/>
        <w:contextualSpacing/>
        <w:outlineLvl w:val="0"/>
        <w:rPr>
          <w:rFonts w:ascii="Times New Roman" w:hAnsi="Times New Roman"/>
          <w:sz w:val="18"/>
          <w:szCs w:val="18"/>
        </w:rPr>
      </w:pPr>
      <w:r w:rsidRPr="00B514F8">
        <w:rPr>
          <w:rFonts w:ascii="Times New Roman" w:hAnsi="Times New Roman"/>
          <w:sz w:val="18"/>
          <w:szCs w:val="18"/>
        </w:rPr>
        <w:t xml:space="preserve">Глава Сюмсинского района                                                                В.И.Семёнов   </w:t>
      </w:r>
    </w:p>
    <w:p w:rsidR="00B514F8" w:rsidRDefault="00B514F8"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tbl>
      <w:tblPr>
        <w:tblStyle w:val="af6"/>
        <w:tblW w:w="0" w:type="auto"/>
        <w:tblInd w:w="3227" w:type="dxa"/>
        <w:tblLook w:val="04A0"/>
      </w:tblPr>
      <w:tblGrid>
        <w:gridCol w:w="3544"/>
      </w:tblGrid>
      <w:tr w:rsidR="00B8381B" w:rsidRPr="006420D0" w:rsidTr="005B7D0D">
        <w:tc>
          <w:tcPr>
            <w:tcW w:w="3544" w:type="dxa"/>
            <w:tcBorders>
              <w:top w:val="nil"/>
              <w:left w:val="nil"/>
              <w:bottom w:val="nil"/>
              <w:right w:val="nil"/>
            </w:tcBorders>
          </w:tcPr>
          <w:p w:rsidR="00B8381B" w:rsidRPr="006420D0" w:rsidRDefault="00B8381B" w:rsidP="00B8381B">
            <w:pPr>
              <w:pStyle w:val="ConsPlusNormal2"/>
              <w:overflowPunct w:val="0"/>
              <w:jc w:val="center"/>
              <w:textAlignment w:val="baseline"/>
              <w:rPr>
                <w:rFonts w:cs="Times New Roman"/>
                <w:sz w:val="18"/>
                <w:szCs w:val="18"/>
              </w:rPr>
            </w:pPr>
          </w:p>
          <w:p w:rsidR="00B8381B" w:rsidRPr="006420D0" w:rsidRDefault="00B8381B" w:rsidP="00B8381B">
            <w:pPr>
              <w:pStyle w:val="ConsPlusNormal2"/>
              <w:overflowPunct w:val="0"/>
              <w:jc w:val="center"/>
              <w:textAlignment w:val="baseline"/>
              <w:rPr>
                <w:rFonts w:cs="Times New Roman"/>
                <w:sz w:val="18"/>
                <w:szCs w:val="18"/>
              </w:rPr>
            </w:pPr>
          </w:p>
          <w:p w:rsidR="00B8381B" w:rsidRPr="006420D0" w:rsidRDefault="00B8381B" w:rsidP="00B8381B">
            <w:pPr>
              <w:pStyle w:val="ConsPlusNormal2"/>
              <w:overflowPunct w:val="0"/>
              <w:jc w:val="center"/>
              <w:textAlignment w:val="baseline"/>
              <w:rPr>
                <w:rFonts w:cs="Times New Roman"/>
                <w:sz w:val="18"/>
                <w:szCs w:val="18"/>
              </w:rPr>
            </w:pPr>
            <w:r w:rsidRPr="006420D0">
              <w:rPr>
                <w:rFonts w:cs="Times New Roman"/>
                <w:sz w:val="18"/>
                <w:szCs w:val="18"/>
              </w:rPr>
              <w:t>УТВЕРЖДЁН</w:t>
            </w:r>
          </w:p>
          <w:p w:rsidR="00B8381B" w:rsidRPr="006420D0" w:rsidRDefault="00B8381B" w:rsidP="00B8381B">
            <w:pPr>
              <w:pStyle w:val="ConsPlusNormal2"/>
              <w:overflowPunct w:val="0"/>
              <w:ind w:left="-108"/>
              <w:jc w:val="center"/>
              <w:textAlignment w:val="baseline"/>
              <w:rPr>
                <w:rFonts w:cs="Times New Roman"/>
                <w:sz w:val="18"/>
                <w:szCs w:val="18"/>
              </w:rPr>
            </w:pPr>
            <w:r w:rsidRPr="006420D0">
              <w:rPr>
                <w:rFonts w:cs="Times New Roman"/>
                <w:sz w:val="18"/>
                <w:szCs w:val="18"/>
              </w:rPr>
              <w:t>постановлением Администрации</w:t>
            </w:r>
          </w:p>
          <w:p w:rsidR="00B8381B" w:rsidRPr="006420D0" w:rsidRDefault="00B8381B" w:rsidP="00B8381B">
            <w:pPr>
              <w:pStyle w:val="ConsPlusNormal2"/>
              <w:overflowPunct w:val="0"/>
              <w:ind w:left="-108"/>
              <w:jc w:val="center"/>
              <w:textAlignment w:val="baseline"/>
              <w:rPr>
                <w:rFonts w:cs="Times New Roman"/>
                <w:sz w:val="18"/>
                <w:szCs w:val="18"/>
              </w:rPr>
            </w:pPr>
            <w:r w:rsidRPr="006420D0">
              <w:rPr>
                <w:rFonts w:cs="Times New Roman"/>
                <w:sz w:val="18"/>
                <w:szCs w:val="18"/>
              </w:rPr>
              <w:t>муниципального образования</w:t>
            </w:r>
          </w:p>
          <w:p w:rsidR="00B8381B" w:rsidRPr="006420D0" w:rsidRDefault="00B8381B" w:rsidP="00B8381B">
            <w:pPr>
              <w:pStyle w:val="ConsPlusNormal2"/>
              <w:overflowPunct w:val="0"/>
              <w:jc w:val="center"/>
              <w:textAlignment w:val="baseline"/>
              <w:rPr>
                <w:rFonts w:cs="Times New Roman"/>
                <w:sz w:val="18"/>
                <w:szCs w:val="18"/>
              </w:rPr>
            </w:pPr>
            <w:r w:rsidRPr="006420D0">
              <w:rPr>
                <w:rFonts w:cs="Times New Roman"/>
                <w:sz w:val="18"/>
                <w:szCs w:val="18"/>
              </w:rPr>
              <w:t xml:space="preserve">«Муниципальный округ </w:t>
            </w:r>
          </w:p>
          <w:p w:rsidR="00B8381B" w:rsidRPr="006420D0" w:rsidRDefault="00B8381B" w:rsidP="00B8381B">
            <w:pPr>
              <w:pStyle w:val="ConsPlusNormal2"/>
              <w:overflowPunct w:val="0"/>
              <w:jc w:val="center"/>
              <w:textAlignment w:val="baseline"/>
              <w:rPr>
                <w:rFonts w:cs="Times New Roman"/>
                <w:sz w:val="18"/>
                <w:szCs w:val="18"/>
              </w:rPr>
            </w:pPr>
            <w:r w:rsidRPr="006420D0">
              <w:rPr>
                <w:rFonts w:cs="Times New Roman"/>
                <w:sz w:val="18"/>
                <w:szCs w:val="18"/>
              </w:rPr>
              <w:t xml:space="preserve">Сюмсинский район </w:t>
            </w:r>
          </w:p>
          <w:p w:rsidR="00B8381B" w:rsidRPr="006420D0" w:rsidRDefault="00B8381B" w:rsidP="00B8381B">
            <w:pPr>
              <w:pStyle w:val="ConsPlusNormal2"/>
              <w:overflowPunct w:val="0"/>
              <w:jc w:val="center"/>
              <w:textAlignment w:val="baseline"/>
              <w:rPr>
                <w:rFonts w:cs="Times New Roman"/>
                <w:sz w:val="18"/>
                <w:szCs w:val="18"/>
              </w:rPr>
            </w:pPr>
            <w:r w:rsidRPr="006420D0">
              <w:rPr>
                <w:rFonts w:cs="Times New Roman"/>
                <w:sz w:val="18"/>
                <w:szCs w:val="18"/>
              </w:rPr>
              <w:t>Удмуртской Республики»</w:t>
            </w:r>
          </w:p>
          <w:p w:rsidR="00B8381B" w:rsidRPr="006420D0" w:rsidRDefault="00B8381B" w:rsidP="00B8381B">
            <w:pPr>
              <w:jc w:val="center"/>
              <w:rPr>
                <w:rFonts w:ascii="Times New Roman" w:hAnsi="Times New Roman" w:cs="Times New Roman"/>
                <w:sz w:val="18"/>
                <w:szCs w:val="18"/>
              </w:rPr>
            </w:pPr>
            <w:r w:rsidRPr="006420D0">
              <w:rPr>
                <w:rFonts w:ascii="Times New Roman" w:hAnsi="Times New Roman" w:cs="Times New Roman"/>
                <w:sz w:val="18"/>
                <w:szCs w:val="18"/>
              </w:rPr>
              <w:t>от 23 июня 2022 года № 407</w:t>
            </w:r>
          </w:p>
          <w:p w:rsidR="00B8381B" w:rsidRPr="006420D0" w:rsidRDefault="00B8381B" w:rsidP="00B8381B">
            <w:pPr>
              <w:pStyle w:val="ConsPlusNormal2"/>
              <w:overflowPunct w:val="0"/>
              <w:jc w:val="center"/>
              <w:textAlignment w:val="baseline"/>
              <w:rPr>
                <w:rFonts w:cs="Times New Roman"/>
                <w:sz w:val="18"/>
                <w:szCs w:val="18"/>
              </w:rPr>
            </w:pPr>
          </w:p>
        </w:tc>
      </w:tr>
    </w:tbl>
    <w:p w:rsidR="00B8381B" w:rsidRPr="006420D0" w:rsidRDefault="00B8381B" w:rsidP="00B8381B">
      <w:pPr>
        <w:pStyle w:val="ConsPlusNormal2"/>
        <w:overflowPunct w:val="0"/>
        <w:textAlignment w:val="baseline"/>
        <w:rPr>
          <w:sz w:val="18"/>
          <w:szCs w:val="18"/>
        </w:rPr>
      </w:pPr>
    </w:p>
    <w:p w:rsidR="00B8381B" w:rsidRPr="006420D0" w:rsidRDefault="00B8381B" w:rsidP="00B8381B">
      <w:pPr>
        <w:tabs>
          <w:tab w:val="left" w:pos="2775"/>
          <w:tab w:val="left" w:pos="5190"/>
        </w:tabs>
        <w:spacing w:after="0" w:line="240" w:lineRule="auto"/>
        <w:jc w:val="center"/>
        <w:rPr>
          <w:rFonts w:ascii="Times New Roman" w:hAnsi="Times New Roman"/>
          <w:b/>
          <w:sz w:val="18"/>
          <w:szCs w:val="18"/>
        </w:rPr>
      </w:pPr>
      <w:r w:rsidRPr="006420D0">
        <w:rPr>
          <w:rFonts w:ascii="Times New Roman" w:hAnsi="Times New Roman"/>
          <w:b/>
          <w:sz w:val="18"/>
          <w:szCs w:val="18"/>
        </w:rPr>
        <w:t>Порядок проведения оценки регулирующего воздействия проектов муниципальных нормативных правовых актов муниципального образования «Муниципальный округ Сюмсинский район Удмуртской Республики»</w:t>
      </w:r>
    </w:p>
    <w:p w:rsidR="00B8381B" w:rsidRPr="006420D0" w:rsidRDefault="00B8381B" w:rsidP="00B8381B">
      <w:pPr>
        <w:tabs>
          <w:tab w:val="left" w:pos="2775"/>
        </w:tabs>
        <w:spacing w:after="0" w:line="240" w:lineRule="auto"/>
        <w:rPr>
          <w:rFonts w:ascii="Times New Roman" w:hAnsi="Times New Roman"/>
          <w:b/>
          <w:sz w:val="18"/>
          <w:szCs w:val="18"/>
        </w:rPr>
      </w:pPr>
    </w:p>
    <w:p w:rsidR="00B8381B" w:rsidRPr="006420D0" w:rsidRDefault="00B8381B" w:rsidP="00B8381B">
      <w:pPr>
        <w:pStyle w:val="ac"/>
        <w:numPr>
          <w:ilvl w:val="0"/>
          <w:numId w:val="36"/>
        </w:numPr>
        <w:tabs>
          <w:tab w:val="left" w:pos="0"/>
        </w:tabs>
        <w:spacing w:after="0" w:line="240" w:lineRule="auto"/>
        <w:ind w:left="0" w:hanging="11"/>
        <w:jc w:val="center"/>
        <w:rPr>
          <w:rFonts w:ascii="Times New Roman" w:hAnsi="Times New Roman"/>
          <w:b/>
          <w:sz w:val="18"/>
          <w:szCs w:val="18"/>
        </w:rPr>
      </w:pPr>
      <w:r w:rsidRPr="006420D0">
        <w:rPr>
          <w:rFonts w:ascii="Times New Roman" w:hAnsi="Times New Roman"/>
          <w:b/>
          <w:sz w:val="18"/>
          <w:szCs w:val="18"/>
        </w:rPr>
        <w:t>Общие положения</w:t>
      </w:r>
    </w:p>
    <w:p w:rsidR="00B8381B" w:rsidRPr="006420D0" w:rsidRDefault="00B8381B" w:rsidP="00B8381B">
      <w:pPr>
        <w:pStyle w:val="ac"/>
        <w:tabs>
          <w:tab w:val="left" w:pos="2775"/>
        </w:tabs>
        <w:spacing w:after="0" w:line="240" w:lineRule="auto"/>
        <w:rPr>
          <w:rFonts w:ascii="Times New Roman" w:hAnsi="Times New Roman"/>
          <w:b/>
          <w:sz w:val="18"/>
          <w:szCs w:val="18"/>
        </w:rPr>
      </w:pP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1. Настоящий Порядок определяет правила проведения оценки регулирующего воздействия (далее - ОРВ) проектов муниципальных нормативных правовых актов муниципального образования «Муниципальный округ Сюмсинский район Удмуртской Республики», в том числе проведения публичных консультаций и подготовки заключений по результатам проведения ОРВ муниципальных нормативных правовых актов муниципального образования «Муниципальный округ Сюмсинский район Удмуртской Республики».</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 xml:space="preserve">2. Проекты муниципальных нормативных правовых актов муниципального образования «Муниципальный округ Сюмсинский район Удмуртской Республики»,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r w:rsidRPr="006420D0">
        <w:rPr>
          <w:rFonts w:ascii="Times New Roman" w:hAnsi="Times New Roman"/>
          <w:sz w:val="18"/>
          <w:szCs w:val="18"/>
        </w:rPr>
        <w:lastRenderedPageBreak/>
        <w:t>привлечения к административной ответственности, предоставления лицензий и иных разрешений, аккредитации, иных форм оценки и экспертизы,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за исключением:</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1) проектов решений Совета депутатов «Муниципальный округ Сюмсинский район Удмуртской Республики», устанавливающих, изменяющих, приостанавливающих, отменяющих местные налоги и сборы;</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2) проектов нормативных правовых актов Совета депутатов «Муниципальный округ Сюмсинский район Удмуртской Республики», регулирующих бюджетные правоотношения;</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 xml:space="preserve">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3. В Порядке используются следующие основные понятия:</w:t>
      </w:r>
    </w:p>
    <w:p w:rsidR="00B8381B" w:rsidRPr="006420D0" w:rsidRDefault="00B8381B" w:rsidP="00B8381B">
      <w:pPr>
        <w:tabs>
          <w:tab w:val="left" w:pos="2775"/>
          <w:tab w:val="left" w:pos="5190"/>
        </w:tabs>
        <w:spacing w:after="0" w:line="240" w:lineRule="auto"/>
        <w:ind w:firstLine="709"/>
        <w:jc w:val="both"/>
        <w:rPr>
          <w:rFonts w:ascii="Times New Roman" w:hAnsi="Times New Roman"/>
          <w:b/>
          <w:sz w:val="18"/>
          <w:szCs w:val="18"/>
        </w:rPr>
      </w:pPr>
      <w:r w:rsidRPr="006420D0">
        <w:rPr>
          <w:rFonts w:ascii="Times New Roman" w:hAnsi="Times New Roman"/>
          <w:sz w:val="18"/>
          <w:szCs w:val="18"/>
        </w:rPr>
        <w:t>1) разработчик проекта муниципального нормативного правового акта (далее – разработчик) – структурное подразделение или должностное лицо Администрации муниципального образования «Муниципальный округ Сюмсинский район Удмуртской Республики», разработавший проект муниципального нормативного правового акта;</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2) уполномоченный орган – Управление экономики Администрации муниципального образования «Муниципальный округ Сюмсинский район Удмуртской Республики»,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проводящий оценку регулирующего воздействия проектов муниципальных нормативных правовых актов;</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 xml:space="preserve">3) публичные консультации - открытое обсуждение с заинтересованными лицами проекта муниципального нормативного правового акта, организуемое разработчиком проекта муниципального нормативного правового акта, а также уполномоченным органом в ходе проведения процедуры оценки регулирующего воздействия, или муниципального нормативного правового акта, организуемое уполномоченным органом местного самоуправления в ходе экспертизы муниципального нормативного правового акта; </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4) заключение об оценке регулирующего воздействия проекта муниципального нормативного правового акта - завершающий процедуру оценки регулирующего воздействия документ, подготавливаемый уполномоченным органом и содержащий выводы о соблюдении установленного порядка проведения процедуры оценки регулирующего воздействия, а также об обоснованности полученных результатов оценки регулирующего воздействия проекта муниципального нормативного правового акта;</w:t>
      </w:r>
    </w:p>
    <w:p w:rsidR="00B8381B" w:rsidRPr="006420D0" w:rsidRDefault="00B8381B" w:rsidP="00B8381B">
      <w:pPr>
        <w:tabs>
          <w:tab w:val="left" w:pos="2775"/>
        </w:tabs>
        <w:spacing w:after="0" w:line="240" w:lineRule="auto"/>
        <w:jc w:val="both"/>
        <w:rPr>
          <w:rFonts w:ascii="Times New Roman" w:hAnsi="Times New Roman"/>
          <w:sz w:val="18"/>
          <w:szCs w:val="18"/>
        </w:rPr>
      </w:pPr>
    </w:p>
    <w:p w:rsidR="00B8381B" w:rsidRPr="006420D0" w:rsidRDefault="00B8381B" w:rsidP="00B8381B">
      <w:pPr>
        <w:pStyle w:val="ac"/>
        <w:numPr>
          <w:ilvl w:val="0"/>
          <w:numId w:val="36"/>
        </w:numPr>
        <w:tabs>
          <w:tab w:val="left" w:pos="0"/>
        </w:tabs>
        <w:spacing w:after="0" w:line="240" w:lineRule="auto"/>
        <w:ind w:left="0" w:hanging="11"/>
        <w:jc w:val="center"/>
        <w:rPr>
          <w:rFonts w:ascii="Times New Roman" w:hAnsi="Times New Roman"/>
          <w:b/>
          <w:sz w:val="18"/>
          <w:szCs w:val="18"/>
        </w:rPr>
      </w:pPr>
      <w:r w:rsidRPr="006420D0">
        <w:rPr>
          <w:rFonts w:ascii="Times New Roman" w:hAnsi="Times New Roman"/>
          <w:b/>
          <w:sz w:val="18"/>
          <w:szCs w:val="18"/>
        </w:rPr>
        <w:t>Оценка регулирующего воздействия проектов муниципальных нормативных правовых актов</w:t>
      </w:r>
    </w:p>
    <w:p w:rsidR="00B8381B" w:rsidRPr="006420D0" w:rsidRDefault="00B8381B" w:rsidP="00B8381B">
      <w:pPr>
        <w:tabs>
          <w:tab w:val="left" w:pos="2775"/>
        </w:tabs>
        <w:spacing w:after="0" w:line="240" w:lineRule="auto"/>
        <w:ind w:left="360"/>
        <w:rPr>
          <w:rFonts w:ascii="Times New Roman" w:hAnsi="Times New Roman"/>
          <w:b/>
          <w:sz w:val="18"/>
          <w:szCs w:val="18"/>
        </w:rPr>
      </w:pP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 xml:space="preserve">4. Оценка регулирующего воздействия проектов муниципальных нормативных правовых актов муниципального образования «Муниципальный округ Сюмсинский район Удмуртской Республики» проводится уполномоченным органом </w:t>
      </w:r>
      <w:r w:rsidRPr="006420D0">
        <w:rPr>
          <w:rFonts w:ascii="Times New Roman" w:hAnsi="Times New Roman"/>
          <w:sz w:val="18"/>
          <w:szCs w:val="18"/>
        </w:rPr>
        <w:lastRenderedPageBreak/>
        <w:t xml:space="preserve">местного самоуправления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5. Уполномоченный орган осуществляет следующие функции:</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1) подготовка заключений об ОРВ проектов нормативных правовых актов;</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2) мониторинг процедуры ОРВ;</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3) популяризация института ОРВ в муниципальном образовании «Муниципальный округ Сюмсинский район Удмуртской Республики»;</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4) подготовка заключения об экспертизе муниципальных нормативных правовых актов.</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6. Разработчик проекта муниципального нормативного правового акта осуществляет следующие функции:</w:t>
      </w:r>
    </w:p>
    <w:p w:rsidR="00B8381B" w:rsidRPr="006420D0" w:rsidRDefault="00B8381B" w:rsidP="00B8381B">
      <w:pPr>
        <w:spacing w:after="0" w:line="240" w:lineRule="auto"/>
        <w:ind w:firstLine="709"/>
        <w:rPr>
          <w:rFonts w:ascii="Times New Roman" w:hAnsi="Times New Roman"/>
          <w:sz w:val="18"/>
          <w:szCs w:val="18"/>
        </w:rPr>
      </w:pPr>
      <w:r w:rsidRPr="006420D0">
        <w:rPr>
          <w:rFonts w:ascii="Times New Roman" w:hAnsi="Times New Roman"/>
          <w:sz w:val="18"/>
          <w:szCs w:val="18"/>
        </w:rPr>
        <w:t>1) проведение публичных консультаций;</w:t>
      </w:r>
    </w:p>
    <w:p w:rsidR="00B8381B" w:rsidRPr="006420D0" w:rsidRDefault="00B8381B" w:rsidP="00B8381B">
      <w:pPr>
        <w:spacing w:after="0" w:line="240" w:lineRule="auto"/>
        <w:ind w:firstLine="709"/>
        <w:rPr>
          <w:rFonts w:ascii="Times New Roman" w:hAnsi="Times New Roman"/>
          <w:sz w:val="18"/>
          <w:szCs w:val="18"/>
        </w:rPr>
      </w:pPr>
      <w:r w:rsidRPr="006420D0">
        <w:rPr>
          <w:rFonts w:ascii="Times New Roman" w:hAnsi="Times New Roman"/>
          <w:sz w:val="18"/>
          <w:szCs w:val="18"/>
        </w:rPr>
        <w:t>2) подготовка пояснительной записки;</w:t>
      </w:r>
    </w:p>
    <w:p w:rsidR="00B8381B" w:rsidRPr="006420D0" w:rsidRDefault="00B8381B" w:rsidP="00B8381B">
      <w:pPr>
        <w:spacing w:after="0" w:line="240" w:lineRule="auto"/>
        <w:ind w:firstLine="709"/>
        <w:rPr>
          <w:rFonts w:ascii="Times New Roman" w:hAnsi="Times New Roman"/>
          <w:sz w:val="18"/>
          <w:szCs w:val="18"/>
        </w:rPr>
      </w:pPr>
      <w:r w:rsidRPr="006420D0">
        <w:rPr>
          <w:rFonts w:ascii="Times New Roman" w:hAnsi="Times New Roman"/>
          <w:sz w:val="18"/>
          <w:szCs w:val="18"/>
        </w:rPr>
        <w:t>3) рассмотрение выводов заключения об ОРВ.</w:t>
      </w:r>
    </w:p>
    <w:p w:rsidR="00B8381B" w:rsidRPr="006420D0" w:rsidRDefault="00B8381B" w:rsidP="00B8381B">
      <w:pPr>
        <w:spacing w:after="0" w:line="240" w:lineRule="auto"/>
        <w:ind w:firstLine="709"/>
        <w:rPr>
          <w:rFonts w:ascii="Times New Roman" w:hAnsi="Times New Roman"/>
          <w:sz w:val="18"/>
          <w:szCs w:val="18"/>
        </w:rPr>
      </w:pPr>
    </w:p>
    <w:p w:rsidR="00B8381B" w:rsidRPr="006420D0" w:rsidRDefault="00B8381B" w:rsidP="00B8381B">
      <w:pPr>
        <w:pStyle w:val="ac"/>
        <w:numPr>
          <w:ilvl w:val="0"/>
          <w:numId w:val="36"/>
        </w:numPr>
        <w:spacing w:after="0" w:line="240" w:lineRule="auto"/>
        <w:ind w:left="0" w:hanging="11"/>
        <w:jc w:val="center"/>
        <w:rPr>
          <w:rFonts w:ascii="Times New Roman" w:hAnsi="Times New Roman"/>
          <w:b/>
          <w:sz w:val="18"/>
          <w:szCs w:val="18"/>
        </w:rPr>
      </w:pPr>
      <w:r w:rsidRPr="006420D0">
        <w:rPr>
          <w:rFonts w:ascii="Times New Roman" w:hAnsi="Times New Roman"/>
          <w:b/>
          <w:sz w:val="18"/>
          <w:szCs w:val="18"/>
        </w:rPr>
        <w:t>Организация и проведение процедуры ОРВ проектов муниципальных нормативных правовых актов</w:t>
      </w:r>
    </w:p>
    <w:p w:rsidR="00B8381B" w:rsidRPr="006420D0" w:rsidRDefault="00B8381B" w:rsidP="00B8381B">
      <w:pPr>
        <w:spacing w:after="0" w:line="240" w:lineRule="auto"/>
        <w:ind w:left="360"/>
        <w:rPr>
          <w:rFonts w:ascii="Times New Roman" w:hAnsi="Times New Roman"/>
          <w:b/>
          <w:sz w:val="18"/>
          <w:szCs w:val="18"/>
        </w:rPr>
      </w:pP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7. В рамках проведения ОРВ проекта муниципального нормативного правового акта муниципального образования «Муниципальный округ Сюмсинский район Удмуртской Республики» разработчиком проводятся публичные консультации. Целями их проведения являются:</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 сбор мнений всех заинтересованных лиц относительно обоснованности выбора варианта предлагаемого правового регулирования;</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2)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всех участников предлагаемого варианта правового регулирования.</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8. Настоящий порядок предусматривает следующие основные этапы проведения процедуры оценки регулирующего воздействия:</w:t>
      </w:r>
    </w:p>
    <w:p w:rsidR="00B8381B" w:rsidRPr="006420D0" w:rsidRDefault="00B8381B" w:rsidP="00B8381B">
      <w:pPr>
        <w:pStyle w:val="ac"/>
        <w:numPr>
          <w:ilvl w:val="0"/>
          <w:numId w:val="37"/>
        </w:numPr>
        <w:spacing w:after="0" w:line="240" w:lineRule="auto"/>
        <w:ind w:left="0" w:firstLine="709"/>
        <w:jc w:val="both"/>
        <w:rPr>
          <w:rFonts w:ascii="Times New Roman" w:hAnsi="Times New Roman"/>
          <w:sz w:val="18"/>
          <w:szCs w:val="18"/>
        </w:rPr>
      </w:pPr>
      <w:r w:rsidRPr="006420D0">
        <w:rPr>
          <w:rFonts w:ascii="Times New Roman" w:hAnsi="Times New Roman"/>
          <w:sz w:val="18"/>
          <w:szCs w:val="18"/>
        </w:rPr>
        <w:t>проведение публичных консультаций по проекту муниципального нормативного правового акта в срок не менее 15 календарных дней с момента опубликования проекта муниципального нормативного правового акта в государственной информационной системе Удмуртской Республики «Интернет – портал для публичного обсуждения проектов и действующих нормативных правовых актов Удмуртской Республики» (далее – региональный портал).</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В отношении проектов муниципальных нормативных правовых актов муниципального образования «Муниципальный округ Сюмсинский район Удмуртской Республики»,  разрабатываемых в целях снижения негативных последствий для субъектов предпринимательской и иной экономической деятельности при реализации мер, направленных на снижение угрозы возникновения чрезвычайной ситуации, в период введения режима повышенной готовности допускается проведение публичных консультаций в срок не менее 7 календарных дней с момента их опубликования на региональном портале.</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lastRenderedPageBreak/>
        <w:t>В отношении проектов муниципальных нормативных правовых актов образования «Муниципальный округ Сюмсинский район Удмуртской Республики», разрабатываемых в целях обеспечения устойчивого развития в условиях внешнего санкционного давления, допускается проведение публичных консультаций в срок не менее 7 календарных дней с момента их опубликования на региональном портале на региональном портале.</w:t>
      </w:r>
    </w:p>
    <w:p w:rsidR="00B8381B" w:rsidRPr="006420D0" w:rsidRDefault="00B8381B" w:rsidP="00B8381B">
      <w:pPr>
        <w:pStyle w:val="ac"/>
        <w:numPr>
          <w:ilvl w:val="0"/>
          <w:numId w:val="37"/>
        </w:numPr>
        <w:autoSpaceDE w:val="0"/>
        <w:autoSpaceDN w:val="0"/>
        <w:adjustRightInd w:val="0"/>
        <w:spacing w:after="0" w:line="240" w:lineRule="auto"/>
        <w:ind w:left="0" w:firstLine="709"/>
        <w:jc w:val="both"/>
        <w:rPr>
          <w:rFonts w:ascii="Times New Roman" w:hAnsi="Times New Roman"/>
          <w:sz w:val="18"/>
          <w:szCs w:val="18"/>
        </w:rPr>
      </w:pPr>
      <w:r w:rsidRPr="006420D0">
        <w:rPr>
          <w:rFonts w:ascii="Times New Roman" w:hAnsi="Times New Roman"/>
          <w:sz w:val="18"/>
          <w:szCs w:val="18"/>
        </w:rPr>
        <w:t>доработка проекта муниципального нормативного правового акта муниципального образования «Муниципальный округ Сюмсинский район Удмуртской Республики» (при необходимости), при этом срок доработки данного проекта не может быть более 15 календарных дней с момента завершения публичных консультаций;</w:t>
      </w:r>
    </w:p>
    <w:p w:rsidR="00B8381B" w:rsidRPr="006420D0" w:rsidRDefault="00B8381B" w:rsidP="00B8381B">
      <w:pPr>
        <w:pStyle w:val="ac"/>
        <w:numPr>
          <w:ilvl w:val="0"/>
          <w:numId w:val="37"/>
        </w:numPr>
        <w:spacing w:after="0" w:line="240" w:lineRule="auto"/>
        <w:ind w:left="0" w:firstLine="709"/>
        <w:jc w:val="both"/>
        <w:rPr>
          <w:rFonts w:ascii="Times New Roman" w:hAnsi="Times New Roman"/>
          <w:sz w:val="18"/>
          <w:szCs w:val="18"/>
        </w:rPr>
      </w:pPr>
      <w:r w:rsidRPr="006420D0">
        <w:rPr>
          <w:rFonts w:ascii="Times New Roman" w:hAnsi="Times New Roman"/>
          <w:sz w:val="18"/>
          <w:szCs w:val="18"/>
        </w:rPr>
        <w:t>подготовка заключения об ОРВ проекта муниципального нормативного правового акта муниципального образования «Муниципальный округ Сюмсинский район Удмуртской Республики», при этом срок подготовки заключения об ОРВ проекта муниципального нормативного правового акта не может быть более 20 рабочих дней с момента поступления в уполномоченный орган проекта муниципального нормативного правового акта;</w:t>
      </w:r>
    </w:p>
    <w:p w:rsidR="00B8381B" w:rsidRPr="006420D0" w:rsidRDefault="00B8381B" w:rsidP="00B8381B">
      <w:pPr>
        <w:pStyle w:val="ac"/>
        <w:numPr>
          <w:ilvl w:val="0"/>
          <w:numId w:val="37"/>
        </w:numPr>
        <w:spacing w:after="0" w:line="240" w:lineRule="auto"/>
        <w:ind w:left="0" w:firstLine="709"/>
        <w:jc w:val="both"/>
        <w:rPr>
          <w:rFonts w:ascii="Times New Roman" w:hAnsi="Times New Roman"/>
          <w:sz w:val="18"/>
          <w:szCs w:val="18"/>
        </w:rPr>
      </w:pPr>
      <w:r w:rsidRPr="006420D0">
        <w:rPr>
          <w:rFonts w:ascii="Times New Roman" w:hAnsi="Times New Roman"/>
          <w:sz w:val="18"/>
          <w:szCs w:val="18"/>
        </w:rPr>
        <w:t>рассмотрение разработчиком проекта муниципального нормативного правового акта муниципального образования «Муниципальный округ Сюмсинский район Удмуртской Республики» выводов заключения об ОРВ проекта муниципального нормативного правового акта.</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9. Для проведения публичных консультаций разработчиком на региональном портале размещаются:</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 уведомление о проведении публичных консультаций, в котором указываются наименование проекта муниципального нормативного правового акта муниципального образования «Муниципальный округ Сюмсинский район Удмуртской Республики», в отношении которого проводится процедура ОРВ, срок проведения публичных консультаций, решение разработчика о продлении публичных консультаций (в случае принятия такого решения);</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2) проект муниципального нормативного правового акта муниципального образования «Муниципальный округ Сюмсинский район Удмуртской Республики», в отношении которого проводится процедура ОРВ;</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3) пояснительная записка</w:t>
      </w:r>
      <w:r w:rsidRPr="006420D0">
        <w:rPr>
          <w:rFonts w:ascii="Times New Roman" w:hAnsi="Times New Roman"/>
          <w:b/>
          <w:i/>
          <w:sz w:val="18"/>
          <w:szCs w:val="18"/>
        </w:rPr>
        <w:t xml:space="preserve"> </w:t>
      </w:r>
      <w:r w:rsidRPr="006420D0">
        <w:rPr>
          <w:rFonts w:ascii="Times New Roman" w:hAnsi="Times New Roman"/>
          <w:sz w:val="18"/>
          <w:szCs w:val="18"/>
        </w:rPr>
        <w:t>по форме согласно приложению 1 к настоящему Порядку;</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4) опросный лист по форме согласно приложению 2 к настоящему Порядку.</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10. В случае поступления в рамках публичных консультаций значительного количества замечаний (предложений) от участников публичных консультаций разработчик принимает  решение о продлении срока их проведения.</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11. Разработчик в течение 2 рабочих дней с момента начала публичных консультаций уведомляет следующие органы и организации:</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уполномоченный орган;</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иные заинтересованные органы исполнительной и законодательной власти;</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иные органы и организации, действующие на территории муниципального образования «Муниципальный округ Сюмсинский район Удмуртской Республики», целью деятельности которых является защита и представление интересов субъектов предпринимательской деятельности;</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иных лиц, которых по мнению разработчика целесообразно привлечь к публичным консультациям.</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lastRenderedPageBreak/>
        <w:t>12. Позиции заинтересованных лиц могут быть получены также посредством проведения совещаний, заседаний экспертных групп, общественных советов, проведения опросов представителей групп заинтересованных лиц, а также с использованием иных форм и источников получения информации.</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13. Участник публичных консультаций направляет замечания (предложения) по обсуждаемому проекту муниципального нормативного правового акта муниципального образования «Муниципальный округ Сюмсинский район Удмуртской Республики» в сроки и в порядке, указанные в уведомлении.</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14. По результатам публичных консультаций разработчик формирует Сводку предложений по итогам размещения текста проекта о подготовке нормативного правового акта муниципального образования «Муниципальный округ Сюмсинский район Удмуртской Республики» согласно Приложению 3 к настоящему Порядку:</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  в случае поступления замечаний (предложений) по проекту муниципального нормативного правового акта муниципального образования «Муниципальный округ Сюмсинский район Удмуртской Республики» разработчик принимает мотивированное решение о целесообразности доработки проекта муниципального нормативного правового акта муниципального образования «Муниципальный округ Сюмсинский район Удмуртской Республики». При этом разработчик дорабатывает пояснительную записку, указывая сведения о проведенных публичных консультациях, информацию о лицах, представивших замечания (предложения), поступившие замечания (предложения), результат их рассмотрения, решение о целесообразности или нецелесообразности доработки;</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2) при отсутствии замечаний (предложений) по проекту муниципального нормативного правового акта муниципального образования «Муниципальный округ Сюмсинский район Удмуртской Республики» дорабатывает пояснительную записку, указывая сведения о проведенных публичных консультациях, и размещает ее на региональном портале.</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15. Проект муниципального нормативного правового акта (доработанный проект муниципального нормативного правового акта - в случае принятия решения о целесообразности его доработки), доработанная пояснительная записка по проекту муниципального нормативного правового акта</w:t>
      </w:r>
      <w:r w:rsidRPr="006420D0">
        <w:rPr>
          <w:rFonts w:ascii="Times New Roman" w:hAnsi="Times New Roman"/>
          <w:b/>
          <w:sz w:val="18"/>
          <w:szCs w:val="18"/>
        </w:rPr>
        <w:t xml:space="preserve"> </w:t>
      </w:r>
      <w:r w:rsidRPr="006420D0">
        <w:rPr>
          <w:rFonts w:ascii="Times New Roman" w:hAnsi="Times New Roman"/>
          <w:sz w:val="18"/>
          <w:szCs w:val="18"/>
        </w:rPr>
        <w:t>размещаются разработчиком на региональном портале.</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Срок доработки проекта муниципального нормативного правового акта муниципального образования «Муниципальный округ Сюмсинский район Удмуртской Республики» и пояснительной записки не может быть более 15 календарных дней с момента завершения публичных консультаций.</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16. По результатам рассмотрения замечаний (предложений), поступивших в рамках публичных консультаций, разработчик принимает мотивированное решение о нецелесообразности принятия проекта муниципального нормативного правового акта муниципального образования «Муниципальный округ Сюмсинский район Удмуртской Республики». Информация о принятом решении размещается на региональном портале.</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 xml:space="preserve">17. Если в результате доработки разработчиком в проект муниципального нормативного правового акта муниципального образования «Муниципальный округ Сюмсинский район Удмуртской Республики» будут внесены изменения,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w:t>
      </w:r>
      <w:r w:rsidRPr="006420D0">
        <w:rPr>
          <w:rFonts w:ascii="Times New Roman" w:hAnsi="Times New Roman"/>
          <w:sz w:val="18"/>
          <w:szCs w:val="18"/>
        </w:rPr>
        <w:lastRenderedPageBreak/>
        <w:t>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для субъектов предпринимательской и иной экономической деятельности, обязанности для субъектов инвестиционной деятельности, проект муниципального нормативного правового акта муниципального образования «Муниципальный округ Сюмсинский район Удмуртской Республики» подлежит повторному размещению на региональном портале с целью проведения публичных консультаций в соответствии с пунктами 9-15 настоящего Порядка.</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18. Проект муниципального нормативного правового акта муниципального образования «Муниципальный округ Сюмсинский район Удмуртской Республики» (доработанный проект муниципального нормативного правового акта муниципального образования «Муниципальный округ Сюмсинский район Удмуртской Республики»), доработанная пояснительная записка по проекту муниципального нормативного правового акта направляются в уполномоченный орган для подготовки заключения об ОРВ.</w:t>
      </w:r>
    </w:p>
    <w:p w:rsidR="00B8381B" w:rsidRPr="006420D0" w:rsidRDefault="00B8381B" w:rsidP="00B8381B">
      <w:pPr>
        <w:spacing w:after="0" w:line="240" w:lineRule="auto"/>
        <w:ind w:firstLine="709"/>
        <w:jc w:val="both"/>
        <w:rPr>
          <w:rFonts w:ascii="Times New Roman" w:hAnsi="Times New Roman"/>
          <w:sz w:val="18"/>
          <w:szCs w:val="18"/>
        </w:rPr>
      </w:pPr>
    </w:p>
    <w:p w:rsidR="00B8381B" w:rsidRPr="006420D0" w:rsidRDefault="00B8381B" w:rsidP="00B8381B">
      <w:pPr>
        <w:spacing w:after="0" w:line="240" w:lineRule="auto"/>
        <w:jc w:val="center"/>
        <w:rPr>
          <w:rFonts w:ascii="Times New Roman" w:hAnsi="Times New Roman"/>
          <w:b/>
          <w:sz w:val="18"/>
          <w:szCs w:val="18"/>
        </w:rPr>
      </w:pPr>
      <w:r w:rsidRPr="006420D0">
        <w:rPr>
          <w:rFonts w:ascii="Times New Roman" w:hAnsi="Times New Roman"/>
          <w:b/>
          <w:sz w:val="18"/>
          <w:szCs w:val="18"/>
        </w:rPr>
        <w:t>4. Подготовка заключения об ОРВ</w:t>
      </w:r>
    </w:p>
    <w:p w:rsidR="00B8381B" w:rsidRPr="006420D0" w:rsidRDefault="00B8381B" w:rsidP="00B8381B">
      <w:pPr>
        <w:spacing w:after="0" w:line="240" w:lineRule="auto"/>
        <w:ind w:firstLine="709"/>
        <w:jc w:val="center"/>
        <w:rPr>
          <w:rFonts w:ascii="Times New Roman" w:hAnsi="Times New Roman"/>
          <w:b/>
          <w:sz w:val="18"/>
          <w:szCs w:val="18"/>
        </w:rPr>
      </w:pP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19. Уполномоченный орган готовит заключение об ОРВ в срок, не превышающий 20 рабочих дней с момента поступления проекта муниципального нормативного правового акта муниципального образования «Муниципальный округ Сюмсинский район Удмуртской Республики» и доработанной пояснительной записки, и направляет его разработчику с одновременным его размещением на региональном портале.</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20. В заключении об ОРВ делаются выводы о наличии (отсутствии) в нем положений, вводящих избыточные запреты, обязанности и ограничения для субъектов предпринимательской или иной экономической деятельности,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Заключение об ОРВ оформляется уполномоченным органом по форме согласно приложению 4 к настоящему Порядку.</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21. Принятие (издание) муниципального нормативного правового акта муниципального образования «Муниципальный округ Сюмсинский район Удмуртской Республики» без заключения об ОРВ не допускается.</w:t>
      </w:r>
    </w:p>
    <w:p w:rsidR="00B8381B" w:rsidRPr="006420D0" w:rsidRDefault="00B8381B" w:rsidP="00B8381B">
      <w:pPr>
        <w:spacing w:after="0" w:line="240" w:lineRule="auto"/>
        <w:ind w:firstLine="709"/>
        <w:jc w:val="both"/>
        <w:rPr>
          <w:rFonts w:ascii="Times New Roman" w:hAnsi="Times New Roman"/>
          <w:sz w:val="18"/>
          <w:szCs w:val="18"/>
        </w:rPr>
      </w:pPr>
    </w:p>
    <w:p w:rsidR="00B8381B" w:rsidRPr="006420D0" w:rsidRDefault="00B8381B" w:rsidP="00B8381B">
      <w:pPr>
        <w:spacing w:after="0" w:line="240" w:lineRule="auto"/>
        <w:ind w:firstLine="709"/>
        <w:jc w:val="center"/>
        <w:rPr>
          <w:rFonts w:ascii="Times New Roman" w:hAnsi="Times New Roman"/>
          <w:b/>
          <w:sz w:val="18"/>
          <w:szCs w:val="18"/>
        </w:rPr>
      </w:pPr>
    </w:p>
    <w:p w:rsidR="00B8381B" w:rsidRPr="006420D0" w:rsidRDefault="00B8381B" w:rsidP="00B8381B">
      <w:pPr>
        <w:spacing w:after="0" w:line="240" w:lineRule="auto"/>
        <w:jc w:val="center"/>
        <w:rPr>
          <w:rFonts w:ascii="Times New Roman" w:hAnsi="Times New Roman"/>
          <w:b/>
          <w:sz w:val="18"/>
          <w:szCs w:val="18"/>
        </w:rPr>
      </w:pPr>
      <w:r w:rsidRPr="006420D0">
        <w:rPr>
          <w:rFonts w:ascii="Times New Roman" w:hAnsi="Times New Roman"/>
          <w:b/>
          <w:sz w:val="18"/>
          <w:szCs w:val="18"/>
        </w:rPr>
        <w:t>5.</w:t>
      </w:r>
      <w:r w:rsidRPr="006420D0">
        <w:rPr>
          <w:rFonts w:ascii="Times New Roman" w:hAnsi="Times New Roman"/>
          <w:b/>
          <w:sz w:val="18"/>
          <w:szCs w:val="18"/>
        </w:rPr>
        <w:tab/>
        <w:t>Рассмотрение выводов заключения об ОРВ</w:t>
      </w:r>
    </w:p>
    <w:p w:rsidR="00B8381B" w:rsidRPr="006420D0" w:rsidRDefault="00B8381B" w:rsidP="00B8381B">
      <w:pPr>
        <w:spacing w:after="0" w:line="240" w:lineRule="auto"/>
        <w:ind w:firstLine="709"/>
        <w:jc w:val="center"/>
        <w:rPr>
          <w:rFonts w:ascii="Times New Roman" w:hAnsi="Times New Roman"/>
          <w:b/>
          <w:sz w:val="18"/>
          <w:szCs w:val="18"/>
        </w:rPr>
      </w:pP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22. Разработчик в обязательном порядке рассматривает выводы заключения об ОРВ.</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 xml:space="preserve">23. При наличии разногласий по качеству исполнения процедуры ОРВ и (или) подготовки заключения об ОРВ  проекта муниципального нормативного правового акта муниципального образования «Муниципальный округ Сюмсинский район Удмуртской Республики» и (или) по содержанию  проекта муниципального нормативного правового акта муниципального образования «Муниципальный округ Сюмсинский район Удмуртской Республики» между уполномоченным органом и разработчиком проекта муниципального правового акта, разработчик обеспечивает </w:t>
      </w:r>
      <w:r w:rsidRPr="006420D0">
        <w:rPr>
          <w:rFonts w:ascii="Times New Roman" w:hAnsi="Times New Roman"/>
          <w:sz w:val="18"/>
          <w:szCs w:val="18"/>
        </w:rPr>
        <w:lastRenderedPageBreak/>
        <w:t>проведение согласительного совещания для обсуждения указанного проекта и выявленных разногласий с уполномоченным органом и участниками публичных консультаций с целью поиска взаимоприемлемого решения.</w:t>
      </w:r>
    </w:p>
    <w:p w:rsidR="00B8381B" w:rsidRPr="006420D0" w:rsidRDefault="00B8381B" w:rsidP="00B8381B">
      <w:pPr>
        <w:spacing w:after="0" w:line="240" w:lineRule="auto"/>
        <w:ind w:firstLine="709"/>
        <w:jc w:val="both"/>
        <w:rPr>
          <w:rFonts w:ascii="Times New Roman" w:hAnsi="Times New Roman"/>
          <w:sz w:val="18"/>
          <w:szCs w:val="18"/>
        </w:rPr>
      </w:pPr>
      <w:r w:rsidRPr="006420D0">
        <w:rPr>
          <w:rFonts w:ascii="Times New Roman" w:hAnsi="Times New Roman"/>
          <w:sz w:val="18"/>
          <w:szCs w:val="18"/>
        </w:rPr>
        <w:t>Проект муниципального нормативного правового акта муниципального образования «Муниципальный округ Сюмсинский район Удмуртской Республики» с разногласиями может быть внесен на рассмотрение непосредственно населением муниципального образования «Муниципальный округ Сюмсинский район Удмуртской Республики» и (или) органом местного самоуправления и должностными лицами местного самоуправления, к компетенции которых относится принятие соответствующего муниципального нормативного правового акта только вместе с протоколом согласительного совещания.</w:t>
      </w:r>
    </w:p>
    <w:tbl>
      <w:tblPr>
        <w:tblW w:w="4678" w:type="dxa"/>
        <w:tblInd w:w="1809" w:type="dxa"/>
        <w:tblLook w:val="01E0"/>
      </w:tblPr>
      <w:tblGrid>
        <w:gridCol w:w="4678"/>
      </w:tblGrid>
      <w:tr w:rsidR="00B8381B" w:rsidRPr="006420D0" w:rsidTr="005B7D0D">
        <w:tc>
          <w:tcPr>
            <w:tcW w:w="4678" w:type="dxa"/>
          </w:tcPr>
          <w:p w:rsidR="005B7D0D" w:rsidRDefault="005B7D0D" w:rsidP="00B8381B">
            <w:pPr>
              <w:widowControl w:val="0"/>
              <w:spacing w:after="0" w:line="240" w:lineRule="auto"/>
              <w:ind w:left="74"/>
              <w:jc w:val="center"/>
              <w:rPr>
                <w:rFonts w:ascii="Times New Roman" w:hAnsi="Times New Roman"/>
                <w:sz w:val="18"/>
                <w:szCs w:val="18"/>
              </w:rPr>
            </w:pPr>
          </w:p>
          <w:p w:rsidR="00B8381B" w:rsidRPr="006420D0" w:rsidRDefault="005B7D0D" w:rsidP="005B7D0D">
            <w:pPr>
              <w:widowControl w:val="0"/>
              <w:spacing w:after="0" w:line="240" w:lineRule="auto"/>
              <w:ind w:left="74"/>
              <w:jc w:val="right"/>
              <w:rPr>
                <w:rFonts w:ascii="Times New Roman" w:hAnsi="Times New Roman"/>
                <w:sz w:val="18"/>
                <w:szCs w:val="18"/>
              </w:rPr>
            </w:pPr>
            <w:r>
              <w:rPr>
                <w:rFonts w:ascii="Times New Roman" w:hAnsi="Times New Roman"/>
                <w:sz w:val="18"/>
                <w:szCs w:val="18"/>
              </w:rPr>
              <w:t>Пр</w:t>
            </w:r>
            <w:r w:rsidR="00B8381B" w:rsidRPr="006420D0">
              <w:rPr>
                <w:rFonts w:ascii="Times New Roman" w:hAnsi="Times New Roman"/>
                <w:sz w:val="18"/>
                <w:szCs w:val="18"/>
              </w:rPr>
              <w:t>иложение № 1</w:t>
            </w:r>
          </w:p>
          <w:p w:rsidR="00B8381B" w:rsidRPr="006420D0" w:rsidRDefault="00B8381B" w:rsidP="005B7D0D">
            <w:pPr>
              <w:spacing w:after="0" w:line="240" w:lineRule="auto"/>
              <w:ind w:left="74"/>
              <w:jc w:val="right"/>
              <w:rPr>
                <w:rFonts w:ascii="Times New Roman" w:hAnsi="Times New Roman"/>
                <w:sz w:val="18"/>
                <w:szCs w:val="18"/>
              </w:rPr>
            </w:pPr>
            <w:r w:rsidRPr="006420D0">
              <w:rPr>
                <w:rFonts w:ascii="Times New Roman" w:hAnsi="Times New Roman"/>
                <w:sz w:val="18"/>
                <w:szCs w:val="18"/>
              </w:rPr>
              <w:t>к Порядку провед</w:t>
            </w:r>
            <w:r w:rsidR="005B7D0D">
              <w:rPr>
                <w:rFonts w:ascii="Times New Roman" w:hAnsi="Times New Roman"/>
                <w:sz w:val="18"/>
                <w:szCs w:val="18"/>
              </w:rPr>
              <w:t xml:space="preserve">ения ОРВ проектов муниципальных </w:t>
            </w:r>
            <w:r w:rsidRPr="006420D0">
              <w:rPr>
                <w:rFonts w:ascii="Times New Roman" w:hAnsi="Times New Roman"/>
                <w:sz w:val="18"/>
                <w:szCs w:val="18"/>
              </w:rPr>
              <w:t>нормативных правовых</w:t>
            </w:r>
          </w:p>
          <w:p w:rsidR="00B8381B" w:rsidRPr="006420D0" w:rsidRDefault="00B8381B" w:rsidP="005B7D0D">
            <w:pPr>
              <w:spacing w:after="0" w:line="240" w:lineRule="auto"/>
              <w:ind w:left="74"/>
              <w:jc w:val="right"/>
              <w:rPr>
                <w:rFonts w:ascii="Times New Roman" w:hAnsi="Times New Roman"/>
                <w:sz w:val="18"/>
                <w:szCs w:val="18"/>
              </w:rPr>
            </w:pPr>
            <w:r w:rsidRPr="006420D0">
              <w:rPr>
                <w:rFonts w:ascii="Times New Roman" w:hAnsi="Times New Roman"/>
                <w:sz w:val="18"/>
                <w:szCs w:val="18"/>
              </w:rPr>
              <w:t>актов муниципального образования «Муниципальный округ Сюмсинский район Удмуртской Республики»</w:t>
            </w:r>
          </w:p>
        </w:tc>
      </w:tr>
    </w:tbl>
    <w:p w:rsidR="00B8381B" w:rsidRPr="006420D0" w:rsidRDefault="00B8381B" w:rsidP="00B8381B">
      <w:pPr>
        <w:rPr>
          <w:rFonts w:ascii="Times New Roman" w:hAnsi="Times New Roman"/>
          <w:sz w:val="18"/>
          <w:szCs w:val="18"/>
        </w:rPr>
      </w:pPr>
    </w:p>
    <w:p w:rsidR="00B8381B" w:rsidRPr="006420D0" w:rsidRDefault="00B8381B" w:rsidP="00B8381B">
      <w:pPr>
        <w:spacing w:after="0" w:line="240" w:lineRule="auto"/>
        <w:jc w:val="center"/>
        <w:rPr>
          <w:rFonts w:ascii="Times New Roman" w:hAnsi="Times New Roman"/>
          <w:bCs/>
          <w:sz w:val="18"/>
          <w:szCs w:val="18"/>
        </w:rPr>
      </w:pPr>
      <w:r w:rsidRPr="006420D0">
        <w:rPr>
          <w:rFonts w:ascii="Times New Roman" w:hAnsi="Times New Roman"/>
          <w:bCs/>
          <w:sz w:val="18"/>
          <w:szCs w:val="18"/>
        </w:rPr>
        <w:t xml:space="preserve">Примерный состав </w:t>
      </w:r>
    </w:p>
    <w:p w:rsidR="00B8381B" w:rsidRPr="006420D0" w:rsidRDefault="00B8381B" w:rsidP="00B8381B">
      <w:pPr>
        <w:spacing w:after="0" w:line="240" w:lineRule="auto"/>
        <w:jc w:val="center"/>
        <w:rPr>
          <w:rFonts w:ascii="Times New Roman" w:hAnsi="Times New Roman"/>
          <w:bCs/>
          <w:sz w:val="18"/>
          <w:szCs w:val="18"/>
        </w:rPr>
      </w:pPr>
      <w:r w:rsidRPr="006420D0">
        <w:rPr>
          <w:rFonts w:ascii="Times New Roman" w:hAnsi="Times New Roman"/>
          <w:bCs/>
          <w:sz w:val="18"/>
          <w:szCs w:val="18"/>
        </w:rPr>
        <w:t>пояснительной записки к проекту муниципального нормативного правового акта</w:t>
      </w:r>
    </w:p>
    <w:p w:rsidR="00B8381B" w:rsidRPr="006420D0" w:rsidRDefault="00B8381B" w:rsidP="00B8381B">
      <w:pPr>
        <w:numPr>
          <w:ilvl w:val="0"/>
          <w:numId w:val="14"/>
        </w:numPr>
        <w:overflowPunct w:val="0"/>
        <w:autoSpaceDE w:val="0"/>
        <w:autoSpaceDN w:val="0"/>
        <w:adjustRightInd w:val="0"/>
        <w:spacing w:after="0" w:line="240" w:lineRule="auto"/>
        <w:ind w:left="0" w:firstLine="567"/>
        <w:jc w:val="both"/>
        <w:textAlignment w:val="baseline"/>
        <w:rPr>
          <w:rFonts w:ascii="Times New Roman" w:hAnsi="Times New Roman"/>
          <w:sz w:val="18"/>
          <w:szCs w:val="18"/>
        </w:rPr>
      </w:pPr>
      <w:r w:rsidRPr="006420D0">
        <w:rPr>
          <w:rFonts w:ascii="Times New Roman" w:hAnsi="Times New Roman"/>
          <w:sz w:val="18"/>
          <w:szCs w:val="18"/>
        </w:rPr>
        <w:t>Краткое описание предлагаемого разработчиком нового или изменения существующего муниципального регулирования.</w:t>
      </w:r>
    </w:p>
    <w:p w:rsidR="00B8381B" w:rsidRPr="006420D0" w:rsidRDefault="00B8381B" w:rsidP="00B8381B">
      <w:pPr>
        <w:numPr>
          <w:ilvl w:val="0"/>
          <w:numId w:val="14"/>
        </w:numPr>
        <w:overflowPunct w:val="0"/>
        <w:autoSpaceDE w:val="0"/>
        <w:autoSpaceDN w:val="0"/>
        <w:adjustRightInd w:val="0"/>
        <w:spacing w:after="0" w:line="240" w:lineRule="auto"/>
        <w:ind w:left="0" w:firstLine="567"/>
        <w:jc w:val="both"/>
        <w:textAlignment w:val="baseline"/>
        <w:rPr>
          <w:rFonts w:ascii="Times New Roman" w:hAnsi="Times New Roman"/>
          <w:sz w:val="18"/>
          <w:szCs w:val="18"/>
        </w:rPr>
      </w:pPr>
      <w:r w:rsidRPr="006420D0">
        <w:rPr>
          <w:rFonts w:ascii="Times New Roman" w:hAnsi="Times New Roman"/>
          <w:sz w:val="18"/>
          <w:szCs w:val="18"/>
        </w:rPr>
        <w:t>Сведения о проблеме, на решение которой направлено предлагаемое муниципальное регулирование или изменение существующего муниципального регулирования, оценка негативных эффектов, порождаемых наличием данной проблемы.</w:t>
      </w:r>
    </w:p>
    <w:p w:rsidR="00B8381B" w:rsidRPr="006420D0" w:rsidRDefault="00B8381B" w:rsidP="00B8381B">
      <w:pPr>
        <w:numPr>
          <w:ilvl w:val="0"/>
          <w:numId w:val="14"/>
        </w:numPr>
        <w:overflowPunct w:val="0"/>
        <w:autoSpaceDE w:val="0"/>
        <w:autoSpaceDN w:val="0"/>
        <w:adjustRightInd w:val="0"/>
        <w:spacing w:after="0" w:line="240" w:lineRule="auto"/>
        <w:ind w:left="0" w:firstLine="567"/>
        <w:jc w:val="both"/>
        <w:textAlignment w:val="baseline"/>
        <w:rPr>
          <w:rFonts w:ascii="Times New Roman" w:hAnsi="Times New Roman"/>
          <w:sz w:val="18"/>
          <w:szCs w:val="18"/>
        </w:rPr>
      </w:pPr>
      <w:r w:rsidRPr="006420D0">
        <w:rPr>
          <w:rFonts w:ascii="Times New Roman" w:hAnsi="Times New Roman"/>
          <w:sz w:val="18"/>
          <w:szCs w:val="18"/>
        </w:rPr>
        <w:t>Оценка расходов бюджета муниципального образования «Муниципальный округ Сюмсинский район Удмуртской Республики» на исполнение полномочий, необходимых для реализации предлагаемого муниципального регулирования или изменений существующего муниципального регулирования.</w:t>
      </w:r>
    </w:p>
    <w:p w:rsidR="00B8381B" w:rsidRPr="006420D0" w:rsidRDefault="00B8381B" w:rsidP="00B8381B">
      <w:pPr>
        <w:numPr>
          <w:ilvl w:val="0"/>
          <w:numId w:val="14"/>
        </w:numPr>
        <w:overflowPunct w:val="0"/>
        <w:autoSpaceDE w:val="0"/>
        <w:autoSpaceDN w:val="0"/>
        <w:adjustRightInd w:val="0"/>
        <w:spacing w:after="0" w:line="240" w:lineRule="auto"/>
        <w:ind w:left="0" w:firstLine="567"/>
        <w:jc w:val="both"/>
        <w:textAlignment w:val="baseline"/>
        <w:rPr>
          <w:rFonts w:ascii="Times New Roman" w:hAnsi="Times New Roman"/>
          <w:sz w:val="18"/>
          <w:szCs w:val="18"/>
        </w:rPr>
      </w:pPr>
      <w:r w:rsidRPr="006420D0">
        <w:rPr>
          <w:rFonts w:ascii="Times New Roman" w:hAnsi="Times New Roman"/>
          <w:sz w:val="18"/>
          <w:szCs w:val="18"/>
        </w:rPr>
        <w:t>Описание обязанностей, которые предполагается возложить на субъекты предпринимательской и иной экономической деятельности, предлагаемым муниципальным регулированием и описание предполагаемых изменений в содержании существующих обязанностей указанных субъектов.</w:t>
      </w:r>
    </w:p>
    <w:p w:rsidR="00B8381B" w:rsidRPr="006420D0" w:rsidRDefault="00B8381B" w:rsidP="00B8381B">
      <w:pPr>
        <w:numPr>
          <w:ilvl w:val="0"/>
          <w:numId w:val="14"/>
        </w:numPr>
        <w:overflowPunct w:val="0"/>
        <w:autoSpaceDE w:val="0"/>
        <w:autoSpaceDN w:val="0"/>
        <w:adjustRightInd w:val="0"/>
        <w:spacing w:after="0" w:line="240" w:lineRule="auto"/>
        <w:ind w:left="0" w:firstLine="567"/>
        <w:jc w:val="both"/>
        <w:textAlignment w:val="baseline"/>
        <w:rPr>
          <w:rFonts w:ascii="Times New Roman" w:hAnsi="Times New Roman"/>
          <w:sz w:val="18"/>
          <w:szCs w:val="18"/>
        </w:rPr>
      </w:pPr>
      <w:r w:rsidRPr="006420D0">
        <w:rPr>
          <w:rFonts w:ascii="Times New Roman" w:hAnsi="Times New Roman"/>
          <w:sz w:val="18"/>
          <w:szCs w:val="18"/>
        </w:rPr>
        <w:t>Описание основных групп субъектов предпринимательской и иной экономической деятельности, интересы которых будут затронуты предлагаемым муниципальным регулированием или изменением существующего муниципального регулирования.</w:t>
      </w:r>
    </w:p>
    <w:p w:rsidR="00B8381B" w:rsidRPr="006420D0" w:rsidRDefault="00B8381B" w:rsidP="00B8381B">
      <w:pPr>
        <w:numPr>
          <w:ilvl w:val="0"/>
          <w:numId w:val="14"/>
        </w:numPr>
        <w:overflowPunct w:val="0"/>
        <w:autoSpaceDE w:val="0"/>
        <w:autoSpaceDN w:val="0"/>
        <w:adjustRightInd w:val="0"/>
        <w:spacing w:after="0" w:line="240" w:lineRule="auto"/>
        <w:ind w:left="0" w:firstLine="567"/>
        <w:jc w:val="both"/>
        <w:textAlignment w:val="baseline"/>
        <w:rPr>
          <w:rFonts w:ascii="Times New Roman" w:hAnsi="Times New Roman"/>
          <w:sz w:val="18"/>
          <w:szCs w:val="18"/>
        </w:rPr>
      </w:pPr>
      <w:r w:rsidRPr="006420D0">
        <w:rPr>
          <w:rFonts w:ascii="Times New Roman" w:hAnsi="Times New Roman"/>
          <w:sz w:val="18"/>
          <w:szCs w:val="18"/>
        </w:rPr>
        <w:t>Оценка изменений расходов субъектов предпринимательской и иной экономической деятельности, связанной с необходимостью соблюдать обязанности, возлагаемые на них или изменяемые предлагаемым муниципальным регулированием.</w:t>
      </w:r>
    </w:p>
    <w:p w:rsidR="00B8381B" w:rsidRPr="006420D0" w:rsidRDefault="00B8381B" w:rsidP="00B8381B">
      <w:pPr>
        <w:rPr>
          <w:rFonts w:ascii="Times New Roman" w:hAnsi="Times New Roman"/>
          <w:sz w:val="18"/>
          <w:szCs w:val="18"/>
        </w:rPr>
      </w:pPr>
      <w:r w:rsidRPr="006420D0">
        <w:rPr>
          <w:rFonts w:ascii="Times New Roman" w:hAnsi="Times New Roman"/>
          <w:sz w:val="18"/>
          <w:szCs w:val="18"/>
        </w:rPr>
        <w:t>Разработчик проекта муниципального нормативного правового  акта:</w:t>
      </w:r>
    </w:p>
    <w:tbl>
      <w:tblPr>
        <w:tblStyle w:val="af6"/>
        <w:tblW w:w="0" w:type="auto"/>
        <w:tblInd w:w="108" w:type="dxa"/>
        <w:tblLook w:val="04A0"/>
      </w:tblPr>
      <w:tblGrid>
        <w:gridCol w:w="6663"/>
      </w:tblGrid>
      <w:tr w:rsidR="00B8381B" w:rsidRPr="006420D0" w:rsidTr="005B7D0D">
        <w:tc>
          <w:tcPr>
            <w:tcW w:w="6663" w:type="dxa"/>
            <w:tcBorders>
              <w:top w:val="nil"/>
              <w:left w:val="nil"/>
              <w:bottom w:val="nil"/>
              <w:right w:val="nil"/>
            </w:tcBorders>
          </w:tcPr>
          <w:p w:rsidR="005B7D0D" w:rsidRDefault="00B8381B" w:rsidP="005B7D0D">
            <w:pPr>
              <w:widowControl w:val="0"/>
              <w:spacing w:line="240" w:lineRule="auto"/>
              <w:contextualSpacing/>
              <w:rPr>
                <w:rFonts w:ascii="Times New Roman" w:hAnsi="Times New Roman" w:cs="Times New Roman"/>
                <w:sz w:val="18"/>
                <w:szCs w:val="18"/>
              </w:rPr>
            </w:pPr>
            <w:r w:rsidRPr="006420D0">
              <w:rPr>
                <w:rFonts w:ascii="Times New Roman" w:hAnsi="Times New Roman" w:cs="Times New Roman"/>
                <w:sz w:val="18"/>
                <w:szCs w:val="18"/>
              </w:rPr>
              <w:t xml:space="preserve">_______________              _________________              </w:t>
            </w:r>
            <w:r w:rsidR="005B7D0D">
              <w:rPr>
                <w:rFonts w:ascii="Times New Roman" w:hAnsi="Times New Roman" w:cs="Times New Roman"/>
                <w:sz w:val="18"/>
                <w:szCs w:val="18"/>
              </w:rPr>
              <w:t>_________</w:t>
            </w:r>
            <w:r w:rsidRPr="006420D0">
              <w:rPr>
                <w:rFonts w:ascii="Times New Roman" w:hAnsi="Times New Roman" w:cs="Times New Roman"/>
                <w:sz w:val="18"/>
                <w:szCs w:val="18"/>
              </w:rPr>
              <w:t xml:space="preserve">                                                                           (должность)                           (подпись)</w:t>
            </w:r>
            <w:r w:rsidRPr="006420D0">
              <w:rPr>
                <w:rFonts w:ascii="Times New Roman" w:hAnsi="Times New Roman" w:cs="Times New Roman"/>
                <w:sz w:val="18"/>
                <w:szCs w:val="18"/>
              </w:rPr>
              <w:tab/>
              <w:t xml:space="preserve">                   (ФИО)</w:t>
            </w:r>
          </w:p>
          <w:p w:rsidR="005B7D0D" w:rsidRDefault="005B7D0D" w:rsidP="005B7D0D">
            <w:pPr>
              <w:widowControl w:val="0"/>
              <w:spacing w:line="240" w:lineRule="auto"/>
              <w:ind w:left="3571"/>
              <w:contextualSpacing/>
              <w:jc w:val="center"/>
              <w:rPr>
                <w:rFonts w:ascii="Times New Roman" w:hAnsi="Times New Roman" w:cs="Times New Roman"/>
                <w:sz w:val="18"/>
                <w:szCs w:val="18"/>
              </w:rPr>
            </w:pPr>
          </w:p>
          <w:p w:rsidR="005B7D0D" w:rsidRDefault="005B7D0D" w:rsidP="005B7D0D">
            <w:pPr>
              <w:widowControl w:val="0"/>
              <w:spacing w:line="240" w:lineRule="auto"/>
              <w:ind w:left="3571"/>
              <w:contextualSpacing/>
              <w:jc w:val="center"/>
              <w:rPr>
                <w:rFonts w:ascii="Times New Roman" w:hAnsi="Times New Roman" w:cs="Times New Roman"/>
                <w:sz w:val="18"/>
                <w:szCs w:val="18"/>
              </w:rPr>
            </w:pPr>
          </w:p>
          <w:p w:rsidR="005B7D0D" w:rsidRDefault="005B7D0D" w:rsidP="005B7D0D">
            <w:pPr>
              <w:widowControl w:val="0"/>
              <w:spacing w:line="240" w:lineRule="auto"/>
              <w:ind w:left="3571"/>
              <w:contextualSpacing/>
              <w:jc w:val="center"/>
              <w:rPr>
                <w:rFonts w:ascii="Times New Roman" w:hAnsi="Times New Roman" w:cs="Times New Roman"/>
                <w:sz w:val="18"/>
                <w:szCs w:val="18"/>
              </w:rPr>
            </w:pPr>
          </w:p>
          <w:p w:rsidR="00B8381B" w:rsidRPr="006420D0" w:rsidRDefault="005B7D0D" w:rsidP="005B7D0D">
            <w:pPr>
              <w:widowControl w:val="0"/>
              <w:spacing w:line="240" w:lineRule="auto"/>
              <w:ind w:left="3571"/>
              <w:contextualSpacing/>
              <w:jc w:val="center"/>
              <w:rPr>
                <w:rFonts w:ascii="Times New Roman" w:hAnsi="Times New Roman" w:cs="Times New Roman"/>
                <w:sz w:val="18"/>
                <w:szCs w:val="18"/>
              </w:rPr>
            </w:pPr>
            <w:r>
              <w:rPr>
                <w:rFonts w:ascii="Times New Roman" w:hAnsi="Times New Roman" w:cs="Times New Roman"/>
                <w:sz w:val="18"/>
                <w:szCs w:val="18"/>
              </w:rPr>
              <w:t>П</w:t>
            </w:r>
            <w:r w:rsidR="00B8381B" w:rsidRPr="006420D0">
              <w:rPr>
                <w:rFonts w:ascii="Times New Roman" w:hAnsi="Times New Roman" w:cs="Times New Roman"/>
                <w:sz w:val="18"/>
                <w:szCs w:val="18"/>
              </w:rPr>
              <w:t>риложение № 2</w:t>
            </w:r>
          </w:p>
          <w:p w:rsidR="00B8381B" w:rsidRPr="006420D0" w:rsidRDefault="00B8381B" w:rsidP="005B7D0D">
            <w:pPr>
              <w:spacing w:line="240" w:lineRule="auto"/>
              <w:ind w:left="3571"/>
              <w:contextualSpacing/>
              <w:jc w:val="center"/>
              <w:rPr>
                <w:rFonts w:ascii="Times New Roman" w:hAnsi="Times New Roman" w:cs="Times New Roman"/>
                <w:sz w:val="18"/>
                <w:szCs w:val="18"/>
              </w:rPr>
            </w:pPr>
            <w:r w:rsidRPr="006420D0">
              <w:rPr>
                <w:rFonts w:ascii="Times New Roman" w:hAnsi="Times New Roman" w:cs="Times New Roman"/>
                <w:sz w:val="18"/>
                <w:szCs w:val="18"/>
              </w:rPr>
              <w:t>к Порядку проведения ОРВ проектов</w:t>
            </w:r>
          </w:p>
          <w:p w:rsidR="00B8381B" w:rsidRPr="006420D0" w:rsidRDefault="00B8381B" w:rsidP="005B7D0D">
            <w:pPr>
              <w:spacing w:line="240" w:lineRule="auto"/>
              <w:ind w:left="3571"/>
              <w:contextualSpacing/>
              <w:jc w:val="center"/>
              <w:rPr>
                <w:rFonts w:ascii="Times New Roman" w:hAnsi="Times New Roman" w:cs="Times New Roman"/>
                <w:sz w:val="18"/>
                <w:szCs w:val="18"/>
              </w:rPr>
            </w:pPr>
            <w:r w:rsidRPr="006420D0">
              <w:rPr>
                <w:rFonts w:ascii="Times New Roman" w:hAnsi="Times New Roman" w:cs="Times New Roman"/>
                <w:sz w:val="18"/>
                <w:szCs w:val="18"/>
              </w:rPr>
              <w:t>муниципальных нормативных правовых</w:t>
            </w:r>
          </w:p>
          <w:p w:rsidR="00B8381B" w:rsidRPr="006420D0" w:rsidRDefault="00B8381B" w:rsidP="005B7D0D">
            <w:pPr>
              <w:spacing w:after="20" w:line="240" w:lineRule="auto"/>
              <w:ind w:left="3571"/>
              <w:contextualSpacing/>
              <w:jc w:val="center"/>
              <w:rPr>
                <w:rFonts w:ascii="Times New Roman" w:hAnsi="Times New Roman" w:cs="Times New Roman"/>
                <w:sz w:val="18"/>
                <w:szCs w:val="18"/>
              </w:rPr>
            </w:pPr>
            <w:r w:rsidRPr="006420D0">
              <w:rPr>
                <w:rFonts w:ascii="Times New Roman" w:hAnsi="Times New Roman" w:cs="Times New Roman"/>
                <w:sz w:val="18"/>
                <w:szCs w:val="18"/>
              </w:rPr>
              <w:t>актов муниципального образования «Муниципальный округ Сюмсинский район Удмуртской Республики»</w:t>
            </w:r>
          </w:p>
        </w:tc>
      </w:tr>
    </w:tbl>
    <w:p w:rsidR="00B8381B" w:rsidRPr="006420D0" w:rsidRDefault="00B8381B" w:rsidP="00B8381B">
      <w:pPr>
        <w:widowControl w:val="0"/>
        <w:spacing w:after="0" w:line="240" w:lineRule="auto"/>
        <w:ind w:left="74"/>
        <w:rPr>
          <w:rFonts w:ascii="Times New Roman" w:hAnsi="Times New Roman"/>
          <w:sz w:val="18"/>
          <w:szCs w:val="18"/>
        </w:rPr>
      </w:pPr>
    </w:p>
    <w:p w:rsidR="00B8381B" w:rsidRPr="006420D0" w:rsidRDefault="00B8381B" w:rsidP="00B8381B">
      <w:pPr>
        <w:spacing w:after="20"/>
        <w:jc w:val="center"/>
        <w:rPr>
          <w:rFonts w:ascii="Times New Roman" w:hAnsi="Times New Roman"/>
          <w:sz w:val="18"/>
          <w:szCs w:val="18"/>
        </w:rPr>
      </w:pPr>
      <w:r w:rsidRPr="006420D0">
        <w:rPr>
          <w:rFonts w:ascii="Times New Roman" w:hAnsi="Times New Roman"/>
          <w:sz w:val="18"/>
          <w:szCs w:val="18"/>
        </w:rPr>
        <w:t>ФОРМА</w:t>
      </w:r>
    </w:p>
    <w:p w:rsidR="00B8381B" w:rsidRPr="006420D0" w:rsidRDefault="00B8381B" w:rsidP="00B8381B">
      <w:pPr>
        <w:spacing w:after="20"/>
        <w:jc w:val="center"/>
        <w:rPr>
          <w:rFonts w:ascii="Times New Roman" w:hAnsi="Times New Roman"/>
          <w:sz w:val="18"/>
          <w:szCs w:val="18"/>
        </w:rPr>
      </w:pPr>
      <w:r w:rsidRPr="006420D0">
        <w:rPr>
          <w:rFonts w:ascii="Times New Roman" w:hAnsi="Times New Roman"/>
          <w:sz w:val="18"/>
          <w:szCs w:val="18"/>
        </w:rPr>
        <w:t>опросного листа при проведении публичных консультаций</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1. Актуальна ли проблема, на решение которой направлен проект акта? Насколько корректно разработчик обосновал необходимость государственного вмешательства?</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___________________________________________</w:t>
      </w:r>
      <w:r w:rsidR="005B7D0D">
        <w:rPr>
          <w:rFonts w:ascii="Times New Roman" w:hAnsi="Times New Roman"/>
          <w:sz w:val="18"/>
          <w:szCs w:val="18"/>
        </w:rPr>
        <w:t>_______________________________</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2. Достигнет ли, на Ваш взгляд, принятие проекта акта тех целей, на которые оно направлено? Существуют ли иные варианты достижения заявленных целей? Если да, выделите их.</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___________________________________________</w:t>
      </w:r>
      <w:r w:rsidR="005B7D0D">
        <w:rPr>
          <w:rFonts w:ascii="Times New Roman" w:hAnsi="Times New Roman"/>
          <w:sz w:val="18"/>
          <w:szCs w:val="18"/>
        </w:rPr>
        <w:t>_______________________________</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3. Каких положительных эффектов удастся добиться в случае принятия проекта акта? По возможности приведите количественные данные.</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__________________________________________________________________________</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4. Повлияет ли принятие проекта акта на конкурентную среду в отрасли? Если да, то как? По возможности приведите количественные данные.</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_______________________________________________________</w:t>
      </w:r>
      <w:r w:rsidR="005B7D0D">
        <w:rPr>
          <w:rFonts w:ascii="Times New Roman" w:hAnsi="Times New Roman"/>
          <w:sz w:val="18"/>
          <w:szCs w:val="18"/>
        </w:rPr>
        <w:t>___________________</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5. Считаете ли Вы, что предлагаемые нормы не соответствуют или противоречат действующим нормативным правовым актам? Если да, укажите такие нормы и нормативные правовые акты.</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___________________________________________________________</w:t>
      </w:r>
      <w:r w:rsidR="005B7D0D">
        <w:rPr>
          <w:rFonts w:ascii="Times New Roman" w:hAnsi="Times New Roman"/>
          <w:sz w:val="18"/>
          <w:szCs w:val="18"/>
        </w:rPr>
        <w:t>_______________</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6. Требуется ли переходный период для вступления в силу проекта акта (если да, какова его продолжительность)?</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____________________________________________</w:t>
      </w:r>
      <w:r w:rsidR="005B7D0D">
        <w:rPr>
          <w:rFonts w:ascii="Times New Roman" w:hAnsi="Times New Roman"/>
          <w:sz w:val="18"/>
          <w:szCs w:val="18"/>
        </w:rPr>
        <w:t>______________________________</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7. Специальные вопросы, касающиеся конкретных положений и норм проекта акта &lt;*&gt;._______________________________________________</w:t>
      </w:r>
      <w:r w:rsidR="005B7D0D">
        <w:rPr>
          <w:rFonts w:ascii="Times New Roman" w:hAnsi="Times New Roman"/>
          <w:sz w:val="18"/>
          <w:szCs w:val="18"/>
        </w:rPr>
        <w:t>_______________________</w:t>
      </w:r>
    </w:p>
    <w:p w:rsidR="00B8381B" w:rsidRPr="006420D0" w:rsidRDefault="00B8381B" w:rsidP="00B8381B">
      <w:pPr>
        <w:tabs>
          <w:tab w:val="left" w:pos="7513"/>
        </w:tabs>
        <w:spacing w:after="0"/>
        <w:jc w:val="both"/>
        <w:rPr>
          <w:rFonts w:ascii="Times New Roman" w:hAnsi="Times New Roman"/>
          <w:sz w:val="18"/>
          <w:szCs w:val="18"/>
        </w:rPr>
      </w:pP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8. Иные предложения и замечания, которые, по Вашему мнению, целесообразно учесть.</w:t>
      </w:r>
    </w:p>
    <w:p w:rsidR="00B8381B" w:rsidRPr="006420D0" w:rsidRDefault="00B8381B" w:rsidP="00B8381B">
      <w:pPr>
        <w:tabs>
          <w:tab w:val="left" w:pos="7513"/>
        </w:tabs>
        <w:spacing w:after="0"/>
        <w:jc w:val="both"/>
        <w:rPr>
          <w:rFonts w:ascii="Times New Roman" w:hAnsi="Times New Roman"/>
          <w:sz w:val="18"/>
          <w:szCs w:val="18"/>
        </w:rPr>
      </w:pPr>
      <w:r w:rsidRPr="006420D0">
        <w:rPr>
          <w:rFonts w:ascii="Times New Roman" w:hAnsi="Times New Roman"/>
          <w:sz w:val="18"/>
          <w:szCs w:val="18"/>
        </w:rPr>
        <w:t>_________________________________________________________________</w:t>
      </w:r>
      <w:r w:rsidR="005B7D0D">
        <w:rPr>
          <w:rFonts w:ascii="Times New Roman" w:hAnsi="Times New Roman"/>
          <w:sz w:val="18"/>
          <w:szCs w:val="18"/>
        </w:rPr>
        <w:t>_________</w:t>
      </w:r>
    </w:p>
    <w:tbl>
      <w:tblPr>
        <w:tblStyle w:val="af6"/>
        <w:tblW w:w="3260" w:type="dxa"/>
        <w:tblInd w:w="3652" w:type="dxa"/>
        <w:tblLook w:val="04A0"/>
      </w:tblPr>
      <w:tblGrid>
        <w:gridCol w:w="3260"/>
      </w:tblGrid>
      <w:tr w:rsidR="00B8381B" w:rsidRPr="006420D0" w:rsidTr="005B7D0D">
        <w:tc>
          <w:tcPr>
            <w:tcW w:w="3260" w:type="dxa"/>
            <w:tcBorders>
              <w:top w:val="nil"/>
              <w:left w:val="nil"/>
              <w:bottom w:val="nil"/>
              <w:right w:val="nil"/>
            </w:tcBorders>
          </w:tcPr>
          <w:p w:rsidR="005B7D0D" w:rsidRDefault="00B8381B" w:rsidP="005B7D0D">
            <w:pPr>
              <w:widowControl w:val="0"/>
              <w:spacing w:line="240" w:lineRule="auto"/>
              <w:ind w:left="74"/>
              <w:contextualSpacing/>
              <w:jc w:val="center"/>
              <w:rPr>
                <w:rFonts w:ascii="Times New Roman" w:hAnsi="Times New Roman" w:cs="Times New Roman"/>
                <w:sz w:val="18"/>
                <w:szCs w:val="18"/>
              </w:rPr>
            </w:pPr>
            <w:r w:rsidRPr="006420D0">
              <w:rPr>
                <w:rFonts w:ascii="Times New Roman" w:hAnsi="Times New Roman" w:cs="Times New Roman"/>
                <w:sz w:val="18"/>
                <w:szCs w:val="18"/>
              </w:rPr>
              <w:t>&lt;*&gt; Разработчику рекомендуется включать в данный перечень дополнительные вопросы исходя из специфики предлагаемого им регулирования.</w:t>
            </w:r>
          </w:p>
          <w:p w:rsidR="005B7D0D" w:rsidRDefault="005B7D0D" w:rsidP="005B7D0D">
            <w:pPr>
              <w:widowControl w:val="0"/>
              <w:spacing w:line="240" w:lineRule="auto"/>
              <w:ind w:left="74"/>
              <w:contextualSpacing/>
              <w:jc w:val="center"/>
              <w:rPr>
                <w:rFonts w:ascii="Times New Roman" w:hAnsi="Times New Roman" w:cs="Times New Roman"/>
                <w:sz w:val="18"/>
                <w:szCs w:val="18"/>
              </w:rPr>
            </w:pPr>
          </w:p>
          <w:p w:rsidR="00B8381B" w:rsidRPr="006420D0" w:rsidRDefault="00B8381B" w:rsidP="005B7D0D">
            <w:pPr>
              <w:widowControl w:val="0"/>
              <w:spacing w:line="240" w:lineRule="auto"/>
              <w:ind w:left="74"/>
              <w:contextualSpacing/>
              <w:jc w:val="center"/>
              <w:rPr>
                <w:rFonts w:ascii="Times New Roman" w:hAnsi="Times New Roman" w:cs="Times New Roman"/>
                <w:sz w:val="18"/>
                <w:szCs w:val="18"/>
              </w:rPr>
            </w:pPr>
            <w:r w:rsidRPr="006420D0">
              <w:rPr>
                <w:rFonts w:ascii="Times New Roman" w:hAnsi="Times New Roman" w:cs="Times New Roman"/>
                <w:sz w:val="18"/>
                <w:szCs w:val="18"/>
              </w:rPr>
              <w:t>Приложение № 3</w:t>
            </w:r>
          </w:p>
          <w:p w:rsidR="00B8381B" w:rsidRPr="006420D0" w:rsidRDefault="00B8381B" w:rsidP="005B7D0D">
            <w:pPr>
              <w:spacing w:line="240" w:lineRule="auto"/>
              <w:ind w:left="74"/>
              <w:contextualSpacing/>
              <w:jc w:val="center"/>
              <w:rPr>
                <w:rFonts w:ascii="Times New Roman" w:hAnsi="Times New Roman" w:cs="Times New Roman"/>
                <w:sz w:val="18"/>
                <w:szCs w:val="18"/>
              </w:rPr>
            </w:pPr>
            <w:r w:rsidRPr="006420D0">
              <w:rPr>
                <w:rFonts w:ascii="Times New Roman" w:hAnsi="Times New Roman" w:cs="Times New Roman"/>
                <w:sz w:val="18"/>
                <w:szCs w:val="18"/>
              </w:rPr>
              <w:t>к Порядку проведения ОРВ проектов</w:t>
            </w:r>
          </w:p>
          <w:p w:rsidR="00B8381B" w:rsidRPr="006420D0" w:rsidRDefault="00B8381B" w:rsidP="005B7D0D">
            <w:pPr>
              <w:spacing w:line="240" w:lineRule="auto"/>
              <w:ind w:left="74"/>
              <w:contextualSpacing/>
              <w:jc w:val="center"/>
              <w:rPr>
                <w:rFonts w:ascii="Times New Roman" w:hAnsi="Times New Roman" w:cs="Times New Roman"/>
                <w:sz w:val="18"/>
                <w:szCs w:val="18"/>
              </w:rPr>
            </w:pPr>
            <w:r w:rsidRPr="006420D0">
              <w:rPr>
                <w:rFonts w:ascii="Times New Roman" w:hAnsi="Times New Roman" w:cs="Times New Roman"/>
                <w:sz w:val="18"/>
                <w:szCs w:val="18"/>
              </w:rPr>
              <w:t>муниципальных нормативных правовых</w:t>
            </w:r>
          </w:p>
          <w:p w:rsidR="00B8381B" w:rsidRPr="006420D0" w:rsidRDefault="00B8381B" w:rsidP="005B7D0D">
            <w:pPr>
              <w:spacing w:after="20" w:line="240" w:lineRule="auto"/>
              <w:ind w:left="74"/>
              <w:contextualSpacing/>
              <w:jc w:val="center"/>
              <w:rPr>
                <w:rFonts w:ascii="Times New Roman" w:hAnsi="Times New Roman" w:cs="Times New Roman"/>
                <w:sz w:val="18"/>
                <w:szCs w:val="18"/>
              </w:rPr>
            </w:pPr>
            <w:r w:rsidRPr="006420D0">
              <w:rPr>
                <w:rFonts w:ascii="Times New Roman" w:hAnsi="Times New Roman" w:cs="Times New Roman"/>
                <w:sz w:val="18"/>
                <w:szCs w:val="18"/>
              </w:rPr>
              <w:t>актов муниципального образования «Муниципальный округ Сюмсинский район Удмуртской Республики»</w:t>
            </w:r>
          </w:p>
        </w:tc>
      </w:tr>
    </w:tbl>
    <w:p w:rsidR="00B8381B" w:rsidRPr="006420D0" w:rsidRDefault="00B8381B" w:rsidP="00B8381B">
      <w:pPr>
        <w:spacing w:after="20"/>
        <w:jc w:val="right"/>
        <w:rPr>
          <w:rFonts w:ascii="Times New Roman" w:hAnsi="Times New Roman"/>
          <w:sz w:val="18"/>
          <w:szCs w:val="18"/>
        </w:rPr>
      </w:pPr>
    </w:p>
    <w:p w:rsidR="00B8381B" w:rsidRPr="006420D0" w:rsidRDefault="00B8381B" w:rsidP="00B8381B">
      <w:pPr>
        <w:spacing w:after="20"/>
        <w:jc w:val="center"/>
        <w:rPr>
          <w:rFonts w:ascii="Times New Roman" w:hAnsi="Times New Roman"/>
          <w:sz w:val="18"/>
          <w:szCs w:val="18"/>
        </w:rPr>
      </w:pPr>
      <w:r w:rsidRPr="006420D0">
        <w:rPr>
          <w:rFonts w:ascii="Times New Roman" w:hAnsi="Times New Roman"/>
          <w:sz w:val="18"/>
          <w:szCs w:val="18"/>
        </w:rPr>
        <w:t>СВОДКА</w:t>
      </w:r>
    </w:p>
    <w:p w:rsidR="00B8381B" w:rsidRPr="006420D0" w:rsidRDefault="00B8381B" w:rsidP="00B8381B">
      <w:pPr>
        <w:spacing w:after="20"/>
        <w:jc w:val="center"/>
        <w:rPr>
          <w:rFonts w:ascii="Times New Roman" w:hAnsi="Times New Roman"/>
          <w:sz w:val="18"/>
          <w:szCs w:val="18"/>
        </w:rPr>
      </w:pPr>
      <w:r w:rsidRPr="006420D0">
        <w:rPr>
          <w:rFonts w:ascii="Times New Roman" w:hAnsi="Times New Roman"/>
          <w:sz w:val="18"/>
          <w:szCs w:val="18"/>
        </w:rPr>
        <w:t>предложений по итогам размещения текста проекта о подготовке</w:t>
      </w:r>
    </w:p>
    <w:p w:rsidR="00B8381B" w:rsidRPr="006420D0" w:rsidRDefault="00B8381B" w:rsidP="00B8381B">
      <w:pPr>
        <w:spacing w:after="20"/>
        <w:jc w:val="center"/>
        <w:rPr>
          <w:rFonts w:ascii="Times New Roman" w:hAnsi="Times New Roman"/>
          <w:sz w:val="18"/>
          <w:szCs w:val="18"/>
        </w:rPr>
      </w:pPr>
      <w:r w:rsidRPr="006420D0">
        <w:rPr>
          <w:rFonts w:ascii="Times New Roman" w:hAnsi="Times New Roman"/>
          <w:sz w:val="18"/>
          <w:szCs w:val="18"/>
        </w:rPr>
        <w:t>нормативного правового акта</w:t>
      </w:r>
    </w:p>
    <w:p w:rsidR="00B8381B" w:rsidRPr="006420D0" w:rsidRDefault="00B8381B" w:rsidP="00B8381B">
      <w:pPr>
        <w:spacing w:after="20"/>
        <w:rPr>
          <w:rFonts w:ascii="Times New Roman" w:hAnsi="Times New Roman"/>
          <w:sz w:val="18"/>
          <w:szCs w:val="18"/>
        </w:rPr>
      </w:pPr>
      <w:r w:rsidRPr="006420D0">
        <w:rPr>
          <w:rFonts w:ascii="Times New Roman" w:hAnsi="Times New Roman"/>
          <w:sz w:val="18"/>
          <w:szCs w:val="18"/>
        </w:rPr>
        <w:t xml:space="preserve">                             __________________________________________________________________</w:t>
      </w:r>
      <w:r w:rsidR="005B7D0D">
        <w:rPr>
          <w:rFonts w:ascii="Times New Roman" w:hAnsi="Times New Roman"/>
          <w:sz w:val="18"/>
          <w:szCs w:val="18"/>
        </w:rPr>
        <w:t>________</w:t>
      </w:r>
    </w:p>
    <w:p w:rsidR="00B8381B" w:rsidRPr="006420D0" w:rsidRDefault="00B8381B" w:rsidP="00B8381B">
      <w:pPr>
        <w:spacing w:after="20"/>
        <w:rPr>
          <w:rFonts w:ascii="Times New Roman" w:hAnsi="Times New Roman"/>
          <w:sz w:val="18"/>
          <w:szCs w:val="18"/>
        </w:rPr>
      </w:pPr>
      <w:r w:rsidRPr="006420D0">
        <w:rPr>
          <w:rFonts w:ascii="Times New Roman" w:hAnsi="Times New Roman"/>
          <w:sz w:val="18"/>
          <w:szCs w:val="18"/>
        </w:rPr>
        <w:t xml:space="preserve">                                                                        (наименование проекта МНПА)</w:t>
      </w:r>
    </w:p>
    <w:p w:rsidR="00B8381B" w:rsidRPr="006420D0" w:rsidRDefault="00B8381B" w:rsidP="00B8381B">
      <w:pPr>
        <w:spacing w:after="20"/>
        <w:rPr>
          <w:rFonts w:ascii="Times New Roman" w:hAnsi="Times New Roman"/>
          <w:sz w:val="18"/>
          <w:szCs w:val="18"/>
        </w:rPr>
      </w:pPr>
    </w:p>
    <w:tbl>
      <w:tblPr>
        <w:tblStyle w:val="af6"/>
        <w:tblW w:w="0" w:type="auto"/>
        <w:tblLook w:val="04A0"/>
      </w:tblPr>
      <w:tblGrid>
        <w:gridCol w:w="410"/>
        <w:gridCol w:w="1364"/>
        <w:gridCol w:w="1206"/>
        <w:gridCol w:w="1206"/>
        <w:gridCol w:w="1400"/>
        <w:gridCol w:w="1320"/>
      </w:tblGrid>
      <w:tr w:rsidR="00B8381B" w:rsidRPr="006420D0" w:rsidTr="00B8381B">
        <w:trPr>
          <w:trHeight w:val="551"/>
        </w:trPr>
        <w:tc>
          <w:tcPr>
            <w:tcW w:w="534" w:type="dxa"/>
          </w:tcPr>
          <w:p w:rsidR="00B8381B" w:rsidRPr="006420D0" w:rsidRDefault="00B8381B" w:rsidP="00B8381B">
            <w:pPr>
              <w:spacing w:after="20"/>
              <w:rPr>
                <w:rFonts w:ascii="Times New Roman" w:hAnsi="Times New Roman" w:cs="Times New Roman"/>
                <w:sz w:val="18"/>
                <w:szCs w:val="18"/>
              </w:rPr>
            </w:pPr>
            <w:r w:rsidRPr="006420D0">
              <w:rPr>
                <w:rFonts w:ascii="Times New Roman" w:hAnsi="Times New Roman" w:cs="Times New Roman"/>
                <w:sz w:val="18"/>
                <w:szCs w:val="18"/>
              </w:rPr>
              <w:t>№</w:t>
            </w:r>
          </w:p>
        </w:tc>
        <w:tc>
          <w:tcPr>
            <w:tcW w:w="2656" w:type="dxa"/>
          </w:tcPr>
          <w:p w:rsidR="00B8381B" w:rsidRPr="006420D0" w:rsidRDefault="00B8381B" w:rsidP="00B8381B">
            <w:pPr>
              <w:spacing w:after="20"/>
              <w:rPr>
                <w:rFonts w:ascii="Times New Roman" w:hAnsi="Times New Roman" w:cs="Times New Roman"/>
                <w:sz w:val="18"/>
                <w:szCs w:val="18"/>
              </w:rPr>
            </w:pPr>
            <w:r w:rsidRPr="006420D0">
              <w:rPr>
                <w:rFonts w:ascii="Times New Roman" w:hAnsi="Times New Roman" w:cs="Times New Roman"/>
                <w:sz w:val="18"/>
                <w:szCs w:val="18"/>
              </w:rPr>
              <w:t>Участник обсуждения</w:t>
            </w:r>
          </w:p>
        </w:tc>
        <w:tc>
          <w:tcPr>
            <w:tcW w:w="1595" w:type="dxa"/>
          </w:tcPr>
          <w:p w:rsidR="00B8381B" w:rsidRPr="006420D0" w:rsidRDefault="00B8381B" w:rsidP="00B8381B">
            <w:pPr>
              <w:spacing w:after="20"/>
              <w:rPr>
                <w:rFonts w:ascii="Times New Roman" w:hAnsi="Times New Roman" w:cs="Times New Roman"/>
                <w:sz w:val="18"/>
                <w:szCs w:val="18"/>
              </w:rPr>
            </w:pPr>
            <w:r w:rsidRPr="006420D0">
              <w:rPr>
                <w:rFonts w:ascii="Times New Roman" w:hAnsi="Times New Roman" w:cs="Times New Roman"/>
                <w:sz w:val="18"/>
                <w:szCs w:val="18"/>
              </w:rPr>
              <w:t>Вопрос для обсуждения</w:t>
            </w:r>
          </w:p>
        </w:tc>
        <w:tc>
          <w:tcPr>
            <w:tcW w:w="1595" w:type="dxa"/>
          </w:tcPr>
          <w:p w:rsidR="00B8381B" w:rsidRPr="006420D0" w:rsidRDefault="00B8381B" w:rsidP="00B8381B">
            <w:pPr>
              <w:spacing w:after="20"/>
              <w:jc w:val="center"/>
              <w:rPr>
                <w:rFonts w:ascii="Times New Roman" w:hAnsi="Times New Roman" w:cs="Times New Roman"/>
                <w:sz w:val="18"/>
                <w:szCs w:val="18"/>
              </w:rPr>
            </w:pPr>
            <w:r w:rsidRPr="006420D0">
              <w:rPr>
                <w:rFonts w:ascii="Times New Roman" w:hAnsi="Times New Roman" w:cs="Times New Roman"/>
                <w:sz w:val="18"/>
                <w:szCs w:val="18"/>
              </w:rPr>
              <w:t>Позиция участника обсуждения</w:t>
            </w:r>
          </w:p>
        </w:tc>
        <w:tc>
          <w:tcPr>
            <w:tcW w:w="1595" w:type="dxa"/>
          </w:tcPr>
          <w:p w:rsidR="00B8381B" w:rsidRPr="006420D0" w:rsidRDefault="00B8381B" w:rsidP="00B8381B">
            <w:pPr>
              <w:spacing w:after="20"/>
              <w:jc w:val="center"/>
              <w:rPr>
                <w:rFonts w:ascii="Times New Roman" w:hAnsi="Times New Roman" w:cs="Times New Roman"/>
                <w:sz w:val="18"/>
                <w:szCs w:val="18"/>
              </w:rPr>
            </w:pPr>
            <w:r w:rsidRPr="006420D0">
              <w:rPr>
                <w:rFonts w:ascii="Times New Roman" w:hAnsi="Times New Roman" w:cs="Times New Roman"/>
                <w:sz w:val="18"/>
                <w:szCs w:val="18"/>
              </w:rPr>
              <w:t>Результат рассмотрения позиции разработчиком позиций участников обсуждения</w:t>
            </w:r>
          </w:p>
        </w:tc>
        <w:tc>
          <w:tcPr>
            <w:tcW w:w="1596" w:type="dxa"/>
          </w:tcPr>
          <w:p w:rsidR="00B8381B" w:rsidRPr="006420D0" w:rsidRDefault="00B8381B" w:rsidP="00B8381B">
            <w:pPr>
              <w:spacing w:after="20"/>
              <w:jc w:val="center"/>
              <w:rPr>
                <w:rFonts w:ascii="Times New Roman" w:hAnsi="Times New Roman" w:cs="Times New Roman"/>
                <w:sz w:val="18"/>
                <w:szCs w:val="18"/>
              </w:rPr>
            </w:pPr>
            <w:r w:rsidRPr="006420D0">
              <w:rPr>
                <w:rFonts w:ascii="Times New Roman" w:hAnsi="Times New Roman" w:cs="Times New Roman"/>
                <w:sz w:val="18"/>
                <w:szCs w:val="18"/>
              </w:rPr>
              <w:t>Комментарии разработчика</w:t>
            </w:r>
          </w:p>
        </w:tc>
      </w:tr>
      <w:tr w:rsidR="00B8381B" w:rsidRPr="006420D0" w:rsidTr="00B8381B">
        <w:tc>
          <w:tcPr>
            <w:tcW w:w="534" w:type="dxa"/>
          </w:tcPr>
          <w:p w:rsidR="00B8381B" w:rsidRPr="006420D0" w:rsidRDefault="00B8381B" w:rsidP="00B8381B">
            <w:pPr>
              <w:spacing w:after="20"/>
              <w:rPr>
                <w:rFonts w:ascii="Times New Roman" w:hAnsi="Times New Roman" w:cs="Times New Roman"/>
                <w:sz w:val="18"/>
                <w:szCs w:val="18"/>
              </w:rPr>
            </w:pPr>
          </w:p>
        </w:tc>
        <w:tc>
          <w:tcPr>
            <w:tcW w:w="2656" w:type="dxa"/>
          </w:tcPr>
          <w:p w:rsidR="00B8381B" w:rsidRPr="006420D0" w:rsidRDefault="00B8381B" w:rsidP="00B8381B">
            <w:pPr>
              <w:spacing w:after="20"/>
              <w:rPr>
                <w:rFonts w:ascii="Times New Roman" w:hAnsi="Times New Roman" w:cs="Times New Roman"/>
                <w:sz w:val="18"/>
                <w:szCs w:val="18"/>
              </w:rPr>
            </w:pPr>
          </w:p>
        </w:tc>
        <w:tc>
          <w:tcPr>
            <w:tcW w:w="1595" w:type="dxa"/>
          </w:tcPr>
          <w:p w:rsidR="00B8381B" w:rsidRPr="006420D0" w:rsidRDefault="00B8381B" w:rsidP="00B8381B">
            <w:pPr>
              <w:spacing w:after="20"/>
              <w:rPr>
                <w:rFonts w:ascii="Times New Roman" w:hAnsi="Times New Roman" w:cs="Times New Roman"/>
                <w:sz w:val="18"/>
                <w:szCs w:val="18"/>
              </w:rPr>
            </w:pPr>
          </w:p>
        </w:tc>
        <w:tc>
          <w:tcPr>
            <w:tcW w:w="1595" w:type="dxa"/>
          </w:tcPr>
          <w:p w:rsidR="00B8381B" w:rsidRPr="006420D0" w:rsidRDefault="00B8381B" w:rsidP="00B8381B">
            <w:pPr>
              <w:spacing w:after="20"/>
              <w:rPr>
                <w:rFonts w:ascii="Times New Roman" w:hAnsi="Times New Roman" w:cs="Times New Roman"/>
                <w:sz w:val="18"/>
                <w:szCs w:val="18"/>
              </w:rPr>
            </w:pPr>
          </w:p>
        </w:tc>
        <w:tc>
          <w:tcPr>
            <w:tcW w:w="1595" w:type="dxa"/>
          </w:tcPr>
          <w:p w:rsidR="00B8381B" w:rsidRPr="006420D0" w:rsidRDefault="00B8381B" w:rsidP="00B8381B">
            <w:pPr>
              <w:spacing w:after="20"/>
              <w:rPr>
                <w:rFonts w:ascii="Times New Roman" w:hAnsi="Times New Roman" w:cs="Times New Roman"/>
                <w:sz w:val="18"/>
                <w:szCs w:val="18"/>
              </w:rPr>
            </w:pPr>
          </w:p>
        </w:tc>
        <w:tc>
          <w:tcPr>
            <w:tcW w:w="1596" w:type="dxa"/>
          </w:tcPr>
          <w:p w:rsidR="00B8381B" w:rsidRPr="006420D0" w:rsidRDefault="00B8381B" w:rsidP="00B8381B">
            <w:pPr>
              <w:spacing w:after="20"/>
              <w:rPr>
                <w:rFonts w:ascii="Times New Roman" w:hAnsi="Times New Roman" w:cs="Times New Roman"/>
                <w:sz w:val="18"/>
                <w:szCs w:val="18"/>
              </w:rPr>
            </w:pPr>
          </w:p>
        </w:tc>
      </w:tr>
    </w:tbl>
    <w:p w:rsidR="00B8381B" w:rsidRPr="006420D0" w:rsidRDefault="00B8381B" w:rsidP="00B8381B">
      <w:pPr>
        <w:spacing w:after="20"/>
        <w:jc w:val="right"/>
        <w:rPr>
          <w:rFonts w:ascii="Times New Roman" w:hAnsi="Times New Roman"/>
          <w:sz w:val="18"/>
          <w:szCs w:val="18"/>
        </w:rPr>
      </w:pPr>
    </w:p>
    <w:p w:rsidR="00B8381B" w:rsidRPr="006420D0" w:rsidRDefault="00B8381B" w:rsidP="00B8381B">
      <w:pPr>
        <w:spacing w:after="0" w:line="240" w:lineRule="auto"/>
        <w:jc w:val="right"/>
        <w:rPr>
          <w:rFonts w:ascii="Times New Roman" w:hAnsi="Times New Roman"/>
          <w:sz w:val="18"/>
          <w:szCs w:val="18"/>
        </w:rPr>
      </w:pPr>
    </w:p>
    <w:tbl>
      <w:tblPr>
        <w:tblW w:w="4536"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tblGrid>
      <w:tr w:rsidR="00B8381B" w:rsidRPr="006420D0" w:rsidTr="00694408">
        <w:tc>
          <w:tcPr>
            <w:tcW w:w="4536" w:type="dxa"/>
            <w:tcBorders>
              <w:top w:val="nil"/>
              <w:left w:val="nil"/>
              <w:bottom w:val="nil"/>
              <w:right w:val="nil"/>
            </w:tcBorders>
          </w:tcPr>
          <w:p w:rsidR="00B8381B" w:rsidRPr="006420D0" w:rsidRDefault="005B7D0D" w:rsidP="00B8381B">
            <w:pPr>
              <w:widowControl w:val="0"/>
              <w:spacing w:after="0" w:line="240" w:lineRule="auto"/>
              <w:jc w:val="center"/>
              <w:rPr>
                <w:rFonts w:ascii="Times New Roman" w:hAnsi="Times New Roman"/>
                <w:sz w:val="18"/>
                <w:szCs w:val="18"/>
              </w:rPr>
            </w:pPr>
            <w:r>
              <w:rPr>
                <w:rFonts w:ascii="Times New Roman" w:hAnsi="Times New Roman"/>
                <w:sz w:val="18"/>
                <w:szCs w:val="18"/>
              </w:rPr>
              <w:t>Приложе</w:t>
            </w:r>
            <w:r w:rsidR="00B8381B" w:rsidRPr="006420D0">
              <w:rPr>
                <w:rFonts w:ascii="Times New Roman" w:hAnsi="Times New Roman"/>
                <w:sz w:val="18"/>
                <w:szCs w:val="18"/>
              </w:rPr>
              <w:t>ние № 4</w:t>
            </w:r>
          </w:p>
          <w:p w:rsidR="00B8381B" w:rsidRPr="006420D0" w:rsidRDefault="00B8381B" w:rsidP="00B8381B">
            <w:pPr>
              <w:spacing w:after="0" w:line="240" w:lineRule="auto"/>
              <w:jc w:val="center"/>
              <w:rPr>
                <w:rFonts w:ascii="Times New Roman" w:hAnsi="Times New Roman"/>
                <w:sz w:val="18"/>
                <w:szCs w:val="18"/>
              </w:rPr>
            </w:pPr>
            <w:r w:rsidRPr="006420D0">
              <w:rPr>
                <w:rFonts w:ascii="Times New Roman" w:hAnsi="Times New Roman"/>
                <w:sz w:val="18"/>
                <w:szCs w:val="18"/>
              </w:rPr>
              <w:t>к Порядку проведения ОРВ проектов</w:t>
            </w:r>
          </w:p>
          <w:p w:rsidR="00B8381B" w:rsidRPr="006420D0" w:rsidRDefault="00B8381B" w:rsidP="00B8381B">
            <w:pPr>
              <w:spacing w:after="0" w:line="240" w:lineRule="auto"/>
              <w:jc w:val="center"/>
              <w:rPr>
                <w:rFonts w:ascii="Times New Roman" w:hAnsi="Times New Roman"/>
                <w:sz w:val="18"/>
                <w:szCs w:val="18"/>
              </w:rPr>
            </w:pPr>
            <w:r w:rsidRPr="006420D0">
              <w:rPr>
                <w:rFonts w:ascii="Times New Roman" w:hAnsi="Times New Roman"/>
                <w:sz w:val="18"/>
                <w:szCs w:val="18"/>
              </w:rPr>
              <w:t>муниципальных нормативных правовых актов  муниципального образования «Муниципальный округ Сюмсинский район Удмуртской Республики»</w:t>
            </w:r>
          </w:p>
        </w:tc>
      </w:tr>
    </w:tbl>
    <w:p w:rsidR="00694408" w:rsidRDefault="00694408" w:rsidP="00B8381B">
      <w:pPr>
        <w:pStyle w:val="ConsPlusNonformat"/>
        <w:jc w:val="center"/>
        <w:rPr>
          <w:rFonts w:ascii="Times New Roman" w:hAnsi="Times New Roman" w:cs="Times New Roman"/>
          <w:sz w:val="18"/>
          <w:szCs w:val="18"/>
        </w:rPr>
      </w:pPr>
    </w:p>
    <w:p w:rsidR="00B8381B" w:rsidRPr="006420D0" w:rsidRDefault="00B8381B" w:rsidP="00B8381B">
      <w:pPr>
        <w:pStyle w:val="ConsPlusNonformat"/>
        <w:jc w:val="center"/>
        <w:rPr>
          <w:rFonts w:ascii="Times New Roman" w:hAnsi="Times New Roman" w:cs="Times New Roman"/>
          <w:sz w:val="18"/>
          <w:szCs w:val="18"/>
        </w:rPr>
      </w:pPr>
      <w:r w:rsidRPr="006420D0">
        <w:rPr>
          <w:rFonts w:ascii="Times New Roman" w:hAnsi="Times New Roman" w:cs="Times New Roman"/>
          <w:sz w:val="18"/>
          <w:szCs w:val="18"/>
        </w:rPr>
        <w:t>ФОРМА</w:t>
      </w:r>
    </w:p>
    <w:p w:rsidR="00B8381B" w:rsidRPr="006420D0" w:rsidRDefault="00B8381B" w:rsidP="00B8381B">
      <w:pPr>
        <w:pStyle w:val="ConsPlusNonformat"/>
        <w:jc w:val="center"/>
        <w:rPr>
          <w:rFonts w:ascii="Times New Roman" w:hAnsi="Times New Roman" w:cs="Times New Roman"/>
          <w:sz w:val="18"/>
          <w:szCs w:val="18"/>
        </w:rPr>
      </w:pPr>
      <w:r w:rsidRPr="006420D0">
        <w:rPr>
          <w:rFonts w:ascii="Times New Roman" w:hAnsi="Times New Roman" w:cs="Times New Roman"/>
          <w:sz w:val="18"/>
          <w:szCs w:val="18"/>
        </w:rPr>
        <w:t>заключения об оценке регулирующего воздействия</w:t>
      </w:r>
    </w:p>
    <w:p w:rsidR="00B8381B" w:rsidRPr="006420D0" w:rsidRDefault="00B8381B" w:rsidP="00B8381B">
      <w:pPr>
        <w:pStyle w:val="ConsPlusNonformat"/>
        <w:jc w:val="both"/>
        <w:rPr>
          <w:rFonts w:ascii="Times New Roman" w:hAnsi="Times New Roman" w:cs="Times New Roman"/>
          <w:sz w:val="18"/>
          <w:szCs w:val="18"/>
        </w:rPr>
      </w:pPr>
    </w:p>
    <w:p w:rsidR="00B8381B" w:rsidRPr="006420D0" w:rsidRDefault="00B8381B" w:rsidP="00B8381B">
      <w:pPr>
        <w:pStyle w:val="ConsPlusNonformat"/>
        <w:jc w:val="both"/>
        <w:rPr>
          <w:rFonts w:ascii="Times New Roman" w:hAnsi="Times New Roman" w:cs="Times New Roman"/>
          <w:sz w:val="18"/>
          <w:szCs w:val="18"/>
        </w:rPr>
      </w:pPr>
    </w:p>
    <w:p w:rsidR="00B8381B" w:rsidRPr="006420D0" w:rsidRDefault="00B8381B" w:rsidP="00B8381B">
      <w:pPr>
        <w:pStyle w:val="ConsPlusNonformat"/>
        <w:ind w:firstLine="567"/>
        <w:jc w:val="both"/>
        <w:rPr>
          <w:rFonts w:ascii="Times New Roman" w:hAnsi="Times New Roman" w:cs="Times New Roman"/>
          <w:sz w:val="18"/>
          <w:szCs w:val="18"/>
        </w:rPr>
      </w:pPr>
      <w:r w:rsidRPr="006420D0">
        <w:rPr>
          <w:rFonts w:ascii="Times New Roman" w:hAnsi="Times New Roman" w:cs="Times New Roman"/>
          <w:sz w:val="18"/>
          <w:szCs w:val="18"/>
        </w:rPr>
        <w:t xml:space="preserve">Управлением экономики Администрации муниципального образования «Муниципальный округ Сюмсинский район Удмуртской Республики» (далее – уполномоченный орган) был </w:t>
      </w:r>
      <w:r w:rsidRPr="006420D0">
        <w:rPr>
          <w:rFonts w:ascii="Times New Roman" w:hAnsi="Times New Roman" w:cs="Times New Roman"/>
          <w:bCs/>
          <w:sz w:val="18"/>
          <w:szCs w:val="18"/>
        </w:rPr>
        <w:t>рассмотрен проект муниципального нормативного правового акта_________________________________________________________________</w:t>
      </w:r>
    </w:p>
    <w:p w:rsidR="00B8381B" w:rsidRPr="006420D0" w:rsidRDefault="00B8381B" w:rsidP="00B8381B">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________________________________________________________________</w:t>
      </w:r>
      <w:r w:rsidR="005B7D0D">
        <w:rPr>
          <w:rFonts w:ascii="Times New Roman" w:hAnsi="Times New Roman" w:cs="Times New Roman"/>
          <w:sz w:val="18"/>
          <w:szCs w:val="18"/>
        </w:rPr>
        <w:t>__________</w:t>
      </w:r>
    </w:p>
    <w:p w:rsidR="00B8381B" w:rsidRPr="006420D0" w:rsidRDefault="00B8381B" w:rsidP="00B8381B">
      <w:pPr>
        <w:pStyle w:val="ConsPlusNonformat"/>
        <w:jc w:val="center"/>
        <w:rPr>
          <w:rFonts w:ascii="Times New Roman" w:hAnsi="Times New Roman" w:cs="Times New Roman"/>
          <w:sz w:val="18"/>
          <w:szCs w:val="18"/>
        </w:rPr>
      </w:pPr>
      <w:r w:rsidRPr="006420D0">
        <w:rPr>
          <w:rFonts w:ascii="Times New Roman" w:hAnsi="Times New Roman" w:cs="Times New Roman"/>
          <w:sz w:val="18"/>
          <w:szCs w:val="18"/>
        </w:rPr>
        <w:t>(наименование проекта муниципального нормативного правового акта )</w:t>
      </w:r>
    </w:p>
    <w:p w:rsidR="00B8381B" w:rsidRPr="006420D0" w:rsidRDefault="00B8381B" w:rsidP="00B8381B">
      <w:pPr>
        <w:pStyle w:val="ConsPlusNonformat"/>
        <w:jc w:val="center"/>
        <w:rPr>
          <w:rFonts w:ascii="Times New Roman" w:hAnsi="Times New Roman" w:cs="Times New Roman"/>
          <w:sz w:val="18"/>
          <w:szCs w:val="18"/>
        </w:rPr>
      </w:pPr>
    </w:p>
    <w:p w:rsidR="00B8381B" w:rsidRPr="006420D0" w:rsidRDefault="00B8381B" w:rsidP="00B8381B">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lastRenderedPageBreak/>
        <w:t>(далее - проект акта), подготовленный и направленный для подготовки заключения об оценке регулирующего воздействия_________________________________ ________________________________________________________________</w:t>
      </w:r>
      <w:r w:rsidR="005B7D0D">
        <w:rPr>
          <w:rFonts w:ascii="Times New Roman" w:hAnsi="Times New Roman" w:cs="Times New Roman"/>
          <w:sz w:val="18"/>
          <w:szCs w:val="18"/>
        </w:rPr>
        <w:t>__________</w:t>
      </w:r>
    </w:p>
    <w:p w:rsidR="00B8381B" w:rsidRPr="006420D0" w:rsidRDefault="00B8381B" w:rsidP="00B8381B">
      <w:pPr>
        <w:pStyle w:val="ConsPlusNonformat"/>
        <w:jc w:val="center"/>
        <w:rPr>
          <w:rFonts w:ascii="Times New Roman" w:hAnsi="Times New Roman" w:cs="Times New Roman"/>
          <w:sz w:val="18"/>
          <w:szCs w:val="18"/>
        </w:rPr>
      </w:pPr>
      <w:r w:rsidRPr="006420D0">
        <w:rPr>
          <w:rFonts w:ascii="Times New Roman" w:hAnsi="Times New Roman" w:cs="Times New Roman"/>
          <w:sz w:val="18"/>
          <w:szCs w:val="18"/>
        </w:rPr>
        <w:t>(наименование разработчика, направившего проект акта)</w:t>
      </w:r>
    </w:p>
    <w:p w:rsidR="00B8381B" w:rsidRPr="006420D0" w:rsidRDefault="00B8381B" w:rsidP="00B8381B">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(далее - разработчик).</w:t>
      </w:r>
    </w:p>
    <w:p w:rsidR="00B8381B" w:rsidRPr="006420D0" w:rsidRDefault="00B8381B" w:rsidP="00B8381B">
      <w:pPr>
        <w:pStyle w:val="ConsPlusNonformat"/>
        <w:ind w:firstLine="851"/>
        <w:jc w:val="both"/>
        <w:rPr>
          <w:rFonts w:ascii="Times New Roman" w:hAnsi="Times New Roman" w:cs="Times New Roman"/>
          <w:sz w:val="18"/>
          <w:szCs w:val="18"/>
        </w:rPr>
      </w:pPr>
      <w:r w:rsidRPr="006420D0">
        <w:rPr>
          <w:rFonts w:ascii="Times New Roman" w:hAnsi="Times New Roman" w:cs="Times New Roman"/>
          <w:sz w:val="18"/>
          <w:szCs w:val="18"/>
        </w:rPr>
        <w:t>Проект акта направлен разработчиком для подготовки заключения_____________.</w:t>
      </w:r>
    </w:p>
    <w:p w:rsidR="00B8381B" w:rsidRPr="006420D0" w:rsidRDefault="00B8381B" w:rsidP="00B8381B">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 xml:space="preserve"> (впервые/повторно)</w:t>
      </w:r>
    </w:p>
    <w:tbl>
      <w:tblPr>
        <w:tblW w:w="7040" w:type="dxa"/>
        <w:tblInd w:w="108" w:type="dxa"/>
        <w:tblLayout w:type="fixed"/>
        <w:tblLook w:val="04A0"/>
      </w:tblPr>
      <w:tblGrid>
        <w:gridCol w:w="6663"/>
        <w:gridCol w:w="141"/>
        <w:gridCol w:w="236"/>
      </w:tblGrid>
      <w:tr w:rsidR="00B8381B" w:rsidRPr="006420D0" w:rsidTr="005B7D0D">
        <w:trPr>
          <w:gridAfter w:val="2"/>
          <w:wAfter w:w="377" w:type="dxa"/>
        </w:trPr>
        <w:tc>
          <w:tcPr>
            <w:tcW w:w="6663" w:type="dxa"/>
            <w:tcBorders>
              <w:top w:val="nil"/>
              <w:left w:val="nil"/>
              <w:bottom w:val="single" w:sz="4" w:space="0" w:color="auto"/>
              <w:right w:val="nil"/>
            </w:tcBorders>
          </w:tcPr>
          <w:p w:rsidR="00B8381B" w:rsidRPr="006420D0" w:rsidRDefault="00B8381B" w:rsidP="00B8381B">
            <w:pPr>
              <w:spacing w:after="0" w:line="240" w:lineRule="auto"/>
              <w:jc w:val="both"/>
              <w:rPr>
                <w:rFonts w:ascii="Times New Roman" w:hAnsi="Times New Roman"/>
                <w:sz w:val="18"/>
                <w:szCs w:val="18"/>
              </w:rPr>
            </w:pPr>
          </w:p>
        </w:tc>
      </w:tr>
      <w:tr w:rsidR="00B8381B" w:rsidRPr="006420D0" w:rsidTr="005B7D0D">
        <w:tc>
          <w:tcPr>
            <w:tcW w:w="6804" w:type="dxa"/>
            <w:gridSpan w:val="2"/>
            <w:tcBorders>
              <w:top w:val="single" w:sz="4" w:space="0" w:color="auto"/>
              <w:left w:val="nil"/>
              <w:bottom w:val="single" w:sz="4" w:space="0" w:color="auto"/>
              <w:right w:val="nil"/>
            </w:tcBorders>
          </w:tcPr>
          <w:p w:rsidR="00B8381B" w:rsidRPr="006420D0" w:rsidRDefault="00B8381B" w:rsidP="00B8381B">
            <w:pPr>
              <w:spacing w:after="0" w:line="240" w:lineRule="auto"/>
              <w:jc w:val="both"/>
              <w:rPr>
                <w:rFonts w:ascii="Times New Roman" w:hAnsi="Times New Roman"/>
                <w:sz w:val="18"/>
                <w:szCs w:val="18"/>
              </w:rPr>
            </w:pPr>
          </w:p>
        </w:tc>
        <w:tc>
          <w:tcPr>
            <w:tcW w:w="236" w:type="dxa"/>
            <w:hideMark/>
          </w:tcPr>
          <w:p w:rsidR="00B8381B" w:rsidRPr="006420D0" w:rsidRDefault="00B8381B" w:rsidP="00B8381B">
            <w:pPr>
              <w:spacing w:after="0" w:line="240" w:lineRule="auto"/>
              <w:rPr>
                <w:rFonts w:ascii="Times New Roman" w:hAnsi="Times New Roman"/>
                <w:sz w:val="18"/>
                <w:szCs w:val="18"/>
              </w:rPr>
            </w:pPr>
          </w:p>
        </w:tc>
      </w:tr>
      <w:tr w:rsidR="00B8381B" w:rsidRPr="006420D0" w:rsidTr="005B7D0D">
        <w:trPr>
          <w:gridAfter w:val="2"/>
          <w:wAfter w:w="377" w:type="dxa"/>
        </w:trPr>
        <w:tc>
          <w:tcPr>
            <w:tcW w:w="6663" w:type="dxa"/>
            <w:hideMark/>
          </w:tcPr>
          <w:p w:rsidR="005B7D0D" w:rsidRDefault="00B8381B" w:rsidP="00B8381B">
            <w:pPr>
              <w:spacing w:after="0" w:line="240" w:lineRule="auto"/>
              <w:jc w:val="center"/>
              <w:rPr>
                <w:rFonts w:ascii="Times New Roman" w:hAnsi="Times New Roman"/>
                <w:sz w:val="18"/>
                <w:szCs w:val="18"/>
              </w:rPr>
            </w:pPr>
            <w:r w:rsidRPr="006420D0">
              <w:rPr>
                <w:rFonts w:ascii="Times New Roman" w:hAnsi="Times New Roman"/>
                <w:sz w:val="18"/>
                <w:szCs w:val="18"/>
              </w:rPr>
              <w:t>(информация о предшествующей подготовке заключения об оценке регулирующего воз</w:t>
            </w:r>
          </w:p>
          <w:p w:rsidR="00B8381B" w:rsidRPr="006420D0" w:rsidRDefault="00B8381B" w:rsidP="00B8381B">
            <w:pPr>
              <w:spacing w:after="0" w:line="240" w:lineRule="auto"/>
              <w:jc w:val="center"/>
              <w:rPr>
                <w:rFonts w:ascii="Times New Roman" w:hAnsi="Times New Roman"/>
                <w:sz w:val="18"/>
                <w:szCs w:val="18"/>
              </w:rPr>
            </w:pPr>
            <w:r w:rsidRPr="006420D0">
              <w:rPr>
                <w:rFonts w:ascii="Times New Roman" w:hAnsi="Times New Roman"/>
                <w:sz w:val="18"/>
                <w:szCs w:val="18"/>
              </w:rPr>
              <w:t>действия проекта акта (при необходимости)</w:t>
            </w:r>
          </w:p>
        </w:tc>
      </w:tr>
    </w:tbl>
    <w:p w:rsidR="00B8381B" w:rsidRPr="006420D0" w:rsidRDefault="00B8381B" w:rsidP="00B8381B">
      <w:pPr>
        <w:pStyle w:val="ConsPlusNonformat"/>
        <w:ind w:firstLine="709"/>
        <w:jc w:val="both"/>
        <w:rPr>
          <w:rFonts w:ascii="Times New Roman" w:hAnsi="Times New Roman" w:cs="Times New Roman"/>
          <w:sz w:val="18"/>
          <w:szCs w:val="18"/>
        </w:rPr>
      </w:pPr>
      <w:r w:rsidRPr="006420D0">
        <w:rPr>
          <w:rFonts w:ascii="Times New Roman" w:hAnsi="Times New Roman" w:cs="Times New Roman"/>
          <w:sz w:val="18"/>
          <w:szCs w:val="18"/>
        </w:rPr>
        <w:t>Разработчиком проведены публичные консультации по проекту акта и пояснительной записке в срок с «__» ___________ 20__ года по «__» ____________20__ года.</w:t>
      </w:r>
    </w:p>
    <w:p w:rsidR="00B8381B" w:rsidRPr="006420D0" w:rsidRDefault="00B8381B" w:rsidP="00B8381B">
      <w:pPr>
        <w:pStyle w:val="ConsPlusNonformat"/>
        <w:ind w:firstLine="567"/>
        <w:jc w:val="both"/>
        <w:rPr>
          <w:rFonts w:ascii="Times New Roman" w:hAnsi="Times New Roman" w:cs="Times New Roman"/>
          <w:sz w:val="18"/>
          <w:szCs w:val="18"/>
        </w:rPr>
      </w:pPr>
      <w:r w:rsidRPr="006420D0">
        <w:rPr>
          <w:rFonts w:ascii="Times New Roman" w:hAnsi="Times New Roman" w:cs="Times New Roman"/>
          <w:sz w:val="18"/>
          <w:szCs w:val="18"/>
        </w:rPr>
        <w:t>Информация о публичных консультациях по проекту акта размещена разработчиком на Региональном портале ОРВ по адресу:_______________________________________</w:t>
      </w:r>
      <w:r w:rsidR="005B7D0D">
        <w:rPr>
          <w:rFonts w:ascii="Times New Roman" w:hAnsi="Times New Roman" w:cs="Times New Roman"/>
          <w:sz w:val="18"/>
          <w:szCs w:val="18"/>
        </w:rPr>
        <w:t>_____________________________</w:t>
      </w:r>
    </w:p>
    <w:p w:rsidR="00B8381B" w:rsidRPr="006420D0" w:rsidRDefault="00B8381B" w:rsidP="00B8381B">
      <w:pPr>
        <w:pStyle w:val="ConsPlusNonformat"/>
        <w:jc w:val="center"/>
        <w:rPr>
          <w:rFonts w:ascii="Times New Roman" w:hAnsi="Times New Roman" w:cs="Times New Roman"/>
          <w:sz w:val="18"/>
          <w:szCs w:val="18"/>
        </w:rPr>
      </w:pPr>
      <w:r w:rsidRPr="006420D0">
        <w:rPr>
          <w:rFonts w:ascii="Times New Roman" w:hAnsi="Times New Roman" w:cs="Times New Roman"/>
          <w:sz w:val="18"/>
          <w:szCs w:val="18"/>
        </w:rPr>
        <w:t>(полный электронный адрес размещения проекта акта в информационно-телекоммуникационной сети «Интернет»)</w:t>
      </w:r>
    </w:p>
    <w:p w:rsidR="00B8381B" w:rsidRPr="006420D0" w:rsidRDefault="00B8381B" w:rsidP="00B8381B">
      <w:pPr>
        <w:pStyle w:val="ConsPlusNonformat"/>
        <w:ind w:firstLine="851"/>
        <w:jc w:val="both"/>
        <w:rPr>
          <w:rFonts w:ascii="Times New Roman" w:hAnsi="Times New Roman" w:cs="Times New Roman"/>
          <w:sz w:val="18"/>
          <w:szCs w:val="18"/>
        </w:rPr>
      </w:pPr>
      <w:r w:rsidRPr="006420D0">
        <w:rPr>
          <w:rFonts w:ascii="Times New Roman" w:hAnsi="Times New Roman" w:cs="Times New Roman"/>
          <w:sz w:val="18"/>
          <w:szCs w:val="18"/>
        </w:rPr>
        <w:t>На основе проведенной оценки регулирующего воздействия проекта акта с учетом информации, представленной разработчиком в пояснительной записке, уполномоченным органом сделаны следующие выводы:</w:t>
      </w:r>
    </w:p>
    <w:p w:rsidR="00B8381B" w:rsidRPr="006420D0" w:rsidRDefault="00B8381B" w:rsidP="00B8381B">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________________________________________________________________</w:t>
      </w:r>
      <w:r w:rsidR="005B7D0D">
        <w:rPr>
          <w:rFonts w:ascii="Times New Roman" w:hAnsi="Times New Roman" w:cs="Times New Roman"/>
          <w:sz w:val="18"/>
          <w:szCs w:val="18"/>
        </w:rPr>
        <w:t>__________</w:t>
      </w:r>
    </w:p>
    <w:p w:rsidR="00B8381B" w:rsidRPr="006420D0" w:rsidRDefault="00B8381B" w:rsidP="00B8381B">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_______________________________________________________________</w:t>
      </w:r>
      <w:r w:rsidR="005B7D0D">
        <w:rPr>
          <w:rFonts w:ascii="Times New Roman" w:hAnsi="Times New Roman" w:cs="Times New Roman"/>
          <w:sz w:val="18"/>
          <w:szCs w:val="18"/>
        </w:rPr>
        <w:t>___________</w:t>
      </w:r>
    </w:p>
    <w:p w:rsidR="00B8381B" w:rsidRPr="006420D0" w:rsidRDefault="00B8381B" w:rsidP="00B8381B">
      <w:pPr>
        <w:pStyle w:val="ConsPlusNonformat"/>
        <w:jc w:val="center"/>
        <w:rPr>
          <w:rFonts w:ascii="Times New Roman" w:hAnsi="Times New Roman" w:cs="Times New Roman"/>
          <w:sz w:val="18"/>
          <w:szCs w:val="18"/>
        </w:rPr>
      </w:pPr>
      <w:r w:rsidRPr="006420D0">
        <w:rPr>
          <w:rFonts w:ascii="Times New Roman" w:hAnsi="Times New Roman" w:cs="Times New Roman"/>
          <w:sz w:val="18"/>
          <w:szCs w:val="18"/>
        </w:rPr>
        <w:t>(вывод о наличии либо отсутствии в проекте акта положений, вводящих</w:t>
      </w:r>
    </w:p>
    <w:p w:rsidR="00B8381B" w:rsidRPr="006420D0" w:rsidRDefault="00B8381B" w:rsidP="00694408">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избыточные обязанности, запреты и ограничения для субъектов</w:t>
      </w:r>
    </w:p>
    <w:p w:rsidR="00B8381B" w:rsidRPr="006420D0" w:rsidRDefault="00B8381B" w:rsidP="00694408">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предпринимательской и инвестиционной деятельности или способствующих их</w:t>
      </w:r>
    </w:p>
    <w:p w:rsidR="00B8381B" w:rsidRPr="006420D0" w:rsidRDefault="00B8381B" w:rsidP="00694408">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введению, а также положений, приводящих к возникновению необоснованных</w:t>
      </w:r>
    </w:p>
    <w:p w:rsidR="00B8381B" w:rsidRPr="006420D0" w:rsidRDefault="00B8381B" w:rsidP="00694408">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расходов субъектов предпринимательской и инвестиционной деятельности, а</w:t>
      </w:r>
    </w:p>
    <w:p w:rsidR="00B8381B" w:rsidRPr="006420D0" w:rsidRDefault="00B8381B" w:rsidP="00694408">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также бюджета муниципального образования «Муниципальный округ Сюмсинский район Удмуртской Республики»)</w:t>
      </w:r>
    </w:p>
    <w:p w:rsidR="00B8381B" w:rsidRPr="006420D0" w:rsidRDefault="00B8381B" w:rsidP="00694408">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__________________________________________________________________________</w:t>
      </w:r>
    </w:p>
    <w:p w:rsidR="00B8381B" w:rsidRPr="006420D0" w:rsidRDefault="00B8381B" w:rsidP="00694408">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__________________________________________________________________________</w:t>
      </w:r>
    </w:p>
    <w:p w:rsidR="00B8381B" w:rsidRPr="006420D0" w:rsidRDefault="00B8381B" w:rsidP="00694408">
      <w:pPr>
        <w:pStyle w:val="ConsPlusNonformat"/>
        <w:jc w:val="both"/>
        <w:rPr>
          <w:rFonts w:ascii="Times New Roman" w:hAnsi="Times New Roman" w:cs="Times New Roman"/>
          <w:sz w:val="18"/>
          <w:szCs w:val="18"/>
        </w:rPr>
      </w:pPr>
      <w:r w:rsidRPr="006420D0">
        <w:rPr>
          <w:rFonts w:ascii="Times New Roman" w:hAnsi="Times New Roman" w:cs="Times New Roman"/>
          <w:sz w:val="18"/>
          <w:szCs w:val="18"/>
        </w:rPr>
        <w:t>(обоснование выводов, а также иные замечания и предложения уполномоченного органа)</w:t>
      </w:r>
    </w:p>
    <w:p w:rsidR="00B8381B" w:rsidRPr="006420D0" w:rsidRDefault="00B8381B" w:rsidP="00694408">
      <w:pPr>
        <w:pStyle w:val="ConsPlusNonformat"/>
        <w:jc w:val="both"/>
        <w:rPr>
          <w:rFonts w:ascii="Times New Roman" w:hAnsi="Times New Roman" w:cs="Times New Roman"/>
          <w:sz w:val="18"/>
          <w:szCs w:val="18"/>
        </w:rPr>
      </w:pPr>
    </w:p>
    <w:p w:rsidR="00B8381B" w:rsidRPr="006420D0" w:rsidRDefault="00B8381B" w:rsidP="00694408">
      <w:pPr>
        <w:pStyle w:val="ConsPlusNonformat"/>
        <w:ind w:firstLine="709"/>
        <w:jc w:val="both"/>
        <w:rPr>
          <w:rFonts w:ascii="Times New Roman" w:hAnsi="Times New Roman" w:cs="Times New Roman"/>
          <w:sz w:val="18"/>
          <w:szCs w:val="18"/>
        </w:rPr>
      </w:pPr>
      <w:r w:rsidRPr="006420D0">
        <w:rPr>
          <w:rFonts w:ascii="Times New Roman" w:hAnsi="Times New Roman" w:cs="Times New Roman"/>
          <w:sz w:val="18"/>
          <w:szCs w:val="18"/>
        </w:rPr>
        <w:t>Указание на приложения (при наличии).</w:t>
      </w:r>
    </w:p>
    <w:p w:rsidR="00B8381B" w:rsidRPr="006420D0" w:rsidRDefault="00B8381B" w:rsidP="00694408">
      <w:pPr>
        <w:spacing w:after="0" w:line="240" w:lineRule="auto"/>
        <w:jc w:val="both"/>
        <w:rPr>
          <w:rFonts w:ascii="Times New Roman" w:hAnsi="Times New Roman"/>
          <w:sz w:val="18"/>
          <w:szCs w:val="18"/>
        </w:rPr>
      </w:pPr>
    </w:p>
    <w:p w:rsidR="00B8381B" w:rsidRPr="006420D0" w:rsidRDefault="00B8381B" w:rsidP="00694408">
      <w:pPr>
        <w:spacing w:after="0" w:line="240" w:lineRule="auto"/>
        <w:jc w:val="both"/>
        <w:rPr>
          <w:rFonts w:ascii="Times New Roman" w:hAnsi="Times New Roman"/>
          <w:sz w:val="18"/>
          <w:szCs w:val="18"/>
        </w:rPr>
      </w:pPr>
    </w:p>
    <w:tbl>
      <w:tblPr>
        <w:tblStyle w:val="af6"/>
        <w:tblW w:w="0" w:type="auto"/>
        <w:tblInd w:w="3369" w:type="dxa"/>
        <w:tblLook w:val="04A0"/>
      </w:tblPr>
      <w:tblGrid>
        <w:gridCol w:w="3260"/>
      </w:tblGrid>
      <w:tr w:rsidR="00B8381B" w:rsidRPr="006420D0" w:rsidTr="00694408">
        <w:tc>
          <w:tcPr>
            <w:tcW w:w="3260" w:type="dxa"/>
            <w:tcBorders>
              <w:top w:val="nil"/>
              <w:left w:val="nil"/>
              <w:bottom w:val="nil"/>
              <w:right w:val="nil"/>
            </w:tcBorders>
          </w:tcPr>
          <w:p w:rsidR="00694408" w:rsidRDefault="00B8381B" w:rsidP="00B8381B">
            <w:pPr>
              <w:pStyle w:val="ConsPlusNormal2"/>
              <w:overflowPunct w:val="0"/>
              <w:jc w:val="center"/>
              <w:textAlignment w:val="baseline"/>
              <w:rPr>
                <w:rFonts w:cs="Times New Roman"/>
                <w:sz w:val="18"/>
                <w:szCs w:val="18"/>
              </w:rPr>
            </w:pPr>
            <w:r w:rsidRPr="006420D0">
              <w:rPr>
                <w:rFonts w:cs="Times New Roman"/>
                <w:sz w:val="18"/>
                <w:szCs w:val="18"/>
              </w:rPr>
              <w:t>Уполномоченный орган ________________              _______________           _________________                                                                                         (должность)                           (подпись)</w:t>
            </w:r>
            <w:r w:rsidRPr="006420D0">
              <w:rPr>
                <w:rFonts w:cs="Times New Roman"/>
                <w:sz w:val="18"/>
                <w:szCs w:val="18"/>
              </w:rPr>
              <w:tab/>
              <w:t xml:space="preserve">                         (ФИО)</w:t>
            </w:r>
          </w:p>
          <w:p w:rsidR="00694408" w:rsidRDefault="00694408" w:rsidP="00B8381B">
            <w:pPr>
              <w:pStyle w:val="ConsPlusNormal2"/>
              <w:overflowPunct w:val="0"/>
              <w:jc w:val="center"/>
              <w:textAlignment w:val="baseline"/>
              <w:rPr>
                <w:rFonts w:cs="Times New Roman"/>
                <w:sz w:val="18"/>
                <w:szCs w:val="18"/>
              </w:rPr>
            </w:pPr>
          </w:p>
          <w:p w:rsidR="005B7D0D" w:rsidRDefault="005B7D0D" w:rsidP="00B8381B">
            <w:pPr>
              <w:pStyle w:val="ConsPlusNormal2"/>
              <w:overflowPunct w:val="0"/>
              <w:jc w:val="center"/>
              <w:textAlignment w:val="baseline"/>
              <w:rPr>
                <w:rFonts w:cs="Times New Roman"/>
                <w:sz w:val="18"/>
                <w:szCs w:val="18"/>
              </w:rPr>
            </w:pPr>
          </w:p>
          <w:p w:rsidR="00B8381B" w:rsidRPr="006420D0" w:rsidRDefault="00694408" w:rsidP="00B8381B">
            <w:pPr>
              <w:pStyle w:val="ConsPlusNormal2"/>
              <w:overflowPunct w:val="0"/>
              <w:jc w:val="center"/>
              <w:textAlignment w:val="baseline"/>
              <w:rPr>
                <w:rFonts w:cs="Times New Roman"/>
                <w:sz w:val="18"/>
                <w:szCs w:val="18"/>
              </w:rPr>
            </w:pPr>
            <w:r>
              <w:rPr>
                <w:rFonts w:cs="Times New Roman"/>
                <w:sz w:val="18"/>
                <w:szCs w:val="18"/>
              </w:rPr>
              <w:t>УТ</w:t>
            </w:r>
            <w:r w:rsidR="00B8381B" w:rsidRPr="006420D0">
              <w:rPr>
                <w:rFonts w:cs="Times New Roman"/>
                <w:sz w:val="18"/>
                <w:szCs w:val="18"/>
              </w:rPr>
              <w:t>ВЕРЖДЁН</w:t>
            </w:r>
          </w:p>
          <w:p w:rsidR="00B8381B" w:rsidRPr="006420D0" w:rsidRDefault="00B8381B" w:rsidP="00B8381B">
            <w:pPr>
              <w:pStyle w:val="ConsPlusNormal2"/>
              <w:overflowPunct w:val="0"/>
              <w:jc w:val="center"/>
              <w:textAlignment w:val="baseline"/>
              <w:rPr>
                <w:rFonts w:cs="Times New Roman"/>
                <w:sz w:val="18"/>
                <w:szCs w:val="18"/>
              </w:rPr>
            </w:pPr>
            <w:r w:rsidRPr="006420D0">
              <w:rPr>
                <w:rFonts w:cs="Times New Roman"/>
                <w:sz w:val="18"/>
                <w:szCs w:val="18"/>
              </w:rPr>
              <w:t>постановлением Администрации</w:t>
            </w:r>
          </w:p>
          <w:p w:rsidR="00B8381B" w:rsidRPr="006420D0" w:rsidRDefault="00B8381B" w:rsidP="00B8381B">
            <w:pPr>
              <w:pStyle w:val="ConsPlusNormal2"/>
              <w:overflowPunct w:val="0"/>
              <w:jc w:val="center"/>
              <w:textAlignment w:val="baseline"/>
              <w:rPr>
                <w:rFonts w:cs="Times New Roman"/>
                <w:sz w:val="18"/>
                <w:szCs w:val="18"/>
              </w:rPr>
            </w:pPr>
            <w:r w:rsidRPr="006420D0">
              <w:rPr>
                <w:rFonts w:cs="Times New Roman"/>
                <w:sz w:val="18"/>
                <w:szCs w:val="18"/>
              </w:rPr>
              <w:t>муниципального образования</w:t>
            </w:r>
          </w:p>
          <w:p w:rsidR="00B8381B" w:rsidRPr="006420D0" w:rsidRDefault="00B8381B" w:rsidP="00B8381B">
            <w:pPr>
              <w:pStyle w:val="ConsPlusNormal2"/>
              <w:overflowPunct w:val="0"/>
              <w:jc w:val="center"/>
              <w:textAlignment w:val="baseline"/>
              <w:rPr>
                <w:rFonts w:cs="Times New Roman"/>
                <w:sz w:val="18"/>
                <w:szCs w:val="18"/>
              </w:rPr>
            </w:pPr>
            <w:r w:rsidRPr="006420D0">
              <w:rPr>
                <w:rFonts w:cs="Times New Roman"/>
                <w:sz w:val="18"/>
                <w:szCs w:val="18"/>
              </w:rPr>
              <w:t>«Муниципальный округ Сюмсинский район Удмуртской Республики»</w:t>
            </w:r>
          </w:p>
          <w:p w:rsidR="00B8381B" w:rsidRPr="006420D0" w:rsidRDefault="00B8381B" w:rsidP="00B8381B">
            <w:pPr>
              <w:jc w:val="center"/>
              <w:rPr>
                <w:rFonts w:ascii="Times New Roman" w:hAnsi="Times New Roman" w:cs="Times New Roman"/>
                <w:sz w:val="18"/>
                <w:szCs w:val="18"/>
              </w:rPr>
            </w:pPr>
            <w:r w:rsidRPr="006420D0">
              <w:rPr>
                <w:rFonts w:ascii="Times New Roman" w:hAnsi="Times New Roman" w:cs="Times New Roman"/>
                <w:sz w:val="18"/>
                <w:szCs w:val="18"/>
              </w:rPr>
              <w:t>от 23 июня 2022 года № 407</w:t>
            </w:r>
          </w:p>
          <w:p w:rsidR="00B8381B" w:rsidRPr="006420D0" w:rsidRDefault="00B8381B" w:rsidP="00B8381B">
            <w:pPr>
              <w:pStyle w:val="ConsPlusNormal2"/>
              <w:overflowPunct w:val="0"/>
              <w:textAlignment w:val="baseline"/>
              <w:rPr>
                <w:rFonts w:cs="Times New Roman"/>
                <w:sz w:val="18"/>
                <w:szCs w:val="18"/>
              </w:rPr>
            </w:pPr>
          </w:p>
        </w:tc>
      </w:tr>
    </w:tbl>
    <w:p w:rsidR="00B8381B" w:rsidRPr="006420D0" w:rsidRDefault="00B8381B" w:rsidP="00B8381B">
      <w:pPr>
        <w:tabs>
          <w:tab w:val="left" w:pos="2775"/>
          <w:tab w:val="left" w:pos="5190"/>
        </w:tabs>
        <w:spacing w:after="20"/>
        <w:jc w:val="center"/>
        <w:rPr>
          <w:rFonts w:ascii="Times New Roman" w:hAnsi="Times New Roman"/>
          <w:b/>
          <w:sz w:val="18"/>
          <w:szCs w:val="18"/>
        </w:rPr>
      </w:pPr>
      <w:r w:rsidRPr="006420D0">
        <w:rPr>
          <w:rFonts w:ascii="Times New Roman" w:hAnsi="Times New Roman"/>
          <w:b/>
          <w:sz w:val="18"/>
          <w:szCs w:val="18"/>
        </w:rPr>
        <w:lastRenderedPageBreak/>
        <w:t>Порядок проведения экспертизы муниципальных нормативных правовых актов муниципального образования «Муниципальный округ Сюмсинский район Удмуртской Республики»</w:t>
      </w:r>
    </w:p>
    <w:p w:rsidR="00B8381B" w:rsidRPr="006420D0" w:rsidRDefault="00B8381B" w:rsidP="00B8381B">
      <w:pPr>
        <w:tabs>
          <w:tab w:val="left" w:pos="2775"/>
        </w:tabs>
        <w:spacing w:after="20"/>
        <w:jc w:val="center"/>
        <w:rPr>
          <w:rFonts w:ascii="Times New Roman" w:hAnsi="Times New Roman"/>
          <w:sz w:val="18"/>
          <w:szCs w:val="18"/>
        </w:rPr>
      </w:pPr>
    </w:p>
    <w:p w:rsidR="00B8381B" w:rsidRPr="006420D0" w:rsidRDefault="00B8381B" w:rsidP="00B8381B">
      <w:pPr>
        <w:tabs>
          <w:tab w:val="left" w:pos="2775"/>
        </w:tabs>
        <w:spacing w:after="20"/>
        <w:jc w:val="center"/>
        <w:rPr>
          <w:rFonts w:ascii="Times New Roman" w:hAnsi="Times New Roman"/>
          <w:b/>
          <w:sz w:val="18"/>
          <w:szCs w:val="18"/>
        </w:rPr>
      </w:pPr>
      <w:r w:rsidRPr="006420D0">
        <w:rPr>
          <w:rFonts w:ascii="Times New Roman" w:hAnsi="Times New Roman"/>
          <w:b/>
          <w:sz w:val="18"/>
          <w:szCs w:val="18"/>
        </w:rPr>
        <w:t>1. Общие положения</w:t>
      </w:r>
    </w:p>
    <w:p w:rsidR="00B8381B" w:rsidRPr="006420D0" w:rsidRDefault="00B8381B" w:rsidP="00B8381B">
      <w:pPr>
        <w:tabs>
          <w:tab w:val="left" w:pos="2775"/>
        </w:tabs>
        <w:spacing w:after="20"/>
        <w:jc w:val="both"/>
        <w:rPr>
          <w:rFonts w:ascii="Times New Roman" w:hAnsi="Times New Roman"/>
          <w:sz w:val="18"/>
          <w:szCs w:val="18"/>
        </w:rPr>
      </w:pP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1. Настоящий Порядок определяет правила проведения экспертизы муниципальных нормативных правовых актов муниципального образования «Муниципальный округ Сюмсинский район Удмуртской Республики», в том числе проведения публичных консультаций и подготовки заключений по результатам экспертизы муниципального нормативного правового акта.</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2. Для целей настоящего Порядка используются следующие определения:</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1) уполномоченный орган – Управление экономики Администрации муниципального образования «Муниципальный округ Сюмсинский район Удмуртской Республики», ответственный за внедрение экспертизы в муниципального образования «Муниципальный округ Сюмсинский район Удмуртской Республики», а также проводящий экспертизу муниципальных нормативных правовых актов;</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 xml:space="preserve">2) регулирующий орган - структурное подразделение </w:t>
      </w:r>
      <w:r w:rsidRPr="006420D0">
        <w:rPr>
          <w:rFonts w:ascii="Times New Roman" w:hAnsi="Times New Roman"/>
          <w:b/>
          <w:sz w:val="18"/>
          <w:szCs w:val="18"/>
        </w:rPr>
        <w:t xml:space="preserve"> </w:t>
      </w:r>
      <w:r w:rsidRPr="006420D0">
        <w:rPr>
          <w:rFonts w:ascii="Times New Roman" w:hAnsi="Times New Roman"/>
          <w:sz w:val="18"/>
          <w:szCs w:val="18"/>
        </w:rPr>
        <w:t>или должностное лицо Администрации муниципального образования «Муниципальный округ Сюмсинский район Удмуртской Республики», ответственный за реализацию государственной политики и нормативное правовое регулирование в соответствующей сфере государственного регулирования;</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3) публичные консультации - открытое обсуждение муниципального нормативного правового акта муниципального образования «Муниципальный округ Сюмсинский район Удмуртской Республики», организуемое уполномоченным органом в ходе экспертизы муниципального нормативного правового акта муниципального образования «Муниципальный округ Сюмсинский район Удмуртской Республики»;</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4) участники публичных консультаций - регулирующие органы, физические и юридические лица, общественные объединения в сфере предпринимательской и инвестиционной деятельности, научно-экспертные организации и иные заинтересованные лица;</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 xml:space="preserve">5) заключение по результатам экспертизы муниципального нормативного правового акта (далее - заключение об экспертизе) - завершающий экспертизу документ, подготавливаемый уполномоченным органом и содержащий выводы о наличии либо отсутствии в муниципальном нормативном правовом акте муниципального образования «Муниципальный округ Сюмсинский район </w:t>
      </w:r>
      <w:r w:rsidRPr="006420D0">
        <w:rPr>
          <w:rFonts w:ascii="Times New Roman" w:hAnsi="Times New Roman"/>
          <w:sz w:val="18"/>
          <w:szCs w:val="18"/>
        </w:rPr>
        <w:lastRenderedPageBreak/>
        <w:t>Удмуртской Республики» положений, необоснованно затрудняющих осуществление предпринимательской и инвестиционной деятельности.</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p>
    <w:p w:rsidR="00B8381B" w:rsidRPr="006420D0" w:rsidRDefault="00B8381B" w:rsidP="00B8381B">
      <w:pPr>
        <w:autoSpaceDE w:val="0"/>
        <w:autoSpaceDN w:val="0"/>
        <w:adjustRightInd w:val="0"/>
        <w:spacing w:after="0" w:line="240" w:lineRule="auto"/>
        <w:ind w:firstLine="709"/>
        <w:jc w:val="center"/>
        <w:rPr>
          <w:rFonts w:ascii="Times New Roman" w:hAnsi="Times New Roman"/>
          <w:b/>
          <w:sz w:val="18"/>
          <w:szCs w:val="18"/>
        </w:rPr>
      </w:pPr>
      <w:r w:rsidRPr="006420D0">
        <w:rPr>
          <w:rFonts w:ascii="Times New Roman" w:hAnsi="Times New Roman"/>
          <w:b/>
          <w:sz w:val="18"/>
          <w:szCs w:val="18"/>
        </w:rPr>
        <w:t>2. Функции участников экспертизы муниципальных нормативных правовых актов муниципального образования «Муниципальный округ Сюмсинский район Удмуртской Республики»</w:t>
      </w:r>
    </w:p>
    <w:p w:rsidR="00B8381B" w:rsidRPr="006420D0" w:rsidRDefault="00B8381B" w:rsidP="00B8381B">
      <w:pPr>
        <w:autoSpaceDE w:val="0"/>
        <w:autoSpaceDN w:val="0"/>
        <w:adjustRightInd w:val="0"/>
        <w:spacing w:after="0" w:line="240" w:lineRule="auto"/>
        <w:ind w:firstLine="709"/>
        <w:jc w:val="center"/>
        <w:rPr>
          <w:rFonts w:ascii="Times New Roman" w:hAnsi="Times New Roman"/>
          <w:b/>
          <w:sz w:val="18"/>
          <w:szCs w:val="18"/>
        </w:rPr>
      </w:pP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3. Уполномоченный орган осуществляет следующие основные функции:</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1) нормативно-правовое, информационное и методическое обеспечение проведения экспертизы муниципальных нормативных правовых актов муниципального образования «Муниципальный округ Сюмсинский район Удмуртской Республики»;</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2) экспертиза муниципальных нормативных правовых актов муниципального образования «Муниципальный округ Сюмсинский район Удмуртской Республики».</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4. Регулирующий орган осуществляет следующие основные функции:</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1) подготовка для проведения экспертизы муниципальных нормативных правовых актов муниципального образования «Муниципальный округ Сюмсинский район Удмуртской Республики», содержащих сведения (расчеты, обоснования) о необходимости государственного регулирования соответствующих общественных отношений;</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2) участие в публичных консультациях;</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3) принятие решения о реализации предложений по результатам экспертизы муниципальных нормативных правовых актов муниципального образования «Муниципальный округ Сюмсинский район Удмуртской Республики».</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p>
    <w:p w:rsidR="00B8381B" w:rsidRPr="006420D0" w:rsidRDefault="00B8381B" w:rsidP="00B8381B">
      <w:pPr>
        <w:autoSpaceDE w:val="0"/>
        <w:autoSpaceDN w:val="0"/>
        <w:adjustRightInd w:val="0"/>
        <w:spacing w:after="0" w:line="240" w:lineRule="auto"/>
        <w:ind w:firstLine="709"/>
        <w:jc w:val="center"/>
        <w:rPr>
          <w:rFonts w:ascii="Times New Roman" w:hAnsi="Times New Roman"/>
          <w:sz w:val="18"/>
          <w:szCs w:val="18"/>
        </w:rPr>
      </w:pPr>
      <w:r w:rsidRPr="006420D0">
        <w:rPr>
          <w:rFonts w:ascii="Times New Roman" w:hAnsi="Times New Roman"/>
          <w:sz w:val="18"/>
          <w:szCs w:val="18"/>
        </w:rPr>
        <w:t>3</w:t>
      </w:r>
      <w:r w:rsidRPr="006420D0">
        <w:rPr>
          <w:rFonts w:ascii="Times New Roman" w:hAnsi="Times New Roman"/>
          <w:b/>
          <w:sz w:val="18"/>
          <w:szCs w:val="18"/>
        </w:rPr>
        <w:t>. Проведение экспертизы нормативных правовых актов муниципального образования «Муниципальный округ Сюмсинский район Удмуртской Республики»</w:t>
      </w:r>
    </w:p>
    <w:p w:rsidR="00B8381B" w:rsidRPr="006420D0" w:rsidRDefault="00B8381B" w:rsidP="00B8381B">
      <w:pPr>
        <w:autoSpaceDE w:val="0"/>
        <w:autoSpaceDN w:val="0"/>
        <w:adjustRightInd w:val="0"/>
        <w:spacing w:after="0" w:line="240" w:lineRule="auto"/>
        <w:ind w:firstLine="709"/>
        <w:jc w:val="center"/>
        <w:rPr>
          <w:rFonts w:ascii="Times New Roman" w:hAnsi="Times New Roman"/>
          <w:sz w:val="18"/>
          <w:szCs w:val="18"/>
        </w:rPr>
      </w:pPr>
    </w:p>
    <w:p w:rsidR="00694408" w:rsidRDefault="00B8381B" w:rsidP="006420D0">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5. Экспертиза муниципальных нормативных правовых актов муниципального образования «Муниципальный округ Сюмсинский район Удмуртской Республики» (далее - экспертиза) проводится уполномоченным органом в целях выявления положений, необоснованно затрудняющих осуществление предпринимательской и инвестиционной деятельности, и определения степени достижения цели регулирования в порядке, определенном органом местного самоуправления муниципального образования.</w:t>
      </w:r>
    </w:p>
    <w:p w:rsidR="00B8381B" w:rsidRPr="006420D0" w:rsidRDefault="00B8381B" w:rsidP="006420D0">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6. Экспертиза проводится на основании предложений о ее проведении, поступивших в уполномоченный орган от исполнительных органов государственной власти Удмуртской Республики, структурных подразделений Администрации муниципального образования «Муниципальный округ Сюмсинский район Удмуртской Республики», субъектов предпринимательской и инвестиционной деятельности, общественных организаций и иных лиц, а также информации, выявленной уполномоченным органом местного самоуправления самостоятельно.</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7. В рамках проведения экспертизы в целях учета мнения участников публичных консультаций и предоставленной ими информации о последствиях государственного регулирования уполномоченным органов проводятся публичные консультации.</w:t>
      </w:r>
    </w:p>
    <w:p w:rsidR="00B8381B" w:rsidRPr="006420D0" w:rsidRDefault="00B8381B" w:rsidP="00B8381B">
      <w:pPr>
        <w:tabs>
          <w:tab w:val="left" w:pos="0"/>
        </w:tabs>
        <w:spacing w:after="0" w:line="240" w:lineRule="auto"/>
        <w:ind w:firstLine="709"/>
        <w:jc w:val="both"/>
        <w:rPr>
          <w:rFonts w:ascii="Times New Roman" w:hAnsi="Times New Roman"/>
          <w:sz w:val="18"/>
          <w:szCs w:val="18"/>
        </w:rPr>
      </w:pPr>
      <w:r w:rsidRPr="006420D0">
        <w:rPr>
          <w:rFonts w:ascii="Times New Roman" w:hAnsi="Times New Roman"/>
          <w:sz w:val="18"/>
          <w:szCs w:val="18"/>
        </w:rPr>
        <w:lastRenderedPageBreak/>
        <w:t>8. Для проведения публичных консультаций уполномоченный орган размещает на региональном портале:</w:t>
      </w:r>
    </w:p>
    <w:p w:rsidR="00B8381B" w:rsidRPr="006420D0" w:rsidRDefault="00B8381B" w:rsidP="00B8381B">
      <w:pPr>
        <w:pStyle w:val="ac"/>
        <w:tabs>
          <w:tab w:val="left" w:pos="0"/>
          <w:tab w:val="left" w:pos="2775"/>
        </w:tabs>
        <w:spacing w:after="0" w:line="240" w:lineRule="auto"/>
        <w:ind w:left="0" w:firstLine="709"/>
        <w:jc w:val="both"/>
        <w:rPr>
          <w:rFonts w:ascii="Times New Roman" w:hAnsi="Times New Roman"/>
          <w:sz w:val="18"/>
          <w:szCs w:val="18"/>
        </w:rPr>
      </w:pPr>
      <w:r w:rsidRPr="006420D0">
        <w:rPr>
          <w:rFonts w:ascii="Times New Roman" w:hAnsi="Times New Roman"/>
          <w:sz w:val="18"/>
          <w:szCs w:val="18"/>
        </w:rPr>
        <w:t>1) уведомление о проведении публичных консультаций, в котором указывается срок проведения публичных консультаций;</w:t>
      </w:r>
    </w:p>
    <w:p w:rsidR="00B8381B" w:rsidRPr="006420D0" w:rsidRDefault="00B8381B" w:rsidP="00B8381B">
      <w:pPr>
        <w:pStyle w:val="ac"/>
        <w:tabs>
          <w:tab w:val="left" w:pos="0"/>
          <w:tab w:val="left" w:pos="2775"/>
        </w:tabs>
        <w:spacing w:after="0" w:line="240" w:lineRule="auto"/>
        <w:ind w:left="0" w:firstLine="709"/>
        <w:jc w:val="both"/>
        <w:rPr>
          <w:rFonts w:ascii="Times New Roman" w:hAnsi="Times New Roman"/>
          <w:sz w:val="18"/>
          <w:szCs w:val="18"/>
        </w:rPr>
      </w:pPr>
      <w:r w:rsidRPr="006420D0">
        <w:rPr>
          <w:rFonts w:ascii="Times New Roman" w:hAnsi="Times New Roman"/>
          <w:sz w:val="18"/>
          <w:szCs w:val="18"/>
        </w:rPr>
        <w:t>2) муниципальный нормативный правовой акт муниципального образования «Муниципальный округ Сюмсинский район Удмуртской Республики», в отношении которого проводится экспертиза;</w:t>
      </w:r>
    </w:p>
    <w:p w:rsidR="00B8381B" w:rsidRPr="006420D0" w:rsidRDefault="00B8381B" w:rsidP="00B8381B">
      <w:pPr>
        <w:pStyle w:val="ac"/>
        <w:tabs>
          <w:tab w:val="left" w:pos="0"/>
          <w:tab w:val="left" w:pos="2775"/>
        </w:tabs>
        <w:spacing w:after="0" w:line="240" w:lineRule="auto"/>
        <w:ind w:left="0" w:firstLine="709"/>
        <w:jc w:val="both"/>
        <w:rPr>
          <w:rFonts w:ascii="Times New Roman" w:hAnsi="Times New Roman"/>
          <w:sz w:val="18"/>
          <w:szCs w:val="18"/>
        </w:rPr>
      </w:pPr>
      <w:r w:rsidRPr="006420D0">
        <w:rPr>
          <w:rFonts w:ascii="Times New Roman" w:hAnsi="Times New Roman"/>
          <w:sz w:val="18"/>
          <w:szCs w:val="18"/>
        </w:rPr>
        <w:t>3) опросный лист по форме согласно приложению 1 к настоящему Порядку.</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Срок проведения публичных консультаций не может составлять менее 30 календарных дней с момента опубликования уведомления о проведении публичных консультаций на региональном портале.</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9. В случае необходимости  уполномоченный орган запрашивает у регулирующего органа материалы, необходимые для проведения экспертизы, содержащие сведения (расчеты, обоснования), на которых основывается необходимость муниципального регулирования соответствующих общественных отношений, и устанавливает срок для их представления, который не может быть менее 30 календарных дней.</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В случае если запрошенные материалы в установленный уполномоченным органом срок не представлены, сведения об этом подлежат указанию в тексте заключения об экспертизе.</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10. В рамках проведения экспертизы уполномоченный орган вправе использовать официальную статистическую информацию, результаты опросов, экспертные оценки и иные данные.</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11. При проведении экспертизы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муниципального образования «Муниципальный округ Сюмсинский район Удмуртской Республики»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законодательством Удмуртской Республики, определяется характер и степень воздействия положений нормативного правового акта муниципального образования «Муниципальный округ Сюмсинский район Удмуртской Республики»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положения муниципального нормативного  правового акта муниципального образования «Муниципальный округ Сюмсинский район Удмуртской Республики», а также их обоснованность и целесообразность для целей государственного регулирования соответствующих отношений.</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12. По результатам проведения экспертизы уполномоченным органом составляется проект заключения об экспертизе.</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 xml:space="preserve">В проекте заключения об экспертизе указываются сведения о муниципальном нормативном правовом акте муниципального образования «Муниципальный округ Сюмсинский район Удмуртской Республики», в отношении которого проводится экспертиза, источниках его официального опубликования, регулирующем органе, результатах публичных консультаций и выявленных положениях муниципального нормативного правового акта муниципального </w:t>
      </w:r>
      <w:r w:rsidRPr="006420D0">
        <w:rPr>
          <w:rFonts w:ascii="Times New Roman" w:hAnsi="Times New Roman"/>
          <w:sz w:val="18"/>
          <w:szCs w:val="18"/>
        </w:rPr>
        <w:lastRenderedPageBreak/>
        <w:t>образования «Муниципальный округ Сюмсинский район Удмуртской Республики», которые, исходя из анализа их применения для регулирования отношений предпринимательской и инвестиционной деятельности, создают необоснованные затруднения осуществления предпринимательской и (или) инвестиционной деятельности, или об отсутствии таких положений, а также обоснование сделанных выводов.</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13. В целях учета мнения регулирующего органа и участников публичных консультаций уполномоченный орган размещает проект заключения об экспертизе на региональном портале с указанием срока и способа направления замечаний (предложений).</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Срок направления отзывов, замечаний и предложений не может составлять менее 10 календарных дней.</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14. Поступившие в установленный срок отзывы, замечания и предложения рассматриваются уполномоченным органом при доработке проекта заключения об экспертизе.</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Доработанный проект заключения об экспертизе подписывается руководителем уполномоченного органа или уполномоченным им заместителем.</w:t>
      </w:r>
    </w:p>
    <w:p w:rsidR="00B8381B" w:rsidRPr="006420D0" w:rsidRDefault="00B8381B" w:rsidP="00B8381B">
      <w:pPr>
        <w:tabs>
          <w:tab w:val="left" w:pos="2775"/>
        </w:tabs>
        <w:spacing w:after="0" w:line="240" w:lineRule="auto"/>
        <w:ind w:firstLine="709"/>
        <w:jc w:val="both"/>
        <w:rPr>
          <w:rFonts w:ascii="Times New Roman" w:hAnsi="Times New Roman"/>
          <w:sz w:val="18"/>
          <w:szCs w:val="18"/>
        </w:rPr>
      </w:pPr>
      <w:r w:rsidRPr="006420D0">
        <w:rPr>
          <w:rFonts w:ascii="Times New Roman" w:hAnsi="Times New Roman"/>
          <w:sz w:val="18"/>
          <w:szCs w:val="18"/>
        </w:rPr>
        <w:t>В течение 5 рабочих дней после подписания заключения об экспертизе размещается на региональном портале и направляется регулирующему органу и лицу, обратившемуся с предложением о проведении экспертизы данного нормативного правового акта муниципального образования «Муниципальный округ Сюмсинский район Удмуртской Республики».</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15. Регулирующий орган в обязательном порядке рассматривает выводы заключения об экспертизе и по его итогам принимает одно из следующих решений:</w:t>
      </w:r>
    </w:p>
    <w:p w:rsidR="00B8381B" w:rsidRPr="006420D0"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1) доработать муниципальный нормативный правовой акт муниципального образования «Муниципальный округ Сюмсинский район Удмуртской Республики» с учетом выводов заключения об экспертизе;</w:t>
      </w:r>
    </w:p>
    <w:p w:rsidR="00B8381B" w:rsidRDefault="00B8381B" w:rsidP="00B8381B">
      <w:pPr>
        <w:autoSpaceDE w:val="0"/>
        <w:autoSpaceDN w:val="0"/>
        <w:adjustRightInd w:val="0"/>
        <w:spacing w:after="0" w:line="240" w:lineRule="auto"/>
        <w:ind w:firstLine="709"/>
        <w:jc w:val="both"/>
        <w:rPr>
          <w:rFonts w:ascii="Times New Roman" w:hAnsi="Times New Roman"/>
          <w:sz w:val="18"/>
          <w:szCs w:val="18"/>
        </w:rPr>
      </w:pPr>
      <w:r w:rsidRPr="006420D0">
        <w:rPr>
          <w:rFonts w:ascii="Times New Roman" w:hAnsi="Times New Roman"/>
          <w:sz w:val="18"/>
          <w:szCs w:val="18"/>
        </w:rPr>
        <w:t>2) оставить текст муниципального нормативного правового акта муниципального образования «Муниципальный округ Сюмсинский район Удмуртской Республики» в существующей редакции.</w:t>
      </w:r>
      <w:r w:rsidR="006420D0">
        <w:rPr>
          <w:rFonts w:ascii="Times New Roman" w:hAnsi="Times New Roman"/>
          <w:sz w:val="18"/>
          <w:szCs w:val="18"/>
        </w:rPr>
        <w:t xml:space="preserve"> </w:t>
      </w:r>
      <w:r w:rsidRPr="006420D0">
        <w:rPr>
          <w:rFonts w:ascii="Times New Roman" w:hAnsi="Times New Roman"/>
          <w:sz w:val="18"/>
          <w:szCs w:val="18"/>
        </w:rPr>
        <w:t>Регулирующий орган не позднее 3 месяцев с момента получения заключения об экспертизе направляет в уполномоченный орган информацию о принятом решении или о реализации предложений, указанных в нем.</w:t>
      </w:r>
    </w:p>
    <w:p w:rsidR="00694408" w:rsidRPr="006420D0" w:rsidRDefault="00694408" w:rsidP="00B8381B">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16. Срок проведения экспертизы не должен превышать 4 месяца</w:t>
      </w:r>
    </w:p>
    <w:tbl>
      <w:tblPr>
        <w:tblStyle w:val="af6"/>
        <w:tblW w:w="2977" w:type="dxa"/>
        <w:tblInd w:w="4361" w:type="dxa"/>
        <w:tblLook w:val="04A0"/>
      </w:tblPr>
      <w:tblGrid>
        <w:gridCol w:w="2977"/>
      </w:tblGrid>
      <w:tr w:rsidR="00B8381B" w:rsidRPr="006420D0" w:rsidTr="006420D0">
        <w:tc>
          <w:tcPr>
            <w:tcW w:w="2977" w:type="dxa"/>
            <w:tcBorders>
              <w:top w:val="nil"/>
              <w:left w:val="nil"/>
              <w:bottom w:val="nil"/>
              <w:right w:val="nil"/>
            </w:tcBorders>
          </w:tcPr>
          <w:p w:rsidR="00694408" w:rsidRDefault="00694408"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694408" w:rsidRDefault="00694408"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694408" w:rsidRDefault="00694408"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694408" w:rsidRDefault="00694408"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5B7D0D" w:rsidRDefault="005B7D0D"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p>
          <w:p w:rsidR="00B8381B" w:rsidRPr="006420D0" w:rsidRDefault="00B8381B" w:rsidP="006420D0">
            <w:pPr>
              <w:widowControl w:val="0"/>
              <w:tabs>
                <w:tab w:val="left" w:pos="1008"/>
              </w:tabs>
              <w:spacing w:line="240" w:lineRule="auto"/>
              <w:ind w:left="-1809" w:firstLine="1883"/>
              <w:contextualSpacing/>
              <w:jc w:val="center"/>
              <w:rPr>
                <w:rFonts w:ascii="Times New Roman" w:hAnsi="Times New Roman" w:cs="Times New Roman"/>
                <w:sz w:val="18"/>
                <w:szCs w:val="18"/>
              </w:rPr>
            </w:pPr>
            <w:r w:rsidRPr="006420D0">
              <w:rPr>
                <w:rFonts w:ascii="Times New Roman" w:hAnsi="Times New Roman" w:cs="Times New Roman"/>
                <w:sz w:val="18"/>
                <w:szCs w:val="18"/>
              </w:rPr>
              <w:t>Приложение № 1</w:t>
            </w:r>
          </w:p>
          <w:p w:rsidR="00B8381B" w:rsidRPr="006420D0" w:rsidRDefault="00B8381B" w:rsidP="006420D0">
            <w:pPr>
              <w:spacing w:line="240" w:lineRule="auto"/>
              <w:ind w:left="74"/>
              <w:contextualSpacing/>
              <w:jc w:val="center"/>
              <w:rPr>
                <w:rFonts w:ascii="Times New Roman" w:hAnsi="Times New Roman" w:cs="Times New Roman"/>
                <w:sz w:val="18"/>
                <w:szCs w:val="18"/>
              </w:rPr>
            </w:pPr>
            <w:r w:rsidRPr="006420D0">
              <w:rPr>
                <w:rFonts w:ascii="Times New Roman" w:hAnsi="Times New Roman" w:cs="Times New Roman"/>
                <w:sz w:val="18"/>
                <w:szCs w:val="18"/>
              </w:rPr>
              <w:t>к Порядку проведения экспертизы</w:t>
            </w:r>
          </w:p>
          <w:p w:rsidR="00B8381B" w:rsidRPr="006420D0" w:rsidRDefault="00B8381B" w:rsidP="006420D0">
            <w:pPr>
              <w:spacing w:line="240" w:lineRule="auto"/>
              <w:ind w:left="74"/>
              <w:contextualSpacing/>
              <w:jc w:val="center"/>
              <w:rPr>
                <w:rFonts w:ascii="Times New Roman" w:hAnsi="Times New Roman" w:cs="Times New Roman"/>
                <w:bCs/>
                <w:sz w:val="18"/>
                <w:szCs w:val="18"/>
              </w:rPr>
            </w:pPr>
            <w:r w:rsidRPr="006420D0">
              <w:rPr>
                <w:rFonts w:ascii="Times New Roman" w:hAnsi="Times New Roman" w:cs="Times New Roman"/>
                <w:sz w:val="18"/>
                <w:szCs w:val="18"/>
              </w:rPr>
              <w:t>муниципальных нормативных правовых актов муниципального образования «Муниципальный округ Сюмсинский район Удмуртской Республики»</w:t>
            </w:r>
          </w:p>
          <w:p w:rsidR="00B8381B" w:rsidRPr="006420D0" w:rsidRDefault="00B8381B" w:rsidP="00B8381B">
            <w:pPr>
              <w:widowControl w:val="0"/>
              <w:rPr>
                <w:rFonts w:ascii="Times New Roman" w:hAnsi="Times New Roman" w:cs="Times New Roman"/>
                <w:sz w:val="18"/>
                <w:szCs w:val="18"/>
              </w:rPr>
            </w:pPr>
          </w:p>
        </w:tc>
      </w:tr>
    </w:tbl>
    <w:p w:rsidR="00B8381B" w:rsidRPr="006420D0" w:rsidRDefault="00B8381B" w:rsidP="00B8381B">
      <w:pPr>
        <w:autoSpaceDE w:val="0"/>
        <w:autoSpaceDN w:val="0"/>
        <w:adjustRightInd w:val="0"/>
        <w:spacing w:after="0" w:line="240" w:lineRule="auto"/>
        <w:jc w:val="center"/>
        <w:rPr>
          <w:rFonts w:ascii="Times New Roman" w:hAnsi="Times New Roman"/>
          <w:sz w:val="18"/>
          <w:szCs w:val="18"/>
        </w:rPr>
      </w:pPr>
      <w:r w:rsidRPr="006420D0">
        <w:rPr>
          <w:rFonts w:ascii="Times New Roman" w:hAnsi="Times New Roman"/>
          <w:sz w:val="18"/>
          <w:szCs w:val="18"/>
        </w:rPr>
        <w:lastRenderedPageBreak/>
        <w:t>ФОРМА</w:t>
      </w:r>
    </w:p>
    <w:p w:rsidR="00B8381B" w:rsidRPr="006420D0" w:rsidRDefault="00B8381B" w:rsidP="00B8381B">
      <w:pPr>
        <w:autoSpaceDE w:val="0"/>
        <w:autoSpaceDN w:val="0"/>
        <w:adjustRightInd w:val="0"/>
        <w:spacing w:after="0" w:line="240" w:lineRule="auto"/>
        <w:jc w:val="center"/>
        <w:rPr>
          <w:rFonts w:ascii="Times New Roman" w:hAnsi="Times New Roman"/>
          <w:sz w:val="18"/>
          <w:szCs w:val="18"/>
        </w:rPr>
      </w:pPr>
      <w:r w:rsidRPr="006420D0">
        <w:rPr>
          <w:rFonts w:ascii="Times New Roman" w:hAnsi="Times New Roman"/>
          <w:sz w:val="18"/>
          <w:szCs w:val="18"/>
        </w:rPr>
        <w:t>опросного листа при проведении публичных консультаций</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1. Каких результатов, по Вашему мнению, удалось достичь в результате реализации нормативного правового акта? Достигнуты ли цели государственного регулирования?</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_____________________________________________</w:t>
      </w:r>
      <w:r w:rsidR="005B7D0D">
        <w:rPr>
          <w:rFonts w:ascii="Times New Roman" w:hAnsi="Times New Roman"/>
          <w:sz w:val="18"/>
          <w:szCs w:val="18"/>
        </w:rPr>
        <w:t>_____________________________</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2. Существуют ли, на Ваш взгляд, в нормативном правовом акте нормы, которые необоснованно затрудняют осуществление предпринимательской и инвестиционной деятельности? Если да, то назовите их.</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_____________________________________________</w:t>
      </w:r>
      <w:r w:rsidR="005B7D0D">
        <w:rPr>
          <w:rFonts w:ascii="Times New Roman" w:hAnsi="Times New Roman"/>
          <w:sz w:val="18"/>
          <w:szCs w:val="18"/>
        </w:rPr>
        <w:t>_____________________________</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3. Оцените затраты (материальные, временные и пр.) субъектов предпринимательской и инвестиционной деятельности, вменяемые нормативным правовым актом. Являются ли данные расходы существенными/не существенными для Вашей организации? По возможности приведите количественные данные.</w:t>
      </w:r>
    </w:p>
    <w:p w:rsidR="00B8381B" w:rsidRPr="006420D0" w:rsidRDefault="00B8381B" w:rsidP="005B7D0D">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_______________________________________________________</w:t>
      </w:r>
      <w:r w:rsidR="005B7D0D">
        <w:rPr>
          <w:rFonts w:ascii="Times New Roman" w:hAnsi="Times New Roman"/>
          <w:sz w:val="18"/>
          <w:szCs w:val="18"/>
        </w:rPr>
        <w:t>___________________</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4. Оцените, насколько полно и точно отражены обязанности, ответственность субъектов предпринимательской и инвестиционной деятельности, насколько понятно прописаны административные процедуры, реализуемые ответственным органом исполнительной власти Удмуртской Республики, насколько точно и недвусмысленно прописаны властные функции и полномочия.</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_____________________________________________</w:t>
      </w:r>
      <w:r w:rsidR="005B7D0D">
        <w:rPr>
          <w:rFonts w:ascii="Times New Roman" w:hAnsi="Times New Roman"/>
          <w:sz w:val="18"/>
          <w:szCs w:val="18"/>
        </w:rPr>
        <w:t>_____________________________</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5. Считаете ли Вы, что действующие нормы нормативного правового акта не соответствуют или противоречат иным действующим нормативным правовым актам? Если да, укажите такие нормы и нормативные правовые акты.</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_____________________________________________</w:t>
      </w:r>
      <w:r w:rsidR="005B7D0D">
        <w:rPr>
          <w:rFonts w:ascii="Times New Roman" w:hAnsi="Times New Roman"/>
          <w:sz w:val="18"/>
          <w:szCs w:val="18"/>
        </w:rPr>
        <w:t>_____________________________</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6. Специальные вопросы, касающиеся конкретных положений и норм проекта</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 xml:space="preserve">акта </w:t>
      </w:r>
      <w:hyperlink w:anchor="Par72" w:history="1">
        <w:r w:rsidRPr="006420D0">
          <w:rPr>
            <w:rFonts w:ascii="Times New Roman" w:hAnsi="Times New Roman"/>
            <w:sz w:val="18"/>
            <w:szCs w:val="18"/>
          </w:rPr>
          <w:t>&lt;*&gt;</w:t>
        </w:r>
      </w:hyperlink>
      <w:r w:rsidRPr="006420D0">
        <w:rPr>
          <w:rFonts w:ascii="Times New Roman" w:hAnsi="Times New Roman"/>
          <w:sz w:val="18"/>
          <w:szCs w:val="18"/>
        </w:rPr>
        <w:t>. _____________________________________________________________________</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r w:rsidRPr="006420D0">
        <w:rPr>
          <w:rFonts w:ascii="Times New Roman" w:hAnsi="Times New Roman"/>
          <w:sz w:val="18"/>
          <w:szCs w:val="18"/>
        </w:rPr>
        <w:t>7. Иные предложения и замечания, которые, по Вашему мнению, целесообразно учесть._______________________________________</w:t>
      </w:r>
      <w:r w:rsidR="005B7D0D">
        <w:rPr>
          <w:rFonts w:ascii="Times New Roman" w:hAnsi="Times New Roman"/>
          <w:sz w:val="18"/>
          <w:szCs w:val="18"/>
        </w:rPr>
        <w:t>_____________________________</w:t>
      </w: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p>
    <w:p w:rsidR="00B8381B" w:rsidRPr="006420D0" w:rsidRDefault="00B8381B" w:rsidP="00B8381B">
      <w:pPr>
        <w:autoSpaceDE w:val="0"/>
        <w:autoSpaceDN w:val="0"/>
        <w:adjustRightInd w:val="0"/>
        <w:spacing w:after="0" w:line="240" w:lineRule="auto"/>
        <w:jc w:val="both"/>
        <w:rPr>
          <w:rFonts w:ascii="Times New Roman" w:hAnsi="Times New Roman"/>
          <w:sz w:val="18"/>
          <w:szCs w:val="18"/>
        </w:rPr>
      </w:pPr>
      <w:bookmarkStart w:id="7" w:name="Par72"/>
      <w:bookmarkEnd w:id="7"/>
      <w:r w:rsidRPr="006420D0">
        <w:rPr>
          <w:rFonts w:ascii="Times New Roman" w:hAnsi="Times New Roman"/>
          <w:sz w:val="18"/>
          <w:szCs w:val="18"/>
        </w:rPr>
        <w:t>&lt;*&gt; Рекомендуется включать в данный перечень дополнительные вопросы исходя из специфики рассматриваемого государственного регулирования.</w:t>
      </w:r>
    </w:p>
    <w:p w:rsidR="00B8381B" w:rsidRPr="006420D0" w:rsidRDefault="00B8381B" w:rsidP="00B8381B">
      <w:pPr>
        <w:spacing w:after="0" w:line="240" w:lineRule="auto"/>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5B7D0D" w:rsidRPr="00E25704" w:rsidTr="004E3CD5">
        <w:trPr>
          <w:trHeight w:val="1413"/>
        </w:trPr>
        <w:tc>
          <w:tcPr>
            <w:tcW w:w="3383" w:type="dxa"/>
            <w:vAlign w:val="center"/>
          </w:tcPr>
          <w:p w:rsidR="005B7D0D" w:rsidRPr="00E25704" w:rsidRDefault="005B7D0D"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B7D0D" w:rsidRPr="00E25704" w:rsidRDefault="005B7D0D"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B7D0D" w:rsidRPr="00E25704" w:rsidRDefault="005B7D0D"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B7D0D" w:rsidRPr="00E25704" w:rsidRDefault="005B7D0D"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B7D0D" w:rsidRPr="00E25704" w:rsidRDefault="005B7D0D"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B7D0D" w:rsidRPr="00E25704" w:rsidRDefault="005B7D0D"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B7D0D" w:rsidRPr="00E25704" w:rsidRDefault="005B7D0D"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B7D0D" w:rsidRPr="00E25704" w:rsidRDefault="005B7D0D"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B7D0D" w:rsidRPr="00E25704" w:rsidRDefault="005B7D0D"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B7D0D" w:rsidRPr="00B333B1" w:rsidRDefault="005B7D0D" w:rsidP="005B7D0D">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B7D0D" w:rsidRPr="00B333B1" w:rsidRDefault="005B7D0D" w:rsidP="005B7D0D">
      <w:pPr>
        <w:pStyle w:val="12"/>
        <w:jc w:val="center"/>
        <w:rPr>
          <w:rFonts w:ascii="Times New Roman" w:hAnsi="Times New Roman" w:cs="Times New Roman"/>
          <w:sz w:val="20"/>
          <w:szCs w:val="20"/>
        </w:rPr>
      </w:pPr>
    </w:p>
    <w:p w:rsidR="005B7D0D" w:rsidRPr="00B333B1" w:rsidRDefault="005B7D0D" w:rsidP="005B7D0D">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40</w:t>
      </w:r>
      <w:r w:rsidR="009A6CB9">
        <w:rPr>
          <w:rFonts w:ascii="Times New Roman" w:hAnsi="Times New Roman" w:cs="Times New Roman"/>
          <w:sz w:val="20"/>
          <w:szCs w:val="20"/>
        </w:rPr>
        <w:t>8</w:t>
      </w:r>
    </w:p>
    <w:p w:rsidR="005B7D0D" w:rsidRPr="00B333B1" w:rsidRDefault="005B7D0D" w:rsidP="005B7D0D">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Pr="006420D0" w:rsidRDefault="00B8381B" w:rsidP="00B8381B">
      <w:pPr>
        <w:spacing w:after="0" w:line="240" w:lineRule="auto"/>
        <w:jc w:val="both"/>
        <w:rPr>
          <w:rFonts w:ascii="Times New Roman" w:hAnsi="Times New Roman"/>
          <w:sz w:val="18"/>
          <w:szCs w:val="18"/>
        </w:rPr>
      </w:pPr>
    </w:p>
    <w:p w:rsidR="005B7D0D" w:rsidRPr="005B7D0D" w:rsidRDefault="005B7D0D" w:rsidP="005B7D0D">
      <w:pPr>
        <w:pStyle w:val="ConsPlusTitle"/>
        <w:widowControl/>
        <w:contextualSpacing/>
        <w:jc w:val="center"/>
        <w:rPr>
          <w:b w:val="0"/>
          <w:bCs w:val="0"/>
          <w:sz w:val="18"/>
          <w:szCs w:val="18"/>
        </w:rPr>
      </w:pPr>
      <w:r w:rsidRPr="005B7D0D">
        <w:rPr>
          <w:b w:val="0"/>
          <w:bCs w:val="0"/>
          <w:sz w:val="18"/>
          <w:szCs w:val="18"/>
        </w:rPr>
        <w:t xml:space="preserve">О внесении изменений в Порядок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 </w:t>
      </w:r>
    </w:p>
    <w:p w:rsidR="005B7D0D" w:rsidRPr="005B7D0D" w:rsidRDefault="005B7D0D" w:rsidP="005B7D0D">
      <w:pPr>
        <w:pStyle w:val="ConsPlusTitle"/>
        <w:widowControl/>
        <w:contextualSpacing/>
        <w:jc w:val="center"/>
        <w:rPr>
          <w:b w:val="0"/>
          <w:bCs w:val="0"/>
          <w:sz w:val="18"/>
          <w:szCs w:val="18"/>
        </w:rPr>
      </w:pPr>
    </w:p>
    <w:p w:rsidR="005B7D0D" w:rsidRPr="005B7D0D" w:rsidRDefault="005B7D0D" w:rsidP="005B7D0D">
      <w:pPr>
        <w:pStyle w:val="ConsPlusTitle"/>
        <w:widowControl/>
        <w:ind w:firstLine="708"/>
        <w:contextualSpacing/>
        <w:jc w:val="both"/>
        <w:rPr>
          <w:spacing w:val="20"/>
          <w:sz w:val="18"/>
          <w:szCs w:val="18"/>
        </w:rPr>
      </w:pPr>
      <w:r w:rsidRPr="005B7D0D">
        <w:rPr>
          <w:b w:val="0"/>
          <w:bCs w:val="0"/>
          <w:sz w:val="18"/>
          <w:szCs w:val="18"/>
        </w:rPr>
        <w:t xml:space="preserve">В соответствии со статьями 169 и 184 Бюджетного кодекса Российской Федерации, статьей 14 Положения «О бюджетном процессе в муниципальном образовании «Муниципальный округ Сюмсинский район Удмуртской Республики, </w:t>
      </w:r>
      <w:r w:rsidRPr="005B7D0D">
        <w:rPr>
          <w:sz w:val="18"/>
          <w:szCs w:val="18"/>
        </w:rPr>
        <w:t xml:space="preserve">Администрация муниципального образования «Муниципальный округ Сюмсинский район Удмуртской Республики» </w:t>
      </w:r>
      <w:r w:rsidRPr="005B7D0D">
        <w:rPr>
          <w:spacing w:val="20"/>
          <w:sz w:val="18"/>
          <w:szCs w:val="18"/>
        </w:rPr>
        <w:t>постановляет:</w:t>
      </w:r>
    </w:p>
    <w:p w:rsidR="005B7D0D" w:rsidRPr="005B7D0D" w:rsidRDefault="005B7D0D" w:rsidP="005B7D0D">
      <w:pPr>
        <w:pStyle w:val="ConsPlusTitle"/>
        <w:widowControl/>
        <w:ind w:firstLine="708"/>
        <w:contextualSpacing/>
        <w:jc w:val="both"/>
        <w:rPr>
          <w:b w:val="0"/>
          <w:sz w:val="18"/>
          <w:szCs w:val="18"/>
        </w:rPr>
      </w:pPr>
      <w:r w:rsidRPr="005B7D0D">
        <w:rPr>
          <w:b w:val="0"/>
          <w:sz w:val="18"/>
          <w:szCs w:val="18"/>
        </w:rPr>
        <w:t xml:space="preserve">1. Внести изменения в Порядок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 утвержденный Постановлением Администрации муниципального образования </w:t>
      </w:r>
      <w:r w:rsidRPr="005B7D0D">
        <w:rPr>
          <w:b w:val="0"/>
          <w:bCs w:val="0"/>
          <w:sz w:val="18"/>
          <w:szCs w:val="18"/>
        </w:rPr>
        <w:t xml:space="preserve">«Муниципальный округ Сюмсинский район Удмуртской Республики» </w:t>
      </w:r>
      <w:r w:rsidRPr="005B7D0D">
        <w:rPr>
          <w:b w:val="0"/>
          <w:sz w:val="18"/>
          <w:szCs w:val="18"/>
        </w:rPr>
        <w:t>от 7 февраля 2022 № 82 «</w:t>
      </w:r>
      <w:r w:rsidRPr="005B7D0D">
        <w:rPr>
          <w:b w:val="0"/>
          <w:bCs w:val="0"/>
          <w:sz w:val="18"/>
          <w:szCs w:val="18"/>
        </w:rPr>
        <w:t>Об утверждении Порядка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w:t>
      </w:r>
      <w:r w:rsidRPr="005B7D0D">
        <w:rPr>
          <w:b w:val="0"/>
          <w:sz w:val="18"/>
          <w:szCs w:val="18"/>
        </w:rPr>
        <w:t>»:</w:t>
      </w:r>
    </w:p>
    <w:p w:rsidR="005B7D0D" w:rsidRPr="005B7D0D" w:rsidRDefault="005B7D0D" w:rsidP="005B7D0D">
      <w:pPr>
        <w:spacing w:line="240" w:lineRule="auto"/>
        <w:ind w:firstLine="851"/>
        <w:contextualSpacing/>
        <w:jc w:val="both"/>
        <w:rPr>
          <w:rFonts w:ascii="Times New Roman" w:hAnsi="Times New Roman"/>
          <w:sz w:val="18"/>
          <w:szCs w:val="18"/>
        </w:rPr>
      </w:pPr>
      <w:r w:rsidRPr="005B7D0D">
        <w:rPr>
          <w:rFonts w:ascii="Times New Roman" w:hAnsi="Times New Roman"/>
          <w:sz w:val="18"/>
          <w:szCs w:val="18"/>
        </w:rPr>
        <w:t xml:space="preserve">- пункт 14 раздела </w:t>
      </w:r>
      <w:r w:rsidRPr="005B7D0D">
        <w:rPr>
          <w:rFonts w:ascii="Times New Roman" w:hAnsi="Times New Roman"/>
          <w:sz w:val="18"/>
          <w:szCs w:val="18"/>
          <w:lang w:val="en-US"/>
        </w:rPr>
        <w:t>III</w:t>
      </w:r>
      <w:r w:rsidRPr="005B7D0D">
        <w:rPr>
          <w:rFonts w:ascii="Times New Roman" w:hAnsi="Times New Roman"/>
          <w:sz w:val="18"/>
          <w:szCs w:val="18"/>
        </w:rPr>
        <w:t xml:space="preserve"> изложить в следующей редакции: </w:t>
      </w:r>
    </w:p>
    <w:p w:rsidR="005B7D0D" w:rsidRPr="005B7D0D" w:rsidRDefault="005B7D0D" w:rsidP="005B7D0D">
      <w:pPr>
        <w:spacing w:line="240" w:lineRule="auto"/>
        <w:ind w:firstLine="851"/>
        <w:contextualSpacing/>
        <w:jc w:val="both"/>
        <w:rPr>
          <w:rFonts w:ascii="Times New Roman" w:hAnsi="Times New Roman"/>
          <w:sz w:val="18"/>
          <w:szCs w:val="18"/>
        </w:rPr>
      </w:pPr>
      <w:r w:rsidRPr="005B7D0D">
        <w:rPr>
          <w:rFonts w:ascii="Times New Roman" w:hAnsi="Times New Roman"/>
          <w:sz w:val="18"/>
          <w:szCs w:val="18"/>
        </w:rPr>
        <w:t>«14. В качестве исходных документов, данных и показателей для расчета расходов бюджета используются:</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1) основные направления бюджетной политики Российской Федерации на очередной финансовый год и плановый период;</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2) основные направления налоговой политики Российской Федерации на очередной финансовый год и плановый период;</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3) основные направления бюджетной и налоговой политики Удмуртской Республики;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4) основные направления бюджетной и налоговой политики муниципального образования «Муниципальный округ Сюмсинский район Удмуртской Республики»;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5) прогнозируемые общие объемы доходов, включая объемы межбюджетных трансфертов из других бюджетов бюджетной системы Российской Федерации;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6) реестр расходных обязательств муниципального образования «Муниципальный округ Сюмсинский район Удмуртской Республики»;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 xml:space="preserve">7) муниципальные программы муниципального образования «Муниципальный округ Сюмсинский район Удмуртской Республики» (проекты муниципальных программ муниципального образования «Муниципальный округ Сюмсинский район Удмуртской Республики», проекты изменений указанных </w:t>
      </w:r>
      <w:r w:rsidRPr="005B7D0D">
        <w:rPr>
          <w:rFonts w:ascii="Times New Roman" w:hAnsi="Times New Roman"/>
          <w:sz w:val="18"/>
          <w:szCs w:val="18"/>
        </w:rPr>
        <w:lastRenderedPageBreak/>
        <w:t>муниципальных программ муниципального образования «Муниципальный округ Сюмсинский район Удмуртской Республики»);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8) решение Совета депутатов муниципального образования «Муниципальный округ Сюмсинский район Удмуртской Республики» о бюджете муниципального образования «Муниципальный округ Сюмсинский район Удмуртской Республики» на текущий финансовый год и плановый период, действующий при разработке проекта бюджета;</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9) оценка ожидаемого исполнения бюджета на текущий финансовый год;</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10) планируемое повышение оплаты труда работников муниципальных учреждений муниципального образования «Муниципальный округ Сюмсинский район Удмуртской Республики», денежного содержания муниципальных служащих муниципального образования «Муниципальный округ Сюмсинский район Удмуртской Республики»;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11) прогноз роста цен и тарифов на топливно-энергетические ресурсы и на коммунальные услуги для муниципальных учреждений «Муниципальный округ Сюмсинский район Удмуртской Республики»;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12) среднегодовой сводный индекс потребительских цен (индекс инфляции);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13) ведомственные перечни муниципальных услуг и работ, оказываемых (выполняемых) муниципальными учреждениями муниципального образования «Муниципальный округ Сюмсинский район Удмуртской Республики» в качестве основных видов деятельности (далее – ведомственный перечень), сформированные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14) оценка (прогноз) потребности в оказании муниципальных услуг в натуральном и стоимостном выражениях, сведения о запланированных и фактически произведенных расходах на оказание муниципальных услуг, подготовленные в соответствии с порядком, установленным Администрацией муниципального образования «Муниципальный округ Сюмсинский район Удмуртской Республики»;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15) информация о результатах проведения оценки соответствия качества муниципальных услуг, фактически оказываемых в муниципальном образовании «Муниципальный округ Сюмсинский район Удмуртской Республики», утвержденным требованиям к качеству муниципальных услуг, подготовленная в соответствии с порядком, установленным Администрацией муниципального образования «Муниципальный округ Сюмсинский район Удмуртской Республики»;</w:t>
      </w:r>
    </w:p>
    <w:p w:rsidR="005B7D0D" w:rsidRPr="005B7D0D" w:rsidRDefault="005B7D0D" w:rsidP="005B7D0D">
      <w:pPr>
        <w:spacing w:line="240" w:lineRule="auto"/>
        <w:ind w:firstLine="709"/>
        <w:contextualSpacing/>
        <w:jc w:val="both"/>
        <w:rPr>
          <w:rFonts w:ascii="Times New Roman" w:hAnsi="Times New Roman"/>
          <w:sz w:val="18"/>
          <w:szCs w:val="18"/>
        </w:rPr>
      </w:pPr>
      <w:r w:rsidRPr="005B7D0D">
        <w:rPr>
          <w:rFonts w:ascii="Times New Roman" w:hAnsi="Times New Roman"/>
          <w:sz w:val="18"/>
          <w:szCs w:val="18"/>
        </w:rPr>
        <w:t>16) иные документы, данные и показатели, необходимые для расчета расходов бюджета.».</w:t>
      </w:r>
    </w:p>
    <w:p w:rsidR="005B7D0D" w:rsidRPr="005B7D0D" w:rsidRDefault="005B7D0D" w:rsidP="005B7D0D">
      <w:pPr>
        <w:pStyle w:val="ac"/>
        <w:widowControl w:val="0"/>
        <w:numPr>
          <w:ilvl w:val="0"/>
          <w:numId w:val="38"/>
        </w:numPr>
        <w:autoSpaceDE w:val="0"/>
        <w:autoSpaceDN w:val="0"/>
        <w:adjustRightInd w:val="0"/>
        <w:spacing w:after="0" w:line="240" w:lineRule="auto"/>
        <w:ind w:left="0" w:firstLine="709"/>
        <w:jc w:val="both"/>
        <w:rPr>
          <w:rFonts w:ascii="Times New Roman" w:hAnsi="Times New Roman"/>
          <w:sz w:val="18"/>
          <w:szCs w:val="18"/>
        </w:rPr>
      </w:pPr>
      <w:r w:rsidRPr="005B7D0D">
        <w:rPr>
          <w:rFonts w:ascii="Times New Roman" w:hAnsi="Times New Roman"/>
          <w:sz w:val="18"/>
          <w:szCs w:val="18"/>
        </w:rPr>
        <w:t>Контроль за исполнением настоящего постановления возложить на начальника Управления финансов Администрации муниципального образования «Муниципальный округ Сюмсинский район Удмуртской Республики».</w:t>
      </w:r>
    </w:p>
    <w:p w:rsidR="00B8381B" w:rsidRPr="006420D0" w:rsidRDefault="00B8381B" w:rsidP="00B8381B">
      <w:pPr>
        <w:spacing w:after="0" w:line="240" w:lineRule="auto"/>
        <w:jc w:val="center"/>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9A6CB9" w:rsidRPr="009A6CB9" w:rsidRDefault="009A6CB9" w:rsidP="009A6CB9">
      <w:pPr>
        <w:widowControl w:val="0"/>
        <w:autoSpaceDE w:val="0"/>
        <w:autoSpaceDN w:val="0"/>
        <w:adjustRightInd w:val="0"/>
        <w:ind w:left="4820" w:hanging="4820"/>
        <w:outlineLvl w:val="0"/>
        <w:rPr>
          <w:rFonts w:ascii="Times New Roman" w:hAnsi="Times New Roman"/>
          <w:sz w:val="18"/>
          <w:szCs w:val="18"/>
        </w:rPr>
      </w:pPr>
      <w:r w:rsidRPr="009A6CB9">
        <w:rPr>
          <w:rFonts w:ascii="Times New Roman" w:hAnsi="Times New Roman"/>
          <w:sz w:val="18"/>
          <w:szCs w:val="18"/>
        </w:rPr>
        <w:t>Глава Сюмсинского района                                                                В.И.Семёнов</w:t>
      </w: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409</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DF039B" w:rsidRPr="00DF039B" w:rsidRDefault="00DF039B" w:rsidP="00DF039B">
      <w:pPr>
        <w:spacing w:after="0" w:line="240" w:lineRule="auto"/>
        <w:jc w:val="center"/>
        <w:rPr>
          <w:rFonts w:ascii="Times New Roman" w:hAnsi="Times New Roman"/>
          <w:sz w:val="18"/>
          <w:szCs w:val="18"/>
        </w:rPr>
      </w:pPr>
      <w:r w:rsidRPr="00DF039B">
        <w:rPr>
          <w:rFonts w:ascii="Times New Roman" w:hAnsi="Times New Roman"/>
          <w:sz w:val="18"/>
          <w:szCs w:val="18"/>
        </w:rPr>
        <w:t xml:space="preserve">О внесении изменений в Порядок составления, утверждения и ведения бюджетных смет казенных учреждений муниципального образования «Муниципальный округ Сюмсинский район Удмуртской Республики» </w:t>
      </w:r>
    </w:p>
    <w:p w:rsidR="00DF039B" w:rsidRPr="00DF039B" w:rsidRDefault="00DF039B" w:rsidP="00DF039B">
      <w:pPr>
        <w:spacing w:after="0" w:line="240" w:lineRule="auto"/>
        <w:rPr>
          <w:rFonts w:ascii="Times New Roman" w:hAnsi="Times New Roman"/>
          <w:sz w:val="18"/>
          <w:szCs w:val="18"/>
        </w:rPr>
      </w:pPr>
    </w:p>
    <w:p w:rsidR="00DF039B" w:rsidRPr="00DF039B" w:rsidRDefault="00DF039B" w:rsidP="00DF039B">
      <w:pPr>
        <w:spacing w:after="0" w:line="240" w:lineRule="auto"/>
        <w:ind w:firstLine="709"/>
        <w:jc w:val="both"/>
        <w:rPr>
          <w:rFonts w:ascii="Times New Roman" w:hAnsi="Times New Roman"/>
          <w:b/>
          <w:spacing w:val="20"/>
          <w:sz w:val="18"/>
          <w:szCs w:val="18"/>
        </w:rPr>
      </w:pPr>
      <w:r w:rsidRPr="00DF039B">
        <w:rPr>
          <w:rFonts w:ascii="Times New Roman" w:hAnsi="Times New Roman"/>
          <w:sz w:val="18"/>
          <w:szCs w:val="18"/>
        </w:rPr>
        <w:t xml:space="preserve">В соответствии со статьей 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14 февраля 2018 года № 26н, руководствуясь Уставом муниципального образования «Муниципальный округ Сюмсинский район Удмуртской Республики», </w:t>
      </w:r>
      <w:r w:rsidRPr="00DF039B">
        <w:rPr>
          <w:rFonts w:ascii="Times New Roman" w:hAnsi="Times New Roman"/>
          <w:b/>
          <w:sz w:val="18"/>
          <w:szCs w:val="18"/>
        </w:rPr>
        <w:t xml:space="preserve">Администрация муниципального образования «Муниципальный округ Сюмсинский район Удмуртской Республики» </w:t>
      </w:r>
      <w:r w:rsidRPr="00DF039B">
        <w:rPr>
          <w:rFonts w:ascii="Times New Roman" w:hAnsi="Times New Roman"/>
          <w:b/>
          <w:spacing w:val="20"/>
          <w:sz w:val="18"/>
          <w:szCs w:val="18"/>
        </w:rPr>
        <w:t>постановляет:</w:t>
      </w:r>
    </w:p>
    <w:p w:rsidR="00DF039B" w:rsidRPr="00DF039B" w:rsidRDefault="00DF039B" w:rsidP="00DF039B">
      <w:pPr>
        <w:spacing w:after="0" w:line="240" w:lineRule="auto"/>
        <w:ind w:firstLine="709"/>
        <w:jc w:val="both"/>
        <w:rPr>
          <w:rFonts w:ascii="Times New Roman" w:hAnsi="Times New Roman"/>
          <w:sz w:val="18"/>
          <w:szCs w:val="18"/>
        </w:rPr>
      </w:pPr>
      <w:r w:rsidRPr="00DF039B">
        <w:rPr>
          <w:rFonts w:ascii="Times New Roman" w:hAnsi="Times New Roman"/>
          <w:sz w:val="18"/>
          <w:szCs w:val="18"/>
        </w:rPr>
        <w:t>1. Внести изменения в Порядок составления, утверждения и ведения бюджетных смет казенных учреждений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17 декабря 2022 № 7 «О Порядке составления, утверждения и ведения бюджетных смет казенных учреждений муниципального образования «Муниципальный округ Сюмсинский район Удмуртской Республики»:</w:t>
      </w:r>
    </w:p>
    <w:p w:rsidR="00DF039B" w:rsidRPr="00DF039B" w:rsidRDefault="00DF039B" w:rsidP="00DF039B">
      <w:pPr>
        <w:spacing w:after="0" w:line="240" w:lineRule="auto"/>
        <w:ind w:firstLine="709"/>
        <w:jc w:val="both"/>
        <w:rPr>
          <w:rFonts w:ascii="Times New Roman" w:hAnsi="Times New Roman"/>
          <w:sz w:val="18"/>
          <w:szCs w:val="18"/>
        </w:rPr>
      </w:pPr>
      <w:r w:rsidRPr="00DF039B">
        <w:rPr>
          <w:rFonts w:ascii="Times New Roman" w:hAnsi="Times New Roman"/>
          <w:sz w:val="18"/>
          <w:szCs w:val="18"/>
        </w:rPr>
        <w:t xml:space="preserve">- абзац 5 пункта 3.1 раздела </w:t>
      </w:r>
      <w:r w:rsidRPr="00DF039B">
        <w:rPr>
          <w:rFonts w:ascii="Times New Roman" w:hAnsi="Times New Roman"/>
          <w:sz w:val="18"/>
          <w:szCs w:val="18"/>
          <w:lang w:val="en-US"/>
        </w:rPr>
        <w:t>III</w:t>
      </w:r>
      <w:r w:rsidRPr="00DF039B">
        <w:rPr>
          <w:rFonts w:ascii="Times New Roman" w:hAnsi="Times New Roman"/>
          <w:sz w:val="18"/>
          <w:szCs w:val="18"/>
        </w:rPr>
        <w:t xml:space="preserve"> изложить в следующей редакции:</w:t>
      </w:r>
    </w:p>
    <w:p w:rsidR="00DF039B" w:rsidRPr="00DF039B" w:rsidRDefault="00DF039B" w:rsidP="00DF039B">
      <w:pPr>
        <w:pStyle w:val="ConsPlusNormal2"/>
        <w:ind w:firstLine="709"/>
        <w:jc w:val="both"/>
        <w:rPr>
          <w:sz w:val="18"/>
          <w:szCs w:val="18"/>
        </w:rPr>
      </w:pPr>
      <w:r w:rsidRPr="00DF039B">
        <w:rPr>
          <w:sz w:val="18"/>
          <w:szCs w:val="18"/>
        </w:rPr>
        <w:t xml:space="preserve">«Утверждение сметы учреждения в соответствии с настоящим пунктом: </w:t>
      </w:r>
    </w:p>
    <w:p w:rsidR="00DF039B" w:rsidRPr="00DF039B" w:rsidRDefault="00DF039B" w:rsidP="00DF039B">
      <w:pPr>
        <w:pStyle w:val="ConsPlusNormal2"/>
        <w:ind w:firstLine="709"/>
        <w:jc w:val="both"/>
        <w:rPr>
          <w:sz w:val="18"/>
          <w:szCs w:val="18"/>
        </w:rPr>
      </w:pPr>
      <w:r w:rsidRPr="00DF039B">
        <w:rPr>
          <w:sz w:val="18"/>
          <w:szCs w:val="18"/>
        </w:rPr>
        <w:t>не содержащей сведения, составляющие государственную тайну, осуществляется не позднее 10 рабочих дней со дня доведения учреждению в установленном порядке соответствующих лимитов бюджетных обязательств;</w:t>
      </w:r>
    </w:p>
    <w:p w:rsidR="00DF039B" w:rsidRPr="00DF039B" w:rsidRDefault="00DF039B" w:rsidP="00DF039B">
      <w:pPr>
        <w:pStyle w:val="ConsPlusNormal2"/>
        <w:ind w:firstLine="709"/>
        <w:jc w:val="both"/>
        <w:rPr>
          <w:sz w:val="18"/>
          <w:szCs w:val="18"/>
        </w:rPr>
      </w:pPr>
      <w:r w:rsidRPr="00DF039B">
        <w:rPr>
          <w:sz w:val="18"/>
          <w:szCs w:val="18"/>
        </w:rPr>
        <w:t>содержащей сведения, составляющие государственную тайну, - не позднее 20 рабочих дней со дня доведения учреждению в установленном порядке соответствующих лимитов бюджетных обязательств.»;</w:t>
      </w:r>
    </w:p>
    <w:p w:rsidR="00DF039B" w:rsidRPr="00DF039B" w:rsidRDefault="00DF039B" w:rsidP="00DF039B">
      <w:pPr>
        <w:pStyle w:val="ConsPlusNormal2"/>
        <w:ind w:firstLine="709"/>
        <w:jc w:val="both"/>
        <w:rPr>
          <w:sz w:val="18"/>
          <w:szCs w:val="18"/>
        </w:rPr>
      </w:pPr>
      <w:r w:rsidRPr="00DF039B">
        <w:rPr>
          <w:sz w:val="18"/>
          <w:szCs w:val="18"/>
        </w:rPr>
        <w:t xml:space="preserve">- пункт 3.4 раздела </w:t>
      </w:r>
      <w:r w:rsidRPr="00DF039B">
        <w:rPr>
          <w:sz w:val="18"/>
          <w:szCs w:val="18"/>
          <w:lang w:val="en-US"/>
        </w:rPr>
        <w:t>III</w:t>
      </w:r>
      <w:r w:rsidRPr="00DF039B">
        <w:rPr>
          <w:sz w:val="18"/>
          <w:szCs w:val="18"/>
        </w:rPr>
        <w:t xml:space="preserve">, после слов «главному распорядителю бюджетных средств» дополнить словами «не позднее одного рабочего дня после утверждения сметы». </w:t>
      </w:r>
    </w:p>
    <w:p w:rsidR="00DF039B" w:rsidRPr="00DF039B" w:rsidRDefault="00DF039B" w:rsidP="00DF039B">
      <w:pPr>
        <w:spacing w:after="0" w:line="240" w:lineRule="auto"/>
        <w:ind w:firstLine="709"/>
        <w:jc w:val="both"/>
        <w:rPr>
          <w:rFonts w:ascii="Times New Roman" w:hAnsi="Times New Roman"/>
          <w:sz w:val="18"/>
          <w:szCs w:val="18"/>
        </w:rPr>
      </w:pPr>
      <w:r w:rsidRPr="00DF039B">
        <w:rPr>
          <w:rFonts w:ascii="Times New Roman" w:hAnsi="Times New Roman"/>
          <w:sz w:val="18"/>
          <w:szCs w:val="18"/>
        </w:rPr>
        <w:t xml:space="preserve">2.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 </w:t>
      </w:r>
    </w:p>
    <w:p w:rsidR="00DF039B" w:rsidRPr="00DF039B" w:rsidRDefault="00DF039B" w:rsidP="00DF039B">
      <w:pPr>
        <w:spacing w:after="0" w:line="240" w:lineRule="auto"/>
        <w:ind w:firstLine="709"/>
        <w:jc w:val="both"/>
        <w:rPr>
          <w:rFonts w:ascii="Times New Roman" w:hAnsi="Times New Roman"/>
          <w:sz w:val="18"/>
          <w:szCs w:val="18"/>
        </w:rPr>
      </w:pPr>
      <w:r w:rsidRPr="00DF039B">
        <w:rPr>
          <w:rFonts w:ascii="Times New Roman" w:hAnsi="Times New Roman"/>
          <w:sz w:val="18"/>
          <w:szCs w:val="18"/>
        </w:rPr>
        <w:lastRenderedPageBreak/>
        <w:t>3. Контроль за исполнением настоящего постановления возложить на начальника Управления финансов Администрации муниципального образования «Муниципальный округ Сюмсинский район Удмуртской Республики».</w:t>
      </w:r>
    </w:p>
    <w:p w:rsidR="00DF039B" w:rsidRPr="00DF039B" w:rsidRDefault="00DF039B" w:rsidP="00DF039B">
      <w:pPr>
        <w:spacing w:after="0" w:line="240" w:lineRule="auto"/>
        <w:ind w:firstLine="709"/>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DF039B" w:rsidRPr="009A6CB9" w:rsidRDefault="00DF039B" w:rsidP="00DF039B">
      <w:pPr>
        <w:widowControl w:val="0"/>
        <w:autoSpaceDE w:val="0"/>
        <w:autoSpaceDN w:val="0"/>
        <w:adjustRightInd w:val="0"/>
        <w:ind w:left="4820" w:hanging="4820"/>
        <w:outlineLvl w:val="0"/>
        <w:rPr>
          <w:rFonts w:ascii="Times New Roman" w:hAnsi="Times New Roman"/>
          <w:sz w:val="18"/>
          <w:szCs w:val="18"/>
        </w:rPr>
      </w:pPr>
      <w:r w:rsidRPr="009A6CB9">
        <w:rPr>
          <w:rFonts w:ascii="Times New Roman" w:hAnsi="Times New Roman"/>
          <w:sz w:val="18"/>
          <w:szCs w:val="18"/>
        </w:rPr>
        <w:t xml:space="preserve">Глава Сюмсинского района                                                            </w:t>
      </w:r>
      <w:r>
        <w:rPr>
          <w:rFonts w:ascii="Times New Roman" w:hAnsi="Times New Roman"/>
          <w:sz w:val="18"/>
          <w:szCs w:val="18"/>
        </w:rPr>
        <w:t xml:space="preserve">              </w:t>
      </w:r>
      <w:r w:rsidRPr="009A6CB9">
        <w:rPr>
          <w:rFonts w:ascii="Times New Roman" w:hAnsi="Times New Roman"/>
          <w:sz w:val="18"/>
          <w:szCs w:val="18"/>
        </w:rPr>
        <w:t xml:space="preserve">    В.И.Семёнов</w:t>
      </w:r>
    </w:p>
    <w:p w:rsidR="00B8381B" w:rsidRDefault="00B8381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410/1</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DF039B" w:rsidRDefault="00DF039B" w:rsidP="00DF039B">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DF039B" w:rsidRPr="00DF039B" w:rsidTr="00DF039B">
        <w:trPr>
          <w:trHeight w:val="245"/>
        </w:trPr>
        <w:tc>
          <w:tcPr>
            <w:tcW w:w="6906" w:type="dxa"/>
            <w:tcBorders>
              <w:top w:val="nil"/>
              <w:left w:val="nil"/>
              <w:bottom w:val="nil"/>
              <w:right w:val="nil"/>
            </w:tcBorders>
          </w:tcPr>
          <w:p w:rsidR="00DF039B" w:rsidRPr="00DF039B" w:rsidRDefault="00DF039B" w:rsidP="004E3CD5">
            <w:pPr>
              <w:jc w:val="center"/>
              <w:rPr>
                <w:rFonts w:ascii="Times New Roman" w:eastAsia="Calibri" w:hAnsi="Times New Roman"/>
                <w:color w:val="000000"/>
                <w:sz w:val="18"/>
                <w:szCs w:val="18"/>
                <w:lang w:eastAsia="en-US"/>
              </w:rPr>
            </w:pPr>
            <w:r w:rsidRPr="00DF039B">
              <w:rPr>
                <w:rFonts w:ascii="Times New Roman" w:hAnsi="Times New Roman"/>
                <w:color w:val="000000"/>
                <w:sz w:val="18"/>
                <w:szCs w:val="18"/>
              </w:rPr>
              <w:t xml:space="preserve">О внесении изменений в </w:t>
            </w:r>
            <w:r w:rsidRPr="00DF039B">
              <w:rPr>
                <w:rFonts w:ascii="Times New Roman" w:eastAsia="Calibri" w:hAnsi="Times New Roman"/>
                <w:color w:val="000000"/>
                <w:sz w:val="18"/>
                <w:szCs w:val="18"/>
                <w:lang w:eastAsia="en-US"/>
              </w:rPr>
              <w:t xml:space="preserve">административный регламент по предоставлению муниципальной услуги </w:t>
            </w:r>
            <w:r w:rsidRPr="00DF039B">
              <w:rPr>
                <w:rFonts w:ascii="Times New Roman" w:hAnsi="Times New Roman"/>
                <w:sz w:val="18"/>
                <w:szCs w:val="1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DF039B" w:rsidRPr="00DF039B" w:rsidRDefault="00DF039B" w:rsidP="00DF039B">
      <w:pPr>
        <w:jc w:val="both"/>
        <w:rPr>
          <w:rFonts w:ascii="Times New Roman" w:hAnsi="Times New Roman"/>
          <w:b/>
          <w:color w:val="000000"/>
          <w:spacing w:val="20"/>
          <w:sz w:val="18"/>
          <w:szCs w:val="18"/>
        </w:rPr>
      </w:pPr>
      <w:r w:rsidRPr="00DF039B">
        <w:rPr>
          <w:rStyle w:val="fontstyle01"/>
          <w:sz w:val="18"/>
          <w:szCs w:val="18"/>
        </w:rPr>
        <w:tab/>
      </w:r>
      <w:r w:rsidRPr="00DF039B">
        <w:rPr>
          <w:rFonts w:ascii="Times New Roman" w:hAnsi="Times New Roman"/>
          <w:sz w:val="18"/>
          <w:szCs w:val="18"/>
        </w:rPr>
        <w:t xml:space="preserve">С целью приведения в соответствие с действующим законодательством </w:t>
      </w:r>
      <w:r w:rsidRPr="00DF039B">
        <w:rPr>
          <w:rFonts w:ascii="Times New Roman" w:hAnsi="Times New Roman"/>
          <w:bCs/>
          <w:sz w:val="18"/>
          <w:szCs w:val="18"/>
        </w:rPr>
        <w:t xml:space="preserve">административных регламентов, в соответствии </w:t>
      </w:r>
      <w:r w:rsidRPr="00DF039B">
        <w:rPr>
          <w:rFonts w:ascii="Times New Roman" w:hAnsi="Times New Roman"/>
          <w:sz w:val="18"/>
          <w:szCs w:val="18"/>
        </w:rPr>
        <w:t>с Федеральным законом от 27 июля 2010 года № 210-ФЗ «Об организации предоставления государственных и муниципальных услуг»</w:t>
      </w:r>
      <w:r w:rsidRPr="00DF039B">
        <w:rPr>
          <w:rFonts w:ascii="Times New Roman" w:eastAsia="Calibri" w:hAnsi="Times New Roman"/>
          <w:sz w:val="18"/>
          <w:szCs w:val="18"/>
          <w:lang w:eastAsia="en-US"/>
        </w:rPr>
        <w:t xml:space="preserve">, </w:t>
      </w:r>
      <w:r w:rsidR="00101585" w:rsidRPr="00101585">
        <w:rPr>
          <w:rFonts w:ascii="Times New Roman" w:hAnsi="Times New Roman"/>
          <w:i/>
          <w:noProof/>
          <w:sz w:val="18"/>
          <w:szCs w:val="18"/>
        </w:rPr>
        <w:pict>
          <v:shapetype id="_x0000_t32" coordsize="21600,21600" o:spt="32" o:oned="t" path="m,l21600,21600e" filled="f">
            <v:path arrowok="t" fillok="f" o:connecttype="none"/>
            <o:lock v:ext="edit" shapetype="t"/>
          </v:shapetype>
          <v:shape id="Прямая со стрелкой 3" o:spid="_x0000_s1055" type="#_x0000_t32" style="position:absolute;left:0;text-align:left;margin-left:514.5pt;margin-top:4.35pt;width:0;height:18.3pt;z-index:25166028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DF039B">
        <w:rPr>
          <w:rFonts w:ascii="Times New Roman" w:eastAsia="Calibri" w:hAnsi="Times New Roman"/>
          <w:sz w:val="18"/>
          <w:szCs w:val="18"/>
          <w:lang w:eastAsia="en-US"/>
        </w:rPr>
        <w:t>р</w:t>
      </w:r>
      <w:r w:rsidRPr="00DF039B">
        <w:rPr>
          <w:rFonts w:ascii="Times New Roman" w:hAnsi="Times New Roman"/>
          <w:sz w:val="18"/>
          <w:szCs w:val="18"/>
        </w:rPr>
        <w:t xml:space="preserve">уководствуясь Уставом муниципального образования «Муниципальный округ Сюмсинский район Удмуртской Республики», </w:t>
      </w:r>
      <w:r w:rsidRPr="00DF039B">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DF039B">
        <w:rPr>
          <w:rFonts w:ascii="Times New Roman" w:hAnsi="Times New Roman"/>
          <w:b/>
          <w:color w:val="000000"/>
          <w:spacing w:val="20"/>
          <w:sz w:val="18"/>
          <w:szCs w:val="18"/>
        </w:rPr>
        <w:t>постановляет:</w:t>
      </w:r>
    </w:p>
    <w:p w:rsidR="00DF039B" w:rsidRPr="00DF039B" w:rsidRDefault="00DF039B" w:rsidP="00DF039B">
      <w:pPr>
        <w:ind w:firstLine="709"/>
        <w:jc w:val="both"/>
        <w:rPr>
          <w:rFonts w:ascii="Times New Roman" w:hAnsi="Times New Roman"/>
          <w:sz w:val="18"/>
          <w:szCs w:val="18"/>
        </w:rPr>
      </w:pPr>
      <w:r w:rsidRPr="00DF039B">
        <w:rPr>
          <w:rFonts w:ascii="Times New Roman" w:hAnsi="Times New Roman"/>
          <w:bCs/>
          <w:sz w:val="18"/>
          <w:szCs w:val="18"/>
        </w:rPr>
        <w:t xml:space="preserve">1. Внести в </w:t>
      </w:r>
      <w:r w:rsidRPr="00DF039B">
        <w:rPr>
          <w:rFonts w:ascii="Times New Roman" w:hAnsi="Times New Roman"/>
          <w:sz w:val="18"/>
          <w:szCs w:val="18"/>
        </w:rPr>
        <w:t xml:space="preserve">административный регламент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утвержденного постановлением Администрации муниципального образования «Сюмсинский район» </w:t>
      </w:r>
      <w:r w:rsidRPr="00DF039B">
        <w:rPr>
          <w:rFonts w:ascii="Times New Roman" w:hAnsi="Times New Roman"/>
          <w:color w:val="000000"/>
          <w:sz w:val="18"/>
          <w:szCs w:val="18"/>
        </w:rPr>
        <w:t xml:space="preserve">от 09 июня 2021 года № 236 </w:t>
      </w:r>
      <w:r w:rsidRPr="00DF039B">
        <w:rPr>
          <w:rFonts w:ascii="Times New Roman" w:eastAsia="Calibri" w:hAnsi="Times New Roman"/>
          <w:color w:val="000000"/>
          <w:sz w:val="18"/>
          <w:szCs w:val="18"/>
          <w:lang w:eastAsia="en-US"/>
        </w:rPr>
        <w:t>«</w:t>
      </w:r>
      <w:r w:rsidRPr="00DF039B">
        <w:rPr>
          <w:rFonts w:ascii="Times New Roman" w:eastAsia="Calibri" w:hAnsi="Times New Roman"/>
          <w:sz w:val="18"/>
          <w:szCs w:val="18"/>
          <w:lang w:eastAsia="en-US"/>
        </w:rPr>
        <w:t>Об утверждении административного регламента по предоставлению муниципальной услуги «</w:t>
      </w:r>
      <w:r w:rsidRPr="00DF039B">
        <w:rPr>
          <w:rFonts w:ascii="Times New Roman" w:eastAsia="Calibri" w:hAnsi="Times New Roman"/>
          <w:kern w:val="32"/>
          <w:sz w:val="18"/>
          <w:szCs w:val="18"/>
          <w:lang w:eastAsia="en-US"/>
        </w:rPr>
        <w:t>Выдача уведомления</w:t>
      </w:r>
      <w:r w:rsidRPr="00DF039B">
        <w:rPr>
          <w:rFonts w:ascii="Times New Roman" w:eastAsia="Calibri" w:hAnsi="Times New Roman"/>
          <w:bCs/>
          <w:kern w:val="32"/>
          <w:sz w:val="18"/>
          <w:szCs w:val="18"/>
          <w:lang w:eastAsia="en-US"/>
        </w:rPr>
        <w:t xml:space="preserve"> </w:t>
      </w:r>
      <w:r w:rsidRPr="00DF039B">
        <w:rPr>
          <w:rFonts w:ascii="Times New Roman" w:hAnsi="Times New Roman"/>
          <w:kern w:val="32"/>
          <w:sz w:val="18"/>
          <w:szCs w:val="18"/>
        </w:rPr>
        <w:t xml:space="preserve">о соответствии (несоответствии) построенных или реконструированных объекта индивидуального </w:t>
      </w:r>
      <w:r w:rsidRPr="00DF039B">
        <w:rPr>
          <w:rFonts w:ascii="Times New Roman" w:hAnsi="Times New Roman"/>
          <w:color w:val="000000"/>
          <w:kern w:val="32"/>
          <w:sz w:val="18"/>
          <w:szCs w:val="18"/>
        </w:rPr>
        <w:t>жилищного строительства или садового дома требованиям законодательства о градостроительной деятельности»</w:t>
      </w:r>
      <w:r w:rsidRPr="00DF039B">
        <w:rPr>
          <w:rFonts w:ascii="Times New Roman" w:hAnsi="Times New Roman"/>
          <w:bCs/>
          <w:sz w:val="18"/>
          <w:szCs w:val="18"/>
        </w:rPr>
        <w:t xml:space="preserve">, </w:t>
      </w:r>
      <w:r w:rsidRPr="00DF039B">
        <w:rPr>
          <w:rFonts w:ascii="Times New Roman" w:hAnsi="Times New Roman"/>
          <w:sz w:val="18"/>
          <w:szCs w:val="18"/>
        </w:rPr>
        <w:t>следующие изменения:</w:t>
      </w:r>
    </w:p>
    <w:p w:rsidR="00DF039B" w:rsidRPr="00DF039B" w:rsidRDefault="00DF039B" w:rsidP="00DF039B">
      <w:pPr>
        <w:autoSpaceDE w:val="0"/>
        <w:autoSpaceDN w:val="0"/>
        <w:adjustRightInd w:val="0"/>
        <w:ind w:firstLine="709"/>
        <w:jc w:val="both"/>
        <w:rPr>
          <w:rFonts w:ascii="Times New Roman" w:hAnsi="Times New Roman"/>
          <w:color w:val="000000" w:themeColor="text1"/>
          <w:sz w:val="18"/>
          <w:szCs w:val="18"/>
        </w:rPr>
      </w:pPr>
      <w:r w:rsidRPr="00DF039B">
        <w:rPr>
          <w:rFonts w:ascii="Times New Roman" w:eastAsia="Calibri" w:hAnsi="Times New Roman"/>
          <w:sz w:val="18"/>
          <w:szCs w:val="18"/>
          <w:lang w:eastAsia="en-US"/>
        </w:rPr>
        <w:t xml:space="preserve">- в разделе 5 административного регламента слова «могут быть представлены» заменить словами «предоставляются», слова </w:t>
      </w:r>
      <w:r w:rsidRPr="00DF039B">
        <w:rPr>
          <w:rFonts w:ascii="Times New Roman" w:eastAsia="Calibri" w:hAnsi="Times New Roman"/>
          <w:color w:val="000000" w:themeColor="text1"/>
          <w:sz w:val="18"/>
          <w:szCs w:val="18"/>
          <w:lang w:eastAsia="en-US"/>
        </w:rPr>
        <w:t>«</w:t>
      </w:r>
      <w:r w:rsidRPr="00DF039B">
        <w:rPr>
          <w:rFonts w:ascii="Times New Roman" w:hAnsi="Times New Roman"/>
          <w:color w:val="000000" w:themeColor="text1"/>
          <w:sz w:val="18"/>
          <w:szCs w:val="18"/>
        </w:rPr>
        <w:t>может быть направлена» заменить словами «направляется», слова «может быть принята» заменить словами «принимается».</w:t>
      </w:r>
    </w:p>
    <w:p w:rsidR="00DF039B" w:rsidRPr="00DF039B" w:rsidRDefault="00DF039B" w:rsidP="00DF039B">
      <w:pPr>
        <w:autoSpaceDE w:val="0"/>
        <w:autoSpaceDN w:val="0"/>
        <w:adjustRightInd w:val="0"/>
        <w:ind w:firstLine="709"/>
        <w:jc w:val="both"/>
        <w:rPr>
          <w:rFonts w:ascii="Times New Roman" w:hAnsi="Times New Roman"/>
          <w:color w:val="000000"/>
          <w:spacing w:val="20"/>
          <w:sz w:val="18"/>
          <w:szCs w:val="18"/>
        </w:rPr>
      </w:pPr>
      <w:r w:rsidRPr="00DF039B">
        <w:rPr>
          <w:rFonts w:ascii="Times New Roman" w:hAnsi="Times New Roman"/>
          <w:color w:val="000000" w:themeColor="text1"/>
          <w:sz w:val="18"/>
          <w:szCs w:val="18"/>
        </w:rPr>
        <w:t xml:space="preserve">2. Контроль за исполнением настоящего постановления возложить на </w:t>
      </w:r>
      <w:r w:rsidRPr="00DF039B">
        <w:rPr>
          <w:rFonts w:ascii="Times New Roman" w:hAnsi="Times New Roman"/>
          <w:bCs/>
          <w:color w:val="000000"/>
          <w:sz w:val="18"/>
          <w:szCs w:val="18"/>
        </w:rPr>
        <w:t xml:space="preserve">начальника Отдела архитектуры, строительства и жилищно-коммунального хозяйства </w:t>
      </w:r>
      <w:r w:rsidRPr="00DF039B">
        <w:rPr>
          <w:rFonts w:ascii="Times New Roman" w:hAnsi="Times New Roman"/>
          <w:bCs/>
          <w:color w:val="000000"/>
          <w:sz w:val="18"/>
          <w:szCs w:val="18"/>
        </w:rPr>
        <w:lastRenderedPageBreak/>
        <w:t>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DF039B" w:rsidRPr="00DF039B" w:rsidRDefault="00DF039B" w:rsidP="00DF039B">
      <w:pPr>
        <w:rPr>
          <w:rFonts w:ascii="Times New Roman" w:hAnsi="Times New Roman"/>
          <w:sz w:val="18"/>
          <w:szCs w:val="18"/>
        </w:rPr>
      </w:pPr>
      <w:r w:rsidRPr="00DF039B">
        <w:rPr>
          <w:rFonts w:ascii="Times New Roman" w:hAnsi="Times New Roman"/>
          <w:sz w:val="18"/>
          <w:szCs w:val="18"/>
        </w:rPr>
        <w:t xml:space="preserve">Глава Сюмсинского района                                              </w:t>
      </w:r>
      <w:r>
        <w:rPr>
          <w:rFonts w:ascii="Times New Roman" w:hAnsi="Times New Roman"/>
          <w:sz w:val="18"/>
          <w:szCs w:val="18"/>
        </w:rPr>
        <w:t xml:space="preserve">               </w:t>
      </w:r>
      <w:r w:rsidRPr="00DF039B">
        <w:rPr>
          <w:rFonts w:ascii="Times New Roman" w:hAnsi="Times New Roman"/>
          <w:sz w:val="18"/>
          <w:szCs w:val="18"/>
        </w:rPr>
        <w:t xml:space="preserve">                  В.И.Семёнов</w:t>
      </w: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410/2</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Default="00B8381B" w:rsidP="00B514F8">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DF039B" w:rsidRPr="00DF039B" w:rsidTr="00DF039B">
        <w:trPr>
          <w:trHeight w:val="245"/>
        </w:trPr>
        <w:tc>
          <w:tcPr>
            <w:tcW w:w="6906" w:type="dxa"/>
            <w:tcBorders>
              <w:top w:val="nil"/>
              <w:left w:val="nil"/>
              <w:bottom w:val="nil"/>
              <w:right w:val="nil"/>
            </w:tcBorders>
          </w:tcPr>
          <w:p w:rsidR="00DF039B" w:rsidRPr="00DF039B" w:rsidRDefault="00DF039B" w:rsidP="004E3CD5">
            <w:pPr>
              <w:jc w:val="center"/>
              <w:rPr>
                <w:rFonts w:ascii="Times New Roman" w:eastAsia="Calibri" w:hAnsi="Times New Roman"/>
                <w:color w:val="000000"/>
                <w:sz w:val="18"/>
                <w:szCs w:val="18"/>
                <w:lang w:eastAsia="en-US"/>
              </w:rPr>
            </w:pPr>
            <w:r w:rsidRPr="00DF039B">
              <w:rPr>
                <w:rFonts w:ascii="Times New Roman" w:hAnsi="Times New Roman"/>
                <w:color w:val="000000"/>
                <w:sz w:val="18"/>
                <w:szCs w:val="18"/>
              </w:rPr>
              <w:t xml:space="preserve">О внесении изменений в </w:t>
            </w:r>
            <w:r w:rsidRPr="00DF039B">
              <w:rPr>
                <w:rFonts w:ascii="Times New Roman" w:eastAsia="Calibri" w:hAnsi="Times New Roman"/>
                <w:color w:val="000000"/>
                <w:sz w:val="18"/>
                <w:szCs w:val="18"/>
                <w:lang w:eastAsia="en-US"/>
              </w:rPr>
              <w:t xml:space="preserve">административный регламент по предоставлению муниципальной услуги </w:t>
            </w:r>
            <w:r w:rsidRPr="00DF039B">
              <w:rPr>
                <w:rFonts w:ascii="Times New Roman" w:hAnsi="Times New Roman"/>
                <w:color w:val="000000"/>
                <w:kern w:val="32"/>
                <w:sz w:val="18"/>
                <w:szCs w:val="18"/>
              </w:rPr>
              <w:t>«Выдача разрешений на установку и эксплуатацию рекламных конструкций на территории муниципального образования»</w:t>
            </w:r>
          </w:p>
        </w:tc>
      </w:tr>
    </w:tbl>
    <w:p w:rsidR="00DF039B" w:rsidRPr="00DF039B" w:rsidRDefault="00DF039B" w:rsidP="00DF039B">
      <w:pPr>
        <w:jc w:val="both"/>
        <w:rPr>
          <w:rFonts w:ascii="Times New Roman" w:hAnsi="Times New Roman"/>
          <w:b/>
          <w:color w:val="000000"/>
          <w:spacing w:val="20"/>
          <w:sz w:val="18"/>
          <w:szCs w:val="18"/>
        </w:rPr>
      </w:pPr>
      <w:r w:rsidRPr="00DF039B">
        <w:rPr>
          <w:rStyle w:val="fontstyle01"/>
          <w:sz w:val="18"/>
          <w:szCs w:val="18"/>
        </w:rPr>
        <w:tab/>
      </w:r>
      <w:r w:rsidRPr="00DF039B">
        <w:rPr>
          <w:rFonts w:ascii="Times New Roman" w:hAnsi="Times New Roman"/>
          <w:sz w:val="18"/>
          <w:szCs w:val="18"/>
        </w:rPr>
        <w:t xml:space="preserve">С целью приведения в соответствие с действующим законодательством </w:t>
      </w:r>
      <w:r w:rsidRPr="00DF039B">
        <w:rPr>
          <w:rFonts w:ascii="Times New Roman" w:hAnsi="Times New Roman"/>
          <w:bCs/>
          <w:sz w:val="18"/>
          <w:szCs w:val="18"/>
        </w:rPr>
        <w:t xml:space="preserve">административных регламентов, в соответствии </w:t>
      </w:r>
      <w:r w:rsidRPr="00DF039B">
        <w:rPr>
          <w:rFonts w:ascii="Times New Roman" w:hAnsi="Times New Roman"/>
          <w:sz w:val="18"/>
          <w:szCs w:val="18"/>
        </w:rPr>
        <w:t>с Федеральным законом от 27 июля 2010 года № 210-ФЗ «Об организации предоставления государственных и муниципальных услуг»</w:t>
      </w:r>
      <w:r w:rsidRPr="00DF039B">
        <w:rPr>
          <w:rFonts w:ascii="Times New Roman" w:eastAsia="Calibri" w:hAnsi="Times New Roman"/>
          <w:sz w:val="18"/>
          <w:szCs w:val="18"/>
          <w:lang w:eastAsia="en-US"/>
        </w:rPr>
        <w:t xml:space="preserve">, </w:t>
      </w:r>
      <w:r w:rsidR="00101585" w:rsidRPr="00101585">
        <w:rPr>
          <w:rFonts w:ascii="Times New Roman" w:hAnsi="Times New Roman"/>
          <w:i/>
          <w:noProof/>
          <w:sz w:val="18"/>
          <w:szCs w:val="18"/>
        </w:rPr>
        <w:pict>
          <v:shape id="_x0000_s1056" type="#_x0000_t32" style="position:absolute;left:0;text-align:left;margin-left:514.5pt;margin-top:4.35pt;width:0;height:18.3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DF039B">
        <w:rPr>
          <w:rFonts w:ascii="Times New Roman" w:eastAsia="Calibri" w:hAnsi="Times New Roman"/>
          <w:sz w:val="18"/>
          <w:szCs w:val="18"/>
          <w:lang w:eastAsia="en-US"/>
        </w:rPr>
        <w:t>р</w:t>
      </w:r>
      <w:r w:rsidRPr="00DF039B">
        <w:rPr>
          <w:rFonts w:ascii="Times New Roman" w:hAnsi="Times New Roman"/>
          <w:sz w:val="18"/>
          <w:szCs w:val="18"/>
        </w:rPr>
        <w:t xml:space="preserve">уководствуясь Уставом муниципального образования «Муниципальный округ Сюмсинский район Удмуртской Республики», </w:t>
      </w:r>
      <w:r w:rsidRPr="00DF039B">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DF039B">
        <w:rPr>
          <w:rFonts w:ascii="Times New Roman" w:hAnsi="Times New Roman"/>
          <w:b/>
          <w:color w:val="000000"/>
          <w:spacing w:val="20"/>
          <w:sz w:val="18"/>
          <w:szCs w:val="18"/>
        </w:rPr>
        <w:t>постановляет:</w:t>
      </w:r>
    </w:p>
    <w:p w:rsidR="00DF039B" w:rsidRPr="00DF039B" w:rsidRDefault="00DF039B" w:rsidP="00DF039B">
      <w:pPr>
        <w:spacing w:line="240" w:lineRule="auto"/>
        <w:ind w:firstLine="709"/>
        <w:contextualSpacing/>
        <w:jc w:val="both"/>
        <w:rPr>
          <w:rFonts w:ascii="Times New Roman" w:hAnsi="Times New Roman"/>
          <w:sz w:val="18"/>
          <w:szCs w:val="18"/>
        </w:rPr>
      </w:pPr>
      <w:r w:rsidRPr="00DF039B">
        <w:rPr>
          <w:rFonts w:ascii="Times New Roman" w:hAnsi="Times New Roman"/>
          <w:bCs/>
          <w:sz w:val="18"/>
          <w:szCs w:val="18"/>
        </w:rPr>
        <w:t xml:space="preserve">1. Внести в </w:t>
      </w:r>
      <w:r w:rsidRPr="00DF039B">
        <w:rPr>
          <w:rFonts w:ascii="Times New Roman" w:hAnsi="Times New Roman"/>
          <w:color w:val="000000"/>
          <w:kern w:val="32"/>
          <w:sz w:val="18"/>
          <w:szCs w:val="18"/>
        </w:rPr>
        <w:t>административный регламент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утвержденного постановлением Администрации муниципального образования «Сюмсинский район» от 14 мая 2020 года № 175 «</w:t>
      </w:r>
      <w:r w:rsidRPr="00DF039B">
        <w:rPr>
          <w:rFonts w:ascii="Times New Roman" w:hAnsi="Times New Roman"/>
          <w:sz w:val="18"/>
          <w:szCs w:val="18"/>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w:t>
      </w:r>
      <w:r w:rsidRPr="00DF039B">
        <w:rPr>
          <w:rFonts w:ascii="Times New Roman" w:eastAsia="Calibri" w:hAnsi="Times New Roman"/>
          <w:sz w:val="18"/>
          <w:szCs w:val="18"/>
          <w:lang w:eastAsia="en-US"/>
        </w:rPr>
        <w:t xml:space="preserve">, </w:t>
      </w:r>
      <w:r w:rsidRPr="00DF039B">
        <w:rPr>
          <w:rFonts w:ascii="Times New Roman" w:hAnsi="Times New Roman"/>
          <w:sz w:val="18"/>
          <w:szCs w:val="18"/>
        </w:rPr>
        <w:t xml:space="preserve">следующие изменения: </w:t>
      </w:r>
    </w:p>
    <w:p w:rsidR="00DF039B" w:rsidRPr="00DF039B" w:rsidRDefault="00DF039B" w:rsidP="00DF039B">
      <w:pPr>
        <w:autoSpaceDE w:val="0"/>
        <w:autoSpaceDN w:val="0"/>
        <w:adjustRightInd w:val="0"/>
        <w:spacing w:line="240" w:lineRule="auto"/>
        <w:ind w:firstLine="709"/>
        <w:contextualSpacing/>
        <w:jc w:val="both"/>
        <w:rPr>
          <w:rFonts w:ascii="Times New Roman" w:eastAsia="Calibri" w:hAnsi="Times New Roman"/>
          <w:color w:val="000000" w:themeColor="text1"/>
          <w:sz w:val="18"/>
          <w:szCs w:val="18"/>
          <w:lang w:eastAsia="en-US"/>
        </w:rPr>
      </w:pPr>
      <w:r w:rsidRPr="00DF039B">
        <w:rPr>
          <w:rFonts w:ascii="Times New Roman" w:eastAsia="Calibri" w:hAnsi="Times New Roman"/>
          <w:sz w:val="18"/>
          <w:szCs w:val="18"/>
          <w:lang w:eastAsia="en-US"/>
        </w:rPr>
        <w:t xml:space="preserve">- в разделе 5 административного регламента слова «могут быть представлены» заменить словами «предоставляются», слова </w:t>
      </w:r>
      <w:r w:rsidRPr="00DF039B">
        <w:rPr>
          <w:rFonts w:ascii="Times New Roman" w:eastAsia="Calibri" w:hAnsi="Times New Roman"/>
          <w:color w:val="000000" w:themeColor="text1"/>
          <w:sz w:val="18"/>
          <w:szCs w:val="18"/>
          <w:lang w:eastAsia="en-US"/>
        </w:rPr>
        <w:t>«</w:t>
      </w:r>
      <w:r w:rsidRPr="00DF039B">
        <w:rPr>
          <w:rFonts w:ascii="Times New Roman" w:hAnsi="Times New Roman"/>
          <w:color w:val="000000" w:themeColor="text1"/>
          <w:sz w:val="18"/>
          <w:szCs w:val="18"/>
        </w:rPr>
        <w:t>может быть направлена» заменить словами «направляется», слова «может быть принята» заменить словами «принимается.</w:t>
      </w:r>
    </w:p>
    <w:p w:rsidR="00DF039B" w:rsidRPr="00DF039B" w:rsidRDefault="00DF039B" w:rsidP="00DF039B">
      <w:pPr>
        <w:spacing w:line="240" w:lineRule="auto"/>
        <w:ind w:firstLine="709"/>
        <w:contextualSpacing/>
        <w:jc w:val="both"/>
        <w:rPr>
          <w:rFonts w:ascii="Times New Roman" w:hAnsi="Times New Roman"/>
          <w:bCs/>
          <w:color w:val="000000"/>
          <w:sz w:val="18"/>
          <w:szCs w:val="18"/>
        </w:rPr>
      </w:pPr>
      <w:r w:rsidRPr="00DF039B">
        <w:rPr>
          <w:rFonts w:ascii="Times New Roman" w:hAnsi="Times New Roman"/>
          <w:color w:val="000000" w:themeColor="text1"/>
          <w:sz w:val="18"/>
          <w:szCs w:val="18"/>
        </w:rPr>
        <w:t xml:space="preserve">2. Контроль за исполнением настоящего постановления возложить на </w:t>
      </w:r>
      <w:r w:rsidRPr="00DF039B">
        <w:rPr>
          <w:rFonts w:ascii="Times New Roman" w:hAnsi="Times New Roman"/>
          <w:bCs/>
          <w:color w:val="000000"/>
          <w:sz w:val="18"/>
          <w:szCs w:val="18"/>
        </w:rPr>
        <w:t>начальника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B8381B" w:rsidRPr="00B514F8" w:rsidRDefault="00B8381B" w:rsidP="00B514F8">
      <w:pPr>
        <w:spacing w:line="240" w:lineRule="auto"/>
        <w:contextualSpacing/>
        <w:jc w:val="both"/>
        <w:rPr>
          <w:rFonts w:ascii="Times New Roman" w:hAnsi="Times New Roman"/>
          <w:sz w:val="18"/>
          <w:szCs w:val="18"/>
        </w:rPr>
      </w:pPr>
    </w:p>
    <w:p w:rsidR="00DF039B" w:rsidRPr="00DF039B" w:rsidRDefault="00DF039B" w:rsidP="00DF039B">
      <w:pPr>
        <w:rPr>
          <w:rFonts w:ascii="Times New Roman" w:hAnsi="Times New Roman"/>
          <w:sz w:val="18"/>
          <w:szCs w:val="18"/>
        </w:rPr>
      </w:pPr>
      <w:r w:rsidRPr="00DF039B">
        <w:rPr>
          <w:rFonts w:ascii="Times New Roman" w:hAnsi="Times New Roman"/>
          <w:sz w:val="18"/>
          <w:szCs w:val="18"/>
        </w:rPr>
        <w:t xml:space="preserve">Глава Сюмсинского района                                              </w:t>
      </w:r>
      <w:r>
        <w:rPr>
          <w:rFonts w:ascii="Times New Roman" w:hAnsi="Times New Roman"/>
          <w:sz w:val="18"/>
          <w:szCs w:val="18"/>
        </w:rPr>
        <w:t xml:space="preserve">               </w:t>
      </w:r>
      <w:r w:rsidRPr="00DF039B">
        <w:rPr>
          <w:rFonts w:ascii="Times New Roman" w:hAnsi="Times New Roman"/>
          <w:sz w:val="18"/>
          <w:szCs w:val="18"/>
        </w:rPr>
        <w:t xml:space="preserve">                  В.И.Семёнов</w:t>
      </w:r>
    </w:p>
    <w:p w:rsidR="00B514F8" w:rsidRPr="00B514F8" w:rsidRDefault="00B514F8" w:rsidP="00B514F8">
      <w:pPr>
        <w:spacing w:line="240" w:lineRule="auto"/>
        <w:contextualSpacing/>
        <w:jc w:val="both"/>
        <w:rPr>
          <w:rFonts w:ascii="Times New Roman" w:hAnsi="Times New Roman"/>
          <w:sz w:val="18"/>
          <w:szCs w:val="18"/>
        </w:rPr>
      </w:pPr>
    </w:p>
    <w:p w:rsidR="00B514F8" w:rsidRPr="00B514F8" w:rsidRDefault="00B514F8" w:rsidP="00B514F8">
      <w:pPr>
        <w:spacing w:line="240" w:lineRule="auto"/>
        <w:contextualSpacing/>
        <w:jc w:val="both"/>
        <w:rPr>
          <w:rFonts w:ascii="Times New Roman" w:hAnsi="Times New Roman"/>
          <w:sz w:val="18"/>
          <w:szCs w:val="18"/>
        </w:rPr>
      </w:pPr>
    </w:p>
    <w:p w:rsidR="00B514F8" w:rsidRDefault="00B514F8"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410/3</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F14B45" w:rsidRPr="00DF039B" w:rsidRDefault="00F14B45"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DF039B" w:rsidRPr="00DF039B" w:rsidTr="004E3CD5">
        <w:trPr>
          <w:trHeight w:val="245"/>
        </w:trPr>
        <w:tc>
          <w:tcPr>
            <w:tcW w:w="9503" w:type="dxa"/>
            <w:tcBorders>
              <w:top w:val="nil"/>
              <w:left w:val="nil"/>
              <w:bottom w:val="nil"/>
              <w:right w:val="nil"/>
            </w:tcBorders>
          </w:tcPr>
          <w:p w:rsidR="00DF039B" w:rsidRDefault="00DF039B" w:rsidP="00DF039B">
            <w:pPr>
              <w:spacing w:line="240" w:lineRule="auto"/>
              <w:contextualSpacing/>
              <w:jc w:val="center"/>
              <w:rPr>
                <w:rFonts w:ascii="Times New Roman" w:hAnsi="Times New Roman"/>
                <w:color w:val="000000"/>
                <w:kern w:val="32"/>
                <w:sz w:val="18"/>
                <w:szCs w:val="18"/>
              </w:rPr>
            </w:pPr>
            <w:r w:rsidRPr="00DF039B">
              <w:rPr>
                <w:rFonts w:ascii="Times New Roman" w:hAnsi="Times New Roman"/>
                <w:color w:val="000000"/>
                <w:sz w:val="18"/>
                <w:szCs w:val="18"/>
              </w:rPr>
              <w:t xml:space="preserve">О внесении изменений в </w:t>
            </w:r>
            <w:r w:rsidRPr="00DF039B">
              <w:rPr>
                <w:rFonts w:ascii="Times New Roman" w:eastAsia="Calibri" w:hAnsi="Times New Roman"/>
                <w:color w:val="000000"/>
                <w:sz w:val="18"/>
                <w:szCs w:val="18"/>
                <w:lang w:eastAsia="en-US"/>
              </w:rPr>
              <w:t xml:space="preserve">административный регламент по предоставлению муниципальной услуги </w:t>
            </w:r>
            <w:r w:rsidRPr="00DF039B">
              <w:rPr>
                <w:rFonts w:ascii="Times New Roman" w:hAnsi="Times New Roman"/>
                <w:color w:val="000000"/>
                <w:kern w:val="32"/>
                <w:sz w:val="18"/>
                <w:szCs w:val="1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F039B" w:rsidRPr="00DF039B" w:rsidRDefault="00DF039B" w:rsidP="00DF039B">
            <w:pPr>
              <w:spacing w:line="240" w:lineRule="auto"/>
              <w:contextualSpacing/>
              <w:jc w:val="center"/>
              <w:rPr>
                <w:rFonts w:ascii="Times New Roman" w:eastAsia="Calibri" w:hAnsi="Times New Roman"/>
                <w:color w:val="000000"/>
                <w:sz w:val="18"/>
                <w:szCs w:val="18"/>
                <w:lang w:eastAsia="en-US"/>
              </w:rPr>
            </w:pPr>
          </w:p>
        </w:tc>
      </w:tr>
    </w:tbl>
    <w:p w:rsidR="00DF039B" w:rsidRPr="00DF039B" w:rsidRDefault="00DF039B" w:rsidP="00DF039B">
      <w:pPr>
        <w:spacing w:line="240" w:lineRule="auto"/>
        <w:contextualSpacing/>
        <w:jc w:val="both"/>
        <w:rPr>
          <w:rFonts w:ascii="Times New Roman" w:hAnsi="Times New Roman"/>
          <w:b/>
          <w:color w:val="000000"/>
          <w:spacing w:val="20"/>
          <w:sz w:val="18"/>
          <w:szCs w:val="18"/>
        </w:rPr>
      </w:pPr>
      <w:r w:rsidRPr="00DF039B">
        <w:rPr>
          <w:rStyle w:val="fontstyle01"/>
          <w:sz w:val="18"/>
          <w:szCs w:val="18"/>
        </w:rPr>
        <w:tab/>
      </w:r>
      <w:r w:rsidRPr="00DF039B">
        <w:rPr>
          <w:rFonts w:ascii="Times New Roman" w:hAnsi="Times New Roman"/>
          <w:sz w:val="18"/>
          <w:szCs w:val="18"/>
        </w:rPr>
        <w:t xml:space="preserve">С целью приведения в соответствие с действующим законодательством </w:t>
      </w:r>
      <w:r w:rsidRPr="00DF039B">
        <w:rPr>
          <w:rFonts w:ascii="Times New Roman" w:hAnsi="Times New Roman"/>
          <w:bCs/>
          <w:sz w:val="18"/>
          <w:szCs w:val="18"/>
        </w:rPr>
        <w:t xml:space="preserve">административных регламентов, в соответствии </w:t>
      </w:r>
      <w:r w:rsidRPr="00DF039B">
        <w:rPr>
          <w:rFonts w:ascii="Times New Roman" w:hAnsi="Times New Roman"/>
          <w:sz w:val="18"/>
          <w:szCs w:val="18"/>
        </w:rPr>
        <w:t>с Федеральным законом от 27 июля 2010 года № 210-ФЗ «Об организации предоставления государственных и муниципальных услуг»</w:t>
      </w:r>
      <w:r w:rsidRPr="00DF039B">
        <w:rPr>
          <w:rFonts w:ascii="Times New Roman" w:eastAsia="Calibri" w:hAnsi="Times New Roman"/>
          <w:sz w:val="18"/>
          <w:szCs w:val="18"/>
          <w:lang w:eastAsia="en-US"/>
        </w:rPr>
        <w:t xml:space="preserve">, </w:t>
      </w:r>
      <w:r w:rsidR="00101585" w:rsidRPr="00101585">
        <w:rPr>
          <w:rFonts w:ascii="Times New Roman" w:hAnsi="Times New Roman"/>
          <w:i/>
          <w:noProof/>
          <w:sz w:val="18"/>
          <w:szCs w:val="18"/>
        </w:rPr>
        <w:pict>
          <v:shape id="_x0000_s1057" type="#_x0000_t32" style="position:absolute;left:0;text-align:left;margin-left:514.5pt;margin-top:4.35pt;width:0;height:18.3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DF039B">
        <w:rPr>
          <w:rFonts w:ascii="Times New Roman" w:eastAsia="Calibri" w:hAnsi="Times New Roman"/>
          <w:sz w:val="18"/>
          <w:szCs w:val="18"/>
          <w:lang w:eastAsia="en-US"/>
        </w:rPr>
        <w:t>р</w:t>
      </w:r>
      <w:r w:rsidRPr="00DF039B">
        <w:rPr>
          <w:rFonts w:ascii="Times New Roman" w:hAnsi="Times New Roman"/>
          <w:sz w:val="18"/>
          <w:szCs w:val="18"/>
        </w:rPr>
        <w:t xml:space="preserve">уководствуясь Уставом муниципального образования «Муниципальный округ Сюмсинский район Удмуртской Республики», </w:t>
      </w:r>
      <w:r w:rsidRPr="00DF039B">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DF039B">
        <w:rPr>
          <w:rFonts w:ascii="Times New Roman" w:hAnsi="Times New Roman"/>
          <w:b/>
          <w:color w:val="000000"/>
          <w:spacing w:val="20"/>
          <w:sz w:val="18"/>
          <w:szCs w:val="18"/>
        </w:rPr>
        <w:t>постановляет:</w:t>
      </w:r>
    </w:p>
    <w:p w:rsidR="00DF039B" w:rsidRPr="00DF039B" w:rsidRDefault="00DF039B" w:rsidP="00DF039B">
      <w:pPr>
        <w:autoSpaceDE w:val="0"/>
        <w:autoSpaceDN w:val="0"/>
        <w:adjustRightInd w:val="0"/>
        <w:spacing w:line="240" w:lineRule="auto"/>
        <w:ind w:firstLine="709"/>
        <w:contextualSpacing/>
        <w:jc w:val="both"/>
        <w:rPr>
          <w:rFonts w:ascii="Times New Roman" w:eastAsia="Calibri" w:hAnsi="Times New Roman"/>
          <w:sz w:val="18"/>
          <w:szCs w:val="18"/>
          <w:lang w:eastAsia="en-US"/>
        </w:rPr>
      </w:pPr>
      <w:r w:rsidRPr="00DF039B">
        <w:rPr>
          <w:rFonts w:ascii="Times New Roman" w:hAnsi="Times New Roman"/>
          <w:bCs/>
          <w:sz w:val="18"/>
          <w:szCs w:val="18"/>
        </w:rPr>
        <w:t xml:space="preserve">1. </w:t>
      </w:r>
      <w:r w:rsidRPr="00DF039B">
        <w:rPr>
          <w:rFonts w:ascii="Times New Roman" w:eastAsia="Calibri" w:hAnsi="Times New Roman"/>
          <w:sz w:val="18"/>
          <w:szCs w:val="18"/>
          <w:lang w:eastAsia="en-US"/>
        </w:rPr>
        <w:t>Внести в административный регламент</w:t>
      </w:r>
      <w:r w:rsidRPr="00DF039B">
        <w:rPr>
          <w:rFonts w:ascii="Times New Roman" w:hAnsi="Times New Roman"/>
          <w:color w:val="000000"/>
          <w:kern w:val="32"/>
          <w:sz w:val="18"/>
          <w:szCs w:val="18"/>
        </w:rPr>
        <w:t xml:space="preserve">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утвержденного постановлением Администрации муниципального образования «Сюмсинский район» от 25 июня 2021 года № 257 «</w:t>
      </w:r>
      <w:r w:rsidRPr="00DF039B">
        <w:rPr>
          <w:rFonts w:ascii="Times New Roman" w:hAnsi="Times New Roman"/>
          <w:sz w:val="18"/>
          <w:szCs w:val="18"/>
        </w:rPr>
        <w:t>Об утверждении административного регламента по предоставлению муниципальной услуги «</w:t>
      </w:r>
      <w:r w:rsidRPr="00DF039B">
        <w:rPr>
          <w:rFonts w:ascii="Times New Roman" w:hAnsi="Times New Roman"/>
          <w:kern w:val="32"/>
          <w:sz w:val="18"/>
          <w:szCs w:val="1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следующее изменение:</w:t>
      </w:r>
    </w:p>
    <w:p w:rsidR="00DF039B" w:rsidRPr="00DF039B" w:rsidRDefault="00DF039B" w:rsidP="00DF039B">
      <w:pPr>
        <w:spacing w:line="240" w:lineRule="auto"/>
        <w:ind w:firstLine="709"/>
        <w:contextualSpacing/>
        <w:jc w:val="both"/>
        <w:rPr>
          <w:rFonts w:ascii="Times New Roman" w:eastAsia="Calibri" w:hAnsi="Times New Roman"/>
          <w:sz w:val="18"/>
          <w:szCs w:val="18"/>
          <w:lang w:eastAsia="en-US"/>
        </w:rPr>
      </w:pPr>
      <w:r w:rsidRPr="00DF039B">
        <w:rPr>
          <w:rFonts w:ascii="Times New Roman" w:eastAsia="Calibri" w:hAnsi="Times New Roman"/>
          <w:sz w:val="18"/>
          <w:szCs w:val="18"/>
          <w:lang w:eastAsia="en-US"/>
        </w:rPr>
        <w:t>- разделе 2.8 пункта 2.8.2 административного регламента слова «</w:t>
      </w:r>
      <w:r w:rsidRPr="00DF039B">
        <w:rPr>
          <w:rFonts w:ascii="Times New Roman" w:hAnsi="Times New Roman"/>
          <w:sz w:val="18"/>
          <w:szCs w:val="18"/>
        </w:rPr>
        <w:t>В предоставлении Муниципальной услуги может быть отказано в следующих случаях:</w:t>
      </w:r>
      <w:r w:rsidRPr="00DF039B">
        <w:rPr>
          <w:rFonts w:ascii="Times New Roman" w:eastAsia="Calibri" w:hAnsi="Times New Roman"/>
          <w:sz w:val="18"/>
          <w:szCs w:val="18"/>
          <w:lang w:eastAsia="en-US"/>
        </w:rPr>
        <w:t>» заменить словами «</w:t>
      </w:r>
      <w:r w:rsidRPr="00DF039B">
        <w:rPr>
          <w:rFonts w:ascii="Times New Roman" w:hAnsi="Times New Roman"/>
          <w:sz w:val="18"/>
          <w:szCs w:val="18"/>
        </w:rPr>
        <w:t>Основания для отказа в предоставлении Муниципальной услуги:</w:t>
      </w:r>
      <w:r w:rsidRPr="00DF039B">
        <w:rPr>
          <w:rFonts w:ascii="Times New Roman" w:eastAsia="Calibri" w:hAnsi="Times New Roman"/>
          <w:sz w:val="18"/>
          <w:szCs w:val="18"/>
          <w:lang w:eastAsia="en-US"/>
        </w:rPr>
        <w:t>».</w:t>
      </w:r>
    </w:p>
    <w:p w:rsidR="00DF039B" w:rsidRPr="00DF039B" w:rsidRDefault="00DF039B" w:rsidP="00DF039B">
      <w:pPr>
        <w:spacing w:line="240" w:lineRule="auto"/>
        <w:ind w:firstLine="709"/>
        <w:contextualSpacing/>
        <w:jc w:val="both"/>
        <w:rPr>
          <w:rFonts w:ascii="Times New Roman" w:hAnsi="Times New Roman"/>
          <w:bCs/>
          <w:color w:val="000000"/>
          <w:sz w:val="18"/>
          <w:szCs w:val="18"/>
        </w:rPr>
      </w:pPr>
      <w:r w:rsidRPr="00DF039B">
        <w:rPr>
          <w:rFonts w:ascii="Times New Roman" w:hAnsi="Times New Roman"/>
          <w:color w:val="000000" w:themeColor="text1"/>
          <w:sz w:val="18"/>
          <w:szCs w:val="18"/>
        </w:rPr>
        <w:t xml:space="preserve">2. Контроль за исполнением настоящего постановления возложить на </w:t>
      </w:r>
      <w:r w:rsidRPr="00DF039B">
        <w:rPr>
          <w:rFonts w:ascii="Times New Roman" w:hAnsi="Times New Roman"/>
          <w:bCs/>
          <w:color w:val="000000"/>
          <w:sz w:val="18"/>
          <w:szCs w:val="18"/>
        </w:rPr>
        <w:t>начальника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w:t>
      </w:r>
      <w:r w:rsidRPr="007B20E4">
        <w:rPr>
          <w:bCs/>
          <w:color w:val="000000"/>
          <w:sz w:val="28"/>
          <w:szCs w:val="28"/>
        </w:rPr>
        <w:t xml:space="preserve"> </w:t>
      </w:r>
      <w:r w:rsidRPr="00DF039B">
        <w:rPr>
          <w:rFonts w:ascii="Times New Roman" w:hAnsi="Times New Roman"/>
          <w:bCs/>
          <w:color w:val="000000"/>
          <w:sz w:val="18"/>
          <w:szCs w:val="18"/>
        </w:rPr>
        <w:t>Сюмсинский район Удмуртской Республики».</w:t>
      </w:r>
    </w:p>
    <w:p w:rsidR="00F14B45" w:rsidRDefault="00F14B45" w:rsidP="00DF039B">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DF039B" w:rsidRPr="00DF039B" w:rsidRDefault="00DF039B" w:rsidP="00DF039B">
      <w:pPr>
        <w:rPr>
          <w:rFonts w:ascii="Times New Roman" w:hAnsi="Times New Roman"/>
          <w:sz w:val="18"/>
          <w:szCs w:val="18"/>
        </w:rPr>
      </w:pPr>
      <w:r w:rsidRPr="00DF039B">
        <w:rPr>
          <w:rFonts w:ascii="Times New Roman" w:hAnsi="Times New Roman"/>
          <w:sz w:val="18"/>
          <w:szCs w:val="18"/>
        </w:rPr>
        <w:t xml:space="preserve">Глава Сюмсинского района                                              </w:t>
      </w:r>
      <w:r>
        <w:rPr>
          <w:rFonts w:ascii="Times New Roman" w:hAnsi="Times New Roman"/>
          <w:sz w:val="18"/>
          <w:szCs w:val="18"/>
        </w:rPr>
        <w:t xml:space="preserve">               </w:t>
      </w:r>
      <w:r w:rsidRPr="00DF039B">
        <w:rPr>
          <w:rFonts w:ascii="Times New Roman" w:hAnsi="Times New Roman"/>
          <w:sz w:val="18"/>
          <w:szCs w:val="18"/>
        </w:rPr>
        <w:t xml:space="preserve">                  В.И.Семёнов</w:t>
      </w: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410/4</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F14B45" w:rsidRDefault="00F14B45"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011F02" w:rsidRPr="00011F02" w:rsidTr="004E3CD5">
        <w:trPr>
          <w:trHeight w:val="245"/>
        </w:trPr>
        <w:tc>
          <w:tcPr>
            <w:tcW w:w="9503" w:type="dxa"/>
            <w:tcBorders>
              <w:top w:val="nil"/>
              <w:left w:val="nil"/>
              <w:bottom w:val="nil"/>
              <w:right w:val="nil"/>
            </w:tcBorders>
          </w:tcPr>
          <w:p w:rsidR="00011F02" w:rsidRPr="00011F02" w:rsidRDefault="00011F02" w:rsidP="004E3CD5">
            <w:pPr>
              <w:jc w:val="center"/>
              <w:rPr>
                <w:rFonts w:ascii="Times New Roman" w:eastAsia="Calibri" w:hAnsi="Times New Roman"/>
                <w:color w:val="000000"/>
                <w:sz w:val="18"/>
                <w:szCs w:val="18"/>
                <w:lang w:eastAsia="en-US"/>
              </w:rPr>
            </w:pPr>
            <w:r w:rsidRPr="00011F02">
              <w:rPr>
                <w:rFonts w:ascii="Times New Roman" w:hAnsi="Times New Roman"/>
                <w:color w:val="000000"/>
                <w:sz w:val="18"/>
                <w:szCs w:val="18"/>
              </w:rPr>
              <w:t xml:space="preserve">О внесении изменений в </w:t>
            </w:r>
            <w:r w:rsidRPr="00011F02">
              <w:rPr>
                <w:rFonts w:ascii="Times New Roman" w:eastAsia="Calibri" w:hAnsi="Times New Roman"/>
                <w:color w:val="000000"/>
                <w:sz w:val="18"/>
                <w:szCs w:val="18"/>
                <w:lang w:eastAsia="en-US"/>
              </w:rPr>
              <w:t xml:space="preserve">административный регламент по предоставлению муниципальной услуги </w:t>
            </w:r>
            <w:r w:rsidRPr="00011F02">
              <w:rPr>
                <w:rFonts w:ascii="Times New Roman" w:hAnsi="Times New Roman"/>
                <w:color w:val="000000"/>
                <w:kern w:val="32"/>
                <w:sz w:val="18"/>
                <w:szCs w:val="18"/>
              </w:rPr>
              <w:t>«Предоставление разрешения на строительство»</w:t>
            </w:r>
          </w:p>
        </w:tc>
      </w:tr>
    </w:tbl>
    <w:p w:rsidR="00011F02" w:rsidRPr="00011F02" w:rsidRDefault="00011F02" w:rsidP="00011F02">
      <w:pPr>
        <w:jc w:val="both"/>
        <w:rPr>
          <w:rFonts w:ascii="Times New Roman" w:hAnsi="Times New Roman"/>
          <w:b/>
          <w:color w:val="000000"/>
          <w:spacing w:val="20"/>
          <w:sz w:val="18"/>
          <w:szCs w:val="18"/>
        </w:rPr>
      </w:pPr>
      <w:r w:rsidRPr="00011F02">
        <w:rPr>
          <w:rStyle w:val="fontstyle01"/>
          <w:sz w:val="18"/>
          <w:szCs w:val="18"/>
        </w:rPr>
        <w:tab/>
      </w:r>
      <w:r w:rsidRPr="00011F02">
        <w:rPr>
          <w:rFonts w:ascii="Times New Roman" w:hAnsi="Times New Roman"/>
          <w:sz w:val="18"/>
          <w:szCs w:val="18"/>
        </w:rPr>
        <w:t xml:space="preserve">С целью приведения в соответствие с действующим законодательством </w:t>
      </w:r>
      <w:r w:rsidRPr="00011F02">
        <w:rPr>
          <w:rFonts w:ascii="Times New Roman" w:hAnsi="Times New Roman"/>
          <w:bCs/>
          <w:sz w:val="18"/>
          <w:szCs w:val="18"/>
        </w:rPr>
        <w:t xml:space="preserve">административных регламентов, в соответствии </w:t>
      </w:r>
      <w:r w:rsidRPr="00011F02">
        <w:rPr>
          <w:rFonts w:ascii="Times New Roman" w:hAnsi="Times New Roman"/>
          <w:sz w:val="18"/>
          <w:szCs w:val="18"/>
        </w:rPr>
        <w:t>с Федеральным законом от 27 июля 2010 года № 210-ФЗ «Об организации предоставления государственных и муниципальных услуг»</w:t>
      </w:r>
      <w:r w:rsidRPr="00011F02">
        <w:rPr>
          <w:rFonts w:ascii="Times New Roman" w:eastAsia="Calibri" w:hAnsi="Times New Roman"/>
          <w:sz w:val="18"/>
          <w:szCs w:val="18"/>
          <w:lang w:eastAsia="en-US"/>
        </w:rPr>
        <w:t xml:space="preserve">, </w:t>
      </w:r>
      <w:r w:rsidR="00101585" w:rsidRPr="00101585">
        <w:rPr>
          <w:rFonts w:ascii="Times New Roman" w:hAnsi="Times New Roman"/>
          <w:i/>
          <w:noProof/>
          <w:sz w:val="18"/>
          <w:szCs w:val="18"/>
        </w:rPr>
        <w:pict>
          <v:shape id="_x0000_s1058" type="#_x0000_t32" style="position:absolute;left:0;text-align:left;margin-left:514.5pt;margin-top:4.35pt;width:0;height:18.3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011F02">
        <w:rPr>
          <w:rFonts w:ascii="Times New Roman" w:eastAsia="Calibri" w:hAnsi="Times New Roman"/>
          <w:sz w:val="18"/>
          <w:szCs w:val="18"/>
          <w:lang w:eastAsia="en-US"/>
        </w:rPr>
        <w:t>р</w:t>
      </w:r>
      <w:r w:rsidRPr="00011F02">
        <w:rPr>
          <w:rFonts w:ascii="Times New Roman" w:hAnsi="Times New Roman"/>
          <w:sz w:val="18"/>
          <w:szCs w:val="18"/>
        </w:rPr>
        <w:t xml:space="preserve">уководствуясь Уставом муниципального образования «Муниципальный округ Сюмсинский район Удмуртской Республики», </w:t>
      </w:r>
      <w:r w:rsidRPr="00011F02">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011F02">
        <w:rPr>
          <w:rFonts w:ascii="Times New Roman" w:hAnsi="Times New Roman"/>
          <w:b/>
          <w:color w:val="000000"/>
          <w:spacing w:val="20"/>
          <w:sz w:val="18"/>
          <w:szCs w:val="18"/>
        </w:rPr>
        <w:t>постановляет:</w:t>
      </w:r>
    </w:p>
    <w:p w:rsidR="00011F02" w:rsidRPr="00011F02" w:rsidRDefault="00011F02" w:rsidP="00011F02">
      <w:pPr>
        <w:ind w:firstLine="709"/>
        <w:jc w:val="both"/>
        <w:rPr>
          <w:rFonts w:ascii="Times New Roman" w:hAnsi="Times New Roman"/>
          <w:sz w:val="18"/>
          <w:szCs w:val="18"/>
        </w:rPr>
      </w:pPr>
      <w:r w:rsidRPr="00011F02">
        <w:rPr>
          <w:rFonts w:ascii="Times New Roman" w:hAnsi="Times New Roman"/>
          <w:bCs/>
          <w:sz w:val="18"/>
          <w:szCs w:val="18"/>
        </w:rPr>
        <w:t xml:space="preserve">1. </w:t>
      </w:r>
      <w:r w:rsidRPr="00011F02">
        <w:rPr>
          <w:rFonts w:ascii="Times New Roman" w:eastAsia="Calibri" w:hAnsi="Times New Roman"/>
          <w:sz w:val="18"/>
          <w:szCs w:val="18"/>
          <w:lang w:eastAsia="en-US"/>
        </w:rPr>
        <w:t>Внести в административный регламент</w:t>
      </w:r>
      <w:r w:rsidRPr="00011F02">
        <w:rPr>
          <w:rFonts w:ascii="Times New Roman" w:hAnsi="Times New Roman"/>
          <w:color w:val="000000"/>
          <w:kern w:val="32"/>
          <w:sz w:val="18"/>
          <w:szCs w:val="18"/>
        </w:rPr>
        <w:t xml:space="preserve"> по предоставлению муниципальной услуги «Предоставление разрешения на строительство», утвержденного постановлением Администрации муниципального образования «Сюмсинский район» от 14 августа 2017 года № 363/3 «</w:t>
      </w:r>
      <w:r w:rsidRPr="00011F02">
        <w:rPr>
          <w:rFonts w:ascii="Times New Roman" w:hAnsi="Times New Roman"/>
          <w:sz w:val="18"/>
          <w:szCs w:val="18"/>
        </w:rPr>
        <w:t>Об утверждении административного регламента по предоставлению муниципальной услуги «Предоставление разрешения на строительство», следующие изменения:</w:t>
      </w:r>
    </w:p>
    <w:p w:rsidR="00011F02" w:rsidRPr="00011F02" w:rsidRDefault="00011F02" w:rsidP="00011F02">
      <w:pPr>
        <w:autoSpaceDE w:val="0"/>
        <w:autoSpaceDN w:val="0"/>
        <w:adjustRightInd w:val="0"/>
        <w:ind w:firstLine="709"/>
        <w:jc w:val="both"/>
        <w:rPr>
          <w:rFonts w:ascii="Times New Roman" w:eastAsia="Calibri" w:hAnsi="Times New Roman"/>
          <w:sz w:val="18"/>
          <w:szCs w:val="18"/>
          <w:lang w:eastAsia="en-US"/>
        </w:rPr>
      </w:pPr>
      <w:r w:rsidRPr="00011F02">
        <w:rPr>
          <w:rFonts w:ascii="Times New Roman" w:eastAsia="Calibri" w:hAnsi="Times New Roman"/>
          <w:sz w:val="18"/>
          <w:szCs w:val="18"/>
          <w:lang w:eastAsia="en-US"/>
        </w:rPr>
        <w:t xml:space="preserve">- в разделе 5 административного регламента слова «могут быть представлены» заменить словами «предоставляются», слова </w:t>
      </w:r>
      <w:r w:rsidRPr="00011F02">
        <w:rPr>
          <w:rFonts w:ascii="Times New Roman" w:eastAsia="Calibri" w:hAnsi="Times New Roman"/>
          <w:color w:val="000000" w:themeColor="text1"/>
          <w:sz w:val="18"/>
          <w:szCs w:val="18"/>
          <w:lang w:eastAsia="en-US"/>
        </w:rPr>
        <w:t>«</w:t>
      </w:r>
      <w:r w:rsidRPr="00011F02">
        <w:rPr>
          <w:rFonts w:ascii="Times New Roman" w:hAnsi="Times New Roman"/>
          <w:color w:val="000000" w:themeColor="text1"/>
          <w:sz w:val="18"/>
          <w:szCs w:val="18"/>
        </w:rPr>
        <w:t>может быть направлена» заменить словами «направляется», слова «может быть принята» заменить словами «принимается</w:t>
      </w:r>
      <w:r w:rsidRPr="00011F02">
        <w:rPr>
          <w:rFonts w:ascii="Times New Roman" w:eastAsia="Calibri" w:hAnsi="Times New Roman"/>
          <w:sz w:val="18"/>
          <w:szCs w:val="18"/>
          <w:lang w:eastAsia="en-US"/>
        </w:rPr>
        <w:t>.</w:t>
      </w:r>
    </w:p>
    <w:p w:rsidR="00011F02" w:rsidRPr="00011F02" w:rsidRDefault="00011F02" w:rsidP="00011F02">
      <w:pPr>
        <w:ind w:firstLine="709"/>
        <w:jc w:val="both"/>
        <w:rPr>
          <w:rFonts w:ascii="Times New Roman" w:hAnsi="Times New Roman"/>
          <w:bCs/>
          <w:color w:val="000000"/>
          <w:sz w:val="18"/>
          <w:szCs w:val="18"/>
        </w:rPr>
      </w:pPr>
      <w:r w:rsidRPr="00011F02">
        <w:rPr>
          <w:rFonts w:ascii="Times New Roman" w:hAnsi="Times New Roman"/>
          <w:color w:val="000000" w:themeColor="text1"/>
          <w:sz w:val="18"/>
          <w:szCs w:val="18"/>
        </w:rPr>
        <w:t xml:space="preserve">2. Контроль за исполнением настоящего постановления возложить на </w:t>
      </w:r>
      <w:r w:rsidRPr="00011F02">
        <w:rPr>
          <w:rFonts w:ascii="Times New Roman" w:hAnsi="Times New Roman"/>
          <w:bCs/>
          <w:color w:val="000000"/>
          <w:sz w:val="18"/>
          <w:szCs w:val="18"/>
        </w:rPr>
        <w:t>начальника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011F02" w:rsidRPr="00011F02" w:rsidRDefault="00011F02" w:rsidP="00011F02">
      <w:pPr>
        <w:rPr>
          <w:rFonts w:ascii="Times New Roman" w:hAnsi="Times New Roman"/>
          <w:sz w:val="18"/>
          <w:szCs w:val="18"/>
        </w:rPr>
      </w:pPr>
      <w:r w:rsidRPr="00011F02">
        <w:rPr>
          <w:rFonts w:ascii="Times New Roman" w:hAnsi="Times New Roman"/>
          <w:sz w:val="18"/>
          <w:szCs w:val="18"/>
        </w:rPr>
        <w:t xml:space="preserve">Глава Сюмсинского района                                                              </w:t>
      </w:r>
      <w:r>
        <w:rPr>
          <w:rFonts w:ascii="Times New Roman" w:hAnsi="Times New Roman"/>
          <w:sz w:val="18"/>
          <w:szCs w:val="18"/>
        </w:rPr>
        <w:t xml:space="preserve">               </w:t>
      </w:r>
      <w:r w:rsidRPr="00011F02">
        <w:rPr>
          <w:rFonts w:ascii="Times New Roman" w:hAnsi="Times New Roman"/>
          <w:sz w:val="18"/>
          <w:szCs w:val="18"/>
        </w:rPr>
        <w:t xml:space="preserve">  В.И.Семёнов</w:t>
      </w: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410/5</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11F02">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011F02" w:rsidRPr="00011F02" w:rsidTr="004E3CD5">
        <w:trPr>
          <w:trHeight w:val="245"/>
        </w:trPr>
        <w:tc>
          <w:tcPr>
            <w:tcW w:w="9503" w:type="dxa"/>
            <w:tcBorders>
              <w:top w:val="nil"/>
              <w:left w:val="nil"/>
              <w:bottom w:val="nil"/>
              <w:right w:val="nil"/>
            </w:tcBorders>
          </w:tcPr>
          <w:p w:rsidR="00011F02" w:rsidRPr="00011F02" w:rsidRDefault="00011F02" w:rsidP="004E3CD5">
            <w:pPr>
              <w:jc w:val="center"/>
              <w:rPr>
                <w:rFonts w:ascii="Times New Roman" w:eastAsia="Calibri" w:hAnsi="Times New Roman"/>
                <w:color w:val="000000"/>
                <w:sz w:val="18"/>
                <w:szCs w:val="18"/>
                <w:lang w:eastAsia="en-US"/>
              </w:rPr>
            </w:pPr>
            <w:r w:rsidRPr="00011F02">
              <w:rPr>
                <w:rFonts w:ascii="Times New Roman" w:hAnsi="Times New Roman"/>
                <w:color w:val="000000"/>
                <w:sz w:val="18"/>
                <w:szCs w:val="18"/>
              </w:rPr>
              <w:t xml:space="preserve">О внесении изменений в </w:t>
            </w:r>
            <w:r w:rsidRPr="00011F02">
              <w:rPr>
                <w:rFonts w:ascii="Times New Roman" w:eastAsia="Calibri" w:hAnsi="Times New Roman"/>
                <w:color w:val="000000"/>
                <w:sz w:val="18"/>
                <w:szCs w:val="18"/>
                <w:lang w:eastAsia="en-US"/>
              </w:rPr>
              <w:t xml:space="preserve">административный регламент по предоставлению муниципальной услуги </w:t>
            </w:r>
            <w:r w:rsidRPr="00011F02">
              <w:rPr>
                <w:rFonts w:ascii="Times New Roman" w:eastAsia="Calibri" w:hAnsi="Times New Roman"/>
                <w:sz w:val="18"/>
                <w:szCs w:val="18"/>
                <w:lang w:eastAsia="en-US"/>
              </w:rPr>
              <w:t>«Предоставление градостроительного плана земельного участка»</w:t>
            </w:r>
          </w:p>
        </w:tc>
      </w:tr>
    </w:tbl>
    <w:p w:rsidR="00011F02" w:rsidRPr="00011F02" w:rsidRDefault="00011F02" w:rsidP="00011F02">
      <w:pPr>
        <w:spacing w:line="240" w:lineRule="auto"/>
        <w:contextualSpacing/>
        <w:jc w:val="both"/>
        <w:rPr>
          <w:rFonts w:ascii="Times New Roman" w:hAnsi="Times New Roman"/>
          <w:b/>
          <w:color w:val="000000"/>
          <w:spacing w:val="20"/>
          <w:sz w:val="18"/>
          <w:szCs w:val="18"/>
        </w:rPr>
      </w:pPr>
      <w:r w:rsidRPr="00011F02">
        <w:rPr>
          <w:rStyle w:val="fontstyle01"/>
          <w:sz w:val="18"/>
          <w:szCs w:val="18"/>
        </w:rPr>
        <w:tab/>
      </w:r>
      <w:r>
        <w:rPr>
          <w:rFonts w:ascii="Times New Roman" w:hAnsi="Times New Roman"/>
          <w:sz w:val="18"/>
          <w:szCs w:val="18"/>
        </w:rPr>
        <w:t>С</w:t>
      </w:r>
      <w:r w:rsidRPr="00011F02">
        <w:rPr>
          <w:rFonts w:ascii="Times New Roman" w:hAnsi="Times New Roman"/>
          <w:sz w:val="18"/>
          <w:szCs w:val="18"/>
        </w:rPr>
        <w:t xml:space="preserve"> целью приведения в соответствие с действующим законодательством </w:t>
      </w:r>
      <w:r w:rsidRPr="00011F02">
        <w:rPr>
          <w:rFonts w:ascii="Times New Roman" w:hAnsi="Times New Roman"/>
          <w:bCs/>
          <w:sz w:val="18"/>
          <w:szCs w:val="18"/>
        </w:rPr>
        <w:t xml:space="preserve">административных регламентов, в соответствии </w:t>
      </w:r>
      <w:r w:rsidRPr="00011F02">
        <w:rPr>
          <w:rFonts w:ascii="Times New Roman" w:hAnsi="Times New Roman"/>
          <w:sz w:val="18"/>
          <w:szCs w:val="18"/>
        </w:rPr>
        <w:t>с Федеральным законом от 27 июля 2010 года № 210-ФЗ «Об организации предоставления государственных и муниципальных услуг»</w:t>
      </w:r>
      <w:r w:rsidRPr="00011F02">
        <w:rPr>
          <w:rFonts w:ascii="Times New Roman" w:eastAsia="Calibri" w:hAnsi="Times New Roman"/>
          <w:sz w:val="18"/>
          <w:szCs w:val="18"/>
          <w:lang w:eastAsia="en-US"/>
        </w:rPr>
        <w:t xml:space="preserve">, </w:t>
      </w:r>
      <w:r w:rsidR="00101585" w:rsidRPr="00101585">
        <w:rPr>
          <w:rFonts w:ascii="Times New Roman" w:hAnsi="Times New Roman"/>
          <w:i/>
          <w:noProof/>
          <w:sz w:val="18"/>
          <w:szCs w:val="18"/>
        </w:rPr>
        <w:pict>
          <v:shape id="_x0000_s1059" type="#_x0000_t32" style="position:absolute;left:0;text-align:left;margin-left:514.5pt;margin-top:4.35pt;width:0;height:18.3pt;z-index:25166848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011F02">
        <w:rPr>
          <w:rFonts w:ascii="Times New Roman" w:eastAsia="Calibri" w:hAnsi="Times New Roman"/>
          <w:sz w:val="18"/>
          <w:szCs w:val="18"/>
          <w:lang w:eastAsia="en-US"/>
        </w:rPr>
        <w:t>р</w:t>
      </w:r>
      <w:r w:rsidRPr="00011F02">
        <w:rPr>
          <w:rFonts w:ascii="Times New Roman" w:hAnsi="Times New Roman"/>
          <w:sz w:val="18"/>
          <w:szCs w:val="18"/>
        </w:rPr>
        <w:t xml:space="preserve">уководствуясь Уставом муниципального образования «Муниципальный округ Сюмсинский район Удмуртской Республики», </w:t>
      </w:r>
      <w:r w:rsidRPr="00011F02">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011F02">
        <w:rPr>
          <w:rFonts w:ascii="Times New Roman" w:hAnsi="Times New Roman"/>
          <w:b/>
          <w:color w:val="000000"/>
          <w:spacing w:val="20"/>
          <w:sz w:val="18"/>
          <w:szCs w:val="18"/>
        </w:rPr>
        <w:t>постановляет:</w:t>
      </w:r>
    </w:p>
    <w:p w:rsidR="00011F02" w:rsidRPr="00011F02" w:rsidRDefault="00011F02" w:rsidP="00011F02">
      <w:pPr>
        <w:autoSpaceDE w:val="0"/>
        <w:autoSpaceDN w:val="0"/>
        <w:adjustRightInd w:val="0"/>
        <w:spacing w:line="240" w:lineRule="auto"/>
        <w:ind w:firstLine="709"/>
        <w:contextualSpacing/>
        <w:jc w:val="both"/>
        <w:rPr>
          <w:rFonts w:ascii="Times New Roman" w:hAnsi="Times New Roman"/>
          <w:sz w:val="18"/>
          <w:szCs w:val="18"/>
        </w:rPr>
      </w:pPr>
      <w:r w:rsidRPr="00011F02">
        <w:rPr>
          <w:rFonts w:ascii="Times New Roman" w:hAnsi="Times New Roman"/>
          <w:bCs/>
          <w:sz w:val="18"/>
          <w:szCs w:val="18"/>
        </w:rPr>
        <w:t xml:space="preserve">1. </w:t>
      </w:r>
      <w:r w:rsidRPr="00011F02">
        <w:rPr>
          <w:rFonts w:ascii="Times New Roman" w:eastAsia="Calibri" w:hAnsi="Times New Roman"/>
          <w:sz w:val="18"/>
          <w:szCs w:val="18"/>
          <w:lang w:eastAsia="en-US"/>
        </w:rPr>
        <w:t xml:space="preserve">Внести в административный регламент по предоставлению муниципальной услуги «Предоставление градостроительного плана земельного участка», утвержденного постановлением Администрации муниципального образования «Сюмсинский район» от 14 августа 2017 года № 363/1 </w:t>
      </w:r>
      <w:r w:rsidRPr="00011F02">
        <w:rPr>
          <w:rFonts w:ascii="Times New Roman" w:hAnsi="Times New Roman"/>
          <w:sz w:val="18"/>
          <w:szCs w:val="18"/>
        </w:rPr>
        <w:t>«Об утверждении  административного регламента по предоставлению муниципальной услуги «Предоставление градостроительного плана земельного участка», следующие изменения:</w:t>
      </w:r>
    </w:p>
    <w:p w:rsidR="00011F02" w:rsidRPr="00011F02" w:rsidRDefault="00011F02" w:rsidP="00011F02">
      <w:pPr>
        <w:autoSpaceDE w:val="0"/>
        <w:autoSpaceDN w:val="0"/>
        <w:adjustRightInd w:val="0"/>
        <w:spacing w:line="240" w:lineRule="auto"/>
        <w:ind w:firstLine="709"/>
        <w:contextualSpacing/>
        <w:jc w:val="both"/>
        <w:rPr>
          <w:rFonts w:ascii="Times New Roman" w:eastAsia="Calibri" w:hAnsi="Times New Roman"/>
          <w:color w:val="000000" w:themeColor="text1"/>
          <w:sz w:val="18"/>
          <w:szCs w:val="18"/>
          <w:lang w:eastAsia="en-US"/>
        </w:rPr>
      </w:pPr>
      <w:r w:rsidRPr="00011F02">
        <w:rPr>
          <w:rFonts w:ascii="Times New Roman" w:eastAsia="Calibri" w:hAnsi="Times New Roman"/>
          <w:sz w:val="18"/>
          <w:szCs w:val="18"/>
          <w:lang w:eastAsia="en-US"/>
        </w:rPr>
        <w:t xml:space="preserve">- в разделе 5 административного регламента слова «могут быть представлены» заменить словами «предоставляются», слова </w:t>
      </w:r>
      <w:r w:rsidRPr="00011F02">
        <w:rPr>
          <w:rFonts w:ascii="Times New Roman" w:eastAsia="Calibri" w:hAnsi="Times New Roman"/>
          <w:color w:val="000000" w:themeColor="text1"/>
          <w:sz w:val="18"/>
          <w:szCs w:val="18"/>
          <w:lang w:eastAsia="en-US"/>
        </w:rPr>
        <w:t>«</w:t>
      </w:r>
      <w:r w:rsidRPr="00011F02">
        <w:rPr>
          <w:rFonts w:ascii="Times New Roman" w:hAnsi="Times New Roman"/>
          <w:color w:val="000000" w:themeColor="text1"/>
          <w:sz w:val="18"/>
          <w:szCs w:val="18"/>
        </w:rPr>
        <w:t>может быть направлена» заменить словами «направляется», слова «может быть принята» заменить словами «принимается».</w:t>
      </w:r>
    </w:p>
    <w:p w:rsidR="00011F02" w:rsidRPr="00011F02" w:rsidRDefault="00011F02" w:rsidP="00011F02">
      <w:pPr>
        <w:spacing w:line="240" w:lineRule="auto"/>
        <w:ind w:firstLine="709"/>
        <w:contextualSpacing/>
        <w:jc w:val="both"/>
        <w:rPr>
          <w:rFonts w:ascii="Times New Roman" w:hAnsi="Times New Roman"/>
          <w:bCs/>
          <w:color w:val="000000"/>
          <w:sz w:val="18"/>
          <w:szCs w:val="18"/>
        </w:rPr>
      </w:pPr>
      <w:r w:rsidRPr="00011F02">
        <w:rPr>
          <w:rFonts w:ascii="Times New Roman" w:hAnsi="Times New Roman"/>
          <w:color w:val="000000" w:themeColor="text1"/>
          <w:sz w:val="18"/>
          <w:szCs w:val="18"/>
        </w:rPr>
        <w:t xml:space="preserve">2. Контроль за исполнением настоящего постановления возложить на </w:t>
      </w:r>
      <w:r w:rsidRPr="00011F02">
        <w:rPr>
          <w:rFonts w:ascii="Times New Roman" w:hAnsi="Times New Roman"/>
          <w:bCs/>
          <w:color w:val="000000"/>
          <w:sz w:val="18"/>
          <w:szCs w:val="18"/>
        </w:rPr>
        <w:t>начальника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011F02" w:rsidRPr="00011F02" w:rsidRDefault="00011F02" w:rsidP="00011F02">
      <w:pPr>
        <w:ind w:firstLine="709"/>
        <w:jc w:val="both"/>
        <w:rPr>
          <w:rFonts w:ascii="Times New Roman" w:hAnsi="Times New Roman"/>
          <w:color w:val="000000"/>
          <w:spacing w:val="20"/>
          <w:sz w:val="18"/>
          <w:szCs w:val="18"/>
        </w:rPr>
      </w:pPr>
    </w:p>
    <w:p w:rsidR="00011F02" w:rsidRPr="00011F02" w:rsidRDefault="00011F02" w:rsidP="00011F02">
      <w:pPr>
        <w:rPr>
          <w:rFonts w:ascii="Times New Roman" w:hAnsi="Times New Roman"/>
          <w:sz w:val="18"/>
          <w:szCs w:val="18"/>
        </w:rPr>
      </w:pPr>
      <w:r w:rsidRPr="00011F02">
        <w:rPr>
          <w:rFonts w:ascii="Times New Roman" w:hAnsi="Times New Roman"/>
          <w:sz w:val="18"/>
          <w:szCs w:val="18"/>
        </w:rPr>
        <w:t>Глава Сюмсинского района                                                                В.И.Семёнов</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23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411</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0" w:type="auto"/>
        <w:tblLook w:val="01E0"/>
      </w:tblPr>
      <w:tblGrid>
        <w:gridCol w:w="6666"/>
        <w:gridCol w:w="240"/>
      </w:tblGrid>
      <w:tr w:rsidR="00011F02" w:rsidRPr="00011F02" w:rsidTr="004E3CD5">
        <w:tc>
          <w:tcPr>
            <w:tcW w:w="9039" w:type="dxa"/>
            <w:shd w:val="clear" w:color="auto" w:fill="auto"/>
          </w:tcPr>
          <w:p w:rsidR="00011F02" w:rsidRPr="00011F02" w:rsidRDefault="00011F02" w:rsidP="00011F02">
            <w:pPr>
              <w:spacing w:line="240" w:lineRule="auto"/>
              <w:contextualSpacing/>
              <w:jc w:val="center"/>
              <w:rPr>
                <w:rFonts w:ascii="Times New Roman" w:hAnsi="Times New Roman"/>
                <w:sz w:val="18"/>
                <w:szCs w:val="18"/>
              </w:rPr>
            </w:pPr>
            <w:r w:rsidRPr="00011F02">
              <w:rPr>
                <w:rFonts w:ascii="Times New Roman" w:hAnsi="Times New Roman"/>
                <w:sz w:val="18"/>
                <w:szCs w:val="18"/>
              </w:rPr>
              <w:t xml:space="preserve">О занесении на Доску почета муниципального образования «Муниципальный округ Сюмсинский район Удмуртской Республики» </w:t>
            </w:r>
          </w:p>
          <w:p w:rsidR="00011F02" w:rsidRPr="00011F02" w:rsidRDefault="00011F02" w:rsidP="00011F02">
            <w:pPr>
              <w:spacing w:line="240" w:lineRule="auto"/>
              <w:contextualSpacing/>
              <w:jc w:val="center"/>
              <w:rPr>
                <w:rFonts w:ascii="Times New Roman" w:hAnsi="Times New Roman"/>
                <w:sz w:val="18"/>
                <w:szCs w:val="18"/>
              </w:rPr>
            </w:pPr>
            <w:r w:rsidRPr="00011F02">
              <w:rPr>
                <w:rFonts w:ascii="Times New Roman" w:hAnsi="Times New Roman"/>
                <w:sz w:val="18"/>
                <w:szCs w:val="18"/>
              </w:rPr>
              <w:t>в 2022 году трудовых коллективов и граждан района</w:t>
            </w:r>
          </w:p>
          <w:p w:rsidR="00011F02" w:rsidRPr="00011F02" w:rsidRDefault="00011F02" w:rsidP="00011F02">
            <w:pPr>
              <w:spacing w:line="240" w:lineRule="auto"/>
              <w:contextualSpacing/>
              <w:jc w:val="center"/>
              <w:rPr>
                <w:rFonts w:ascii="Times New Roman" w:hAnsi="Times New Roman"/>
                <w:sz w:val="18"/>
                <w:szCs w:val="18"/>
              </w:rPr>
            </w:pPr>
          </w:p>
        </w:tc>
        <w:tc>
          <w:tcPr>
            <w:tcW w:w="248" w:type="dxa"/>
            <w:shd w:val="clear" w:color="auto" w:fill="auto"/>
          </w:tcPr>
          <w:p w:rsidR="00011F02" w:rsidRPr="00011F02" w:rsidRDefault="00011F02" w:rsidP="00011F02">
            <w:pPr>
              <w:spacing w:line="240" w:lineRule="auto"/>
              <w:contextualSpacing/>
              <w:jc w:val="center"/>
              <w:rPr>
                <w:rFonts w:ascii="Times New Roman" w:hAnsi="Times New Roman"/>
                <w:sz w:val="18"/>
                <w:szCs w:val="18"/>
              </w:rPr>
            </w:pPr>
          </w:p>
        </w:tc>
      </w:tr>
    </w:tbl>
    <w:p w:rsidR="00011F02" w:rsidRPr="00011F02" w:rsidRDefault="00011F02" w:rsidP="00011F02">
      <w:pPr>
        <w:spacing w:line="240" w:lineRule="auto"/>
        <w:contextualSpacing/>
        <w:rPr>
          <w:rFonts w:ascii="Times New Roman" w:hAnsi="Times New Roman"/>
          <w:sz w:val="18"/>
          <w:szCs w:val="18"/>
        </w:rPr>
      </w:pPr>
    </w:p>
    <w:p w:rsidR="00011F02" w:rsidRPr="00011F02" w:rsidRDefault="00011F02" w:rsidP="00011F02">
      <w:pPr>
        <w:spacing w:line="240" w:lineRule="auto"/>
        <w:ind w:firstLine="709"/>
        <w:contextualSpacing/>
        <w:jc w:val="both"/>
        <w:rPr>
          <w:rFonts w:ascii="Times New Roman" w:hAnsi="Times New Roman"/>
          <w:color w:val="000000"/>
          <w:spacing w:val="20"/>
          <w:sz w:val="18"/>
          <w:szCs w:val="18"/>
        </w:rPr>
      </w:pPr>
      <w:r w:rsidRPr="00011F02">
        <w:rPr>
          <w:rFonts w:ascii="Times New Roman" w:hAnsi="Times New Roman"/>
          <w:sz w:val="18"/>
          <w:szCs w:val="18"/>
        </w:rPr>
        <w:t xml:space="preserve">В целях поощрения трудовых коллективов и граждан, внесших значительный вклад в развитие экономики, образования, охраны здоровья, культуры, добившихся наивысших показателей в труде, согласно Положению о Доске почета муниципального образования «Муниципальный округ Сюмсинский район Удмуртской Республики», утвержденному решением Совета депутатов района от 23 июня 2022 года № 164 «Об утверждении Положения о Доске почета муниципального образования «Муниципальный округ Сюмсинский район Удмуртской Республики», рассмотрев кандидатуры граждан и коллективов на заседании коллегии Администрации муниципального образования «Муниципальный округ Сюмсинский район Удмуртской Республики» 20 июня 2022 года, протокол № 5, </w:t>
      </w:r>
      <w:r w:rsidRPr="00011F02">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011F02">
        <w:rPr>
          <w:rFonts w:ascii="Times New Roman" w:hAnsi="Times New Roman"/>
          <w:b/>
          <w:color w:val="000000"/>
          <w:spacing w:val="20"/>
          <w:sz w:val="18"/>
          <w:szCs w:val="18"/>
        </w:rPr>
        <w:t>постановляет:</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Выйти с предложением к Президиуму Районного Совета депутатов о занесении на Доску почета муниципального образования «Муниципальный округ Сюмсинский район Удмуртской Республики» в 2022 году следующие коллективы и кандидатуры граждан:</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 Муниципальное бюджетное дошкольное образовательное учреждение Сюмсинский детский сад №1 за большой вклад в социально-экономическое развитие района;</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-Общество с ограниченной ответственностью производственно-технологическая компания «Аверс», за большой вклад в социально-экономическое развитие района;</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 Хор ветеранов муниципального бюджетного учреждения культуры Сюмсинского района «Районный Дом культуры» за активное участие в культурной жизни района и сохранение песенного народного искусства;</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 спортивная семья Петровых Якова Анатольевича и Елены Александровны (дети Полина и Иван) за активную жизненную позицию, высокие спортивные достижения;</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-Астраханцева Валентина Васильевна, пенсионерка, опекун, за ответственное исполнение обязанностей по воспитанию опекаемого;</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lastRenderedPageBreak/>
        <w:t xml:space="preserve">-Веслов Виктор Афанасьевич, пенсионер, серебряный волонтер, за активное участие в волонтёрском движении; </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-Воробьёва Марина Александровна, главный бухгалтер государственного казённого учреждения Удмуртской Республики «Сюмсинское лесничество», за многолетний добросовестный труд и высокие достижения в трудовой деятельности;</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-Гричик Марина Владимировна, преподаватель музыкального отделения муниципального бюджетного образовательного учреждения дополнительного образования «Сюмсинская детская школа искусств», за многолетний добросовестный труд по эстетическому образованию и воспитанию детей, активную концертно-выставочную деятельность;</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-Долбежева Людмила Анатольевна, вахтёр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за многолетний добросовестный труд;</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-Егорова Вера Валерьевна, медицинская сестра участковая терапевта, бюджетного учреждения здравоохранения Удмуртской Республики «Сюмсинская районная больница Министерства здравоохранения Удмуртской Республики», за добросовестный труд, чуткое внимательное отношение к пациентам;</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-Калинина Наталья Анатольевна, педагог-организатор муниципального казённого общеобразовательного учреждения «Муки-Каксинская основная общеобразовательная школа», за добросовестный труд, активную жизненную позицию;</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-Корепанова Татьяна Вениаминовна, телятница колхоза «Нива», за многолетний добросовестный труд;</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 Коркина Антонида Петровна, специалист по кадрам филиала Пижильский психоневрологический интернат, за высокие достижения в работе и добросовестный труд;</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-Мушкин Сергей Витальевич, мастер по водоснабжению муниципального унитарного предприятия «Жилищно-коммунальное хозяйство «Сюмсинское», за многолетний добросовестный труд, профессионализм, большой вклад в социально-экономическое развитие района;</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-Никулина Ирина Александровна, мастер производственного обучения бюджетного профессионального образовательного учреждения Удмуртской Республики «Сюмсинский техникум лесного и сельского хозяйства», за добросовестный труд, активное участие в районных мероприятиях;</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 Плетников Анатолий Васильевич, индивидуальный предприниматель, за благотворительную помощь в решении социальных вопросов на территории района;</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 xml:space="preserve">-Шульмина Зульфия Ризануровна, председатель Сюмсинской районной местной организации Всероссийской общественной организации «Всероссийское общество инвалидов, за активное участие в решении вопросов местного значения, направленных на улучшение качества жизни людей, посредством участия в конкурсах и дальнейшей реализации проектов; </w:t>
      </w:r>
    </w:p>
    <w:p w:rsidR="00011F02" w:rsidRPr="00011F02" w:rsidRDefault="00011F02" w:rsidP="00011F02">
      <w:pPr>
        <w:spacing w:line="240" w:lineRule="auto"/>
        <w:ind w:firstLine="709"/>
        <w:contextualSpacing/>
        <w:jc w:val="both"/>
        <w:rPr>
          <w:rFonts w:ascii="Times New Roman" w:hAnsi="Times New Roman"/>
          <w:sz w:val="18"/>
          <w:szCs w:val="18"/>
        </w:rPr>
      </w:pPr>
      <w:r w:rsidRPr="00011F02">
        <w:rPr>
          <w:rFonts w:ascii="Times New Roman" w:hAnsi="Times New Roman"/>
          <w:sz w:val="18"/>
          <w:szCs w:val="18"/>
        </w:rPr>
        <w:t>-Шумихина Гульнара Галиулловна, врач-терапевт участковый бюджетного учреждения здравоохранения Удмуртской Республики «Сюмсинская районная больница Министерства здравоохранения Удмуртской Республики», за добросовестный труд, чуткое внимательное отношение к пациентам.</w:t>
      </w:r>
    </w:p>
    <w:p w:rsidR="00011F02" w:rsidRPr="00011F02" w:rsidRDefault="00011F02" w:rsidP="00011F02">
      <w:pPr>
        <w:spacing w:line="240" w:lineRule="auto"/>
        <w:contextualSpacing/>
        <w:jc w:val="both"/>
        <w:rPr>
          <w:rFonts w:ascii="Times New Roman" w:hAnsi="Times New Roman"/>
          <w:sz w:val="18"/>
          <w:szCs w:val="18"/>
        </w:rPr>
      </w:pPr>
    </w:p>
    <w:p w:rsidR="00011F02" w:rsidRPr="00011F02" w:rsidRDefault="00011F02" w:rsidP="00011F02">
      <w:pPr>
        <w:spacing w:line="240" w:lineRule="auto"/>
        <w:contextualSpacing/>
        <w:rPr>
          <w:rFonts w:ascii="Times New Roman" w:hAnsi="Times New Roman"/>
          <w:sz w:val="18"/>
          <w:szCs w:val="18"/>
        </w:rPr>
      </w:pPr>
      <w:r w:rsidRPr="00011F02">
        <w:rPr>
          <w:rFonts w:ascii="Times New Roman" w:hAnsi="Times New Roman"/>
          <w:sz w:val="18"/>
          <w:szCs w:val="18"/>
        </w:rPr>
        <w:t xml:space="preserve">Глава Сюмсинского района                                                       </w:t>
      </w:r>
      <w:r>
        <w:rPr>
          <w:rFonts w:ascii="Times New Roman" w:hAnsi="Times New Roman"/>
          <w:sz w:val="18"/>
          <w:szCs w:val="18"/>
        </w:rPr>
        <w:t xml:space="preserve">       </w:t>
      </w:r>
      <w:r w:rsidRPr="00011F02">
        <w:rPr>
          <w:rFonts w:ascii="Times New Roman" w:hAnsi="Times New Roman"/>
          <w:sz w:val="18"/>
          <w:szCs w:val="18"/>
        </w:rPr>
        <w:t xml:space="preserve">         В.И.Семёнов </w:t>
      </w: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29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412</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Pr="00011F02" w:rsidRDefault="00011F02" w:rsidP="00011F02">
      <w:pPr>
        <w:spacing w:after="0" w:line="240" w:lineRule="auto"/>
        <w:ind w:firstLine="709"/>
        <w:jc w:val="both"/>
        <w:rPr>
          <w:rFonts w:ascii="Times New Roman" w:hAnsi="Times New Roman"/>
          <w:color w:val="000000"/>
          <w:sz w:val="18"/>
          <w:szCs w:val="18"/>
        </w:rPr>
      </w:pPr>
      <w:r w:rsidRPr="00011F02">
        <w:rPr>
          <w:rFonts w:ascii="Times New Roman" w:hAnsi="Times New Roman"/>
          <w:color w:val="000000"/>
          <w:sz w:val="18"/>
          <w:szCs w:val="18"/>
        </w:rPr>
        <w:t>О внесении изменений в административный регламент по предоставлению муниципальной услуги «Предоставление гражданам и организациям архивной информации и копии архивных документов»</w:t>
      </w:r>
    </w:p>
    <w:p w:rsidR="00011F02" w:rsidRPr="00011F02" w:rsidRDefault="00011F02" w:rsidP="00011F02">
      <w:pPr>
        <w:spacing w:after="0" w:line="240" w:lineRule="auto"/>
        <w:ind w:firstLine="709"/>
        <w:jc w:val="both"/>
        <w:rPr>
          <w:rFonts w:ascii="Times New Roman" w:hAnsi="Times New Roman"/>
          <w:color w:val="000000"/>
          <w:sz w:val="18"/>
          <w:szCs w:val="18"/>
        </w:rPr>
      </w:pPr>
    </w:p>
    <w:p w:rsidR="00011F02" w:rsidRPr="00011F02" w:rsidRDefault="00011F02" w:rsidP="00011F02">
      <w:pPr>
        <w:spacing w:after="0" w:line="240" w:lineRule="auto"/>
        <w:ind w:firstLine="709"/>
        <w:jc w:val="both"/>
        <w:rPr>
          <w:rFonts w:ascii="Times New Roman" w:hAnsi="Times New Roman"/>
          <w:color w:val="000000"/>
          <w:sz w:val="18"/>
          <w:szCs w:val="18"/>
        </w:rPr>
      </w:pPr>
      <w:r w:rsidRPr="00011F02">
        <w:rPr>
          <w:rFonts w:ascii="Times New Roman" w:hAnsi="Times New Roman"/>
          <w:color w:val="000000"/>
          <w:sz w:val="18"/>
          <w:szCs w:val="1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«Муниципальный округ Сюмсинский район Удмуртской Республики», </w:t>
      </w:r>
      <w:r w:rsidRPr="00011F02">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011F02">
        <w:rPr>
          <w:rFonts w:ascii="Times New Roman" w:hAnsi="Times New Roman"/>
          <w:b/>
          <w:color w:val="000000"/>
          <w:spacing w:val="20"/>
          <w:sz w:val="18"/>
          <w:szCs w:val="18"/>
        </w:rPr>
        <w:t>постановляет:</w:t>
      </w:r>
    </w:p>
    <w:p w:rsidR="00011F02" w:rsidRPr="00011F02" w:rsidRDefault="00011F02" w:rsidP="00011F02">
      <w:pPr>
        <w:spacing w:after="0" w:line="240" w:lineRule="auto"/>
        <w:ind w:firstLine="709"/>
        <w:jc w:val="both"/>
        <w:rPr>
          <w:rFonts w:ascii="Times New Roman" w:hAnsi="Times New Roman"/>
          <w:color w:val="000000"/>
          <w:sz w:val="18"/>
          <w:szCs w:val="18"/>
        </w:rPr>
      </w:pPr>
      <w:r w:rsidRPr="00011F02">
        <w:rPr>
          <w:rFonts w:ascii="Times New Roman" w:hAnsi="Times New Roman"/>
          <w:color w:val="000000"/>
          <w:sz w:val="18"/>
          <w:szCs w:val="18"/>
        </w:rPr>
        <w:t xml:space="preserve"> 1.Внести в административный регламент по предоставлению муниципальной услуги «Предоставление гражданам и организациям архивной информации и копии архивных документов», утвержденный постановлением Администрации муниципального образования «Сюмсинский район» от 21 ноября 2016 года № 588/1 «Об утверждении административного регламента по предоставлению муниципальной услуги «Предоставление гражданам и организациям архивной информации и копии архивных документов», изменения:</w:t>
      </w:r>
    </w:p>
    <w:p w:rsidR="00011F02" w:rsidRPr="00011F02" w:rsidRDefault="00011F02" w:rsidP="00011F02">
      <w:pPr>
        <w:spacing w:after="0" w:line="240" w:lineRule="auto"/>
        <w:ind w:firstLine="709"/>
        <w:jc w:val="both"/>
        <w:rPr>
          <w:rFonts w:ascii="Times New Roman" w:hAnsi="Times New Roman"/>
          <w:color w:val="000000"/>
          <w:sz w:val="18"/>
          <w:szCs w:val="18"/>
        </w:rPr>
      </w:pPr>
      <w:r w:rsidRPr="00011F02">
        <w:rPr>
          <w:rFonts w:ascii="Times New Roman" w:hAnsi="Times New Roman"/>
          <w:color w:val="000000"/>
          <w:sz w:val="18"/>
          <w:szCs w:val="18"/>
        </w:rPr>
        <w:t>1) изложить п.15 в новой редакции: «15. В случае появления каких-либо вопросов или недоразумений при приёме документов или в процессе предоставления муниципальной услуги Заявитель обращается к начальнику архивного отдела (в его отсутствие – должностному лицу, исполняющему его обязанности).»;</w:t>
      </w:r>
    </w:p>
    <w:p w:rsidR="00011F02" w:rsidRPr="00011F02" w:rsidRDefault="00011F02" w:rsidP="00011F02">
      <w:pPr>
        <w:spacing w:after="0" w:line="240" w:lineRule="auto"/>
        <w:ind w:firstLine="709"/>
        <w:jc w:val="both"/>
        <w:rPr>
          <w:rFonts w:ascii="Times New Roman" w:hAnsi="Times New Roman"/>
          <w:color w:val="000000"/>
          <w:sz w:val="18"/>
          <w:szCs w:val="18"/>
        </w:rPr>
      </w:pPr>
      <w:r w:rsidRPr="00011F02">
        <w:rPr>
          <w:rFonts w:ascii="Times New Roman" w:hAnsi="Times New Roman"/>
          <w:color w:val="000000"/>
          <w:sz w:val="18"/>
          <w:szCs w:val="18"/>
        </w:rPr>
        <w:t>2) изложить п.48.6 в новой редакции:</w:t>
      </w:r>
      <w:r w:rsidRPr="00011F02">
        <w:rPr>
          <w:rFonts w:ascii="Times New Roman" w:hAnsi="Times New Roman"/>
          <w:sz w:val="18"/>
          <w:szCs w:val="18"/>
        </w:rPr>
        <w:t xml:space="preserve"> «</w:t>
      </w:r>
      <w:r w:rsidRPr="00011F02">
        <w:rPr>
          <w:rFonts w:ascii="Times New Roman" w:hAnsi="Times New Roman"/>
          <w:color w:val="000000"/>
          <w:sz w:val="18"/>
          <w:szCs w:val="18"/>
        </w:rPr>
        <w:t>48.6. При направлении заявления о предоставлении муниципальной услуги в электронной форме заявитель прикладывает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w:t>
      </w:r>
    </w:p>
    <w:p w:rsidR="00011F02" w:rsidRPr="00011F02" w:rsidRDefault="00011F02" w:rsidP="00011F02">
      <w:pPr>
        <w:spacing w:after="0" w:line="240" w:lineRule="auto"/>
        <w:ind w:firstLine="709"/>
        <w:jc w:val="both"/>
        <w:rPr>
          <w:rFonts w:ascii="Times New Roman" w:hAnsi="Times New Roman"/>
          <w:color w:val="000000"/>
          <w:sz w:val="18"/>
          <w:szCs w:val="18"/>
        </w:rPr>
      </w:pPr>
      <w:r w:rsidRPr="00011F02">
        <w:rPr>
          <w:rFonts w:ascii="Times New Roman" w:hAnsi="Times New Roman"/>
          <w:sz w:val="18"/>
          <w:szCs w:val="18"/>
        </w:rPr>
        <w:t xml:space="preserve">3) </w:t>
      </w:r>
      <w:r w:rsidRPr="00011F02">
        <w:rPr>
          <w:rFonts w:ascii="Times New Roman" w:hAnsi="Times New Roman"/>
          <w:color w:val="000000"/>
          <w:sz w:val="18"/>
          <w:szCs w:val="18"/>
        </w:rPr>
        <w:t>изложить п.48.14 в новой редакции:</w:t>
      </w:r>
      <w:r w:rsidRPr="00011F02">
        <w:rPr>
          <w:rFonts w:ascii="Times New Roman" w:hAnsi="Times New Roman"/>
          <w:sz w:val="18"/>
          <w:szCs w:val="18"/>
        </w:rPr>
        <w:t xml:space="preserve"> «</w:t>
      </w:r>
      <w:r w:rsidRPr="00011F02">
        <w:rPr>
          <w:rFonts w:ascii="Times New Roman" w:hAnsi="Times New Roman"/>
          <w:color w:val="000000"/>
          <w:sz w:val="18"/>
          <w:szCs w:val="18"/>
        </w:rPr>
        <w:t>48.14. Заявитель в любое время имеет право отказаться от предварительной записи.»;</w:t>
      </w:r>
    </w:p>
    <w:p w:rsidR="00011F02" w:rsidRPr="00011F02" w:rsidRDefault="00011F02" w:rsidP="00011F02">
      <w:pPr>
        <w:spacing w:after="0" w:line="240" w:lineRule="auto"/>
        <w:ind w:firstLine="709"/>
        <w:jc w:val="both"/>
        <w:rPr>
          <w:rFonts w:ascii="Times New Roman" w:hAnsi="Times New Roman"/>
          <w:color w:val="000000"/>
          <w:sz w:val="18"/>
          <w:szCs w:val="18"/>
        </w:rPr>
      </w:pPr>
      <w:r w:rsidRPr="00011F02">
        <w:rPr>
          <w:rFonts w:ascii="Times New Roman" w:hAnsi="Times New Roman"/>
          <w:color w:val="000000"/>
          <w:sz w:val="18"/>
          <w:szCs w:val="18"/>
        </w:rPr>
        <w:t>4) изложить п.58 в новой редакции:</w:t>
      </w:r>
      <w:r w:rsidRPr="00011F02">
        <w:rPr>
          <w:rFonts w:ascii="Times New Roman" w:hAnsi="Times New Roman"/>
          <w:sz w:val="18"/>
          <w:szCs w:val="18"/>
        </w:rPr>
        <w:t xml:space="preserve"> «</w:t>
      </w:r>
      <w:r w:rsidRPr="00011F02">
        <w:rPr>
          <w:rFonts w:ascii="Times New Roman" w:hAnsi="Times New Roman"/>
          <w:color w:val="000000"/>
          <w:sz w:val="18"/>
          <w:szCs w:val="18"/>
        </w:rPr>
        <w:t xml:space="preserve">58. Начальник архивного отдела (в его отсутствие - должностное лицо, исполняющее его обязанности) в течение рабочего дня определяет срок исполнения и должностное лицо, ответственное за исполнение запроса. Срок исполнения запроса не может превышать 30 дней со дня регистрации запроса. В исключительных случаях начальник архивного отдела (в его отсутствие - </w:t>
      </w:r>
      <w:r w:rsidRPr="00011F02">
        <w:rPr>
          <w:rFonts w:ascii="Times New Roman" w:hAnsi="Times New Roman"/>
          <w:color w:val="000000"/>
          <w:sz w:val="18"/>
          <w:szCs w:val="18"/>
        </w:rPr>
        <w:lastRenderedPageBreak/>
        <w:t>должностное лицо, исполняющее его обязанности) продлевает срок исполнения запроса на срок не более 30 дней, уведомив об этом Заявителя.».</w:t>
      </w:r>
    </w:p>
    <w:p w:rsidR="00011F02" w:rsidRPr="00011F02" w:rsidRDefault="00011F02" w:rsidP="00011F02">
      <w:pPr>
        <w:spacing w:after="0" w:line="240" w:lineRule="auto"/>
        <w:ind w:firstLine="709"/>
        <w:jc w:val="both"/>
        <w:rPr>
          <w:rFonts w:ascii="Times New Roman" w:hAnsi="Times New Roman"/>
          <w:color w:val="000000"/>
          <w:sz w:val="18"/>
          <w:szCs w:val="18"/>
        </w:rPr>
      </w:pPr>
      <w:r w:rsidRPr="00011F02">
        <w:rPr>
          <w:rFonts w:ascii="Times New Roman" w:hAnsi="Times New Roman"/>
          <w:color w:val="000000"/>
          <w:sz w:val="18"/>
          <w:szCs w:val="18"/>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011F02" w:rsidRPr="00011F02" w:rsidRDefault="00011F02" w:rsidP="00011F02">
      <w:pPr>
        <w:spacing w:after="0" w:line="240" w:lineRule="auto"/>
        <w:ind w:firstLine="709"/>
        <w:jc w:val="both"/>
        <w:rPr>
          <w:rFonts w:ascii="Times New Roman" w:hAnsi="Times New Roman"/>
          <w:color w:val="000000"/>
          <w:sz w:val="18"/>
          <w:szCs w:val="18"/>
        </w:rPr>
      </w:pPr>
    </w:p>
    <w:p w:rsidR="00011F02" w:rsidRPr="00011F02" w:rsidRDefault="00011F02" w:rsidP="00011F02">
      <w:pPr>
        <w:spacing w:after="0" w:line="240" w:lineRule="auto"/>
        <w:ind w:firstLine="709"/>
        <w:jc w:val="both"/>
        <w:rPr>
          <w:rFonts w:ascii="Times New Roman" w:hAnsi="Times New Roman"/>
          <w:color w:val="000000"/>
          <w:sz w:val="18"/>
          <w:szCs w:val="18"/>
        </w:rPr>
      </w:pPr>
    </w:p>
    <w:p w:rsidR="00011F02" w:rsidRPr="00011F02" w:rsidRDefault="00011F02" w:rsidP="00011F02">
      <w:pPr>
        <w:widowControl w:val="0"/>
        <w:autoSpaceDE w:val="0"/>
        <w:autoSpaceDN w:val="0"/>
        <w:adjustRightInd w:val="0"/>
        <w:spacing w:after="0" w:line="240" w:lineRule="auto"/>
        <w:ind w:left="4820" w:hanging="4820"/>
        <w:outlineLvl w:val="0"/>
        <w:rPr>
          <w:rFonts w:ascii="Times New Roman" w:hAnsi="Times New Roman"/>
          <w:sz w:val="18"/>
          <w:szCs w:val="18"/>
        </w:rPr>
      </w:pPr>
      <w:r w:rsidRPr="00011F02">
        <w:rPr>
          <w:rFonts w:ascii="Times New Roman" w:hAnsi="Times New Roman"/>
          <w:sz w:val="18"/>
          <w:szCs w:val="18"/>
        </w:rPr>
        <w:t xml:space="preserve">Глава Сюмсинского района                                                                В.И.Семёнов </w:t>
      </w:r>
    </w:p>
    <w:p w:rsidR="00011F02" w:rsidRPr="00011F02" w:rsidRDefault="00011F02" w:rsidP="000F50A7">
      <w:pPr>
        <w:spacing w:line="240" w:lineRule="auto"/>
        <w:contextualSpacing/>
        <w:jc w:val="both"/>
        <w:rPr>
          <w:rFonts w:ascii="Times New Roman" w:hAnsi="Times New Roman"/>
          <w:sz w:val="18"/>
          <w:szCs w:val="18"/>
        </w:rPr>
      </w:pPr>
    </w:p>
    <w:p w:rsidR="00F14B45" w:rsidRPr="00011F02"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29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413</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Pr="00011F02" w:rsidRDefault="00011F02" w:rsidP="00011F02">
      <w:pPr>
        <w:tabs>
          <w:tab w:val="left" w:pos="9071"/>
        </w:tabs>
        <w:jc w:val="center"/>
        <w:rPr>
          <w:rFonts w:ascii="Times New Roman" w:hAnsi="Times New Roman"/>
          <w:sz w:val="18"/>
          <w:szCs w:val="18"/>
        </w:rPr>
      </w:pPr>
      <w:r w:rsidRPr="00011F02">
        <w:rPr>
          <w:rFonts w:ascii="Times New Roman" w:hAnsi="Times New Roman"/>
          <w:sz w:val="18"/>
          <w:szCs w:val="18"/>
        </w:rPr>
        <w:t xml:space="preserve">О внесении изменений в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r w:rsidR="0064138B">
        <w:rPr>
          <w:rFonts w:ascii="Times New Roman" w:hAnsi="Times New Roman"/>
          <w:sz w:val="18"/>
          <w:szCs w:val="18"/>
        </w:rPr>
        <w:t xml:space="preserve"> </w:t>
      </w:r>
    </w:p>
    <w:p w:rsidR="00011F02" w:rsidRPr="00011F02" w:rsidRDefault="00011F02" w:rsidP="00011F02">
      <w:pPr>
        <w:tabs>
          <w:tab w:val="left" w:pos="9071"/>
        </w:tabs>
        <w:ind w:right="-1" w:firstLine="709"/>
        <w:jc w:val="both"/>
        <w:rPr>
          <w:rFonts w:ascii="Times New Roman" w:hAnsi="Times New Roman"/>
          <w:b/>
          <w:bCs/>
          <w:sz w:val="18"/>
          <w:szCs w:val="18"/>
        </w:rPr>
      </w:pPr>
      <w:r w:rsidRPr="00011F02">
        <w:rPr>
          <w:rFonts w:ascii="Times New Roman" w:hAnsi="Times New Roman"/>
          <w:sz w:val="18"/>
          <w:szCs w:val="18"/>
        </w:rPr>
        <w:t xml:space="preserve">В целях приведения в соответствии с действующим законодательством, руководствуясь с Уставом муниципального образования «Муниципальный округ Сюмсинский район Удмуртской Республики», </w:t>
      </w:r>
      <w:r w:rsidRPr="00011F02">
        <w:rPr>
          <w:rFonts w:ascii="Times New Roman" w:hAnsi="Times New Roman"/>
          <w:b/>
          <w:bCs/>
          <w:sz w:val="18"/>
          <w:szCs w:val="18"/>
        </w:rPr>
        <w:t xml:space="preserve">Администрация муниципального образования «Муниципальный округ Сюмсинский район Удмуртской Республики» </w:t>
      </w:r>
      <w:r w:rsidRPr="00011F02">
        <w:rPr>
          <w:rFonts w:ascii="Times New Roman" w:hAnsi="Times New Roman"/>
          <w:b/>
          <w:bCs/>
          <w:spacing w:val="20"/>
          <w:sz w:val="18"/>
          <w:szCs w:val="18"/>
        </w:rPr>
        <w:t>постановляет</w:t>
      </w:r>
      <w:r w:rsidRPr="00011F02">
        <w:rPr>
          <w:rFonts w:ascii="Times New Roman" w:hAnsi="Times New Roman"/>
          <w:b/>
          <w:bCs/>
          <w:sz w:val="18"/>
          <w:szCs w:val="18"/>
        </w:rPr>
        <w:t>:</w:t>
      </w:r>
    </w:p>
    <w:p w:rsidR="00011F02" w:rsidRPr="00011F02" w:rsidRDefault="00011F02" w:rsidP="00011F02">
      <w:pPr>
        <w:pStyle w:val="ac"/>
        <w:tabs>
          <w:tab w:val="left" w:pos="0"/>
        </w:tabs>
        <w:ind w:left="0" w:firstLine="709"/>
        <w:jc w:val="both"/>
        <w:rPr>
          <w:rFonts w:ascii="Times New Roman" w:hAnsi="Times New Roman"/>
          <w:sz w:val="18"/>
          <w:szCs w:val="18"/>
        </w:rPr>
      </w:pPr>
      <w:r w:rsidRPr="00011F02">
        <w:rPr>
          <w:rFonts w:ascii="Times New Roman" w:hAnsi="Times New Roman"/>
          <w:sz w:val="18"/>
          <w:szCs w:val="18"/>
        </w:rPr>
        <w:t>Внести изменение в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утверждённый постановлением Администрации муниципального образования «Сюмсинский район» от 16 декабря 2021 года № 502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следующие изменения:</w:t>
      </w:r>
    </w:p>
    <w:p w:rsidR="00011F02" w:rsidRPr="00011F02" w:rsidRDefault="00011F02" w:rsidP="00011F02">
      <w:pPr>
        <w:pStyle w:val="ac"/>
        <w:numPr>
          <w:ilvl w:val="0"/>
          <w:numId w:val="39"/>
        </w:numPr>
        <w:tabs>
          <w:tab w:val="left" w:pos="0"/>
        </w:tabs>
        <w:spacing w:after="0" w:line="240" w:lineRule="auto"/>
        <w:ind w:left="0" w:firstLine="709"/>
        <w:jc w:val="both"/>
        <w:rPr>
          <w:rFonts w:ascii="Times New Roman" w:eastAsia="Calibri" w:hAnsi="Times New Roman"/>
          <w:sz w:val="18"/>
          <w:szCs w:val="18"/>
        </w:rPr>
      </w:pPr>
      <w:r w:rsidRPr="00011F02">
        <w:rPr>
          <w:rFonts w:ascii="Times New Roman" w:hAnsi="Times New Roman"/>
          <w:sz w:val="18"/>
          <w:szCs w:val="18"/>
        </w:rPr>
        <w:t>в пункте 1.10.4. слова «не вправе» заменить словами «не имеет право»;</w:t>
      </w:r>
    </w:p>
    <w:p w:rsidR="00011F02" w:rsidRPr="00011F02" w:rsidRDefault="00011F02" w:rsidP="00011F02">
      <w:pPr>
        <w:pStyle w:val="ac"/>
        <w:numPr>
          <w:ilvl w:val="0"/>
          <w:numId w:val="39"/>
        </w:numPr>
        <w:autoSpaceDE w:val="0"/>
        <w:autoSpaceDN w:val="0"/>
        <w:adjustRightInd w:val="0"/>
        <w:spacing w:after="0" w:line="240" w:lineRule="auto"/>
        <w:ind w:left="0" w:firstLine="709"/>
        <w:jc w:val="both"/>
        <w:rPr>
          <w:rFonts w:ascii="Times New Roman" w:eastAsia="Calibri" w:hAnsi="Times New Roman"/>
          <w:sz w:val="18"/>
          <w:szCs w:val="18"/>
        </w:rPr>
      </w:pPr>
      <w:r w:rsidRPr="00011F02">
        <w:rPr>
          <w:rFonts w:ascii="Times New Roman" w:eastAsia="Calibri" w:hAnsi="Times New Roman"/>
          <w:sz w:val="18"/>
          <w:szCs w:val="18"/>
        </w:rPr>
        <w:t>в пункте 3.3.3. слова «вправе» заменить словами «имеет право».</w:t>
      </w:r>
    </w:p>
    <w:p w:rsidR="00011F02" w:rsidRPr="00011F02" w:rsidRDefault="00011F02" w:rsidP="00011F02">
      <w:pPr>
        <w:autoSpaceDE w:val="0"/>
        <w:autoSpaceDN w:val="0"/>
        <w:adjustRightInd w:val="0"/>
        <w:jc w:val="both"/>
        <w:rPr>
          <w:rFonts w:ascii="Times New Roman" w:eastAsia="Calibri" w:hAnsi="Times New Roman"/>
          <w:sz w:val="18"/>
          <w:szCs w:val="18"/>
        </w:rPr>
      </w:pPr>
    </w:p>
    <w:p w:rsidR="00011F02" w:rsidRPr="00011F02" w:rsidRDefault="00011F02" w:rsidP="00011F02">
      <w:pPr>
        <w:autoSpaceDE w:val="0"/>
        <w:autoSpaceDN w:val="0"/>
        <w:adjustRightInd w:val="0"/>
        <w:jc w:val="both"/>
        <w:rPr>
          <w:rFonts w:ascii="Times New Roman" w:eastAsia="Calibri" w:hAnsi="Times New Roman"/>
          <w:sz w:val="18"/>
          <w:szCs w:val="18"/>
        </w:rPr>
      </w:pPr>
    </w:p>
    <w:p w:rsidR="00011F02" w:rsidRPr="00011F02" w:rsidRDefault="00011F02" w:rsidP="00011F02">
      <w:pPr>
        <w:autoSpaceDE w:val="0"/>
        <w:autoSpaceDN w:val="0"/>
        <w:adjustRightInd w:val="0"/>
        <w:jc w:val="both"/>
        <w:rPr>
          <w:rFonts w:ascii="Times New Roman" w:eastAsia="Calibri" w:hAnsi="Times New Roman"/>
          <w:sz w:val="18"/>
          <w:szCs w:val="18"/>
        </w:rPr>
      </w:pPr>
      <w:r w:rsidRPr="00011F02">
        <w:rPr>
          <w:rFonts w:ascii="Times New Roman" w:eastAsia="Calibri" w:hAnsi="Times New Roman"/>
          <w:sz w:val="18"/>
          <w:szCs w:val="18"/>
        </w:rPr>
        <w:t xml:space="preserve">Глава Сюминского района                                                 </w:t>
      </w:r>
      <w:r>
        <w:rPr>
          <w:rFonts w:ascii="Times New Roman" w:eastAsia="Calibri" w:hAnsi="Times New Roman"/>
          <w:sz w:val="18"/>
          <w:szCs w:val="18"/>
        </w:rPr>
        <w:t xml:space="preserve">                    </w:t>
      </w:r>
      <w:r w:rsidRPr="00011F02">
        <w:rPr>
          <w:rFonts w:ascii="Times New Roman" w:eastAsia="Calibri" w:hAnsi="Times New Roman"/>
          <w:sz w:val="18"/>
          <w:szCs w:val="18"/>
        </w:rPr>
        <w:t xml:space="preserve">           В.И.Семёнов</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29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415</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11F02">
      <w:pPr>
        <w:pStyle w:val="ConsPlusTitle"/>
        <w:widowControl/>
        <w:jc w:val="center"/>
        <w:rPr>
          <w:b w:val="0"/>
          <w:sz w:val="18"/>
          <w:szCs w:val="18"/>
        </w:rPr>
      </w:pPr>
    </w:p>
    <w:p w:rsidR="00011F02" w:rsidRPr="00011F02" w:rsidRDefault="00011F02" w:rsidP="00011F02">
      <w:pPr>
        <w:pStyle w:val="ConsPlusTitle"/>
        <w:widowControl/>
        <w:jc w:val="center"/>
        <w:rPr>
          <w:b w:val="0"/>
          <w:bCs w:val="0"/>
          <w:sz w:val="18"/>
          <w:szCs w:val="18"/>
        </w:rPr>
      </w:pPr>
      <w:r w:rsidRPr="00011F02">
        <w:rPr>
          <w:b w:val="0"/>
          <w:sz w:val="18"/>
          <w:szCs w:val="18"/>
        </w:rPr>
        <w:t xml:space="preserve">О внесении изменения в муниципальную программу </w:t>
      </w:r>
      <w:r w:rsidRPr="00011F02">
        <w:rPr>
          <w:b w:val="0"/>
          <w:bCs w:val="0"/>
          <w:sz w:val="18"/>
          <w:szCs w:val="18"/>
        </w:rPr>
        <w:t>«Муниципальное управление»,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167 «Об утверждении муниципальной программы «Муниципальное управление»</w:t>
      </w:r>
    </w:p>
    <w:p w:rsidR="00011F02" w:rsidRPr="00EC64F5" w:rsidRDefault="00011F02" w:rsidP="00011F02">
      <w:pPr>
        <w:pStyle w:val="ConsPlusTitle"/>
        <w:widowControl/>
        <w:jc w:val="center"/>
        <w:rPr>
          <w:b w:val="0"/>
          <w:bCs w:val="0"/>
          <w:sz w:val="18"/>
          <w:szCs w:val="18"/>
        </w:rPr>
      </w:pPr>
    </w:p>
    <w:p w:rsidR="00011F02" w:rsidRPr="00EC64F5" w:rsidRDefault="00011F02" w:rsidP="00011F02">
      <w:pPr>
        <w:ind w:firstLine="709"/>
        <w:jc w:val="both"/>
        <w:rPr>
          <w:rFonts w:ascii="Times New Roman" w:hAnsi="Times New Roman"/>
          <w:color w:val="000000"/>
          <w:spacing w:val="20"/>
          <w:sz w:val="18"/>
          <w:szCs w:val="18"/>
        </w:rPr>
      </w:pPr>
      <w:r w:rsidRPr="00EC64F5">
        <w:rPr>
          <w:rFonts w:ascii="Times New Roman" w:hAnsi="Times New Roman"/>
          <w:sz w:val="18"/>
          <w:szCs w:val="18"/>
        </w:rPr>
        <w:t xml:space="preserve">В соответствии с постановлением Администрации муниципального образования «Муниципальный округ Сюмсинский район Удмуртской Республики» от 1 февраля 2022 года № 79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r w:rsidRPr="00EC64F5">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EC64F5">
        <w:rPr>
          <w:rFonts w:ascii="Times New Roman" w:hAnsi="Times New Roman"/>
          <w:b/>
          <w:color w:val="000000"/>
          <w:spacing w:val="20"/>
          <w:sz w:val="18"/>
          <w:szCs w:val="18"/>
        </w:rPr>
        <w:t>постановляет:</w:t>
      </w:r>
    </w:p>
    <w:p w:rsidR="00011F02" w:rsidRPr="00EC64F5" w:rsidRDefault="00011F02" w:rsidP="00011F02">
      <w:pPr>
        <w:autoSpaceDE w:val="0"/>
        <w:autoSpaceDN w:val="0"/>
        <w:adjustRightInd w:val="0"/>
        <w:ind w:firstLine="709"/>
        <w:jc w:val="both"/>
        <w:rPr>
          <w:rFonts w:ascii="Times New Roman" w:hAnsi="Times New Roman"/>
          <w:bCs/>
          <w:sz w:val="18"/>
          <w:szCs w:val="18"/>
        </w:rPr>
      </w:pPr>
      <w:r w:rsidRPr="00EC64F5">
        <w:rPr>
          <w:rFonts w:ascii="Times New Roman" w:hAnsi="Times New Roman"/>
          <w:bCs/>
          <w:sz w:val="18"/>
          <w:szCs w:val="18"/>
        </w:rPr>
        <w:t>1.Внести изменение в муниципальную программу «Муниципальное управление»,</w:t>
      </w:r>
      <w:r w:rsidRPr="00EC64F5">
        <w:rPr>
          <w:rFonts w:ascii="Times New Roman" w:hAnsi="Times New Roman"/>
          <w:sz w:val="18"/>
          <w:szCs w:val="18"/>
        </w:rPr>
        <w:t xml:space="preserve">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106 «Об утверждении муниципальной программы «Муниципальное управление»</w:t>
      </w:r>
      <w:r w:rsidRPr="00EC64F5">
        <w:rPr>
          <w:rFonts w:ascii="Times New Roman" w:hAnsi="Times New Roman"/>
          <w:bCs/>
          <w:sz w:val="18"/>
          <w:szCs w:val="18"/>
        </w:rPr>
        <w:t>, изложив её в новой редакции согласно приложению.</w:t>
      </w:r>
    </w:p>
    <w:p w:rsidR="00011F02" w:rsidRPr="00EC64F5" w:rsidRDefault="00011F02" w:rsidP="00011F02">
      <w:pPr>
        <w:autoSpaceDE w:val="0"/>
        <w:autoSpaceDN w:val="0"/>
        <w:adjustRightInd w:val="0"/>
        <w:ind w:firstLine="709"/>
        <w:jc w:val="both"/>
        <w:rPr>
          <w:rFonts w:ascii="Times New Roman" w:hAnsi="Times New Roman"/>
          <w:sz w:val="18"/>
          <w:szCs w:val="18"/>
        </w:rPr>
      </w:pPr>
      <w:r w:rsidRPr="00EC64F5">
        <w:rPr>
          <w:rFonts w:ascii="Times New Roman" w:hAnsi="Times New Roman"/>
          <w:sz w:val="18"/>
          <w:szCs w:val="18"/>
        </w:rPr>
        <w:t>2. Контроль за исполнением настоящего постановления возложить на 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011F02" w:rsidRPr="00EC64F5" w:rsidRDefault="00011F02" w:rsidP="00011F02">
      <w:pPr>
        <w:autoSpaceDE w:val="0"/>
        <w:autoSpaceDN w:val="0"/>
        <w:adjustRightInd w:val="0"/>
        <w:ind w:firstLine="709"/>
        <w:jc w:val="both"/>
        <w:rPr>
          <w:rFonts w:ascii="Times New Roman" w:hAnsi="Times New Roman"/>
          <w:bCs/>
          <w:sz w:val="18"/>
          <w:szCs w:val="18"/>
        </w:rPr>
      </w:pPr>
      <w:r w:rsidRPr="00EC64F5">
        <w:rPr>
          <w:rFonts w:ascii="Times New Roman" w:hAnsi="Times New Roman"/>
          <w:bCs/>
          <w:sz w:val="18"/>
          <w:szCs w:val="18"/>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011F02" w:rsidRPr="00EC64F5" w:rsidRDefault="00EC64F5" w:rsidP="00011F02">
      <w:pPr>
        <w:autoSpaceDE w:val="0"/>
        <w:autoSpaceDN w:val="0"/>
        <w:adjustRightInd w:val="0"/>
        <w:jc w:val="both"/>
        <w:rPr>
          <w:rFonts w:ascii="Times New Roman" w:hAnsi="Times New Roman"/>
          <w:bCs/>
          <w:sz w:val="18"/>
          <w:szCs w:val="18"/>
        </w:rPr>
      </w:pPr>
      <w:r>
        <w:rPr>
          <w:rFonts w:ascii="Times New Roman" w:hAnsi="Times New Roman"/>
          <w:bCs/>
          <w:sz w:val="18"/>
          <w:szCs w:val="18"/>
        </w:rPr>
        <w:t xml:space="preserve">     </w:t>
      </w:r>
    </w:p>
    <w:p w:rsidR="00011F02" w:rsidRPr="00EC64F5" w:rsidRDefault="00011F02" w:rsidP="00011F02">
      <w:pPr>
        <w:rPr>
          <w:rFonts w:ascii="Times New Roman" w:hAnsi="Times New Roman"/>
          <w:sz w:val="18"/>
          <w:szCs w:val="18"/>
        </w:rPr>
      </w:pPr>
      <w:r w:rsidRPr="00EC64F5">
        <w:rPr>
          <w:rFonts w:ascii="Times New Roman" w:hAnsi="Times New Roman"/>
          <w:sz w:val="18"/>
          <w:szCs w:val="18"/>
        </w:rPr>
        <w:t xml:space="preserve">Глава Сюмсинского района                                                       </w:t>
      </w:r>
      <w:r w:rsidR="00EC64F5">
        <w:rPr>
          <w:rFonts w:ascii="Times New Roman" w:hAnsi="Times New Roman"/>
          <w:sz w:val="18"/>
          <w:szCs w:val="18"/>
        </w:rPr>
        <w:t xml:space="preserve">       </w:t>
      </w:r>
      <w:r w:rsidRPr="00EC64F5">
        <w:rPr>
          <w:rFonts w:ascii="Times New Roman" w:hAnsi="Times New Roman"/>
          <w:sz w:val="18"/>
          <w:szCs w:val="18"/>
        </w:rPr>
        <w:t xml:space="preserve">       В.И.Семёнов</w:t>
      </w: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29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416</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Default="00EC64F5" w:rsidP="00EC64F5">
      <w:pPr>
        <w:pStyle w:val="ConsPlusTitle"/>
        <w:widowControl/>
        <w:jc w:val="center"/>
        <w:rPr>
          <w:b w:val="0"/>
          <w:sz w:val="18"/>
          <w:szCs w:val="18"/>
        </w:rPr>
      </w:pPr>
    </w:p>
    <w:p w:rsidR="00EC64F5" w:rsidRPr="00EC64F5" w:rsidRDefault="00EC64F5" w:rsidP="00EC64F5">
      <w:pPr>
        <w:spacing w:after="0" w:line="240" w:lineRule="auto"/>
        <w:jc w:val="center"/>
        <w:rPr>
          <w:rFonts w:ascii="Times New Roman" w:hAnsi="Times New Roman"/>
          <w:color w:val="000000"/>
          <w:sz w:val="18"/>
          <w:szCs w:val="18"/>
        </w:rPr>
      </w:pPr>
      <w:r w:rsidRPr="00EC64F5">
        <w:rPr>
          <w:rFonts w:ascii="Times New Roman" w:hAnsi="Times New Roman"/>
          <w:color w:val="000000"/>
          <w:sz w:val="18"/>
          <w:szCs w:val="18"/>
        </w:rPr>
        <w:t xml:space="preserve">О внесении изменений в Административный регламент по предоставлению муниципальной услуги «Принятие решения об организации и проведении либо об отказе в организации и проведении ярмарки» </w:t>
      </w:r>
    </w:p>
    <w:p w:rsidR="00EC64F5" w:rsidRPr="00EC64F5" w:rsidRDefault="00EC64F5" w:rsidP="00EC64F5">
      <w:pPr>
        <w:spacing w:after="0" w:line="240" w:lineRule="auto"/>
        <w:jc w:val="both"/>
        <w:rPr>
          <w:rFonts w:ascii="Times New Roman" w:hAnsi="Times New Roman"/>
          <w:color w:val="000000"/>
          <w:sz w:val="18"/>
          <w:szCs w:val="18"/>
        </w:rPr>
      </w:pPr>
    </w:p>
    <w:p w:rsidR="00EC64F5" w:rsidRPr="00EC64F5" w:rsidRDefault="00EC64F5" w:rsidP="00EC64F5">
      <w:pPr>
        <w:spacing w:after="0" w:line="240" w:lineRule="auto"/>
        <w:ind w:firstLine="709"/>
        <w:jc w:val="both"/>
        <w:rPr>
          <w:rFonts w:ascii="Times New Roman" w:hAnsi="Times New Roman"/>
          <w:color w:val="000000"/>
          <w:sz w:val="18"/>
          <w:szCs w:val="18"/>
        </w:rPr>
      </w:pPr>
    </w:p>
    <w:p w:rsidR="00EC64F5" w:rsidRPr="00EC64F5" w:rsidRDefault="00EC64F5" w:rsidP="00EC64F5">
      <w:pPr>
        <w:spacing w:after="0" w:line="240" w:lineRule="auto"/>
        <w:ind w:firstLine="709"/>
        <w:jc w:val="both"/>
        <w:rPr>
          <w:rFonts w:ascii="Times New Roman" w:hAnsi="Times New Roman"/>
          <w:color w:val="000000"/>
          <w:spacing w:val="20"/>
          <w:sz w:val="18"/>
          <w:szCs w:val="18"/>
        </w:rPr>
      </w:pPr>
      <w:r w:rsidRPr="00EC64F5">
        <w:rPr>
          <w:rFonts w:ascii="Times New Roman" w:hAnsi="Times New Roman"/>
          <w:color w:val="000000"/>
          <w:sz w:val="18"/>
          <w:szCs w:val="18"/>
        </w:rPr>
        <w:t xml:space="preserve">Руководствуясь Уставом муниципального образования «Муниципальный округ Сюмсинский район Удмуртской Республики» </w:t>
      </w:r>
      <w:r w:rsidRPr="00EC64F5">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EC64F5">
        <w:rPr>
          <w:rFonts w:ascii="Times New Roman" w:hAnsi="Times New Roman"/>
          <w:b/>
          <w:color w:val="000000"/>
          <w:spacing w:val="20"/>
          <w:sz w:val="18"/>
          <w:szCs w:val="18"/>
        </w:rPr>
        <w:t>постановляет:</w:t>
      </w:r>
    </w:p>
    <w:p w:rsidR="00EC64F5" w:rsidRPr="00EC64F5" w:rsidRDefault="00EC64F5" w:rsidP="00EC64F5">
      <w:pPr>
        <w:numPr>
          <w:ilvl w:val="0"/>
          <w:numId w:val="40"/>
        </w:numPr>
        <w:autoSpaceDE w:val="0"/>
        <w:autoSpaceDN w:val="0"/>
        <w:adjustRightInd w:val="0"/>
        <w:spacing w:after="0" w:line="240" w:lineRule="auto"/>
        <w:ind w:left="0" w:firstLine="709"/>
        <w:contextualSpacing/>
        <w:jc w:val="both"/>
        <w:rPr>
          <w:rFonts w:ascii="Times New Roman" w:hAnsi="Times New Roman"/>
          <w:sz w:val="18"/>
          <w:szCs w:val="18"/>
        </w:rPr>
      </w:pPr>
      <w:r w:rsidRPr="00EC64F5">
        <w:rPr>
          <w:rFonts w:ascii="Times New Roman" w:hAnsi="Times New Roman"/>
          <w:sz w:val="18"/>
          <w:szCs w:val="18"/>
        </w:rPr>
        <w:t>Внести в Административный регламент по предоставлению муниципальной услуги «Принятие решения об организации и проведении либо об отказе в организации и проведении ярмарки», утвержденный постановлением Администрации муниципального образования «Сюмсинский район» от 13 января 2021 года № 6 «Об утверждении Административного регламента по предоставлению муниципальной услуги «Принятие решения об организации и проведении либо об отказе в организации и проведении ярмарки» следующие изменения:</w:t>
      </w:r>
    </w:p>
    <w:p w:rsidR="00EC64F5" w:rsidRPr="00EC64F5" w:rsidRDefault="00EC64F5" w:rsidP="00EC64F5">
      <w:pPr>
        <w:tabs>
          <w:tab w:val="left" w:pos="1276"/>
        </w:tabs>
        <w:autoSpaceDE w:val="0"/>
        <w:autoSpaceDN w:val="0"/>
        <w:adjustRightInd w:val="0"/>
        <w:spacing w:after="0" w:line="240" w:lineRule="auto"/>
        <w:ind w:firstLine="709"/>
        <w:contextualSpacing/>
        <w:jc w:val="both"/>
        <w:rPr>
          <w:rFonts w:ascii="Times New Roman" w:hAnsi="Times New Roman"/>
          <w:sz w:val="18"/>
          <w:szCs w:val="18"/>
        </w:rPr>
      </w:pPr>
      <w:r w:rsidRPr="00EC64F5">
        <w:rPr>
          <w:rFonts w:ascii="Times New Roman" w:hAnsi="Times New Roman"/>
          <w:sz w:val="18"/>
          <w:szCs w:val="18"/>
        </w:rPr>
        <w:t xml:space="preserve">- в п.1.3.1 слова «вправе представить» заменить словами «представляет»; </w:t>
      </w:r>
    </w:p>
    <w:p w:rsidR="00EC64F5" w:rsidRPr="00EC64F5" w:rsidRDefault="00EC64F5" w:rsidP="00EC64F5">
      <w:pPr>
        <w:tabs>
          <w:tab w:val="left" w:pos="1276"/>
        </w:tabs>
        <w:autoSpaceDE w:val="0"/>
        <w:autoSpaceDN w:val="0"/>
        <w:adjustRightInd w:val="0"/>
        <w:spacing w:after="0" w:line="240" w:lineRule="auto"/>
        <w:ind w:firstLine="709"/>
        <w:contextualSpacing/>
        <w:jc w:val="both"/>
        <w:rPr>
          <w:rFonts w:ascii="Times New Roman" w:hAnsi="Times New Roman"/>
          <w:sz w:val="18"/>
          <w:szCs w:val="18"/>
        </w:rPr>
      </w:pPr>
      <w:r w:rsidRPr="00EC64F5">
        <w:rPr>
          <w:rFonts w:ascii="Times New Roman" w:hAnsi="Times New Roman"/>
          <w:sz w:val="18"/>
          <w:szCs w:val="18"/>
        </w:rPr>
        <w:t>- в п.2.2. слова «не вправе требовать» заменить словами «не требует», слова «вправе представить» заменить словами «представляет»;</w:t>
      </w:r>
    </w:p>
    <w:p w:rsidR="00EC64F5" w:rsidRPr="00EC64F5" w:rsidRDefault="00EC64F5" w:rsidP="00EC64F5">
      <w:pPr>
        <w:tabs>
          <w:tab w:val="left" w:pos="1276"/>
        </w:tabs>
        <w:autoSpaceDE w:val="0"/>
        <w:autoSpaceDN w:val="0"/>
        <w:adjustRightInd w:val="0"/>
        <w:spacing w:after="0" w:line="240" w:lineRule="auto"/>
        <w:ind w:firstLine="709"/>
        <w:contextualSpacing/>
        <w:jc w:val="both"/>
        <w:rPr>
          <w:rFonts w:ascii="Times New Roman" w:hAnsi="Times New Roman"/>
          <w:sz w:val="18"/>
          <w:szCs w:val="18"/>
        </w:rPr>
      </w:pPr>
      <w:r w:rsidRPr="00EC64F5">
        <w:rPr>
          <w:rFonts w:ascii="Times New Roman" w:hAnsi="Times New Roman"/>
          <w:sz w:val="18"/>
          <w:szCs w:val="18"/>
        </w:rPr>
        <w:t>- в п.2.6.4</w:t>
      </w:r>
      <w:r w:rsidRPr="00EC64F5">
        <w:rPr>
          <w:sz w:val="18"/>
          <w:szCs w:val="18"/>
        </w:rPr>
        <w:t xml:space="preserve"> </w:t>
      </w:r>
      <w:r w:rsidRPr="00EC64F5">
        <w:rPr>
          <w:rFonts w:ascii="Times New Roman" w:hAnsi="Times New Roman"/>
          <w:sz w:val="18"/>
          <w:szCs w:val="18"/>
        </w:rPr>
        <w:t>слова «не вправе требовать» заменить словами «не требуют»;</w:t>
      </w:r>
    </w:p>
    <w:p w:rsidR="00EC64F5" w:rsidRPr="00EC64F5" w:rsidRDefault="00EC64F5" w:rsidP="00EC64F5">
      <w:pPr>
        <w:tabs>
          <w:tab w:val="left" w:pos="1276"/>
        </w:tabs>
        <w:autoSpaceDE w:val="0"/>
        <w:autoSpaceDN w:val="0"/>
        <w:adjustRightInd w:val="0"/>
        <w:spacing w:after="0" w:line="240" w:lineRule="auto"/>
        <w:ind w:firstLine="709"/>
        <w:contextualSpacing/>
        <w:jc w:val="both"/>
        <w:rPr>
          <w:rFonts w:ascii="Times New Roman" w:hAnsi="Times New Roman"/>
          <w:sz w:val="18"/>
          <w:szCs w:val="18"/>
        </w:rPr>
      </w:pPr>
      <w:r w:rsidRPr="00EC64F5">
        <w:rPr>
          <w:rFonts w:ascii="Times New Roman" w:hAnsi="Times New Roman"/>
          <w:sz w:val="18"/>
          <w:szCs w:val="18"/>
        </w:rPr>
        <w:t xml:space="preserve"> - в п.2.15 слова «вправе приложить» заменить словами «прикладывает»;</w:t>
      </w:r>
      <w:r w:rsidRPr="00EC64F5">
        <w:rPr>
          <w:sz w:val="18"/>
          <w:szCs w:val="18"/>
        </w:rPr>
        <w:t xml:space="preserve"> </w:t>
      </w:r>
      <w:r w:rsidRPr="00EC64F5">
        <w:rPr>
          <w:rFonts w:ascii="Times New Roman" w:hAnsi="Times New Roman"/>
          <w:sz w:val="18"/>
          <w:szCs w:val="18"/>
        </w:rPr>
        <w:t>слова «вправе отказаться» заменить словами «имеет право отказаться»;</w:t>
      </w:r>
    </w:p>
    <w:p w:rsidR="00EC64F5" w:rsidRPr="00EC64F5" w:rsidRDefault="00EC64F5" w:rsidP="00EC64F5">
      <w:pPr>
        <w:tabs>
          <w:tab w:val="left" w:pos="1276"/>
        </w:tabs>
        <w:autoSpaceDE w:val="0"/>
        <w:autoSpaceDN w:val="0"/>
        <w:adjustRightInd w:val="0"/>
        <w:spacing w:after="0" w:line="240" w:lineRule="auto"/>
        <w:ind w:firstLine="709"/>
        <w:contextualSpacing/>
        <w:jc w:val="both"/>
        <w:rPr>
          <w:rFonts w:ascii="Times New Roman" w:hAnsi="Times New Roman"/>
          <w:sz w:val="18"/>
          <w:szCs w:val="18"/>
        </w:rPr>
      </w:pPr>
      <w:r w:rsidRPr="00EC64F5">
        <w:rPr>
          <w:rFonts w:ascii="Times New Roman" w:hAnsi="Times New Roman"/>
          <w:sz w:val="18"/>
          <w:szCs w:val="18"/>
        </w:rPr>
        <w:t>- в п.5.3. слова «может быть направлена» заменить словами «направляется», слова «может быть принята»</w:t>
      </w:r>
      <w:r w:rsidRPr="00EC64F5">
        <w:rPr>
          <w:sz w:val="18"/>
          <w:szCs w:val="18"/>
        </w:rPr>
        <w:t xml:space="preserve"> </w:t>
      </w:r>
      <w:r w:rsidRPr="00EC64F5">
        <w:rPr>
          <w:rFonts w:ascii="Times New Roman" w:hAnsi="Times New Roman"/>
          <w:sz w:val="18"/>
          <w:szCs w:val="18"/>
        </w:rPr>
        <w:t>заменить словами «принимается».</w:t>
      </w:r>
    </w:p>
    <w:p w:rsidR="00EC64F5" w:rsidRPr="00EC64F5" w:rsidRDefault="00EC64F5" w:rsidP="00EC64F5">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sz w:val="18"/>
          <w:szCs w:val="18"/>
        </w:rPr>
      </w:pPr>
      <w:r w:rsidRPr="00EC64F5">
        <w:rPr>
          <w:rFonts w:ascii="Times New Roman" w:hAnsi="Times New Roman"/>
          <w:sz w:val="18"/>
          <w:szCs w:val="18"/>
        </w:rPr>
        <w:t>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Никулина Н.Г.</w:t>
      </w:r>
    </w:p>
    <w:p w:rsidR="00EC64F5" w:rsidRPr="00EC64F5" w:rsidRDefault="00EC64F5" w:rsidP="00EC64F5">
      <w:pPr>
        <w:tabs>
          <w:tab w:val="left" w:pos="1134"/>
        </w:tabs>
        <w:autoSpaceDE w:val="0"/>
        <w:autoSpaceDN w:val="0"/>
        <w:adjustRightInd w:val="0"/>
        <w:spacing w:after="0" w:line="240" w:lineRule="auto"/>
        <w:ind w:left="709"/>
        <w:jc w:val="right"/>
        <w:rPr>
          <w:rFonts w:ascii="Times New Roman" w:hAnsi="Times New Roman"/>
          <w:sz w:val="18"/>
          <w:szCs w:val="18"/>
        </w:rPr>
      </w:pPr>
    </w:p>
    <w:p w:rsidR="00EC64F5" w:rsidRPr="00EC64F5" w:rsidRDefault="00EC64F5" w:rsidP="00EC64F5">
      <w:pPr>
        <w:tabs>
          <w:tab w:val="left" w:pos="1134"/>
        </w:tabs>
        <w:autoSpaceDE w:val="0"/>
        <w:autoSpaceDN w:val="0"/>
        <w:adjustRightInd w:val="0"/>
        <w:spacing w:after="0" w:line="240" w:lineRule="auto"/>
        <w:ind w:left="709"/>
        <w:jc w:val="right"/>
        <w:rPr>
          <w:rFonts w:ascii="Times New Roman" w:hAnsi="Times New Roman"/>
          <w:sz w:val="18"/>
          <w:szCs w:val="18"/>
        </w:rPr>
      </w:pPr>
    </w:p>
    <w:p w:rsidR="00EC64F5" w:rsidRPr="00EC64F5" w:rsidRDefault="00EC64F5" w:rsidP="00EC64F5">
      <w:pPr>
        <w:tabs>
          <w:tab w:val="left" w:pos="1134"/>
        </w:tabs>
        <w:autoSpaceDE w:val="0"/>
        <w:autoSpaceDN w:val="0"/>
        <w:adjustRightInd w:val="0"/>
        <w:spacing w:after="0" w:line="240" w:lineRule="auto"/>
        <w:jc w:val="both"/>
        <w:rPr>
          <w:rFonts w:ascii="Times New Roman" w:hAnsi="Times New Roman"/>
          <w:sz w:val="18"/>
          <w:szCs w:val="18"/>
        </w:rPr>
      </w:pPr>
      <w:r w:rsidRPr="00EC64F5">
        <w:rPr>
          <w:rFonts w:ascii="Times New Roman" w:hAnsi="Times New Roman"/>
          <w:sz w:val="18"/>
          <w:szCs w:val="18"/>
        </w:rPr>
        <w:t>Глава Сюмсинского района                                                                            В.И.Семёнов</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29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417</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EC64F5" w:rsidRPr="00EC64F5" w:rsidTr="004E3CD5">
        <w:trPr>
          <w:trHeight w:val="245"/>
        </w:trPr>
        <w:tc>
          <w:tcPr>
            <w:tcW w:w="9503" w:type="dxa"/>
            <w:tcBorders>
              <w:top w:val="nil"/>
              <w:left w:val="nil"/>
              <w:bottom w:val="nil"/>
              <w:right w:val="nil"/>
            </w:tcBorders>
          </w:tcPr>
          <w:p w:rsidR="00EC64F5" w:rsidRPr="00EC64F5" w:rsidRDefault="00EC64F5" w:rsidP="004E3CD5">
            <w:pPr>
              <w:jc w:val="center"/>
              <w:rPr>
                <w:rFonts w:ascii="Times New Roman" w:eastAsia="Calibri" w:hAnsi="Times New Roman"/>
                <w:color w:val="000000"/>
                <w:sz w:val="18"/>
                <w:szCs w:val="18"/>
                <w:lang w:eastAsia="en-US"/>
              </w:rPr>
            </w:pPr>
            <w:r w:rsidRPr="00EC64F5">
              <w:rPr>
                <w:rFonts w:ascii="Times New Roman" w:hAnsi="Times New Roman"/>
                <w:color w:val="000000"/>
                <w:sz w:val="18"/>
                <w:szCs w:val="18"/>
              </w:rPr>
              <w:t xml:space="preserve">О внесении изменений в </w:t>
            </w:r>
            <w:r w:rsidRPr="00EC64F5">
              <w:rPr>
                <w:rFonts w:ascii="Times New Roman" w:eastAsia="Calibri" w:hAnsi="Times New Roman"/>
                <w:color w:val="000000"/>
                <w:sz w:val="18"/>
                <w:szCs w:val="18"/>
                <w:lang w:eastAsia="en-US"/>
              </w:rPr>
              <w:t>административный регламент по предоставлению муниципальных услуг в сфере архитектуры и строительства</w:t>
            </w:r>
          </w:p>
        </w:tc>
      </w:tr>
    </w:tbl>
    <w:p w:rsidR="00EC64F5" w:rsidRPr="00EC64F5" w:rsidRDefault="00EC64F5" w:rsidP="00EC64F5">
      <w:pPr>
        <w:jc w:val="both"/>
        <w:rPr>
          <w:rFonts w:ascii="Times New Roman" w:hAnsi="Times New Roman"/>
          <w:b/>
          <w:color w:val="000000"/>
          <w:spacing w:val="20"/>
          <w:sz w:val="18"/>
          <w:szCs w:val="18"/>
        </w:rPr>
      </w:pPr>
      <w:r w:rsidRPr="00EC64F5">
        <w:rPr>
          <w:rStyle w:val="fontstyle01"/>
          <w:sz w:val="18"/>
          <w:szCs w:val="18"/>
        </w:rPr>
        <w:tab/>
      </w:r>
      <w:r w:rsidRPr="00EC64F5">
        <w:rPr>
          <w:rFonts w:ascii="Times New Roman" w:hAnsi="Times New Roman"/>
          <w:sz w:val="18"/>
          <w:szCs w:val="18"/>
        </w:rPr>
        <w:t xml:space="preserve">С целью приведения в соответствие с действующим законодательством </w:t>
      </w:r>
      <w:r w:rsidRPr="00EC64F5">
        <w:rPr>
          <w:rFonts w:ascii="Times New Roman" w:hAnsi="Times New Roman"/>
          <w:bCs/>
          <w:sz w:val="18"/>
          <w:szCs w:val="18"/>
        </w:rPr>
        <w:t xml:space="preserve">административных регламентов, в соответствии </w:t>
      </w:r>
      <w:r w:rsidRPr="00EC64F5">
        <w:rPr>
          <w:rFonts w:ascii="Times New Roman" w:hAnsi="Times New Roman"/>
          <w:sz w:val="18"/>
          <w:szCs w:val="18"/>
        </w:rPr>
        <w:t>с Федеральным законом от 27 июля 2010 года № 210-ФЗ «Об организации предоставления государственных и муниципальных услуг»</w:t>
      </w:r>
      <w:r w:rsidRPr="00EC64F5">
        <w:rPr>
          <w:rFonts w:ascii="Times New Roman" w:eastAsia="Calibri" w:hAnsi="Times New Roman"/>
          <w:sz w:val="18"/>
          <w:szCs w:val="18"/>
          <w:lang w:eastAsia="en-US"/>
        </w:rPr>
        <w:t xml:space="preserve">, </w:t>
      </w:r>
      <w:r w:rsidR="00101585" w:rsidRPr="00101585">
        <w:rPr>
          <w:rFonts w:ascii="Times New Roman" w:hAnsi="Times New Roman"/>
          <w:i/>
          <w:noProof/>
          <w:sz w:val="18"/>
          <w:szCs w:val="18"/>
        </w:rPr>
        <w:pict>
          <v:shape id="_x0000_s1060" type="#_x0000_t32" style="position:absolute;left:0;text-align:left;margin-left:514.5pt;margin-top:4.35pt;width:0;height:18.3pt;z-index:25167052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EC64F5">
        <w:rPr>
          <w:rFonts w:ascii="Times New Roman" w:eastAsia="Calibri" w:hAnsi="Times New Roman"/>
          <w:sz w:val="18"/>
          <w:szCs w:val="18"/>
          <w:lang w:eastAsia="en-US"/>
        </w:rPr>
        <w:t>р</w:t>
      </w:r>
      <w:r w:rsidRPr="00EC64F5">
        <w:rPr>
          <w:rFonts w:ascii="Times New Roman" w:hAnsi="Times New Roman"/>
          <w:sz w:val="18"/>
          <w:szCs w:val="18"/>
        </w:rPr>
        <w:t xml:space="preserve">уководствуясь Уставом муниципального образования «Муниципальный округ Сюмсинский район Удмуртской Республики», </w:t>
      </w:r>
      <w:r w:rsidRPr="00EC64F5">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EC64F5">
        <w:rPr>
          <w:rFonts w:ascii="Times New Roman" w:hAnsi="Times New Roman"/>
          <w:b/>
          <w:color w:val="000000"/>
          <w:spacing w:val="20"/>
          <w:sz w:val="18"/>
          <w:szCs w:val="18"/>
        </w:rPr>
        <w:t>постановляет:</w:t>
      </w:r>
    </w:p>
    <w:p w:rsidR="00EC64F5" w:rsidRPr="00EC64F5" w:rsidRDefault="00EC64F5" w:rsidP="00EC64F5">
      <w:pPr>
        <w:autoSpaceDE w:val="0"/>
        <w:autoSpaceDN w:val="0"/>
        <w:adjustRightInd w:val="0"/>
        <w:ind w:firstLine="709"/>
        <w:jc w:val="both"/>
        <w:rPr>
          <w:rFonts w:ascii="Times New Roman" w:eastAsia="Calibri" w:hAnsi="Times New Roman"/>
          <w:sz w:val="18"/>
          <w:szCs w:val="18"/>
          <w:lang w:eastAsia="en-US"/>
        </w:rPr>
      </w:pPr>
      <w:r w:rsidRPr="00EC64F5">
        <w:rPr>
          <w:rFonts w:ascii="Times New Roman" w:eastAsia="Calibri" w:hAnsi="Times New Roman"/>
          <w:sz w:val="18"/>
          <w:szCs w:val="18"/>
          <w:lang w:eastAsia="en-US"/>
        </w:rPr>
        <w:t>1. Внести в административный регламент</w:t>
      </w:r>
      <w:r w:rsidRPr="00EC64F5">
        <w:rPr>
          <w:rFonts w:ascii="Times New Roman" w:hAnsi="Times New Roman"/>
          <w:color w:val="000000"/>
          <w:kern w:val="32"/>
          <w:sz w:val="18"/>
          <w:szCs w:val="18"/>
        </w:rPr>
        <w:t xml:space="preserve"> по предоставлению муниципальной услуги «Прием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от 28 июня 2012 года № 475/5 «</w:t>
      </w:r>
      <w:r w:rsidRPr="00EC64F5">
        <w:rPr>
          <w:rFonts w:ascii="Times New Roman" w:hAnsi="Times New Roman"/>
          <w:sz w:val="18"/>
          <w:szCs w:val="18"/>
        </w:rPr>
        <w:t>Об утверждении административного регламента по предоставлению муниципальной услуги «</w:t>
      </w:r>
      <w:r w:rsidRPr="00EC64F5">
        <w:rPr>
          <w:rFonts w:ascii="Times New Roman" w:hAnsi="Times New Roman"/>
          <w:kern w:val="32"/>
          <w:sz w:val="18"/>
          <w:szCs w:val="18"/>
        </w:rPr>
        <w:t xml:space="preserve">Выдача документа, подтверждающего проведение основных работ </w:t>
      </w:r>
      <w:r w:rsidRPr="00EC64F5">
        <w:rPr>
          <w:rFonts w:ascii="Times New Roman" w:hAnsi="Times New Roman"/>
          <w:color w:val="000000"/>
          <w:kern w:val="32"/>
          <w:sz w:val="18"/>
          <w:szCs w:val="18"/>
        </w:rPr>
        <w:t>«Прием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w:t>
      </w:r>
      <w:r w:rsidRPr="00EC64F5">
        <w:rPr>
          <w:rFonts w:ascii="Times New Roman" w:hAnsi="Times New Roman"/>
          <w:kern w:val="32"/>
          <w:sz w:val="18"/>
          <w:szCs w:val="18"/>
        </w:rPr>
        <w:t>, следующее изменение:</w:t>
      </w:r>
    </w:p>
    <w:p w:rsidR="00EC64F5" w:rsidRPr="00EC64F5" w:rsidRDefault="00EC64F5" w:rsidP="00EC64F5">
      <w:pPr>
        <w:ind w:firstLine="709"/>
        <w:jc w:val="both"/>
        <w:rPr>
          <w:rFonts w:ascii="Times New Roman" w:eastAsia="Calibri" w:hAnsi="Times New Roman"/>
          <w:sz w:val="18"/>
          <w:szCs w:val="18"/>
          <w:lang w:eastAsia="en-US"/>
        </w:rPr>
      </w:pPr>
      <w:r w:rsidRPr="00EC64F5">
        <w:rPr>
          <w:rFonts w:ascii="Times New Roman" w:eastAsia="Calibri" w:hAnsi="Times New Roman"/>
          <w:sz w:val="18"/>
          <w:szCs w:val="18"/>
          <w:lang w:eastAsia="en-US"/>
        </w:rPr>
        <w:t>- в разделе 5 административного регламента слова «</w:t>
      </w:r>
      <w:r w:rsidRPr="00EC64F5">
        <w:rPr>
          <w:rFonts w:ascii="Times New Roman" w:hAnsi="Times New Roman"/>
          <w:sz w:val="18"/>
          <w:szCs w:val="18"/>
        </w:rPr>
        <w:t>могут быть</w:t>
      </w:r>
      <w:r w:rsidRPr="00EC64F5">
        <w:rPr>
          <w:rFonts w:ascii="Times New Roman" w:eastAsia="Calibri" w:hAnsi="Times New Roman"/>
          <w:sz w:val="18"/>
          <w:szCs w:val="18"/>
          <w:lang w:eastAsia="en-US"/>
        </w:rPr>
        <w:t>» заменить словами «обжалуются», слова «может быть» заменить словами «направляется», слова «может быть» заменить словами «принимается», слова «могут быть» заменить словами «представляются», слова «не может быть дан» заменить словами «не предоставляется», слова «не мог быть дан» заменить словами «не представлен», слова «вправе направить» заменить словами «направляет».</w:t>
      </w:r>
    </w:p>
    <w:p w:rsidR="00EC64F5" w:rsidRPr="00EC64F5" w:rsidRDefault="00EC64F5" w:rsidP="00EC64F5">
      <w:pPr>
        <w:autoSpaceDE w:val="0"/>
        <w:autoSpaceDN w:val="0"/>
        <w:adjustRightInd w:val="0"/>
        <w:ind w:firstLine="709"/>
        <w:jc w:val="both"/>
        <w:outlineLvl w:val="0"/>
        <w:rPr>
          <w:rFonts w:ascii="Times New Roman" w:hAnsi="Times New Roman"/>
          <w:sz w:val="18"/>
          <w:szCs w:val="18"/>
        </w:rPr>
      </w:pPr>
      <w:r w:rsidRPr="00EC64F5">
        <w:rPr>
          <w:rFonts w:ascii="Times New Roman" w:hAnsi="Times New Roman"/>
          <w:sz w:val="18"/>
          <w:szCs w:val="18"/>
        </w:rPr>
        <w:t>2.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Альматова А.А.</w:t>
      </w:r>
    </w:p>
    <w:p w:rsidR="00EC64F5" w:rsidRPr="00EC64F5" w:rsidRDefault="00EC64F5" w:rsidP="00EC64F5">
      <w:pPr>
        <w:ind w:firstLine="709"/>
        <w:jc w:val="both"/>
        <w:rPr>
          <w:rFonts w:ascii="Times New Roman" w:hAnsi="Times New Roman"/>
          <w:sz w:val="18"/>
          <w:szCs w:val="18"/>
        </w:rPr>
      </w:pPr>
      <w:r w:rsidRPr="00EC64F5">
        <w:rPr>
          <w:rFonts w:ascii="Times New Roman" w:hAnsi="Times New Roman"/>
          <w:sz w:val="18"/>
          <w:szCs w:val="18"/>
        </w:rPr>
        <w:lastRenderedPageBreak/>
        <w:t>3. Настоящее постановление вступает в силу со дня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EC64F5" w:rsidRDefault="00EC64F5" w:rsidP="00EC64F5">
      <w:pPr>
        <w:rPr>
          <w:rFonts w:ascii="Times New Roman" w:hAnsi="Times New Roman"/>
          <w:sz w:val="18"/>
          <w:szCs w:val="18"/>
        </w:rPr>
      </w:pPr>
    </w:p>
    <w:p w:rsidR="00EC64F5" w:rsidRPr="00EC64F5" w:rsidRDefault="00EC64F5" w:rsidP="00EC64F5">
      <w:pPr>
        <w:rPr>
          <w:rFonts w:ascii="Times New Roman" w:hAnsi="Times New Roman"/>
          <w:sz w:val="18"/>
          <w:szCs w:val="18"/>
        </w:rPr>
      </w:pPr>
      <w:r w:rsidRPr="00EC64F5">
        <w:rPr>
          <w:rFonts w:ascii="Times New Roman" w:hAnsi="Times New Roman"/>
          <w:sz w:val="18"/>
          <w:szCs w:val="18"/>
        </w:rPr>
        <w:t>Глава Сюмсинского района                                                                В.И.Семёнов</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29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418</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Default="00EC64F5" w:rsidP="000F50A7">
      <w:pPr>
        <w:spacing w:line="240" w:lineRule="auto"/>
        <w:contextualSpacing/>
        <w:jc w:val="both"/>
        <w:rPr>
          <w:rFonts w:ascii="Times New Roman" w:hAnsi="Times New Roman"/>
          <w:sz w:val="18"/>
          <w:szCs w:val="18"/>
        </w:rPr>
      </w:pPr>
    </w:p>
    <w:tbl>
      <w:tblPr>
        <w:tblW w:w="706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6912"/>
        <w:gridCol w:w="142"/>
      </w:tblGrid>
      <w:tr w:rsidR="00EC64F5" w:rsidRPr="00EC64F5" w:rsidTr="00EC64F5">
        <w:trPr>
          <w:gridAfter w:val="1"/>
          <w:wAfter w:w="142" w:type="dxa"/>
          <w:trHeight w:val="1659"/>
        </w:trPr>
        <w:tc>
          <w:tcPr>
            <w:tcW w:w="6924" w:type="dxa"/>
            <w:gridSpan w:val="2"/>
            <w:tcBorders>
              <w:top w:val="nil"/>
              <w:left w:val="nil"/>
              <w:bottom w:val="nil"/>
              <w:right w:val="nil"/>
            </w:tcBorders>
          </w:tcPr>
          <w:p w:rsidR="00EC64F5" w:rsidRPr="00EC64F5" w:rsidRDefault="00EC64F5" w:rsidP="00F20C5E">
            <w:pPr>
              <w:pStyle w:val="af4"/>
            </w:pPr>
            <w:r w:rsidRPr="00EC64F5">
              <w:t>О внесении изменений в административный регламент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EC64F5" w:rsidRPr="00EC64F5" w:rsidRDefault="00EC64F5" w:rsidP="00F20C5E">
            <w:pPr>
              <w:pStyle w:val="af4"/>
            </w:pPr>
          </w:p>
          <w:p w:rsidR="00EC64F5" w:rsidRPr="00EC64F5" w:rsidRDefault="00EC64F5" w:rsidP="00EC64F5">
            <w:pPr>
              <w:spacing w:line="240" w:lineRule="auto"/>
              <w:contextualSpacing/>
              <w:jc w:val="center"/>
              <w:rPr>
                <w:rFonts w:ascii="Times New Roman" w:hAnsi="Times New Roman"/>
                <w:sz w:val="18"/>
                <w:szCs w:val="18"/>
              </w:rPr>
            </w:pPr>
          </w:p>
        </w:tc>
      </w:tr>
      <w:tr w:rsidR="00EC64F5" w:rsidRPr="0016210C" w:rsidTr="00EC6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12" w:type="dxa"/>
          <w:trHeight w:val="988"/>
        </w:trPr>
        <w:tc>
          <w:tcPr>
            <w:tcW w:w="7054" w:type="dxa"/>
            <w:gridSpan w:val="2"/>
          </w:tcPr>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xml:space="preserve">Согласно ч.4 ст. 7 Федерального закона от 06.10.2003 №131-ФЗ «Об общих принципах организации местного самоуправления в Российской Федерации» </w:t>
            </w:r>
            <w:r w:rsidRPr="00EC64F5">
              <w:rPr>
                <w:rFonts w:ascii="Times New Roman" w:hAnsi="Times New Roman"/>
                <w:b/>
                <w:sz w:val="18"/>
                <w:szCs w:val="18"/>
              </w:rPr>
              <w:t xml:space="preserve">Администрация муниципального образования «Муниципальный округ Сюмсинский район Удмуртской Республики» </w:t>
            </w:r>
            <w:r w:rsidRPr="00EC64F5">
              <w:rPr>
                <w:rFonts w:ascii="Times New Roman" w:hAnsi="Times New Roman"/>
                <w:b/>
                <w:spacing w:val="20"/>
                <w:sz w:val="18"/>
                <w:szCs w:val="18"/>
              </w:rPr>
              <w:t>постановляет</w:t>
            </w:r>
            <w:r w:rsidRPr="00EC64F5">
              <w:rPr>
                <w:rFonts w:ascii="Times New Roman" w:hAnsi="Times New Roman"/>
                <w:b/>
                <w:sz w:val="18"/>
                <w:szCs w:val="18"/>
              </w:rPr>
              <w:t>:</w:t>
            </w:r>
          </w:p>
          <w:p w:rsidR="00EC64F5" w:rsidRPr="00EC64F5" w:rsidRDefault="00EC64F5" w:rsidP="00EC64F5">
            <w:pPr>
              <w:pStyle w:val="headertext"/>
              <w:shd w:val="clear" w:color="auto" w:fill="FFFFFF"/>
              <w:spacing w:before="0" w:beforeAutospacing="0" w:after="0" w:afterAutospacing="0"/>
              <w:ind w:firstLine="709"/>
              <w:contextualSpacing/>
              <w:jc w:val="both"/>
              <w:textAlignment w:val="baseline"/>
              <w:rPr>
                <w:sz w:val="18"/>
                <w:szCs w:val="18"/>
              </w:rPr>
            </w:pPr>
            <w:r w:rsidRPr="00EC64F5">
              <w:rPr>
                <w:sz w:val="18"/>
                <w:szCs w:val="18"/>
              </w:rPr>
              <w:t>1.</w:t>
            </w:r>
            <w:r w:rsidRPr="00EC64F5">
              <w:rPr>
                <w:b/>
                <w:sz w:val="18"/>
                <w:szCs w:val="18"/>
              </w:rPr>
              <w:t xml:space="preserve"> </w:t>
            </w:r>
            <w:r w:rsidRPr="00EC64F5">
              <w:rPr>
                <w:bCs/>
                <w:sz w:val="18"/>
                <w:szCs w:val="18"/>
              </w:rPr>
              <w:t>Внести изменения в</w:t>
            </w:r>
            <w:r w:rsidRPr="00EC64F5">
              <w:rPr>
                <w:sz w:val="18"/>
                <w:szCs w:val="18"/>
              </w:rPr>
              <w:t xml:space="preserve"> административный регламент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 утвержденный  постановлением Администрации муниципального образования «Муниципальный округ Сюмсинский район Удмуртской Республики» от 22 июня 2022 года № 391 «Предоставление частичного возмещения (компенсации) стоимости путевки для детей в загородные детские оздоровительные лагеря» следующие изменения:</w:t>
            </w:r>
          </w:p>
          <w:p w:rsidR="00EC64F5" w:rsidRPr="00EC64F5" w:rsidRDefault="00EC64F5" w:rsidP="00EC64F5">
            <w:pPr>
              <w:pStyle w:val="af5"/>
              <w:spacing w:before="0" w:beforeAutospacing="0" w:after="0"/>
              <w:ind w:firstLine="709"/>
              <w:contextualSpacing/>
              <w:jc w:val="both"/>
              <w:rPr>
                <w:b/>
                <w:sz w:val="18"/>
                <w:szCs w:val="18"/>
              </w:rPr>
            </w:pPr>
            <w:r w:rsidRPr="00EC64F5">
              <w:rPr>
                <w:sz w:val="18"/>
                <w:szCs w:val="18"/>
              </w:rPr>
              <w:t>1.1. Изложить пункт 5.2. в следующей редакции: «</w:t>
            </w:r>
            <w:r w:rsidRPr="00EC64F5">
              <w:rPr>
                <w:b/>
                <w:sz w:val="18"/>
                <w:szCs w:val="18"/>
              </w:rPr>
              <w:t>5.2. Органы местного самоуправления и должностные лица, которым может быть адресована жалоба (претензия) Заявителя в досудебном порядке</w:t>
            </w:r>
          </w:p>
          <w:p w:rsidR="00EC64F5" w:rsidRPr="00EC64F5" w:rsidRDefault="00EC64F5" w:rsidP="00EC64F5">
            <w:pPr>
              <w:pStyle w:val="af5"/>
              <w:spacing w:before="0" w:beforeAutospacing="0" w:after="0"/>
              <w:ind w:firstLine="709"/>
              <w:contextualSpacing/>
              <w:jc w:val="both"/>
              <w:rPr>
                <w:sz w:val="18"/>
                <w:szCs w:val="18"/>
              </w:rPr>
            </w:pPr>
            <w:r w:rsidRPr="00EC64F5">
              <w:rPr>
                <w:sz w:val="18"/>
                <w:szCs w:val="18"/>
              </w:rPr>
              <w:t>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устно или письменно к руководителю органа местного самоуправления (далее – руководитель), при его отсутствии должностному лицу, исполняющему его обязанности.</w:t>
            </w:r>
          </w:p>
          <w:p w:rsidR="00EC64F5" w:rsidRPr="00EC64F5" w:rsidRDefault="00EC64F5" w:rsidP="00EC64F5">
            <w:pPr>
              <w:pStyle w:val="af5"/>
              <w:spacing w:before="0" w:beforeAutospacing="0" w:after="0"/>
              <w:ind w:firstLine="709"/>
              <w:contextualSpacing/>
              <w:jc w:val="both"/>
              <w:rPr>
                <w:sz w:val="18"/>
                <w:szCs w:val="18"/>
              </w:rPr>
            </w:pPr>
            <w:r w:rsidRPr="00EC64F5">
              <w:rPr>
                <w:sz w:val="18"/>
                <w:szCs w:val="18"/>
              </w:rPr>
              <w:t>Руководитель (при его отсутствии должностное лицо, исполняющее его обязанности):</w:t>
            </w:r>
          </w:p>
          <w:p w:rsidR="00EC64F5" w:rsidRPr="00EC64F5" w:rsidRDefault="00EC64F5" w:rsidP="00EC64F5">
            <w:pPr>
              <w:pStyle w:val="af5"/>
              <w:spacing w:before="0" w:beforeAutospacing="0" w:after="0"/>
              <w:ind w:firstLine="709"/>
              <w:contextualSpacing/>
              <w:jc w:val="both"/>
              <w:rPr>
                <w:sz w:val="18"/>
                <w:szCs w:val="18"/>
              </w:rPr>
            </w:pPr>
            <w:r w:rsidRPr="00EC64F5">
              <w:rPr>
                <w:sz w:val="18"/>
                <w:szCs w:val="18"/>
              </w:rPr>
              <w:t>1)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EC64F5" w:rsidRPr="00EC64F5" w:rsidRDefault="00EC64F5" w:rsidP="00EC64F5">
            <w:pPr>
              <w:pStyle w:val="af5"/>
              <w:spacing w:before="0" w:beforeAutospacing="0" w:after="0"/>
              <w:ind w:firstLine="709"/>
              <w:contextualSpacing/>
              <w:jc w:val="both"/>
              <w:rPr>
                <w:sz w:val="18"/>
                <w:szCs w:val="18"/>
              </w:rPr>
            </w:pPr>
            <w:r w:rsidRPr="00EC64F5">
              <w:rPr>
                <w:sz w:val="18"/>
                <w:szCs w:val="18"/>
              </w:rPr>
              <w:t>2) определяет должностное лицо, ответственное за рассмотрение жалобы;</w:t>
            </w:r>
          </w:p>
          <w:p w:rsidR="00EC64F5" w:rsidRPr="00EC64F5" w:rsidRDefault="00EC64F5" w:rsidP="00EC64F5">
            <w:pPr>
              <w:pStyle w:val="af5"/>
              <w:spacing w:before="0" w:beforeAutospacing="0" w:after="0"/>
              <w:ind w:firstLine="709"/>
              <w:contextualSpacing/>
              <w:jc w:val="both"/>
              <w:rPr>
                <w:sz w:val="18"/>
                <w:szCs w:val="18"/>
              </w:rPr>
            </w:pPr>
            <w:r w:rsidRPr="00EC64F5">
              <w:rPr>
                <w:sz w:val="18"/>
                <w:szCs w:val="18"/>
              </w:rPr>
              <w:lastRenderedPageBreak/>
              <w:t>3)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EC64F5" w:rsidRPr="00EC64F5" w:rsidRDefault="00EC64F5" w:rsidP="00EC64F5">
            <w:pPr>
              <w:pStyle w:val="af5"/>
              <w:spacing w:before="0" w:beforeAutospacing="0" w:after="0"/>
              <w:ind w:firstLine="709"/>
              <w:contextualSpacing/>
              <w:jc w:val="both"/>
              <w:rPr>
                <w:sz w:val="18"/>
                <w:szCs w:val="18"/>
              </w:rPr>
            </w:pPr>
            <w:r w:rsidRPr="00EC64F5">
              <w:rPr>
                <w:sz w:val="18"/>
                <w:szCs w:val="18"/>
              </w:rPr>
              <w:t>4) по результатам рассмотрения жалобы принимает меры, направленные на восстановление или защиту нарушенных прав и законных интересов Заявителя, дает письменный ответ по существу поставленных в жалобе вопросов.</w:t>
            </w:r>
          </w:p>
          <w:p w:rsidR="00EC64F5" w:rsidRPr="00EC64F5" w:rsidRDefault="00EC64F5" w:rsidP="00EC64F5">
            <w:pPr>
              <w:pStyle w:val="af5"/>
              <w:spacing w:before="0" w:beforeAutospacing="0" w:after="0"/>
              <w:ind w:firstLine="709"/>
              <w:contextualSpacing/>
              <w:jc w:val="both"/>
              <w:rPr>
                <w:sz w:val="18"/>
                <w:szCs w:val="18"/>
              </w:rPr>
            </w:pPr>
            <w:r w:rsidRPr="00EC64F5">
              <w:rPr>
                <w:sz w:val="18"/>
                <w:szCs w:val="18"/>
              </w:rPr>
              <w:t>Обращение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EC64F5" w:rsidRPr="00EC64F5" w:rsidRDefault="00EC64F5" w:rsidP="00EC64F5">
            <w:pPr>
              <w:pStyle w:val="headertext"/>
              <w:shd w:val="clear" w:color="auto" w:fill="FFFFFF"/>
              <w:spacing w:before="0" w:beforeAutospacing="0" w:after="0" w:afterAutospacing="0"/>
              <w:ind w:firstLine="709"/>
              <w:contextualSpacing/>
              <w:jc w:val="both"/>
              <w:textAlignment w:val="baseline"/>
              <w:rPr>
                <w:b/>
                <w:bCs/>
                <w:sz w:val="18"/>
                <w:szCs w:val="18"/>
                <w:shd w:val="clear" w:color="auto" w:fill="FFFFFF"/>
              </w:rPr>
            </w:pPr>
            <w:r w:rsidRPr="00EC64F5">
              <w:rPr>
                <w:sz w:val="18"/>
                <w:szCs w:val="18"/>
              </w:rPr>
              <w:t>1.2. В пункте 5.5. слова «может быть» заменить словами «не дается».</w:t>
            </w:r>
          </w:p>
          <w:p w:rsidR="00EC64F5" w:rsidRPr="00EC64F5" w:rsidRDefault="00EC64F5" w:rsidP="00EC64F5">
            <w:pPr>
              <w:pStyle w:val="ConsTitle"/>
              <w:ind w:firstLine="709"/>
              <w:contextualSpacing/>
              <w:jc w:val="both"/>
              <w:rPr>
                <w:rFonts w:ascii="Times New Roman" w:hAnsi="Times New Roman" w:cs="Times New Roman"/>
                <w:b w:val="0"/>
                <w:color w:val="000000"/>
                <w:sz w:val="18"/>
                <w:szCs w:val="18"/>
              </w:rPr>
            </w:pPr>
            <w:r w:rsidRPr="00EC64F5">
              <w:rPr>
                <w:rFonts w:ascii="Times New Roman" w:hAnsi="Times New Roman" w:cs="Times New Roman"/>
                <w:b w:val="0"/>
                <w:sz w:val="18"/>
                <w:szCs w:val="18"/>
              </w:rPr>
              <w:t xml:space="preserve"> 2. Контроль за исполнением настоящего постановления возложить на начальника Управления образования Администрации муниципального образования «Муниципальный округ Сюмсинский район Удмуртской Республики».</w:t>
            </w:r>
          </w:p>
          <w:p w:rsidR="00EC64F5" w:rsidRPr="00EC64F5" w:rsidRDefault="00EC64F5" w:rsidP="00EC64F5">
            <w:pPr>
              <w:spacing w:line="240" w:lineRule="auto"/>
              <w:ind w:firstLine="709"/>
              <w:contextualSpacing/>
              <w:jc w:val="both"/>
              <w:rPr>
                <w:rFonts w:ascii="Times New Roman" w:hAnsi="Times New Roman"/>
                <w:sz w:val="18"/>
                <w:szCs w:val="18"/>
              </w:rPr>
            </w:pPr>
          </w:p>
          <w:p w:rsidR="00EC64F5" w:rsidRPr="00EC64F5" w:rsidRDefault="00EC64F5" w:rsidP="00EC64F5">
            <w:pPr>
              <w:spacing w:line="240" w:lineRule="auto"/>
              <w:ind w:firstLine="709"/>
              <w:contextualSpacing/>
              <w:jc w:val="both"/>
              <w:rPr>
                <w:rFonts w:ascii="Times New Roman" w:hAnsi="Times New Roman"/>
                <w:sz w:val="18"/>
                <w:szCs w:val="18"/>
              </w:rPr>
            </w:pPr>
          </w:p>
          <w:p w:rsidR="00EC64F5" w:rsidRPr="00EC64F5" w:rsidRDefault="00EC64F5" w:rsidP="00EC64F5">
            <w:pPr>
              <w:spacing w:line="240" w:lineRule="auto"/>
              <w:contextualSpacing/>
              <w:jc w:val="both"/>
              <w:rPr>
                <w:rFonts w:ascii="Times New Roman" w:hAnsi="Times New Roman"/>
                <w:sz w:val="18"/>
                <w:szCs w:val="18"/>
              </w:rPr>
            </w:pPr>
            <w:r w:rsidRPr="00EC64F5">
              <w:rPr>
                <w:rFonts w:ascii="Times New Roman" w:hAnsi="Times New Roman"/>
                <w:sz w:val="18"/>
                <w:szCs w:val="18"/>
              </w:rPr>
              <w:t>Глава Сюмсинского района                                                            В. И. Семёнов</w:t>
            </w:r>
          </w:p>
        </w:tc>
      </w:tr>
    </w:tbl>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30 июня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419</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Pr="00EC64F5" w:rsidRDefault="00EC64F5"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EC64F5" w:rsidRPr="00EC64F5" w:rsidTr="004E3CD5">
        <w:trPr>
          <w:trHeight w:val="584"/>
        </w:trPr>
        <w:tc>
          <w:tcPr>
            <w:tcW w:w="9402" w:type="dxa"/>
            <w:tcBorders>
              <w:top w:val="nil"/>
              <w:left w:val="nil"/>
              <w:bottom w:val="nil"/>
              <w:right w:val="nil"/>
            </w:tcBorders>
          </w:tcPr>
          <w:p w:rsidR="00EC64F5" w:rsidRDefault="00EC64F5" w:rsidP="00EC64F5">
            <w:pPr>
              <w:spacing w:line="240" w:lineRule="auto"/>
              <w:contextualSpacing/>
              <w:jc w:val="center"/>
              <w:rPr>
                <w:rFonts w:ascii="Times New Roman" w:hAnsi="Times New Roman"/>
                <w:sz w:val="18"/>
                <w:szCs w:val="18"/>
              </w:rPr>
            </w:pPr>
            <w:r w:rsidRPr="00EC64F5">
              <w:rPr>
                <w:rFonts w:ascii="Times New Roman" w:hAnsi="Times New Roman"/>
                <w:sz w:val="18"/>
                <w:szCs w:val="18"/>
              </w:rPr>
              <w:t>О проведении аукциона на право заключения договоров аренды земельных участков, находящихся в собственности муниципального образования «Муниципальный округ Сюмсинский район Удмуртской Республики»</w:t>
            </w:r>
          </w:p>
          <w:p w:rsidR="00F20C5E" w:rsidRPr="00EC64F5" w:rsidRDefault="00F20C5E" w:rsidP="00EC64F5">
            <w:pPr>
              <w:spacing w:line="240" w:lineRule="auto"/>
              <w:contextualSpacing/>
              <w:jc w:val="center"/>
              <w:rPr>
                <w:rFonts w:ascii="Times New Roman" w:hAnsi="Times New Roman"/>
                <w:sz w:val="18"/>
                <w:szCs w:val="18"/>
              </w:rPr>
            </w:pPr>
          </w:p>
        </w:tc>
      </w:tr>
    </w:tbl>
    <w:p w:rsidR="00EC64F5" w:rsidRPr="00EC64F5" w:rsidRDefault="00EC64F5" w:rsidP="00EC64F5">
      <w:pPr>
        <w:widowControl w:val="0"/>
        <w:tabs>
          <w:tab w:val="num" w:pos="709"/>
        </w:tabs>
        <w:spacing w:line="240" w:lineRule="auto"/>
        <w:ind w:firstLine="709"/>
        <w:contextualSpacing/>
        <w:jc w:val="both"/>
        <w:rPr>
          <w:rFonts w:ascii="Times New Roman" w:hAnsi="Times New Roman"/>
          <w:b/>
          <w:spacing w:val="20"/>
          <w:sz w:val="18"/>
          <w:szCs w:val="18"/>
        </w:rPr>
      </w:pPr>
      <w:r w:rsidRPr="00EC64F5">
        <w:rPr>
          <w:rFonts w:ascii="Times New Roman" w:hAnsi="Times New Roman"/>
          <w:sz w:val="18"/>
          <w:szCs w:val="18"/>
        </w:rPr>
        <w:t xml:space="preserve">В соответствии с Земельным кодексом Российской Федерации, Гражданским кодексом Российской Федерации, руководствуясь Уставом муниципального образования «Муниципальный округ Сюмсинский район Удмуртской Республики», </w:t>
      </w:r>
      <w:r w:rsidRPr="00EC64F5">
        <w:rPr>
          <w:rFonts w:ascii="Times New Roman" w:hAnsi="Times New Roman"/>
          <w:b/>
          <w:sz w:val="18"/>
          <w:szCs w:val="18"/>
        </w:rPr>
        <w:t xml:space="preserve">Администрация муниципального образования «Муниципальный округ Сюмсинский район Удмуртской Республики» </w:t>
      </w:r>
      <w:r w:rsidRPr="00EC64F5">
        <w:rPr>
          <w:rFonts w:ascii="Times New Roman" w:hAnsi="Times New Roman"/>
          <w:b/>
          <w:spacing w:val="20"/>
          <w:sz w:val="18"/>
          <w:szCs w:val="18"/>
        </w:rPr>
        <w:t>постановляет:</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1. Организовать и провести открытый по составу участников аукцион на право заключения договоров аренды следующих земельных участков, находящихся в собственности муниципального образования «Муниципальный округ Сюмсинский район Удмуртской Республики» (далее – аукцион):</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кадастровый номер 18:20:000000:1206, адрес: Российская Федерация, Удмуртская Республика, Сюмсинский муниципальный район, сельское поселение Орловское, колхоз Кенеш территория, земельный участок 1, категория земель - земли сельскохозяйственного назначения, вид разрешенного использования: для сельскохозяйственного использования, площадь 240000 кв.м;</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кадастровый номер 18:20:000000:1207, адрес: Удмуртская Республика, Сюмсинский муниципальный район, сельское поселение Орловское, колхоз Кенеш территория, земельный участок 2, категория земель - земли сельскохозяйственного назначения, вид разрешенного использования: для сельскохозяйственного использования, площадь 192000 кв.м;</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кадастровый номер 18:20:000000:1208, адрес: Российская Федерация, Удмуртская Республика, Сюмсинский муниципальный район, сельское поселение Орловское, колхоз Кенеш территория, земельный участок 3, категория земель - земли сельскохозяйственного назначения, вид разрешенного использования: для сельскохозяйственного использования, площадь 1104000 кв.м;</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кадастровый номер 18:20:000000:1235, адрес: Удмуртская Республика, Сюмсинский район, категория земель - земли сельскохозяйственного назначения, вид разрешенного использования: для сельскохозяйственного использования, площадь 924000 кв.м;</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кадастровый номер 18:20:076001:1471, адрес: Удмуртская Республика, Сюмсинский район, категория земель - земли сельскохозяйственного назначения, вид разрешенного использования: для сельскохозяйственного использования, площадь 2328000 кв.м;</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lastRenderedPageBreak/>
        <w:t>- кадастровый номер 18:20:073001:398, адрес: Удмуртская Республика, Сюмсинский район, категория земель - земли сельскохозяйственного назначения, вид разрешенного использования - для сельскохозяйственного использования, площадь 418000 кв.м.;</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xml:space="preserve">- кадастровый номер 18:20:074001:726, адрес: Удмуртская Республика, Сюмсинский район, категория земель - земли сельскохозяйственного назначения, вид разрешенного использования - для сельскохозяйственного использования, площадь 494000 кв.м.; </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xml:space="preserve">- кадастровый номер 18:20:000000:1243, адрес: Удмуртская Республика, Сюмсинский район, категория земель - земли сельскохозяйственного назначения, вид разрешенного использования - для сельскохозяйственного использования, площадь 1444000 кв.м.; </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кадастровый номер 18:20:073001:397, адрес: Удмуртская Республика, Сюмсинский район, категория земель - земли сельскохозяйственного назначения, вид разрешенного использования - для сельскохозяйственного использования, площадь 228000 кв.м.;</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кадастровый номер 18:20:074001:727, адрес: Удмуртская Республика, Сюмсинский район, категория земель - земли сельскохозяйственного назначения, вид разрешенного использования - для сельскохозяйственного использования, площадь 380000 кв.м.</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2. Утвердить прилагаемое извещение о проведении аукциона.</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3. Поручить проведение аукциона 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(в том числе земельных участков) и земельных участков государственной неразграниченной собственности, состав которой утвержден постановлением Администрации муниципального образования «Муниципальный округ Сюмсинский район Удмуртской Республики» от 26 января 2022 года № 46 «О создании комиссии по проведению торгов по продаже прав в отношении имущества».</w:t>
      </w:r>
    </w:p>
    <w:p w:rsidR="00EC64F5" w:rsidRPr="00EC64F5" w:rsidRDefault="00EC64F5" w:rsidP="00EC64F5">
      <w:pPr>
        <w:spacing w:line="240" w:lineRule="auto"/>
        <w:ind w:firstLine="709"/>
        <w:contextualSpacing/>
        <w:jc w:val="both"/>
        <w:rPr>
          <w:rFonts w:ascii="Times New Roman" w:hAnsi="Times New Roman"/>
          <w:sz w:val="18"/>
          <w:szCs w:val="18"/>
        </w:rPr>
      </w:pPr>
      <w:r w:rsidRPr="00EC64F5">
        <w:rPr>
          <w:rFonts w:ascii="Times New Roman" w:hAnsi="Times New Roman"/>
          <w:sz w:val="18"/>
          <w:szCs w:val="18"/>
        </w:rPr>
        <w:t xml:space="preserve">4. Управлению имущественных и земельных отношений Администрации муниципального образования «Муниципальный округ Сюмсинский район Удмуртской Республики» обеспечить опубликование извещения о проведении аукциона, о результатах аукциона в соответствии с пунктами 19, 20 статьи 39.11, пунктом 16 статьи 39.12 Земельного кодекса Российской Федерации. </w:t>
      </w:r>
    </w:p>
    <w:p w:rsidR="00EC64F5" w:rsidRPr="00EC64F5" w:rsidRDefault="00EC64F5" w:rsidP="00EC64F5">
      <w:pPr>
        <w:widowControl w:val="0"/>
        <w:tabs>
          <w:tab w:val="num" w:pos="709"/>
        </w:tabs>
        <w:spacing w:line="240" w:lineRule="auto"/>
        <w:contextualSpacing/>
        <w:jc w:val="both"/>
        <w:rPr>
          <w:rFonts w:ascii="Times New Roman" w:hAnsi="Times New Roman"/>
          <w:spacing w:val="20"/>
          <w:sz w:val="18"/>
          <w:szCs w:val="18"/>
        </w:rPr>
      </w:pPr>
    </w:p>
    <w:p w:rsidR="00EC64F5" w:rsidRPr="00EC64F5" w:rsidRDefault="00EC64F5" w:rsidP="00EC64F5">
      <w:pPr>
        <w:spacing w:line="240" w:lineRule="auto"/>
        <w:contextualSpacing/>
        <w:jc w:val="both"/>
        <w:rPr>
          <w:rFonts w:ascii="Times New Roman" w:hAnsi="Times New Roman"/>
          <w:sz w:val="18"/>
          <w:szCs w:val="18"/>
        </w:rPr>
      </w:pPr>
    </w:p>
    <w:p w:rsidR="00EC64F5" w:rsidRPr="00EC64F5" w:rsidRDefault="00EC64F5" w:rsidP="00EC64F5">
      <w:pPr>
        <w:spacing w:line="240" w:lineRule="auto"/>
        <w:contextualSpacing/>
        <w:rPr>
          <w:rFonts w:ascii="Times New Roman" w:hAnsi="Times New Roman"/>
          <w:sz w:val="18"/>
          <w:szCs w:val="18"/>
        </w:rPr>
      </w:pPr>
      <w:r w:rsidRPr="00EC64F5">
        <w:rPr>
          <w:rFonts w:ascii="Times New Roman" w:hAnsi="Times New Roman"/>
          <w:sz w:val="18"/>
          <w:szCs w:val="18"/>
        </w:rPr>
        <w:t>Глава Сюмсинского района                                                                В.И.Семёнов</w:t>
      </w:r>
    </w:p>
    <w:p w:rsidR="00EC64F5" w:rsidRPr="00320B05" w:rsidRDefault="00EC64F5" w:rsidP="00EC64F5">
      <w:pPr>
        <w:spacing w:line="240" w:lineRule="auto"/>
        <w:contextualSpacing/>
        <w:rPr>
          <w:sz w:val="20"/>
          <w:szCs w:val="20"/>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F20C5E" w:rsidRDefault="00127A11" w:rsidP="00127A11">
      <w:pPr>
        <w:spacing w:line="240" w:lineRule="auto"/>
        <w:contextualSpacing/>
        <w:jc w:val="right"/>
        <w:rPr>
          <w:rFonts w:ascii="Times New Roman" w:hAnsi="Times New Roman"/>
          <w:sz w:val="18"/>
          <w:szCs w:val="18"/>
        </w:rPr>
      </w:pPr>
      <w:r>
        <w:rPr>
          <w:rFonts w:ascii="Times New Roman" w:hAnsi="Times New Roman"/>
          <w:sz w:val="18"/>
          <w:szCs w:val="18"/>
        </w:rPr>
        <w:t>ПРОЕКТ</w:t>
      </w:r>
    </w:p>
    <w:tbl>
      <w:tblPr>
        <w:tblpPr w:leftFromText="180" w:rightFromText="180" w:vertAnchor="text" w:horzAnchor="margin" w:tblpY="110"/>
        <w:tblW w:w="6771" w:type="dxa"/>
        <w:tblLook w:val="01E0"/>
      </w:tblPr>
      <w:tblGrid>
        <w:gridCol w:w="2802"/>
        <w:gridCol w:w="1386"/>
        <w:gridCol w:w="2583"/>
      </w:tblGrid>
      <w:tr w:rsidR="00127A11" w:rsidRPr="00F20C5E" w:rsidTr="00127A11">
        <w:tc>
          <w:tcPr>
            <w:tcW w:w="2802" w:type="dxa"/>
            <w:vAlign w:val="center"/>
          </w:tcPr>
          <w:p w:rsidR="00127A11" w:rsidRPr="00F20C5E" w:rsidRDefault="00127A11" w:rsidP="00127A11">
            <w:pPr>
              <w:spacing w:line="240" w:lineRule="auto"/>
              <w:contextualSpacing/>
              <w:jc w:val="both"/>
              <w:rPr>
                <w:rFonts w:ascii="Times New Roman" w:eastAsia="Calibri" w:hAnsi="Times New Roman"/>
                <w:spacing w:val="20"/>
                <w:sz w:val="18"/>
                <w:szCs w:val="18"/>
                <w:lang w:eastAsia="en-US"/>
              </w:rPr>
            </w:pPr>
          </w:p>
        </w:tc>
        <w:tc>
          <w:tcPr>
            <w:tcW w:w="1386" w:type="dxa"/>
            <w:hideMark/>
          </w:tcPr>
          <w:p w:rsidR="00127A11" w:rsidRPr="00F20C5E" w:rsidRDefault="00127A11" w:rsidP="00127A11">
            <w:pPr>
              <w:spacing w:line="240" w:lineRule="auto"/>
              <w:contextualSpacing/>
              <w:jc w:val="both"/>
              <w:rPr>
                <w:rFonts w:ascii="Times New Roman" w:eastAsia="Calibri" w:hAnsi="Times New Roman"/>
                <w:spacing w:val="20"/>
                <w:sz w:val="18"/>
                <w:szCs w:val="18"/>
                <w:lang w:eastAsia="en-US"/>
              </w:rPr>
            </w:pPr>
          </w:p>
        </w:tc>
        <w:tc>
          <w:tcPr>
            <w:tcW w:w="2583" w:type="dxa"/>
            <w:hideMark/>
          </w:tcPr>
          <w:p w:rsidR="00127A11" w:rsidRPr="00F20C5E" w:rsidRDefault="00127A11" w:rsidP="00127A11">
            <w:pPr>
              <w:spacing w:line="240" w:lineRule="auto"/>
              <w:contextualSpacing/>
              <w:jc w:val="both"/>
              <w:rPr>
                <w:rFonts w:ascii="Times New Roman" w:eastAsia="Calibri" w:hAnsi="Times New Roman"/>
                <w:spacing w:val="20"/>
                <w:sz w:val="18"/>
                <w:szCs w:val="18"/>
                <w:lang w:eastAsia="en-US"/>
              </w:rPr>
            </w:pPr>
          </w:p>
        </w:tc>
      </w:tr>
    </w:tbl>
    <w:tbl>
      <w:tblPr>
        <w:tblW w:w="7469" w:type="dxa"/>
        <w:tblInd w:w="-318" w:type="dxa"/>
        <w:tblLayout w:type="fixed"/>
        <w:tblLook w:val="01E0"/>
      </w:tblPr>
      <w:tblGrid>
        <w:gridCol w:w="3383"/>
        <w:gridCol w:w="1127"/>
        <w:gridCol w:w="2959"/>
      </w:tblGrid>
      <w:tr w:rsidR="00127A11" w:rsidRPr="009F1A49" w:rsidTr="00A24482">
        <w:trPr>
          <w:trHeight w:val="1413"/>
        </w:trPr>
        <w:tc>
          <w:tcPr>
            <w:tcW w:w="3383" w:type="dxa"/>
            <w:vAlign w:val="center"/>
          </w:tcPr>
          <w:p w:rsidR="00127A11" w:rsidRPr="009F1A49" w:rsidRDefault="00127A11" w:rsidP="00A24482">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127A11" w:rsidRPr="009F1A49" w:rsidRDefault="00127A11" w:rsidP="00A24482">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127A11" w:rsidRPr="009F1A49" w:rsidRDefault="00127A11" w:rsidP="00A24482">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127A11" w:rsidRPr="009F1A49" w:rsidRDefault="00127A11" w:rsidP="00A244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27A11" w:rsidRPr="009F1A49" w:rsidRDefault="00127A11" w:rsidP="00A24482">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27A11" w:rsidRPr="009F1A49" w:rsidRDefault="00127A11" w:rsidP="00A24482">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127A11" w:rsidRPr="009F1A49" w:rsidRDefault="00127A11" w:rsidP="00A24482">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127A11" w:rsidRPr="009F1A49" w:rsidRDefault="00127A11" w:rsidP="00A24482">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127A11" w:rsidRPr="009F1A49" w:rsidRDefault="00127A11" w:rsidP="00A24482">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20C5E" w:rsidRDefault="00F20C5E" w:rsidP="000F50A7">
      <w:pPr>
        <w:spacing w:line="240" w:lineRule="auto"/>
        <w:contextualSpacing/>
        <w:jc w:val="both"/>
        <w:rPr>
          <w:rFonts w:ascii="Times New Roman" w:hAnsi="Times New Roman"/>
          <w:sz w:val="18"/>
          <w:szCs w:val="18"/>
        </w:rPr>
      </w:pPr>
    </w:p>
    <w:p w:rsidR="00F20C5E" w:rsidRPr="00F20C5E" w:rsidRDefault="00F20C5E" w:rsidP="00F20C5E">
      <w:pPr>
        <w:keepNext/>
        <w:spacing w:line="240" w:lineRule="auto"/>
        <w:ind w:left="-540"/>
        <w:contextualSpacing/>
        <w:jc w:val="both"/>
        <w:outlineLvl w:val="0"/>
        <w:rPr>
          <w:rFonts w:ascii="Times New Roman" w:hAnsi="Times New Roman"/>
          <w:b/>
          <w:i/>
          <w:sz w:val="18"/>
          <w:szCs w:val="18"/>
        </w:rPr>
      </w:pPr>
      <w:r w:rsidRPr="00F20C5E">
        <w:rPr>
          <w:rFonts w:ascii="Times New Roman" w:hAnsi="Times New Roman"/>
          <w:b/>
          <w:bCs/>
          <w:sz w:val="18"/>
          <w:szCs w:val="18"/>
        </w:rPr>
        <w:t xml:space="preserve">    </w:t>
      </w:r>
    </w:p>
    <w:p w:rsidR="00F20C5E" w:rsidRPr="00F20C5E" w:rsidRDefault="00F20C5E" w:rsidP="00127A11">
      <w:pPr>
        <w:keepNext/>
        <w:spacing w:line="240" w:lineRule="auto"/>
        <w:ind w:left="-540"/>
        <w:contextualSpacing/>
        <w:jc w:val="center"/>
        <w:outlineLvl w:val="0"/>
        <w:rPr>
          <w:rFonts w:ascii="Times New Roman" w:hAnsi="Times New Roman"/>
          <w:b/>
          <w:bCs/>
          <w:sz w:val="18"/>
          <w:szCs w:val="18"/>
        </w:rPr>
      </w:pPr>
      <w:r w:rsidRPr="00F20C5E">
        <w:rPr>
          <w:rFonts w:ascii="Times New Roman" w:hAnsi="Times New Roman"/>
          <w:b/>
          <w:bCs/>
          <w:sz w:val="18"/>
          <w:szCs w:val="18"/>
        </w:rPr>
        <w:t>РЕШЕНИЕ</w:t>
      </w:r>
    </w:p>
    <w:p w:rsidR="00F20C5E" w:rsidRPr="00F20C5E" w:rsidRDefault="00F20C5E" w:rsidP="00F20C5E">
      <w:pPr>
        <w:spacing w:line="240" w:lineRule="auto"/>
        <w:ind w:left="-540"/>
        <w:contextualSpacing/>
        <w:jc w:val="both"/>
        <w:rPr>
          <w:rFonts w:ascii="Times New Roman" w:hAnsi="Times New Roman"/>
          <w:b/>
          <w:bCs/>
          <w:sz w:val="18"/>
          <w:szCs w:val="18"/>
        </w:rPr>
      </w:pPr>
    </w:p>
    <w:p w:rsidR="00F20C5E" w:rsidRPr="00F20C5E" w:rsidRDefault="00F20C5E" w:rsidP="00F20C5E">
      <w:pPr>
        <w:spacing w:line="240" w:lineRule="auto"/>
        <w:contextualSpacing/>
        <w:jc w:val="both"/>
        <w:rPr>
          <w:rFonts w:ascii="Times New Roman" w:hAnsi="Times New Roman"/>
          <w:sz w:val="18"/>
          <w:szCs w:val="18"/>
        </w:rPr>
      </w:pPr>
      <w:r w:rsidRPr="00F20C5E">
        <w:rPr>
          <w:rFonts w:ascii="Times New Roman" w:hAnsi="Times New Roman"/>
          <w:sz w:val="18"/>
          <w:szCs w:val="18"/>
        </w:rPr>
        <w:t xml:space="preserve">Принято </w:t>
      </w:r>
    </w:p>
    <w:p w:rsidR="00F20C5E" w:rsidRPr="00F20C5E" w:rsidRDefault="00F20C5E" w:rsidP="00F20C5E">
      <w:pPr>
        <w:spacing w:line="240" w:lineRule="auto"/>
        <w:contextualSpacing/>
        <w:jc w:val="both"/>
        <w:rPr>
          <w:rFonts w:ascii="Times New Roman" w:hAnsi="Times New Roman"/>
          <w:sz w:val="18"/>
          <w:szCs w:val="18"/>
        </w:rPr>
      </w:pPr>
      <w:r w:rsidRPr="00F20C5E">
        <w:rPr>
          <w:rFonts w:ascii="Times New Roman" w:hAnsi="Times New Roman"/>
          <w:sz w:val="18"/>
          <w:szCs w:val="18"/>
        </w:rPr>
        <w:t xml:space="preserve">Советом депутатов муниципального образования </w:t>
      </w:r>
    </w:p>
    <w:p w:rsidR="00F20C5E" w:rsidRPr="00F20C5E" w:rsidRDefault="00F20C5E" w:rsidP="00F20C5E">
      <w:pPr>
        <w:spacing w:line="240" w:lineRule="auto"/>
        <w:contextualSpacing/>
        <w:jc w:val="both"/>
        <w:rPr>
          <w:rFonts w:ascii="Times New Roman" w:hAnsi="Times New Roman"/>
          <w:sz w:val="18"/>
          <w:szCs w:val="18"/>
        </w:rPr>
      </w:pPr>
      <w:r w:rsidRPr="00F20C5E">
        <w:rPr>
          <w:rFonts w:ascii="Times New Roman" w:hAnsi="Times New Roman"/>
          <w:sz w:val="18"/>
          <w:szCs w:val="18"/>
        </w:rPr>
        <w:t xml:space="preserve">«Муниципальный округ Сюмсинский район                                        </w:t>
      </w:r>
    </w:p>
    <w:p w:rsidR="00F20C5E" w:rsidRPr="00F20C5E" w:rsidRDefault="00F20C5E" w:rsidP="00F20C5E">
      <w:pPr>
        <w:spacing w:line="240" w:lineRule="auto"/>
        <w:contextualSpacing/>
        <w:jc w:val="both"/>
        <w:rPr>
          <w:rFonts w:ascii="Times New Roman" w:hAnsi="Times New Roman"/>
          <w:sz w:val="18"/>
          <w:szCs w:val="18"/>
        </w:rPr>
      </w:pPr>
      <w:r w:rsidRPr="00F20C5E">
        <w:rPr>
          <w:rFonts w:ascii="Times New Roman" w:hAnsi="Times New Roman"/>
          <w:sz w:val="18"/>
          <w:szCs w:val="18"/>
        </w:rPr>
        <w:t>Удмуртской Республики» первого созыва                                              августа 2022 года</w:t>
      </w:r>
    </w:p>
    <w:p w:rsidR="00F20C5E" w:rsidRPr="00F20C5E" w:rsidRDefault="00F20C5E" w:rsidP="00F20C5E">
      <w:pPr>
        <w:tabs>
          <w:tab w:val="left" w:pos="8590"/>
        </w:tabs>
        <w:spacing w:line="240" w:lineRule="auto"/>
        <w:contextualSpacing/>
        <w:jc w:val="both"/>
        <w:rPr>
          <w:rFonts w:ascii="Times New Roman" w:hAnsi="Times New Roman"/>
          <w:sz w:val="18"/>
          <w:szCs w:val="18"/>
        </w:rPr>
      </w:pPr>
    </w:p>
    <w:p w:rsidR="00F20C5E" w:rsidRPr="00F20C5E" w:rsidRDefault="00F20C5E" w:rsidP="00F20C5E">
      <w:pPr>
        <w:spacing w:line="240" w:lineRule="auto"/>
        <w:contextualSpacing/>
        <w:jc w:val="both"/>
        <w:rPr>
          <w:rFonts w:ascii="Times New Roman" w:hAnsi="Times New Roman"/>
          <w:sz w:val="18"/>
          <w:szCs w:val="18"/>
        </w:rPr>
      </w:pPr>
    </w:p>
    <w:p w:rsidR="00F20C5E" w:rsidRPr="00F20C5E" w:rsidRDefault="00F20C5E" w:rsidP="00127A11">
      <w:pPr>
        <w:spacing w:line="240" w:lineRule="auto"/>
        <w:contextualSpacing/>
        <w:jc w:val="center"/>
        <w:rPr>
          <w:rFonts w:ascii="Times New Roman" w:hAnsi="Times New Roman"/>
          <w:b/>
          <w:bCs/>
          <w:sz w:val="18"/>
          <w:szCs w:val="18"/>
        </w:rPr>
      </w:pPr>
      <w:r w:rsidRPr="00F20C5E">
        <w:rPr>
          <w:rFonts w:ascii="Times New Roman" w:hAnsi="Times New Roman"/>
          <w:b/>
          <w:bCs/>
          <w:sz w:val="18"/>
          <w:szCs w:val="18"/>
        </w:rPr>
        <w:t>О внесении изменений в Устав муниципального образования</w:t>
      </w:r>
    </w:p>
    <w:p w:rsidR="00F20C5E" w:rsidRPr="00F20C5E" w:rsidRDefault="00F20C5E" w:rsidP="00127A11">
      <w:pPr>
        <w:spacing w:line="240" w:lineRule="auto"/>
        <w:contextualSpacing/>
        <w:jc w:val="center"/>
        <w:rPr>
          <w:rFonts w:ascii="Times New Roman" w:hAnsi="Times New Roman"/>
          <w:b/>
          <w:bCs/>
          <w:sz w:val="18"/>
          <w:szCs w:val="18"/>
        </w:rPr>
      </w:pPr>
      <w:r w:rsidRPr="00F20C5E">
        <w:rPr>
          <w:rFonts w:ascii="Times New Roman" w:hAnsi="Times New Roman"/>
          <w:b/>
          <w:bCs/>
          <w:sz w:val="18"/>
          <w:szCs w:val="18"/>
        </w:rPr>
        <w:t>«Муниципальный округ Сюмсинский район Удмуртской Республики»</w:t>
      </w:r>
    </w:p>
    <w:p w:rsidR="00F20C5E" w:rsidRPr="00F20C5E" w:rsidRDefault="00F20C5E" w:rsidP="00F20C5E">
      <w:pPr>
        <w:autoSpaceDE w:val="0"/>
        <w:autoSpaceDN w:val="0"/>
        <w:adjustRightInd w:val="0"/>
        <w:spacing w:line="240" w:lineRule="auto"/>
        <w:contextualSpacing/>
        <w:jc w:val="both"/>
        <w:rPr>
          <w:rFonts w:ascii="Times New Roman" w:hAnsi="Times New Roman"/>
          <w:sz w:val="18"/>
          <w:szCs w:val="18"/>
        </w:rPr>
      </w:pPr>
    </w:p>
    <w:p w:rsidR="00F20C5E" w:rsidRPr="00F20C5E" w:rsidRDefault="00F20C5E" w:rsidP="00F20C5E">
      <w:pPr>
        <w:autoSpaceDE w:val="0"/>
        <w:autoSpaceDN w:val="0"/>
        <w:adjustRightInd w:val="0"/>
        <w:spacing w:line="240" w:lineRule="auto"/>
        <w:ind w:firstLine="709"/>
        <w:contextualSpacing/>
        <w:jc w:val="both"/>
        <w:rPr>
          <w:rFonts w:ascii="Times New Roman" w:hAnsi="Times New Roman"/>
          <w:sz w:val="18"/>
          <w:szCs w:val="18"/>
        </w:rPr>
      </w:pPr>
      <w:r w:rsidRPr="00F20C5E">
        <w:rPr>
          <w:rFonts w:ascii="Times New Roman" w:hAnsi="Times New Roman"/>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 и в целях приведения Устава муниципального образования «Муниципальный округ Сюмсинский район Удмуртской Республики» в соответствие с частью 4 статьи 101 Бюджетного кодекса Российской Федерации, со статьей 2.2. Закона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
    <w:p w:rsidR="00F20C5E" w:rsidRPr="00F20C5E" w:rsidRDefault="00F20C5E" w:rsidP="00F20C5E">
      <w:pPr>
        <w:autoSpaceDE w:val="0"/>
        <w:autoSpaceDN w:val="0"/>
        <w:adjustRightInd w:val="0"/>
        <w:spacing w:line="240" w:lineRule="auto"/>
        <w:ind w:firstLine="709"/>
        <w:contextualSpacing/>
        <w:jc w:val="both"/>
        <w:rPr>
          <w:rFonts w:ascii="Times New Roman" w:hAnsi="Times New Roman"/>
          <w:sz w:val="18"/>
          <w:szCs w:val="18"/>
        </w:rPr>
      </w:pPr>
    </w:p>
    <w:p w:rsidR="00F20C5E" w:rsidRPr="00F20C5E" w:rsidRDefault="00F20C5E" w:rsidP="00F20C5E">
      <w:pPr>
        <w:spacing w:line="240" w:lineRule="auto"/>
        <w:contextualSpacing/>
        <w:jc w:val="both"/>
        <w:rPr>
          <w:rFonts w:ascii="Times New Roman" w:hAnsi="Times New Roman"/>
          <w:sz w:val="18"/>
          <w:szCs w:val="18"/>
        </w:rPr>
      </w:pPr>
      <w:r w:rsidRPr="00F20C5E">
        <w:rPr>
          <w:rFonts w:ascii="Times New Roman" w:hAnsi="Times New Roman"/>
          <w:sz w:val="18"/>
          <w:szCs w:val="18"/>
        </w:rPr>
        <w:t>Совет депутатов муниципального образования «Муниципальный округ Сюмсинский район Удмуртской Республики»  РЕШИЛ:</w:t>
      </w:r>
    </w:p>
    <w:p w:rsidR="00F20C5E" w:rsidRPr="00F20C5E" w:rsidRDefault="00F20C5E" w:rsidP="00F20C5E">
      <w:pPr>
        <w:suppressAutoHyphens/>
        <w:spacing w:line="240" w:lineRule="auto"/>
        <w:ind w:firstLine="709"/>
        <w:contextualSpacing/>
        <w:jc w:val="both"/>
        <w:rPr>
          <w:rFonts w:ascii="Times New Roman" w:hAnsi="Times New Roman"/>
          <w:b/>
          <w:bCs/>
          <w:sz w:val="18"/>
          <w:szCs w:val="18"/>
        </w:rPr>
      </w:pPr>
    </w:p>
    <w:p w:rsidR="00F20C5E" w:rsidRPr="00F20C5E" w:rsidRDefault="00F20C5E" w:rsidP="00F20C5E">
      <w:pPr>
        <w:spacing w:line="240" w:lineRule="auto"/>
        <w:ind w:firstLine="709"/>
        <w:contextualSpacing/>
        <w:jc w:val="both"/>
        <w:rPr>
          <w:rFonts w:ascii="Times New Roman" w:hAnsi="Times New Roman"/>
          <w:sz w:val="18"/>
          <w:szCs w:val="18"/>
        </w:rPr>
      </w:pPr>
      <w:r w:rsidRPr="00F20C5E">
        <w:rPr>
          <w:rFonts w:ascii="Times New Roman" w:hAnsi="Times New Roman"/>
          <w:sz w:val="18"/>
          <w:szCs w:val="18"/>
        </w:rPr>
        <w:t>1. Внести в Устав муниципального образования «Муниципальный округ Сюмсинский район Удмуртской Республики», принятый решением Совета депутатов муниципального образования «Муниципальный округ Сюмсинский район Удмуртской Республики» 18 ноября 2021 года № 29 следующие изменения:</w:t>
      </w:r>
    </w:p>
    <w:p w:rsidR="00F20C5E" w:rsidRPr="00F20C5E" w:rsidRDefault="00F20C5E" w:rsidP="00F20C5E">
      <w:pPr>
        <w:autoSpaceDE w:val="0"/>
        <w:autoSpaceDN w:val="0"/>
        <w:adjustRightInd w:val="0"/>
        <w:spacing w:line="240" w:lineRule="auto"/>
        <w:ind w:firstLine="709"/>
        <w:contextualSpacing/>
        <w:jc w:val="both"/>
        <w:rPr>
          <w:rFonts w:ascii="Times New Roman" w:hAnsi="Times New Roman"/>
          <w:sz w:val="18"/>
          <w:szCs w:val="18"/>
        </w:rPr>
      </w:pPr>
      <w:r w:rsidRPr="00F20C5E">
        <w:rPr>
          <w:rFonts w:ascii="Times New Roman" w:hAnsi="Times New Roman"/>
          <w:sz w:val="18"/>
          <w:szCs w:val="18"/>
        </w:rPr>
        <w:t xml:space="preserve">1) в </w:t>
      </w:r>
      <w:hyperlink r:id="rId33" w:history="1">
        <w:r w:rsidRPr="00F20C5E">
          <w:rPr>
            <w:rFonts w:ascii="Times New Roman" w:hAnsi="Times New Roman"/>
            <w:sz w:val="18"/>
            <w:szCs w:val="18"/>
          </w:rPr>
          <w:t xml:space="preserve">пункте 44 статьи </w:t>
        </w:r>
      </w:hyperlink>
      <w:r w:rsidRPr="00F20C5E">
        <w:rPr>
          <w:rFonts w:ascii="Times New Roman" w:hAnsi="Times New Roman"/>
          <w:sz w:val="18"/>
          <w:szCs w:val="18"/>
        </w:rPr>
        <w:t>7 слова «, проведение открытого аукциона на право заключить договор о создании искусственного земельного участка» исключить;</w:t>
      </w:r>
    </w:p>
    <w:p w:rsidR="00F20C5E" w:rsidRPr="00F20C5E" w:rsidRDefault="00F20C5E" w:rsidP="00F20C5E">
      <w:pPr>
        <w:autoSpaceDE w:val="0"/>
        <w:autoSpaceDN w:val="0"/>
        <w:adjustRightInd w:val="0"/>
        <w:spacing w:line="240" w:lineRule="auto"/>
        <w:ind w:firstLine="709"/>
        <w:contextualSpacing/>
        <w:jc w:val="both"/>
        <w:rPr>
          <w:rFonts w:ascii="Times New Roman" w:hAnsi="Times New Roman"/>
          <w:sz w:val="18"/>
          <w:szCs w:val="18"/>
        </w:rPr>
      </w:pPr>
    </w:p>
    <w:p w:rsidR="00F20C5E" w:rsidRPr="00F20C5E" w:rsidRDefault="00F20C5E" w:rsidP="00F20C5E">
      <w:pPr>
        <w:spacing w:line="240" w:lineRule="auto"/>
        <w:ind w:firstLine="709"/>
        <w:contextualSpacing/>
        <w:jc w:val="both"/>
        <w:rPr>
          <w:rFonts w:ascii="Times New Roman" w:hAnsi="Times New Roman"/>
          <w:sz w:val="18"/>
          <w:szCs w:val="18"/>
        </w:rPr>
      </w:pPr>
      <w:r w:rsidRPr="00F20C5E">
        <w:rPr>
          <w:rFonts w:ascii="Times New Roman" w:hAnsi="Times New Roman"/>
          <w:sz w:val="18"/>
          <w:szCs w:val="18"/>
        </w:rPr>
        <w:t>2) дополнить статьей 8.1 следующего содержания:</w:t>
      </w:r>
    </w:p>
    <w:p w:rsidR="00F20C5E" w:rsidRPr="00F20C5E" w:rsidRDefault="00F20C5E" w:rsidP="00F20C5E">
      <w:pPr>
        <w:autoSpaceDE w:val="0"/>
        <w:autoSpaceDN w:val="0"/>
        <w:adjustRightInd w:val="0"/>
        <w:spacing w:line="240" w:lineRule="auto"/>
        <w:ind w:firstLine="709"/>
        <w:contextualSpacing/>
        <w:jc w:val="both"/>
        <w:outlineLvl w:val="0"/>
        <w:rPr>
          <w:rFonts w:ascii="Times New Roman" w:hAnsi="Times New Roman"/>
          <w:b/>
          <w:bCs/>
          <w:sz w:val="18"/>
          <w:szCs w:val="18"/>
        </w:rPr>
      </w:pPr>
      <w:r w:rsidRPr="00F20C5E">
        <w:rPr>
          <w:rFonts w:ascii="Times New Roman" w:hAnsi="Times New Roman"/>
          <w:sz w:val="18"/>
          <w:szCs w:val="18"/>
        </w:rPr>
        <w:t xml:space="preserve">«Статья 8.1. </w:t>
      </w:r>
      <w:r w:rsidRPr="00F20C5E">
        <w:rPr>
          <w:rFonts w:ascii="Times New Roman" w:hAnsi="Times New Roman"/>
          <w:b/>
          <w:bCs/>
          <w:sz w:val="18"/>
          <w:szCs w:val="18"/>
        </w:rPr>
        <w:t>Муниципальный контроль</w:t>
      </w:r>
    </w:p>
    <w:p w:rsidR="00F20C5E" w:rsidRPr="00F20C5E" w:rsidRDefault="00F20C5E" w:rsidP="00F20C5E">
      <w:pPr>
        <w:autoSpaceDE w:val="0"/>
        <w:autoSpaceDN w:val="0"/>
        <w:adjustRightInd w:val="0"/>
        <w:spacing w:line="240" w:lineRule="auto"/>
        <w:ind w:firstLine="709"/>
        <w:contextualSpacing/>
        <w:jc w:val="both"/>
        <w:rPr>
          <w:rFonts w:ascii="Times New Roman" w:hAnsi="Times New Roman"/>
          <w:sz w:val="18"/>
          <w:szCs w:val="18"/>
        </w:rPr>
      </w:pPr>
    </w:p>
    <w:p w:rsidR="00F20C5E" w:rsidRPr="00F20C5E" w:rsidRDefault="00F20C5E" w:rsidP="00F20C5E">
      <w:pPr>
        <w:autoSpaceDE w:val="0"/>
        <w:autoSpaceDN w:val="0"/>
        <w:adjustRightInd w:val="0"/>
        <w:spacing w:line="240" w:lineRule="auto"/>
        <w:ind w:firstLine="709"/>
        <w:contextualSpacing/>
        <w:jc w:val="both"/>
        <w:rPr>
          <w:rFonts w:ascii="Times New Roman" w:hAnsi="Times New Roman"/>
          <w:sz w:val="18"/>
          <w:szCs w:val="18"/>
        </w:rPr>
      </w:pPr>
      <w:r w:rsidRPr="00F20C5E">
        <w:rPr>
          <w:rFonts w:ascii="Times New Roman" w:hAnsi="Times New Roman"/>
          <w:sz w:val="18"/>
          <w:szCs w:val="18"/>
        </w:rPr>
        <w:t>Администрация района организует и осуществляет муниципальный контроль на территории муниципального образования «Муниципальный округ Сюмсинский район Удмуртской Республики»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Удмуртской Республики.</w:t>
      </w:r>
    </w:p>
    <w:p w:rsidR="00F20C5E" w:rsidRPr="00F20C5E" w:rsidRDefault="00F20C5E" w:rsidP="00F20C5E">
      <w:pPr>
        <w:autoSpaceDE w:val="0"/>
        <w:autoSpaceDN w:val="0"/>
        <w:adjustRightInd w:val="0"/>
        <w:spacing w:line="240" w:lineRule="auto"/>
        <w:ind w:firstLine="709"/>
        <w:contextualSpacing/>
        <w:jc w:val="both"/>
        <w:rPr>
          <w:rFonts w:ascii="Times New Roman" w:hAnsi="Times New Roman"/>
          <w:sz w:val="18"/>
          <w:szCs w:val="18"/>
        </w:rPr>
      </w:pPr>
      <w:r w:rsidRPr="00F20C5E">
        <w:rPr>
          <w:rFonts w:ascii="Times New Roman" w:hAnsi="Times New Roman"/>
          <w:sz w:val="18"/>
          <w:szCs w:val="18"/>
        </w:rPr>
        <w:t xml:space="preserve">Организация и осуществление видов муниципального контроля регулируются Федеральным </w:t>
      </w:r>
      <w:hyperlink r:id="rId34" w:history="1">
        <w:r w:rsidRPr="00F20C5E">
          <w:rPr>
            <w:rFonts w:ascii="Times New Roman" w:hAnsi="Times New Roman"/>
            <w:sz w:val="18"/>
            <w:szCs w:val="18"/>
          </w:rPr>
          <w:t>законом</w:t>
        </w:r>
      </w:hyperlink>
      <w:r w:rsidRPr="00F20C5E">
        <w:rPr>
          <w:rFonts w:ascii="Times New Roman" w:hAnsi="Times New Roman"/>
          <w:sz w:val="18"/>
          <w:szCs w:val="18"/>
        </w:rPr>
        <w:t>«О государственном контроле (надзоре) и муниципальном контроле в Российской Федерации».</w:t>
      </w:r>
    </w:p>
    <w:p w:rsidR="00F20C5E" w:rsidRPr="00F20C5E" w:rsidRDefault="00F20C5E" w:rsidP="00F20C5E">
      <w:pPr>
        <w:autoSpaceDE w:val="0"/>
        <w:autoSpaceDN w:val="0"/>
        <w:adjustRightInd w:val="0"/>
        <w:spacing w:line="240" w:lineRule="auto"/>
        <w:ind w:firstLine="709"/>
        <w:contextualSpacing/>
        <w:jc w:val="both"/>
        <w:rPr>
          <w:rFonts w:ascii="Times New Roman" w:hAnsi="Times New Roman"/>
          <w:sz w:val="18"/>
          <w:szCs w:val="18"/>
        </w:rPr>
      </w:pPr>
      <w:r w:rsidRPr="00F20C5E">
        <w:rPr>
          <w:rFonts w:ascii="Times New Roman" w:hAnsi="Times New Roman"/>
          <w:sz w:val="18"/>
          <w:szCs w:val="18"/>
        </w:rPr>
        <w:t xml:space="preserve">В соответствии с частью 9 статьи 1 Федерального </w:t>
      </w:r>
      <w:hyperlink r:id="rId35" w:history="1">
        <w:r w:rsidRPr="00F20C5E">
          <w:rPr>
            <w:rFonts w:ascii="Times New Roman" w:hAnsi="Times New Roman"/>
            <w:sz w:val="18"/>
            <w:szCs w:val="18"/>
          </w:rPr>
          <w:t>закона</w:t>
        </w:r>
      </w:hyperlink>
      <w:r w:rsidRPr="00F20C5E">
        <w:rPr>
          <w:rFonts w:ascii="Times New Roman" w:hAnsi="Times New Roman"/>
          <w:sz w:val="18"/>
          <w:szCs w:val="18"/>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20C5E" w:rsidRPr="00F20C5E" w:rsidRDefault="00F20C5E" w:rsidP="00F20C5E">
      <w:pPr>
        <w:spacing w:line="240" w:lineRule="auto"/>
        <w:ind w:firstLine="709"/>
        <w:contextualSpacing/>
        <w:jc w:val="both"/>
        <w:rPr>
          <w:rFonts w:ascii="Times New Roman" w:hAnsi="Times New Roman"/>
          <w:sz w:val="18"/>
          <w:szCs w:val="18"/>
        </w:rPr>
      </w:pPr>
    </w:p>
    <w:p w:rsidR="00127A11" w:rsidRDefault="00F20C5E" w:rsidP="00127A11">
      <w:pPr>
        <w:spacing w:line="240" w:lineRule="auto"/>
        <w:ind w:firstLine="709"/>
        <w:contextualSpacing/>
        <w:jc w:val="both"/>
        <w:rPr>
          <w:rFonts w:ascii="Times New Roman" w:hAnsi="Times New Roman"/>
          <w:sz w:val="18"/>
          <w:szCs w:val="18"/>
        </w:rPr>
      </w:pPr>
      <w:r w:rsidRPr="00F20C5E">
        <w:rPr>
          <w:rFonts w:ascii="Times New Roman" w:hAnsi="Times New Roman"/>
          <w:sz w:val="18"/>
          <w:szCs w:val="18"/>
        </w:rPr>
        <w:t>3) пункт 27 статьи 26 признать утратившим силу;</w:t>
      </w:r>
    </w:p>
    <w:p w:rsidR="00F20C5E" w:rsidRPr="00F20C5E" w:rsidRDefault="00F20C5E" w:rsidP="00127A11">
      <w:pPr>
        <w:spacing w:line="240" w:lineRule="auto"/>
        <w:ind w:firstLine="709"/>
        <w:contextualSpacing/>
        <w:jc w:val="both"/>
        <w:rPr>
          <w:rFonts w:ascii="Times New Roman" w:hAnsi="Times New Roman"/>
          <w:sz w:val="18"/>
          <w:szCs w:val="18"/>
        </w:rPr>
      </w:pPr>
      <w:r w:rsidRPr="00F20C5E">
        <w:rPr>
          <w:rFonts w:ascii="Times New Roman" w:hAnsi="Times New Roman"/>
          <w:color w:val="000000"/>
          <w:sz w:val="18"/>
          <w:szCs w:val="18"/>
        </w:rPr>
        <w:t>4) часть 4 статьи 28 дополнить абзацами следующего содержания:«К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20C5E" w:rsidRPr="00F20C5E" w:rsidRDefault="00F20C5E" w:rsidP="00F20C5E">
      <w:pPr>
        <w:pStyle w:val="1a"/>
        <w:numPr>
          <w:ilvl w:val="0"/>
          <w:numId w:val="41"/>
        </w:numPr>
        <w:shd w:val="clear" w:color="auto" w:fill="auto"/>
        <w:tabs>
          <w:tab w:val="left" w:pos="974"/>
        </w:tabs>
        <w:spacing w:before="0" w:after="0" w:line="240" w:lineRule="auto"/>
        <w:ind w:firstLine="709"/>
        <w:contextualSpacing/>
        <w:jc w:val="both"/>
        <w:rPr>
          <w:sz w:val="18"/>
          <w:szCs w:val="18"/>
        </w:rPr>
      </w:pPr>
      <w:r w:rsidRPr="00F20C5E">
        <w:rPr>
          <w:sz w:val="18"/>
          <w:szCs w:val="18"/>
        </w:rPr>
        <w:t>предупреждение;</w:t>
      </w:r>
    </w:p>
    <w:p w:rsidR="00F20C5E" w:rsidRPr="00F20C5E" w:rsidRDefault="00F20C5E" w:rsidP="00F20C5E">
      <w:pPr>
        <w:pStyle w:val="1a"/>
        <w:numPr>
          <w:ilvl w:val="0"/>
          <w:numId w:val="41"/>
        </w:numPr>
        <w:shd w:val="clear" w:color="auto" w:fill="auto"/>
        <w:tabs>
          <w:tab w:val="left" w:pos="142"/>
          <w:tab w:val="left" w:pos="1134"/>
        </w:tabs>
        <w:spacing w:before="0" w:after="0" w:line="240" w:lineRule="auto"/>
        <w:ind w:firstLine="709"/>
        <w:contextualSpacing/>
        <w:jc w:val="both"/>
        <w:rPr>
          <w:sz w:val="18"/>
          <w:szCs w:val="18"/>
        </w:rPr>
      </w:pPr>
      <w:r w:rsidRPr="00F20C5E">
        <w:rPr>
          <w:sz w:val="18"/>
          <w:szCs w:val="18"/>
        </w:rPr>
        <w:t>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20C5E" w:rsidRPr="00F20C5E" w:rsidRDefault="00F20C5E" w:rsidP="00F20C5E">
      <w:pPr>
        <w:pStyle w:val="1a"/>
        <w:numPr>
          <w:ilvl w:val="0"/>
          <w:numId w:val="41"/>
        </w:numPr>
        <w:shd w:val="clear" w:color="auto" w:fill="auto"/>
        <w:tabs>
          <w:tab w:val="left" w:pos="142"/>
          <w:tab w:val="left" w:pos="1076"/>
        </w:tabs>
        <w:spacing w:before="0" w:after="0" w:line="240" w:lineRule="auto"/>
        <w:ind w:firstLine="709"/>
        <w:contextualSpacing/>
        <w:jc w:val="both"/>
        <w:rPr>
          <w:sz w:val="18"/>
          <w:szCs w:val="18"/>
        </w:rPr>
      </w:pPr>
      <w:r w:rsidRPr="00F20C5E">
        <w:rPr>
          <w:sz w:val="18"/>
          <w:szCs w:val="1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0C5E" w:rsidRPr="00F20C5E" w:rsidRDefault="00F20C5E" w:rsidP="00F20C5E">
      <w:pPr>
        <w:pStyle w:val="1a"/>
        <w:numPr>
          <w:ilvl w:val="0"/>
          <w:numId w:val="41"/>
        </w:numPr>
        <w:shd w:val="clear" w:color="auto" w:fill="auto"/>
        <w:tabs>
          <w:tab w:val="left" w:pos="142"/>
          <w:tab w:val="left" w:pos="1153"/>
        </w:tabs>
        <w:spacing w:before="0" w:after="0" w:line="240" w:lineRule="auto"/>
        <w:ind w:firstLine="709"/>
        <w:contextualSpacing/>
        <w:jc w:val="both"/>
        <w:rPr>
          <w:sz w:val="18"/>
          <w:szCs w:val="18"/>
        </w:rPr>
      </w:pPr>
      <w:r w:rsidRPr="00F20C5E">
        <w:rPr>
          <w:sz w:val="18"/>
          <w:szCs w:val="18"/>
        </w:rPr>
        <w:t>запрет занимать должности в Совете депутатов до прекращения срока его полномочий;</w:t>
      </w:r>
    </w:p>
    <w:p w:rsidR="00F20C5E" w:rsidRPr="00F20C5E" w:rsidRDefault="00F20C5E" w:rsidP="00F20C5E">
      <w:pPr>
        <w:pStyle w:val="1a"/>
        <w:numPr>
          <w:ilvl w:val="0"/>
          <w:numId w:val="41"/>
        </w:numPr>
        <w:shd w:val="clear" w:color="auto" w:fill="auto"/>
        <w:tabs>
          <w:tab w:val="left" w:pos="142"/>
          <w:tab w:val="left" w:pos="1071"/>
        </w:tabs>
        <w:spacing w:before="0" w:after="0" w:line="240" w:lineRule="auto"/>
        <w:ind w:firstLine="709"/>
        <w:contextualSpacing/>
        <w:jc w:val="both"/>
        <w:rPr>
          <w:sz w:val="18"/>
          <w:szCs w:val="18"/>
        </w:rPr>
      </w:pPr>
      <w:r w:rsidRPr="00F20C5E">
        <w:rPr>
          <w:sz w:val="18"/>
          <w:szCs w:val="18"/>
        </w:rPr>
        <w:t>запрет исполнять полномочия на постоянной основе до прекращения срока его полномочий.</w:t>
      </w:r>
    </w:p>
    <w:p w:rsidR="00F20C5E" w:rsidRPr="00F20C5E" w:rsidRDefault="00F20C5E" w:rsidP="00F20C5E">
      <w:pPr>
        <w:spacing w:line="240" w:lineRule="auto"/>
        <w:ind w:firstLine="709"/>
        <w:contextualSpacing/>
        <w:jc w:val="both"/>
        <w:rPr>
          <w:rFonts w:ascii="Times New Roman" w:hAnsi="Times New Roman"/>
          <w:color w:val="000000"/>
          <w:sz w:val="18"/>
          <w:szCs w:val="18"/>
        </w:rPr>
      </w:pPr>
      <w:r w:rsidRPr="00F20C5E">
        <w:rPr>
          <w:rFonts w:ascii="Times New Roman" w:hAnsi="Times New Roman"/>
          <w:color w:val="000000"/>
          <w:sz w:val="18"/>
          <w:szCs w:val="18"/>
        </w:rPr>
        <w:t>Порядок принятия решения о применении к депутату Совета депутатов мер ответственности, указанных в абзаце третьем настоящей части, определяется решением Совета депутатов в соответствии с законом Удмуртской Республики.»;</w:t>
      </w:r>
    </w:p>
    <w:p w:rsidR="00F20C5E" w:rsidRPr="00F20C5E" w:rsidRDefault="00F20C5E" w:rsidP="00F20C5E">
      <w:pPr>
        <w:pStyle w:val="1a"/>
        <w:shd w:val="clear" w:color="auto" w:fill="auto"/>
        <w:tabs>
          <w:tab w:val="left" w:pos="993"/>
        </w:tabs>
        <w:spacing w:after="0" w:line="240" w:lineRule="auto"/>
        <w:ind w:firstLine="709"/>
        <w:contextualSpacing/>
        <w:jc w:val="both"/>
        <w:rPr>
          <w:sz w:val="18"/>
          <w:szCs w:val="18"/>
        </w:rPr>
      </w:pPr>
    </w:p>
    <w:p w:rsidR="00F20C5E" w:rsidRPr="00F20C5E" w:rsidRDefault="00F20C5E" w:rsidP="00F20C5E">
      <w:pPr>
        <w:pStyle w:val="1a"/>
        <w:shd w:val="clear" w:color="auto" w:fill="auto"/>
        <w:tabs>
          <w:tab w:val="left" w:pos="993"/>
        </w:tabs>
        <w:spacing w:after="0" w:line="240" w:lineRule="auto"/>
        <w:ind w:firstLine="709"/>
        <w:contextualSpacing/>
        <w:jc w:val="both"/>
        <w:rPr>
          <w:sz w:val="18"/>
          <w:szCs w:val="18"/>
        </w:rPr>
      </w:pPr>
      <w:r w:rsidRPr="00F20C5E">
        <w:rPr>
          <w:sz w:val="18"/>
          <w:szCs w:val="18"/>
        </w:rPr>
        <w:lastRenderedPageBreak/>
        <w:t>5) часть 6 статьи 29 дополнить абзацами следующего содержания:</w:t>
      </w:r>
    </w:p>
    <w:p w:rsidR="00F20C5E" w:rsidRPr="00F20C5E" w:rsidRDefault="00F20C5E" w:rsidP="00F20C5E">
      <w:pPr>
        <w:pStyle w:val="1a"/>
        <w:shd w:val="clear" w:color="auto" w:fill="auto"/>
        <w:tabs>
          <w:tab w:val="left" w:pos="993"/>
        </w:tabs>
        <w:spacing w:after="0" w:line="240" w:lineRule="auto"/>
        <w:ind w:firstLine="709"/>
        <w:contextualSpacing/>
        <w:jc w:val="both"/>
        <w:rPr>
          <w:sz w:val="18"/>
          <w:szCs w:val="18"/>
        </w:rPr>
      </w:pPr>
      <w:r w:rsidRPr="00F20C5E">
        <w:rPr>
          <w:sz w:val="18"/>
          <w:szCs w:val="18"/>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F20C5E" w:rsidRPr="00F20C5E" w:rsidRDefault="00F20C5E" w:rsidP="00F20C5E">
      <w:pPr>
        <w:pStyle w:val="aa"/>
        <w:ind w:firstLine="709"/>
        <w:contextualSpacing/>
        <w:jc w:val="both"/>
        <w:rPr>
          <w:rFonts w:ascii="Times New Roman" w:hAnsi="Times New Roman" w:cs="Times New Roman"/>
          <w:color w:val="000000"/>
          <w:sz w:val="18"/>
          <w:szCs w:val="18"/>
        </w:rPr>
      </w:pPr>
      <w:r w:rsidRPr="00F20C5E">
        <w:rPr>
          <w:rFonts w:ascii="Times New Roman" w:hAnsi="Times New Roman" w:cs="Times New Roman"/>
          <w:color w:val="000000"/>
          <w:sz w:val="18"/>
          <w:szCs w:val="18"/>
        </w:rPr>
        <w:t>Порядок принятия решения о применении к Главе муниципального образования меры ответственности, указанной в абзаце четвертом настоящей части, определяется решением Совета депутатов в соответствии с законом Удмуртской Республики.»;</w:t>
      </w:r>
    </w:p>
    <w:p w:rsidR="00F20C5E" w:rsidRPr="00F20C5E" w:rsidRDefault="00F20C5E" w:rsidP="00F20C5E">
      <w:pPr>
        <w:pStyle w:val="aa"/>
        <w:numPr>
          <w:ilvl w:val="1"/>
          <w:numId w:val="41"/>
        </w:numPr>
        <w:contextualSpacing/>
        <w:jc w:val="both"/>
        <w:rPr>
          <w:rFonts w:ascii="Times New Roman" w:hAnsi="Times New Roman" w:cs="Times New Roman"/>
          <w:sz w:val="18"/>
          <w:szCs w:val="18"/>
        </w:rPr>
      </w:pPr>
    </w:p>
    <w:p w:rsidR="00F20C5E" w:rsidRPr="00F20C5E" w:rsidRDefault="00F20C5E" w:rsidP="00F20C5E">
      <w:pPr>
        <w:pStyle w:val="aa"/>
        <w:numPr>
          <w:ilvl w:val="1"/>
          <w:numId w:val="41"/>
        </w:numPr>
        <w:contextualSpacing/>
        <w:jc w:val="both"/>
        <w:rPr>
          <w:rFonts w:ascii="Times New Roman" w:hAnsi="Times New Roman" w:cs="Times New Roman"/>
          <w:sz w:val="18"/>
          <w:szCs w:val="18"/>
        </w:rPr>
      </w:pPr>
      <w:r w:rsidRPr="00F20C5E">
        <w:rPr>
          <w:rFonts w:ascii="Times New Roman" w:hAnsi="Times New Roman" w:cs="Times New Roman"/>
          <w:sz w:val="18"/>
          <w:szCs w:val="18"/>
        </w:rPr>
        <w:t>6)в статье 32:</w:t>
      </w:r>
    </w:p>
    <w:p w:rsidR="00F20C5E" w:rsidRPr="00F20C5E" w:rsidRDefault="00F20C5E" w:rsidP="00F20C5E">
      <w:pPr>
        <w:pStyle w:val="ac"/>
        <w:spacing w:after="0" w:line="240" w:lineRule="auto"/>
        <w:ind w:left="709"/>
        <w:jc w:val="both"/>
        <w:rPr>
          <w:rFonts w:ascii="Times New Roman" w:hAnsi="Times New Roman"/>
          <w:sz w:val="18"/>
          <w:szCs w:val="18"/>
        </w:rPr>
      </w:pPr>
      <w:r w:rsidRPr="00F20C5E">
        <w:rPr>
          <w:rFonts w:ascii="Times New Roman" w:hAnsi="Times New Roman"/>
          <w:sz w:val="18"/>
          <w:szCs w:val="18"/>
        </w:rPr>
        <w:t>пункт 2 изложить в следующей редакции:</w:t>
      </w:r>
    </w:p>
    <w:p w:rsidR="00F20C5E" w:rsidRPr="00F20C5E" w:rsidRDefault="00F20C5E" w:rsidP="00F20C5E">
      <w:pPr>
        <w:pStyle w:val="ac"/>
        <w:spacing w:after="0" w:line="240" w:lineRule="auto"/>
        <w:ind w:left="0" w:firstLine="709"/>
        <w:jc w:val="both"/>
        <w:rPr>
          <w:rFonts w:ascii="Times New Roman" w:hAnsi="Times New Roman"/>
          <w:sz w:val="18"/>
          <w:szCs w:val="18"/>
        </w:rPr>
      </w:pPr>
      <w:r w:rsidRPr="00F20C5E">
        <w:rPr>
          <w:rFonts w:ascii="Times New Roman" w:hAnsi="Times New Roman"/>
          <w:sz w:val="18"/>
          <w:szCs w:val="18"/>
        </w:rPr>
        <w:t>«2) исполнение местного бюджета, управление муниципальным долгом;»;</w:t>
      </w:r>
    </w:p>
    <w:p w:rsidR="00F20C5E" w:rsidRPr="00F20C5E" w:rsidRDefault="00F20C5E" w:rsidP="00F20C5E">
      <w:pPr>
        <w:pStyle w:val="ac"/>
        <w:autoSpaceDE w:val="0"/>
        <w:autoSpaceDN w:val="0"/>
        <w:adjustRightInd w:val="0"/>
        <w:spacing w:after="0" w:line="240" w:lineRule="auto"/>
        <w:ind w:left="0" w:firstLine="709"/>
        <w:jc w:val="both"/>
        <w:rPr>
          <w:rFonts w:ascii="Times New Roman" w:hAnsi="Times New Roman"/>
          <w:sz w:val="18"/>
          <w:szCs w:val="18"/>
        </w:rPr>
      </w:pPr>
      <w:r w:rsidRPr="00F20C5E">
        <w:rPr>
          <w:rFonts w:ascii="Times New Roman" w:hAnsi="Times New Roman"/>
          <w:sz w:val="18"/>
          <w:szCs w:val="18"/>
        </w:rPr>
        <w:t xml:space="preserve">в </w:t>
      </w:r>
      <w:hyperlink r:id="rId36" w:history="1">
        <w:r w:rsidRPr="00F20C5E">
          <w:rPr>
            <w:rFonts w:ascii="Times New Roman" w:hAnsi="Times New Roman"/>
            <w:sz w:val="18"/>
            <w:szCs w:val="18"/>
          </w:rPr>
          <w:t>пункте 47</w:t>
        </w:r>
      </w:hyperlink>
      <w:r w:rsidRPr="00F20C5E">
        <w:rPr>
          <w:rFonts w:ascii="Times New Roman" w:hAnsi="Times New Roman"/>
          <w:sz w:val="18"/>
          <w:szCs w:val="18"/>
        </w:rPr>
        <w:t xml:space="preserve"> слова «, проведение открытого аукциона на право заключить договор о создании искусственного земельного участка» исключить;</w:t>
      </w:r>
    </w:p>
    <w:p w:rsidR="00F20C5E" w:rsidRPr="00F20C5E" w:rsidRDefault="00F20C5E" w:rsidP="00F20C5E">
      <w:pPr>
        <w:autoSpaceDE w:val="0"/>
        <w:autoSpaceDN w:val="0"/>
        <w:adjustRightInd w:val="0"/>
        <w:spacing w:line="240" w:lineRule="auto"/>
        <w:ind w:firstLine="709"/>
        <w:contextualSpacing/>
        <w:jc w:val="both"/>
        <w:rPr>
          <w:rFonts w:ascii="Times New Roman" w:hAnsi="Times New Roman"/>
          <w:sz w:val="18"/>
          <w:szCs w:val="18"/>
        </w:rPr>
      </w:pPr>
    </w:p>
    <w:p w:rsidR="00F20C5E" w:rsidRPr="00F20C5E" w:rsidRDefault="00F20C5E" w:rsidP="00F20C5E">
      <w:pPr>
        <w:autoSpaceDE w:val="0"/>
        <w:autoSpaceDN w:val="0"/>
        <w:adjustRightInd w:val="0"/>
        <w:spacing w:line="240" w:lineRule="auto"/>
        <w:ind w:firstLine="709"/>
        <w:contextualSpacing/>
        <w:jc w:val="both"/>
        <w:rPr>
          <w:rFonts w:ascii="Times New Roman" w:eastAsiaTheme="minorHAnsi" w:hAnsi="Times New Roman"/>
          <w:sz w:val="18"/>
          <w:szCs w:val="18"/>
        </w:rPr>
      </w:pPr>
      <w:r w:rsidRPr="00F20C5E">
        <w:rPr>
          <w:rFonts w:ascii="Times New Roman" w:eastAsiaTheme="minorHAnsi" w:hAnsi="Times New Roman"/>
          <w:sz w:val="18"/>
          <w:szCs w:val="18"/>
        </w:rPr>
        <w:t xml:space="preserve">2. Главе муниципального образования «Муниципальный округ Сюмсинский район Удмуртской Республики» направить настоящее решение на государственную регистрацию в порядке, предусмотренном Федеральным </w:t>
      </w:r>
      <w:hyperlink r:id="rId37" w:history="1">
        <w:r w:rsidRPr="00F20C5E">
          <w:rPr>
            <w:rFonts w:ascii="Times New Roman" w:eastAsiaTheme="minorHAnsi" w:hAnsi="Times New Roman"/>
            <w:sz w:val="18"/>
            <w:szCs w:val="18"/>
          </w:rPr>
          <w:t>законом</w:t>
        </w:r>
      </w:hyperlink>
      <w:r w:rsidRPr="00F20C5E">
        <w:rPr>
          <w:rFonts w:ascii="Times New Roman" w:eastAsiaTheme="minorHAnsi" w:hAnsi="Times New Roman"/>
          <w:sz w:val="18"/>
          <w:szCs w:val="18"/>
        </w:rPr>
        <w:t xml:space="preserve"> от </w:t>
      </w:r>
      <w:r w:rsidRPr="00F20C5E">
        <w:rPr>
          <w:rFonts w:ascii="Times New Roman" w:hAnsi="Times New Roman"/>
          <w:sz w:val="18"/>
          <w:szCs w:val="18"/>
        </w:rPr>
        <w:t xml:space="preserve">21 июля 2005 года № 97-ФЗ </w:t>
      </w:r>
      <w:r w:rsidRPr="00F20C5E">
        <w:rPr>
          <w:rFonts w:ascii="Times New Roman" w:eastAsiaTheme="minorHAnsi" w:hAnsi="Times New Roman"/>
          <w:sz w:val="18"/>
          <w:szCs w:val="18"/>
        </w:rPr>
        <w:t>«О государственной регистрации уставов муниципальных образований».</w:t>
      </w:r>
    </w:p>
    <w:p w:rsidR="00F20C5E" w:rsidRPr="00F20C5E" w:rsidRDefault="00F20C5E" w:rsidP="00F20C5E">
      <w:pPr>
        <w:pStyle w:val="33"/>
        <w:spacing w:line="240" w:lineRule="auto"/>
        <w:ind w:firstLine="709"/>
        <w:contextualSpacing/>
        <w:rPr>
          <w:sz w:val="18"/>
          <w:szCs w:val="18"/>
        </w:rPr>
      </w:pPr>
      <w:r w:rsidRPr="00F20C5E">
        <w:rPr>
          <w:rFonts w:eastAsiaTheme="minorHAnsi"/>
          <w:sz w:val="18"/>
          <w:szCs w:val="18"/>
          <w:lang w:eastAsia="en-US"/>
        </w:rPr>
        <w:t xml:space="preserve">3. </w:t>
      </w:r>
      <w:r w:rsidRPr="00F20C5E">
        <w:rPr>
          <w:sz w:val="18"/>
          <w:szCs w:val="18"/>
        </w:rPr>
        <w:t>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F20C5E" w:rsidRPr="00F20C5E" w:rsidRDefault="00F20C5E" w:rsidP="00F20C5E">
      <w:pPr>
        <w:spacing w:line="240" w:lineRule="auto"/>
        <w:ind w:firstLine="709"/>
        <w:contextualSpacing/>
        <w:jc w:val="both"/>
        <w:rPr>
          <w:rFonts w:ascii="Times New Roman" w:hAnsi="Times New Roman"/>
          <w:sz w:val="18"/>
          <w:szCs w:val="18"/>
        </w:rPr>
      </w:pPr>
    </w:p>
    <w:p w:rsidR="00F20C5E" w:rsidRPr="00F20C5E" w:rsidRDefault="00F20C5E" w:rsidP="00F20C5E">
      <w:pPr>
        <w:spacing w:line="240" w:lineRule="auto"/>
        <w:ind w:firstLine="709"/>
        <w:contextualSpacing/>
        <w:jc w:val="both"/>
        <w:rPr>
          <w:rFonts w:ascii="Times New Roman" w:hAnsi="Times New Roman"/>
          <w:sz w:val="18"/>
          <w:szCs w:val="18"/>
        </w:rPr>
      </w:pPr>
    </w:p>
    <w:p w:rsidR="00F20C5E" w:rsidRPr="00F20C5E" w:rsidRDefault="00F20C5E" w:rsidP="00F20C5E">
      <w:pPr>
        <w:pStyle w:val="ConsPlusNormal2"/>
        <w:contextualSpacing/>
        <w:jc w:val="both"/>
        <w:rPr>
          <w:sz w:val="18"/>
          <w:szCs w:val="18"/>
        </w:rPr>
      </w:pPr>
      <w:r w:rsidRPr="00F20C5E">
        <w:rPr>
          <w:sz w:val="18"/>
          <w:szCs w:val="18"/>
        </w:rPr>
        <w:t>Глава муниципального образования</w:t>
      </w:r>
    </w:p>
    <w:p w:rsidR="00F20C5E" w:rsidRPr="00F20C5E" w:rsidRDefault="00F20C5E" w:rsidP="00F20C5E">
      <w:pPr>
        <w:pStyle w:val="ConsPlusNormal2"/>
        <w:contextualSpacing/>
        <w:jc w:val="both"/>
        <w:rPr>
          <w:sz w:val="18"/>
          <w:szCs w:val="18"/>
        </w:rPr>
      </w:pPr>
      <w:r w:rsidRPr="00F20C5E">
        <w:rPr>
          <w:sz w:val="18"/>
          <w:szCs w:val="18"/>
        </w:rPr>
        <w:t>«Муниципальный округ Сюмсинский</w:t>
      </w:r>
    </w:p>
    <w:p w:rsidR="00F20C5E" w:rsidRPr="00F20C5E" w:rsidRDefault="00F20C5E" w:rsidP="00F20C5E">
      <w:pPr>
        <w:pStyle w:val="ConsPlusNormal2"/>
        <w:contextualSpacing/>
        <w:jc w:val="both"/>
        <w:rPr>
          <w:sz w:val="18"/>
          <w:szCs w:val="18"/>
        </w:rPr>
      </w:pPr>
      <w:r w:rsidRPr="00F20C5E">
        <w:rPr>
          <w:sz w:val="18"/>
          <w:szCs w:val="18"/>
        </w:rPr>
        <w:t xml:space="preserve">Район Удмуртской Республики»                                                  </w:t>
      </w:r>
      <w:r w:rsidR="00127A11">
        <w:rPr>
          <w:sz w:val="18"/>
          <w:szCs w:val="18"/>
        </w:rPr>
        <w:t xml:space="preserve">               </w:t>
      </w:r>
      <w:r w:rsidRPr="00F20C5E">
        <w:rPr>
          <w:sz w:val="18"/>
          <w:szCs w:val="18"/>
        </w:rPr>
        <w:t xml:space="preserve">     В.И.Семёнов</w:t>
      </w:r>
    </w:p>
    <w:p w:rsidR="00F20C5E" w:rsidRPr="00F20C5E" w:rsidRDefault="00F20C5E" w:rsidP="00F20C5E">
      <w:pPr>
        <w:spacing w:line="240" w:lineRule="auto"/>
        <w:ind w:firstLine="708"/>
        <w:contextualSpacing/>
        <w:jc w:val="both"/>
        <w:rPr>
          <w:rFonts w:ascii="Times New Roman" w:hAnsi="Times New Roman"/>
          <w:sz w:val="18"/>
          <w:szCs w:val="18"/>
        </w:rPr>
      </w:pPr>
    </w:p>
    <w:p w:rsidR="00F20C5E" w:rsidRPr="00F20C5E" w:rsidRDefault="00F20C5E" w:rsidP="00F20C5E">
      <w:pPr>
        <w:autoSpaceDE w:val="0"/>
        <w:spacing w:line="240" w:lineRule="auto"/>
        <w:contextualSpacing/>
        <w:jc w:val="both"/>
        <w:rPr>
          <w:rFonts w:ascii="Times New Roman" w:hAnsi="Times New Roman"/>
          <w:sz w:val="18"/>
          <w:szCs w:val="18"/>
        </w:rPr>
      </w:pPr>
      <w:r w:rsidRPr="00F20C5E">
        <w:rPr>
          <w:rFonts w:ascii="Times New Roman" w:hAnsi="Times New Roman"/>
          <w:sz w:val="18"/>
          <w:szCs w:val="18"/>
        </w:rPr>
        <w:t>Председатель Совета депутатов</w:t>
      </w:r>
    </w:p>
    <w:p w:rsidR="00F20C5E" w:rsidRPr="00F20C5E" w:rsidRDefault="00F20C5E" w:rsidP="00F20C5E">
      <w:pPr>
        <w:autoSpaceDE w:val="0"/>
        <w:spacing w:line="240" w:lineRule="auto"/>
        <w:contextualSpacing/>
        <w:jc w:val="both"/>
        <w:rPr>
          <w:rFonts w:ascii="Times New Roman" w:hAnsi="Times New Roman"/>
          <w:sz w:val="18"/>
          <w:szCs w:val="18"/>
        </w:rPr>
      </w:pPr>
      <w:r w:rsidRPr="00F20C5E">
        <w:rPr>
          <w:rFonts w:ascii="Times New Roman" w:hAnsi="Times New Roman"/>
          <w:sz w:val="18"/>
          <w:szCs w:val="18"/>
        </w:rPr>
        <w:t>муниципального образования</w:t>
      </w:r>
    </w:p>
    <w:p w:rsidR="00F20C5E" w:rsidRPr="00F20C5E" w:rsidRDefault="00F20C5E" w:rsidP="00F20C5E">
      <w:pPr>
        <w:autoSpaceDE w:val="0"/>
        <w:spacing w:line="240" w:lineRule="auto"/>
        <w:contextualSpacing/>
        <w:jc w:val="both"/>
        <w:rPr>
          <w:rFonts w:ascii="Times New Roman" w:hAnsi="Times New Roman"/>
          <w:sz w:val="18"/>
          <w:szCs w:val="18"/>
        </w:rPr>
      </w:pPr>
      <w:r w:rsidRPr="00F20C5E">
        <w:rPr>
          <w:rFonts w:ascii="Times New Roman" w:hAnsi="Times New Roman"/>
          <w:sz w:val="18"/>
          <w:szCs w:val="18"/>
        </w:rPr>
        <w:t>«Муниципальный округ Сюмсинский</w:t>
      </w:r>
    </w:p>
    <w:p w:rsidR="00F20C5E" w:rsidRPr="00F20C5E" w:rsidRDefault="00F20C5E" w:rsidP="00F20C5E">
      <w:pPr>
        <w:autoSpaceDE w:val="0"/>
        <w:spacing w:line="240" w:lineRule="auto"/>
        <w:contextualSpacing/>
        <w:jc w:val="both"/>
        <w:rPr>
          <w:rFonts w:ascii="Times New Roman" w:hAnsi="Times New Roman"/>
          <w:sz w:val="18"/>
          <w:szCs w:val="18"/>
        </w:rPr>
      </w:pPr>
      <w:r w:rsidRPr="00F20C5E">
        <w:rPr>
          <w:rFonts w:ascii="Times New Roman" w:hAnsi="Times New Roman"/>
          <w:sz w:val="18"/>
          <w:szCs w:val="18"/>
        </w:rPr>
        <w:t xml:space="preserve"> район Удмуртской Республики»                                                   </w:t>
      </w:r>
      <w:r w:rsidR="00127A11">
        <w:rPr>
          <w:rFonts w:ascii="Times New Roman" w:hAnsi="Times New Roman"/>
          <w:sz w:val="18"/>
          <w:szCs w:val="18"/>
        </w:rPr>
        <w:t xml:space="preserve">           </w:t>
      </w:r>
      <w:r w:rsidRPr="00F20C5E">
        <w:rPr>
          <w:rFonts w:ascii="Times New Roman" w:hAnsi="Times New Roman"/>
          <w:sz w:val="18"/>
          <w:szCs w:val="18"/>
        </w:rPr>
        <w:t xml:space="preserve">     А.Л.Пантюхин</w:t>
      </w:r>
    </w:p>
    <w:p w:rsidR="00F20C5E" w:rsidRPr="00F20C5E" w:rsidRDefault="00F20C5E" w:rsidP="00F20C5E">
      <w:pPr>
        <w:autoSpaceDE w:val="0"/>
        <w:spacing w:line="240" w:lineRule="auto"/>
        <w:contextualSpacing/>
        <w:jc w:val="both"/>
        <w:rPr>
          <w:rFonts w:ascii="Times New Roman" w:hAnsi="Times New Roman"/>
          <w:sz w:val="18"/>
          <w:szCs w:val="18"/>
        </w:rPr>
      </w:pPr>
    </w:p>
    <w:p w:rsidR="00F20C5E" w:rsidRPr="00F20C5E" w:rsidRDefault="00F20C5E" w:rsidP="00F20C5E">
      <w:pPr>
        <w:spacing w:line="240" w:lineRule="auto"/>
        <w:ind w:firstLine="708"/>
        <w:contextualSpacing/>
        <w:jc w:val="both"/>
        <w:rPr>
          <w:rFonts w:ascii="Times New Roman" w:hAnsi="Times New Roman"/>
          <w:sz w:val="18"/>
          <w:szCs w:val="18"/>
        </w:rPr>
      </w:pPr>
    </w:p>
    <w:p w:rsidR="00F20C5E" w:rsidRPr="00F20C5E" w:rsidRDefault="00F20C5E" w:rsidP="00F20C5E">
      <w:pPr>
        <w:spacing w:line="240" w:lineRule="auto"/>
        <w:ind w:firstLine="708"/>
        <w:contextualSpacing/>
        <w:jc w:val="both"/>
        <w:rPr>
          <w:rFonts w:ascii="Times New Roman" w:hAnsi="Times New Roman"/>
          <w:sz w:val="18"/>
          <w:szCs w:val="18"/>
        </w:rPr>
      </w:pPr>
    </w:p>
    <w:p w:rsidR="00F20C5E" w:rsidRPr="00F20C5E" w:rsidRDefault="00F20C5E" w:rsidP="00F20C5E">
      <w:pPr>
        <w:spacing w:line="240" w:lineRule="auto"/>
        <w:contextualSpacing/>
        <w:jc w:val="both"/>
        <w:rPr>
          <w:rFonts w:ascii="Times New Roman" w:hAnsi="Times New Roman"/>
          <w:sz w:val="18"/>
          <w:szCs w:val="18"/>
        </w:rPr>
      </w:pPr>
      <w:r w:rsidRPr="00F20C5E">
        <w:rPr>
          <w:rFonts w:ascii="Times New Roman" w:hAnsi="Times New Roman"/>
          <w:b/>
          <w:i/>
          <w:sz w:val="18"/>
          <w:szCs w:val="18"/>
        </w:rPr>
        <w:t xml:space="preserve">        </w:t>
      </w:r>
      <w:r w:rsidRPr="00F20C5E">
        <w:rPr>
          <w:rFonts w:ascii="Times New Roman" w:hAnsi="Times New Roman"/>
          <w:sz w:val="18"/>
          <w:szCs w:val="18"/>
        </w:rPr>
        <w:t>с.Сюмси</w:t>
      </w:r>
    </w:p>
    <w:p w:rsidR="00F20C5E" w:rsidRPr="00F20C5E" w:rsidRDefault="00F20C5E" w:rsidP="00F20C5E">
      <w:pPr>
        <w:spacing w:line="240" w:lineRule="auto"/>
        <w:contextualSpacing/>
        <w:jc w:val="both"/>
        <w:rPr>
          <w:rFonts w:ascii="Times New Roman" w:hAnsi="Times New Roman"/>
          <w:sz w:val="18"/>
          <w:szCs w:val="18"/>
        </w:rPr>
      </w:pPr>
      <w:r w:rsidRPr="00F20C5E">
        <w:rPr>
          <w:rFonts w:ascii="Times New Roman" w:hAnsi="Times New Roman"/>
          <w:sz w:val="18"/>
          <w:szCs w:val="18"/>
        </w:rPr>
        <w:t xml:space="preserve">       августа 2022 года </w:t>
      </w:r>
      <w:r w:rsidRPr="00F20C5E">
        <w:rPr>
          <w:rFonts w:ascii="Times New Roman" w:hAnsi="Times New Roman"/>
          <w:sz w:val="18"/>
          <w:szCs w:val="18"/>
        </w:rPr>
        <w:tab/>
      </w:r>
      <w:r w:rsidRPr="00F20C5E">
        <w:rPr>
          <w:rFonts w:ascii="Times New Roman" w:hAnsi="Times New Roman"/>
          <w:sz w:val="18"/>
          <w:szCs w:val="18"/>
        </w:rPr>
        <w:tab/>
      </w:r>
      <w:r w:rsidRPr="00F20C5E">
        <w:rPr>
          <w:rFonts w:ascii="Times New Roman" w:hAnsi="Times New Roman"/>
          <w:sz w:val="18"/>
          <w:szCs w:val="18"/>
        </w:rPr>
        <w:tab/>
      </w:r>
      <w:r w:rsidRPr="00F20C5E">
        <w:rPr>
          <w:rFonts w:ascii="Times New Roman" w:hAnsi="Times New Roman"/>
          <w:sz w:val="18"/>
          <w:szCs w:val="18"/>
        </w:rPr>
        <w:tab/>
      </w:r>
      <w:r w:rsidRPr="00F20C5E">
        <w:rPr>
          <w:rFonts w:ascii="Times New Roman" w:hAnsi="Times New Roman"/>
          <w:sz w:val="18"/>
          <w:szCs w:val="18"/>
        </w:rPr>
        <w:tab/>
      </w:r>
      <w:r w:rsidRPr="00F20C5E">
        <w:rPr>
          <w:rFonts w:ascii="Times New Roman" w:hAnsi="Times New Roman"/>
          <w:sz w:val="18"/>
          <w:szCs w:val="18"/>
        </w:rPr>
        <w:tab/>
      </w:r>
      <w:r w:rsidRPr="00F20C5E">
        <w:rPr>
          <w:rFonts w:ascii="Times New Roman" w:hAnsi="Times New Roman"/>
          <w:sz w:val="18"/>
          <w:szCs w:val="18"/>
        </w:rPr>
        <w:tab/>
      </w:r>
      <w:r w:rsidRPr="00F20C5E">
        <w:rPr>
          <w:rFonts w:ascii="Times New Roman" w:hAnsi="Times New Roman"/>
          <w:sz w:val="18"/>
          <w:szCs w:val="18"/>
        </w:rPr>
        <w:tab/>
        <w:t xml:space="preserve"> № </w:t>
      </w:r>
    </w:p>
    <w:p w:rsidR="00EC64F5" w:rsidRPr="00F20C5E" w:rsidRDefault="00EC64F5" w:rsidP="00F20C5E">
      <w:pPr>
        <w:spacing w:line="240" w:lineRule="auto"/>
        <w:contextualSpacing/>
        <w:jc w:val="both"/>
        <w:rPr>
          <w:rFonts w:ascii="Times New Roman" w:hAnsi="Times New Roman"/>
          <w:sz w:val="18"/>
          <w:szCs w:val="18"/>
        </w:rPr>
      </w:pPr>
    </w:p>
    <w:p w:rsidR="00EC64F5" w:rsidRPr="00F20C5E" w:rsidRDefault="00EC64F5" w:rsidP="00F20C5E">
      <w:pPr>
        <w:spacing w:line="240" w:lineRule="auto"/>
        <w:contextualSpacing/>
        <w:jc w:val="both"/>
        <w:rPr>
          <w:rFonts w:ascii="Times New Roman" w:hAnsi="Times New Roman"/>
          <w:sz w:val="18"/>
          <w:szCs w:val="18"/>
        </w:rPr>
      </w:pPr>
    </w:p>
    <w:p w:rsidR="00EC64F5" w:rsidRPr="00F20C5E" w:rsidRDefault="00EC64F5" w:rsidP="00F20C5E">
      <w:pPr>
        <w:spacing w:line="240" w:lineRule="auto"/>
        <w:contextualSpacing/>
        <w:jc w:val="both"/>
        <w:rPr>
          <w:rFonts w:ascii="Times New Roman" w:hAnsi="Times New Roman"/>
          <w:sz w:val="18"/>
          <w:szCs w:val="18"/>
        </w:rPr>
      </w:pPr>
    </w:p>
    <w:p w:rsidR="00EC64F5" w:rsidRPr="00F20C5E" w:rsidRDefault="00EC64F5" w:rsidP="00F20C5E">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Подписано в печать: 7 июля</w:t>
      </w:r>
      <w:r w:rsidR="00AE7EC4" w:rsidRPr="00C71E24">
        <w:rPr>
          <w:rFonts w:ascii="Times New Roman" w:hAnsi="Times New Roman"/>
          <w:sz w:val="18"/>
          <w:szCs w:val="18"/>
        </w:rPr>
        <w:t xml:space="preserve">  2022 года</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F699D">
      <w:footerReference w:type="default" r:id="rId38"/>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E73" w:rsidRDefault="00A96E73" w:rsidP="002F2ED1">
      <w:pPr>
        <w:spacing w:after="0" w:line="240" w:lineRule="auto"/>
      </w:pPr>
      <w:r>
        <w:separator/>
      </w:r>
    </w:p>
  </w:endnote>
  <w:endnote w:type="continuationSeparator" w:id="1">
    <w:p w:rsidR="00A96E73" w:rsidRDefault="00A96E73"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D5" w:rsidRDefault="004E3CD5">
    <w:pPr>
      <w:pStyle w:val="a7"/>
      <w:jc w:val="center"/>
      <w:rPr>
        <w:rFonts w:ascii="Times New Roman" w:hAnsi="Times New Roman"/>
        <w:sz w:val="16"/>
        <w:szCs w:val="16"/>
      </w:rPr>
    </w:pPr>
  </w:p>
  <w:p w:rsidR="004E3CD5" w:rsidRPr="00EA4EC7" w:rsidRDefault="004E3CD5">
    <w:pPr>
      <w:pStyle w:val="a7"/>
      <w:jc w:val="center"/>
      <w:rPr>
        <w:sz w:val="16"/>
      </w:rPr>
    </w:pPr>
    <w:r w:rsidRPr="00EA4EC7">
      <w:rPr>
        <w:sz w:val="16"/>
      </w:rPr>
      <w:fldChar w:fldCharType="begin"/>
    </w:r>
    <w:r w:rsidRPr="00EA4EC7">
      <w:rPr>
        <w:sz w:val="16"/>
      </w:rPr>
      <w:instrText xml:space="preserve"> PAGE   \* MERGEFORMAT </w:instrText>
    </w:r>
    <w:r w:rsidRPr="00EA4EC7">
      <w:rPr>
        <w:sz w:val="16"/>
      </w:rPr>
      <w:fldChar w:fldCharType="separate"/>
    </w:r>
    <w:r w:rsidR="00295191">
      <w:rPr>
        <w:noProof/>
        <w:sz w:val="16"/>
      </w:rPr>
      <w:t>88</w:t>
    </w:r>
    <w:r w:rsidRPr="00EA4EC7">
      <w:rPr>
        <w:sz w:val="16"/>
      </w:rPr>
      <w:fldChar w:fldCharType="end"/>
    </w:r>
  </w:p>
  <w:p w:rsidR="004E3CD5" w:rsidRDefault="004E3C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E73" w:rsidRDefault="00A96E73" w:rsidP="002F2ED1">
      <w:pPr>
        <w:spacing w:after="0" w:line="240" w:lineRule="auto"/>
      </w:pPr>
      <w:r>
        <w:separator/>
      </w:r>
    </w:p>
  </w:footnote>
  <w:footnote w:type="continuationSeparator" w:id="1">
    <w:p w:rsidR="00A96E73" w:rsidRDefault="00A96E73"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DF4"/>
    <w:multiLevelType w:val="multilevel"/>
    <w:tmpl w:val="1D64DCB6"/>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7C657CB"/>
    <w:multiLevelType w:val="multilevel"/>
    <w:tmpl w:val="039CE2FC"/>
    <w:lvl w:ilvl="0">
      <w:start w:val="1"/>
      <w:numFmt w:val="decimal"/>
      <w:lvlText w:val="%1."/>
      <w:lvlJc w:val="left"/>
      <w:pPr>
        <w:ind w:left="708" w:hanging="708"/>
      </w:pPr>
      <w:rPr>
        <w:rFonts w:hint="default"/>
      </w:rPr>
    </w:lvl>
    <w:lvl w:ilvl="1">
      <w:start w:val="1"/>
      <w:numFmt w:val="decimal"/>
      <w:lvlText w:val="%1.%2."/>
      <w:lvlJc w:val="left"/>
      <w:pPr>
        <w:ind w:left="1701"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E17B1"/>
    <w:multiLevelType w:val="hybridMultilevel"/>
    <w:tmpl w:val="D88ADD28"/>
    <w:lvl w:ilvl="0" w:tplc="B3BCADB8">
      <w:start w:val="7"/>
      <w:numFmt w:val="upperRoman"/>
      <w:lvlText w:val="%1."/>
      <w:lvlJc w:val="left"/>
      <w:pPr>
        <w:tabs>
          <w:tab w:val="num" w:pos="1800"/>
        </w:tabs>
        <w:ind w:left="1800" w:hanging="72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BA61E5F"/>
    <w:multiLevelType w:val="hybridMultilevel"/>
    <w:tmpl w:val="751AC6F6"/>
    <w:lvl w:ilvl="0" w:tplc="3E3879B4">
      <w:start w:val="1"/>
      <w:numFmt w:val="decimal"/>
      <w:lvlText w:val="%1)"/>
      <w:lvlJc w:val="left"/>
      <w:pPr>
        <w:ind w:left="1062" w:hanging="360"/>
      </w:pPr>
      <w:rPr>
        <w:rFonts w:eastAsia="Times New Roman"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0F112E92"/>
    <w:multiLevelType w:val="multilevel"/>
    <w:tmpl w:val="88AA72A6"/>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nsid w:val="136A0778"/>
    <w:multiLevelType w:val="multilevel"/>
    <w:tmpl w:val="F34EB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5E4100"/>
    <w:multiLevelType w:val="hybridMultilevel"/>
    <w:tmpl w:val="C01216C0"/>
    <w:lvl w:ilvl="0" w:tplc="DCFA14D0">
      <w:start w:val="1"/>
      <w:numFmt w:val="decimal"/>
      <w:lvlText w:val="%1."/>
      <w:lvlJc w:val="left"/>
      <w:pPr>
        <w:ind w:left="2073" w:hanging="13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AB0C6C"/>
    <w:multiLevelType w:val="hybridMultilevel"/>
    <w:tmpl w:val="97C25BC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28A50E64"/>
    <w:multiLevelType w:val="hybridMultilevel"/>
    <w:tmpl w:val="AE241DE2"/>
    <w:lvl w:ilvl="0" w:tplc="7E52943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9">
    <w:nsid w:val="2A401181"/>
    <w:multiLevelType w:val="multilevel"/>
    <w:tmpl w:val="D2242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F06FE2"/>
    <w:multiLevelType w:val="hybridMultilevel"/>
    <w:tmpl w:val="E76EE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27583"/>
    <w:multiLevelType w:val="multilevel"/>
    <w:tmpl w:val="5002B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BF728A"/>
    <w:multiLevelType w:val="multilevel"/>
    <w:tmpl w:val="0672C004"/>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3828218E"/>
    <w:multiLevelType w:val="multilevel"/>
    <w:tmpl w:val="DA12926E"/>
    <w:lvl w:ilvl="0">
      <w:start w:val="1"/>
      <w:numFmt w:val="bullet"/>
      <w:lvlText w:val=""/>
      <w:lvlJc w:val="left"/>
      <w:pPr>
        <w:ind w:left="708" w:hanging="708"/>
      </w:pPr>
      <w:rPr>
        <w:rFonts w:ascii="Symbol" w:hAnsi="Symbol"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572344"/>
    <w:multiLevelType w:val="hybridMultilevel"/>
    <w:tmpl w:val="4C76C650"/>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B3C293D"/>
    <w:multiLevelType w:val="hybridMultilevel"/>
    <w:tmpl w:val="76BEC7A4"/>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5220F3"/>
    <w:multiLevelType w:val="multilevel"/>
    <w:tmpl w:val="01E88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626CAE"/>
    <w:multiLevelType w:val="multilevel"/>
    <w:tmpl w:val="673838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AA76DF"/>
    <w:multiLevelType w:val="hybridMultilevel"/>
    <w:tmpl w:val="1D722254"/>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655B7E"/>
    <w:multiLevelType w:val="hybridMultilevel"/>
    <w:tmpl w:val="985C879E"/>
    <w:lvl w:ilvl="0" w:tplc="7EEA6978">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0">
    <w:nsid w:val="458B3948"/>
    <w:multiLevelType w:val="multilevel"/>
    <w:tmpl w:val="3E0A5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207373"/>
    <w:multiLevelType w:val="multilevel"/>
    <w:tmpl w:val="DE5E7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023A86"/>
    <w:multiLevelType w:val="hybridMultilevel"/>
    <w:tmpl w:val="CF8A60DA"/>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A21D12"/>
    <w:multiLevelType w:val="multilevel"/>
    <w:tmpl w:val="05281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C205DE"/>
    <w:multiLevelType w:val="multilevel"/>
    <w:tmpl w:val="519C481C"/>
    <w:lvl w:ilvl="0">
      <w:start w:val="1"/>
      <w:numFmt w:val="decimal"/>
      <w:lvlText w:val="%1."/>
      <w:lvlJc w:val="left"/>
      <w:pPr>
        <w:ind w:left="1440" w:hanging="360"/>
      </w:pPr>
      <w:rPr>
        <w:rFonts w:hint="default"/>
      </w:rPr>
    </w:lvl>
    <w:lvl w:ilvl="1">
      <w:start w:val="1"/>
      <w:numFmt w:val="decimal"/>
      <w:isLgl/>
      <w:lvlText w:val="%1.%2."/>
      <w:lvlJc w:val="left"/>
      <w:pPr>
        <w:ind w:left="2052" w:hanging="972"/>
      </w:pPr>
      <w:rPr>
        <w:rFonts w:hint="default"/>
      </w:rPr>
    </w:lvl>
    <w:lvl w:ilvl="2">
      <w:start w:val="1"/>
      <w:numFmt w:val="decimal"/>
      <w:isLgl/>
      <w:lvlText w:val="%1.%2.%3."/>
      <w:lvlJc w:val="left"/>
      <w:pPr>
        <w:ind w:left="2052" w:hanging="972"/>
      </w:pPr>
      <w:rPr>
        <w:rFonts w:hint="default"/>
      </w:rPr>
    </w:lvl>
    <w:lvl w:ilvl="3">
      <w:start w:val="1"/>
      <w:numFmt w:val="decimal"/>
      <w:isLgl/>
      <w:lvlText w:val="%1.%2.%3.%4."/>
      <w:lvlJc w:val="left"/>
      <w:pPr>
        <w:ind w:left="2052" w:hanging="972"/>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4D062BE3"/>
    <w:multiLevelType w:val="hybridMultilevel"/>
    <w:tmpl w:val="3D126C02"/>
    <w:lvl w:ilvl="0" w:tplc="34761A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41655E"/>
    <w:multiLevelType w:val="multilevel"/>
    <w:tmpl w:val="2C8A32DA"/>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nsid w:val="5BBD31EF"/>
    <w:multiLevelType w:val="multilevel"/>
    <w:tmpl w:val="AF06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6853B4"/>
    <w:multiLevelType w:val="multilevel"/>
    <w:tmpl w:val="3D30C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6B0CD4"/>
    <w:multiLevelType w:val="hybridMultilevel"/>
    <w:tmpl w:val="E76EE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C0140"/>
    <w:multiLevelType w:val="multilevel"/>
    <w:tmpl w:val="2E6C60E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4E14EC"/>
    <w:multiLevelType w:val="hybridMultilevel"/>
    <w:tmpl w:val="B3007D4A"/>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6735D5"/>
    <w:multiLevelType w:val="hybridMultilevel"/>
    <w:tmpl w:val="B3FC5DB8"/>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9A3DF6"/>
    <w:multiLevelType w:val="multilevel"/>
    <w:tmpl w:val="03BED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CC7B5C"/>
    <w:multiLevelType w:val="hybridMultilevel"/>
    <w:tmpl w:val="BA280ED8"/>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6C06510"/>
    <w:multiLevelType w:val="multilevel"/>
    <w:tmpl w:val="C6A06C08"/>
    <w:lvl w:ilvl="0">
      <w:start w:val="1"/>
      <w:numFmt w:val="bullet"/>
      <w:lvlText w:val=""/>
      <w:lvlJc w:val="left"/>
      <w:pPr>
        <w:ind w:left="708" w:hanging="708"/>
      </w:pPr>
      <w:rPr>
        <w:rFonts w:ascii="Symbol" w:hAnsi="Symbol" w:hint="default"/>
      </w:rPr>
    </w:lvl>
    <w:lvl w:ilvl="1">
      <w:start w:val="1"/>
      <w:numFmt w:val="bullet"/>
      <w:lvlText w:val=""/>
      <w:lvlJc w:val="left"/>
      <w:pPr>
        <w:ind w:left="1276" w:hanging="708"/>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4D54FD"/>
    <w:multiLevelType w:val="hybridMultilevel"/>
    <w:tmpl w:val="DBE46266"/>
    <w:lvl w:ilvl="0" w:tplc="04190013">
      <w:start w:val="1"/>
      <w:numFmt w:val="upperRoman"/>
      <w:lvlText w:val="%1."/>
      <w:lvlJc w:val="right"/>
      <w:pPr>
        <w:tabs>
          <w:tab w:val="num" w:pos="1260"/>
        </w:tabs>
        <w:ind w:left="1260" w:hanging="18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7">
    <w:nsid w:val="7965774B"/>
    <w:multiLevelType w:val="multilevel"/>
    <w:tmpl w:val="39280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A7426B"/>
    <w:multiLevelType w:val="multilevel"/>
    <w:tmpl w:val="9B940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8740CC"/>
    <w:multiLevelType w:val="multilevel"/>
    <w:tmpl w:val="22300C9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DC6709"/>
    <w:multiLevelType w:val="multilevel"/>
    <w:tmpl w:val="ADC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35"/>
  </w:num>
  <w:num w:numId="4">
    <w:abstractNumId w:val="18"/>
  </w:num>
  <w:num w:numId="5">
    <w:abstractNumId w:val="15"/>
  </w:num>
  <w:num w:numId="6">
    <w:abstractNumId w:val="22"/>
  </w:num>
  <w:num w:numId="7">
    <w:abstractNumId w:val="14"/>
  </w:num>
  <w:num w:numId="8">
    <w:abstractNumId w:val="31"/>
  </w:num>
  <w:num w:numId="9">
    <w:abstractNumId w:val="3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6"/>
  </w:num>
  <w:num w:numId="13">
    <w:abstractNumId w:val="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29"/>
  </w:num>
  <w:num w:numId="18">
    <w:abstractNumId w:val="27"/>
  </w:num>
  <w:num w:numId="19">
    <w:abstractNumId w:val="21"/>
  </w:num>
  <w:num w:numId="20">
    <w:abstractNumId w:val="40"/>
  </w:num>
  <w:num w:numId="21">
    <w:abstractNumId w:val="28"/>
  </w:num>
  <w:num w:numId="22">
    <w:abstractNumId w:val="26"/>
  </w:num>
  <w:num w:numId="23">
    <w:abstractNumId w:val="23"/>
  </w:num>
  <w:num w:numId="24">
    <w:abstractNumId w:val="17"/>
  </w:num>
  <w:num w:numId="25">
    <w:abstractNumId w:val="39"/>
  </w:num>
  <w:num w:numId="26">
    <w:abstractNumId w:val="33"/>
  </w:num>
  <w:num w:numId="27">
    <w:abstractNumId w:val="20"/>
  </w:num>
  <w:num w:numId="28">
    <w:abstractNumId w:val="16"/>
  </w:num>
  <w:num w:numId="29">
    <w:abstractNumId w:val="38"/>
  </w:num>
  <w:num w:numId="30">
    <w:abstractNumId w:val="37"/>
  </w:num>
  <w:num w:numId="31">
    <w:abstractNumId w:val="9"/>
  </w:num>
  <w:num w:numId="32">
    <w:abstractNumId w:val="5"/>
  </w:num>
  <w:num w:numId="33">
    <w:abstractNumId w:val="30"/>
  </w:num>
  <w:num w:numId="34">
    <w:abstractNumId w:val="6"/>
  </w:num>
  <w:num w:numId="35">
    <w:abstractNumId w:val="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
  </w:num>
  <w:num w:numId="40">
    <w:abstractNumId w:val="12"/>
  </w:num>
  <w:num w:numId="41">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0E075D"/>
    <w:rsid w:val="00011F02"/>
    <w:rsid w:val="00025842"/>
    <w:rsid w:val="0004578B"/>
    <w:rsid w:val="00086C13"/>
    <w:rsid w:val="00095609"/>
    <w:rsid w:val="000B12C9"/>
    <w:rsid w:val="000B5AFF"/>
    <w:rsid w:val="000D4E41"/>
    <w:rsid w:val="000E075D"/>
    <w:rsid w:val="000E562B"/>
    <w:rsid w:val="000F50A7"/>
    <w:rsid w:val="00101585"/>
    <w:rsid w:val="00113E73"/>
    <w:rsid w:val="00127A11"/>
    <w:rsid w:val="00137D5B"/>
    <w:rsid w:val="00146FEE"/>
    <w:rsid w:val="001641F6"/>
    <w:rsid w:val="00193807"/>
    <w:rsid w:val="001A725C"/>
    <w:rsid w:val="001B2CB3"/>
    <w:rsid w:val="001D2B33"/>
    <w:rsid w:val="001D6832"/>
    <w:rsid w:val="001F3AA6"/>
    <w:rsid w:val="00211762"/>
    <w:rsid w:val="00231920"/>
    <w:rsid w:val="0023248D"/>
    <w:rsid w:val="00243870"/>
    <w:rsid w:val="00257DB4"/>
    <w:rsid w:val="0026789A"/>
    <w:rsid w:val="002802EA"/>
    <w:rsid w:val="00287237"/>
    <w:rsid w:val="002945FC"/>
    <w:rsid w:val="00295191"/>
    <w:rsid w:val="002A26FB"/>
    <w:rsid w:val="002B168F"/>
    <w:rsid w:val="002B2586"/>
    <w:rsid w:val="002B25FC"/>
    <w:rsid w:val="002C090D"/>
    <w:rsid w:val="002C6069"/>
    <w:rsid w:val="002C6E40"/>
    <w:rsid w:val="002D02DE"/>
    <w:rsid w:val="002D50BE"/>
    <w:rsid w:val="002E3F1E"/>
    <w:rsid w:val="002E432F"/>
    <w:rsid w:val="002F2ED1"/>
    <w:rsid w:val="003148B1"/>
    <w:rsid w:val="00320E45"/>
    <w:rsid w:val="00363C22"/>
    <w:rsid w:val="0036489E"/>
    <w:rsid w:val="00384219"/>
    <w:rsid w:val="00394D35"/>
    <w:rsid w:val="003A4FBB"/>
    <w:rsid w:val="003A5FF0"/>
    <w:rsid w:val="003C11A8"/>
    <w:rsid w:val="003C5074"/>
    <w:rsid w:val="003E0A02"/>
    <w:rsid w:val="003E2271"/>
    <w:rsid w:val="003F5F8F"/>
    <w:rsid w:val="004119C5"/>
    <w:rsid w:val="00422E39"/>
    <w:rsid w:val="00426D53"/>
    <w:rsid w:val="004311A3"/>
    <w:rsid w:val="00435C84"/>
    <w:rsid w:val="00453355"/>
    <w:rsid w:val="00462F16"/>
    <w:rsid w:val="00471690"/>
    <w:rsid w:val="00472EE5"/>
    <w:rsid w:val="00493912"/>
    <w:rsid w:val="004A3209"/>
    <w:rsid w:val="004B75BA"/>
    <w:rsid w:val="004C53D0"/>
    <w:rsid w:val="004E3CD5"/>
    <w:rsid w:val="005049B4"/>
    <w:rsid w:val="00505299"/>
    <w:rsid w:val="00514E0A"/>
    <w:rsid w:val="005172BA"/>
    <w:rsid w:val="0053374D"/>
    <w:rsid w:val="005348EF"/>
    <w:rsid w:val="00535473"/>
    <w:rsid w:val="0054136D"/>
    <w:rsid w:val="00543D22"/>
    <w:rsid w:val="00554F4E"/>
    <w:rsid w:val="00582A97"/>
    <w:rsid w:val="00591743"/>
    <w:rsid w:val="005B664E"/>
    <w:rsid w:val="005B7D0D"/>
    <w:rsid w:val="005D054B"/>
    <w:rsid w:val="005E2490"/>
    <w:rsid w:val="005E2EF7"/>
    <w:rsid w:val="005E3FB2"/>
    <w:rsid w:val="005F5018"/>
    <w:rsid w:val="00624B99"/>
    <w:rsid w:val="0064138B"/>
    <w:rsid w:val="006420D0"/>
    <w:rsid w:val="0064513A"/>
    <w:rsid w:val="00673BB1"/>
    <w:rsid w:val="00676198"/>
    <w:rsid w:val="00677CB7"/>
    <w:rsid w:val="00693490"/>
    <w:rsid w:val="00694408"/>
    <w:rsid w:val="006A22A8"/>
    <w:rsid w:val="006A4FB6"/>
    <w:rsid w:val="006B2C0A"/>
    <w:rsid w:val="006C0714"/>
    <w:rsid w:val="006C73AF"/>
    <w:rsid w:val="006D4C72"/>
    <w:rsid w:val="006E5FBA"/>
    <w:rsid w:val="00713BA6"/>
    <w:rsid w:val="00734470"/>
    <w:rsid w:val="007361D7"/>
    <w:rsid w:val="00746ED2"/>
    <w:rsid w:val="00766C65"/>
    <w:rsid w:val="007909F2"/>
    <w:rsid w:val="007924BC"/>
    <w:rsid w:val="007A1B3E"/>
    <w:rsid w:val="007B59CD"/>
    <w:rsid w:val="007B7010"/>
    <w:rsid w:val="007C1514"/>
    <w:rsid w:val="007C4DB0"/>
    <w:rsid w:val="007C61A8"/>
    <w:rsid w:val="007C6C28"/>
    <w:rsid w:val="007E053A"/>
    <w:rsid w:val="007E66E8"/>
    <w:rsid w:val="007F7147"/>
    <w:rsid w:val="008117B3"/>
    <w:rsid w:val="0081287E"/>
    <w:rsid w:val="00827FB3"/>
    <w:rsid w:val="00844184"/>
    <w:rsid w:val="00846D9E"/>
    <w:rsid w:val="00870826"/>
    <w:rsid w:val="008764F9"/>
    <w:rsid w:val="00892D82"/>
    <w:rsid w:val="008960AC"/>
    <w:rsid w:val="008A4257"/>
    <w:rsid w:val="008B1FE5"/>
    <w:rsid w:val="008D1613"/>
    <w:rsid w:val="008E2052"/>
    <w:rsid w:val="00903E80"/>
    <w:rsid w:val="0093709D"/>
    <w:rsid w:val="00977155"/>
    <w:rsid w:val="00994C05"/>
    <w:rsid w:val="009A25E5"/>
    <w:rsid w:val="009A6CB9"/>
    <w:rsid w:val="009C40F6"/>
    <w:rsid w:val="009C579C"/>
    <w:rsid w:val="009E1925"/>
    <w:rsid w:val="009E386B"/>
    <w:rsid w:val="009E5CAA"/>
    <w:rsid w:val="009F173B"/>
    <w:rsid w:val="009F1A49"/>
    <w:rsid w:val="009F1F34"/>
    <w:rsid w:val="009F4801"/>
    <w:rsid w:val="00A35109"/>
    <w:rsid w:val="00A51D26"/>
    <w:rsid w:val="00A526B9"/>
    <w:rsid w:val="00A65116"/>
    <w:rsid w:val="00A656C3"/>
    <w:rsid w:val="00A679B1"/>
    <w:rsid w:val="00A71E5A"/>
    <w:rsid w:val="00A80145"/>
    <w:rsid w:val="00A96E73"/>
    <w:rsid w:val="00AA2DAA"/>
    <w:rsid w:val="00AC4C45"/>
    <w:rsid w:val="00AE7EC4"/>
    <w:rsid w:val="00B44C20"/>
    <w:rsid w:val="00B514F8"/>
    <w:rsid w:val="00B51FE0"/>
    <w:rsid w:val="00B52026"/>
    <w:rsid w:val="00B63F22"/>
    <w:rsid w:val="00B672AC"/>
    <w:rsid w:val="00B75FF4"/>
    <w:rsid w:val="00B8381B"/>
    <w:rsid w:val="00B935D3"/>
    <w:rsid w:val="00BA3205"/>
    <w:rsid w:val="00BB4A00"/>
    <w:rsid w:val="00BC530C"/>
    <w:rsid w:val="00BC767D"/>
    <w:rsid w:val="00BC7787"/>
    <w:rsid w:val="00BC7F52"/>
    <w:rsid w:val="00BD33A0"/>
    <w:rsid w:val="00BD3748"/>
    <w:rsid w:val="00BD3C5A"/>
    <w:rsid w:val="00BE1C80"/>
    <w:rsid w:val="00BF57E8"/>
    <w:rsid w:val="00C02CA0"/>
    <w:rsid w:val="00C36196"/>
    <w:rsid w:val="00C71E24"/>
    <w:rsid w:val="00C72E2A"/>
    <w:rsid w:val="00C74B65"/>
    <w:rsid w:val="00C75112"/>
    <w:rsid w:val="00C75600"/>
    <w:rsid w:val="00C93A4B"/>
    <w:rsid w:val="00CF647B"/>
    <w:rsid w:val="00D1096F"/>
    <w:rsid w:val="00D22A53"/>
    <w:rsid w:val="00D477FE"/>
    <w:rsid w:val="00D65BF4"/>
    <w:rsid w:val="00D74271"/>
    <w:rsid w:val="00DB0837"/>
    <w:rsid w:val="00DB722E"/>
    <w:rsid w:val="00DD22AF"/>
    <w:rsid w:val="00DF039B"/>
    <w:rsid w:val="00DF709A"/>
    <w:rsid w:val="00E111F5"/>
    <w:rsid w:val="00E1590E"/>
    <w:rsid w:val="00E25704"/>
    <w:rsid w:val="00E633D2"/>
    <w:rsid w:val="00E7541D"/>
    <w:rsid w:val="00E75783"/>
    <w:rsid w:val="00E9244B"/>
    <w:rsid w:val="00E925B1"/>
    <w:rsid w:val="00E968AE"/>
    <w:rsid w:val="00EA19FD"/>
    <w:rsid w:val="00EA4EC7"/>
    <w:rsid w:val="00EC2DE0"/>
    <w:rsid w:val="00EC64F5"/>
    <w:rsid w:val="00EE19AB"/>
    <w:rsid w:val="00EE4076"/>
    <w:rsid w:val="00EF699D"/>
    <w:rsid w:val="00F01A1A"/>
    <w:rsid w:val="00F14B45"/>
    <w:rsid w:val="00F2039A"/>
    <w:rsid w:val="00F20C5E"/>
    <w:rsid w:val="00F27E37"/>
    <w:rsid w:val="00F36436"/>
    <w:rsid w:val="00F47891"/>
    <w:rsid w:val="00F50BBF"/>
    <w:rsid w:val="00F53305"/>
    <w:rsid w:val="00F625B8"/>
    <w:rsid w:val="00F65CCE"/>
    <w:rsid w:val="00F714D6"/>
    <w:rsid w:val="00F737FF"/>
    <w:rsid w:val="00F742F2"/>
    <w:rsid w:val="00F858E9"/>
    <w:rsid w:val="00F95A36"/>
    <w:rsid w:val="00FA4EC3"/>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rules v:ext="edit">
        <o:r id="V:Rule7" type="connector" idref="#Прямая со стрелкой 3"/>
        <o:r id="V:Rule8" type="connector" idref="#_x0000_s1059"/>
        <o:r id="V:Rule9" type="connector" idref="#_x0000_s1058"/>
        <o:r id="V:Rule10" type="connector" idref="#_x0000_s1056"/>
        <o:r id="V:Rule11" type="connector" idref="#_x0000_s1057"/>
        <o:r id="V:Rule1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iPriority w:val="99"/>
    <w:semiHidden/>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nhideWhenUsed/>
    <w:rsid w:val="002F2ED1"/>
    <w:pPr>
      <w:tabs>
        <w:tab w:val="center" w:pos="4677"/>
        <w:tab w:val="right" w:pos="9355"/>
      </w:tabs>
    </w:pPr>
  </w:style>
  <w:style w:type="character" w:customStyle="1" w:styleId="a8">
    <w:name w:val="Нижний колонтитул Знак"/>
    <w:basedOn w:val="a0"/>
    <w:link w:val="a7"/>
    <w:rsid w:val="002F2ED1"/>
    <w:rPr>
      <w:sz w:val="22"/>
      <w:szCs w:val="22"/>
    </w:rPr>
  </w:style>
  <w:style w:type="character" w:styleId="a9">
    <w:name w:val="Hyperlink"/>
    <w:uiPriority w:val="99"/>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basedOn w:val="a0"/>
    <w:link w:val="aa"/>
    <w:rsid w:val="00F625B8"/>
    <w:rPr>
      <w:rFonts w:ascii="Courier New" w:hAnsi="Courier New" w:cs="Courier New"/>
    </w:rPr>
  </w:style>
  <w:style w:type="paragraph" w:styleId="ac">
    <w:name w:val="List Paragraph"/>
    <w:basedOn w:val="a"/>
    <w:link w:val="ad"/>
    <w:uiPriority w:val="99"/>
    <w:qFormat/>
    <w:rsid w:val="005F5018"/>
    <w:pPr>
      <w:ind w:left="720"/>
      <w:contextualSpacing/>
    </w:pPr>
  </w:style>
  <w:style w:type="character" w:customStyle="1" w:styleId="ad">
    <w:name w:val="Абзац списка Знак"/>
    <w:link w:val="ac"/>
    <w:uiPriority w:val="99"/>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nhideWhenUsed/>
    <w:rsid w:val="002C090D"/>
    <w:pPr>
      <w:spacing w:after="120"/>
      <w:ind w:left="283"/>
    </w:pPr>
  </w:style>
  <w:style w:type="character" w:customStyle="1" w:styleId="af1">
    <w:name w:val="Основной текст с отступом Знак"/>
    <w:basedOn w:val="a0"/>
    <w:link w:val="af0"/>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uiPriority w:val="99"/>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autoRedefine/>
    <w:uiPriority w:val="1"/>
    <w:qFormat/>
    <w:rsid w:val="00F20C5E"/>
    <w:pPr>
      <w:spacing w:after="0" w:line="240" w:lineRule="auto"/>
      <w:contextualSpacing/>
      <w:jc w:val="both"/>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5">
    <w:name w:val="Normal (Web)"/>
    <w:basedOn w:val="a"/>
    <w:uiPriority w:val="99"/>
    <w:unhideWhenUsed/>
    <w:rsid w:val="003148B1"/>
    <w:pPr>
      <w:spacing w:before="100" w:beforeAutospacing="1" w:after="100" w:afterAutospacing="1" w:line="240" w:lineRule="auto"/>
    </w:pPr>
    <w:rPr>
      <w:rFonts w:ascii="Times New Roman" w:hAnsi="Times New Roman"/>
      <w:sz w:val="24"/>
      <w:szCs w:val="24"/>
    </w:rPr>
  </w:style>
  <w:style w:type="table" w:styleId="af6">
    <w:name w:val="Table Grid"/>
    <w:basedOn w:val="a1"/>
    <w:uiPriority w:val="59"/>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5"/>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8">
    <w:name w:val="Document Map"/>
    <w:basedOn w:val="a"/>
    <w:link w:val="af9"/>
    <w:semiHidden/>
    <w:rsid w:val="00C02CA0"/>
    <w:pPr>
      <w:shd w:val="clear" w:color="auto" w:fill="000080"/>
      <w:spacing w:after="0" w:line="240" w:lineRule="auto"/>
    </w:pPr>
    <w:rPr>
      <w:rFonts w:ascii="Tahoma" w:hAnsi="Tahoma" w:cs="Tahoma"/>
      <w:sz w:val="24"/>
      <w:szCs w:val="24"/>
    </w:rPr>
  </w:style>
  <w:style w:type="character" w:customStyle="1" w:styleId="af9">
    <w:name w:val="Схема документа Знак"/>
    <w:basedOn w:val="a0"/>
    <w:link w:val="af8"/>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a">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b">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c">
    <w:name w:val="footnote reference"/>
    <w:aliases w:val="Знак сноски-FN,Ciae niinee-FN,Знак сноски 1"/>
    <w:basedOn w:val="a0"/>
    <w:semiHidden/>
    <w:rsid w:val="00C02CA0"/>
    <w:rPr>
      <w:rFonts w:cs="Times New Roman"/>
      <w:vertAlign w:val="superscript"/>
    </w:rPr>
  </w:style>
  <w:style w:type="paragraph" w:styleId="afd">
    <w:name w:val="footnote text"/>
    <w:basedOn w:val="a"/>
    <w:link w:val="afe"/>
    <w:semiHidden/>
    <w:rsid w:val="00C02CA0"/>
    <w:pPr>
      <w:spacing w:after="0" w:line="240" w:lineRule="auto"/>
    </w:pPr>
    <w:rPr>
      <w:rFonts w:ascii="Times New Roman" w:hAnsi="Times New Roman"/>
      <w:sz w:val="20"/>
      <w:szCs w:val="20"/>
    </w:rPr>
  </w:style>
  <w:style w:type="character" w:customStyle="1" w:styleId="afe">
    <w:name w:val="Текст сноски Знак"/>
    <w:basedOn w:val="a0"/>
    <w:link w:val="afd"/>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
    <w:name w:val="FollowedHyperlink"/>
    <w:basedOn w:val="a0"/>
    <w:uiPriority w:val="99"/>
    <w:semiHidden/>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0">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1">
    <w:name w:val="Emphasis"/>
    <w:basedOn w:val="a0"/>
    <w:uiPriority w:val="20"/>
    <w:qFormat/>
    <w:rsid w:val="00320E45"/>
    <w:rPr>
      <w:i/>
      <w:iCs/>
    </w:rPr>
  </w:style>
  <w:style w:type="character" w:styleId="aff2">
    <w:name w:val="Strong"/>
    <w:qFormat/>
    <w:rsid w:val="00C71E24"/>
    <w:rPr>
      <w:b/>
      <w:bCs/>
    </w:rPr>
  </w:style>
  <w:style w:type="character" w:customStyle="1" w:styleId="aff3">
    <w:name w:val="Основной текст_"/>
    <w:link w:val="4"/>
    <w:rsid w:val="00C71E24"/>
    <w:rPr>
      <w:sz w:val="25"/>
      <w:szCs w:val="25"/>
      <w:shd w:val="clear" w:color="auto" w:fill="FFFFFF"/>
    </w:rPr>
  </w:style>
  <w:style w:type="paragraph" w:customStyle="1" w:styleId="4">
    <w:name w:val="Основной текст4"/>
    <w:basedOn w:val="a"/>
    <w:link w:val="aff3"/>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516258075CD367698127B37267F6EB02F22D1116F0FC5BF2DBD0CC6BD5966CC76AB457ADDFC931A51729A8B3SAVCJ" TargetMode="External"/><Relationship Id="rId18" Type="http://schemas.openxmlformats.org/officeDocument/2006/relationships/hyperlink" Target="consultantplus://offline/ref=30516258075CD367698138A67767F6EB04F22E1B16F9A151FA82DCCE6CDAC969D27BEC5AAFC3D737BD0B2BAASBV3J" TargetMode="External"/><Relationship Id="rId26" Type="http://schemas.openxmlformats.org/officeDocument/2006/relationships/hyperlink" Target="consultantplus://offline/ref=30516258075CD367698127B37267F6EB02F32C1012F1FC5BF2DBD0CC6BD5966CC76AB457ADDFC931A51729A8B3SAVC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0516258075CD367698138A67767F6EB04FA2D1810F9A151FA82DCCE6CDAC969D27BEC5AAFC3D737BD0B2BAASBV3J" TargetMode="External"/><Relationship Id="rId34" Type="http://schemas.openxmlformats.org/officeDocument/2006/relationships/hyperlink" Target="consultantplus://offline/ref=756AB5702CFC26E5D529F340E32C7C02F3D86D2048531B5BDE6703B1D861FFCA52A3F06CDB99CE916DA0F75579A9xCK" TargetMode="External"/><Relationship Id="rId7" Type="http://schemas.openxmlformats.org/officeDocument/2006/relationships/endnotes" Target="endnotes.xml"/><Relationship Id="rId12" Type="http://schemas.openxmlformats.org/officeDocument/2006/relationships/hyperlink" Target="consultantplus://offline/ref=30516258075CD367698127B37267F6EB02F32C1012F1FC5BF2DBD0CC6BD5966CC76AB457ADDFC931A51729A8B3SAVCJ" TargetMode="External"/><Relationship Id="rId17" Type="http://schemas.openxmlformats.org/officeDocument/2006/relationships/hyperlink" Target="consultantplus://offline/ref=30516258075CD367698138A67767F6EB04F5291A1EA4AB59A38EDEC96385CC7CC323E158B3DDD12FA10929SAVAJ" TargetMode="External"/><Relationship Id="rId25" Type="http://schemas.openxmlformats.org/officeDocument/2006/relationships/hyperlink" Target="consultantplus://offline/ref=30516258075CD367698127B37267F6EB0FFA2F1F17F9A151FA82DCCE6CDAC97BD223E05AADDDD633A85D7AECE4A3CE5E5F2347C26CF9ACSBV4J" TargetMode="External"/><Relationship Id="rId33" Type="http://schemas.openxmlformats.org/officeDocument/2006/relationships/hyperlink" Target="consultantplus://offline/ref=B4C243CA7F5CF8B090406550DA2B1E93B2E5DE4B7A9C75D2A14F08D6197EB5FE0B06FA37853AA018D59EF92BD367AEC05B907DBF9376E311JDJ0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0516258075CD367698138A67767F6EB02F5201A1EA4AB59A38EDEC96385CC7CC323E158B3DDD12FA10929SAVAJ" TargetMode="External"/><Relationship Id="rId20" Type="http://schemas.openxmlformats.org/officeDocument/2006/relationships/hyperlink" Target="consultantplus://offline/ref=30516258075CD367698127B37267F6EB02F2211E16F7FC5BF2DBD0CC6BD5966CD56AEC5BADDDD735A2027FF9F5FBC35C433D41DA70FBAEB4S9V8J" TargetMode="External"/><Relationship Id="rId29" Type="http://schemas.openxmlformats.org/officeDocument/2006/relationships/hyperlink" Target="consultantplus://offline/main?base=RLAW053;n=27616;fld=134;dst=100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516258075CD367698127B37267F6EB02F22D1116F0FC5BF2DBD0CC6BD5966CC76AB457ADDFC931A51729A8B3SAVCJ" TargetMode="External"/><Relationship Id="rId24" Type="http://schemas.openxmlformats.org/officeDocument/2006/relationships/hyperlink" Target="consultantplus://offline/ref=30516258075CD367698127B37267F6EB07F7281F1DF5FC5BF2DBD0CC6BD5966CD56AEC5BADDDD731A2027FF9F5FBC35C433D41DA70FBAEB4S9V8J" TargetMode="External"/><Relationship Id="rId32" Type="http://schemas.openxmlformats.org/officeDocument/2006/relationships/hyperlink" Target="consultantplus://offline/ref=2290277A01CD9384950F534B498D59EF27DDABE5680600787501B0F93D84D4E97E1C8E410FF5093B209C44B840913194055BD8B618EE5A55k539F" TargetMode="External"/><Relationship Id="rId37" Type="http://schemas.openxmlformats.org/officeDocument/2006/relationships/hyperlink" Target="consultantplus://offline/ref=67738DB8885402B88F13B15E0DA5CD1DDC4D310B3B06AFB33CB5444AB6FBDB79BDDAF82DEDB69EA0CC0C53A391qAO7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516258075CD367698127B37267F6EB02F32D1915F1FC5BF2DBD0CC6BD5966CC76AB457ADDFC931A51729A8B3SAVCJ" TargetMode="External"/><Relationship Id="rId23" Type="http://schemas.openxmlformats.org/officeDocument/2006/relationships/hyperlink" Target="consultantplus://offline/ref=30516258075CD367698127B37267F6EB02F32E1B13F1FC5BF2DBD0CC6BD5966CC76AB457ADDFC931A51729A8B3SAVCJ" TargetMode="External"/><Relationship Id="rId28" Type="http://schemas.openxmlformats.org/officeDocument/2006/relationships/hyperlink" Target="consultantplus://offline/main?base=RLAW053;n=45397;fld=134" TargetMode="External"/><Relationship Id="rId36" Type="http://schemas.openxmlformats.org/officeDocument/2006/relationships/hyperlink" Target="consultantplus://offline/ref=B4C243CA7F5CF8B090406550DA2B1E93B2E5DE4B7A9C75D2A14F08D6197EB5FE0B06FA37853AA018D59EF92BD367AEC05B907DBF9376E311JDJ0L" TargetMode="External"/><Relationship Id="rId10" Type="http://schemas.openxmlformats.org/officeDocument/2006/relationships/hyperlink" Target="garantF1://86367.0" TargetMode="External"/><Relationship Id="rId19" Type="http://schemas.openxmlformats.org/officeDocument/2006/relationships/hyperlink" Target="consultantplus://offline/ref=30516258075CD367698127B37267F6EB02F32C1112F1FC5BF2DBD0CC6BD5966CC76AB457ADDFC931A51729A8B3SAVCJ" TargetMode="External"/><Relationship Id="rId31" Type="http://schemas.openxmlformats.org/officeDocument/2006/relationships/hyperlink" Target="consultantplus://offline/ref=2290277A01CD9384950F534B498D59EF27DCAAE6690E00787501B0F93D84D4E97E1C8E4408F3003271C654BC09C635880D44C7B506EDk533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0516258075CD367698127B37267F6EB02F2211E16F7FC5BF2DBD0CC6BD5966CD56AEC5BADDDD735A2027FF9F5FBC35C433D41DA70FBAEB4S9V8J" TargetMode="External"/><Relationship Id="rId22" Type="http://schemas.openxmlformats.org/officeDocument/2006/relationships/hyperlink" Target="consultantplus://offline/ref=30516258075CD367698127B37267F6EB02F32B1C11F7FC5BF2DBD0CC6BD5966CC76AB457ADDFC931A51729A8B3SAVCJ" TargetMode="External"/><Relationship Id="rId27" Type="http://schemas.openxmlformats.org/officeDocument/2006/relationships/hyperlink" Target="consultantplus://offline/ref=30516258075CD367698127B37267F6EB02F32C1012F1FC5BF2DBD0CC6BD5966CC76AB457ADDFC931A51729A8B3SAVCJ" TargetMode="External"/><Relationship Id="rId30" Type="http://schemas.openxmlformats.org/officeDocument/2006/relationships/hyperlink" Target="consultantplus://offline/main?base=RLAW053;n=27616;fld=134;dst=100021" TargetMode="External"/><Relationship Id="rId35" Type="http://schemas.openxmlformats.org/officeDocument/2006/relationships/hyperlink" Target="consultantplus://offline/ref=756AB5702CFC26E5D529F340E32C7C02F3D86D2048531B5BDE6703B1D861FFCA52A3F06CDB99CE916DA0F75579A9x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F22-4E7D-4255-8AF1-05669B4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100</Pages>
  <Words>34203</Words>
  <Characters>194959</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2022-02-25T09:40:00Z</cp:lastPrinted>
  <dcterms:created xsi:type="dcterms:W3CDTF">2022-07-07T12:12:00Z</dcterms:created>
  <dcterms:modified xsi:type="dcterms:W3CDTF">2022-07-08T07:52:00Z</dcterms:modified>
</cp:coreProperties>
</file>