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6" w:rsidRDefault="001E5256" w:rsidP="00686E2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E5256">
        <w:rPr>
          <w:rFonts w:ascii="Times New Roman" w:hAnsi="Times New Roman" w:cs="Times New Roman"/>
          <w:b/>
          <w:sz w:val="32"/>
          <w:szCs w:val="32"/>
        </w:rPr>
        <w:t>Информация о контрольных мероприятиях,</w:t>
      </w:r>
      <w:r w:rsidR="00686E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5256">
        <w:rPr>
          <w:rFonts w:ascii="Times New Roman" w:hAnsi="Times New Roman" w:cs="Times New Roman"/>
          <w:b/>
          <w:sz w:val="32"/>
          <w:szCs w:val="32"/>
        </w:rPr>
        <w:t>проведённых контрольными органами Удмуртской Республики</w:t>
      </w:r>
    </w:p>
    <w:p w:rsidR="00C90006" w:rsidRDefault="001E5256" w:rsidP="00CA7B8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E5256">
        <w:rPr>
          <w:rFonts w:ascii="Times New Roman" w:hAnsi="Times New Roman" w:cs="Times New Roman"/>
          <w:b/>
          <w:sz w:val="32"/>
          <w:szCs w:val="32"/>
        </w:rPr>
        <w:t>в отношении муниципальн</w:t>
      </w:r>
      <w:r w:rsidR="004A172F">
        <w:rPr>
          <w:rFonts w:ascii="Times New Roman" w:hAnsi="Times New Roman" w:cs="Times New Roman"/>
          <w:b/>
          <w:sz w:val="32"/>
          <w:szCs w:val="32"/>
        </w:rPr>
        <w:t>ого</w:t>
      </w:r>
      <w:r w:rsidRPr="001E5256">
        <w:rPr>
          <w:rFonts w:ascii="Times New Roman" w:hAnsi="Times New Roman" w:cs="Times New Roman"/>
          <w:b/>
          <w:sz w:val="32"/>
          <w:szCs w:val="32"/>
        </w:rPr>
        <w:t xml:space="preserve"> образовани</w:t>
      </w:r>
      <w:r w:rsidR="00AD1B9D">
        <w:rPr>
          <w:rFonts w:ascii="Times New Roman" w:hAnsi="Times New Roman" w:cs="Times New Roman"/>
          <w:b/>
          <w:sz w:val="32"/>
          <w:szCs w:val="32"/>
        </w:rPr>
        <w:t>я «</w:t>
      </w:r>
      <w:r w:rsidR="00C90006">
        <w:rPr>
          <w:rFonts w:ascii="Times New Roman" w:hAnsi="Times New Roman" w:cs="Times New Roman"/>
          <w:b/>
          <w:sz w:val="32"/>
          <w:szCs w:val="32"/>
        </w:rPr>
        <w:t xml:space="preserve">Муниципальный округ </w:t>
      </w:r>
      <w:proofErr w:type="spellStart"/>
      <w:r w:rsidR="00AD1B9D">
        <w:rPr>
          <w:rFonts w:ascii="Times New Roman" w:hAnsi="Times New Roman" w:cs="Times New Roman"/>
          <w:b/>
          <w:sz w:val="32"/>
          <w:szCs w:val="32"/>
        </w:rPr>
        <w:t>Сюмсинский</w:t>
      </w:r>
      <w:proofErr w:type="spellEnd"/>
      <w:r w:rsidR="00AD1B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172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01D74" w:rsidRDefault="00C90006" w:rsidP="00CA7B8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Удмуртской Республики</w:t>
      </w:r>
      <w:r w:rsidR="004A172F">
        <w:rPr>
          <w:rFonts w:ascii="Times New Roman" w:hAnsi="Times New Roman" w:cs="Times New Roman"/>
          <w:b/>
          <w:sz w:val="32"/>
          <w:szCs w:val="32"/>
        </w:rPr>
        <w:t>»</w:t>
      </w:r>
      <w:r w:rsidR="001E5256">
        <w:rPr>
          <w:rFonts w:ascii="Times New Roman" w:hAnsi="Times New Roman" w:cs="Times New Roman"/>
          <w:b/>
          <w:sz w:val="32"/>
          <w:szCs w:val="32"/>
        </w:rPr>
        <w:t xml:space="preserve"> в 20</w:t>
      </w:r>
      <w:r w:rsidR="00E32FD9">
        <w:rPr>
          <w:rFonts w:ascii="Times New Roman" w:hAnsi="Times New Roman" w:cs="Times New Roman"/>
          <w:b/>
          <w:sz w:val="32"/>
          <w:szCs w:val="32"/>
        </w:rPr>
        <w:t>2</w:t>
      </w:r>
      <w:r w:rsidR="009A417A">
        <w:rPr>
          <w:rFonts w:ascii="Times New Roman" w:hAnsi="Times New Roman" w:cs="Times New Roman"/>
          <w:b/>
          <w:sz w:val="32"/>
          <w:szCs w:val="32"/>
        </w:rPr>
        <w:t>4</w:t>
      </w:r>
      <w:r w:rsidR="001E5256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16"/>
        <w:gridCol w:w="216"/>
        <w:gridCol w:w="216"/>
        <w:gridCol w:w="216"/>
      </w:tblGrid>
      <w:tr w:rsidR="00F92386" w:rsidRPr="0052562D" w:rsidTr="0052562D">
        <w:tc>
          <w:tcPr>
            <w:tcW w:w="1838" w:type="dxa"/>
            <w:tcBorders>
              <w:bottom w:val="single" w:sz="4" w:space="0" w:color="auto"/>
            </w:tcBorders>
          </w:tcPr>
          <w:p w:rsidR="001E5256" w:rsidRPr="0052562D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Срок проверки</w:t>
            </w:r>
          </w:p>
        </w:tc>
        <w:tc>
          <w:tcPr>
            <w:tcW w:w="3260" w:type="dxa"/>
          </w:tcPr>
          <w:p w:rsidR="001E5256" w:rsidRPr="0052562D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4392" w:type="dxa"/>
          </w:tcPr>
          <w:p w:rsidR="001E5256" w:rsidRPr="0052562D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Проверяемое учреждение</w:t>
            </w:r>
          </w:p>
        </w:tc>
        <w:tc>
          <w:tcPr>
            <w:tcW w:w="5670" w:type="dxa"/>
          </w:tcPr>
          <w:p w:rsidR="001E5256" w:rsidRPr="0052562D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</w:tr>
      <w:tr w:rsidR="00E1267A" w:rsidRPr="0052562D" w:rsidTr="0052562D">
        <w:tc>
          <w:tcPr>
            <w:tcW w:w="1838" w:type="dxa"/>
            <w:tcBorders>
              <w:bottom w:val="single" w:sz="4" w:space="0" w:color="auto"/>
            </w:tcBorders>
          </w:tcPr>
          <w:p w:rsidR="00E1267A" w:rsidRPr="0052562D" w:rsidRDefault="00E1267A" w:rsidP="0012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</w:tcPr>
          <w:p w:rsidR="00E1267A" w:rsidRPr="0052562D" w:rsidRDefault="00E1267A" w:rsidP="0012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4392" w:type="dxa"/>
          </w:tcPr>
          <w:p w:rsidR="00E1267A" w:rsidRPr="0052562D" w:rsidRDefault="0052562D" w:rsidP="00123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Образовательные учреждения муниципального образования «Муниципальный округ </w:t>
            </w:r>
            <w:proofErr w:type="spellStart"/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</w:tc>
        <w:tc>
          <w:tcPr>
            <w:tcW w:w="5670" w:type="dxa"/>
          </w:tcPr>
          <w:p w:rsidR="00E1267A" w:rsidRPr="0052562D" w:rsidRDefault="00E1267A" w:rsidP="0012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6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Соблюдение целей и порядка предоставления (расходования) субсидии из бюджета Удмуртской Республики бюджетам муниципальных образований в Удмуртской Республике в рамках реализации мероприятий подпрограммы «Детское и школьное питание» государственной программы Удмуртской Республики «Развитие образования» в целях </w:t>
            </w:r>
            <w:proofErr w:type="spellStart"/>
            <w:r w:rsidRPr="005256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софинансирования</w:t>
            </w:r>
            <w:proofErr w:type="spellEnd"/>
            <w:r w:rsidRPr="005256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расходных обязательств, возникающих при выполнении органами местного самоуправления муниципальных образований полномочий по организации и обеспечению бесплатным горячим питанием обучающихся, получающих начальное общее образование в муниципальных</w:t>
            </w:r>
            <w:proofErr w:type="gramEnd"/>
            <w:r w:rsidRPr="005256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образовательных </w:t>
            </w:r>
            <w:proofErr w:type="gramStart"/>
            <w:r w:rsidRPr="005256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организациях</w:t>
            </w:r>
            <w:proofErr w:type="gramEnd"/>
            <w:r w:rsidRPr="005256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период </w:t>
            </w: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с 1 января 2023 года по 31 декабря 2023 года</w:t>
            </w:r>
          </w:p>
        </w:tc>
      </w:tr>
      <w:tr w:rsidR="00E1267A" w:rsidRPr="0052562D" w:rsidTr="0052562D">
        <w:trPr>
          <w:trHeight w:val="1878"/>
        </w:trPr>
        <w:tc>
          <w:tcPr>
            <w:tcW w:w="1838" w:type="dxa"/>
          </w:tcPr>
          <w:p w:rsidR="00E1267A" w:rsidRPr="0052562D" w:rsidRDefault="00E1267A" w:rsidP="00C9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3260" w:type="dxa"/>
          </w:tcPr>
          <w:p w:rsidR="00E1267A" w:rsidRPr="0052562D" w:rsidRDefault="00E1267A" w:rsidP="009A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Удмуртской Республики</w:t>
            </w:r>
          </w:p>
        </w:tc>
        <w:tc>
          <w:tcPr>
            <w:tcW w:w="4392" w:type="dxa"/>
          </w:tcPr>
          <w:p w:rsidR="00E1267A" w:rsidRPr="0052562D" w:rsidRDefault="00E1267A" w:rsidP="005322D8">
            <w:pPr>
              <w:pStyle w:val="1"/>
              <w:shd w:val="clear" w:color="auto" w:fill="auto"/>
              <w:tabs>
                <w:tab w:val="left" w:pos="344"/>
              </w:tabs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52562D"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 w:rsidRPr="0052562D">
              <w:rPr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Республики"</w:t>
            </w:r>
          </w:p>
        </w:tc>
        <w:tc>
          <w:tcPr>
            <w:tcW w:w="5670" w:type="dxa"/>
          </w:tcPr>
          <w:p w:rsidR="00E1267A" w:rsidRPr="0052562D" w:rsidRDefault="00E1267A" w:rsidP="00F9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из бюджета Удмуртской Республики бюджету другого публично-правового образования межбюджетных трансфертов, имеющих целевое назначение с 1 января 2022 года по 31 декабря 2023 года</w:t>
            </w:r>
          </w:p>
        </w:tc>
      </w:tr>
      <w:tr w:rsidR="00E1267A" w:rsidRPr="0052562D" w:rsidTr="0052562D">
        <w:trPr>
          <w:trHeight w:val="1976"/>
        </w:trPr>
        <w:tc>
          <w:tcPr>
            <w:tcW w:w="1838" w:type="dxa"/>
          </w:tcPr>
          <w:p w:rsidR="00E1267A" w:rsidRPr="0052562D" w:rsidRDefault="00E1267A" w:rsidP="00C9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326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Удмуртской Республики</w:t>
            </w:r>
          </w:p>
        </w:tc>
        <w:tc>
          <w:tcPr>
            <w:tcW w:w="4392" w:type="dxa"/>
          </w:tcPr>
          <w:p w:rsidR="00E1267A" w:rsidRPr="0052562D" w:rsidRDefault="00E1267A" w:rsidP="005322D8">
            <w:pPr>
              <w:pStyle w:val="1"/>
              <w:shd w:val="clear" w:color="auto" w:fill="auto"/>
              <w:tabs>
                <w:tab w:val="left" w:pos="344"/>
              </w:tabs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52562D"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 w:rsidRPr="0052562D">
              <w:rPr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Республики"</w:t>
            </w:r>
          </w:p>
        </w:tc>
        <w:tc>
          <w:tcPr>
            <w:tcW w:w="5670" w:type="dxa"/>
          </w:tcPr>
          <w:p w:rsidR="00E1267A" w:rsidRPr="0052562D" w:rsidRDefault="00E1267A" w:rsidP="00F92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из бюджета Удмуртской Республики бюджету другого публично-правового образования межбюджетных трансфертов, имеющих целевое назначение с 1 января 2022 года по 31 декабря 2023 года</w:t>
            </w:r>
          </w:p>
        </w:tc>
      </w:tr>
      <w:tr w:rsidR="00E1267A" w:rsidRPr="0052562D" w:rsidTr="0052562D">
        <w:trPr>
          <w:trHeight w:val="1864"/>
        </w:trPr>
        <w:tc>
          <w:tcPr>
            <w:tcW w:w="1838" w:type="dxa"/>
          </w:tcPr>
          <w:p w:rsidR="00E1267A" w:rsidRPr="0052562D" w:rsidRDefault="00E1267A" w:rsidP="00C9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326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Удмуртской Республики</w:t>
            </w:r>
          </w:p>
        </w:tc>
        <w:tc>
          <w:tcPr>
            <w:tcW w:w="4392" w:type="dxa"/>
          </w:tcPr>
          <w:p w:rsidR="00E1267A" w:rsidRPr="0052562D" w:rsidRDefault="00E1267A" w:rsidP="005322D8">
            <w:pPr>
              <w:pStyle w:val="1"/>
              <w:shd w:val="clear" w:color="auto" w:fill="auto"/>
              <w:tabs>
                <w:tab w:val="left" w:pos="344"/>
              </w:tabs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по работе с территориями Администрации муниципального образования "Муниципальный округ </w:t>
            </w:r>
            <w:proofErr w:type="spellStart"/>
            <w:r w:rsidRPr="0052562D"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 w:rsidRPr="0052562D">
              <w:rPr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Республики"</w:t>
            </w:r>
          </w:p>
        </w:tc>
        <w:tc>
          <w:tcPr>
            <w:tcW w:w="5670" w:type="dxa"/>
          </w:tcPr>
          <w:p w:rsidR="00E1267A" w:rsidRPr="0052562D" w:rsidRDefault="00E1267A" w:rsidP="00F92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из бюджета Удмуртской Республики бюджету другого публично-правового образования межбюджетных трансфертов, имеющих целевое назначение с 1 января 2022 года по 31 декабря 2023 года</w:t>
            </w:r>
          </w:p>
        </w:tc>
      </w:tr>
      <w:tr w:rsidR="00E1267A" w:rsidRPr="0052562D" w:rsidTr="0052562D">
        <w:trPr>
          <w:trHeight w:val="1835"/>
        </w:trPr>
        <w:tc>
          <w:tcPr>
            <w:tcW w:w="1838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326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Удмуртской Республики</w:t>
            </w:r>
          </w:p>
        </w:tc>
        <w:tc>
          <w:tcPr>
            <w:tcW w:w="4392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учреждение культуры </w:t>
            </w:r>
            <w:proofErr w:type="spellStart"/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Сюмсинского</w:t>
            </w:r>
            <w:proofErr w:type="spellEnd"/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 "Районный Дом культуры"</w:t>
            </w:r>
          </w:p>
        </w:tc>
        <w:tc>
          <w:tcPr>
            <w:tcW w:w="567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из бюджета Удмуртской Республики бюджету другого публично-правового образования межбюджетных трансфертов, имеющих целевое назначение с 1 января 2022 года по 31 декабря 2023 года</w:t>
            </w:r>
          </w:p>
        </w:tc>
      </w:tr>
      <w:tr w:rsidR="00E1267A" w:rsidRPr="0052562D" w:rsidTr="0052562D">
        <w:trPr>
          <w:trHeight w:val="1833"/>
        </w:trPr>
        <w:tc>
          <w:tcPr>
            <w:tcW w:w="1838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326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Удмуртской Республики</w:t>
            </w:r>
          </w:p>
        </w:tc>
        <w:tc>
          <w:tcPr>
            <w:tcW w:w="4392" w:type="dxa"/>
          </w:tcPr>
          <w:p w:rsidR="00E1267A" w:rsidRPr="0052562D" w:rsidRDefault="00E1267A" w:rsidP="00331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казённое общеобразовательное учреждение "</w:t>
            </w:r>
            <w:proofErr w:type="spellStart"/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Васькинская</w:t>
            </w:r>
            <w:proofErr w:type="spellEnd"/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основная </w:t>
            </w:r>
            <w:proofErr w:type="spellStart"/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общеобразоватеная</w:t>
            </w:r>
            <w:proofErr w:type="spellEnd"/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школа"</w:t>
            </w:r>
          </w:p>
        </w:tc>
        <w:tc>
          <w:tcPr>
            <w:tcW w:w="567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из бюджета Удмуртской Республики бюджету другого публично-правового образования межбюджетных трансфертов, имеющих целевое назначение с 1 января 2022 года по 31 декабря 2023 года</w:t>
            </w:r>
          </w:p>
        </w:tc>
      </w:tr>
      <w:tr w:rsidR="00E1267A" w:rsidRPr="0052562D" w:rsidTr="0052562D">
        <w:trPr>
          <w:trHeight w:val="1972"/>
        </w:trPr>
        <w:tc>
          <w:tcPr>
            <w:tcW w:w="1838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326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Удмуртской Республики</w:t>
            </w:r>
          </w:p>
        </w:tc>
        <w:tc>
          <w:tcPr>
            <w:tcW w:w="4392" w:type="dxa"/>
          </w:tcPr>
          <w:p w:rsidR="00E1267A" w:rsidRPr="0052562D" w:rsidRDefault="00E1267A" w:rsidP="00331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Сюмсинская</w:t>
            </w:r>
            <w:proofErr w:type="spellEnd"/>
            <w:r w:rsidRPr="0052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средняя общеобразовательная школа</w:t>
            </w:r>
          </w:p>
        </w:tc>
        <w:tc>
          <w:tcPr>
            <w:tcW w:w="567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целей, порядка и условий предоставления из бюджета Удмуртской Республики бюджету другого публично-правового образования межбюджетных трансфертов, имеющих целевое назначение с 1 января 2022 года по 31 декабря 2023 года </w:t>
            </w:r>
          </w:p>
        </w:tc>
      </w:tr>
      <w:tr w:rsidR="00E1267A" w:rsidRPr="0052562D" w:rsidTr="0052562D">
        <w:trPr>
          <w:trHeight w:val="3031"/>
        </w:trPr>
        <w:tc>
          <w:tcPr>
            <w:tcW w:w="1838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 Удмуртской Республики</w:t>
            </w:r>
          </w:p>
        </w:tc>
        <w:tc>
          <w:tcPr>
            <w:tcW w:w="4392" w:type="dxa"/>
          </w:tcPr>
          <w:p w:rsidR="00E1267A" w:rsidRPr="0052562D" w:rsidRDefault="00E1267A" w:rsidP="00331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Республики"</w:t>
            </w:r>
          </w:p>
        </w:tc>
        <w:tc>
          <w:tcPr>
            <w:tcW w:w="567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субвенции, выделенной на составление (изменение, дополнение) списков кандидатов в присяжные заседатели федеральных судов общей юрисдикции Российской Федерации и субвенции, выделенной на финансовое обеспечение осуществления отдельных государственных полномочий по созданию организации деятельности административных комиссий за период с 1 января 2022 года по 31 декабря 2023 года.</w:t>
            </w:r>
          </w:p>
        </w:tc>
      </w:tr>
      <w:tr w:rsidR="00E1267A" w:rsidRPr="0052562D" w:rsidTr="0052562D">
        <w:trPr>
          <w:trHeight w:val="3031"/>
        </w:trPr>
        <w:tc>
          <w:tcPr>
            <w:tcW w:w="1838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260" w:type="dxa"/>
          </w:tcPr>
          <w:p w:rsidR="00E1267A" w:rsidRPr="0052562D" w:rsidRDefault="00E1267A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4392" w:type="dxa"/>
          </w:tcPr>
          <w:p w:rsidR="00E1267A" w:rsidRPr="0052562D" w:rsidRDefault="0052562D" w:rsidP="00331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Образовательные учреждения муниципального образования «Муниципальный округ </w:t>
            </w:r>
            <w:proofErr w:type="spellStart"/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 w:rsidRPr="005256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</w:tc>
        <w:tc>
          <w:tcPr>
            <w:tcW w:w="5670" w:type="dxa"/>
          </w:tcPr>
          <w:p w:rsidR="00E1267A" w:rsidRPr="0052562D" w:rsidRDefault="00E1267A" w:rsidP="0052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целей и порядка предоставления (расходования) субсидии из бюджета Удмуртской Республики бюджетам муниципальных образований в Удмуртской Республике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  <w:r w:rsidR="0052562D" w:rsidRPr="0052562D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  <w:r w:rsidR="0052562D" w:rsidRPr="0052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62D" w:rsidRPr="0052562D">
              <w:rPr>
                <w:rFonts w:ascii="Times New Roman" w:hAnsi="Times New Roman" w:cs="Times New Roman"/>
                <w:sz w:val="24"/>
                <w:szCs w:val="24"/>
              </w:rPr>
              <w:t>с 1 января 2024 года по 14 октября 2024 года.</w:t>
            </w:r>
          </w:p>
        </w:tc>
      </w:tr>
    </w:tbl>
    <w:p w:rsidR="001E5256" w:rsidRPr="0052562D" w:rsidRDefault="001E5256" w:rsidP="001E5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F09" w:rsidRPr="001E5256" w:rsidRDefault="000B1F09" w:rsidP="001E5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444444"/>
          <w:sz w:val="21"/>
          <w:szCs w:val="21"/>
        </w:rPr>
        <w:br/>
      </w:r>
    </w:p>
    <w:sectPr w:rsidR="000B1F09" w:rsidRPr="001E5256" w:rsidSect="00CA7B8A">
      <w:pgSz w:w="11906" w:h="16838" w:code="9"/>
      <w:pgMar w:top="1134" w:right="1323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165"/>
    <w:multiLevelType w:val="hybridMultilevel"/>
    <w:tmpl w:val="D966D18E"/>
    <w:lvl w:ilvl="0" w:tplc="B2EC8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AE33D4"/>
    <w:multiLevelType w:val="multilevel"/>
    <w:tmpl w:val="1550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16D0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A22D4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ACE"/>
    <w:rsid w:val="00000ACE"/>
    <w:rsid w:val="00003E81"/>
    <w:rsid w:val="000066B3"/>
    <w:rsid w:val="00021C2B"/>
    <w:rsid w:val="00043894"/>
    <w:rsid w:val="000B1F09"/>
    <w:rsid w:val="000C5093"/>
    <w:rsid w:val="00101D74"/>
    <w:rsid w:val="00157E0F"/>
    <w:rsid w:val="00183503"/>
    <w:rsid w:val="001879A1"/>
    <w:rsid w:val="001E5256"/>
    <w:rsid w:val="002A21FA"/>
    <w:rsid w:val="002C70C0"/>
    <w:rsid w:val="002F0C88"/>
    <w:rsid w:val="002F24D0"/>
    <w:rsid w:val="002F6CD7"/>
    <w:rsid w:val="00335247"/>
    <w:rsid w:val="00417639"/>
    <w:rsid w:val="00430979"/>
    <w:rsid w:val="0045349C"/>
    <w:rsid w:val="00460008"/>
    <w:rsid w:val="004A172F"/>
    <w:rsid w:val="004B6940"/>
    <w:rsid w:val="004C01FA"/>
    <w:rsid w:val="0051521B"/>
    <w:rsid w:val="0052003E"/>
    <w:rsid w:val="0052562D"/>
    <w:rsid w:val="005322D8"/>
    <w:rsid w:val="005506E2"/>
    <w:rsid w:val="00581EA6"/>
    <w:rsid w:val="005C26D1"/>
    <w:rsid w:val="00626026"/>
    <w:rsid w:val="00686E2F"/>
    <w:rsid w:val="006E6FCA"/>
    <w:rsid w:val="00720BFB"/>
    <w:rsid w:val="00725679"/>
    <w:rsid w:val="00766273"/>
    <w:rsid w:val="0079587C"/>
    <w:rsid w:val="00854A71"/>
    <w:rsid w:val="008622F7"/>
    <w:rsid w:val="008D1AF7"/>
    <w:rsid w:val="008F63A8"/>
    <w:rsid w:val="00941BBA"/>
    <w:rsid w:val="009A417A"/>
    <w:rsid w:val="00A33B7F"/>
    <w:rsid w:val="00A64379"/>
    <w:rsid w:val="00A7251D"/>
    <w:rsid w:val="00AB7B06"/>
    <w:rsid w:val="00AD1B9D"/>
    <w:rsid w:val="00B5274E"/>
    <w:rsid w:val="00BB3BAC"/>
    <w:rsid w:val="00BE749E"/>
    <w:rsid w:val="00C261D6"/>
    <w:rsid w:val="00C30991"/>
    <w:rsid w:val="00C66DB2"/>
    <w:rsid w:val="00C77F2D"/>
    <w:rsid w:val="00C90006"/>
    <w:rsid w:val="00CA7B8A"/>
    <w:rsid w:val="00CF7854"/>
    <w:rsid w:val="00D054EB"/>
    <w:rsid w:val="00D117AC"/>
    <w:rsid w:val="00D433E4"/>
    <w:rsid w:val="00D61091"/>
    <w:rsid w:val="00D61ECA"/>
    <w:rsid w:val="00D83786"/>
    <w:rsid w:val="00DA0A46"/>
    <w:rsid w:val="00DC318D"/>
    <w:rsid w:val="00DD56ED"/>
    <w:rsid w:val="00DF6F21"/>
    <w:rsid w:val="00DF7AD9"/>
    <w:rsid w:val="00E1267A"/>
    <w:rsid w:val="00E31E8E"/>
    <w:rsid w:val="00E32FD9"/>
    <w:rsid w:val="00EF041F"/>
    <w:rsid w:val="00EF6802"/>
    <w:rsid w:val="00F4764D"/>
    <w:rsid w:val="00F723C3"/>
    <w:rsid w:val="00F92386"/>
    <w:rsid w:val="00FA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DB44-0C3D-4E93-AC38-C7469BA2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2022-12-19T05:38:00Z</cp:lastPrinted>
  <dcterms:created xsi:type="dcterms:W3CDTF">2021-12-09T12:52:00Z</dcterms:created>
  <dcterms:modified xsi:type="dcterms:W3CDTF">2024-11-08T06:42:00Z</dcterms:modified>
</cp:coreProperties>
</file>