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B344D3">
        <w:rPr>
          <w:rFonts w:ascii="Times New Roman" w:hAnsi="Times New Roman" w:cs="Times New Roman"/>
          <w:b/>
          <w:sz w:val="28"/>
          <w:szCs w:val="28"/>
        </w:rPr>
        <w:t>10</w:t>
      </w:r>
      <w:r w:rsidRPr="00E47E89">
        <w:rPr>
          <w:rFonts w:ascii="Times New Roman" w:hAnsi="Times New Roman" w:cs="Times New Roman"/>
          <w:b/>
          <w:sz w:val="28"/>
          <w:szCs w:val="28"/>
        </w:rPr>
        <w:t xml:space="preserve"> (2</w:t>
      </w:r>
      <w:r w:rsidR="00B344D3">
        <w:rPr>
          <w:rFonts w:ascii="Times New Roman" w:hAnsi="Times New Roman" w:cs="Times New Roman"/>
          <w:b/>
          <w:sz w:val="28"/>
          <w:szCs w:val="28"/>
        </w:rPr>
        <w:t>8</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3410E4"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3</w:t>
      </w:r>
      <w:r w:rsidR="00B344D3">
        <w:rPr>
          <w:rFonts w:ascii="Times New Roman" w:hAnsi="Times New Roman" w:cs="Times New Roman"/>
          <w:b/>
          <w:sz w:val="28"/>
          <w:szCs w:val="28"/>
        </w:rPr>
        <w:t>0</w:t>
      </w:r>
      <w:r w:rsidR="00027A2D">
        <w:rPr>
          <w:rFonts w:ascii="Times New Roman" w:hAnsi="Times New Roman" w:cs="Times New Roman"/>
          <w:b/>
          <w:sz w:val="28"/>
          <w:szCs w:val="28"/>
        </w:rPr>
        <w:t xml:space="preserve"> сентября</w:t>
      </w:r>
      <w:r w:rsidR="00ED4C8B" w:rsidRPr="00E47E89">
        <w:rPr>
          <w:rFonts w:ascii="Times New Roman" w:hAnsi="Times New Roman" w:cs="Times New Roman"/>
          <w:b/>
          <w:sz w:val="28"/>
          <w:szCs w:val="28"/>
        </w:rPr>
        <w:t xml:space="preserve"> </w:t>
      </w:r>
      <w:r w:rsidR="00E02169" w:rsidRPr="00E47E89">
        <w:rPr>
          <w:rFonts w:ascii="Times New Roman" w:hAnsi="Times New Roman" w:cs="Times New Roman"/>
          <w:b/>
          <w:sz w:val="28"/>
          <w:szCs w:val="28"/>
        </w:rPr>
        <w:t>2024 г.</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2429AE" w:rsidRPr="00E47E89" w:rsidRDefault="002429AE" w:rsidP="00E02169">
      <w:pPr>
        <w:contextualSpacing/>
        <w:jc w:val="center"/>
        <w:rPr>
          <w:rFonts w:ascii="Times New Roman" w:hAnsi="Times New Roman" w:cs="Times New Roman"/>
          <w:b/>
          <w:sz w:val="28"/>
          <w:szCs w:val="28"/>
        </w:rPr>
      </w:pPr>
    </w:p>
    <w:p w:rsidR="0022331C" w:rsidRPr="00E47E89" w:rsidRDefault="0022331C"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proofErr w:type="gramStart"/>
      <w:r w:rsidRPr="00E47E89">
        <w:rPr>
          <w:rFonts w:ascii="Times New Roman" w:hAnsi="Times New Roman" w:cs="Times New Roman"/>
          <w:sz w:val="28"/>
          <w:szCs w:val="28"/>
        </w:rPr>
        <w:t xml:space="preserve">Вестник правовых актов органов местного самоуправления муниципального образования «Муниципальный округ </w:t>
      </w:r>
      <w:proofErr w:type="spellStart"/>
      <w:r w:rsidRPr="00E47E89">
        <w:rPr>
          <w:rFonts w:ascii="Times New Roman" w:hAnsi="Times New Roman" w:cs="Times New Roman"/>
          <w:sz w:val="28"/>
          <w:szCs w:val="28"/>
        </w:rPr>
        <w:t>Сюмсинский</w:t>
      </w:r>
      <w:proofErr w:type="spellEnd"/>
      <w:r w:rsidRPr="00E47E89">
        <w:rPr>
          <w:rFonts w:ascii="Times New Roman" w:hAnsi="Times New Roman" w:cs="Times New Roman"/>
          <w:sz w:val="28"/>
          <w:szCs w:val="28"/>
        </w:rPr>
        <w:t xml:space="preserve"> район Удмуртской Республики» издается в соответствии с решением Совета депутатов муниципального образования «Муниципальный округ </w:t>
      </w:r>
      <w:proofErr w:type="spellStart"/>
      <w:r w:rsidRPr="00E47E89">
        <w:rPr>
          <w:rFonts w:ascii="Times New Roman" w:hAnsi="Times New Roman" w:cs="Times New Roman"/>
          <w:sz w:val="28"/>
          <w:szCs w:val="28"/>
        </w:rPr>
        <w:t>Сюмсинский</w:t>
      </w:r>
      <w:proofErr w:type="spellEnd"/>
      <w:r w:rsidRPr="00E47E89">
        <w:rPr>
          <w:rFonts w:ascii="Times New Roman" w:hAnsi="Times New Roman" w:cs="Times New Roman"/>
          <w:sz w:val="28"/>
          <w:szCs w:val="28"/>
        </w:rPr>
        <w:t xml:space="preserve">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w:t>
      </w:r>
      <w:proofErr w:type="spellStart"/>
      <w:r w:rsidRPr="00E47E89">
        <w:rPr>
          <w:rFonts w:ascii="Times New Roman" w:hAnsi="Times New Roman" w:cs="Times New Roman"/>
          <w:sz w:val="28"/>
          <w:szCs w:val="28"/>
        </w:rPr>
        <w:t>Сюмсинский</w:t>
      </w:r>
      <w:proofErr w:type="spellEnd"/>
      <w:r w:rsidRPr="00E47E89">
        <w:rPr>
          <w:rFonts w:ascii="Times New Roman" w:hAnsi="Times New Roman" w:cs="Times New Roman"/>
          <w:sz w:val="28"/>
          <w:szCs w:val="28"/>
        </w:rPr>
        <w:t xml:space="preserve"> район Удмуртской Республики».</w:t>
      </w:r>
      <w:proofErr w:type="gramEnd"/>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xml:space="preserve">Вестник правовых актов органов местного самоуправления муниципального образования «Муниципальный округ </w:t>
      </w:r>
      <w:proofErr w:type="spellStart"/>
      <w:r w:rsidRPr="00E47E89">
        <w:rPr>
          <w:rFonts w:ascii="Times New Roman" w:hAnsi="Times New Roman" w:cs="Times New Roman"/>
          <w:sz w:val="28"/>
          <w:szCs w:val="28"/>
        </w:rPr>
        <w:t>Сюмсинский</w:t>
      </w:r>
      <w:proofErr w:type="spellEnd"/>
      <w:r w:rsidRPr="00E47E89">
        <w:rPr>
          <w:rFonts w:ascii="Times New Roman" w:hAnsi="Times New Roman" w:cs="Times New Roman"/>
          <w:sz w:val="28"/>
          <w:szCs w:val="28"/>
        </w:rPr>
        <w:t xml:space="preserve">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xml:space="preserve">- раздел первый – публикуются решения Совета депутатов муниципального образования «Муниципальный округ </w:t>
      </w:r>
      <w:proofErr w:type="spellStart"/>
      <w:r w:rsidRPr="00E47E89">
        <w:rPr>
          <w:rFonts w:ascii="Times New Roman" w:hAnsi="Times New Roman" w:cs="Times New Roman"/>
          <w:sz w:val="28"/>
          <w:szCs w:val="28"/>
        </w:rPr>
        <w:t>Сюмсинский</w:t>
      </w:r>
      <w:proofErr w:type="spellEnd"/>
      <w:r w:rsidRPr="00E47E89">
        <w:rPr>
          <w:rFonts w:ascii="Times New Roman" w:hAnsi="Times New Roman" w:cs="Times New Roman"/>
          <w:sz w:val="28"/>
          <w:szCs w:val="28"/>
        </w:rPr>
        <w:t xml:space="preserve">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xml:space="preserve">- раздел второй – публикуются постановления и распоряжения Главы муниципального образования «Муниципальный округ </w:t>
      </w:r>
      <w:proofErr w:type="spellStart"/>
      <w:r w:rsidRPr="00E47E89">
        <w:rPr>
          <w:rFonts w:ascii="Times New Roman" w:hAnsi="Times New Roman" w:cs="Times New Roman"/>
          <w:sz w:val="28"/>
          <w:szCs w:val="28"/>
        </w:rPr>
        <w:t>Сюмсинский</w:t>
      </w:r>
      <w:proofErr w:type="spellEnd"/>
      <w:r w:rsidRPr="00E47E89">
        <w:rPr>
          <w:rFonts w:ascii="Times New Roman" w:hAnsi="Times New Roman" w:cs="Times New Roman"/>
          <w:sz w:val="28"/>
          <w:szCs w:val="28"/>
        </w:rPr>
        <w:t xml:space="preserve"> район Удмуртской Республики» и Администрации муниципального образования «Муниципальный округ </w:t>
      </w:r>
      <w:proofErr w:type="spellStart"/>
      <w:r w:rsidRPr="00E47E89">
        <w:rPr>
          <w:rFonts w:ascii="Times New Roman" w:hAnsi="Times New Roman" w:cs="Times New Roman"/>
          <w:sz w:val="28"/>
          <w:szCs w:val="28"/>
        </w:rPr>
        <w:t>Сюмсинский</w:t>
      </w:r>
      <w:proofErr w:type="spellEnd"/>
      <w:r w:rsidRPr="00E47E89">
        <w:rPr>
          <w:rFonts w:ascii="Times New Roman" w:hAnsi="Times New Roman" w:cs="Times New Roman"/>
          <w:sz w:val="28"/>
          <w:szCs w:val="28"/>
        </w:rPr>
        <w:t xml:space="preserve">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13431B" w:rsidRDefault="00B92E6B" w:rsidP="00E02169">
      <w:pPr>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B344D3">
        <w:rPr>
          <w:rFonts w:ascii="Times New Roman" w:hAnsi="Times New Roman" w:cs="Times New Roman"/>
          <w:sz w:val="28"/>
          <w:szCs w:val="28"/>
        </w:rPr>
        <w:t>ВТОРОЙ</w:t>
      </w:r>
    </w:p>
    <w:p w:rsidR="0013431B" w:rsidRDefault="0013431B" w:rsidP="00E02169">
      <w:pPr>
        <w:contextualSpacing/>
        <w:jc w:val="center"/>
        <w:rPr>
          <w:rFonts w:ascii="Times New Roman" w:hAnsi="Times New Roman" w:cs="Times New Roman"/>
          <w:sz w:val="28"/>
          <w:szCs w:val="28"/>
        </w:rPr>
      </w:pPr>
    </w:p>
    <w:p w:rsidR="00FD36E9" w:rsidRDefault="00B344D3" w:rsidP="00B344D3">
      <w:pPr>
        <w:jc w:val="both"/>
        <w:rPr>
          <w:rFonts w:ascii="Times New Roman" w:hAnsi="Times New Roman" w:cs="Times New Roman"/>
          <w:b/>
          <w:sz w:val="28"/>
          <w:szCs w:val="28"/>
        </w:rPr>
      </w:pPr>
      <w:r w:rsidRPr="00B344D3">
        <w:rPr>
          <w:rFonts w:ascii="Times New Roman" w:hAnsi="Times New Roman" w:cs="Times New Roman"/>
          <w:sz w:val="28"/>
          <w:szCs w:val="28"/>
        </w:rPr>
        <w:t>Постановление Главы</w:t>
      </w:r>
      <w:r w:rsidR="00FD36E9" w:rsidRPr="00B344D3">
        <w:rPr>
          <w:rFonts w:ascii="Times New Roman" w:hAnsi="Times New Roman" w:cs="Times New Roman"/>
          <w:sz w:val="28"/>
          <w:szCs w:val="28"/>
        </w:rPr>
        <w:t xml:space="preserve"> муниципального образования «Муниципальный округ </w:t>
      </w:r>
      <w:proofErr w:type="spellStart"/>
      <w:r w:rsidR="00FD36E9" w:rsidRPr="00B344D3">
        <w:rPr>
          <w:rFonts w:ascii="Times New Roman" w:hAnsi="Times New Roman" w:cs="Times New Roman"/>
          <w:sz w:val="28"/>
          <w:szCs w:val="28"/>
        </w:rPr>
        <w:t>Сюмсинский</w:t>
      </w:r>
      <w:proofErr w:type="spellEnd"/>
      <w:r w:rsidR="00FD36E9" w:rsidRPr="00B344D3">
        <w:rPr>
          <w:rFonts w:ascii="Times New Roman" w:hAnsi="Times New Roman" w:cs="Times New Roman"/>
          <w:sz w:val="28"/>
          <w:szCs w:val="28"/>
        </w:rPr>
        <w:t xml:space="preserve"> район Удмуртской Республики» от </w:t>
      </w:r>
      <w:r w:rsidRPr="00B344D3">
        <w:rPr>
          <w:rFonts w:ascii="Times New Roman" w:hAnsi="Times New Roman" w:cs="Times New Roman"/>
          <w:sz w:val="28"/>
          <w:szCs w:val="28"/>
        </w:rPr>
        <w:t>17 сентября</w:t>
      </w:r>
      <w:r w:rsidR="00FD36E9" w:rsidRPr="00B344D3">
        <w:rPr>
          <w:rFonts w:ascii="Times New Roman" w:hAnsi="Times New Roman" w:cs="Times New Roman"/>
          <w:sz w:val="28"/>
          <w:szCs w:val="28"/>
        </w:rPr>
        <w:t xml:space="preserve"> 20</w:t>
      </w:r>
      <w:r w:rsidR="00FD36E9" w:rsidRPr="0013431B">
        <w:rPr>
          <w:rFonts w:ascii="Times New Roman" w:hAnsi="Times New Roman" w:cs="Times New Roman"/>
          <w:sz w:val="28"/>
          <w:szCs w:val="28"/>
        </w:rPr>
        <w:t>24 года № 39</w:t>
      </w:r>
      <w:r w:rsidR="00FD36E9">
        <w:rPr>
          <w:rFonts w:ascii="Times New Roman" w:hAnsi="Times New Roman" w:cs="Times New Roman"/>
          <w:sz w:val="28"/>
          <w:szCs w:val="28"/>
        </w:rPr>
        <w:t xml:space="preserve">5 </w:t>
      </w:r>
      <w:r w:rsidR="00027A2D">
        <w:rPr>
          <w:rFonts w:ascii="Times New Roman" w:hAnsi="Times New Roman" w:cs="Times New Roman"/>
          <w:sz w:val="28"/>
          <w:szCs w:val="28"/>
        </w:rPr>
        <w:t>«</w:t>
      </w:r>
      <w:r w:rsidRPr="00B344D3">
        <w:rPr>
          <w:rFonts w:ascii="Times New Roman" w:hAnsi="Times New Roman" w:cs="Times New Roman"/>
          <w:sz w:val="28"/>
          <w:szCs w:val="28"/>
        </w:rPr>
        <w:t>О публичных слушаниях по проекту схем водоснабжения и водоотведения</w:t>
      </w:r>
      <w:r>
        <w:rPr>
          <w:rFonts w:ascii="Times New Roman" w:hAnsi="Times New Roman" w:cs="Times New Roman"/>
          <w:sz w:val="28"/>
          <w:szCs w:val="28"/>
        </w:rPr>
        <w:t xml:space="preserve"> </w:t>
      </w:r>
      <w:r w:rsidRPr="00B344D3">
        <w:rPr>
          <w:rFonts w:ascii="Times New Roman" w:hAnsi="Times New Roman" w:cs="Times New Roman"/>
          <w:sz w:val="28"/>
          <w:szCs w:val="28"/>
        </w:rPr>
        <w:t xml:space="preserve">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w:t>
      </w:r>
      <w:r w:rsidRPr="00B344D3">
        <w:rPr>
          <w:rFonts w:ascii="Times New Roman" w:hAnsi="Times New Roman" w:cs="Times New Roman"/>
          <w:sz w:val="28"/>
          <w:szCs w:val="28"/>
        </w:rPr>
        <w:t>район Удмуртской Республики»</w:t>
      </w:r>
      <w:r w:rsidR="00FD36E9">
        <w:rPr>
          <w:rFonts w:ascii="Times New Roman" w:hAnsi="Times New Roman" w:cs="Times New Roman"/>
          <w:sz w:val="28"/>
          <w:szCs w:val="28"/>
        </w:rPr>
        <w:t>…</w:t>
      </w:r>
      <w:r w:rsidR="00DB6241">
        <w:rPr>
          <w:rFonts w:ascii="Times New Roman" w:hAnsi="Times New Roman" w:cs="Times New Roman"/>
          <w:sz w:val="28"/>
          <w:szCs w:val="28"/>
        </w:rPr>
        <w:t>……………………………</w:t>
      </w:r>
      <w:r w:rsidR="00FD36E9">
        <w:rPr>
          <w:rFonts w:ascii="Times New Roman" w:hAnsi="Times New Roman" w:cs="Times New Roman"/>
          <w:sz w:val="28"/>
          <w:szCs w:val="28"/>
        </w:rPr>
        <w:t xml:space="preserve"> </w:t>
      </w:r>
      <w:r w:rsidR="00027A2D">
        <w:rPr>
          <w:rFonts w:ascii="Times New Roman" w:hAnsi="Times New Roman" w:cs="Times New Roman"/>
          <w:sz w:val="28"/>
          <w:szCs w:val="28"/>
        </w:rPr>
        <w:t>5-</w:t>
      </w:r>
      <w:r w:rsidR="00DB6241">
        <w:rPr>
          <w:rFonts w:ascii="Times New Roman" w:hAnsi="Times New Roman" w:cs="Times New Roman"/>
          <w:sz w:val="28"/>
          <w:szCs w:val="28"/>
        </w:rPr>
        <w:t>6</w:t>
      </w:r>
    </w:p>
    <w:p w:rsidR="00FD36E9" w:rsidRDefault="00FD36E9" w:rsidP="00B344D3">
      <w:pPr>
        <w:pStyle w:val="ConsPlusTitle"/>
        <w:jc w:val="both"/>
        <w:rPr>
          <w:rFonts w:ascii="Times New Roman" w:hAnsi="Times New Roman" w:cs="Times New Roman"/>
          <w:b w:val="0"/>
          <w:sz w:val="28"/>
          <w:szCs w:val="28"/>
        </w:rPr>
      </w:pPr>
    </w:p>
    <w:p w:rsidR="00B344D3" w:rsidRDefault="00B344D3" w:rsidP="00B344D3">
      <w:pPr>
        <w:jc w:val="both"/>
        <w:rPr>
          <w:rFonts w:ascii="Times New Roman" w:hAnsi="Times New Roman" w:cs="Times New Roman"/>
          <w:sz w:val="28"/>
          <w:szCs w:val="28"/>
        </w:rPr>
      </w:pPr>
      <w:r w:rsidRPr="00B344D3">
        <w:rPr>
          <w:rFonts w:ascii="Times New Roman" w:hAnsi="Times New Roman" w:cs="Times New Roman"/>
          <w:sz w:val="28"/>
          <w:szCs w:val="28"/>
        </w:rPr>
        <w:t xml:space="preserve">Постановление </w:t>
      </w:r>
      <w:r>
        <w:rPr>
          <w:rFonts w:ascii="Times New Roman" w:hAnsi="Times New Roman" w:cs="Times New Roman"/>
          <w:sz w:val="28"/>
          <w:szCs w:val="28"/>
        </w:rPr>
        <w:t>г</w:t>
      </w:r>
      <w:r w:rsidRPr="00B344D3">
        <w:rPr>
          <w:rFonts w:ascii="Times New Roman" w:hAnsi="Times New Roman" w:cs="Times New Roman"/>
          <w:sz w:val="28"/>
          <w:szCs w:val="28"/>
        </w:rPr>
        <w:t xml:space="preserve">лавы </w:t>
      </w:r>
      <w:r>
        <w:rPr>
          <w:rFonts w:ascii="Times New Roman" w:hAnsi="Times New Roman" w:cs="Times New Roman"/>
          <w:sz w:val="28"/>
          <w:szCs w:val="28"/>
        </w:rPr>
        <w:t xml:space="preserve">Администрации </w:t>
      </w:r>
      <w:r w:rsidRPr="00B344D3">
        <w:rPr>
          <w:rFonts w:ascii="Times New Roman" w:hAnsi="Times New Roman" w:cs="Times New Roman"/>
          <w:sz w:val="28"/>
          <w:szCs w:val="28"/>
        </w:rPr>
        <w:t xml:space="preserve">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от </w:t>
      </w:r>
      <w:r>
        <w:rPr>
          <w:rFonts w:ascii="Times New Roman" w:hAnsi="Times New Roman" w:cs="Times New Roman"/>
          <w:sz w:val="28"/>
          <w:szCs w:val="28"/>
        </w:rPr>
        <w:t>6 августа</w:t>
      </w:r>
      <w:r w:rsidRPr="00B344D3">
        <w:rPr>
          <w:rFonts w:ascii="Times New Roman" w:hAnsi="Times New Roman" w:cs="Times New Roman"/>
          <w:sz w:val="28"/>
          <w:szCs w:val="28"/>
        </w:rPr>
        <w:t xml:space="preserve"> 20</w:t>
      </w:r>
      <w:r w:rsidRPr="0013431B">
        <w:rPr>
          <w:rFonts w:ascii="Times New Roman" w:hAnsi="Times New Roman" w:cs="Times New Roman"/>
          <w:sz w:val="28"/>
          <w:szCs w:val="28"/>
        </w:rPr>
        <w:t xml:space="preserve">24 года № </w:t>
      </w:r>
      <w:r>
        <w:rPr>
          <w:rFonts w:ascii="Times New Roman" w:hAnsi="Times New Roman" w:cs="Times New Roman"/>
          <w:sz w:val="28"/>
          <w:szCs w:val="28"/>
        </w:rPr>
        <w:t>450 «</w:t>
      </w:r>
      <w:r w:rsidRPr="00B344D3">
        <w:rPr>
          <w:rFonts w:ascii="Times New Roman" w:hAnsi="Times New Roman" w:cs="Times New Roman"/>
          <w:color w:val="000000"/>
          <w:sz w:val="28"/>
          <w:szCs w:val="28"/>
        </w:rPr>
        <w:t>О внесении изменений в муниципальную программу «Создание условий для развития физической культуры»</w:t>
      </w:r>
      <w:r>
        <w:rPr>
          <w:rFonts w:ascii="Times New Roman" w:hAnsi="Times New Roman" w:cs="Times New Roman"/>
          <w:color w:val="000000"/>
          <w:sz w:val="28"/>
          <w:szCs w:val="28"/>
        </w:rPr>
        <w:t>…….</w:t>
      </w:r>
      <w:r w:rsidR="00DB6241">
        <w:rPr>
          <w:rFonts w:ascii="Times New Roman" w:hAnsi="Times New Roman" w:cs="Times New Roman"/>
          <w:color w:val="000000"/>
          <w:sz w:val="28"/>
          <w:szCs w:val="28"/>
        </w:rPr>
        <w:t xml:space="preserve"> 7-25</w:t>
      </w:r>
    </w:p>
    <w:p w:rsidR="00B344D3" w:rsidRDefault="00B344D3" w:rsidP="00B344D3">
      <w:pPr>
        <w:jc w:val="both"/>
        <w:rPr>
          <w:rFonts w:ascii="Times New Roman" w:hAnsi="Times New Roman" w:cs="Times New Roman"/>
          <w:sz w:val="28"/>
          <w:szCs w:val="28"/>
        </w:rPr>
      </w:pPr>
    </w:p>
    <w:p w:rsidR="00B344D3" w:rsidRPr="009848EE" w:rsidRDefault="00B344D3" w:rsidP="009848EE">
      <w:pPr>
        <w:pStyle w:val="8"/>
        <w:widowControl w:val="0"/>
        <w:numPr>
          <w:ilvl w:val="0"/>
          <w:numId w:val="0"/>
        </w:numPr>
        <w:jc w:val="both"/>
        <w:rPr>
          <w:rFonts w:ascii="Times New Roman" w:hAnsi="Times New Roman"/>
          <w:b w:val="0"/>
          <w:sz w:val="28"/>
          <w:szCs w:val="28"/>
        </w:rPr>
      </w:pPr>
      <w:r w:rsidRPr="00B344D3">
        <w:rPr>
          <w:rFonts w:ascii="Times New Roman" w:hAnsi="Times New Roman"/>
          <w:b w:val="0"/>
          <w:sz w:val="28"/>
          <w:szCs w:val="28"/>
        </w:rPr>
        <w:t>Постановление главы Администрации муниципального образования</w:t>
      </w:r>
      <w:r w:rsidR="009848EE">
        <w:rPr>
          <w:rFonts w:ascii="Times New Roman" w:hAnsi="Times New Roman"/>
          <w:b w:val="0"/>
          <w:sz w:val="28"/>
          <w:szCs w:val="28"/>
        </w:rPr>
        <w:t xml:space="preserve"> </w:t>
      </w:r>
      <w:r w:rsidRPr="00B344D3">
        <w:rPr>
          <w:rFonts w:ascii="Times New Roman" w:hAnsi="Times New Roman"/>
          <w:b w:val="0"/>
          <w:sz w:val="28"/>
          <w:szCs w:val="28"/>
        </w:rPr>
        <w:t xml:space="preserve">«Муниципальный округ </w:t>
      </w:r>
      <w:proofErr w:type="spellStart"/>
      <w:r w:rsidRPr="00B344D3">
        <w:rPr>
          <w:rFonts w:ascii="Times New Roman" w:hAnsi="Times New Roman"/>
          <w:b w:val="0"/>
          <w:sz w:val="28"/>
          <w:szCs w:val="28"/>
        </w:rPr>
        <w:t>Сюмсинский</w:t>
      </w:r>
      <w:proofErr w:type="spellEnd"/>
      <w:r w:rsidRPr="00B344D3">
        <w:rPr>
          <w:rFonts w:ascii="Times New Roman" w:hAnsi="Times New Roman"/>
          <w:b w:val="0"/>
          <w:sz w:val="28"/>
          <w:szCs w:val="28"/>
        </w:rPr>
        <w:t xml:space="preserve"> район Удмуртской Республики» от 13 августа 2024 года № 457 «О создании учебно-консультационных пунктов</w:t>
      </w:r>
      <w:r w:rsidR="009848EE">
        <w:rPr>
          <w:rFonts w:ascii="Times New Roman" w:hAnsi="Times New Roman"/>
          <w:b w:val="0"/>
          <w:sz w:val="28"/>
          <w:szCs w:val="28"/>
        </w:rPr>
        <w:t xml:space="preserve"> </w:t>
      </w:r>
      <w:r w:rsidRPr="009848EE">
        <w:rPr>
          <w:rFonts w:ascii="Times New Roman" w:hAnsi="Times New Roman"/>
          <w:b w:val="0"/>
          <w:sz w:val="28"/>
          <w:szCs w:val="28"/>
        </w:rPr>
        <w:t xml:space="preserve">по гражданской обороне и чрезвычайным ситуациям  на территории муниципального образования «Муниципальный округ </w:t>
      </w:r>
      <w:proofErr w:type="spellStart"/>
      <w:r w:rsidRPr="009848EE">
        <w:rPr>
          <w:rFonts w:ascii="Times New Roman" w:hAnsi="Times New Roman"/>
          <w:b w:val="0"/>
          <w:sz w:val="28"/>
          <w:szCs w:val="28"/>
        </w:rPr>
        <w:t>Сюмсинский</w:t>
      </w:r>
      <w:proofErr w:type="spellEnd"/>
      <w:r w:rsidRPr="009848EE">
        <w:rPr>
          <w:rFonts w:ascii="Times New Roman" w:hAnsi="Times New Roman"/>
          <w:b w:val="0"/>
          <w:sz w:val="28"/>
          <w:szCs w:val="28"/>
        </w:rPr>
        <w:t xml:space="preserve"> район Удмуртской Республики»</w:t>
      </w:r>
      <w:r w:rsidR="009848EE">
        <w:rPr>
          <w:rFonts w:ascii="Times New Roman" w:hAnsi="Times New Roman"/>
          <w:b w:val="0"/>
          <w:sz w:val="28"/>
          <w:szCs w:val="28"/>
        </w:rPr>
        <w:t>…………………………………………………</w:t>
      </w:r>
      <w:r w:rsidR="00DB6241">
        <w:rPr>
          <w:rFonts w:ascii="Times New Roman" w:hAnsi="Times New Roman"/>
          <w:b w:val="0"/>
          <w:sz w:val="28"/>
          <w:szCs w:val="28"/>
        </w:rPr>
        <w:t xml:space="preserve">    26-55</w:t>
      </w:r>
    </w:p>
    <w:p w:rsidR="00B344D3" w:rsidRPr="009848EE" w:rsidRDefault="00B344D3" w:rsidP="00FD36E9">
      <w:pPr>
        <w:jc w:val="both"/>
        <w:rPr>
          <w:rFonts w:ascii="Times New Roman" w:hAnsi="Times New Roman" w:cs="Times New Roman"/>
          <w:sz w:val="28"/>
          <w:szCs w:val="28"/>
        </w:rPr>
      </w:pPr>
    </w:p>
    <w:p w:rsidR="00B344D3" w:rsidRPr="00BF0E48" w:rsidRDefault="00B344D3" w:rsidP="00FD36E9">
      <w:pPr>
        <w:jc w:val="both"/>
        <w:rPr>
          <w:rFonts w:ascii="Times New Roman" w:hAnsi="Times New Roman" w:cs="Times New Roman"/>
          <w:sz w:val="28"/>
          <w:szCs w:val="28"/>
        </w:rPr>
      </w:pPr>
      <w:r w:rsidRPr="00B344D3">
        <w:rPr>
          <w:rFonts w:ascii="Times New Roman" w:hAnsi="Times New Roman" w:cs="Times New Roman"/>
          <w:sz w:val="28"/>
          <w:szCs w:val="28"/>
        </w:rPr>
        <w:t xml:space="preserve">Постановление </w:t>
      </w:r>
      <w:r>
        <w:rPr>
          <w:rFonts w:ascii="Times New Roman" w:hAnsi="Times New Roman" w:cs="Times New Roman"/>
          <w:sz w:val="28"/>
          <w:szCs w:val="28"/>
        </w:rPr>
        <w:t>г</w:t>
      </w:r>
      <w:r w:rsidRPr="00B344D3">
        <w:rPr>
          <w:rFonts w:ascii="Times New Roman" w:hAnsi="Times New Roman" w:cs="Times New Roman"/>
          <w:sz w:val="28"/>
          <w:szCs w:val="28"/>
        </w:rPr>
        <w:t xml:space="preserve">лавы </w:t>
      </w:r>
      <w:r>
        <w:rPr>
          <w:rFonts w:ascii="Times New Roman" w:hAnsi="Times New Roman" w:cs="Times New Roman"/>
          <w:sz w:val="28"/>
          <w:szCs w:val="28"/>
        </w:rPr>
        <w:t xml:space="preserve">Администрации </w:t>
      </w:r>
      <w:r w:rsidRPr="00B344D3">
        <w:rPr>
          <w:rFonts w:ascii="Times New Roman" w:hAnsi="Times New Roman" w:cs="Times New Roman"/>
          <w:sz w:val="28"/>
          <w:szCs w:val="28"/>
        </w:rPr>
        <w:t xml:space="preserve">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от </w:t>
      </w:r>
      <w:r w:rsidR="00BF0E48">
        <w:rPr>
          <w:rFonts w:ascii="Times New Roman" w:hAnsi="Times New Roman" w:cs="Times New Roman"/>
          <w:sz w:val="28"/>
          <w:szCs w:val="28"/>
        </w:rPr>
        <w:t>13</w:t>
      </w:r>
      <w:r>
        <w:rPr>
          <w:rFonts w:ascii="Times New Roman" w:hAnsi="Times New Roman" w:cs="Times New Roman"/>
          <w:sz w:val="28"/>
          <w:szCs w:val="28"/>
        </w:rPr>
        <w:t xml:space="preserve"> августа</w:t>
      </w:r>
      <w:r w:rsidRPr="00B344D3">
        <w:rPr>
          <w:rFonts w:ascii="Times New Roman" w:hAnsi="Times New Roman" w:cs="Times New Roman"/>
          <w:sz w:val="28"/>
          <w:szCs w:val="28"/>
        </w:rPr>
        <w:t xml:space="preserve"> 20</w:t>
      </w:r>
      <w:r w:rsidRPr="0013431B">
        <w:rPr>
          <w:rFonts w:ascii="Times New Roman" w:hAnsi="Times New Roman" w:cs="Times New Roman"/>
          <w:sz w:val="28"/>
          <w:szCs w:val="28"/>
        </w:rPr>
        <w:t xml:space="preserve">24 года № </w:t>
      </w:r>
      <w:r>
        <w:rPr>
          <w:rFonts w:ascii="Times New Roman" w:hAnsi="Times New Roman" w:cs="Times New Roman"/>
          <w:sz w:val="28"/>
          <w:szCs w:val="28"/>
        </w:rPr>
        <w:t>45</w:t>
      </w:r>
      <w:r w:rsidR="00BF0E48">
        <w:rPr>
          <w:rFonts w:ascii="Times New Roman" w:hAnsi="Times New Roman" w:cs="Times New Roman"/>
          <w:sz w:val="28"/>
          <w:szCs w:val="28"/>
        </w:rPr>
        <w:t>8</w:t>
      </w:r>
      <w:r>
        <w:rPr>
          <w:rFonts w:ascii="Times New Roman" w:hAnsi="Times New Roman" w:cs="Times New Roman"/>
          <w:sz w:val="28"/>
          <w:szCs w:val="28"/>
        </w:rPr>
        <w:t xml:space="preserve"> </w:t>
      </w:r>
      <w:r w:rsidRPr="00BF0E48">
        <w:rPr>
          <w:rFonts w:ascii="Times New Roman" w:hAnsi="Times New Roman" w:cs="Times New Roman"/>
          <w:sz w:val="28"/>
          <w:szCs w:val="28"/>
        </w:rPr>
        <w:t>«</w:t>
      </w:r>
      <w:r w:rsidR="00BF0E48" w:rsidRPr="00BF0E48">
        <w:rPr>
          <w:rFonts w:ascii="Times New Roman" w:eastAsia="Times New Roman" w:hAnsi="Times New Roman"/>
          <w:color w:val="000000"/>
          <w:sz w:val="28"/>
          <w:szCs w:val="28"/>
        </w:rPr>
        <w:t xml:space="preserve">О внесении изменений в постановление Администрации муниципального образования «Муниципальный округ </w:t>
      </w:r>
      <w:proofErr w:type="spellStart"/>
      <w:r w:rsidR="00BF0E48" w:rsidRPr="00BF0E48">
        <w:rPr>
          <w:rFonts w:ascii="Times New Roman" w:eastAsia="Times New Roman" w:hAnsi="Times New Roman"/>
          <w:color w:val="000000"/>
          <w:sz w:val="28"/>
          <w:szCs w:val="28"/>
        </w:rPr>
        <w:t>Сюмсинский</w:t>
      </w:r>
      <w:proofErr w:type="spellEnd"/>
      <w:r w:rsidR="00BF0E48" w:rsidRPr="00BF0E48">
        <w:rPr>
          <w:rFonts w:ascii="Times New Roman" w:eastAsia="Times New Roman" w:hAnsi="Times New Roman"/>
          <w:color w:val="000000"/>
          <w:sz w:val="28"/>
          <w:szCs w:val="28"/>
        </w:rPr>
        <w:t xml:space="preserve"> район Удмуртской Республики» от 19 мая 2023 года № 295</w:t>
      </w:r>
      <w:r w:rsidR="00BF0E48">
        <w:rPr>
          <w:rFonts w:ascii="Times New Roman" w:eastAsia="Times New Roman" w:hAnsi="Times New Roman"/>
          <w:color w:val="000000"/>
          <w:sz w:val="28"/>
          <w:szCs w:val="28"/>
        </w:rPr>
        <w:t>»…</w:t>
      </w:r>
      <w:r w:rsidR="00DB6241">
        <w:rPr>
          <w:rFonts w:ascii="Times New Roman" w:eastAsia="Times New Roman" w:hAnsi="Times New Roman"/>
          <w:color w:val="000000"/>
          <w:sz w:val="28"/>
          <w:szCs w:val="28"/>
        </w:rPr>
        <w:t>………………………………………………………………………</w:t>
      </w:r>
      <w:r w:rsidR="000A5F6D">
        <w:rPr>
          <w:rFonts w:ascii="Times New Roman" w:eastAsia="Times New Roman" w:hAnsi="Times New Roman"/>
          <w:color w:val="000000"/>
          <w:sz w:val="28"/>
          <w:szCs w:val="28"/>
        </w:rPr>
        <w:t>...</w:t>
      </w:r>
      <w:r w:rsidR="00DB6241">
        <w:rPr>
          <w:rFonts w:ascii="Times New Roman" w:eastAsia="Times New Roman" w:hAnsi="Times New Roman"/>
          <w:color w:val="000000"/>
          <w:sz w:val="28"/>
          <w:szCs w:val="28"/>
        </w:rPr>
        <w:t>56-58</w:t>
      </w:r>
    </w:p>
    <w:p w:rsidR="00B344D3" w:rsidRDefault="00B344D3" w:rsidP="00FD36E9">
      <w:pPr>
        <w:jc w:val="both"/>
        <w:rPr>
          <w:rFonts w:ascii="Times New Roman" w:hAnsi="Times New Roman" w:cs="Times New Roman"/>
          <w:sz w:val="28"/>
          <w:szCs w:val="28"/>
        </w:rPr>
      </w:pPr>
    </w:p>
    <w:p w:rsidR="00B344D3" w:rsidRPr="00BF0E48" w:rsidRDefault="00B344D3" w:rsidP="00BF0E48">
      <w:pPr>
        <w:jc w:val="both"/>
        <w:rPr>
          <w:rFonts w:ascii="Times New Roman" w:hAnsi="Times New Roman" w:cs="Times New Roman"/>
          <w:sz w:val="28"/>
          <w:szCs w:val="28"/>
        </w:rPr>
      </w:pPr>
      <w:r w:rsidRPr="00BF0E48">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w:t>
      </w:r>
      <w:proofErr w:type="spellStart"/>
      <w:r w:rsidRPr="00BF0E48">
        <w:rPr>
          <w:rFonts w:ascii="Times New Roman" w:hAnsi="Times New Roman" w:cs="Times New Roman"/>
          <w:sz w:val="28"/>
          <w:szCs w:val="28"/>
        </w:rPr>
        <w:t>Сюмсинский</w:t>
      </w:r>
      <w:proofErr w:type="spellEnd"/>
      <w:r w:rsidRPr="00BF0E48">
        <w:rPr>
          <w:rFonts w:ascii="Times New Roman" w:hAnsi="Times New Roman" w:cs="Times New Roman"/>
          <w:sz w:val="28"/>
          <w:szCs w:val="28"/>
        </w:rPr>
        <w:t xml:space="preserve"> район Удмуртской Республики» от </w:t>
      </w:r>
      <w:r w:rsidR="00BF0E48" w:rsidRPr="00BF0E48">
        <w:rPr>
          <w:rFonts w:ascii="Times New Roman" w:hAnsi="Times New Roman" w:cs="Times New Roman"/>
          <w:sz w:val="28"/>
          <w:szCs w:val="28"/>
        </w:rPr>
        <w:t>13</w:t>
      </w:r>
      <w:r w:rsidRPr="00BF0E48">
        <w:rPr>
          <w:rFonts w:ascii="Times New Roman" w:hAnsi="Times New Roman" w:cs="Times New Roman"/>
          <w:sz w:val="28"/>
          <w:szCs w:val="28"/>
        </w:rPr>
        <w:t xml:space="preserve"> августа 2024 года № 4</w:t>
      </w:r>
      <w:r w:rsidR="00BF0E48" w:rsidRPr="00BF0E48">
        <w:rPr>
          <w:rFonts w:ascii="Times New Roman" w:hAnsi="Times New Roman" w:cs="Times New Roman"/>
          <w:sz w:val="28"/>
          <w:szCs w:val="28"/>
        </w:rPr>
        <w:t>61</w:t>
      </w:r>
      <w:r w:rsidRPr="00BF0E48">
        <w:rPr>
          <w:rFonts w:ascii="Times New Roman" w:hAnsi="Times New Roman" w:cs="Times New Roman"/>
          <w:sz w:val="28"/>
          <w:szCs w:val="28"/>
        </w:rPr>
        <w:t xml:space="preserve"> «</w:t>
      </w:r>
      <w:r w:rsidR="00BF0E48" w:rsidRPr="00BF0E48">
        <w:rPr>
          <w:rFonts w:ascii="Times New Roman" w:eastAsia="Times New Roman" w:hAnsi="Times New Roman"/>
          <w:color w:val="000000"/>
          <w:sz w:val="28"/>
          <w:szCs w:val="28"/>
        </w:rPr>
        <w:t xml:space="preserve">О проведении открытого творческого районного конкурса «Лучший проект гимна муниципального образования «Муниципальный округ </w:t>
      </w:r>
      <w:proofErr w:type="spellStart"/>
      <w:r w:rsidR="00BF0E48" w:rsidRPr="00BF0E48">
        <w:rPr>
          <w:rFonts w:ascii="Times New Roman" w:eastAsia="Times New Roman" w:hAnsi="Times New Roman"/>
          <w:color w:val="000000"/>
          <w:sz w:val="28"/>
          <w:szCs w:val="28"/>
        </w:rPr>
        <w:t>Сюмсинский</w:t>
      </w:r>
      <w:proofErr w:type="spellEnd"/>
      <w:r w:rsidR="00BF0E48" w:rsidRPr="00BF0E48">
        <w:rPr>
          <w:rFonts w:ascii="Times New Roman" w:eastAsia="Times New Roman" w:hAnsi="Times New Roman"/>
          <w:color w:val="000000"/>
          <w:sz w:val="28"/>
          <w:szCs w:val="28"/>
        </w:rPr>
        <w:t xml:space="preserve"> район Удмуртской Республики»……………………………………</w:t>
      </w:r>
      <w:r w:rsidR="000A5F6D">
        <w:rPr>
          <w:rFonts w:ascii="Times New Roman" w:eastAsia="Times New Roman" w:hAnsi="Times New Roman"/>
          <w:color w:val="000000"/>
          <w:sz w:val="28"/>
          <w:szCs w:val="28"/>
        </w:rPr>
        <w:t>………………………….. 59-76</w:t>
      </w:r>
    </w:p>
    <w:p w:rsidR="00B344D3" w:rsidRPr="00BF0E48" w:rsidRDefault="00B344D3" w:rsidP="00BF0E48">
      <w:pPr>
        <w:jc w:val="both"/>
        <w:rPr>
          <w:rFonts w:ascii="Times New Roman" w:hAnsi="Times New Roman" w:cs="Times New Roman"/>
          <w:sz w:val="28"/>
          <w:szCs w:val="28"/>
        </w:rPr>
      </w:pPr>
    </w:p>
    <w:p w:rsidR="00BF0E48" w:rsidRPr="00BF0E48" w:rsidRDefault="00B344D3" w:rsidP="00BF0E48">
      <w:pPr>
        <w:jc w:val="both"/>
        <w:rPr>
          <w:rFonts w:ascii="Times New Roman" w:hAnsi="Times New Roman"/>
          <w:sz w:val="28"/>
          <w:szCs w:val="28"/>
        </w:rPr>
      </w:pPr>
      <w:proofErr w:type="gramStart"/>
      <w:r w:rsidRPr="00BF0E48">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w:t>
      </w:r>
      <w:proofErr w:type="spellStart"/>
      <w:r w:rsidRPr="00BF0E48">
        <w:rPr>
          <w:rFonts w:ascii="Times New Roman" w:hAnsi="Times New Roman" w:cs="Times New Roman"/>
          <w:sz w:val="28"/>
          <w:szCs w:val="28"/>
        </w:rPr>
        <w:t>Сюмсинский</w:t>
      </w:r>
      <w:proofErr w:type="spellEnd"/>
      <w:r w:rsidRPr="00BF0E48">
        <w:rPr>
          <w:rFonts w:ascii="Times New Roman" w:hAnsi="Times New Roman" w:cs="Times New Roman"/>
          <w:sz w:val="28"/>
          <w:szCs w:val="28"/>
        </w:rPr>
        <w:t xml:space="preserve"> район Удмуртской Республики» от </w:t>
      </w:r>
      <w:r w:rsidR="00BF0E48" w:rsidRPr="00BF0E48">
        <w:rPr>
          <w:rFonts w:ascii="Times New Roman" w:hAnsi="Times New Roman" w:cs="Times New Roman"/>
          <w:sz w:val="28"/>
          <w:szCs w:val="28"/>
        </w:rPr>
        <w:t>1</w:t>
      </w:r>
      <w:r w:rsidRPr="00BF0E48">
        <w:rPr>
          <w:rFonts w:ascii="Times New Roman" w:hAnsi="Times New Roman" w:cs="Times New Roman"/>
          <w:sz w:val="28"/>
          <w:szCs w:val="28"/>
        </w:rPr>
        <w:t>6 августа 2024 года № 4</w:t>
      </w:r>
      <w:r w:rsidR="00BF0E48" w:rsidRPr="00BF0E48">
        <w:rPr>
          <w:rFonts w:ascii="Times New Roman" w:hAnsi="Times New Roman" w:cs="Times New Roman"/>
          <w:sz w:val="28"/>
          <w:szCs w:val="28"/>
        </w:rPr>
        <w:t>7</w:t>
      </w:r>
      <w:r w:rsidRPr="00BF0E48">
        <w:rPr>
          <w:rFonts w:ascii="Times New Roman" w:hAnsi="Times New Roman" w:cs="Times New Roman"/>
          <w:sz w:val="28"/>
          <w:szCs w:val="28"/>
        </w:rPr>
        <w:t>0 «</w:t>
      </w:r>
      <w:r w:rsidR="00BF0E48" w:rsidRPr="00BF0E48">
        <w:rPr>
          <w:rFonts w:ascii="Times New Roman" w:hAnsi="Times New Roman"/>
          <w:sz w:val="28"/>
          <w:szCs w:val="28"/>
        </w:rPr>
        <w:t xml:space="preserve">Об утверждении комиссии для проведения отбора получателей субсидий, предоставляемых из бюджета муниципального образования «Муниципальный округ </w:t>
      </w:r>
      <w:proofErr w:type="spellStart"/>
      <w:r w:rsidR="00BF0E48" w:rsidRPr="00BF0E48">
        <w:rPr>
          <w:rFonts w:ascii="Times New Roman" w:hAnsi="Times New Roman"/>
          <w:sz w:val="28"/>
          <w:szCs w:val="28"/>
        </w:rPr>
        <w:t>Сюмсинский</w:t>
      </w:r>
      <w:proofErr w:type="spellEnd"/>
      <w:r w:rsidR="00BF0E48" w:rsidRPr="00BF0E48">
        <w:rPr>
          <w:rFonts w:ascii="Times New Roman" w:hAnsi="Times New Roman"/>
          <w:sz w:val="28"/>
          <w:szCs w:val="28"/>
        </w:rPr>
        <w:t xml:space="preserve"> район Удмуртской Республики» и установлении дней приема документов в соответствии с Порядком предоставления субсидий юридическим лицам (за исключением субсидий государственным (муниципальным) учреждениям), </w:t>
      </w:r>
      <w:r w:rsidR="00BF0E48" w:rsidRPr="00BF0E48">
        <w:rPr>
          <w:rFonts w:ascii="Times New Roman" w:hAnsi="Times New Roman"/>
          <w:sz w:val="28"/>
          <w:szCs w:val="28"/>
        </w:rPr>
        <w:lastRenderedPageBreak/>
        <w:t>индивидуальным предпринимателям, физическим лицам –  производителям</w:t>
      </w:r>
      <w:proofErr w:type="gramEnd"/>
      <w:r w:rsidR="00BF0E48" w:rsidRPr="00BF0E48">
        <w:rPr>
          <w:rFonts w:ascii="Times New Roman" w:hAnsi="Times New Roman"/>
          <w:sz w:val="28"/>
          <w:szCs w:val="28"/>
        </w:rPr>
        <w:t xml:space="preserve"> товаров, работ, услуг из бюджета муниципального образования «Муниципальный округ </w:t>
      </w:r>
      <w:proofErr w:type="spellStart"/>
      <w:r w:rsidR="00BF0E48" w:rsidRPr="00BF0E48">
        <w:rPr>
          <w:rFonts w:ascii="Times New Roman" w:hAnsi="Times New Roman"/>
          <w:sz w:val="28"/>
          <w:szCs w:val="28"/>
        </w:rPr>
        <w:t>Сюмсинский</w:t>
      </w:r>
      <w:proofErr w:type="spellEnd"/>
      <w:r w:rsidR="00BF0E48" w:rsidRPr="00BF0E48">
        <w:rPr>
          <w:rFonts w:ascii="Times New Roman" w:hAnsi="Times New Roman"/>
          <w:sz w:val="28"/>
          <w:szCs w:val="28"/>
        </w:rPr>
        <w:t xml:space="preserve"> район Удмуртской Республики»</w:t>
      </w:r>
      <w:r w:rsidR="000A5F6D">
        <w:rPr>
          <w:rFonts w:ascii="Times New Roman" w:hAnsi="Times New Roman"/>
          <w:sz w:val="28"/>
          <w:szCs w:val="28"/>
        </w:rPr>
        <w:t>...77-78</w:t>
      </w:r>
    </w:p>
    <w:p w:rsidR="00BF0E48" w:rsidRDefault="00BF0E48" w:rsidP="00FD36E9">
      <w:pPr>
        <w:jc w:val="both"/>
        <w:rPr>
          <w:rFonts w:ascii="Times New Roman" w:hAnsi="Times New Roman" w:cs="Times New Roman"/>
          <w:sz w:val="28"/>
          <w:szCs w:val="28"/>
        </w:rPr>
      </w:pPr>
    </w:p>
    <w:p w:rsidR="00B344D3" w:rsidRPr="00DB6241" w:rsidRDefault="00BF0E48" w:rsidP="00DB6241">
      <w:pPr>
        <w:jc w:val="both"/>
        <w:rPr>
          <w:rFonts w:ascii="Times New Roman" w:hAnsi="Times New Roman" w:cs="Times New Roman"/>
          <w:sz w:val="28"/>
          <w:szCs w:val="28"/>
        </w:rPr>
      </w:pPr>
      <w:r w:rsidRPr="00BF0E48">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w:t>
      </w:r>
      <w:proofErr w:type="spellStart"/>
      <w:r w:rsidRPr="00BF0E48">
        <w:rPr>
          <w:rFonts w:ascii="Times New Roman" w:hAnsi="Times New Roman" w:cs="Times New Roman"/>
          <w:sz w:val="28"/>
          <w:szCs w:val="28"/>
        </w:rPr>
        <w:t>Сюмсинский</w:t>
      </w:r>
      <w:proofErr w:type="spellEnd"/>
      <w:r w:rsidRPr="00BF0E48">
        <w:rPr>
          <w:rFonts w:ascii="Times New Roman" w:hAnsi="Times New Roman" w:cs="Times New Roman"/>
          <w:sz w:val="28"/>
          <w:szCs w:val="28"/>
        </w:rPr>
        <w:t xml:space="preserve"> район Удмуртской Республики» от </w:t>
      </w:r>
      <w:r>
        <w:rPr>
          <w:rFonts w:ascii="Times New Roman" w:hAnsi="Times New Roman" w:cs="Times New Roman"/>
          <w:sz w:val="28"/>
          <w:szCs w:val="28"/>
        </w:rPr>
        <w:t>20</w:t>
      </w:r>
      <w:r w:rsidRPr="00BF0E48">
        <w:rPr>
          <w:rFonts w:ascii="Times New Roman" w:hAnsi="Times New Roman" w:cs="Times New Roman"/>
          <w:sz w:val="28"/>
          <w:szCs w:val="28"/>
        </w:rPr>
        <w:t xml:space="preserve"> августа 2024 года № 47</w:t>
      </w:r>
      <w:r>
        <w:rPr>
          <w:rFonts w:ascii="Times New Roman" w:hAnsi="Times New Roman" w:cs="Times New Roman"/>
          <w:sz w:val="28"/>
          <w:szCs w:val="28"/>
        </w:rPr>
        <w:t>7</w:t>
      </w:r>
      <w:r w:rsidRPr="00BF0E48">
        <w:rPr>
          <w:rFonts w:ascii="Times New Roman" w:hAnsi="Times New Roman" w:cs="Times New Roman"/>
          <w:sz w:val="28"/>
          <w:szCs w:val="28"/>
        </w:rPr>
        <w:t xml:space="preserve"> </w:t>
      </w:r>
      <w:r w:rsidRPr="00DB6241">
        <w:rPr>
          <w:rFonts w:ascii="Times New Roman" w:hAnsi="Times New Roman" w:cs="Times New Roman"/>
          <w:sz w:val="28"/>
          <w:szCs w:val="28"/>
        </w:rPr>
        <w:t>«</w:t>
      </w:r>
      <w:r w:rsidRPr="00DB6241">
        <w:rPr>
          <w:rFonts w:ascii="Times New Roman" w:hAnsi="Times New Roman"/>
          <w:sz w:val="28"/>
          <w:szCs w:val="28"/>
        </w:rPr>
        <w:t xml:space="preserve">О вводе в эксплуатацию муниципальной системы оповещения муниципального образования «Муниципальный округ </w:t>
      </w:r>
      <w:proofErr w:type="spellStart"/>
      <w:r w:rsidRPr="00DB6241">
        <w:rPr>
          <w:rFonts w:ascii="Times New Roman" w:hAnsi="Times New Roman"/>
          <w:sz w:val="28"/>
          <w:szCs w:val="28"/>
        </w:rPr>
        <w:t>Сюмсинский</w:t>
      </w:r>
      <w:proofErr w:type="spellEnd"/>
      <w:r w:rsidRPr="00DB6241">
        <w:rPr>
          <w:rFonts w:ascii="Times New Roman" w:hAnsi="Times New Roman"/>
          <w:sz w:val="28"/>
          <w:szCs w:val="28"/>
        </w:rPr>
        <w:t xml:space="preserve"> район Удмуртской Республики»</w:t>
      </w:r>
      <w:r w:rsidR="000A5F6D">
        <w:rPr>
          <w:rFonts w:ascii="Times New Roman" w:hAnsi="Times New Roman"/>
          <w:sz w:val="28"/>
          <w:szCs w:val="28"/>
        </w:rPr>
        <w:t>……………………………79-81</w:t>
      </w:r>
    </w:p>
    <w:p w:rsidR="00B344D3" w:rsidRPr="00DB6241" w:rsidRDefault="00B344D3" w:rsidP="00DB6241">
      <w:pPr>
        <w:jc w:val="both"/>
        <w:rPr>
          <w:rFonts w:ascii="Times New Roman" w:hAnsi="Times New Roman" w:cs="Times New Roman"/>
          <w:sz w:val="28"/>
          <w:szCs w:val="28"/>
        </w:rPr>
      </w:pPr>
    </w:p>
    <w:p w:rsidR="00B344D3" w:rsidRPr="00DB6241" w:rsidRDefault="00B344D3" w:rsidP="00DB6241">
      <w:pPr>
        <w:jc w:val="both"/>
        <w:rPr>
          <w:rFonts w:ascii="Times New Roman" w:hAnsi="Times New Roman" w:cs="Times New Roman"/>
          <w:sz w:val="28"/>
          <w:szCs w:val="28"/>
        </w:rPr>
      </w:pPr>
    </w:p>
    <w:p w:rsidR="00B344D3" w:rsidRPr="00DB6241" w:rsidRDefault="00BF0E48" w:rsidP="00DB6241">
      <w:pPr>
        <w:jc w:val="both"/>
        <w:rPr>
          <w:rFonts w:ascii="Times New Roman" w:hAnsi="Times New Roman" w:cs="Times New Roman"/>
          <w:sz w:val="28"/>
          <w:szCs w:val="28"/>
        </w:rPr>
      </w:pPr>
      <w:r w:rsidRPr="00DB6241">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w:t>
      </w:r>
      <w:proofErr w:type="spellStart"/>
      <w:r w:rsidRPr="00DB6241">
        <w:rPr>
          <w:rFonts w:ascii="Times New Roman" w:hAnsi="Times New Roman" w:cs="Times New Roman"/>
          <w:sz w:val="28"/>
          <w:szCs w:val="28"/>
        </w:rPr>
        <w:t>Сюмсинский</w:t>
      </w:r>
      <w:proofErr w:type="spellEnd"/>
      <w:r w:rsidRPr="00DB6241">
        <w:rPr>
          <w:rFonts w:ascii="Times New Roman" w:hAnsi="Times New Roman" w:cs="Times New Roman"/>
          <w:sz w:val="28"/>
          <w:szCs w:val="28"/>
        </w:rPr>
        <w:t xml:space="preserve"> район Удмуртской Республики» от 22 августа 2024 года № 480</w:t>
      </w:r>
      <w:r w:rsidRPr="00DB6241">
        <w:rPr>
          <w:rFonts w:ascii="Times New Roman" w:hAnsi="Times New Roman"/>
          <w:sz w:val="28"/>
          <w:szCs w:val="28"/>
        </w:rPr>
        <w:t xml:space="preserve"> «О временном прекращении движения транспортных сре</w:t>
      </w:r>
      <w:proofErr w:type="gramStart"/>
      <w:r w:rsidRPr="00DB6241">
        <w:rPr>
          <w:rFonts w:ascii="Times New Roman" w:hAnsi="Times New Roman"/>
          <w:sz w:val="28"/>
          <w:szCs w:val="28"/>
        </w:rPr>
        <w:t>дств в с</w:t>
      </w:r>
      <w:proofErr w:type="gramEnd"/>
      <w:r w:rsidRPr="00DB6241">
        <w:rPr>
          <w:rFonts w:ascii="Times New Roman" w:hAnsi="Times New Roman"/>
          <w:sz w:val="28"/>
          <w:szCs w:val="28"/>
        </w:rPr>
        <w:t>еле Сюмси 22 августа 2024 года»……………………………</w:t>
      </w:r>
      <w:r w:rsidR="000A5F6D">
        <w:rPr>
          <w:rFonts w:ascii="Times New Roman" w:hAnsi="Times New Roman"/>
          <w:sz w:val="28"/>
          <w:szCs w:val="28"/>
        </w:rPr>
        <w:t>………………………………………………. 82</w:t>
      </w:r>
    </w:p>
    <w:p w:rsidR="00B344D3" w:rsidRPr="00DB6241" w:rsidRDefault="00B344D3" w:rsidP="00DB6241">
      <w:pPr>
        <w:jc w:val="both"/>
        <w:rPr>
          <w:rFonts w:ascii="Times New Roman" w:hAnsi="Times New Roman" w:cs="Times New Roman"/>
          <w:sz w:val="28"/>
          <w:szCs w:val="28"/>
        </w:rPr>
      </w:pPr>
    </w:p>
    <w:p w:rsidR="00BF0E48" w:rsidRPr="00DB6241" w:rsidRDefault="00BF0E48" w:rsidP="00DB6241">
      <w:pPr>
        <w:jc w:val="both"/>
        <w:rPr>
          <w:rFonts w:ascii="Times New Roman" w:eastAsia="Times New Roman" w:hAnsi="Times New Roman"/>
          <w:color w:val="000000"/>
          <w:sz w:val="28"/>
          <w:szCs w:val="28"/>
        </w:rPr>
      </w:pPr>
      <w:r w:rsidRPr="00DB6241">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w:t>
      </w:r>
      <w:proofErr w:type="spellStart"/>
      <w:r w:rsidRPr="00DB6241">
        <w:rPr>
          <w:rFonts w:ascii="Times New Roman" w:hAnsi="Times New Roman" w:cs="Times New Roman"/>
          <w:sz w:val="28"/>
          <w:szCs w:val="28"/>
        </w:rPr>
        <w:t>Сюмсинский</w:t>
      </w:r>
      <w:proofErr w:type="spellEnd"/>
      <w:r w:rsidRPr="00DB6241">
        <w:rPr>
          <w:rFonts w:ascii="Times New Roman" w:hAnsi="Times New Roman" w:cs="Times New Roman"/>
          <w:sz w:val="28"/>
          <w:szCs w:val="28"/>
        </w:rPr>
        <w:t xml:space="preserve"> район Удмуртской Республики» от 26 августа 2024 года № 486 «</w:t>
      </w:r>
      <w:r w:rsidRPr="00DB6241">
        <w:rPr>
          <w:rFonts w:ascii="Times New Roman" w:hAnsi="Times New Roman"/>
          <w:color w:val="000000"/>
          <w:sz w:val="28"/>
          <w:szCs w:val="28"/>
        </w:rPr>
        <w:t>О проведении открытого конкурса по отбору управляющей организации для управления многоквартирным домом»………………………………</w:t>
      </w:r>
      <w:r w:rsidR="000A5F6D">
        <w:rPr>
          <w:rFonts w:ascii="Times New Roman" w:hAnsi="Times New Roman"/>
          <w:color w:val="000000"/>
          <w:sz w:val="28"/>
          <w:szCs w:val="28"/>
        </w:rPr>
        <w:t>…………………………………….. 83-225</w:t>
      </w:r>
    </w:p>
    <w:p w:rsidR="00B344D3" w:rsidRPr="00DB6241" w:rsidRDefault="00B344D3" w:rsidP="00DB6241">
      <w:pPr>
        <w:jc w:val="both"/>
        <w:rPr>
          <w:rFonts w:ascii="Times New Roman" w:hAnsi="Times New Roman" w:cs="Times New Roman"/>
          <w:sz w:val="28"/>
          <w:szCs w:val="28"/>
        </w:rPr>
      </w:pPr>
    </w:p>
    <w:p w:rsidR="00B344D3" w:rsidRPr="00DB6241" w:rsidRDefault="00BF0E48" w:rsidP="00DB6241">
      <w:pPr>
        <w:jc w:val="both"/>
        <w:rPr>
          <w:rFonts w:ascii="Times New Roman" w:hAnsi="Times New Roman" w:cs="Times New Roman"/>
          <w:sz w:val="28"/>
          <w:szCs w:val="28"/>
        </w:rPr>
      </w:pPr>
      <w:r w:rsidRPr="00DB6241">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w:t>
      </w:r>
      <w:proofErr w:type="spellStart"/>
      <w:r w:rsidRPr="00DB6241">
        <w:rPr>
          <w:rFonts w:ascii="Times New Roman" w:hAnsi="Times New Roman" w:cs="Times New Roman"/>
          <w:sz w:val="28"/>
          <w:szCs w:val="28"/>
        </w:rPr>
        <w:t>Сюмсинский</w:t>
      </w:r>
      <w:proofErr w:type="spellEnd"/>
      <w:r w:rsidRPr="00DB6241">
        <w:rPr>
          <w:rFonts w:ascii="Times New Roman" w:hAnsi="Times New Roman" w:cs="Times New Roman"/>
          <w:sz w:val="28"/>
          <w:szCs w:val="28"/>
        </w:rPr>
        <w:t xml:space="preserve"> район Удмуртской Республики» от 28 августа 2024 года № 498</w:t>
      </w:r>
      <w:r w:rsidRPr="00DB6241">
        <w:rPr>
          <w:rFonts w:ascii="Times New Roman" w:hAnsi="Times New Roman"/>
          <w:sz w:val="28"/>
          <w:szCs w:val="28"/>
        </w:rPr>
        <w:t xml:space="preserve"> «О разрешении на размещение объекта без предоставления земельных участков и установления сервитутов, публичного сервитута»…………………</w:t>
      </w:r>
      <w:r w:rsidR="000A5F6D">
        <w:rPr>
          <w:rFonts w:ascii="Times New Roman" w:hAnsi="Times New Roman"/>
          <w:sz w:val="28"/>
          <w:szCs w:val="28"/>
        </w:rPr>
        <w:t>……………………………………………..   226-228</w:t>
      </w:r>
    </w:p>
    <w:p w:rsidR="00B344D3" w:rsidRPr="00DB6241" w:rsidRDefault="00B344D3" w:rsidP="00DB6241">
      <w:pPr>
        <w:jc w:val="both"/>
        <w:rPr>
          <w:rFonts w:ascii="Times New Roman" w:hAnsi="Times New Roman" w:cs="Times New Roman"/>
          <w:sz w:val="28"/>
          <w:szCs w:val="28"/>
        </w:rPr>
      </w:pPr>
    </w:p>
    <w:p w:rsidR="00B344D3" w:rsidRPr="00DB6241" w:rsidRDefault="00BF0E48" w:rsidP="00DB6241">
      <w:pPr>
        <w:jc w:val="both"/>
        <w:rPr>
          <w:rFonts w:ascii="Times New Roman" w:hAnsi="Times New Roman" w:cs="Times New Roman"/>
          <w:sz w:val="28"/>
          <w:szCs w:val="28"/>
        </w:rPr>
      </w:pPr>
      <w:r w:rsidRPr="00DB6241">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w:t>
      </w:r>
      <w:proofErr w:type="spellStart"/>
      <w:r w:rsidRPr="00DB6241">
        <w:rPr>
          <w:rFonts w:ascii="Times New Roman" w:hAnsi="Times New Roman" w:cs="Times New Roman"/>
          <w:sz w:val="28"/>
          <w:szCs w:val="28"/>
        </w:rPr>
        <w:t>Сюмсинский</w:t>
      </w:r>
      <w:proofErr w:type="spellEnd"/>
      <w:r w:rsidRPr="00DB6241">
        <w:rPr>
          <w:rFonts w:ascii="Times New Roman" w:hAnsi="Times New Roman" w:cs="Times New Roman"/>
          <w:sz w:val="28"/>
          <w:szCs w:val="28"/>
        </w:rPr>
        <w:t xml:space="preserve"> район Удмуртской Республики» от 29 августа 2024 года № 501</w:t>
      </w:r>
      <w:r w:rsidRPr="00DB6241">
        <w:rPr>
          <w:rFonts w:ascii="Times New Roman" w:hAnsi="Times New Roman"/>
          <w:sz w:val="28"/>
          <w:szCs w:val="28"/>
        </w:rPr>
        <w:t xml:space="preserve"> «Об утверждении Регламента с</w:t>
      </w:r>
      <w:r w:rsidRPr="00DB6241">
        <w:rPr>
          <w:rFonts w:ascii="Times New Roman" w:hAnsi="Times New Roman"/>
          <w:color w:val="000009"/>
          <w:sz w:val="28"/>
          <w:szCs w:val="28"/>
        </w:rPr>
        <w:t>опровождения инвестиционных проектов, реализуемых и (или) планируемых к реализации на территории</w:t>
      </w:r>
      <w:r w:rsidR="00DB6241">
        <w:rPr>
          <w:rFonts w:ascii="Times New Roman" w:hAnsi="Times New Roman"/>
          <w:color w:val="000009"/>
          <w:sz w:val="28"/>
          <w:szCs w:val="28"/>
        </w:rPr>
        <w:t xml:space="preserve"> </w:t>
      </w:r>
      <w:r w:rsidRPr="00DB6241">
        <w:rPr>
          <w:rFonts w:ascii="Times New Roman" w:hAnsi="Times New Roman"/>
          <w:color w:val="000009"/>
          <w:sz w:val="28"/>
          <w:szCs w:val="28"/>
        </w:rPr>
        <w:t xml:space="preserve">муниципального образования «Муниципальный округ </w:t>
      </w:r>
      <w:proofErr w:type="spellStart"/>
      <w:r w:rsidRPr="00DB6241">
        <w:rPr>
          <w:rFonts w:ascii="Times New Roman" w:hAnsi="Times New Roman"/>
          <w:color w:val="000009"/>
          <w:sz w:val="28"/>
          <w:szCs w:val="28"/>
        </w:rPr>
        <w:t>Сюмсинский</w:t>
      </w:r>
      <w:proofErr w:type="spellEnd"/>
      <w:r w:rsidRPr="00DB6241">
        <w:rPr>
          <w:rFonts w:ascii="Times New Roman" w:hAnsi="Times New Roman"/>
          <w:color w:val="000009"/>
          <w:sz w:val="28"/>
          <w:szCs w:val="28"/>
        </w:rPr>
        <w:t xml:space="preserve"> район Удмуртской Республики</w:t>
      </w:r>
      <w:r w:rsidRPr="00DB6241">
        <w:rPr>
          <w:rFonts w:ascii="Times New Roman" w:hAnsi="Times New Roman"/>
          <w:sz w:val="28"/>
          <w:szCs w:val="28"/>
        </w:rPr>
        <w:t>»</w:t>
      </w:r>
      <w:r w:rsidR="00DB6241">
        <w:rPr>
          <w:rFonts w:ascii="Times New Roman" w:hAnsi="Times New Roman"/>
          <w:sz w:val="28"/>
          <w:szCs w:val="28"/>
        </w:rPr>
        <w:t>………………………….</w:t>
      </w:r>
      <w:r w:rsidR="000A5F6D">
        <w:rPr>
          <w:rFonts w:ascii="Times New Roman" w:hAnsi="Times New Roman"/>
          <w:sz w:val="28"/>
          <w:szCs w:val="28"/>
        </w:rPr>
        <w:t>229-242</w:t>
      </w:r>
    </w:p>
    <w:p w:rsidR="00B344D3" w:rsidRPr="00DB6241" w:rsidRDefault="00B344D3" w:rsidP="00DB6241">
      <w:pPr>
        <w:jc w:val="both"/>
        <w:rPr>
          <w:rFonts w:ascii="Times New Roman" w:hAnsi="Times New Roman" w:cs="Times New Roman"/>
          <w:sz w:val="28"/>
          <w:szCs w:val="28"/>
        </w:rPr>
      </w:pPr>
    </w:p>
    <w:p w:rsidR="00B344D3" w:rsidRPr="00DB6241" w:rsidRDefault="00B344D3" w:rsidP="00DB6241">
      <w:pPr>
        <w:jc w:val="both"/>
        <w:rPr>
          <w:rFonts w:ascii="Times New Roman" w:hAnsi="Times New Roman" w:cs="Times New Roman"/>
          <w:sz w:val="28"/>
          <w:szCs w:val="28"/>
        </w:rPr>
      </w:pPr>
    </w:p>
    <w:p w:rsidR="00B344D3" w:rsidRDefault="00B344D3" w:rsidP="00FD36E9">
      <w:pPr>
        <w:jc w:val="both"/>
        <w:rPr>
          <w:rFonts w:ascii="Times New Roman" w:hAnsi="Times New Roman" w:cs="Times New Roman"/>
          <w:sz w:val="28"/>
          <w:szCs w:val="28"/>
        </w:rPr>
      </w:pPr>
    </w:p>
    <w:p w:rsidR="000A5F6D" w:rsidRDefault="000A5F6D" w:rsidP="00FD36E9">
      <w:pPr>
        <w:jc w:val="both"/>
        <w:rPr>
          <w:rFonts w:ascii="Times New Roman" w:hAnsi="Times New Roman" w:cs="Times New Roman"/>
          <w:sz w:val="28"/>
          <w:szCs w:val="28"/>
        </w:rPr>
      </w:pPr>
    </w:p>
    <w:p w:rsidR="000A5F6D" w:rsidRDefault="000A5F6D" w:rsidP="00FD36E9">
      <w:pPr>
        <w:jc w:val="both"/>
        <w:rPr>
          <w:rFonts w:ascii="Times New Roman" w:hAnsi="Times New Roman" w:cs="Times New Roman"/>
          <w:sz w:val="28"/>
          <w:szCs w:val="28"/>
        </w:rPr>
      </w:pPr>
    </w:p>
    <w:p w:rsidR="00B344D3" w:rsidRDefault="00B344D3" w:rsidP="00FD36E9">
      <w:pPr>
        <w:jc w:val="both"/>
        <w:rPr>
          <w:rFonts w:ascii="Times New Roman" w:hAnsi="Times New Roman" w:cs="Times New Roman"/>
          <w:sz w:val="28"/>
          <w:szCs w:val="28"/>
        </w:rPr>
      </w:pPr>
    </w:p>
    <w:p w:rsidR="00B344D3" w:rsidRDefault="00B344D3" w:rsidP="00FD36E9">
      <w:pPr>
        <w:jc w:val="both"/>
        <w:rPr>
          <w:rFonts w:ascii="Times New Roman" w:hAnsi="Times New Roman" w:cs="Times New Roman"/>
          <w:sz w:val="28"/>
          <w:szCs w:val="28"/>
        </w:rPr>
      </w:pPr>
    </w:p>
    <w:p w:rsidR="00B344D3" w:rsidRDefault="00B344D3" w:rsidP="00FD36E9">
      <w:pPr>
        <w:jc w:val="both"/>
        <w:rPr>
          <w:rFonts w:ascii="Times New Roman" w:hAnsi="Times New Roman" w:cs="Times New Roman"/>
          <w:sz w:val="28"/>
          <w:szCs w:val="28"/>
        </w:rPr>
      </w:pP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B344D3" w:rsidRPr="00EA1DF0" w:rsidTr="00B344D3">
        <w:trPr>
          <w:trHeight w:val="1257"/>
          <w:jc w:val="center"/>
        </w:trPr>
        <w:tc>
          <w:tcPr>
            <w:tcW w:w="4582" w:type="dxa"/>
            <w:tcBorders>
              <w:top w:val="nil"/>
              <w:left w:val="nil"/>
              <w:bottom w:val="nil"/>
              <w:right w:val="nil"/>
            </w:tcBorders>
          </w:tcPr>
          <w:p w:rsidR="00B344D3" w:rsidRPr="00B344D3" w:rsidRDefault="00B344D3" w:rsidP="00B344D3">
            <w:pPr>
              <w:jc w:val="center"/>
              <w:rPr>
                <w:rFonts w:ascii="Times New Roman" w:hAnsi="Times New Roman" w:cs="Times New Roman"/>
                <w:spacing w:val="50"/>
              </w:rPr>
            </w:pPr>
            <w:r w:rsidRPr="00B344D3">
              <w:rPr>
                <w:rFonts w:ascii="Times New Roman" w:hAnsi="Times New Roman" w:cs="Times New Roman"/>
                <w:spacing w:val="50"/>
              </w:rPr>
              <w:lastRenderedPageBreak/>
              <w:t xml:space="preserve">Глава </w:t>
            </w:r>
            <w:r w:rsidRPr="00B344D3">
              <w:rPr>
                <w:rFonts w:ascii="Times New Roman" w:hAnsi="Times New Roman" w:cs="Times New Roman"/>
                <w:spacing w:val="50"/>
              </w:rPr>
              <w:br/>
              <w:t>муниципального образования «Муниципальный округ</w:t>
            </w:r>
          </w:p>
          <w:p w:rsidR="00B344D3" w:rsidRPr="00B344D3" w:rsidRDefault="00B344D3" w:rsidP="00B344D3">
            <w:pPr>
              <w:jc w:val="center"/>
              <w:rPr>
                <w:rFonts w:ascii="Times New Roman" w:hAnsi="Times New Roman" w:cs="Times New Roman"/>
                <w:spacing w:val="50"/>
              </w:rPr>
            </w:pPr>
            <w:proofErr w:type="spellStart"/>
            <w:r w:rsidRPr="00B344D3">
              <w:rPr>
                <w:rFonts w:ascii="Times New Roman" w:hAnsi="Times New Roman" w:cs="Times New Roman"/>
                <w:spacing w:val="50"/>
              </w:rPr>
              <w:t>Сюмсинский</w:t>
            </w:r>
            <w:proofErr w:type="spellEnd"/>
            <w:r w:rsidRPr="00B344D3">
              <w:rPr>
                <w:rFonts w:ascii="Times New Roman" w:hAnsi="Times New Roman" w:cs="Times New Roman"/>
                <w:spacing w:val="50"/>
              </w:rPr>
              <w:t xml:space="preserve"> район</w:t>
            </w:r>
          </w:p>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spacing w:val="50"/>
              </w:rPr>
              <w:t>Удмуртской Республики»</w:t>
            </w:r>
          </w:p>
          <w:p w:rsidR="00B344D3" w:rsidRPr="00B344D3" w:rsidRDefault="00B344D3" w:rsidP="00B344D3">
            <w:pPr>
              <w:jc w:val="center"/>
              <w:rPr>
                <w:rFonts w:ascii="Times New Roman" w:hAnsi="Times New Roman" w:cs="Times New Roman"/>
                <w:spacing w:val="20"/>
              </w:rPr>
            </w:pPr>
          </w:p>
        </w:tc>
        <w:tc>
          <w:tcPr>
            <w:tcW w:w="1320" w:type="dxa"/>
            <w:tcBorders>
              <w:top w:val="nil"/>
              <w:left w:val="nil"/>
              <w:bottom w:val="nil"/>
              <w:right w:val="nil"/>
            </w:tcBorders>
          </w:tcPr>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noProof/>
                <w:spacing w:val="20"/>
              </w:rPr>
              <w:drawing>
                <wp:inline distT="0" distB="0" distL="0" distR="0">
                  <wp:extent cx="715645" cy="683895"/>
                  <wp:effectExtent l="19050" t="0" r="825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spacing w:val="20"/>
              </w:rPr>
              <w:t xml:space="preserve">«Удмурт </w:t>
            </w:r>
            <w:proofErr w:type="spellStart"/>
            <w:r w:rsidRPr="00B344D3">
              <w:rPr>
                <w:rFonts w:ascii="Times New Roman" w:hAnsi="Times New Roman" w:cs="Times New Roman"/>
                <w:spacing w:val="20"/>
              </w:rPr>
              <w:t>Элькунысь</w:t>
            </w:r>
            <w:proofErr w:type="spellEnd"/>
            <w:r w:rsidRPr="00B344D3">
              <w:rPr>
                <w:rFonts w:ascii="Times New Roman" w:hAnsi="Times New Roman" w:cs="Times New Roman"/>
                <w:spacing w:val="20"/>
              </w:rPr>
              <w:t xml:space="preserve">  </w:t>
            </w:r>
          </w:p>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spacing w:val="20"/>
              </w:rPr>
              <w:t xml:space="preserve">Сюмси </w:t>
            </w:r>
            <w:proofErr w:type="spellStart"/>
            <w:r w:rsidRPr="00B344D3">
              <w:rPr>
                <w:rFonts w:ascii="Times New Roman" w:hAnsi="Times New Roman" w:cs="Times New Roman"/>
                <w:spacing w:val="20"/>
              </w:rPr>
              <w:t>ёрос</w:t>
            </w:r>
            <w:proofErr w:type="spellEnd"/>
          </w:p>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spacing w:val="20"/>
              </w:rPr>
              <w:t xml:space="preserve">муниципал округ» </w:t>
            </w:r>
          </w:p>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spacing w:val="20"/>
              </w:rPr>
              <w:t xml:space="preserve">муниципал </w:t>
            </w:r>
            <w:proofErr w:type="spellStart"/>
            <w:r w:rsidRPr="00B344D3">
              <w:rPr>
                <w:rFonts w:ascii="Times New Roman" w:hAnsi="Times New Roman" w:cs="Times New Roman"/>
                <w:spacing w:val="20"/>
              </w:rPr>
              <w:t>кылдытэтлэн</w:t>
            </w:r>
            <w:proofErr w:type="spellEnd"/>
            <w:r w:rsidRPr="00B344D3">
              <w:rPr>
                <w:rFonts w:ascii="Times New Roman" w:hAnsi="Times New Roman" w:cs="Times New Roman"/>
                <w:spacing w:val="20"/>
              </w:rPr>
              <w:t xml:space="preserve"> </w:t>
            </w:r>
          </w:p>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spacing w:val="20"/>
                <w:lang w:val="et-EE"/>
              </w:rPr>
              <w:t>Тöроез</w:t>
            </w:r>
          </w:p>
        </w:tc>
      </w:tr>
    </w:tbl>
    <w:p w:rsidR="00B344D3" w:rsidRDefault="00B344D3" w:rsidP="00B344D3"/>
    <w:p w:rsidR="00B344D3" w:rsidRPr="00B344D3" w:rsidRDefault="00B344D3" w:rsidP="00B344D3">
      <w:pPr>
        <w:pStyle w:val="1"/>
        <w:rPr>
          <w:b w:val="0"/>
          <w:bCs w:val="0"/>
          <w:sz w:val="40"/>
          <w:szCs w:val="40"/>
        </w:rPr>
      </w:pPr>
      <w:proofErr w:type="gramStart"/>
      <w:r w:rsidRPr="00B344D3">
        <w:rPr>
          <w:b w:val="0"/>
          <w:sz w:val="40"/>
          <w:szCs w:val="40"/>
        </w:rPr>
        <w:t>П</w:t>
      </w:r>
      <w:proofErr w:type="gramEnd"/>
      <w:r w:rsidRPr="00B344D3">
        <w:rPr>
          <w:b w:val="0"/>
          <w:sz w:val="40"/>
          <w:szCs w:val="40"/>
        </w:rPr>
        <w:t xml:space="preserve"> О С Т А Н О В Л Е Н И Е</w:t>
      </w:r>
    </w:p>
    <w:p w:rsidR="00B344D3" w:rsidRPr="00B344D3" w:rsidRDefault="00B344D3" w:rsidP="00B344D3">
      <w:pPr>
        <w:pStyle w:val="1"/>
        <w:jc w:val="left"/>
        <w:rPr>
          <w:b w:val="0"/>
          <w:sz w:val="28"/>
        </w:rPr>
      </w:pPr>
    </w:p>
    <w:p w:rsidR="00B344D3" w:rsidRPr="00B344D3" w:rsidRDefault="00B344D3" w:rsidP="00B344D3">
      <w:pPr>
        <w:pStyle w:val="1"/>
        <w:ind w:right="-142"/>
        <w:jc w:val="left"/>
        <w:rPr>
          <w:b w:val="0"/>
          <w:sz w:val="28"/>
          <w:szCs w:val="28"/>
        </w:rPr>
      </w:pPr>
      <w:r w:rsidRPr="00B344D3">
        <w:rPr>
          <w:b w:val="0"/>
          <w:sz w:val="28"/>
          <w:szCs w:val="28"/>
        </w:rPr>
        <w:t xml:space="preserve">от 17 сентября 2024 года                                                                             </w:t>
      </w:r>
      <w:r w:rsidRPr="00B344D3">
        <w:rPr>
          <w:b w:val="0"/>
          <w:sz w:val="28"/>
          <w:szCs w:val="28"/>
        </w:rPr>
        <w:tab/>
        <w:t xml:space="preserve">   № 20</w:t>
      </w:r>
    </w:p>
    <w:p w:rsidR="00B344D3" w:rsidRPr="00B344D3" w:rsidRDefault="00B344D3" w:rsidP="00B344D3">
      <w:pPr>
        <w:jc w:val="center"/>
        <w:rPr>
          <w:rFonts w:ascii="Times New Roman" w:hAnsi="Times New Roman" w:cs="Times New Roman"/>
          <w:sz w:val="28"/>
          <w:szCs w:val="28"/>
        </w:rPr>
      </w:pPr>
      <w:r w:rsidRPr="00B344D3">
        <w:rPr>
          <w:rFonts w:ascii="Times New Roman" w:hAnsi="Times New Roman" w:cs="Times New Roman"/>
          <w:sz w:val="28"/>
          <w:szCs w:val="28"/>
        </w:rPr>
        <w:t>с. Сюмси</w:t>
      </w:r>
    </w:p>
    <w:p w:rsidR="00B344D3" w:rsidRPr="00B344D3" w:rsidRDefault="00B344D3" w:rsidP="00B344D3">
      <w:pPr>
        <w:jc w:val="center"/>
        <w:rPr>
          <w:rFonts w:ascii="Times New Roman" w:hAnsi="Times New Roman" w:cs="Times New Roman"/>
          <w:sz w:val="28"/>
          <w:szCs w:val="28"/>
        </w:rPr>
      </w:pPr>
    </w:p>
    <w:p w:rsidR="00B344D3" w:rsidRPr="00B344D3" w:rsidRDefault="00B344D3" w:rsidP="00B344D3">
      <w:pPr>
        <w:jc w:val="center"/>
        <w:rPr>
          <w:rFonts w:ascii="Times New Roman" w:hAnsi="Times New Roman" w:cs="Times New Roman"/>
          <w:sz w:val="28"/>
          <w:szCs w:val="28"/>
        </w:rPr>
      </w:pPr>
      <w:r w:rsidRPr="00B344D3">
        <w:rPr>
          <w:rFonts w:ascii="Times New Roman" w:hAnsi="Times New Roman" w:cs="Times New Roman"/>
          <w:sz w:val="28"/>
          <w:szCs w:val="28"/>
        </w:rPr>
        <w:t>О публичных слушаниях по проекту схем водоснабжения и водоотведения</w:t>
      </w:r>
    </w:p>
    <w:p w:rsidR="00B344D3" w:rsidRPr="00B344D3" w:rsidRDefault="00B344D3" w:rsidP="00B344D3">
      <w:pPr>
        <w:jc w:val="center"/>
        <w:rPr>
          <w:rFonts w:ascii="Times New Roman" w:hAnsi="Times New Roman" w:cs="Times New Roman"/>
          <w:sz w:val="28"/>
          <w:szCs w:val="28"/>
        </w:rPr>
      </w:pPr>
      <w:r w:rsidRPr="00B344D3">
        <w:rPr>
          <w:rFonts w:ascii="Times New Roman" w:hAnsi="Times New Roman" w:cs="Times New Roman"/>
          <w:sz w:val="28"/>
          <w:szCs w:val="28"/>
        </w:rPr>
        <w:t xml:space="preserve">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p>
    <w:p w:rsidR="00B344D3" w:rsidRPr="00B344D3" w:rsidRDefault="00B344D3" w:rsidP="00B344D3">
      <w:pPr>
        <w:jc w:val="center"/>
        <w:rPr>
          <w:rFonts w:ascii="Times New Roman" w:hAnsi="Times New Roman" w:cs="Times New Roman"/>
          <w:sz w:val="28"/>
          <w:szCs w:val="28"/>
        </w:rPr>
      </w:pPr>
      <w:r w:rsidRPr="00B344D3">
        <w:rPr>
          <w:rFonts w:ascii="Times New Roman" w:hAnsi="Times New Roman" w:cs="Times New Roman"/>
          <w:sz w:val="28"/>
          <w:szCs w:val="28"/>
        </w:rPr>
        <w:t>район Удмуртской Республики»</w:t>
      </w:r>
    </w:p>
    <w:tbl>
      <w:tblPr>
        <w:tblW w:w="15032" w:type="dxa"/>
        <w:tblLook w:val="04A0"/>
      </w:tblPr>
      <w:tblGrid>
        <w:gridCol w:w="9606"/>
        <w:gridCol w:w="5426"/>
      </w:tblGrid>
      <w:tr w:rsidR="00B344D3" w:rsidTr="00B344D3">
        <w:trPr>
          <w:trHeight w:val="988"/>
        </w:trPr>
        <w:tc>
          <w:tcPr>
            <w:tcW w:w="9606" w:type="dxa"/>
          </w:tcPr>
          <w:p w:rsidR="00B344D3" w:rsidRDefault="00B344D3" w:rsidP="00B344D3">
            <w:pPr>
              <w:ind w:firstLine="567"/>
              <w:jc w:val="both"/>
              <w:rPr>
                <w:sz w:val="28"/>
                <w:szCs w:val="28"/>
              </w:rPr>
            </w:pPr>
          </w:p>
          <w:p w:rsidR="00B344D3" w:rsidRPr="00B344D3" w:rsidRDefault="00B344D3" w:rsidP="00B344D3">
            <w:pPr>
              <w:shd w:val="clear" w:color="auto" w:fill="FFFFFF"/>
              <w:ind w:firstLine="709"/>
              <w:jc w:val="both"/>
              <w:rPr>
                <w:rFonts w:ascii="Times New Roman" w:hAnsi="Times New Roman" w:cs="Times New Roman"/>
                <w:color w:val="1A1A1A"/>
                <w:sz w:val="23"/>
                <w:szCs w:val="23"/>
              </w:rPr>
            </w:pPr>
            <w:proofErr w:type="gramStart"/>
            <w:r w:rsidRPr="00B344D3">
              <w:rPr>
                <w:rFonts w:ascii="Times New Roman" w:hAnsi="Times New Roman" w:cs="Times New Roman"/>
                <w:sz w:val="28"/>
                <w:szCs w:val="28"/>
              </w:rPr>
              <w:t xml:space="preserve">В соответствии с Федеральным законом от 6 октября 2003 года              № 131-ФЗ «Об общих принципах местного самоуправления в Российской Федерации», Федеральным законом от 7 декабря 2011 года № 416-ФЗ «О водоснабжении и водоотведении», постановлением Правительства Российской Федерации от 5 сентября 2013 года № 782 «О схемах водоснабжения и водоотведения», Положением о публичных слушаниях в муниципальном образовании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утвержденным</w:t>
            </w:r>
            <w:proofErr w:type="gramEnd"/>
            <w:r w:rsidRPr="00B344D3">
              <w:rPr>
                <w:rFonts w:ascii="Times New Roman" w:hAnsi="Times New Roman" w:cs="Times New Roman"/>
                <w:sz w:val="28"/>
                <w:szCs w:val="28"/>
              </w:rPr>
              <w:t xml:space="preserve"> решением районного Совета депутатов от 18 ноября 2021 года № 33 «</w:t>
            </w:r>
            <w:r w:rsidRPr="00B344D3">
              <w:rPr>
                <w:rFonts w:ascii="Times New Roman" w:hAnsi="Times New Roman" w:cs="Times New Roman"/>
                <w:color w:val="1A1A1A"/>
                <w:sz w:val="28"/>
                <w:szCs w:val="28"/>
              </w:rPr>
              <w:t xml:space="preserve">Об утверждении Положения о публичных слушаниях в муниципальном образовании «Муниципальный округ </w:t>
            </w:r>
            <w:proofErr w:type="spellStart"/>
            <w:r w:rsidRPr="00B344D3">
              <w:rPr>
                <w:rFonts w:ascii="Times New Roman" w:hAnsi="Times New Roman" w:cs="Times New Roman"/>
                <w:color w:val="1A1A1A"/>
                <w:sz w:val="28"/>
                <w:szCs w:val="28"/>
              </w:rPr>
              <w:t>Сюмсинский</w:t>
            </w:r>
            <w:proofErr w:type="spellEnd"/>
            <w:r w:rsidRPr="00B344D3">
              <w:rPr>
                <w:rFonts w:ascii="Times New Roman" w:hAnsi="Times New Roman" w:cs="Times New Roman"/>
                <w:color w:val="1A1A1A"/>
                <w:sz w:val="28"/>
                <w:szCs w:val="28"/>
              </w:rPr>
              <w:t xml:space="preserve"> район Удмуртской Республики»</w:t>
            </w:r>
            <w:r w:rsidRPr="00B344D3">
              <w:rPr>
                <w:rFonts w:ascii="Times New Roman" w:hAnsi="Times New Roman" w:cs="Times New Roman"/>
                <w:sz w:val="28"/>
                <w:szCs w:val="28"/>
              </w:rPr>
              <w:t xml:space="preserve">, Уставом 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w:t>
            </w:r>
            <w:r w:rsidRPr="00B344D3">
              <w:rPr>
                <w:rFonts w:ascii="Times New Roman" w:hAnsi="Times New Roman" w:cs="Times New Roman"/>
                <w:b/>
                <w:sz w:val="28"/>
                <w:szCs w:val="28"/>
              </w:rPr>
              <w:t xml:space="preserve">Администрация муниципального образования «Муниципальный округ </w:t>
            </w:r>
            <w:proofErr w:type="spellStart"/>
            <w:r w:rsidRPr="00B344D3">
              <w:rPr>
                <w:rFonts w:ascii="Times New Roman" w:hAnsi="Times New Roman" w:cs="Times New Roman"/>
                <w:b/>
                <w:sz w:val="28"/>
                <w:szCs w:val="28"/>
              </w:rPr>
              <w:t>Сюмсинский</w:t>
            </w:r>
            <w:proofErr w:type="spellEnd"/>
            <w:r w:rsidRPr="00B344D3">
              <w:rPr>
                <w:rFonts w:ascii="Times New Roman" w:hAnsi="Times New Roman" w:cs="Times New Roman"/>
                <w:b/>
                <w:sz w:val="28"/>
                <w:szCs w:val="28"/>
              </w:rPr>
              <w:t xml:space="preserve"> район Удмуртской Республики» постановляет</w:t>
            </w:r>
            <w:r w:rsidRPr="00B344D3">
              <w:rPr>
                <w:rFonts w:ascii="Times New Roman" w:hAnsi="Times New Roman" w:cs="Times New Roman"/>
                <w:sz w:val="28"/>
                <w:szCs w:val="28"/>
              </w:rPr>
              <w:t>:</w:t>
            </w:r>
          </w:p>
          <w:p w:rsidR="00B344D3" w:rsidRPr="00B344D3" w:rsidRDefault="00B344D3" w:rsidP="00B344D3">
            <w:pPr>
              <w:ind w:firstLine="709"/>
              <w:jc w:val="both"/>
              <w:rPr>
                <w:rFonts w:ascii="Times New Roman" w:hAnsi="Times New Roman" w:cs="Times New Roman"/>
                <w:sz w:val="28"/>
                <w:szCs w:val="28"/>
              </w:rPr>
            </w:pPr>
            <w:r w:rsidRPr="00B344D3">
              <w:rPr>
                <w:rFonts w:ascii="Times New Roman" w:hAnsi="Times New Roman" w:cs="Times New Roman"/>
                <w:sz w:val="28"/>
                <w:szCs w:val="28"/>
              </w:rPr>
              <w:t xml:space="preserve">1. Провести публичные слушания по проекту схем водоснабжения и водоотведения в муниципальном образовании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30 сентября 2024 года в 14 часов 00 минут в здании Администрации 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по адресу: Удмуртская Республика,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с</w:t>
            </w:r>
            <w:proofErr w:type="gramStart"/>
            <w:r w:rsidRPr="00B344D3">
              <w:rPr>
                <w:rFonts w:ascii="Times New Roman" w:hAnsi="Times New Roman" w:cs="Times New Roman"/>
                <w:sz w:val="28"/>
                <w:szCs w:val="28"/>
              </w:rPr>
              <w:t>.С</w:t>
            </w:r>
            <w:proofErr w:type="gramEnd"/>
            <w:r w:rsidRPr="00B344D3">
              <w:rPr>
                <w:rFonts w:ascii="Times New Roman" w:hAnsi="Times New Roman" w:cs="Times New Roman"/>
                <w:sz w:val="28"/>
                <w:szCs w:val="28"/>
              </w:rPr>
              <w:t>юмси, ул. Советская, 45.</w:t>
            </w:r>
          </w:p>
          <w:p w:rsidR="00B344D3" w:rsidRPr="00B344D3" w:rsidRDefault="00B344D3" w:rsidP="00B344D3">
            <w:pPr>
              <w:ind w:firstLine="720"/>
              <w:jc w:val="both"/>
              <w:rPr>
                <w:rFonts w:ascii="Times New Roman" w:hAnsi="Times New Roman" w:cs="Times New Roman"/>
                <w:color w:val="000000"/>
                <w:spacing w:val="4"/>
                <w:sz w:val="28"/>
                <w:szCs w:val="28"/>
                <w:lang w:eastAsia="en-US"/>
              </w:rPr>
            </w:pPr>
            <w:r w:rsidRPr="00B344D3">
              <w:rPr>
                <w:rFonts w:ascii="Times New Roman" w:hAnsi="Times New Roman" w:cs="Times New Roman"/>
                <w:color w:val="000000"/>
                <w:spacing w:val="4"/>
                <w:sz w:val="28"/>
                <w:szCs w:val="28"/>
              </w:rPr>
              <w:t xml:space="preserve">2. </w:t>
            </w:r>
            <w:proofErr w:type="gramStart"/>
            <w:r w:rsidRPr="00B344D3">
              <w:rPr>
                <w:rFonts w:ascii="Times New Roman" w:hAnsi="Times New Roman" w:cs="Times New Roman"/>
                <w:color w:val="000000"/>
                <w:spacing w:val="4"/>
                <w:sz w:val="28"/>
                <w:szCs w:val="28"/>
              </w:rPr>
              <w:t xml:space="preserve">С </w:t>
            </w:r>
            <w:r w:rsidRPr="00B344D3">
              <w:rPr>
                <w:rFonts w:ascii="Times New Roman" w:hAnsi="Times New Roman" w:cs="Times New Roman"/>
                <w:sz w:val="28"/>
                <w:szCs w:val="28"/>
              </w:rPr>
              <w:t xml:space="preserve">проектом схем водоснабжения и водоотведения в муниципальном образовании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w:t>
            </w:r>
            <w:r w:rsidRPr="00B344D3">
              <w:rPr>
                <w:rFonts w:ascii="Times New Roman" w:hAnsi="Times New Roman" w:cs="Times New Roman"/>
                <w:color w:val="000000"/>
                <w:spacing w:val="4"/>
                <w:sz w:val="28"/>
                <w:szCs w:val="28"/>
              </w:rPr>
              <w:t>можно ознакомиться на сайте</w:t>
            </w:r>
            <w:r w:rsidRPr="00B344D3">
              <w:rPr>
                <w:rFonts w:ascii="Times New Roman" w:hAnsi="Times New Roman" w:cs="Times New Roman"/>
                <w:sz w:val="28"/>
                <w:szCs w:val="28"/>
              </w:rPr>
              <w:t xml:space="preserve"> муниципального образования </w:t>
            </w:r>
            <w:r w:rsidRPr="00B344D3">
              <w:rPr>
                <w:rFonts w:ascii="Times New Roman" w:hAnsi="Times New Roman" w:cs="Times New Roman"/>
                <w:color w:val="000000"/>
                <w:spacing w:val="4"/>
                <w:sz w:val="28"/>
                <w:szCs w:val="28"/>
              </w:rPr>
              <w:t xml:space="preserve"> </w:t>
            </w:r>
            <w:r w:rsidRPr="00B344D3">
              <w:rPr>
                <w:rFonts w:ascii="Times New Roman" w:hAnsi="Times New Roman" w:cs="Times New Roman"/>
                <w:sz w:val="28"/>
                <w:szCs w:val="28"/>
              </w:rPr>
              <w:t xml:space="preserve">«Муниципальный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в информационно-телекоммуникационной сети «Интернет»</w:t>
            </w:r>
            <w:r w:rsidRPr="00B344D3">
              <w:rPr>
                <w:rFonts w:ascii="Times New Roman" w:hAnsi="Times New Roman" w:cs="Times New Roman"/>
                <w:color w:val="000000"/>
                <w:spacing w:val="4"/>
                <w:sz w:val="28"/>
                <w:szCs w:val="28"/>
              </w:rPr>
              <w:t xml:space="preserve">, а также в кабинете № 33 </w:t>
            </w:r>
            <w:r w:rsidRPr="00B344D3">
              <w:rPr>
                <w:rFonts w:ascii="Times New Roman" w:hAnsi="Times New Roman" w:cs="Times New Roman"/>
                <w:sz w:val="28"/>
                <w:szCs w:val="28"/>
              </w:rPr>
              <w:t xml:space="preserve">Администрации 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по </w:t>
            </w:r>
            <w:r w:rsidRPr="00B344D3">
              <w:rPr>
                <w:rFonts w:ascii="Times New Roman" w:hAnsi="Times New Roman" w:cs="Times New Roman"/>
                <w:sz w:val="28"/>
                <w:szCs w:val="28"/>
                <w:lang w:eastAsia="en-US"/>
              </w:rPr>
              <w:lastRenderedPageBreak/>
              <w:t xml:space="preserve">адресу: </w:t>
            </w:r>
            <w:r w:rsidRPr="00B344D3">
              <w:rPr>
                <w:rFonts w:ascii="Times New Roman" w:hAnsi="Times New Roman" w:cs="Times New Roman"/>
                <w:bCs/>
                <w:sz w:val="28"/>
                <w:szCs w:val="28"/>
              </w:rPr>
              <w:t xml:space="preserve">427370, Удмуртская Республика, </w:t>
            </w:r>
            <w:proofErr w:type="spellStart"/>
            <w:r w:rsidRPr="00B344D3">
              <w:rPr>
                <w:rFonts w:ascii="Times New Roman" w:hAnsi="Times New Roman" w:cs="Times New Roman"/>
                <w:bCs/>
                <w:sz w:val="28"/>
                <w:szCs w:val="28"/>
              </w:rPr>
              <w:t>Сюмсинский</w:t>
            </w:r>
            <w:proofErr w:type="spellEnd"/>
            <w:r w:rsidRPr="00B344D3">
              <w:rPr>
                <w:rFonts w:ascii="Times New Roman" w:hAnsi="Times New Roman" w:cs="Times New Roman"/>
                <w:bCs/>
                <w:sz w:val="28"/>
                <w:szCs w:val="28"/>
              </w:rPr>
              <w:t xml:space="preserve"> район, с. Сюмси, ул. Советская, 45</w:t>
            </w:r>
            <w:r w:rsidRPr="00B344D3">
              <w:rPr>
                <w:rFonts w:ascii="Times New Roman" w:hAnsi="Times New Roman" w:cs="Times New Roman"/>
                <w:color w:val="000000"/>
                <w:spacing w:val="4"/>
                <w:sz w:val="28"/>
                <w:szCs w:val="28"/>
              </w:rPr>
              <w:t>.</w:t>
            </w:r>
            <w:proofErr w:type="gramEnd"/>
          </w:p>
          <w:p w:rsidR="00B344D3" w:rsidRPr="00B344D3" w:rsidRDefault="00B344D3" w:rsidP="00B344D3">
            <w:pPr>
              <w:ind w:firstLine="720"/>
              <w:jc w:val="both"/>
              <w:rPr>
                <w:rFonts w:ascii="Times New Roman" w:hAnsi="Times New Roman" w:cs="Times New Roman"/>
                <w:sz w:val="28"/>
                <w:szCs w:val="28"/>
                <w:lang w:eastAsia="en-US"/>
              </w:rPr>
            </w:pPr>
            <w:r w:rsidRPr="00B344D3">
              <w:rPr>
                <w:rFonts w:ascii="Times New Roman" w:hAnsi="Times New Roman" w:cs="Times New Roman"/>
                <w:color w:val="000000"/>
                <w:spacing w:val="4"/>
                <w:sz w:val="28"/>
                <w:szCs w:val="28"/>
                <w:lang w:eastAsia="en-US"/>
              </w:rPr>
              <w:t>3. Замечания и п</w:t>
            </w:r>
            <w:r w:rsidRPr="00B344D3">
              <w:rPr>
                <w:rFonts w:ascii="Times New Roman" w:hAnsi="Times New Roman" w:cs="Times New Roman"/>
                <w:sz w:val="28"/>
                <w:szCs w:val="28"/>
                <w:lang w:eastAsia="en-US"/>
              </w:rPr>
              <w:t xml:space="preserve">редложения принимаются в письменной форме по адресу: </w:t>
            </w:r>
            <w:r w:rsidRPr="00B344D3">
              <w:rPr>
                <w:rFonts w:ascii="Times New Roman" w:hAnsi="Times New Roman" w:cs="Times New Roman"/>
                <w:bCs/>
                <w:sz w:val="28"/>
                <w:szCs w:val="28"/>
              </w:rPr>
              <w:t xml:space="preserve">427370, Удмуртская Республика, </w:t>
            </w:r>
            <w:proofErr w:type="spellStart"/>
            <w:r w:rsidRPr="00B344D3">
              <w:rPr>
                <w:rFonts w:ascii="Times New Roman" w:hAnsi="Times New Roman" w:cs="Times New Roman"/>
                <w:bCs/>
                <w:sz w:val="28"/>
                <w:szCs w:val="28"/>
              </w:rPr>
              <w:t>Сюмсинский</w:t>
            </w:r>
            <w:proofErr w:type="spellEnd"/>
            <w:r w:rsidRPr="00B344D3">
              <w:rPr>
                <w:rFonts w:ascii="Times New Roman" w:hAnsi="Times New Roman" w:cs="Times New Roman"/>
                <w:bCs/>
                <w:sz w:val="28"/>
                <w:szCs w:val="28"/>
              </w:rPr>
              <w:t xml:space="preserve"> район, с. Сюмси, ул. Советская, 45, </w:t>
            </w:r>
            <w:r w:rsidRPr="00B344D3">
              <w:rPr>
                <w:rFonts w:ascii="Times New Roman" w:hAnsi="Times New Roman" w:cs="Times New Roman"/>
                <w:sz w:val="28"/>
                <w:szCs w:val="28"/>
                <w:lang w:eastAsia="en-US"/>
              </w:rPr>
              <w:t xml:space="preserve">приемная </w:t>
            </w:r>
            <w:r w:rsidRPr="00B344D3">
              <w:rPr>
                <w:rFonts w:ascii="Times New Roman" w:hAnsi="Times New Roman" w:cs="Times New Roman"/>
                <w:color w:val="000000"/>
                <w:spacing w:val="4"/>
                <w:sz w:val="28"/>
                <w:szCs w:val="28"/>
              </w:rPr>
              <w:t xml:space="preserve">Администрации муниципального образования «Муниципальный округ </w:t>
            </w:r>
            <w:proofErr w:type="spellStart"/>
            <w:r w:rsidRPr="00B344D3">
              <w:rPr>
                <w:rFonts w:ascii="Times New Roman" w:hAnsi="Times New Roman" w:cs="Times New Roman"/>
                <w:sz w:val="28"/>
                <w:szCs w:val="28"/>
                <w:shd w:val="clear" w:color="auto" w:fill="FFFFFF"/>
              </w:rPr>
              <w:t>Сюмсинский</w:t>
            </w:r>
            <w:proofErr w:type="spellEnd"/>
            <w:r w:rsidRPr="00B344D3">
              <w:rPr>
                <w:rFonts w:ascii="Times New Roman" w:hAnsi="Times New Roman" w:cs="Times New Roman"/>
                <w:sz w:val="28"/>
                <w:szCs w:val="28"/>
                <w:shd w:val="clear" w:color="auto" w:fill="FFFFFF"/>
              </w:rPr>
              <w:t xml:space="preserve"> район Удмуртской Республики»</w:t>
            </w:r>
            <w:r w:rsidRPr="00B344D3">
              <w:rPr>
                <w:rFonts w:ascii="Times New Roman" w:hAnsi="Times New Roman" w:cs="Times New Roman"/>
                <w:sz w:val="28"/>
                <w:szCs w:val="28"/>
                <w:lang w:eastAsia="en-US"/>
              </w:rPr>
              <w:t xml:space="preserve">, тел.: </w:t>
            </w:r>
            <w:r w:rsidRPr="00B344D3">
              <w:rPr>
                <w:rFonts w:ascii="Times New Roman" w:hAnsi="Times New Roman" w:cs="Times New Roman"/>
                <w:sz w:val="28"/>
                <w:szCs w:val="28"/>
                <w:shd w:val="clear" w:color="auto" w:fill="FFFFFF"/>
              </w:rPr>
              <w:t>8</w:t>
            </w:r>
            <w:r w:rsidRPr="00B344D3">
              <w:rPr>
                <w:rFonts w:ascii="Times New Roman" w:hAnsi="Times New Roman" w:cs="Times New Roman"/>
                <w:bCs/>
                <w:sz w:val="28"/>
                <w:szCs w:val="28"/>
              </w:rPr>
              <w:t>(34152) 2-10-40</w:t>
            </w:r>
            <w:r w:rsidRPr="00B344D3">
              <w:rPr>
                <w:rFonts w:ascii="Times New Roman" w:hAnsi="Times New Roman" w:cs="Times New Roman"/>
                <w:sz w:val="28"/>
                <w:szCs w:val="28"/>
                <w:lang w:eastAsia="en-US"/>
              </w:rPr>
              <w:t xml:space="preserve">, а также на электронную почту: </w:t>
            </w:r>
            <w:proofErr w:type="spellStart"/>
            <w:r w:rsidRPr="00B344D3">
              <w:rPr>
                <w:rFonts w:ascii="Times New Roman" w:hAnsi="Times New Roman" w:cs="Times New Roman"/>
                <w:sz w:val="28"/>
                <w:szCs w:val="28"/>
              </w:rPr>
              <w:t>chenkina_ia@syum.udmr.ru</w:t>
            </w:r>
            <w:proofErr w:type="spellEnd"/>
            <w:r w:rsidRPr="00B344D3">
              <w:rPr>
                <w:rFonts w:ascii="Times New Roman" w:hAnsi="Times New Roman" w:cs="Times New Roman"/>
                <w:sz w:val="28"/>
                <w:szCs w:val="28"/>
              </w:rPr>
              <w:t>.</w:t>
            </w:r>
            <w:r w:rsidRPr="00B344D3">
              <w:rPr>
                <w:rFonts w:ascii="Times New Roman" w:hAnsi="Times New Roman" w:cs="Times New Roman"/>
                <w:bCs/>
                <w:sz w:val="28"/>
                <w:szCs w:val="28"/>
                <w:u w:val="single"/>
              </w:rPr>
              <w:t>,</w:t>
            </w:r>
            <w:r w:rsidRPr="00B344D3">
              <w:rPr>
                <w:rFonts w:ascii="Times New Roman" w:hAnsi="Times New Roman" w:cs="Times New Roman"/>
                <w:sz w:val="28"/>
                <w:szCs w:val="28"/>
              </w:rPr>
              <w:t xml:space="preserve"> по 29 сентября 2024 года.</w:t>
            </w:r>
          </w:p>
          <w:p w:rsidR="00B344D3" w:rsidRPr="00B344D3" w:rsidRDefault="00B344D3" w:rsidP="00B344D3">
            <w:pPr>
              <w:ind w:firstLine="567"/>
              <w:jc w:val="both"/>
              <w:rPr>
                <w:rFonts w:ascii="Times New Roman" w:hAnsi="Times New Roman" w:cs="Times New Roman"/>
                <w:sz w:val="28"/>
                <w:szCs w:val="28"/>
              </w:rPr>
            </w:pPr>
            <w:r w:rsidRPr="00B344D3">
              <w:rPr>
                <w:rFonts w:ascii="Times New Roman" w:hAnsi="Times New Roman" w:cs="Times New Roman"/>
                <w:sz w:val="28"/>
                <w:szCs w:val="28"/>
              </w:rPr>
              <w:t xml:space="preserve">4. </w:t>
            </w:r>
            <w:proofErr w:type="gramStart"/>
            <w:r w:rsidRPr="00B344D3">
              <w:rPr>
                <w:rFonts w:ascii="Times New Roman" w:hAnsi="Times New Roman" w:cs="Times New Roman"/>
                <w:sz w:val="28"/>
                <w:szCs w:val="28"/>
              </w:rPr>
              <w:t>Контроль за</w:t>
            </w:r>
            <w:proofErr w:type="gramEnd"/>
            <w:r w:rsidRPr="00B344D3">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w:t>
            </w:r>
            <w:proofErr w:type="spellStart"/>
            <w:r w:rsidRPr="00B344D3">
              <w:rPr>
                <w:rFonts w:ascii="Times New Roman" w:hAnsi="Times New Roman" w:cs="Times New Roman"/>
                <w:sz w:val="28"/>
                <w:szCs w:val="28"/>
              </w:rPr>
              <w:t>Пантюхина</w:t>
            </w:r>
            <w:proofErr w:type="spellEnd"/>
            <w:r w:rsidRPr="00B344D3">
              <w:rPr>
                <w:rFonts w:ascii="Times New Roman" w:hAnsi="Times New Roman" w:cs="Times New Roman"/>
                <w:sz w:val="28"/>
                <w:szCs w:val="28"/>
              </w:rPr>
              <w:t xml:space="preserve"> А.А.</w:t>
            </w:r>
          </w:p>
          <w:p w:rsidR="00B344D3" w:rsidRPr="00B344D3" w:rsidRDefault="00B344D3" w:rsidP="00B344D3">
            <w:pPr>
              <w:ind w:firstLine="567"/>
              <w:jc w:val="both"/>
              <w:rPr>
                <w:rFonts w:ascii="Times New Roman" w:hAnsi="Times New Roman" w:cs="Times New Roman"/>
                <w:sz w:val="28"/>
                <w:szCs w:val="28"/>
              </w:rPr>
            </w:pPr>
            <w:r w:rsidRPr="00B344D3">
              <w:rPr>
                <w:rFonts w:ascii="Times New Roman" w:hAnsi="Times New Roman" w:cs="Times New Roman"/>
                <w:sz w:val="28"/>
                <w:szCs w:val="28"/>
              </w:rPr>
              <w:t xml:space="preserve">5. Опубликовать настоящее постановление на сайте 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в информационно-телекоммуникационной сети «Интернет».</w:t>
            </w:r>
          </w:p>
          <w:p w:rsidR="00B344D3" w:rsidRPr="00B344D3" w:rsidRDefault="00B344D3" w:rsidP="00B344D3">
            <w:pPr>
              <w:ind w:firstLine="567"/>
              <w:jc w:val="both"/>
              <w:rPr>
                <w:rFonts w:ascii="Times New Roman" w:hAnsi="Times New Roman" w:cs="Times New Roman"/>
                <w:sz w:val="28"/>
                <w:szCs w:val="28"/>
              </w:rPr>
            </w:pPr>
          </w:p>
          <w:p w:rsidR="00B344D3" w:rsidRPr="00B344D3" w:rsidRDefault="00B344D3" w:rsidP="00B344D3">
            <w:pPr>
              <w:jc w:val="both"/>
              <w:rPr>
                <w:rFonts w:ascii="Times New Roman" w:hAnsi="Times New Roman" w:cs="Times New Roman"/>
                <w:sz w:val="28"/>
                <w:szCs w:val="28"/>
              </w:rPr>
            </w:pPr>
          </w:p>
          <w:p w:rsidR="00B344D3" w:rsidRPr="00B344D3" w:rsidRDefault="00B344D3" w:rsidP="00B344D3">
            <w:pPr>
              <w:jc w:val="both"/>
              <w:rPr>
                <w:rFonts w:ascii="Times New Roman" w:hAnsi="Times New Roman" w:cs="Times New Roman"/>
                <w:sz w:val="28"/>
                <w:szCs w:val="28"/>
              </w:rPr>
            </w:pPr>
          </w:p>
          <w:p w:rsidR="00B344D3" w:rsidRPr="00B344D3" w:rsidRDefault="00B344D3" w:rsidP="00B344D3">
            <w:pPr>
              <w:jc w:val="both"/>
              <w:rPr>
                <w:rFonts w:ascii="Times New Roman" w:hAnsi="Times New Roman" w:cs="Times New Roman"/>
                <w:sz w:val="28"/>
                <w:szCs w:val="28"/>
              </w:rPr>
            </w:pPr>
            <w:r w:rsidRPr="00B344D3">
              <w:rPr>
                <w:rFonts w:ascii="Times New Roman" w:hAnsi="Times New Roman" w:cs="Times New Roman"/>
                <w:sz w:val="28"/>
                <w:szCs w:val="28"/>
              </w:rPr>
              <w:t xml:space="preserve">Глава </w:t>
            </w:r>
            <w:proofErr w:type="spellStart"/>
            <w:r w:rsidRPr="00B344D3">
              <w:rPr>
                <w:rFonts w:ascii="Times New Roman" w:hAnsi="Times New Roman" w:cs="Times New Roman"/>
                <w:sz w:val="28"/>
                <w:szCs w:val="28"/>
              </w:rPr>
              <w:t>Сюмсинского</w:t>
            </w:r>
            <w:proofErr w:type="spellEnd"/>
            <w:r w:rsidRPr="00B344D3">
              <w:rPr>
                <w:rFonts w:ascii="Times New Roman" w:hAnsi="Times New Roman" w:cs="Times New Roman"/>
                <w:sz w:val="28"/>
                <w:szCs w:val="28"/>
              </w:rPr>
              <w:t xml:space="preserve"> района                                                           П.П. Кудрявцев</w:t>
            </w:r>
          </w:p>
          <w:p w:rsidR="00B344D3" w:rsidRPr="00B344D3" w:rsidRDefault="00B344D3" w:rsidP="00B344D3">
            <w:pPr>
              <w:jc w:val="both"/>
              <w:rPr>
                <w:rFonts w:ascii="Times New Roman" w:hAnsi="Times New Roman" w:cs="Times New Roman"/>
                <w:sz w:val="28"/>
                <w:szCs w:val="28"/>
              </w:rPr>
            </w:pPr>
          </w:p>
          <w:p w:rsidR="00B344D3" w:rsidRPr="00B344D3" w:rsidRDefault="00B344D3" w:rsidP="00B344D3">
            <w:pPr>
              <w:jc w:val="both"/>
              <w:rPr>
                <w:rFonts w:ascii="Times New Roman" w:hAnsi="Times New Roman" w:cs="Times New Roman"/>
                <w:sz w:val="28"/>
                <w:szCs w:val="28"/>
              </w:rPr>
            </w:pPr>
          </w:p>
          <w:p w:rsidR="00B344D3" w:rsidRPr="00B344D3" w:rsidRDefault="00B344D3" w:rsidP="00B344D3">
            <w:pPr>
              <w:jc w:val="both"/>
              <w:rPr>
                <w:rFonts w:ascii="Times New Roman" w:hAnsi="Times New Roman" w:cs="Times New Roman"/>
                <w:sz w:val="28"/>
                <w:szCs w:val="28"/>
              </w:rPr>
            </w:pPr>
          </w:p>
          <w:p w:rsidR="00B344D3" w:rsidRPr="00B344D3" w:rsidRDefault="00B344D3" w:rsidP="00B344D3">
            <w:pPr>
              <w:jc w:val="both"/>
              <w:rPr>
                <w:rFonts w:ascii="Times New Roman" w:hAnsi="Times New Roman" w:cs="Times New Roman"/>
                <w:sz w:val="28"/>
                <w:szCs w:val="28"/>
              </w:rPr>
            </w:pPr>
          </w:p>
          <w:p w:rsidR="00B344D3" w:rsidRDefault="00B344D3" w:rsidP="00B344D3">
            <w:pPr>
              <w:jc w:val="both"/>
              <w:rPr>
                <w:sz w:val="28"/>
                <w:szCs w:val="28"/>
              </w:rPr>
            </w:pPr>
          </w:p>
          <w:p w:rsidR="00B344D3" w:rsidRDefault="00B344D3" w:rsidP="00B344D3">
            <w:pPr>
              <w:jc w:val="both"/>
              <w:rPr>
                <w:sz w:val="28"/>
                <w:szCs w:val="28"/>
              </w:rPr>
            </w:pPr>
          </w:p>
          <w:p w:rsidR="00B344D3" w:rsidRDefault="00B344D3" w:rsidP="00B344D3">
            <w:pPr>
              <w:rPr>
                <w:sz w:val="28"/>
                <w:szCs w:val="28"/>
              </w:rPr>
            </w:pPr>
          </w:p>
        </w:tc>
        <w:tc>
          <w:tcPr>
            <w:tcW w:w="5426" w:type="dxa"/>
          </w:tcPr>
          <w:p w:rsidR="00B344D3" w:rsidRDefault="00B344D3" w:rsidP="00B344D3">
            <w:pPr>
              <w:pStyle w:val="a4"/>
              <w:rPr>
                <w:rFonts w:ascii="Times New Roman" w:hAnsi="Times New Roman"/>
                <w:sz w:val="28"/>
                <w:szCs w:val="28"/>
              </w:rPr>
            </w:pPr>
          </w:p>
        </w:tc>
      </w:tr>
    </w:tbl>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DB6241" w:rsidRDefault="00DB6241" w:rsidP="00B344D3">
      <w:pPr>
        <w:jc w:val="right"/>
        <w:rPr>
          <w:sz w:val="28"/>
          <w:szCs w:val="28"/>
        </w:rPr>
      </w:pPr>
    </w:p>
    <w:p w:rsidR="00DB6241" w:rsidRDefault="00DB6241"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B344D3" w:rsidRPr="003F21F5" w:rsidTr="00B344D3">
        <w:trPr>
          <w:trHeight w:val="1257"/>
        </w:trPr>
        <w:tc>
          <w:tcPr>
            <w:tcW w:w="4678" w:type="dxa"/>
            <w:tcBorders>
              <w:top w:val="nil"/>
              <w:left w:val="nil"/>
              <w:bottom w:val="nil"/>
              <w:right w:val="nil"/>
            </w:tcBorders>
          </w:tcPr>
          <w:p w:rsidR="00B344D3" w:rsidRPr="00B344D3" w:rsidRDefault="00B344D3" w:rsidP="00B344D3">
            <w:pPr>
              <w:jc w:val="center"/>
              <w:rPr>
                <w:rFonts w:ascii="Times New Roman" w:hAnsi="Times New Roman" w:cs="Times New Roman"/>
                <w:spacing w:val="50"/>
              </w:rPr>
            </w:pPr>
            <w:r w:rsidRPr="00B344D3">
              <w:rPr>
                <w:rFonts w:ascii="Times New Roman" w:hAnsi="Times New Roman" w:cs="Times New Roman"/>
                <w:spacing w:val="50"/>
              </w:rPr>
              <w:lastRenderedPageBreak/>
              <w:t xml:space="preserve">Администрация </w:t>
            </w:r>
            <w:r w:rsidRPr="00B344D3">
              <w:rPr>
                <w:rFonts w:ascii="Times New Roman" w:hAnsi="Times New Roman" w:cs="Times New Roman"/>
                <w:spacing w:val="50"/>
              </w:rPr>
              <w:br/>
              <w:t>муниципального образования «Муниципальный округ</w:t>
            </w:r>
          </w:p>
          <w:p w:rsidR="00B344D3" w:rsidRPr="00B344D3" w:rsidRDefault="00B344D3" w:rsidP="00B344D3">
            <w:pPr>
              <w:jc w:val="center"/>
              <w:rPr>
                <w:rFonts w:ascii="Times New Roman" w:hAnsi="Times New Roman" w:cs="Times New Roman"/>
                <w:spacing w:val="50"/>
              </w:rPr>
            </w:pPr>
            <w:proofErr w:type="spellStart"/>
            <w:r w:rsidRPr="00B344D3">
              <w:rPr>
                <w:rFonts w:ascii="Times New Roman" w:hAnsi="Times New Roman" w:cs="Times New Roman"/>
                <w:spacing w:val="50"/>
              </w:rPr>
              <w:t>Сюмсинский</w:t>
            </w:r>
            <w:proofErr w:type="spellEnd"/>
            <w:r w:rsidRPr="00B344D3">
              <w:rPr>
                <w:rFonts w:ascii="Times New Roman" w:hAnsi="Times New Roman" w:cs="Times New Roman"/>
                <w:spacing w:val="50"/>
              </w:rPr>
              <w:t xml:space="preserve"> район</w:t>
            </w:r>
          </w:p>
          <w:p w:rsidR="00B344D3" w:rsidRPr="00B344D3" w:rsidRDefault="00B344D3" w:rsidP="00B344D3">
            <w:pPr>
              <w:pStyle w:val="a4"/>
              <w:jc w:val="center"/>
              <w:rPr>
                <w:rFonts w:ascii="Times New Roman" w:hAnsi="Times New Roman" w:cs="Times New Roman"/>
                <w:spacing w:val="20"/>
              </w:rPr>
            </w:pPr>
            <w:r w:rsidRPr="00B344D3">
              <w:rPr>
                <w:rFonts w:ascii="Times New Roman" w:hAnsi="Times New Roman" w:cs="Times New Roman"/>
                <w:spacing w:val="50"/>
              </w:rPr>
              <w:t>Удмуртской Республики»</w:t>
            </w:r>
          </w:p>
          <w:p w:rsidR="00B344D3" w:rsidRPr="00B344D3" w:rsidRDefault="00B344D3" w:rsidP="00B344D3">
            <w:pPr>
              <w:pStyle w:val="a4"/>
              <w:jc w:val="center"/>
              <w:rPr>
                <w:rFonts w:ascii="Times New Roman" w:hAnsi="Times New Roman" w:cs="Times New Roman"/>
                <w:spacing w:val="20"/>
              </w:rPr>
            </w:pPr>
          </w:p>
        </w:tc>
        <w:tc>
          <w:tcPr>
            <w:tcW w:w="1701" w:type="dxa"/>
            <w:tcBorders>
              <w:top w:val="nil"/>
              <w:left w:val="nil"/>
              <w:bottom w:val="nil"/>
              <w:right w:val="nil"/>
            </w:tcBorders>
          </w:tcPr>
          <w:p w:rsidR="00B344D3" w:rsidRPr="00B344D3" w:rsidRDefault="00B344D3" w:rsidP="00B344D3">
            <w:pPr>
              <w:jc w:val="center"/>
              <w:rPr>
                <w:rFonts w:ascii="Times New Roman" w:hAnsi="Times New Roman" w:cs="Times New Roman"/>
                <w:spacing w:val="20"/>
              </w:rPr>
            </w:pPr>
            <w:r w:rsidRPr="00B344D3">
              <w:rPr>
                <w:rFonts w:ascii="Times New Roman" w:hAnsi="Times New Roman" w:cs="Times New Roman"/>
                <w:noProof/>
                <w:spacing w:val="20"/>
              </w:rPr>
              <w:drawing>
                <wp:inline distT="0" distB="0" distL="0" distR="0">
                  <wp:extent cx="714375" cy="68580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344D3" w:rsidRPr="00B344D3" w:rsidRDefault="00B344D3" w:rsidP="00B344D3">
            <w:pPr>
              <w:pStyle w:val="a4"/>
              <w:spacing w:after="0"/>
              <w:jc w:val="center"/>
              <w:rPr>
                <w:rFonts w:ascii="Times New Roman" w:hAnsi="Times New Roman" w:cs="Times New Roman"/>
                <w:spacing w:val="50"/>
              </w:rPr>
            </w:pPr>
            <w:r w:rsidRPr="00B344D3">
              <w:rPr>
                <w:rFonts w:ascii="Times New Roman" w:hAnsi="Times New Roman" w:cs="Times New Roman"/>
                <w:spacing w:val="50"/>
              </w:rPr>
              <w:t xml:space="preserve">«Удмурт </w:t>
            </w:r>
            <w:proofErr w:type="spellStart"/>
            <w:r w:rsidRPr="00B344D3">
              <w:rPr>
                <w:rFonts w:ascii="Times New Roman" w:hAnsi="Times New Roman" w:cs="Times New Roman"/>
                <w:spacing w:val="50"/>
              </w:rPr>
              <w:t>Элькунысь</w:t>
            </w:r>
            <w:proofErr w:type="spellEnd"/>
          </w:p>
          <w:p w:rsidR="00B344D3" w:rsidRPr="00B344D3" w:rsidRDefault="00B344D3" w:rsidP="00B344D3">
            <w:pPr>
              <w:pStyle w:val="a4"/>
              <w:spacing w:after="0"/>
              <w:jc w:val="center"/>
              <w:rPr>
                <w:rFonts w:ascii="Times New Roman" w:hAnsi="Times New Roman" w:cs="Times New Roman"/>
                <w:spacing w:val="50"/>
              </w:rPr>
            </w:pPr>
            <w:r w:rsidRPr="00B344D3">
              <w:rPr>
                <w:rFonts w:ascii="Times New Roman" w:hAnsi="Times New Roman" w:cs="Times New Roman"/>
                <w:spacing w:val="50"/>
              </w:rPr>
              <w:t xml:space="preserve">Сюмси </w:t>
            </w:r>
            <w:proofErr w:type="spellStart"/>
            <w:r w:rsidRPr="00B344D3">
              <w:rPr>
                <w:rFonts w:ascii="Times New Roman" w:hAnsi="Times New Roman" w:cs="Times New Roman"/>
                <w:spacing w:val="50"/>
              </w:rPr>
              <w:t>ёрос</w:t>
            </w:r>
            <w:proofErr w:type="spellEnd"/>
          </w:p>
          <w:p w:rsidR="00B344D3" w:rsidRPr="00B344D3" w:rsidRDefault="00B344D3" w:rsidP="00B344D3">
            <w:pPr>
              <w:pStyle w:val="a4"/>
              <w:spacing w:after="0"/>
              <w:jc w:val="center"/>
              <w:rPr>
                <w:rFonts w:ascii="Times New Roman" w:hAnsi="Times New Roman" w:cs="Times New Roman"/>
                <w:spacing w:val="50"/>
              </w:rPr>
            </w:pPr>
            <w:r w:rsidRPr="00B344D3">
              <w:rPr>
                <w:rFonts w:ascii="Times New Roman" w:hAnsi="Times New Roman" w:cs="Times New Roman"/>
                <w:spacing w:val="50"/>
              </w:rPr>
              <w:t>муниципал округ»</w:t>
            </w:r>
          </w:p>
          <w:p w:rsidR="00B344D3" w:rsidRPr="00B344D3" w:rsidRDefault="00B344D3" w:rsidP="00B344D3">
            <w:pPr>
              <w:pStyle w:val="a4"/>
              <w:spacing w:after="0"/>
              <w:jc w:val="center"/>
              <w:rPr>
                <w:rFonts w:ascii="Times New Roman" w:hAnsi="Times New Roman" w:cs="Times New Roman"/>
                <w:spacing w:val="20"/>
              </w:rPr>
            </w:pPr>
            <w:r w:rsidRPr="00B344D3">
              <w:rPr>
                <w:rFonts w:ascii="Times New Roman" w:hAnsi="Times New Roman" w:cs="Times New Roman"/>
                <w:spacing w:val="50"/>
              </w:rPr>
              <w:t xml:space="preserve">муниципал </w:t>
            </w:r>
            <w:proofErr w:type="spellStart"/>
            <w:r w:rsidRPr="00B344D3">
              <w:rPr>
                <w:rFonts w:ascii="Times New Roman" w:hAnsi="Times New Roman" w:cs="Times New Roman"/>
                <w:spacing w:val="50"/>
              </w:rPr>
              <w:t>кылдытэтлэн</w:t>
            </w:r>
            <w:proofErr w:type="spellEnd"/>
            <w:r w:rsidRPr="00B344D3">
              <w:rPr>
                <w:rFonts w:ascii="Times New Roman" w:hAnsi="Times New Roman" w:cs="Times New Roman"/>
                <w:spacing w:val="50"/>
              </w:rPr>
              <w:t xml:space="preserve"> </w:t>
            </w:r>
            <w:proofErr w:type="spellStart"/>
            <w:r w:rsidRPr="00B344D3">
              <w:rPr>
                <w:rFonts w:ascii="Times New Roman" w:hAnsi="Times New Roman" w:cs="Times New Roman"/>
                <w:spacing w:val="50"/>
              </w:rPr>
              <w:t>Администрациез</w:t>
            </w:r>
            <w:proofErr w:type="spellEnd"/>
          </w:p>
        </w:tc>
      </w:tr>
    </w:tbl>
    <w:p w:rsidR="00B344D3" w:rsidRPr="00B344D3" w:rsidRDefault="00B344D3" w:rsidP="00B344D3">
      <w:pPr>
        <w:pStyle w:val="1"/>
        <w:rPr>
          <w:b w:val="0"/>
          <w:spacing w:val="20"/>
          <w:sz w:val="40"/>
          <w:szCs w:val="40"/>
        </w:rPr>
      </w:pPr>
      <w:r w:rsidRPr="00B344D3">
        <w:rPr>
          <w:b w:val="0"/>
          <w:spacing w:val="20"/>
          <w:sz w:val="40"/>
          <w:szCs w:val="40"/>
        </w:rPr>
        <w:t>ПОСТАНОВЛЕНИЕ</w:t>
      </w:r>
    </w:p>
    <w:p w:rsidR="00B344D3" w:rsidRPr="00B344D3" w:rsidRDefault="00B344D3" w:rsidP="00B344D3">
      <w:pPr>
        <w:rPr>
          <w:lang w:eastAsia="en-US"/>
        </w:rPr>
      </w:pPr>
    </w:p>
    <w:p w:rsidR="00B344D3" w:rsidRPr="00B344D3" w:rsidRDefault="00B344D3" w:rsidP="00B344D3">
      <w:pPr>
        <w:pStyle w:val="1"/>
        <w:jc w:val="left"/>
        <w:rPr>
          <w:b w:val="0"/>
          <w:sz w:val="28"/>
          <w:szCs w:val="28"/>
        </w:rPr>
      </w:pPr>
      <w:r w:rsidRPr="00B344D3">
        <w:rPr>
          <w:b w:val="0"/>
          <w:sz w:val="28"/>
          <w:szCs w:val="28"/>
        </w:rPr>
        <w:t xml:space="preserve">от </w:t>
      </w:r>
      <w:r w:rsidRPr="00B344D3">
        <w:rPr>
          <w:b w:val="0"/>
          <w:sz w:val="28"/>
          <w:szCs w:val="28"/>
          <w:lang w:val="en-US"/>
        </w:rPr>
        <w:t xml:space="preserve">6 </w:t>
      </w:r>
      <w:r w:rsidRPr="00B344D3">
        <w:rPr>
          <w:b w:val="0"/>
          <w:sz w:val="28"/>
          <w:szCs w:val="28"/>
        </w:rPr>
        <w:t>августа 2024 года                                                                                     № 450</w:t>
      </w:r>
    </w:p>
    <w:p w:rsidR="00B344D3" w:rsidRPr="00E00E83" w:rsidRDefault="00B344D3" w:rsidP="00B344D3">
      <w:pPr>
        <w:jc w:val="center"/>
        <w:rPr>
          <w:sz w:val="28"/>
          <w:szCs w:val="28"/>
        </w:rPr>
      </w:pPr>
    </w:p>
    <w:p w:rsidR="00B344D3" w:rsidRPr="00B344D3" w:rsidRDefault="00B344D3" w:rsidP="00B344D3">
      <w:pPr>
        <w:jc w:val="center"/>
        <w:rPr>
          <w:rFonts w:ascii="Times New Roman" w:hAnsi="Times New Roman" w:cs="Times New Roman"/>
          <w:sz w:val="28"/>
          <w:szCs w:val="28"/>
        </w:rPr>
      </w:pPr>
      <w:r w:rsidRPr="00B344D3">
        <w:rPr>
          <w:rFonts w:ascii="Times New Roman" w:hAnsi="Times New Roman" w:cs="Times New Roman"/>
          <w:sz w:val="28"/>
          <w:szCs w:val="28"/>
        </w:rPr>
        <w:t>с. Сюмси</w:t>
      </w:r>
    </w:p>
    <w:p w:rsidR="00B344D3" w:rsidRPr="00B344D3" w:rsidRDefault="00B344D3" w:rsidP="00B344D3">
      <w:pPr>
        <w:jc w:val="center"/>
        <w:rPr>
          <w:rFonts w:ascii="Times New Roman" w:hAnsi="Times New Roman" w:cs="Times New Roman"/>
          <w:sz w:val="28"/>
          <w:szCs w:val="28"/>
        </w:rPr>
      </w:pPr>
    </w:p>
    <w:p w:rsidR="00B344D3" w:rsidRPr="00B344D3" w:rsidRDefault="00B344D3" w:rsidP="00B344D3">
      <w:pPr>
        <w:jc w:val="center"/>
        <w:rPr>
          <w:rFonts w:ascii="Times New Roman" w:hAnsi="Times New Roman" w:cs="Times New Roman"/>
          <w:color w:val="000000"/>
          <w:sz w:val="28"/>
          <w:szCs w:val="28"/>
        </w:rPr>
      </w:pPr>
      <w:r w:rsidRPr="00B344D3">
        <w:rPr>
          <w:rFonts w:ascii="Times New Roman" w:hAnsi="Times New Roman" w:cs="Times New Roman"/>
          <w:color w:val="000000"/>
          <w:sz w:val="28"/>
          <w:szCs w:val="28"/>
        </w:rPr>
        <w:t>О внесении изменений в муниципальную программу</w:t>
      </w:r>
    </w:p>
    <w:p w:rsidR="00B344D3" w:rsidRPr="00B344D3" w:rsidRDefault="00B344D3" w:rsidP="00B344D3">
      <w:pPr>
        <w:jc w:val="center"/>
        <w:rPr>
          <w:rFonts w:ascii="Times New Roman" w:hAnsi="Times New Roman" w:cs="Times New Roman"/>
          <w:color w:val="000000"/>
          <w:sz w:val="28"/>
          <w:szCs w:val="28"/>
        </w:rPr>
      </w:pPr>
      <w:r w:rsidRPr="00B344D3">
        <w:rPr>
          <w:rFonts w:ascii="Times New Roman" w:hAnsi="Times New Roman" w:cs="Times New Roman"/>
          <w:color w:val="000000"/>
          <w:sz w:val="28"/>
          <w:szCs w:val="28"/>
        </w:rPr>
        <w:t xml:space="preserve"> «Создание условий для развития физической культуры» </w:t>
      </w:r>
    </w:p>
    <w:p w:rsidR="00B344D3" w:rsidRPr="00B344D3" w:rsidRDefault="00B344D3" w:rsidP="00B344D3">
      <w:pPr>
        <w:jc w:val="center"/>
        <w:rPr>
          <w:rFonts w:ascii="Times New Roman" w:hAnsi="Times New Roman" w:cs="Times New Roman"/>
          <w:color w:val="000000"/>
          <w:sz w:val="28"/>
          <w:szCs w:val="28"/>
        </w:rPr>
      </w:pPr>
    </w:p>
    <w:p w:rsidR="00B344D3" w:rsidRPr="00B344D3" w:rsidRDefault="00B344D3" w:rsidP="00B344D3">
      <w:pPr>
        <w:ind w:firstLine="709"/>
        <w:jc w:val="both"/>
        <w:rPr>
          <w:rFonts w:ascii="Times New Roman" w:hAnsi="Times New Roman" w:cs="Times New Roman"/>
          <w:b/>
          <w:color w:val="000000"/>
          <w:spacing w:val="20"/>
          <w:sz w:val="28"/>
          <w:szCs w:val="28"/>
        </w:rPr>
      </w:pPr>
      <w:proofErr w:type="gramStart"/>
      <w:r w:rsidRPr="00B344D3">
        <w:rPr>
          <w:rFonts w:ascii="Times New Roman" w:hAnsi="Times New Roman" w:cs="Times New Roman"/>
          <w:color w:val="000000"/>
          <w:sz w:val="28"/>
          <w:szCs w:val="28"/>
        </w:rPr>
        <w:t xml:space="preserve">В соответствии с постановлением Администрации муниципального образования «Муниципальный округ </w:t>
      </w:r>
      <w:proofErr w:type="spellStart"/>
      <w:r w:rsidRPr="00B344D3">
        <w:rPr>
          <w:rFonts w:ascii="Times New Roman" w:hAnsi="Times New Roman" w:cs="Times New Roman"/>
          <w:color w:val="000000"/>
          <w:sz w:val="28"/>
          <w:szCs w:val="28"/>
        </w:rPr>
        <w:t>Сюмсинский</w:t>
      </w:r>
      <w:proofErr w:type="spellEnd"/>
      <w:r w:rsidRPr="00B344D3">
        <w:rPr>
          <w:rFonts w:ascii="Times New Roman" w:hAnsi="Times New Roman" w:cs="Times New Roman"/>
          <w:color w:val="000000"/>
          <w:sz w:val="28"/>
          <w:szCs w:val="28"/>
        </w:rPr>
        <w:t xml:space="preserve">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w:t>
      </w:r>
      <w:proofErr w:type="spellStart"/>
      <w:r w:rsidRPr="00B344D3">
        <w:rPr>
          <w:rFonts w:ascii="Times New Roman" w:hAnsi="Times New Roman" w:cs="Times New Roman"/>
          <w:color w:val="000000"/>
          <w:sz w:val="28"/>
          <w:szCs w:val="28"/>
        </w:rPr>
        <w:t>Сюмсинский</w:t>
      </w:r>
      <w:proofErr w:type="spellEnd"/>
      <w:r w:rsidRPr="00B344D3">
        <w:rPr>
          <w:rFonts w:ascii="Times New Roman" w:hAnsi="Times New Roman" w:cs="Times New Roman"/>
          <w:color w:val="000000"/>
          <w:sz w:val="28"/>
          <w:szCs w:val="28"/>
        </w:rPr>
        <w:t xml:space="preserve"> район Удмуртской Республики», постановлением Администрации муниципального образования «Муниципальный округ </w:t>
      </w:r>
      <w:proofErr w:type="spellStart"/>
      <w:r w:rsidRPr="00B344D3">
        <w:rPr>
          <w:rFonts w:ascii="Times New Roman" w:hAnsi="Times New Roman" w:cs="Times New Roman"/>
          <w:color w:val="000000"/>
          <w:sz w:val="28"/>
          <w:szCs w:val="28"/>
        </w:rPr>
        <w:t>Сюмсинский</w:t>
      </w:r>
      <w:proofErr w:type="spellEnd"/>
      <w:r w:rsidRPr="00B344D3">
        <w:rPr>
          <w:rFonts w:ascii="Times New Roman" w:hAnsi="Times New Roman" w:cs="Times New Roman"/>
          <w:color w:val="000000"/>
          <w:sz w:val="28"/>
          <w:szCs w:val="28"/>
        </w:rPr>
        <w:t xml:space="preserve"> район Удмуртской Республики» от 23 апреля 2024 года № 274 «Об организации разработки муниципальных программ муниципального образования</w:t>
      </w:r>
      <w:proofErr w:type="gramEnd"/>
      <w:r w:rsidRPr="00B344D3">
        <w:rPr>
          <w:rFonts w:ascii="Times New Roman" w:hAnsi="Times New Roman" w:cs="Times New Roman"/>
          <w:color w:val="000000"/>
          <w:sz w:val="28"/>
          <w:szCs w:val="28"/>
        </w:rPr>
        <w:t xml:space="preserve"> «Муниципальный округ </w:t>
      </w:r>
      <w:proofErr w:type="spellStart"/>
      <w:r w:rsidRPr="00B344D3">
        <w:rPr>
          <w:rFonts w:ascii="Times New Roman" w:hAnsi="Times New Roman" w:cs="Times New Roman"/>
          <w:color w:val="000000"/>
          <w:sz w:val="28"/>
          <w:szCs w:val="28"/>
        </w:rPr>
        <w:t>Сюмсинский</w:t>
      </w:r>
      <w:proofErr w:type="spellEnd"/>
      <w:r w:rsidRPr="00B344D3">
        <w:rPr>
          <w:rFonts w:ascii="Times New Roman" w:hAnsi="Times New Roman" w:cs="Times New Roman"/>
          <w:color w:val="000000"/>
          <w:sz w:val="28"/>
          <w:szCs w:val="28"/>
        </w:rPr>
        <w:t xml:space="preserve"> район Удмуртской Республики» до 2028 года», </w:t>
      </w:r>
      <w:r w:rsidRPr="00B344D3">
        <w:rPr>
          <w:rFonts w:ascii="Times New Roman" w:hAnsi="Times New Roman" w:cs="Times New Roman"/>
          <w:b/>
          <w:color w:val="000000"/>
          <w:sz w:val="28"/>
          <w:szCs w:val="28"/>
        </w:rPr>
        <w:t xml:space="preserve">Администрация муниципального образования «Муниципальный округ </w:t>
      </w:r>
      <w:proofErr w:type="spellStart"/>
      <w:r w:rsidRPr="00B344D3">
        <w:rPr>
          <w:rFonts w:ascii="Times New Roman" w:hAnsi="Times New Roman" w:cs="Times New Roman"/>
          <w:b/>
          <w:color w:val="000000"/>
          <w:sz w:val="28"/>
          <w:szCs w:val="28"/>
        </w:rPr>
        <w:t>Сюмсинский</w:t>
      </w:r>
      <w:proofErr w:type="spellEnd"/>
      <w:r w:rsidRPr="00B344D3">
        <w:rPr>
          <w:rFonts w:ascii="Times New Roman" w:hAnsi="Times New Roman" w:cs="Times New Roman"/>
          <w:b/>
          <w:color w:val="000000"/>
          <w:sz w:val="28"/>
          <w:szCs w:val="28"/>
        </w:rPr>
        <w:t xml:space="preserve"> район Удмуртской Республики» </w:t>
      </w:r>
      <w:r w:rsidRPr="00B344D3">
        <w:rPr>
          <w:rFonts w:ascii="Times New Roman" w:hAnsi="Times New Roman" w:cs="Times New Roman"/>
          <w:b/>
          <w:color w:val="000000"/>
          <w:spacing w:val="20"/>
          <w:sz w:val="28"/>
          <w:szCs w:val="28"/>
        </w:rPr>
        <w:t>постановляет:</w:t>
      </w:r>
    </w:p>
    <w:p w:rsidR="00B344D3" w:rsidRPr="00B344D3" w:rsidRDefault="00B344D3" w:rsidP="000A5F6D">
      <w:pPr>
        <w:pStyle w:val="ConsPlusTitle"/>
        <w:numPr>
          <w:ilvl w:val="0"/>
          <w:numId w:val="8"/>
        </w:numPr>
        <w:tabs>
          <w:tab w:val="left" w:pos="993"/>
        </w:tabs>
        <w:ind w:left="0" w:firstLine="709"/>
        <w:jc w:val="both"/>
        <w:rPr>
          <w:rFonts w:ascii="Times New Roman" w:hAnsi="Times New Roman" w:cs="Times New Roman"/>
          <w:b w:val="0"/>
          <w:sz w:val="28"/>
          <w:szCs w:val="28"/>
        </w:rPr>
      </w:pPr>
      <w:r w:rsidRPr="00B344D3">
        <w:rPr>
          <w:rFonts w:ascii="Times New Roman" w:hAnsi="Times New Roman" w:cs="Times New Roman"/>
          <w:b w:val="0"/>
          <w:sz w:val="28"/>
          <w:szCs w:val="28"/>
        </w:rPr>
        <w:t>Внести в муниципальную программу «</w:t>
      </w:r>
      <w:r w:rsidRPr="00B344D3">
        <w:rPr>
          <w:rFonts w:ascii="Times New Roman" w:hAnsi="Times New Roman" w:cs="Times New Roman"/>
          <w:b w:val="0"/>
          <w:color w:val="000000"/>
          <w:sz w:val="28"/>
          <w:szCs w:val="28"/>
        </w:rPr>
        <w:t>Создание условий для развития физической культуры</w:t>
      </w:r>
      <w:r w:rsidRPr="00B344D3">
        <w:rPr>
          <w:rFonts w:ascii="Times New Roman" w:hAnsi="Times New Roman" w:cs="Times New Roman"/>
          <w:b w:val="0"/>
          <w:sz w:val="28"/>
          <w:szCs w:val="28"/>
        </w:rPr>
        <w:t xml:space="preserve">», утвержденную постановлением Администрации муниципального образования «Муниципальный округ </w:t>
      </w:r>
      <w:proofErr w:type="spellStart"/>
      <w:r w:rsidRPr="00B344D3">
        <w:rPr>
          <w:rFonts w:ascii="Times New Roman" w:hAnsi="Times New Roman" w:cs="Times New Roman"/>
          <w:b w:val="0"/>
          <w:sz w:val="28"/>
          <w:szCs w:val="28"/>
        </w:rPr>
        <w:t>Сюмсинский</w:t>
      </w:r>
      <w:proofErr w:type="spellEnd"/>
      <w:r w:rsidRPr="00B344D3">
        <w:rPr>
          <w:rFonts w:ascii="Times New Roman" w:hAnsi="Times New Roman" w:cs="Times New Roman"/>
          <w:b w:val="0"/>
          <w:sz w:val="28"/>
          <w:szCs w:val="28"/>
        </w:rPr>
        <w:t xml:space="preserve"> район Удмуртской Республики» от 16 марта 2022 года № 173 «</w:t>
      </w:r>
      <w:r w:rsidRPr="00B344D3">
        <w:rPr>
          <w:rFonts w:ascii="Times New Roman" w:hAnsi="Times New Roman" w:cs="Times New Roman"/>
          <w:b w:val="0"/>
          <w:color w:val="000000"/>
          <w:sz w:val="28"/>
          <w:szCs w:val="28"/>
        </w:rPr>
        <w:t>Об утверждении муниципальной программы «Создание условий для развития физической культуры»</w:t>
      </w:r>
      <w:r w:rsidRPr="00B344D3">
        <w:rPr>
          <w:rFonts w:ascii="Times New Roman" w:hAnsi="Times New Roman" w:cs="Times New Roman"/>
          <w:color w:val="000000"/>
          <w:sz w:val="28"/>
          <w:szCs w:val="28"/>
        </w:rPr>
        <w:t xml:space="preserve">, </w:t>
      </w:r>
      <w:r w:rsidRPr="00B344D3">
        <w:rPr>
          <w:rFonts w:ascii="Times New Roman" w:hAnsi="Times New Roman" w:cs="Times New Roman"/>
          <w:b w:val="0"/>
          <w:sz w:val="28"/>
          <w:szCs w:val="28"/>
        </w:rPr>
        <w:t>следующие изменения:</w:t>
      </w:r>
    </w:p>
    <w:p w:rsidR="00B344D3" w:rsidRPr="00B344D3" w:rsidRDefault="00B344D3" w:rsidP="00B344D3">
      <w:pPr>
        <w:pStyle w:val="ConsPlusTitle"/>
        <w:tabs>
          <w:tab w:val="left" w:pos="0"/>
        </w:tabs>
        <w:ind w:firstLine="709"/>
        <w:jc w:val="both"/>
        <w:rPr>
          <w:rFonts w:ascii="Times New Roman" w:hAnsi="Times New Roman" w:cs="Times New Roman"/>
          <w:b w:val="0"/>
          <w:sz w:val="28"/>
          <w:szCs w:val="28"/>
        </w:rPr>
      </w:pPr>
      <w:r w:rsidRPr="00B344D3">
        <w:rPr>
          <w:rFonts w:ascii="Times New Roman" w:hAnsi="Times New Roman" w:cs="Times New Roman"/>
          <w:b w:val="0"/>
          <w:bCs w:val="0"/>
          <w:sz w:val="28"/>
          <w:szCs w:val="28"/>
        </w:rPr>
        <w:t xml:space="preserve">изложить муниципальную программу </w:t>
      </w:r>
      <w:r w:rsidRPr="00B344D3">
        <w:rPr>
          <w:rFonts w:ascii="Times New Roman" w:hAnsi="Times New Roman" w:cs="Times New Roman"/>
          <w:b w:val="0"/>
          <w:sz w:val="28"/>
          <w:szCs w:val="28"/>
        </w:rPr>
        <w:t>«</w:t>
      </w:r>
      <w:r w:rsidRPr="00B344D3">
        <w:rPr>
          <w:rFonts w:ascii="Times New Roman" w:hAnsi="Times New Roman" w:cs="Times New Roman"/>
          <w:b w:val="0"/>
          <w:color w:val="000000"/>
          <w:sz w:val="28"/>
          <w:szCs w:val="28"/>
        </w:rPr>
        <w:t>Создание условий для развития физической культуры</w:t>
      </w:r>
      <w:r w:rsidRPr="00B344D3">
        <w:rPr>
          <w:rFonts w:ascii="Times New Roman" w:hAnsi="Times New Roman" w:cs="Times New Roman"/>
          <w:b w:val="0"/>
          <w:sz w:val="28"/>
          <w:szCs w:val="28"/>
        </w:rPr>
        <w:t>» в новой редакции согласно приложению.</w:t>
      </w:r>
    </w:p>
    <w:p w:rsidR="00B344D3" w:rsidRPr="00B344D3" w:rsidRDefault="00B344D3" w:rsidP="000A5F6D">
      <w:pPr>
        <w:pStyle w:val="ConsPlusTitle"/>
        <w:numPr>
          <w:ilvl w:val="0"/>
          <w:numId w:val="8"/>
        </w:numPr>
        <w:tabs>
          <w:tab w:val="left" w:pos="0"/>
        </w:tabs>
        <w:ind w:left="0" w:firstLine="709"/>
        <w:jc w:val="both"/>
        <w:rPr>
          <w:rFonts w:ascii="Times New Roman" w:hAnsi="Times New Roman" w:cs="Times New Roman"/>
          <w:b w:val="0"/>
          <w:bCs w:val="0"/>
          <w:sz w:val="28"/>
          <w:szCs w:val="28"/>
        </w:rPr>
      </w:pPr>
      <w:r w:rsidRPr="00B344D3">
        <w:rPr>
          <w:rFonts w:ascii="Times New Roman" w:hAnsi="Times New Roman" w:cs="Times New Roman"/>
          <w:b w:val="0"/>
          <w:sz w:val="28"/>
          <w:szCs w:val="28"/>
        </w:rPr>
        <w:t xml:space="preserve">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w:t>
      </w:r>
      <w:proofErr w:type="spellStart"/>
      <w:r w:rsidRPr="00B344D3">
        <w:rPr>
          <w:rFonts w:ascii="Times New Roman" w:hAnsi="Times New Roman" w:cs="Times New Roman"/>
          <w:b w:val="0"/>
          <w:sz w:val="28"/>
          <w:szCs w:val="28"/>
        </w:rPr>
        <w:t>Сюмсинский</w:t>
      </w:r>
      <w:proofErr w:type="spellEnd"/>
      <w:r w:rsidRPr="00B344D3">
        <w:rPr>
          <w:rFonts w:ascii="Times New Roman" w:hAnsi="Times New Roman" w:cs="Times New Roman"/>
          <w:b w:val="0"/>
          <w:sz w:val="28"/>
          <w:szCs w:val="28"/>
        </w:rPr>
        <w:t xml:space="preserve"> район Удмуртской Республики».</w:t>
      </w:r>
    </w:p>
    <w:p w:rsidR="00B344D3" w:rsidRPr="00B344D3" w:rsidRDefault="00B344D3" w:rsidP="00B344D3">
      <w:pPr>
        <w:ind w:firstLine="709"/>
        <w:contextualSpacing/>
        <w:rPr>
          <w:rFonts w:ascii="Times New Roman" w:hAnsi="Times New Roman" w:cs="Times New Roman"/>
          <w:sz w:val="28"/>
          <w:szCs w:val="28"/>
        </w:rPr>
      </w:pPr>
    </w:p>
    <w:p w:rsidR="00B344D3" w:rsidRPr="00B344D3" w:rsidRDefault="00B344D3" w:rsidP="00B344D3">
      <w:pPr>
        <w:ind w:firstLine="709"/>
        <w:contextualSpacing/>
        <w:rPr>
          <w:rFonts w:ascii="Times New Roman" w:hAnsi="Times New Roman" w:cs="Times New Roman"/>
          <w:sz w:val="28"/>
          <w:szCs w:val="28"/>
        </w:rPr>
      </w:pPr>
    </w:p>
    <w:p w:rsidR="00B344D3" w:rsidRPr="00B344D3" w:rsidRDefault="00B344D3" w:rsidP="00B344D3">
      <w:pPr>
        <w:contextualSpacing/>
        <w:rPr>
          <w:rFonts w:ascii="Times New Roman" w:hAnsi="Times New Roman" w:cs="Times New Roman"/>
          <w:sz w:val="28"/>
          <w:szCs w:val="28"/>
        </w:rPr>
      </w:pPr>
      <w:r w:rsidRPr="00B344D3">
        <w:rPr>
          <w:rFonts w:ascii="Times New Roman" w:hAnsi="Times New Roman" w:cs="Times New Roman"/>
          <w:sz w:val="28"/>
          <w:szCs w:val="28"/>
        </w:rPr>
        <w:t>Первый заместитель главы</w:t>
      </w:r>
    </w:p>
    <w:p w:rsidR="00B344D3" w:rsidRPr="00B344D3" w:rsidRDefault="00B344D3" w:rsidP="00B344D3">
      <w:pPr>
        <w:contextualSpacing/>
        <w:rPr>
          <w:rFonts w:ascii="Times New Roman" w:hAnsi="Times New Roman" w:cs="Times New Roman"/>
          <w:sz w:val="28"/>
          <w:szCs w:val="28"/>
        </w:rPr>
      </w:pPr>
      <w:r w:rsidRPr="00B344D3">
        <w:rPr>
          <w:rFonts w:ascii="Times New Roman" w:hAnsi="Times New Roman" w:cs="Times New Roman"/>
          <w:sz w:val="28"/>
          <w:szCs w:val="28"/>
        </w:rPr>
        <w:t>Администрации района                                                                    Э.А. Овечкина</w:t>
      </w:r>
    </w:p>
    <w:p w:rsidR="00B344D3" w:rsidRPr="00B344D3" w:rsidRDefault="00B344D3" w:rsidP="00B344D3">
      <w:pPr>
        <w:ind w:firstLine="709"/>
        <w:contextualSpacing/>
        <w:rPr>
          <w:rFonts w:ascii="Times New Roman" w:hAnsi="Times New Roman" w:cs="Times New Roman"/>
          <w:sz w:val="28"/>
          <w:szCs w:val="28"/>
        </w:rPr>
      </w:pPr>
    </w:p>
    <w:p w:rsidR="00B344D3" w:rsidRPr="00B344D3" w:rsidRDefault="00B344D3" w:rsidP="00B344D3">
      <w:pPr>
        <w:ind w:firstLine="709"/>
        <w:contextualSpacing/>
        <w:rPr>
          <w:rFonts w:ascii="Times New Roman" w:hAnsi="Times New Roman" w:cs="Times New Roman"/>
          <w:sz w:val="28"/>
          <w:szCs w:val="28"/>
        </w:rPr>
      </w:pPr>
    </w:p>
    <w:p w:rsidR="00B344D3" w:rsidRPr="00B344D3" w:rsidRDefault="00B344D3" w:rsidP="00B344D3">
      <w:pPr>
        <w:ind w:left="5092"/>
        <w:contextualSpacing/>
        <w:rPr>
          <w:rFonts w:ascii="Times New Roman" w:hAnsi="Times New Roman" w:cs="Times New Roman"/>
          <w:sz w:val="28"/>
          <w:szCs w:val="28"/>
        </w:rPr>
      </w:pPr>
      <w:r w:rsidRPr="00B344D3">
        <w:rPr>
          <w:rFonts w:ascii="Times New Roman" w:hAnsi="Times New Roman" w:cs="Times New Roman"/>
          <w:sz w:val="28"/>
          <w:szCs w:val="28"/>
        </w:rPr>
        <w:lastRenderedPageBreak/>
        <w:t xml:space="preserve">Приложение к постановлению Администрации муниципального образования «Муниципальный округ </w:t>
      </w:r>
      <w:proofErr w:type="spellStart"/>
      <w:r w:rsidRPr="00B344D3">
        <w:rPr>
          <w:rFonts w:ascii="Times New Roman" w:hAnsi="Times New Roman" w:cs="Times New Roman"/>
          <w:sz w:val="28"/>
          <w:szCs w:val="28"/>
        </w:rPr>
        <w:t>Сюмсинский</w:t>
      </w:r>
      <w:proofErr w:type="spellEnd"/>
      <w:r w:rsidRPr="00B344D3">
        <w:rPr>
          <w:rFonts w:ascii="Times New Roman" w:hAnsi="Times New Roman" w:cs="Times New Roman"/>
          <w:sz w:val="28"/>
          <w:szCs w:val="28"/>
        </w:rPr>
        <w:t xml:space="preserve"> район Удмуртской Республики» </w:t>
      </w:r>
    </w:p>
    <w:p w:rsidR="00B344D3" w:rsidRPr="00B344D3" w:rsidRDefault="00B344D3" w:rsidP="00B344D3">
      <w:pPr>
        <w:ind w:left="5103" w:hanging="11"/>
        <w:contextualSpacing/>
        <w:rPr>
          <w:rFonts w:ascii="Times New Roman" w:hAnsi="Times New Roman" w:cs="Times New Roman"/>
          <w:sz w:val="28"/>
          <w:szCs w:val="28"/>
        </w:rPr>
      </w:pPr>
      <w:r w:rsidRPr="00B344D3">
        <w:rPr>
          <w:rFonts w:ascii="Times New Roman" w:hAnsi="Times New Roman" w:cs="Times New Roman"/>
          <w:sz w:val="28"/>
          <w:szCs w:val="28"/>
        </w:rPr>
        <w:t>от 6 августа 2024 года № 450</w:t>
      </w:r>
    </w:p>
    <w:p w:rsidR="00B344D3" w:rsidRPr="00B344D3" w:rsidRDefault="00B344D3" w:rsidP="00B344D3">
      <w:pPr>
        <w:ind w:left="5103" w:hanging="11"/>
        <w:contextualSpacing/>
        <w:rPr>
          <w:rFonts w:ascii="Times New Roman" w:hAnsi="Times New Roman" w:cs="Times New Roman"/>
          <w:sz w:val="28"/>
          <w:szCs w:val="28"/>
        </w:rPr>
      </w:pPr>
    </w:p>
    <w:p w:rsidR="00B344D3" w:rsidRPr="00B344D3" w:rsidRDefault="00B344D3" w:rsidP="00B344D3">
      <w:pPr>
        <w:ind w:left="5103" w:hanging="11"/>
        <w:contextualSpacing/>
        <w:rPr>
          <w:rFonts w:ascii="Times New Roman" w:hAnsi="Times New Roman" w:cs="Times New Roman"/>
          <w:sz w:val="28"/>
          <w:szCs w:val="28"/>
        </w:rPr>
      </w:pPr>
      <w:r w:rsidRPr="00B344D3">
        <w:rPr>
          <w:rFonts w:ascii="Times New Roman" w:hAnsi="Times New Roman" w:cs="Times New Roman"/>
          <w:sz w:val="28"/>
          <w:szCs w:val="28"/>
        </w:rPr>
        <w:t xml:space="preserve">«УТВЕРЖДЕНА </w:t>
      </w:r>
    </w:p>
    <w:p w:rsidR="00B344D3" w:rsidRPr="00B344D3" w:rsidRDefault="00B344D3" w:rsidP="00B344D3">
      <w:pPr>
        <w:ind w:left="5103"/>
        <w:contextualSpacing/>
        <w:rPr>
          <w:rFonts w:ascii="Times New Roman" w:hAnsi="Times New Roman" w:cs="Times New Roman"/>
          <w:sz w:val="28"/>
          <w:szCs w:val="28"/>
        </w:rPr>
      </w:pPr>
      <w:r w:rsidRPr="00B344D3">
        <w:rPr>
          <w:rFonts w:ascii="Times New Roman" w:hAnsi="Times New Roman" w:cs="Times New Roman"/>
          <w:sz w:val="28"/>
          <w:szCs w:val="28"/>
        </w:rPr>
        <w:t>постановлением Администрации</w:t>
      </w:r>
    </w:p>
    <w:p w:rsidR="00B344D3" w:rsidRPr="00B344D3" w:rsidRDefault="00B344D3" w:rsidP="00B344D3">
      <w:pPr>
        <w:ind w:left="5103"/>
        <w:contextualSpacing/>
        <w:rPr>
          <w:rFonts w:ascii="Times New Roman" w:hAnsi="Times New Roman" w:cs="Times New Roman"/>
          <w:bCs/>
          <w:iCs/>
          <w:sz w:val="28"/>
          <w:szCs w:val="28"/>
        </w:rPr>
      </w:pPr>
      <w:r w:rsidRPr="00B344D3">
        <w:rPr>
          <w:rFonts w:ascii="Times New Roman" w:hAnsi="Times New Roman" w:cs="Times New Roman"/>
          <w:bCs/>
          <w:iCs/>
          <w:sz w:val="28"/>
          <w:szCs w:val="28"/>
        </w:rPr>
        <w:t xml:space="preserve">муниципального образования «Муниципальный округ </w:t>
      </w:r>
      <w:proofErr w:type="spellStart"/>
      <w:r w:rsidRPr="00B344D3">
        <w:rPr>
          <w:rFonts w:ascii="Times New Roman" w:hAnsi="Times New Roman" w:cs="Times New Roman"/>
          <w:bCs/>
          <w:iCs/>
          <w:sz w:val="28"/>
          <w:szCs w:val="28"/>
        </w:rPr>
        <w:t>Сюмсинский</w:t>
      </w:r>
      <w:proofErr w:type="spellEnd"/>
      <w:r w:rsidRPr="00B344D3">
        <w:rPr>
          <w:rFonts w:ascii="Times New Roman" w:hAnsi="Times New Roman" w:cs="Times New Roman"/>
          <w:bCs/>
          <w:iCs/>
          <w:sz w:val="28"/>
          <w:szCs w:val="28"/>
        </w:rPr>
        <w:t xml:space="preserve"> район Удмуртской Республики»</w:t>
      </w:r>
    </w:p>
    <w:p w:rsidR="00B344D3" w:rsidRPr="00B344D3" w:rsidRDefault="00B344D3" w:rsidP="00B344D3">
      <w:pPr>
        <w:ind w:left="5103"/>
        <w:contextualSpacing/>
        <w:rPr>
          <w:rFonts w:ascii="Times New Roman" w:hAnsi="Times New Roman" w:cs="Times New Roman"/>
          <w:sz w:val="28"/>
          <w:szCs w:val="28"/>
        </w:rPr>
      </w:pPr>
      <w:r w:rsidRPr="00B344D3">
        <w:rPr>
          <w:rFonts w:ascii="Times New Roman" w:hAnsi="Times New Roman" w:cs="Times New Roman"/>
          <w:sz w:val="28"/>
          <w:szCs w:val="28"/>
        </w:rPr>
        <w:t>от 16 марта 2022 года № 170</w:t>
      </w:r>
    </w:p>
    <w:p w:rsidR="00B344D3" w:rsidRPr="00B344D3" w:rsidRDefault="00B344D3" w:rsidP="00B344D3">
      <w:pPr>
        <w:jc w:val="right"/>
        <w:rPr>
          <w:rFonts w:ascii="Times New Roman" w:hAnsi="Times New Roman" w:cs="Times New Roman"/>
          <w:sz w:val="28"/>
          <w:szCs w:val="28"/>
        </w:rPr>
      </w:pPr>
    </w:p>
    <w:p w:rsidR="00B344D3" w:rsidRPr="00B344D3" w:rsidRDefault="00B344D3" w:rsidP="00B344D3">
      <w:pPr>
        <w:jc w:val="center"/>
        <w:rPr>
          <w:rFonts w:ascii="Times New Roman" w:hAnsi="Times New Roman" w:cs="Times New Roman"/>
          <w:b/>
        </w:rPr>
      </w:pPr>
    </w:p>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 xml:space="preserve">Муниципальная программа </w:t>
      </w:r>
    </w:p>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«Создание условий для развития физической культуры и спорта»</w:t>
      </w:r>
    </w:p>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Краткая характеристика (паспорт) муниципальной программы</w:t>
      </w:r>
    </w:p>
    <w:p w:rsidR="00B344D3" w:rsidRPr="00B344D3" w:rsidRDefault="00B344D3" w:rsidP="00B344D3">
      <w:pPr>
        <w:pStyle w:val="a9"/>
        <w:shd w:val="clear" w:color="auto" w:fill="FFFFFF"/>
        <w:spacing w:before="0"/>
        <w:rPr>
          <w:b/>
          <w:bCs/>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20"/>
      </w:tblGrid>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Наименование подпрограммы</w:t>
            </w:r>
          </w:p>
          <w:p w:rsidR="00B344D3" w:rsidRPr="00B344D3" w:rsidRDefault="00B344D3" w:rsidP="00B344D3">
            <w:pPr>
              <w:rPr>
                <w:rFonts w:ascii="Times New Roman" w:hAnsi="Times New Roman" w:cs="Times New Roman"/>
                <w:b/>
              </w:rPr>
            </w:pPr>
          </w:p>
        </w:tc>
        <w:tc>
          <w:tcPr>
            <w:tcW w:w="6120" w:type="dxa"/>
          </w:tcPr>
          <w:p w:rsidR="00B344D3" w:rsidRPr="00B344D3" w:rsidRDefault="00B344D3" w:rsidP="00B344D3">
            <w:pPr>
              <w:jc w:val="both"/>
              <w:rPr>
                <w:rFonts w:ascii="Times New Roman" w:hAnsi="Times New Roman" w:cs="Times New Roman"/>
              </w:rPr>
            </w:pPr>
            <w:r w:rsidRPr="00B344D3">
              <w:rPr>
                <w:rFonts w:ascii="Times New Roman" w:hAnsi="Times New Roman" w:cs="Times New Roman"/>
                <w:bCs/>
                <w:color w:val="000000"/>
              </w:rPr>
              <w:t>Создание условий для развития физической культуры и спорта</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Координатор</w:t>
            </w:r>
          </w:p>
        </w:tc>
        <w:tc>
          <w:tcPr>
            <w:tcW w:w="6120" w:type="dxa"/>
          </w:tcPr>
          <w:p w:rsidR="00B344D3" w:rsidRPr="00B344D3" w:rsidRDefault="00B344D3" w:rsidP="00B344D3">
            <w:pPr>
              <w:jc w:val="both"/>
              <w:rPr>
                <w:rFonts w:ascii="Times New Roman" w:hAnsi="Times New Roman" w:cs="Times New Roman"/>
              </w:rPr>
            </w:pPr>
            <w:r w:rsidRPr="00B344D3">
              <w:rPr>
                <w:rFonts w:ascii="Times New Roman" w:hAnsi="Times New Roman" w:cs="Times New Roman"/>
                <w:color w:val="000000"/>
              </w:rPr>
              <w:t xml:space="preserve">Первый заместитель главы Администрации муниципального образования «Муниципальный округ </w:t>
            </w:r>
            <w:proofErr w:type="spellStart"/>
            <w:r w:rsidRPr="00B344D3">
              <w:rPr>
                <w:rFonts w:ascii="Times New Roman" w:hAnsi="Times New Roman" w:cs="Times New Roman"/>
                <w:color w:val="000000"/>
              </w:rPr>
              <w:t>Сюмсинский</w:t>
            </w:r>
            <w:proofErr w:type="spellEnd"/>
            <w:r w:rsidRPr="00B344D3">
              <w:rPr>
                <w:rFonts w:ascii="Times New Roman" w:hAnsi="Times New Roman" w:cs="Times New Roman"/>
                <w:color w:val="000000"/>
              </w:rPr>
              <w:t xml:space="preserve"> район Удмуртской Республики»</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Ответственный исполнитель</w:t>
            </w:r>
          </w:p>
        </w:tc>
        <w:tc>
          <w:tcPr>
            <w:tcW w:w="6120" w:type="dxa"/>
          </w:tcPr>
          <w:p w:rsidR="00B344D3" w:rsidRPr="00B344D3" w:rsidRDefault="00B344D3" w:rsidP="00B344D3">
            <w:pPr>
              <w:pStyle w:val="ConsPlusTitle"/>
              <w:jc w:val="both"/>
              <w:rPr>
                <w:rFonts w:ascii="Times New Roman" w:hAnsi="Times New Roman" w:cs="Times New Roman"/>
                <w:b w:val="0"/>
                <w:bCs w:val="0"/>
                <w:color w:val="000000"/>
                <w:szCs w:val="28"/>
              </w:rPr>
            </w:pPr>
            <w:r w:rsidRPr="00B344D3">
              <w:rPr>
                <w:rFonts w:ascii="Times New Roman" w:hAnsi="Times New Roman" w:cs="Times New Roman"/>
                <w:b w:val="0"/>
                <w:bCs w:val="0"/>
                <w:color w:val="000000"/>
                <w:szCs w:val="28"/>
              </w:rPr>
              <w:t>Заместитель директора по спортивно-массовой работе муниципального бюджетного образовательного учреждения дополнительного образования «</w:t>
            </w:r>
            <w:proofErr w:type="spellStart"/>
            <w:r w:rsidRPr="00B344D3">
              <w:rPr>
                <w:rFonts w:ascii="Times New Roman" w:hAnsi="Times New Roman" w:cs="Times New Roman"/>
                <w:b w:val="0"/>
                <w:bCs w:val="0"/>
                <w:color w:val="000000"/>
                <w:szCs w:val="28"/>
              </w:rPr>
              <w:t>Сюмсинская</w:t>
            </w:r>
            <w:proofErr w:type="spellEnd"/>
            <w:r w:rsidRPr="00B344D3">
              <w:rPr>
                <w:rFonts w:ascii="Times New Roman" w:hAnsi="Times New Roman" w:cs="Times New Roman"/>
                <w:b w:val="0"/>
                <w:bCs w:val="0"/>
                <w:color w:val="000000"/>
                <w:szCs w:val="28"/>
              </w:rPr>
              <w:t xml:space="preserve"> спортивная школа» Лебедев Андрей Владимирович</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Соисполнители</w:t>
            </w:r>
          </w:p>
        </w:tc>
        <w:tc>
          <w:tcPr>
            <w:tcW w:w="6120" w:type="dxa"/>
          </w:tcPr>
          <w:p w:rsidR="00B344D3" w:rsidRPr="00B344D3" w:rsidRDefault="00B344D3" w:rsidP="000A5F6D">
            <w:pPr>
              <w:pStyle w:val="ConsPlusTitle"/>
              <w:numPr>
                <w:ilvl w:val="0"/>
                <w:numId w:val="7"/>
              </w:numPr>
              <w:ind w:left="0" w:firstLine="480"/>
              <w:jc w:val="both"/>
              <w:rPr>
                <w:rFonts w:ascii="Times New Roman" w:hAnsi="Times New Roman" w:cs="Times New Roman"/>
                <w:b w:val="0"/>
                <w:bCs w:val="0"/>
                <w:color w:val="000000"/>
                <w:szCs w:val="28"/>
              </w:rPr>
            </w:pPr>
            <w:r w:rsidRPr="00B344D3">
              <w:rPr>
                <w:rFonts w:ascii="Times New Roman" w:hAnsi="Times New Roman" w:cs="Times New Roman"/>
                <w:b w:val="0"/>
                <w:bCs w:val="0"/>
                <w:color w:val="000000"/>
                <w:szCs w:val="28"/>
              </w:rPr>
              <w:t xml:space="preserve">Управление образования Администрации муниципального образований «Муниципальный округ </w:t>
            </w:r>
            <w:proofErr w:type="spellStart"/>
            <w:r w:rsidRPr="00B344D3">
              <w:rPr>
                <w:rFonts w:ascii="Times New Roman" w:hAnsi="Times New Roman" w:cs="Times New Roman"/>
                <w:b w:val="0"/>
                <w:bCs w:val="0"/>
                <w:color w:val="000000"/>
                <w:szCs w:val="28"/>
              </w:rPr>
              <w:t>Сюмсинский</w:t>
            </w:r>
            <w:proofErr w:type="spellEnd"/>
            <w:r w:rsidRPr="00B344D3">
              <w:rPr>
                <w:rFonts w:ascii="Times New Roman" w:hAnsi="Times New Roman" w:cs="Times New Roman"/>
                <w:b w:val="0"/>
                <w:bCs w:val="0"/>
                <w:color w:val="000000"/>
                <w:szCs w:val="28"/>
              </w:rPr>
              <w:t xml:space="preserve"> район Удмуртской Республики»</w:t>
            </w:r>
          </w:p>
          <w:p w:rsidR="00B344D3" w:rsidRPr="00B344D3" w:rsidRDefault="00B344D3" w:rsidP="000A5F6D">
            <w:pPr>
              <w:pStyle w:val="ConsPlusTitle"/>
              <w:numPr>
                <w:ilvl w:val="0"/>
                <w:numId w:val="7"/>
              </w:numPr>
              <w:ind w:left="0" w:firstLine="480"/>
              <w:jc w:val="both"/>
              <w:rPr>
                <w:rFonts w:ascii="Times New Roman" w:hAnsi="Times New Roman" w:cs="Times New Roman"/>
                <w:b w:val="0"/>
                <w:bCs w:val="0"/>
                <w:color w:val="000000"/>
                <w:szCs w:val="28"/>
              </w:rPr>
            </w:pPr>
            <w:r w:rsidRPr="00B344D3">
              <w:rPr>
                <w:rFonts w:ascii="Times New Roman" w:hAnsi="Times New Roman" w:cs="Times New Roman"/>
                <w:b w:val="0"/>
                <w:bCs w:val="0"/>
                <w:color w:val="000000"/>
                <w:szCs w:val="28"/>
              </w:rPr>
              <w:t xml:space="preserve">Отдел культуры Администрации муниципального образования «Муниципальный округ </w:t>
            </w:r>
            <w:proofErr w:type="spellStart"/>
            <w:r w:rsidRPr="00B344D3">
              <w:rPr>
                <w:rFonts w:ascii="Times New Roman" w:hAnsi="Times New Roman" w:cs="Times New Roman"/>
                <w:b w:val="0"/>
                <w:bCs w:val="0"/>
                <w:color w:val="000000"/>
                <w:szCs w:val="28"/>
              </w:rPr>
              <w:t>Сюмсинский</w:t>
            </w:r>
            <w:proofErr w:type="spellEnd"/>
            <w:r w:rsidRPr="00B344D3">
              <w:rPr>
                <w:rFonts w:ascii="Times New Roman" w:hAnsi="Times New Roman" w:cs="Times New Roman"/>
                <w:b w:val="0"/>
                <w:bCs w:val="0"/>
                <w:color w:val="000000"/>
                <w:szCs w:val="28"/>
              </w:rPr>
              <w:t xml:space="preserve"> район Удмуртской Республики»</w:t>
            </w:r>
          </w:p>
          <w:p w:rsidR="00B344D3" w:rsidRPr="00B344D3" w:rsidRDefault="00B344D3" w:rsidP="000A5F6D">
            <w:pPr>
              <w:pStyle w:val="ConsPlusTitle"/>
              <w:numPr>
                <w:ilvl w:val="0"/>
                <w:numId w:val="7"/>
              </w:numPr>
              <w:ind w:left="0" w:firstLine="480"/>
              <w:jc w:val="both"/>
              <w:rPr>
                <w:rFonts w:ascii="Times New Roman" w:hAnsi="Times New Roman" w:cs="Times New Roman"/>
                <w:b w:val="0"/>
                <w:bCs w:val="0"/>
                <w:color w:val="000000"/>
                <w:szCs w:val="28"/>
              </w:rPr>
            </w:pPr>
            <w:r w:rsidRPr="00B344D3">
              <w:rPr>
                <w:rFonts w:ascii="Times New Roman" w:hAnsi="Times New Roman" w:cs="Times New Roman"/>
                <w:b w:val="0"/>
                <w:bCs w:val="0"/>
                <w:color w:val="000000"/>
                <w:szCs w:val="28"/>
              </w:rPr>
              <w:t>муниципальное казенное учреждение «Молодежный центр «Светлана»»</w:t>
            </w:r>
          </w:p>
          <w:p w:rsidR="00B344D3" w:rsidRPr="00B344D3" w:rsidRDefault="00B344D3" w:rsidP="000A5F6D">
            <w:pPr>
              <w:pStyle w:val="ConsPlusTitle"/>
              <w:numPr>
                <w:ilvl w:val="0"/>
                <w:numId w:val="7"/>
              </w:numPr>
              <w:ind w:left="0" w:firstLine="480"/>
              <w:jc w:val="both"/>
              <w:rPr>
                <w:rFonts w:ascii="Times New Roman" w:hAnsi="Times New Roman" w:cs="Times New Roman"/>
                <w:b w:val="0"/>
                <w:bCs w:val="0"/>
                <w:color w:val="000000"/>
                <w:szCs w:val="28"/>
              </w:rPr>
            </w:pPr>
            <w:r w:rsidRPr="00B344D3">
              <w:rPr>
                <w:rFonts w:ascii="Times New Roman" w:hAnsi="Times New Roman" w:cs="Times New Roman"/>
                <w:b w:val="0"/>
                <w:bCs w:val="0"/>
                <w:color w:val="000000"/>
                <w:szCs w:val="28"/>
              </w:rPr>
              <w:t>бюджетное учреждение здравоохранения «</w:t>
            </w:r>
            <w:proofErr w:type="spellStart"/>
            <w:r w:rsidRPr="00B344D3">
              <w:rPr>
                <w:rFonts w:ascii="Times New Roman" w:hAnsi="Times New Roman" w:cs="Times New Roman"/>
                <w:b w:val="0"/>
                <w:bCs w:val="0"/>
                <w:color w:val="000000"/>
                <w:szCs w:val="28"/>
              </w:rPr>
              <w:t>Сюмсинская</w:t>
            </w:r>
            <w:proofErr w:type="spellEnd"/>
            <w:r w:rsidRPr="00B344D3">
              <w:rPr>
                <w:rFonts w:ascii="Times New Roman" w:hAnsi="Times New Roman" w:cs="Times New Roman"/>
                <w:b w:val="0"/>
                <w:bCs w:val="0"/>
                <w:color w:val="000000"/>
                <w:szCs w:val="28"/>
              </w:rPr>
              <w:t xml:space="preserve"> районная больница Министерства здравоохранения Удмуртской Республики» (далее – БУЗ УР «</w:t>
            </w:r>
            <w:proofErr w:type="spellStart"/>
            <w:r w:rsidRPr="00B344D3">
              <w:rPr>
                <w:rFonts w:ascii="Times New Roman" w:hAnsi="Times New Roman" w:cs="Times New Roman"/>
                <w:b w:val="0"/>
                <w:bCs w:val="0"/>
                <w:color w:val="000000"/>
                <w:szCs w:val="28"/>
              </w:rPr>
              <w:t>Сюмсинская</w:t>
            </w:r>
            <w:proofErr w:type="spellEnd"/>
            <w:r w:rsidRPr="00B344D3">
              <w:rPr>
                <w:rFonts w:ascii="Times New Roman" w:hAnsi="Times New Roman" w:cs="Times New Roman"/>
                <w:b w:val="0"/>
                <w:bCs w:val="0"/>
                <w:color w:val="000000"/>
                <w:szCs w:val="28"/>
              </w:rPr>
              <w:t xml:space="preserve"> РБ МЗ УР»</w:t>
            </w:r>
            <w:proofErr w:type="gramStart"/>
            <w:r w:rsidRPr="00B344D3">
              <w:rPr>
                <w:rFonts w:ascii="Times New Roman" w:hAnsi="Times New Roman" w:cs="Times New Roman"/>
                <w:b w:val="0"/>
                <w:bCs w:val="0"/>
                <w:color w:val="000000"/>
                <w:szCs w:val="28"/>
              </w:rPr>
              <w:t>)(</w:t>
            </w:r>
            <w:proofErr w:type="gramEnd"/>
            <w:r w:rsidRPr="00B344D3">
              <w:rPr>
                <w:rFonts w:ascii="Times New Roman" w:hAnsi="Times New Roman" w:cs="Times New Roman"/>
                <w:b w:val="0"/>
                <w:bCs w:val="0"/>
                <w:color w:val="000000"/>
                <w:szCs w:val="28"/>
              </w:rPr>
              <w:t xml:space="preserve">по согласованию) </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Цель</w:t>
            </w:r>
          </w:p>
        </w:tc>
        <w:tc>
          <w:tcPr>
            <w:tcW w:w="6120" w:type="dxa"/>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Устойчивое и динамичное развитие физической   культуры и спорта 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  </w:t>
            </w:r>
          </w:p>
          <w:p w:rsidR="00B344D3" w:rsidRPr="00B344D3" w:rsidRDefault="00B344D3" w:rsidP="00B344D3">
            <w:pPr>
              <w:rPr>
                <w:rFonts w:ascii="Times New Roman" w:hAnsi="Times New Roman" w:cs="Times New Roman"/>
              </w:rPr>
            </w:pPr>
            <w:r w:rsidRPr="00B344D3">
              <w:rPr>
                <w:rFonts w:ascii="Times New Roman" w:hAnsi="Times New Roman" w:cs="Times New Roman"/>
              </w:rPr>
              <w:t>- Формирование у населения потребности в здоровом образе жизни, как неотъемлемой части физического и духовного развития и воспитания крепкого поколения.</w:t>
            </w:r>
          </w:p>
          <w:p w:rsidR="00B344D3" w:rsidRPr="00B344D3" w:rsidRDefault="00B344D3" w:rsidP="00B344D3">
            <w:pPr>
              <w:rPr>
                <w:rFonts w:ascii="Times New Roman" w:hAnsi="Times New Roman" w:cs="Times New Roman"/>
              </w:rPr>
            </w:pPr>
          </w:p>
          <w:p w:rsidR="00B344D3" w:rsidRPr="00B344D3" w:rsidRDefault="00B344D3" w:rsidP="00B344D3">
            <w:pPr>
              <w:rPr>
                <w:rFonts w:ascii="Times New Roman" w:hAnsi="Times New Roman" w:cs="Times New Roman"/>
              </w:rPr>
            </w:pP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Задачи</w:t>
            </w:r>
          </w:p>
        </w:tc>
        <w:tc>
          <w:tcPr>
            <w:tcW w:w="6120" w:type="dxa"/>
          </w:tcPr>
          <w:p w:rsidR="00B344D3" w:rsidRPr="00B344D3" w:rsidRDefault="00B344D3" w:rsidP="00B344D3">
            <w:pPr>
              <w:pStyle w:val="a9"/>
              <w:shd w:val="clear" w:color="auto" w:fill="FFFFFF"/>
              <w:spacing w:before="0"/>
              <w:jc w:val="both"/>
            </w:pPr>
            <w:r w:rsidRPr="00B344D3">
              <w:t xml:space="preserve">- Формирование у населения устойчивого интереса в регулярных занятиях, повышения уровня </w:t>
            </w:r>
            <w:r w:rsidRPr="00B344D3">
              <w:lastRenderedPageBreak/>
              <w:t xml:space="preserve">образованности в сфере физической культуры и спорта; </w:t>
            </w:r>
          </w:p>
          <w:p w:rsidR="00B344D3" w:rsidRPr="00B344D3" w:rsidRDefault="00B344D3" w:rsidP="00B344D3">
            <w:pPr>
              <w:pStyle w:val="a9"/>
              <w:shd w:val="clear" w:color="auto" w:fill="FFFFFF"/>
              <w:spacing w:before="0"/>
              <w:jc w:val="both"/>
            </w:pPr>
            <w:r w:rsidRPr="00B344D3">
              <w:t xml:space="preserve">- Обеспечение населения </w:t>
            </w:r>
            <w:proofErr w:type="spellStart"/>
            <w:r w:rsidRPr="00B344D3">
              <w:t>Сюмсинского</w:t>
            </w:r>
            <w:proofErr w:type="spellEnd"/>
            <w:r w:rsidRPr="00B344D3">
              <w:t xml:space="preserve"> района возможностью для занятий физической культурой и спортом;</w:t>
            </w:r>
          </w:p>
          <w:p w:rsidR="00B344D3" w:rsidRPr="00B344D3" w:rsidRDefault="00B344D3" w:rsidP="00B344D3">
            <w:pPr>
              <w:pStyle w:val="a9"/>
              <w:shd w:val="clear" w:color="auto" w:fill="FFFFFF"/>
              <w:spacing w:before="0"/>
              <w:jc w:val="both"/>
            </w:pPr>
            <w:r w:rsidRPr="00B344D3">
              <w:t xml:space="preserve">- Улучшение качества процесса физического воспитания и образования населения, </w:t>
            </w:r>
            <w:proofErr w:type="spellStart"/>
            <w:r w:rsidRPr="00B344D3">
              <w:t>медико</w:t>
            </w:r>
            <w:proofErr w:type="spellEnd"/>
            <w:r w:rsidRPr="00B344D3">
              <w:t>–педагогического наблюдения за  здоровьем детей и молодежи;</w:t>
            </w:r>
          </w:p>
          <w:p w:rsidR="00B344D3" w:rsidRPr="00B344D3" w:rsidRDefault="00B344D3" w:rsidP="00B344D3">
            <w:pPr>
              <w:pStyle w:val="a9"/>
              <w:shd w:val="clear" w:color="auto" w:fill="FFFFFF"/>
              <w:spacing w:before="0"/>
              <w:jc w:val="both"/>
            </w:pPr>
            <w:r w:rsidRPr="00B344D3">
              <w:t>- Оказание содействия в интеграции инвалидов в полноценную активную жизнь в современном обществе;</w:t>
            </w:r>
          </w:p>
          <w:p w:rsidR="00B344D3" w:rsidRPr="00B344D3" w:rsidRDefault="00B344D3" w:rsidP="00B344D3">
            <w:pPr>
              <w:pStyle w:val="a9"/>
              <w:shd w:val="clear" w:color="auto" w:fill="FFFFFF"/>
              <w:spacing w:before="0"/>
              <w:jc w:val="both"/>
            </w:pPr>
            <w:r w:rsidRPr="00B344D3">
              <w:t>- Организация и проведение Спартакиад различного уровня.</w:t>
            </w:r>
          </w:p>
          <w:p w:rsidR="00B344D3" w:rsidRPr="00B344D3" w:rsidRDefault="00B344D3" w:rsidP="00B344D3">
            <w:pPr>
              <w:rPr>
                <w:rFonts w:ascii="Times New Roman" w:hAnsi="Times New Roman" w:cs="Times New Roman"/>
              </w:rPr>
            </w:pPr>
            <w:r w:rsidRPr="00B344D3">
              <w:rPr>
                <w:rFonts w:ascii="Times New Roman" w:hAnsi="Times New Roman" w:cs="Times New Roman"/>
              </w:rPr>
              <w:t>-Внедрение Всероссийского физкультурно-спортивного комплекса «Готов к труду и обороне» (ГТО)</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lastRenderedPageBreak/>
              <w:t>Целевые показатели (индикаторы)</w:t>
            </w:r>
          </w:p>
        </w:tc>
        <w:tc>
          <w:tcPr>
            <w:tcW w:w="6120" w:type="dxa"/>
          </w:tcPr>
          <w:p w:rsidR="00B344D3" w:rsidRPr="00B344D3" w:rsidRDefault="00B344D3" w:rsidP="00B344D3">
            <w:pPr>
              <w:pStyle w:val="a9"/>
              <w:shd w:val="clear" w:color="auto" w:fill="FFFFFF"/>
              <w:spacing w:before="0"/>
              <w:rPr>
                <w:color w:val="000000"/>
              </w:rPr>
            </w:pPr>
            <w:r w:rsidRPr="00B344D3">
              <w:rPr>
                <w:color w:val="000000"/>
              </w:rPr>
              <w:t>- Доля населения, систематически занимающегося физической культурой и спортом,  %</w:t>
            </w:r>
          </w:p>
          <w:p w:rsidR="00B344D3" w:rsidRPr="00B344D3" w:rsidRDefault="00B344D3" w:rsidP="00B344D3">
            <w:pPr>
              <w:pStyle w:val="a9"/>
              <w:shd w:val="clear" w:color="auto" w:fill="FFFFFF"/>
              <w:spacing w:before="0"/>
              <w:rPr>
                <w:color w:val="000000"/>
              </w:rPr>
            </w:pPr>
            <w:r w:rsidRPr="00B344D3">
              <w:rPr>
                <w:color w:val="000000"/>
              </w:rPr>
              <w:t>- Доля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w:t>
            </w:r>
            <w:proofErr w:type="gramStart"/>
            <w:r w:rsidRPr="00B344D3">
              <w:rPr>
                <w:color w:val="000000"/>
              </w:rPr>
              <w:t>, %;</w:t>
            </w:r>
            <w:proofErr w:type="gramEnd"/>
          </w:p>
          <w:p w:rsidR="00B344D3" w:rsidRPr="00B344D3" w:rsidRDefault="00B344D3" w:rsidP="00B344D3">
            <w:pPr>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roofErr w:type="gramStart"/>
            <w:r w:rsidRPr="00B344D3">
              <w:rPr>
                <w:rFonts w:ascii="Times New Roman" w:hAnsi="Times New Roman" w:cs="Times New Roman"/>
                <w:color w:val="000000"/>
              </w:rPr>
              <w:t>, %;</w:t>
            </w:r>
            <w:proofErr w:type="gramEnd"/>
          </w:p>
          <w:p w:rsidR="00B344D3" w:rsidRPr="00B344D3" w:rsidRDefault="00B344D3" w:rsidP="00B344D3">
            <w:pPr>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-Среднемесячная номинальная начисленная заработная плата работников муниципальных учреждений физической культуры и спорта, руб.;</w:t>
            </w:r>
          </w:p>
          <w:p w:rsidR="00B344D3" w:rsidRPr="00B344D3" w:rsidRDefault="00B344D3" w:rsidP="00B344D3">
            <w:pPr>
              <w:pStyle w:val="a9"/>
              <w:shd w:val="clear" w:color="auto" w:fill="FFFFFF"/>
              <w:spacing w:before="0"/>
              <w:jc w:val="both"/>
              <w:rPr>
                <w:color w:val="000000"/>
              </w:rPr>
            </w:pPr>
            <w:r w:rsidRPr="00B344D3">
              <w:rPr>
                <w:color w:val="000000"/>
              </w:rPr>
              <w:t xml:space="preserve">- Количество проведенных физкультурных и спортивных мероприятий, ед.; </w:t>
            </w:r>
          </w:p>
          <w:p w:rsidR="00B344D3" w:rsidRPr="00B344D3" w:rsidRDefault="00B344D3" w:rsidP="00B344D3">
            <w:pPr>
              <w:rPr>
                <w:rFonts w:ascii="Times New Roman" w:hAnsi="Times New Roman" w:cs="Times New Roman"/>
              </w:rPr>
            </w:pPr>
            <w:r w:rsidRPr="00B344D3">
              <w:rPr>
                <w:rFonts w:ascii="Times New Roman" w:hAnsi="Times New Roman" w:cs="Times New Roman"/>
                <w:color w:val="000000"/>
              </w:rPr>
              <w:t xml:space="preserve">-Доля населения, выполнившего нормы </w:t>
            </w:r>
            <w:proofErr w:type="spellStart"/>
            <w:proofErr w:type="gramStart"/>
            <w:r w:rsidRPr="00B344D3">
              <w:rPr>
                <w:rFonts w:ascii="Times New Roman" w:hAnsi="Times New Roman" w:cs="Times New Roman"/>
                <w:color w:val="000000"/>
              </w:rPr>
              <w:t>физкультурно</w:t>
            </w:r>
            <w:proofErr w:type="spellEnd"/>
            <w:r w:rsidRPr="00B344D3">
              <w:rPr>
                <w:rFonts w:ascii="Times New Roman" w:hAnsi="Times New Roman" w:cs="Times New Roman"/>
                <w:color w:val="000000"/>
              </w:rPr>
              <w:t xml:space="preserve"> - спортивного</w:t>
            </w:r>
            <w:proofErr w:type="gramEnd"/>
            <w:r w:rsidRPr="00B344D3">
              <w:rPr>
                <w:rFonts w:ascii="Times New Roman" w:hAnsi="Times New Roman" w:cs="Times New Roman"/>
                <w:color w:val="000000"/>
              </w:rPr>
              <w:t xml:space="preserve"> комплекса «Готов к труду и обороне» (ГТО), %</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Сроки и этапы  реализации</w:t>
            </w:r>
          </w:p>
        </w:tc>
        <w:tc>
          <w:tcPr>
            <w:tcW w:w="6120" w:type="dxa"/>
          </w:tcPr>
          <w:p w:rsidR="00B344D3" w:rsidRPr="00B344D3" w:rsidRDefault="00B344D3" w:rsidP="00B344D3">
            <w:pPr>
              <w:autoSpaceDE w:val="0"/>
              <w:autoSpaceDN w:val="0"/>
              <w:adjustRightInd w:val="0"/>
              <w:rPr>
                <w:rFonts w:ascii="Times New Roman" w:hAnsi="Times New Roman" w:cs="Times New Roman"/>
                <w:color w:val="000000"/>
                <w:szCs w:val="28"/>
              </w:rPr>
            </w:pPr>
            <w:r w:rsidRPr="00B344D3">
              <w:rPr>
                <w:rFonts w:ascii="Times New Roman" w:hAnsi="Times New Roman" w:cs="Times New Roman"/>
                <w:color w:val="000000"/>
                <w:szCs w:val="28"/>
              </w:rPr>
              <w:t>Срок реализации 2022 – 2028 годы.</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Ресурсное обеспечение за счет средств бюджета муниципального района</w:t>
            </w:r>
          </w:p>
        </w:tc>
        <w:tc>
          <w:tcPr>
            <w:tcW w:w="6120" w:type="dxa"/>
          </w:tcPr>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Общий объем финансирования программы составляет</w:t>
            </w:r>
            <w:proofErr w:type="gramStart"/>
            <w:r w:rsidRPr="00B344D3">
              <w:rPr>
                <w:rFonts w:ascii="Times New Roman" w:hAnsi="Times New Roman" w:cs="Times New Roman"/>
                <w:szCs w:val="28"/>
              </w:rPr>
              <w:t>6</w:t>
            </w:r>
            <w:proofErr w:type="gramEnd"/>
            <w:r w:rsidRPr="00B344D3">
              <w:rPr>
                <w:rFonts w:ascii="Times New Roman" w:hAnsi="Times New Roman" w:cs="Times New Roman"/>
                <w:szCs w:val="28"/>
              </w:rPr>
              <w:t> 415,5 тыс. рублей, в том числе по годам:</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2022 г. – 1435,9 тыс. руб.</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2023 г. –751,7 тыс. руб.</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2024 г. – 800,0 тыс. руб.</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2025 г. –832,0 тыс</w:t>
            </w:r>
            <w:proofErr w:type="gramStart"/>
            <w:r w:rsidRPr="00B344D3">
              <w:rPr>
                <w:rFonts w:ascii="Times New Roman" w:hAnsi="Times New Roman" w:cs="Times New Roman"/>
                <w:szCs w:val="28"/>
              </w:rPr>
              <w:t>.р</w:t>
            </w:r>
            <w:proofErr w:type="gramEnd"/>
            <w:r w:rsidRPr="00B344D3">
              <w:rPr>
                <w:rFonts w:ascii="Times New Roman" w:hAnsi="Times New Roman" w:cs="Times New Roman"/>
                <w:szCs w:val="28"/>
              </w:rPr>
              <w:t>уб.</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2026 г. – 865,3тыс</w:t>
            </w:r>
            <w:proofErr w:type="gramStart"/>
            <w:r w:rsidRPr="00B344D3">
              <w:rPr>
                <w:rFonts w:ascii="Times New Roman" w:hAnsi="Times New Roman" w:cs="Times New Roman"/>
                <w:szCs w:val="28"/>
              </w:rPr>
              <w:t>.р</w:t>
            </w:r>
            <w:proofErr w:type="gramEnd"/>
            <w:r w:rsidRPr="00B344D3">
              <w:rPr>
                <w:rFonts w:ascii="Times New Roman" w:hAnsi="Times New Roman" w:cs="Times New Roman"/>
                <w:szCs w:val="28"/>
              </w:rPr>
              <w:t>уб.</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2027 г. – 865.3 тыс</w:t>
            </w:r>
            <w:proofErr w:type="gramStart"/>
            <w:r w:rsidRPr="00B344D3">
              <w:rPr>
                <w:rFonts w:ascii="Times New Roman" w:hAnsi="Times New Roman" w:cs="Times New Roman"/>
                <w:szCs w:val="28"/>
              </w:rPr>
              <w:t>.р</w:t>
            </w:r>
            <w:proofErr w:type="gramEnd"/>
            <w:r w:rsidRPr="00B344D3">
              <w:rPr>
                <w:rFonts w:ascii="Times New Roman" w:hAnsi="Times New Roman" w:cs="Times New Roman"/>
                <w:szCs w:val="28"/>
              </w:rPr>
              <w:t>уб.</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2028 г. – 865.3 тыс</w:t>
            </w:r>
            <w:proofErr w:type="gramStart"/>
            <w:r w:rsidRPr="00B344D3">
              <w:rPr>
                <w:rFonts w:ascii="Times New Roman" w:hAnsi="Times New Roman" w:cs="Times New Roman"/>
                <w:szCs w:val="28"/>
              </w:rPr>
              <w:t>.р</w:t>
            </w:r>
            <w:proofErr w:type="gramEnd"/>
            <w:r w:rsidRPr="00B344D3">
              <w:rPr>
                <w:rFonts w:ascii="Times New Roman" w:hAnsi="Times New Roman" w:cs="Times New Roman"/>
                <w:szCs w:val="28"/>
              </w:rPr>
              <w:t>уб.</w:t>
            </w:r>
          </w:p>
          <w:p w:rsidR="00B344D3" w:rsidRPr="00B344D3" w:rsidRDefault="00B344D3" w:rsidP="00B344D3">
            <w:pPr>
              <w:jc w:val="both"/>
              <w:rPr>
                <w:rFonts w:ascii="Times New Roman" w:hAnsi="Times New Roman" w:cs="Times New Roman"/>
              </w:rPr>
            </w:pPr>
            <w:r w:rsidRPr="00B344D3">
              <w:rPr>
                <w:rFonts w:ascii="Times New Roman" w:hAnsi="Times New Roman" w:cs="Times New Roman"/>
                <w:szCs w:val="28"/>
              </w:rPr>
              <w:t>Объёмы финансирования из местного бюджета, предусмотренные подпрограммой, носят ориентировочный характер, подлежат ежегодной корректировке.</w:t>
            </w:r>
          </w:p>
        </w:tc>
      </w:tr>
      <w:tr w:rsidR="00B344D3" w:rsidRPr="00B344D3" w:rsidTr="00B344D3">
        <w:tc>
          <w:tcPr>
            <w:tcW w:w="3348" w:type="dxa"/>
          </w:tcPr>
          <w:p w:rsidR="00B344D3" w:rsidRPr="00B344D3" w:rsidRDefault="00B344D3" w:rsidP="00B344D3">
            <w:pPr>
              <w:rPr>
                <w:rFonts w:ascii="Times New Roman" w:hAnsi="Times New Roman" w:cs="Times New Roman"/>
                <w:b/>
              </w:rPr>
            </w:pPr>
            <w:r w:rsidRPr="00B344D3">
              <w:rPr>
                <w:rFonts w:ascii="Times New Roman" w:hAnsi="Times New Roman" w:cs="Times New Roman"/>
                <w:b/>
              </w:rPr>
              <w:t xml:space="preserve">Ожидаемые конечные результаты, оценка </w:t>
            </w:r>
            <w:r w:rsidRPr="00B344D3">
              <w:rPr>
                <w:rFonts w:ascii="Times New Roman" w:hAnsi="Times New Roman" w:cs="Times New Roman"/>
                <w:b/>
              </w:rPr>
              <w:lastRenderedPageBreak/>
              <w:t>планируемой эффективности</w:t>
            </w:r>
          </w:p>
        </w:tc>
        <w:tc>
          <w:tcPr>
            <w:tcW w:w="6120" w:type="dxa"/>
          </w:tcPr>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lastRenderedPageBreak/>
              <w:t xml:space="preserve">Реализация мероприятий программы приведет к достижению следующих результатов:                                                                                                                 </w:t>
            </w:r>
            <w:r w:rsidRPr="00B344D3">
              <w:rPr>
                <w:rFonts w:ascii="Times New Roman" w:hAnsi="Times New Roman" w:cs="Times New Roman"/>
                <w:szCs w:val="28"/>
              </w:rPr>
              <w:lastRenderedPageBreak/>
              <w:t>1. Увеличение доли населения, систематически занимающегося физической культурой и спортом к 2028 году – до 49,5 %;</w:t>
            </w:r>
          </w:p>
          <w:p w:rsidR="00B344D3" w:rsidRPr="00B344D3" w:rsidRDefault="00B344D3" w:rsidP="00B344D3">
            <w:pPr>
              <w:tabs>
                <w:tab w:val="left" w:pos="353"/>
              </w:tabs>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2.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к 2028 году  - 20,5 %;</w:t>
            </w:r>
          </w:p>
          <w:p w:rsidR="00B344D3" w:rsidRPr="00B344D3" w:rsidRDefault="00B344D3" w:rsidP="00B344D3">
            <w:pPr>
              <w:shd w:val="clear" w:color="auto" w:fill="FFFFFF"/>
              <w:jc w:val="both"/>
              <w:rPr>
                <w:rFonts w:ascii="Times New Roman" w:hAnsi="Times New Roman" w:cs="Times New Roman"/>
                <w:szCs w:val="28"/>
              </w:rPr>
            </w:pPr>
            <w:r w:rsidRPr="00B344D3">
              <w:rPr>
                <w:rFonts w:ascii="Times New Roman" w:hAnsi="Times New Roman" w:cs="Times New Roman"/>
                <w:szCs w:val="28"/>
              </w:rPr>
              <w:t>3. Увеличение доли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 к 2028 году – 94,2 %;</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4.Среднемесячная номинальная начисленная заработная плата работников муниципальных учреждений физической культуры и спорта к 2028 году – 26306,5 руб.;</w:t>
            </w:r>
          </w:p>
          <w:p w:rsidR="00B344D3" w:rsidRPr="00B344D3" w:rsidRDefault="00B344D3" w:rsidP="00B344D3">
            <w:pPr>
              <w:autoSpaceDE w:val="0"/>
              <w:autoSpaceDN w:val="0"/>
              <w:adjustRightInd w:val="0"/>
              <w:jc w:val="both"/>
              <w:rPr>
                <w:rFonts w:ascii="Times New Roman" w:hAnsi="Times New Roman" w:cs="Times New Roman"/>
                <w:szCs w:val="28"/>
              </w:rPr>
            </w:pPr>
            <w:r w:rsidRPr="00B344D3">
              <w:rPr>
                <w:rFonts w:ascii="Times New Roman" w:hAnsi="Times New Roman" w:cs="Times New Roman"/>
                <w:szCs w:val="28"/>
              </w:rPr>
              <w:t xml:space="preserve">5. Количество проведенных физкультурных и спортивных мероприятий к 2028 году -  100 ед. </w:t>
            </w:r>
          </w:p>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szCs w:val="28"/>
              </w:rPr>
              <w:t>6. Доля населения, выполнившего нормы физкультурно-спортивного комплекса «ГТО» к 2028 году – 50%</w:t>
            </w:r>
          </w:p>
        </w:tc>
      </w:tr>
    </w:tbl>
    <w:p w:rsidR="00B344D3" w:rsidRPr="00B344D3" w:rsidRDefault="00B344D3" w:rsidP="00B344D3">
      <w:pPr>
        <w:pStyle w:val="a9"/>
        <w:shd w:val="clear" w:color="auto" w:fill="FFFFFF"/>
        <w:spacing w:before="0"/>
        <w:ind w:left="-7" w:firstLine="900"/>
        <w:jc w:val="center"/>
        <w:rPr>
          <w:b/>
          <w:color w:val="000000"/>
        </w:rPr>
      </w:pPr>
      <w:r w:rsidRPr="00B344D3">
        <w:rPr>
          <w:b/>
          <w:color w:val="000000"/>
        </w:rPr>
        <w:lastRenderedPageBreak/>
        <w:t>1.1. Характеристика сферы деятельности</w:t>
      </w:r>
    </w:p>
    <w:p w:rsidR="00B344D3" w:rsidRPr="00B344D3" w:rsidRDefault="00B344D3" w:rsidP="00B344D3">
      <w:pPr>
        <w:pStyle w:val="ConsPlusNormal"/>
        <w:widowControl/>
        <w:jc w:val="both"/>
        <w:rPr>
          <w:szCs w:val="24"/>
        </w:rPr>
      </w:pPr>
      <w:r w:rsidRPr="00B344D3">
        <w:rPr>
          <w:szCs w:val="24"/>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rsidR="00B344D3" w:rsidRPr="00B344D3" w:rsidRDefault="00B344D3" w:rsidP="00B344D3">
      <w:pPr>
        <w:pStyle w:val="ConsPlusNormal"/>
        <w:widowControl/>
        <w:jc w:val="both"/>
        <w:rPr>
          <w:szCs w:val="24"/>
        </w:rPr>
      </w:pPr>
      <w:r w:rsidRPr="00B344D3">
        <w:rPr>
          <w:szCs w:val="24"/>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B344D3" w:rsidRPr="00B344D3" w:rsidRDefault="00B344D3" w:rsidP="00B344D3">
      <w:pPr>
        <w:pStyle w:val="ConsPlusNormal"/>
        <w:widowControl/>
        <w:jc w:val="both"/>
        <w:rPr>
          <w:szCs w:val="24"/>
        </w:rPr>
      </w:pPr>
      <w:r w:rsidRPr="00B344D3">
        <w:rPr>
          <w:szCs w:val="24"/>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 xml:space="preserve">Развитие физической культуры и спорта является одним из приоритетных направлений социально-экономической политики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По состоянию на начало 2024 года в районе имеется 46 спортивных сооружений, в том числе:</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Плоскостных спортивных сооружений - 34;</w:t>
      </w:r>
    </w:p>
    <w:p w:rsidR="00B344D3" w:rsidRPr="00B344D3" w:rsidRDefault="00B344D3" w:rsidP="00B344D3">
      <w:pPr>
        <w:ind w:firstLine="360"/>
        <w:rPr>
          <w:rFonts w:ascii="Times New Roman" w:hAnsi="Times New Roman" w:cs="Times New Roman"/>
        </w:rPr>
      </w:pPr>
      <w:r w:rsidRPr="00B344D3">
        <w:rPr>
          <w:rFonts w:ascii="Times New Roman" w:hAnsi="Times New Roman" w:cs="Times New Roman"/>
        </w:rPr>
        <w:t>Из них футбольных полей –9;</w:t>
      </w:r>
    </w:p>
    <w:p w:rsidR="00B344D3" w:rsidRPr="00B344D3" w:rsidRDefault="00B344D3" w:rsidP="00B344D3">
      <w:pPr>
        <w:ind w:firstLine="360"/>
        <w:rPr>
          <w:rFonts w:ascii="Times New Roman" w:hAnsi="Times New Roman" w:cs="Times New Roman"/>
        </w:rPr>
      </w:pPr>
      <w:r w:rsidRPr="00B344D3">
        <w:rPr>
          <w:rFonts w:ascii="Times New Roman" w:hAnsi="Times New Roman" w:cs="Times New Roman"/>
        </w:rPr>
        <w:t>спортивных залов – 11;</w:t>
      </w:r>
    </w:p>
    <w:p w:rsidR="00B344D3" w:rsidRPr="00B344D3" w:rsidRDefault="00B344D3" w:rsidP="00B344D3">
      <w:pPr>
        <w:ind w:firstLine="360"/>
        <w:rPr>
          <w:rFonts w:ascii="Times New Roman" w:hAnsi="Times New Roman" w:cs="Times New Roman"/>
        </w:rPr>
      </w:pPr>
      <w:r w:rsidRPr="00B344D3">
        <w:rPr>
          <w:rFonts w:ascii="Times New Roman" w:hAnsi="Times New Roman" w:cs="Times New Roman"/>
        </w:rPr>
        <w:t>другие спортивные сооружения – 14.</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В районе действует учреждение дополнительного образования муниципальное бюджетное образовательное учреждение дополнительного образования «</w:t>
      </w:r>
      <w:proofErr w:type="spellStart"/>
      <w:r w:rsidRPr="00B344D3">
        <w:rPr>
          <w:rFonts w:ascii="Times New Roman" w:hAnsi="Times New Roman" w:cs="Times New Roman"/>
        </w:rPr>
        <w:t>Сюмсинскаяспортивная</w:t>
      </w:r>
      <w:proofErr w:type="spellEnd"/>
      <w:r w:rsidRPr="00B344D3">
        <w:rPr>
          <w:rFonts w:ascii="Times New Roman" w:hAnsi="Times New Roman" w:cs="Times New Roman"/>
        </w:rPr>
        <w:t xml:space="preserve"> школа» (далее - МБОУ ДО «</w:t>
      </w:r>
      <w:proofErr w:type="spellStart"/>
      <w:r w:rsidRPr="00B344D3">
        <w:rPr>
          <w:rFonts w:ascii="Times New Roman" w:hAnsi="Times New Roman" w:cs="Times New Roman"/>
        </w:rPr>
        <w:t>СюмсинскаяСШ</w:t>
      </w:r>
      <w:proofErr w:type="spellEnd"/>
      <w:r w:rsidRPr="00B344D3">
        <w:rPr>
          <w:rFonts w:ascii="Times New Roman" w:hAnsi="Times New Roman" w:cs="Times New Roman"/>
        </w:rPr>
        <w:t xml:space="preserve">»), где развиваются 6 видов спорта: легкая атлетика, лыжные гонки, баскетбол, футбол, волейбол, настольный теннис.   </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 xml:space="preserve">Общая численность занимающихся физической культурой и спортом 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 составляет 4604 чел.  (на 01.01.2024), из них:</w:t>
      </w:r>
    </w:p>
    <w:p w:rsidR="00B344D3" w:rsidRPr="00B344D3" w:rsidRDefault="00B344D3" w:rsidP="00B344D3">
      <w:pPr>
        <w:rPr>
          <w:rFonts w:ascii="Times New Roman" w:hAnsi="Times New Roman" w:cs="Times New Roman"/>
        </w:rPr>
      </w:pPr>
      <w:r w:rsidRPr="00B344D3">
        <w:rPr>
          <w:rFonts w:ascii="Times New Roman" w:hAnsi="Times New Roman" w:cs="Times New Roman"/>
        </w:rPr>
        <w:t>- в образовательных учреждениях – 1383 человек;</w:t>
      </w:r>
    </w:p>
    <w:p w:rsidR="00B344D3" w:rsidRPr="00B344D3" w:rsidRDefault="00B344D3" w:rsidP="00B344D3">
      <w:pPr>
        <w:rPr>
          <w:rFonts w:ascii="Times New Roman" w:hAnsi="Times New Roman" w:cs="Times New Roman"/>
        </w:rPr>
      </w:pPr>
      <w:r w:rsidRPr="00B344D3">
        <w:rPr>
          <w:rFonts w:ascii="Times New Roman" w:hAnsi="Times New Roman" w:cs="Times New Roman"/>
        </w:rPr>
        <w:lastRenderedPageBreak/>
        <w:t>- в учреждениях дополнительного образования – 437 человек;</w:t>
      </w:r>
    </w:p>
    <w:p w:rsidR="00B344D3" w:rsidRPr="00B344D3" w:rsidRDefault="00B344D3" w:rsidP="00B344D3">
      <w:pPr>
        <w:rPr>
          <w:rFonts w:ascii="Times New Roman" w:hAnsi="Times New Roman" w:cs="Times New Roman"/>
        </w:rPr>
      </w:pPr>
      <w:r w:rsidRPr="00B344D3">
        <w:rPr>
          <w:rFonts w:ascii="Times New Roman" w:hAnsi="Times New Roman" w:cs="Times New Roman"/>
        </w:rPr>
        <w:t>- в БПОУ УР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техникум лесного и сельского хозяйства» – 223 человек;</w:t>
      </w:r>
    </w:p>
    <w:p w:rsidR="00B344D3" w:rsidRPr="00B344D3" w:rsidRDefault="00B344D3" w:rsidP="00B344D3">
      <w:pPr>
        <w:rPr>
          <w:rFonts w:ascii="Times New Roman" w:hAnsi="Times New Roman" w:cs="Times New Roman"/>
        </w:rPr>
      </w:pPr>
      <w:r w:rsidRPr="00B344D3">
        <w:rPr>
          <w:rFonts w:ascii="Times New Roman" w:hAnsi="Times New Roman" w:cs="Times New Roman"/>
        </w:rPr>
        <w:t>- в других организациях и учреждениях – 1630 человек.</w:t>
      </w:r>
    </w:p>
    <w:p w:rsidR="00B344D3" w:rsidRPr="00B344D3" w:rsidRDefault="00B344D3" w:rsidP="00B344D3">
      <w:pPr>
        <w:ind w:firstLine="360"/>
        <w:rPr>
          <w:rFonts w:ascii="Times New Roman" w:hAnsi="Times New Roman" w:cs="Times New Roman"/>
        </w:rPr>
      </w:pPr>
      <w:proofErr w:type="gramStart"/>
      <w:r w:rsidRPr="00B344D3">
        <w:rPr>
          <w:rFonts w:ascii="Times New Roman" w:hAnsi="Times New Roman" w:cs="Times New Roman"/>
        </w:rPr>
        <w:t xml:space="preserve">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 работает 36 штатных работника физической культуры и спорта, из них:</w:t>
      </w:r>
      <w:proofErr w:type="gramEnd"/>
    </w:p>
    <w:p w:rsidR="00B344D3" w:rsidRPr="00B344D3" w:rsidRDefault="00B344D3" w:rsidP="00B344D3">
      <w:pPr>
        <w:rPr>
          <w:rFonts w:ascii="Times New Roman" w:hAnsi="Times New Roman" w:cs="Times New Roman"/>
        </w:rPr>
      </w:pPr>
      <w:r w:rsidRPr="00B344D3">
        <w:rPr>
          <w:rFonts w:ascii="Times New Roman" w:hAnsi="Times New Roman" w:cs="Times New Roman"/>
        </w:rPr>
        <w:t>- работники образовательных учреждений – 22;</w:t>
      </w:r>
    </w:p>
    <w:p w:rsidR="00B344D3" w:rsidRPr="00B344D3" w:rsidRDefault="00B344D3" w:rsidP="00B344D3">
      <w:pPr>
        <w:rPr>
          <w:rFonts w:ascii="Times New Roman" w:hAnsi="Times New Roman" w:cs="Times New Roman"/>
        </w:rPr>
      </w:pPr>
      <w:r w:rsidRPr="00B344D3">
        <w:rPr>
          <w:rFonts w:ascii="Times New Roman" w:hAnsi="Times New Roman" w:cs="Times New Roman"/>
        </w:rPr>
        <w:t xml:space="preserve">            - в т.ч.:   в дошкольных  образовательных учреждениях (далее – ОУ) – 3;</w:t>
      </w:r>
    </w:p>
    <w:p w:rsidR="00B344D3" w:rsidRPr="00B344D3" w:rsidRDefault="00B344D3" w:rsidP="00B344D3">
      <w:pPr>
        <w:rPr>
          <w:rFonts w:ascii="Times New Roman" w:hAnsi="Times New Roman" w:cs="Times New Roman"/>
        </w:rPr>
      </w:pPr>
      <w:r w:rsidRPr="00B344D3">
        <w:rPr>
          <w:rFonts w:ascii="Times New Roman" w:hAnsi="Times New Roman" w:cs="Times New Roman"/>
        </w:rPr>
        <w:t xml:space="preserve">                            в школах – 15;</w:t>
      </w:r>
    </w:p>
    <w:p w:rsidR="00B344D3" w:rsidRPr="00B344D3" w:rsidRDefault="00B344D3" w:rsidP="00B344D3">
      <w:pPr>
        <w:rPr>
          <w:rFonts w:ascii="Times New Roman" w:hAnsi="Times New Roman" w:cs="Times New Roman"/>
        </w:rPr>
      </w:pPr>
      <w:r w:rsidRPr="00B344D3">
        <w:rPr>
          <w:rFonts w:ascii="Times New Roman" w:hAnsi="Times New Roman" w:cs="Times New Roman"/>
        </w:rPr>
        <w:t xml:space="preserve">                            в учреждениях ДОД – 6; </w:t>
      </w:r>
    </w:p>
    <w:p w:rsidR="00B344D3" w:rsidRPr="00B344D3" w:rsidRDefault="00B344D3" w:rsidP="00B344D3">
      <w:pPr>
        <w:rPr>
          <w:rFonts w:ascii="Times New Roman" w:hAnsi="Times New Roman" w:cs="Times New Roman"/>
        </w:rPr>
      </w:pPr>
      <w:r w:rsidRPr="00B344D3">
        <w:rPr>
          <w:rFonts w:ascii="Times New Roman" w:hAnsi="Times New Roman" w:cs="Times New Roman"/>
        </w:rPr>
        <w:t xml:space="preserve">                            в сельхозтехникуме – 1;  </w:t>
      </w:r>
    </w:p>
    <w:p w:rsidR="00B344D3" w:rsidRPr="00B344D3" w:rsidRDefault="00B344D3" w:rsidP="00B344D3">
      <w:pPr>
        <w:rPr>
          <w:rFonts w:ascii="Times New Roman" w:hAnsi="Times New Roman" w:cs="Times New Roman"/>
        </w:rPr>
      </w:pPr>
      <w:r w:rsidRPr="00B344D3">
        <w:rPr>
          <w:rFonts w:ascii="Times New Roman" w:hAnsi="Times New Roman" w:cs="Times New Roman"/>
        </w:rPr>
        <w:t>- органы управления физической культурой и спортом – 14.</w:t>
      </w:r>
    </w:p>
    <w:p w:rsidR="00B344D3" w:rsidRPr="00B344D3" w:rsidRDefault="00B344D3" w:rsidP="00B344D3">
      <w:pPr>
        <w:pStyle w:val="a4"/>
        <w:ind w:firstLine="360"/>
        <w:jc w:val="both"/>
        <w:rPr>
          <w:rFonts w:ascii="Times New Roman" w:hAnsi="Times New Roman" w:cs="Times New Roman"/>
          <w:b/>
        </w:rPr>
      </w:pPr>
      <w:r w:rsidRPr="00B344D3">
        <w:rPr>
          <w:rFonts w:ascii="Times New Roman" w:hAnsi="Times New Roman" w:cs="Times New Roman"/>
          <w:bCs/>
        </w:rPr>
        <w:t>Физкультурно-спортивную работу среди школьников, студентов, молодежи и взрослого населенияосуществляют</w:t>
      </w:r>
      <w:r w:rsidRPr="00B344D3">
        <w:rPr>
          <w:rFonts w:ascii="Times New Roman" w:hAnsi="Times New Roman" w:cs="Times New Roman"/>
        </w:rPr>
        <w:t xml:space="preserve">36 работника физической культуры и спорта, из них 15 </w:t>
      </w:r>
      <w:proofErr w:type="spellStart"/>
      <w:r w:rsidRPr="00B344D3">
        <w:rPr>
          <w:rFonts w:ascii="Times New Roman" w:hAnsi="Times New Roman" w:cs="Times New Roman"/>
        </w:rPr>
        <w:t>человекимеют</w:t>
      </w:r>
      <w:proofErr w:type="spellEnd"/>
      <w:r w:rsidRPr="00B344D3">
        <w:rPr>
          <w:rFonts w:ascii="Times New Roman" w:hAnsi="Times New Roman" w:cs="Times New Roman"/>
        </w:rPr>
        <w:t xml:space="preserve"> высшее образование и18средне–специальное образование, без образования работают 3 человека. </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 xml:space="preserve">В муниципальном образовании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 в сфере массовой физической культуры и спорта проходят следующие мероприятия:</w:t>
      </w:r>
    </w:p>
    <w:p w:rsidR="00B344D3" w:rsidRPr="00B344D3" w:rsidRDefault="00B344D3" w:rsidP="00B344D3">
      <w:pPr>
        <w:jc w:val="both"/>
        <w:rPr>
          <w:rFonts w:ascii="Times New Roman" w:hAnsi="Times New Roman" w:cs="Times New Roman"/>
        </w:rPr>
      </w:pPr>
      <w:r w:rsidRPr="00B344D3">
        <w:rPr>
          <w:rFonts w:ascii="Times New Roman" w:hAnsi="Times New Roman" w:cs="Times New Roman"/>
        </w:rPr>
        <w:t>- ежегодная Спартакиада среди дошкольных образовательных учреждений «Малыши открывают спорт»;</w:t>
      </w:r>
    </w:p>
    <w:p w:rsidR="00B344D3" w:rsidRPr="00B344D3" w:rsidRDefault="00B344D3" w:rsidP="00B344D3">
      <w:pPr>
        <w:jc w:val="both"/>
        <w:rPr>
          <w:rFonts w:ascii="Times New Roman" w:hAnsi="Times New Roman" w:cs="Times New Roman"/>
        </w:rPr>
      </w:pPr>
      <w:r w:rsidRPr="00B344D3">
        <w:rPr>
          <w:rFonts w:ascii="Times New Roman" w:hAnsi="Times New Roman" w:cs="Times New Roman"/>
        </w:rPr>
        <w:t xml:space="preserve">- ежегодная районная Спартакиада среди организаций и учреждений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w:t>
      </w:r>
    </w:p>
    <w:p w:rsidR="00B344D3" w:rsidRPr="00B344D3" w:rsidRDefault="00B344D3" w:rsidP="00B344D3">
      <w:pPr>
        <w:jc w:val="both"/>
        <w:rPr>
          <w:rFonts w:ascii="Times New Roman" w:hAnsi="Times New Roman" w:cs="Times New Roman"/>
        </w:rPr>
      </w:pPr>
      <w:r w:rsidRPr="00B344D3">
        <w:rPr>
          <w:rFonts w:ascii="Times New Roman" w:hAnsi="Times New Roman" w:cs="Times New Roman"/>
        </w:rPr>
        <w:t>- ежегодная районная Спартакиада среди территориальных отделов и управлений района.</w:t>
      </w:r>
    </w:p>
    <w:p w:rsidR="00B344D3" w:rsidRPr="00B344D3" w:rsidRDefault="00B344D3" w:rsidP="00B344D3">
      <w:pPr>
        <w:jc w:val="both"/>
        <w:rPr>
          <w:rFonts w:ascii="Times New Roman" w:hAnsi="Times New Roman" w:cs="Times New Roman"/>
        </w:rPr>
      </w:pPr>
      <w:r w:rsidRPr="00B344D3">
        <w:rPr>
          <w:rFonts w:ascii="Times New Roman" w:hAnsi="Times New Roman" w:cs="Times New Roman"/>
        </w:rPr>
        <w:t xml:space="preserve">- районная Спартакиада среди семей на территории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 в 2024году.</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 xml:space="preserve">Стали традиционными спортивные праздники, такие как: День физкультурника, «Лыжня России», «Кросс Нации», волейбольный турнир на призы </w:t>
      </w:r>
      <w:proofErr w:type="spellStart"/>
      <w:r w:rsidRPr="00B344D3">
        <w:rPr>
          <w:rFonts w:ascii="Times New Roman" w:hAnsi="Times New Roman" w:cs="Times New Roman"/>
        </w:rPr>
        <w:t>торфопредприятия</w:t>
      </w:r>
      <w:proofErr w:type="spellEnd"/>
      <w:r w:rsidRPr="00B344D3">
        <w:rPr>
          <w:rFonts w:ascii="Times New Roman" w:hAnsi="Times New Roman" w:cs="Times New Roman"/>
        </w:rPr>
        <w:t xml:space="preserve"> «Орловское», районные летние спортивные игры, спортивные соревнования, посвященные Дню России, легкоатлетический забег «Эстафета Мира», посвященный Дню Победы в </w:t>
      </w:r>
      <w:proofErr w:type="spellStart"/>
      <w:r w:rsidRPr="00B344D3">
        <w:rPr>
          <w:rFonts w:ascii="Times New Roman" w:hAnsi="Times New Roman" w:cs="Times New Roman"/>
        </w:rPr>
        <w:t>ВеликойОтечественной</w:t>
      </w:r>
      <w:proofErr w:type="spellEnd"/>
      <w:r w:rsidRPr="00B344D3">
        <w:rPr>
          <w:rFonts w:ascii="Times New Roman" w:hAnsi="Times New Roman" w:cs="Times New Roman"/>
        </w:rPr>
        <w:t xml:space="preserve"> войне.</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 xml:space="preserve">Спортсмены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 принимают участие в Республиканских турнирах, первенствах и Чемпионатах (за 2023 год в них приняло участие 565человек).</w:t>
      </w:r>
    </w:p>
    <w:p w:rsidR="00B344D3" w:rsidRPr="00B344D3" w:rsidRDefault="00B344D3" w:rsidP="00B344D3">
      <w:pPr>
        <w:ind w:firstLine="360"/>
        <w:jc w:val="both"/>
        <w:rPr>
          <w:rFonts w:ascii="Times New Roman" w:hAnsi="Times New Roman" w:cs="Times New Roman"/>
        </w:rPr>
      </w:pPr>
      <w:r w:rsidRPr="00B344D3">
        <w:rPr>
          <w:rFonts w:ascii="Times New Roman" w:hAnsi="Times New Roman" w:cs="Times New Roman"/>
        </w:rPr>
        <w:t>Ежегодно проводятся более 100 спортивно-массовых мероприятий среди различных групп населения района, в которых принимает участие более 3000 человек.</w:t>
      </w:r>
    </w:p>
    <w:p w:rsidR="00B344D3" w:rsidRPr="00B344D3" w:rsidRDefault="00B344D3" w:rsidP="00B344D3">
      <w:pPr>
        <w:shd w:val="clear" w:color="auto" w:fill="FFFFFF"/>
        <w:tabs>
          <w:tab w:val="left" w:pos="1276"/>
        </w:tabs>
        <w:ind w:left="709" w:right="624"/>
        <w:jc w:val="center"/>
        <w:rPr>
          <w:rFonts w:ascii="Times New Roman" w:hAnsi="Times New Roman" w:cs="Times New Roman"/>
          <w:b/>
        </w:rPr>
      </w:pPr>
    </w:p>
    <w:p w:rsidR="00B344D3" w:rsidRPr="00B344D3" w:rsidRDefault="00B344D3" w:rsidP="00B344D3">
      <w:pPr>
        <w:shd w:val="clear" w:color="auto" w:fill="FFFFFF"/>
        <w:tabs>
          <w:tab w:val="left" w:pos="1276"/>
        </w:tabs>
        <w:ind w:left="709" w:right="624"/>
        <w:jc w:val="center"/>
        <w:rPr>
          <w:rFonts w:ascii="Times New Roman" w:hAnsi="Times New Roman" w:cs="Times New Roman"/>
          <w:b/>
        </w:rPr>
      </w:pPr>
      <w:r w:rsidRPr="00B344D3">
        <w:rPr>
          <w:rFonts w:ascii="Times New Roman" w:hAnsi="Times New Roman" w:cs="Times New Roman"/>
          <w:b/>
        </w:rPr>
        <w:t>1.2. Приоритеты, цели и задачи в сфере деятельности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 xml:space="preserve">Основной целью программы является устойчивое и динамичное развитие физической культуры и спорта 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 формирование у населения потребности в здоровом образе жизни как неотъемлемой части физического и духовного развития.</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Для достижения указанной цели решаются следующие задачи: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 xml:space="preserve">1. Формирование у населения устойчивого интереса в регулярных занятиях, повышения уровня образованности в сфере физической культуры и спорта; </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 xml:space="preserve">2. Обеспечение населения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 возможностью для занятий физической культурой и спортом;</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 xml:space="preserve">3. Улучшение качества процесса физического воспитания и образования населения, </w:t>
      </w:r>
      <w:proofErr w:type="spellStart"/>
      <w:r w:rsidRPr="00B344D3">
        <w:rPr>
          <w:rFonts w:ascii="Times New Roman" w:hAnsi="Times New Roman" w:cs="Times New Roman"/>
        </w:rPr>
        <w:t>медико</w:t>
      </w:r>
      <w:proofErr w:type="spellEnd"/>
      <w:r w:rsidRPr="00B344D3">
        <w:rPr>
          <w:rFonts w:ascii="Times New Roman" w:hAnsi="Times New Roman" w:cs="Times New Roman"/>
        </w:rPr>
        <w:t>–педагогического наблюдения за здоровьем детей и молодежи;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4. Оказание содействия в интеграции инвалидов в полноценную активную жизнь в современном обществе;</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5. Организация и проведение Спартакиад различного уровня.</w:t>
      </w:r>
    </w:p>
    <w:p w:rsidR="00B344D3" w:rsidRPr="00B344D3" w:rsidRDefault="00B344D3" w:rsidP="00B344D3">
      <w:pPr>
        <w:shd w:val="clear" w:color="auto" w:fill="FFFFFF"/>
        <w:tabs>
          <w:tab w:val="left" w:pos="1276"/>
        </w:tabs>
        <w:ind w:left="709" w:right="624"/>
        <w:jc w:val="center"/>
        <w:rPr>
          <w:rFonts w:ascii="Times New Roman" w:hAnsi="Times New Roman" w:cs="Times New Roman"/>
          <w:b/>
        </w:rPr>
      </w:pPr>
    </w:p>
    <w:p w:rsidR="00B344D3" w:rsidRPr="00B344D3" w:rsidRDefault="00B344D3" w:rsidP="00B344D3">
      <w:pPr>
        <w:shd w:val="clear" w:color="auto" w:fill="FFFFFF"/>
        <w:tabs>
          <w:tab w:val="left" w:pos="1276"/>
        </w:tabs>
        <w:ind w:left="709" w:right="624"/>
        <w:jc w:val="center"/>
        <w:rPr>
          <w:rFonts w:ascii="Times New Roman" w:hAnsi="Times New Roman" w:cs="Times New Roman"/>
          <w:b/>
        </w:rPr>
      </w:pPr>
      <w:r w:rsidRPr="00B344D3">
        <w:rPr>
          <w:rFonts w:ascii="Times New Roman" w:hAnsi="Times New Roman" w:cs="Times New Roman"/>
          <w:b/>
        </w:rPr>
        <w:t>1.3. Целевые показатели (индикаторы)</w:t>
      </w:r>
    </w:p>
    <w:p w:rsidR="00B344D3" w:rsidRPr="00B344D3" w:rsidRDefault="00B344D3" w:rsidP="00B344D3">
      <w:pPr>
        <w:pStyle w:val="a9"/>
        <w:shd w:val="clear" w:color="auto" w:fill="FFFFFF"/>
        <w:spacing w:before="0"/>
        <w:jc w:val="both"/>
      </w:pPr>
      <w:r w:rsidRPr="00B344D3">
        <w:tab/>
        <w:t xml:space="preserve">В качестве целевых показателей (индикаторов) программы определены:    </w:t>
      </w:r>
    </w:p>
    <w:p w:rsidR="00B344D3" w:rsidRPr="00B344D3" w:rsidRDefault="00B344D3" w:rsidP="00B344D3">
      <w:pPr>
        <w:pStyle w:val="a9"/>
        <w:shd w:val="clear" w:color="auto" w:fill="FFFFFF"/>
        <w:spacing w:before="0"/>
        <w:rPr>
          <w:color w:val="000000"/>
        </w:rPr>
      </w:pPr>
      <w:r w:rsidRPr="00B344D3">
        <w:rPr>
          <w:color w:val="000000"/>
        </w:rPr>
        <w:t>- Доля населения, систематически занимающегося физической культурой и спортом</w:t>
      </w:r>
    </w:p>
    <w:p w:rsidR="00B344D3" w:rsidRPr="00B344D3" w:rsidRDefault="00B344D3" w:rsidP="00B344D3">
      <w:pPr>
        <w:pStyle w:val="a9"/>
        <w:shd w:val="clear" w:color="auto" w:fill="FFFFFF"/>
        <w:spacing w:before="0"/>
        <w:rPr>
          <w:color w:val="000000"/>
        </w:rPr>
      </w:pPr>
      <w:r w:rsidRPr="00B344D3">
        <w:rPr>
          <w:color w:val="000000"/>
        </w:rPr>
        <w:t>- Доля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w:t>
      </w:r>
    </w:p>
    <w:p w:rsidR="00B344D3" w:rsidRPr="00B344D3" w:rsidRDefault="00B344D3" w:rsidP="00B344D3">
      <w:pPr>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lastRenderedPageBreak/>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B344D3" w:rsidRPr="00B344D3" w:rsidRDefault="00B344D3" w:rsidP="00B344D3">
      <w:pPr>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 Среднемесячная номинальная начисленная заработная плата работников муниципальных учреждений физической культуры и спорта</w:t>
      </w:r>
    </w:p>
    <w:p w:rsidR="00B344D3" w:rsidRPr="00B344D3" w:rsidRDefault="00B344D3" w:rsidP="00B344D3">
      <w:pPr>
        <w:pStyle w:val="a9"/>
        <w:shd w:val="clear" w:color="auto" w:fill="FFFFFF"/>
        <w:spacing w:before="0"/>
        <w:jc w:val="both"/>
        <w:rPr>
          <w:color w:val="000000"/>
        </w:rPr>
      </w:pPr>
      <w:r w:rsidRPr="00B344D3">
        <w:rPr>
          <w:color w:val="000000"/>
        </w:rPr>
        <w:t>- Количество проведенных физкультурных и спортивных мероприятий</w:t>
      </w:r>
    </w:p>
    <w:p w:rsidR="00B344D3" w:rsidRPr="00B344D3" w:rsidRDefault="00B344D3" w:rsidP="00B344D3">
      <w:pPr>
        <w:pStyle w:val="a9"/>
        <w:shd w:val="clear" w:color="auto" w:fill="FFFFFF"/>
        <w:spacing w:before="0"/>
        <w:jc w:val="both"/>
      </w:pPr>
      <w:r w:rsidRPr="00B344D3">
        <w:t xml:space="preserve">- Доля </w:t>
      </w:r>
      <w:proofErr w:type="spellStart"/>
      <w:r w:rsidRPr="00B344D3">
        <w:t>населения</w:t>
      </w:r>
      <w:proofErr w:type="gramStart"/>
      <w:r w:rsidRPr="00B344D3">
        <w:t>,в</w:t>
      </w:r>
      <w:proofErr w:type="gramEnd"/>
      <w:r w:rsidRPr="00B344D3">
        <w:t>ыполнившего</w:t>
      </w:r>
      <w:proofErr w:type="spellEnd"/>
      <w:r w:rsidRPr="00B344D3">
        <w:t xml:space="preserve"> нормы физкультурно-спортивного комплекса «Готов к труду и обороне» (ГТО)    </w:t>
      </w:r>
    </w:p>
    <w:p w:rsidR="00B344D3" w:rsidRPr="00B344D3" w:rsidRDefault="00B344D3" w:rsidP="00B344D3">
      <w:pPr>
        <w:pStyle w:val="a9"/>
        <w:shd w:val="clear" w:color="auto" w:fill="FFFFFF"/>
        <w:spacing w:before="0"/>
        <w:jc w:val="center"/>
        <w:rPr>
          <w:b/>
        </w:rPr>
      </w:pPr>
    </w:p>
    <w:p w:rsidR="00B344D3" w:rsidRPr="00B344D3" w:rsidRDefault="00B344D3" w:rsidP="00B344D3">
      <w:pPr>
        <w:pStyle w:val="a9"/>
        <w:shd w:val="clear" w:color="auto" w:fill="FFFFFF"/>
        <w:spacing w:before="0"/>
        <w:jc w:val="center"/>
        <w:rPr>
          <w:color w:val="000000"/>
        </w:rPr>
      </w:pPr>
      <w:r w:rsidRPr="00B344D3">
        <w:rPr>
          <w:b/>
        </w:rPr>
        <w:t>1.4. Сроки и этапы реализации</w:t>
      </w:r>
    </w:p>
    <w:p w:rsidR="00B344D3" w:rsidRPr="00B344D3" w:rsidRDefault="00B344D3" w:rsidP="00B344D3">
      <w:pPr>
        <w:autoSpaceDE w:val="0"/>
        <w:autoSpaceDN w:val="0"/>
        <w:adjustRightInd w:val="0"/>
        <w:rPr>
          <w:rFonts w:ascii="Times New Roman" w:hAnsi="Times New Roman" w:cs="Times New Roman"/>
          <w:color w:val="000000"/>
          <w:szCs w:val="28"/>
        </w:rPr>
      </w:pPr>
      <w:r w:rsidRPr="00B344D3">
        <w:rPr>
          <w:rFonts w:ascii="Times New Roman" w:hAnsi="Times New Roman" w:cs="Times New Roman"/>
        </w:rPr>
        <w:tab/>
      </w:r>
      <w:r w:rsidRPr="00B344D3">
        <w:rPr>
          <w:rFonts w:ascii="Times New Roman" w:hAnsi="Times New Roman" w:cs="Times New Roman"/>
          <w:color w:val="000000"/>
          <w:szCs w:val="28"/>
        </w:rPr>
        <w:t>Срок реализации 2022 – 2028 годы.</w:t>
      </w:r>
    </w:p>
    <w:p w:rsidR="00B344D3" w:rsidRPr="00B344D3" w:rsidRDefault="00B344D3" w:rsidP="00B344D3">
      <w:pPr>
        <w:pStyle w:val="a9"/>
        <w:shd w:val="clear" w:color="auto" w:fill="FFFFFF"/>
        <w:spacing w:before="0"/>
        <w:jc w:val="center"/>
        <w:rPr>
          <w:b/>
        </w:rPr>
      </w:pPr>
      <w:r w:rsidRPr="00B344D3">
        <w:rPr>
          <w:b/>
        </w:rPr>
        <w:t>1.5. Основные мероприятия</w:t>
      </w:r>
    </w:p>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Проведение комплексной спартакиады среди организаций и предприятий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w:t>
      </w:r>
    </w:p>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Проведение комплексной спартакиады среди территориальных отделов и управлений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w:t>
      </w:r>
    </w:p>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Проведение спартакиад среди детских садов и начальных классов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w:t>
      </w:r>
    </w:p>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Проведение Спартакиады среди семей на территории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w:t>
      </w:r>
    </w:p>
    <w:p w:rsidR="00B344D3" w:rsidRPr="00B344D3" w:rsidRDefault="00B344D3" w:rsidP="00B344D3">
      <w:pPr>
        <w:tabs>
          <w:tab w:val="left" w:pos="1134"/>
        </w:tabs>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Организация и проведение районных соревнований по видам спорта; </w:t>
      </w:r>
    </w:p>
    <w:p w:rsidR="00B344D3" w:rsidRPr="00B344D3" w:rsidRDefault="00B344D3" w:rsidP="00B344D3">
      <w:pPr>
        <w:tabs>
          <w:tab w:val="left" w:pos="1134"/>
        </w:tabs>
        <w:autoSpaceDE w:val="0"/>
        <w:autoSpaceDN w:val="0"/>
        <w:adjustRightInd w:val="0"/>
        <w:jc w:val="both"/>
        <w:rPr>
          <w:rFonts w:ascii="Times New Roman" w:hAnsi="Times New Roman" w:cs="Times New Roman"/>
        </w:rPr>
      </w:pPr>
      <w:r w:rsidRPr="00B344D3">
        <w:rPr>
          <w:rFonts w:ascii="Times New Roman" w:hAnsi="Times New Roman" w:cs="Times New Roman"/>
        </w:rPr>
        <w:t>- Организация и проведение районных зимних  и летних сельских спортивных игр.</w:t>
      </w:r>
    </w:p>
    <w:p w:rsidR="00B344D3" w:rsidRPr="00B344D3" w:rsidRDefault="00B344D3" w:rsidP="00B344D3">
      <w:pPr>
        <w:tabs>
          <w:tab w:val="left" w:pos="1134"/>
        </w:tabs>
        <w:autoSpaceDE w:val="0"/>
        <w:autoSpaceDN w:val="0"/>
        <w:adjustRightInd w:val="0"/>
        <w:jc w:val="both"/>
        <w:rPr>
          <w:rFonts w:ascii="Times New Roman" w:hAnsi="Times New Roman" w:cs="Times New Roman"/>
        </w:rPr>
      </w:pPr>
      <w:r w:rsidRPr="00B344D3">
        <w:rPr>
          <w:rFonts w:ascii="Times New Roman" w:hAnsi="Times New Roman" w:cs="Times New Roman"/>
        </w:rPr>
        <w:t>-  Организация и проведение районных массовых спортивных праздников.</w:t>
      </w:r>
    </w:p>
    <w:p w:rsidR="00B344D3" w:rsidRPr="00B344D3" w:rsidRDefault="00B344D3" w:rsidP="00B344D3">
      <w:pPr>
        <w:tabs>
          <w:tab w:val="left" w:pos="1134"/>
        </w:tabs>
        <w:autoSpaceDE w:val="0"/>
        <w:autoSpaceDN w:val="0"/>
        <w:adjustRightInd w:val="0"/>
        <w:jc w:val="both"/>
        <w:rPr>
          <w:rFonts w:ascii="Times New Roman" w:hAnsi="Times New Roman" w:cs="Times New Roman"/>
        </w:rPr>
      </w:pPr>
      <w:r w:rsidRPr="00B344D3">
        <w:rPr>
          <w:rFonts w:ascii="Times New Roman" w:hAnsi="Times New Roman" w:cs="Times New Roman"/>
        </w:rPr>
        <w:t>- Проведение учебно-тренировочных сборов для подготовки к зимним и летним сельским спортивным играм;</w:t>
      </w:r>
    </w:p>
    <w:p w:rsidR="00B344D3" w:rsidRPr="00B344D3" w:rsidRDefault="00B344D3" w:rsidP="00B344D3">
      <w:pPr>
        <w:tabs>
          <w:tab w:val="left" w:pos="1134"/>
        </w:tabs>
        <w:autoSpaceDE w:val="0"/>
        <w:autoSpaceDN w:val="0"/>
        <w:adjustRightInd w:val="0"/>
        <w:jc w:val="both"/>
        <w:rPr>
          <w:rFonts w:ascii="Times New Roman" w:hAnsi="Times New Roman" w:cs="Times New Roman"/>
        </w:rPr>
      </w:pPr>
      <w:r w:rsidRPr="00B344D3">
        <w:rPr>
          <w:rFonts w:ascii="Times New Roman" w:hAnsi="Times New Roman" w:cs="Times New Roman"/>
        </w:rPr>
        <w:t>- Участие в зональных  отборочных соревнованиях  на финал республиканских летних и зимних  сельских спортивных игр;</w:t>
      </w:r>
    </w:p>
    <w:p w:rsidR="00B344D3" w:rsidRPr="00B344D3" w:rsidRDefault="00B344D3" w:rsidP="00B344D3">
      <w:pPr>
        <w:tabs>
          <w:tab w:val="left" w:pos="1134"/>
        </w:tabs>
        <w:autoSpaceDE w:val="0"/>
        <w:autoSpaceDN w:val="0"/>
        <w:adjustRightInd w:val="0"/>
        <w:jc w:val="both"/>
        <w:rPr>
          <w:rFonts w:ascii="Times New Roman" w:hAnsi="Times New Roman" w:cs="Times New Roman"/>
        </w:rPr>
      </w:pPr>
      <w:r w:rsidRPr="00B344D3">
        <w:rPr>
          <w:rFonts w:ascii="Times New Roman" w:hAnsi="Times New Roman" w:cs="Times New Roman"/>
        </w:rPr>
        <w:t>- Участие в республиканских  зимних  и  летних сельских спортивных  играх;</w:t>
      </w:r>
    </w:p>
    <w:p w:rsidR="00B344D3" w:rsidRPr="00B344D3" w:rsidRDefault="00B344D3" w:rsidP="00B344D3">
      <w:pPr>
        <w:tabs>
          <w:tab w:val="left" w:pos="1134"/>
        </w:tabs>
        <w:autoSpaceDE w:val="0"/>
        <w:autoSpaceDN w:val="0"/>
        <w:adjustRightInd w:val="0"/>
        <w:jc w:val="both"/>
        <w:rPr>
          <w:rFonts w:ascii="Times New Roman" w:hAnsi="Times New Roman" w:cs="Times New Roman"/>
        </w:rPr>
      </w:pPr>
      <w:r w:rsidRPr="00B344D3">
        <w:rPr>
          <w:rFonts w:ascii="Times New Roman" w:hAnsi="Times New Roman" w:cs="Times New Roman"/>
        </w:rPr>
        <w:t>- Участие в чемпионатах  и кубках УР по  видам спорта и в  республиканских соревнованиях по видам спорта;</w:t>
      </w:r>
    </w:p>
    <w:p w:rsidR="00B344D3" w:rsidRPr="00B344D3" w:rsidRDefault="00B344D3" w:rsidP="00B344D3">
      <w:pPr>
        <w:tabs>
          <w:tab w:val="left" w:pos="993"/>
        </w:tabs>
        <w:autoSpaceDE w:val="0"/>
        <w:autoSpaceDN w:val="0"/>
        <w:adjustRightInd w:val="0"/>
        <w:jc w:val="both"/>
        <w:rPr>
          <w:rFonts w:ascii="Times New Roman" w:hAnsi="Times New Roman" w:cs="Times New Roman"/>
        </w:rPr>
      </w:pPr>
      <w:r w:rsidRPr="00B344D3">
        <w:rPr>
          <w:rFonts w:ascii="Times New Roman" w:hAnsi="Times New Roman" w:cs="Times New Roman"/>
        </w:rPr>
        <w:t>- Организация и проведение спортивных мероприятий среди инвалидов, лиц с ограниченными возможностями здоровья;</w:t>
      </w:r>
    </w:p>
    <w:p w:rsidR="00B344D3" w:rsidRPr="00B344D3" w:rsidRDefault="00B344D3" w:rsidP="00B344D3">
      <w:pPr>
        <w:tabs>
          <w:tab w:val="left" w:pos="993"/>
        </w:tabs>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Присвоение спортивных разрядов спортсменам; присвоение званий тренерам; присвоение  квалификационных категорий спортивных судей в порядке, установленном </w:t>
      </w:r>
      <w:hyperlink r:id="rId10" w:history="1">
        <w:proofErr w:type="spellStart"/>
        <w:r w:rsidRPr="00B344D3">
          <w:rPr>
            <w:rFonts w:ascii="Times New Roman" w:hAnsi="Times New Roman" w:cs="Times New Roman"/>
          </w:rPr>
          <w:t>Положением</w:t>
        </w:r>
      </w:hyperlink>
      <w:r w:rsidRPr="00B344D3">
        <w:rPr>
          <w:rFonts w:ascii="Times New Roman" w:hAnsi="Times New Roman" w:cs="Times New Roman"/>
        </w:rPr>
        <w:t>о</w:t>
      </w:r>
      <w:proofErr w:type="spellEnd"/>
      <w:r w:rsidRPr="00B344D3">
        <w:rPr>
          <w:rFonts w:ascii="Times New Roman" w:hAnsi="Times New Roman" w:cs="Times New Roman"/>
        </w:rPr>
        <w:t xml:space="preserve"> Единой всероссийской спортивной классификации и </w:t>
      </w:r>
      <w:hyperlink r:id="rId11" w:history="1">
        <w:proofErr w:type="spellStart"/>
        <w:r w:rsidRPr="00B344D3">
          <w:rPr>
            <w:rFonts w:ascii="Times New Roman" w:hAnsi="Times New Roman" w:cs="Times New Roman"/>
          </w:rPr>
          <w:t>Положением</w:t>
        </w:r>
      </w:hyperlink>
      <w:r w:rsidRPr="00B344D3">
        <w:rPr>
          <w:rFonts w:ascii="Times New Roman" w:hAnsi="Times New Roman" w:cs="Times New Roman"/>
        </w:rPr>
        <w:t>о</w:t>
      </w:r>
      <w:proofErr w:type="spellEnd"/>
      <w:r w:rsidRPr="00B344D3">
        <w:rPr>
          <w:rFonts w:ascii="Times New Roman" w:hAnsi="Times New Roman" w:cs="Times New Roman"/>
        </w:rPr>
        <w:t xml:space="preserve"> спортивных судьях;</w:t>
      </w:r>
    </w:p>
    <w:p w:rsidR="00B344D3" w:rsidRPr="00B344D3" w:rsidRDefault="00B344D3" w:rsidP="00B344D3">
      <w:pPr>
        <w:tabs>
          <w:tab w:val="left" w:pos="993"/>
        </w:tabs>
        <w:autoSpaceDE w:val="0"/>
        <w:autoSpaceDN w:val="0"/>
        <w:adjustRightInd w:val="0"/>
        <w:jc w:val="both"/>
        <w:rPr>
          <w:rFonts w:ascii="Times New Roman" w:hAnsi="Times New Roman" w:cs="Times New Roman"/>
        </w:rPr>
      </w:pPr>
      <w:r w:rsidRPr="00B344D3">
        <w:rPr>
          <w:rFonts w:ascii="Times New Roman" w:hAnsi="Times New Roman" w:cs="Times New Roman"/>
        </w:rPr>
        <w:t>- Организация профессиональной подготовки, переподготовки и повышения квалификации специалистов в области физической культуры;</w:t>
      </w:r>
    </w:p>
    <w:p w:rsidR="00B344D3" w:rsidRPr="00B344D3" w:rsidRDefault="00B344D3" w:rsidP="00B344D3">
      <w:pPr>
        <w:tabs>
          <w:tab w:val="left" w:pos="993"/>
        </w:tabs>
        <w:autoSpaceDE w:val="0"/>
        <w:autoSpaceDN w:val="0"/>
        <w:adjustRightInd w:val="0"/>
        <w:jc w:val="both"/>
        <w:rPr>
          <w:rFonts w:ascii="Times New Roman" w:hAnsi="Times New Roman" w:cs="Times New Roman"/>
        </w:rPr>
      </w:pPr>
      <w:r w:rsidRPr="00B344D3">
        <w:rPr>
          <w:rFonts w:ascii="Times New Roman" w:hAnsi="Times New Roman" w:cs="Times New Roman"/>
        </w:rPr>
        <w:t>- Проведение и участие специалистов в области физической культуры и спорта в семинарах, конференциях, организационных мероприятиях;</w:t>
      </w:r>
    </w:p>
    <w:p w:rsidR="00B344D3" w:rsidRPr="00B344D3" w:rsidRDefault="00B344D3" w:rsidP="00B344D3">
      <w:pPr>
        <w:tabs>
          <w:tab w:val="left" w:pos="993"/>
        </w:tabs>
        <w:autoSpaceDE w:val="0"/>
        <w:autoSpaceDN w:val="0"/>
        <w:adjustRightInd w:val="0"/>
        <w:jc w:val="both"/>
        <w:rPr>
          <w:rFonts w:ascii="Times New Roman" w:hAnsi="Times New Roman" w:cs="Times New Roman"/>
        </w:rPr>
      </w:pPr>
      <w:r w:rsidRPr="00B344D3">
        <w:rPr>
          <w:rFonts w:ascii="Times New Roman" w:hAnsi="Times New Roman" w:cs="Times New Roman"/>
        </w:rPr>
        <w:t>-  Приобретение парадной летней и зимней формы; приобретение спортивного инвентаря; приобретение спортивной  соревновательной и тренировочной формы по видам спорта  и спортивной  обуви;</w:t>
      </w:r>
    </w:p>
    <w:p w:rsidR="00B344D3" w:rsidRPr="00B344D3" w:rsidRDefault="00B344D3" w:rsidP="00B344D3">
      <w:pPr>
        <w:tabs>
          <w:tab w:val="left" w:pos="993"/>
        </w:tabs>
        <w:autoSpaceDE w:val="0"/>
        <w:autoSpaceDN w:val="0"/>
        <w:adjustRightInd w:val="0"/>
        <w:jc w:val="both"/>
        <w:rPr>
          <w:rFonts w:ascii="Times New Roman" w:hAnsi="Times New Roman" w:cs="Times New Roman"/>
        </w:rPr>
      </w:pPr>
      <w:r w:rsidRPr="00B344D3">
        <w:rPr>
          <w:rFonts w:ascii="Times New Roman" w:hAnsi="Times New Roman" w:cs="Times New Roman"/>
        </w:rPr>
        <w:t xml:space="preserve">- Награждение спортсменов и </w:t>
      </w:r>
      <w:proofErr w:type="gramStart"/>
      <w:r w:rsidRPr="00B344D3">
        <w:rPr>
          <w:rFonts w:ascii="Times New Roman" w:hAnsi="Times New Roman" w:cs="Times New Roman"/>
        </w:rPr>
        <w:t>тренеров</w:t>
      </w:r>
      <w:proofErr w:type="gramEnd"/>
      <w:r w:rsidRPr="00B344D3">
        <w:rPr>
          <w:rFonts w:ascii="Times New Roman" w:hAnsi="Times New Roman" w:cs="Times New Roman"/>
        </w:rPr>
        <w:t xml:space="preserve"> выступающих за сборную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 на Всероссийских и Республиканских соревнованиях;</w:t>
      </w:r>
    </w:p>
    <w:p w:rsidR="00B344D3" w:rsidRPr="00B344D3" w:rsidRDefault="00B344D3" w:rsidP="00B344D3">
      <w:pPr>
        <w:tabs>
          <w:tab w:val="left" w:pos="993"/>
        </w:tabs>
        <w:autoSpaceDE w:val="0"/>
        <w:autoSpaceDN w:val="0"/>
        <w:adjustRightInd w:val="0"/>
        <w:jc w:val="both"/>
        <w:rPr>
          <w:rFonts w:ascii="Times New Roman" w:hAnsi="Times New Roman" w:cs="Times New Roman"/>
        </w:rPr>
      </w:pPr>
      <w:r w:rsidRPr="00B344D3">
        <w:rPr>
          <w:rFonts w:ascii="Times New Roman" w:hAnsi="Times New Roman" w:cs="Times New Roman"/>
        </w:rPr>
        <w:t>- Организация и принятие сдачи норм физкультурно-спортивного комплекса «Готов к труду и обороне» (ГТО).</w:t>
      </w:r>
    </w:p>
    <w:p w:rsidR="00B344D3" w:rsidRPr="00B344D3" w:rsidRDefault="00B344D3" w:rsidP="00B344D3">
      <w:pPr>
        <w:tabs>
          <w:tab w:val="left" w:pos="993"/>
        </w:tabs>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 xml:space="preserve">1. </w:t>
      </w:r>
      <w:r w:rsidRPr="00B344D3">
        <w:rPr>
          <w:rFonts w:ascii="Times New Roman" w:hAnsi="Times New Roman" w:cs="Times New Roman"/>
          <w:bCs/>
          <w:color w:val="000000"/>
        </w:rPr>
        <w:t>Информирование населения о проводимых мероприятиях по физической культуре и спорту.</w:t>
      </w:r>
    </w:p>
    <w:p w:rsidR="00B344D3" w:rsidRPr="00B344D3" w:rsidRDefault="00B344D3" w:rsidP="00B344D3">
      <w:pPr>
        <w:tabs>
          <w:tab w:val="left" w:pos="993"/>
        </w:tabs>
        <w:autoSpaceDE w:val="0"/>
        <w:autoSpaceDN w:val="0"/>
        <w:adjustRightInd w:val="0"/>
        <w:jc w:val="center"/>
        <w:rPr>
          <w:rFonts w:ascii="Times New Roman" w:hAnsi="Times New Roman" w:cs="Times New Roman"/>
          <w:color w:val="000000"/>
        </w:rPr>
      </w:pPr>
      <w:r w:rsidRPr="00B344D3">
        <w:rPr>
          <w:rFonts w:ascii="Times New Roman" w:hAnsi="Times New Roman" w:cs="Times New Roman"/>
          <w:color w:val="000000"/>
          <w:lang w:eastAsia="en-US"/>
        </w:rPr>
        <w:t>Информирование осуществляется путем:</w:t>
      </w:r>
    </w:p>
    <w:p w:rsidR="00B344D3" w:rsidRPr="00B344D3" w:rsidRDefault="00B344D3" w:rsidP="00B344D3">
      <w:pPr>
        <w:pStyle w:val="msonormalcxspmiddle"/>
        <w:shd w:val="clear" w:color="auto" w:fill="FFFFFF"/>
        <w:tabs>
          <w:tab w:val="left" w:pos="1134"/>
        </w:tabs>
        <w:spacing w:before="0" w:after="0"/>
        <w:ind w:right="57"/>
        <w:contextualSpacing/>
        <w:jc w:val="both"/>
        <w:rPr>
          <w:color w:val="000000"/>
        </w:rPr>
      </w:pPr>
      <w:r w:rsidRPr="00B344D3">
        <w:rPr>
          <w:color w:val="000000"/>
        </w:rPr>
        <w:lastRenderedPageBreak/>
        <w:t xml:space="preserve">-  публикации информации на официальном сайте Администрации </w:t>
      </w:r>
      <w:proofErr w:type="spellStart"/>
      <w:r w:rsidRPr="00B344D3">
        <w:rPr>
          <w:color w:val="000000"/>
        </w:rPr>
        <w:t>Сюмсинского</w:t>
      </w:r>
      <w:proofErr w:type="spellEnd"/>
      <w:r w:rsidRPr="00B344D3">
        <w:rPr>
          <w:color w:val="000000"/>
        </w:rPr>
        <w:t xml:space="preserve"> района https://sumsi-adm.gosuslugi.ru/</w:t>
      </w:r>
    </w:p>
    <w:p w:rsidR="00B344D3" w:rsidRPr="00B344D3" w:rsidRDefault="00B344D3" w:rsidP="00B344D3">
      <w:pPr>
        <w:pStyle w:val="msonormalcxspmiddlecxspmiddle"/>
        <w:shd w:val="clear" w:color="auto" w:fill="FFFFFF"/>
        <w:tabs>
          <w:tab w:val="left" w:pos="1134"/>
        </w:tabs>
        <w:spacing w:before="0" w:after="0"/>
        <w:ind w:right="57" w:firstLine="0"/>
        <w:contextualSpacing/>
        <w:jc w:val="both"/>
        <w:rPr>
          <w:color w:val="000000"/>
        </w:rPr>
      </w:pPr>
      <w:r w:rsidRPr="00B344D3">
        <w:rPr>
          <w:color w:val="000000"/>
        </w:rPr>
        <w:t>-  публикации информации в газете «Знамя»;</w:t>
      </w:r>
    </w:p>
    <w:p w:rsidR="00B344D3" w:rsidRPr="00B344D3" w:rsidRDefault="00B344D3" w:rsidP="00B344D3">
      <w:pPr>
        <w:pStyle w:val="msonormalcxspmiddlecxspmiddlecxspmiddle"/>
        <w:shd w:val="clear" w:color="auto" w:fill="FFFFFF"/>
        <w:tabs>
          <w:tab w:val="left" w:pos="1134"/>
        </w:tabs>
        <w:spacing w:before="0" w:after="0"/>
        <w:ind w:right="57" w:firstLine="0"/>
        <w:contextualSpacing/>
        <w:jc w:val="both"/>
        <w:rPr>
          <w:color w:val="000000"/>
        </w:rPr>
      </w:pPr>
      <w:r w:rsidRPr="00B344D3">
        <w:rPr>
          <w:color w:val="000000"/>
        </w:rPr>
        <w:t>- при личной беседе или встрече с тренерами и спортсменами на районных и Республиканских соревнованиях;</w:t>
      </w:r>
    </w:p>
    <w:p w:rsidR="00B344D3" w:rsidRPr="00B344D3" w:rsidRDefault="00B344D3" w:rsidP="00B344D3">
      <w:pPr>
        <w:tabs>
          <w:tab w:val="left" w:pos="993"/>
        </w:tabs>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 xml:space="preserve"> -  через органы местного самоуправления поселений;</w:t>
      </w:r>
    </w:p>
    <w:p w:rsidR="00B344D3" w:rsidRPr="00B344D3" w:rsidRDefault="00B344D3" w:rsidP="00B344D3">
      <w:pPr>
        <w:tabs>
          <w:tab w:val="left" w:pos="993"/>
        </w:tabs>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 xml:space="preserve"> -  через физкультурный актив.</w:t>
      </w:r>
    </w:p>
    <w:p w:rsidR="00B344D3" w:rsidRPr="00B344D3" w:rsidRDefault="00B344D3" w:rsidP="00B344D3">
      <w:pPr>
        <w:shd w:val="clear" w:color="auto" w:fill="FFFFFF"/>
        <w:tabs>
          <w:tab w:val="left" w:pos="1276"/>
        </w:tabs>
        <w:spacing w:before="360"/>
        <w:ind w:left="709" w:right="624"/>
        <w:jc w:val="center"/>
        <w:rPr>
          <w:rFonts w:ascii="Times New Roman" w:hAnsi="Times New Roman" w:cs="Times New Roman"/>
          <w:b/>
        </w:rPr>
      </w:pPr>
      <w:r w:rsidRPr="00B344D3">
        <w:rPr>
          <w:rFonts w:ascii="Times New Roman" w:hAnsi="Times New Roman" w:cs="Times New Roman"/>
          <w:b/>
        </w:rPr>
        <w:t>1.6. Меры муниципального регулирования</w:t>
      </w:r>
    </w:p>
    <w:p w:rsidR="00B344D3" w:rsidRPr="00B344D3" w:rsidRDefault="00B344D3" w:rsidP="00B344D3">
      <w:pPr>
        <w:tabs>
          <w:tab w:val="left" w:pos="0"/>
        </w:tabs>
        <w:jc w:val="both"/>
        <w:rPr>
          <w:rFonts w:ascii="Times New Roman" w:hAnsi="Times New Roman" w:cs="Times New Roman"/>
          <w:b/>
          <w:color w:val="000000"/>
        </w:rPr>
      </w:pPr>
      <w:r w:rsidRPr="00B344D3">
        <w:rPr>
          <w:rFonts w:ascii="Times New Roman" w:hAnsi="Times New Roman" w:cs="Times New Roman"/>
          <w:color w:val="000000"/>
        </w:rPr>
        <w:tab/>
        <w:t>Ответственным исполнителем программы является муниципальное бюджетное образовательное учреждение дополнительного образования «</w:t>
      </w:r>
      <w:proofErr w:type="spellStart"/>
      <w:r w:rsidRPr="00B344D3">
        <w:rPr>
          <w:rFonts w:ascii="Times New Roman" w:hAnsi="Times New Roman" w:cs="Times New Roman"/>
          <w:color w:val="000000"/>
        </w:rPr>
        <w:t>Сюмсинская</w:t>
      </w:r>
      <w:proofErr w:type="spellEnd"/>
      <w:r w:rsidRPr="00B344D3">
        <w:rPr>
          <w:rFonts w:ascii="Times New Roman" w:hAnsi="Times New Roman" w:cs="Times New Roman"/>
          <w:color w:val="000000"/>
        </w:rPr>
        <w:t xml:space="preserve"> спортивная школа».</w:t>
      </w:r>
    </w:p>
    <w:p w:rsidR="00B344D3" w:rsidRPr="00B344D3" w:rsidRDefault="00B344D3" w:rsidP="00B344D3">
      <w:pPr>
        <w:widowControl w:val="0"/>
        <w:autoSpaceDE w:val="0"/>
        <w:autoSpaceDN w:val="0"/>
        <w:adjustRightInd w:val="0"/>
        <w:ind w:firstLine="540"/>
        <w:jc w:val="both"/>
        <w:rPr>
          <w:rFonts w:ascii="Times New Roman" w:hAnsi="Times New Roman" w:cs="Times New Roman"/>
        </w:rPr>
      </w:pPr>
      <w:r w:rsidRPr="00B344D3">
        <w:rPr>
          <w:rFonts w:ascii="Times New Roman" w:hAnsi="Times New Roman" w:cs="Times New Roman"/>
          <w:color w:val="000000"/>
        </w:rPr>
        <w:tab/>
        <w:t>Ответственный исполнитель программы</w:t>
      </w:r>
      <w:r w:rsidRPr="00B344D3">
        <w:rPr>
          <w:rFonts w:ascii="Times New Roman" w:hAnsi="Times New Roman" w:cs="Times New Roman"/>
        </w:rPr>
        <w:t xml:space="preserve"> осуществляет управление реализацией подпрограммы, при необходимости вносит предложения об изменении объемов финансовых средств, направляемых на решение отдельных ее задач.</w:t>
      </w:r>
    </w:p>
    <w:p w:rsidR="00B344D3" w:rsidRPr="00B344D3" w:rsidRDefault="00B344D3" w:rsidP="00B344D3">
      <w:pPr>
        <w:tabs>
          <w:tab w:val="left" w:pos="0"/>
        </w:tabs>
        <w:jc w:val="both"/>
        <w:rPr>
          <w:rFonts w:ascii="Times New Roman" w:hAnsi="Times New Roman" w:cs="Times New Roman"/>
        </w:rPr>
      </w:pPr>
      <w:r w:rsidRPr="00B344D3">
        <w:rPr>
          <w:rFonts w:ascii="Times New Roman" w:hAnsi="Times New Roman" w:cs="Times New Roman"/>
        </w:rPr>
        <w:tab/>
        <w:t xml:space="preserve">Реализацию мероприятий муниципальной подпрограммы предполагается осуществлять непосредственно </w:t>
      </w:r>
      <w:r w:rsidRPr="00B344D3">
        <w:rPr>
          <w:rFonts w:ascii="Times New Roman" w:hAnsi="Times New Roman" w:cs="Times New Roman"/>
          <w:color w:val="000000"/>
        </w:rPr>
        <w:t>муниципальное бюджетное образовательное учреждение дополнительного образования «</w:t>
      </w:r>
      <w:proofErr w:type="spellStart"/>
      <w:r w:rsidRPr="00B344D3">
        <w:rPr>
          <w:rFonts w:ascii="Times New Roman" w:hAnsi="Times New Roman" w:cs="Times New Roman"/>
          <w:color w:val="000000"/>
        </w:rPr>
        <w:t>Сюмсинская</w:t>
      </w:r>
      <w:proofErr w:type="spellEnd"/>
      <w:r w:rsidRPr="00B344D3">
        <w:rPr>
          <w:rFonts w:ascii="Times New Roman" w:hAnsi="Times New Roman" w:cs="Times New Roman"/>
          <w:color w:val="000000"/>
        </w:rPr>
        <w:t xml:space="preserve"> спортивная школа</w:t>
      </w:r>
      <w:proofErr w:type="gramStart"/>
      <w:r w:rsidRPr="00B344D3">
        <w:rPr>
          <w:rFonts w:ascii="Times New Roman" w:hAnsi="Times New Roman" w:cs="Times New Roman"/>
          <w:color w:val="000000"/>
        </w:rPr>
        <w:t>».</w:t>
      </w:r>
      <w:r w:rsidRPr="00B344D3">
        <w:rPr>
          <w:rFonts w:ascii="Times New Roman" w:hAnsi="Times New Roman" w:cs="Times New Roman"/>
        </w:rPr>
        <w:t>.</w:t>
      </w:r>
      <w:proofErr w:type="gramEnd"/>
    </w:p>
    <w:p w:rsidR="00B344D3" w:rsidRPr="00B344D3" w:rsidRDefault="00B344D3" w:rsidP="00B344D3">
      <w:pPr>
        <w:widowControl w:val="0"/>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ab/>
        <w:t xml:space="preserve">Механизм реализации подпрограммы представляет собой скоординированные по срокам и направлениям действия </w:t>
      </w:r>
      <w:r w:rsidRPr="00B344D3">
        <w:rPr>
          <w:rFonts w:ascii="Times New Roman" w:hAnsi="Times New Roman" w:cs="Times New Roman"/>
          <w:color w:val="000000"/>
        </w:rPr>
        <w:t xml:space="preserve">и </w:t>
      </w:r>
      <w:r w:rsidRPr="00B344D3">
        <w:rPr>
          <w:rFonts w:ascii="Times New Roman" w:hAnsi="Times New Roman" w:cs="Times New Roman"/>
        </w:rPr>
        <w:t>включает:</w:t>
      </w:r>
    </w:p>
    <w:p w:rsidR="00B344D3" w:rsidRPr="00B344D3" w:rsidRDefault="00B344D3" w:rsidP="000A5F6D">
      <w:pPr>
        <w:numPr>
          <w:ilvl w:val="0"/>
          <w:numId w:val="5"/>
        </w:numPr>
        <w:tabs>
          <w:tab w:val="left" w:pos="0"/>
          <w:tab w:val="left" w:pos="993"/>
        </w:tabs>
        <w:overflowPunct w:val="0"/>
        <w:autoSpaceDE w:val="0"/>
        <w:autoSpaceDN w:val="0"/>
        <w:adjustRightInd w:val="0"/>
        <w:ind w:left="0" w:right="62" w:firstLine="709"/>
        <w:jc w:val="both"/>
        <w:rPr>
          <w:rFonts w:ascii="Times New Roman" w:hAnsi="Times New Roman" w:cs="Times New Roman"/>
        </w:rPr>
      </w:pPr>
      <w:r w:rsidRPr="00B344D3">
        <w:rPr>
          <w:rFonts w:ascii="Times New Roman" w:hAnsi="Times New Roman" w:cs="Times New Roman"/>
        </w:rPr>
        <w:t xml:space="preserve">разработку проектов нормативных правовых актов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 необходимых для выполнения муниципальной программы, и внесение их на рассмотрение Координационного совета;</w:t>
      </w:r>
    </w:p>
    <w:p w:rsidR="00B344D3" w:rsidRPr="00B344D3" w:rsidRDefault="00B344D3" w:rsidP="000A5F6D">
      <w:pPr>
        <w:numPr>
          <w:ilvl w:val="0"/>
          <w:numId w:val="5"/>
        </w:numPr>
        <w:tabs>
          <w:tab w:val="left" w:pos="0"/>
          <w:tab w:val="left" w:pos="993"/>
        </w:tabs>
        <w:overflowPunct w:val="0"/>
        <w:autoSpaceDE w:val="0"/>
        <w:autoSpaceDN w:val="0"/>
        <w:adjustRightInd w:val="0"/>
        <w:ind w:left="0" w:right="62" w:firstLine="709"/>
        <w:jc w:val="both"/>
        <w:rPr>
          <w:rFonts w:ascii="Times New Roman" w:hAnsi="Times New Roman" w:cs="Times New Roman"/>
        </w:rPr>
      </w:pPr>
      <w:r w:rsidRPr="00B344D3">
        <w:rPr>
          <w:rFonts w:ascii="Times New Roman" w:hAnsi="Times New Roman" w:cs="Times New Roman"/>
        </w:rPr>
        <w:t>управление муниципальной подпрограммой, эффективное использование средств, выделенных на ее реализацию;</w:t>
      </w:r>
    </w:p>
    <w:p w:rsidR="00B344D3" w:rsidRPr="00B344D3" w:rsidRDefault="00B344D3" w:rsidP="000A5F6D">
      <w:pPr>
        <w:numPr>
          <w:ilvl w:val="0"/>
          <w:numId w:val="5"/>
        </w:numPr>
        <w:tabs>
          <w:tab w:val="left" w:pos="0"/>
          <w:tab w:val="left" w:pos="993"/>
        </w:tabs>
        <w:overflowPunct w:val="0"/>
        <w:autoSpaceDE w:val="0"/>
        <w:autoSpaceDN w:val="0"/>
        <w:adjustRightInd w:val="0"/>
        <w:ind w:left="0" w:right="62" w:firstLine="709"/>
        <w:jc w:val="both"/>
        <w:rPr>
          <w:rFonts w:ascii="Times New Roman" w:hAnsi="Times New Roman" w:cs="Times New Roman"/>
        </w:rPr>
      </w:pPr>
      <w:r w:rsidRPr="00B344D3">
        <w:rPr>
          <w:rFonts w:ascii="Times New Roman" w:hAnsi="Times New Roman" w:cs="Times New Roman"/>
        </w:rPr>
        <w:t xml:space="preserve">представление в уполномоченные органы Администрации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 установленной отчетности о ходе реализации   муниципальной подпрограммы;</w:t>
      </w:r>
    </w:p>
    <w:p w:rsidR="00B344D3" w:rsidRPr="00B344D3" w:rsidRDefault="00B344D3" w:rsidP="000A5F6D">
      <w:pPr>
        <w:numPr>
          <w:ilvl w:val="0"/>
          <w:numId w:val="5"/>
        </w:numPr>
        <w:tabs>
          <w:tab w:val="left" w:pos="0"/>
          <w:tab w:val="left" w:pos="993"/>
        </w:tabs>
        <w:overflowPunct w:val="0"/>
        <w:autoSpaceDE w:val="0"/>
        <w:autoSpaceDN w:val="0"/>
        <w:adjustRightInd w:val="0"/>
        <w:ind w:left="0" w:right="62" w:firstLine="709"/>
        <w:jc w:val="both"/>
        <w:rPr>
          <w:rFonts w:ascii="Times New Roman" w:hAnsi="Times New Roman" w:cs="Times New Roman"/>
        </w:rPr>
      </w:pPr>
      <w:r w:rsidRPr="00B344D3">
        <w:rPr>
          <w:rFonts w:ascii="Times New Roman" w:hAnsi="Times New Roman" w:cs="Times New Roman"/>
        </w:rPr>
        <w:t>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w:t>
      </w:r>
    </w:p>
    <w:p w:rsidR="00B344D3" w:rsidRPr="00B344D3" w:rsidRDefault="00B344D3" w:rsidP="00B344D3">
      <w:pPr>
        <w:ind w:firstLine="540"/>
        <w:jc w:val="both"/>
        <w:rPr>
          <w:rFonts w:ascii="Times New Roman" w:hAnsi="Times New Roman" w:cs="Times New Roman"/>
        </w:rPr>
      </w:pPr>
      <w:r w:rsidRPr="00B344D3">
        <w:rPr>
          <w:rFonts w:ascii="Times New Roman" w:hAnsi="Times New Roman" w:cs="Times New Roman"/>
        </w:rPr>
        <w:t xml:space="preserve">Оценка исполнения мероприятий муниципальной программы основана </w:t>
      </w:r>
      <w:r w:rsidRPr="00B344D3">
        <w:rPr>
          <w:rFonts w:ascii="Times New Roman" w:hAnsi="Times New Roman" w:cs="Times New Roman"/>
        </w:rPr>
        <w:br/>
        <w:t xml:space="preserve">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подпрограммы. </w:t>
      </w:r>
    </w:p>
    <w:p w:rsidR="00B344D3" w:rsidRPr="00B344D3" w:rsidRDefault="00B344D3" w:rsidP="00B344D3">
      <w:pPr>
        <w:ind w:firstLine="540"/>
        <w:jc w:val="both"/>
        <w:rPr>
          <w:rFonts w:ascii="Times New Roman" w:hAnsi="Times New Roman" w:cs="Times New Roman"/>
        </w:rPr>
      </w:pPr>
      <w:r w:rsidRPr="00B344D3">
        <w:rPr>
          <w:rFonts w:ascii="Times New Roman" w:hAnsi="Times New Roman" w:cs="Times New Roman"/>
        </w:rPr>
        <w:tab/>
        <w:t xml:space="preserve">В соответствии с данными мониторинга по фактически достигнутым показателям реализации муниципальной подпрограммы в нее могут быть внесены изменения. </w:t>
      </w:r>
    </w:p>
    <w:p w:rsidR="00B344D3" w:rsidRPr="00B344D3" w:rsidRDefault="00B344D3" w:rsidP="00B344D3">
      <w:pPr>
        <w:shd w:val="clear" w:color="auto" w:fill="FFFFFF"/>
        <w:tabs>
          <w:tab w:val="left" w:pos="1276"/>
        </w:tabs>
        <w:ind w:left="709" w:right="624"/>
        <w:jc w:val="center"/>
        <w:rPr>
          <w:rFonts w:ascii="Times New Roman" w:hAnsi="Times New Roman" w:cs="Times New Roman"/>
          <w:b/>
        </w:rPr>
      </w:pPr>
    </w:p>
    <w:p w:rsidR="00B344D3" w:rsidRPr="00B344D3" w:rsidRDefault="00B344D3" w:rsidP="00B344D3">
      <w:pPr>
        <w:shd w:val="clear" w:color="auto" w:fill="FFFFFF"/>
        <w:tabs>
          <w:tab w:val="left" w:pos="1276"/>
        </w:tabs>
        <w:ind w:left="709" w:right="624"/>
        <w:jc w:val="center"/>
        <w:rPr>
          <w:rFonts w:ascii="Times New Roman" w:hAnsi="Times New Roman" w:cs="Times New Roman"/>
          <w:b/>
        </w:rPr>
      </w:pPr>
      <w:r w:rsidRPr="00B344D3">
        <w:rPr>
          <w:rFonts w:ascii="Times New Roman" w:hAnsi="Times New Roman" w:cs="Times New Roman"/>
          <w:b/>
        </w:rPr>
        <w:t>1.7. Прогноз сводных показателей муниципальных заданий</w:t>
      </w:r>
    </w:p>
    <w:p w:rsidR="00B344D3" w:rsidRPr="00B344D3" w:rsidRDefault="00B344D3" w:rsidP="00B344D3">
      <w:pPr>
        <w:tabs>
          <w:tab w:val="left" w:pos="360"/>
          <w:tab w:val="left" w:pos="720"/>
        </w:tabs>
        <w:autoSpaceDE w:val="0"/>
        <w:autoSpaceDN w:val="0"/>
        <w:adjustRightInd w:val="0"/>
        <w:jc w:val="both"/>
        <w:rPr>
          <w:rFonts w:ascii="Times New Roman" w:hAnsi="Times New Roman" w:cs="Times New Roman"/>
        </w:rPr>
      </w:pPr>
      <w:r w:rsidRPr="00B344D3">
        <w:rPr>
          <w:rFonts w:ascii="Times New Roman" w:hAnsi="Times New Roman" w:cs="Times New Roman"/>
        </w:rPr>
        <w:tab/>
      </w:r>
      <w:r w:rsidRPr="00B344D3">
        <w:rPr>
          <w:rFonts w:ascii="Times New Roman" w:hAnsi="Times New Roman" w:cs="Times New Roman"/>
        </w:rPr>
        <w:tab/>
        <w:t>Муниципальные задания на оказание услуг, выполнение работ в рамках подпрограммы «Создание условий для развития физической культуры и спорта» не формируются. (Приложение 4)</w:t>
      </w:r>
    </w:p>
    <w:p w:rsidR="00B344D3" w:rsidRPr="00B344D3" w:rsidRDefault="00B344D3" w:rsidP="00B344D3">
      <w:pPr>
        <w:shd w:val="clear" w:color="auto" w:fill="FFFFFF"/>
        <w:tabs>
          <w:tab w:val="left" w:pos="1276"/>
        </w:tabs>
        <w:spacing w:before="360"/>
        <w:ind w:left="709" w:right="624"/>
        <w:jc w:val="center"/>
        <w:rPr>
          <w:rFonts w:ascii="Times New Roman" w:hAnsi="Times New Roman" w:cs="Times New Roman"/>
          <w:b/>
        </w:rPr>
      </w:pPr>
      <w:r w:rsidRPr="00B344D3">
        <w:rPr>
          <w:rFonts w:ascii="Times New Roman" w:hAnsi="Times New Roman" w:cs="Times New Roman"/>
          <w:b/>
        </w:rPr>
        <w:t xml:space="preserve">1.8. Взаимодействие с органами государственной власти и местного самоуправления, организациями и гражданами  </w:t>
      </w:r>
    </w:p>
    <w:p w:rsidR="00B344D3" w:rsidRPr="00B344D3" w:rsidRDefault="00B344D3" w:rsidP="00B344D3">
      <w:pPr>
        <w:ind w:right="-1" w:hanging="180"/>
        <w:jc w:val="both"/>
        <w:rPr>
          <w:rFonts w:ascii="Times New Roman" w:hAnsi="Times New Roman" w:cs="Times New Roman"/>
          <w:color w:val="000000"/>
        </w:rPr>
      </w:pPr>
      <w:r w:rsidRPr="00B344D3">
        <w:rPr>
          <w:rFonts w:ascii="Times New Roman" w:hAnsi="Times New Roman" w:cs="Times New Roman"/>
          <w:color w:val="000000"/>
        </w:rPr>
        <w:tab/>
      </w:r>
      <w:r w:rsidRPr="00B344D3">
        <w:rPr>
          <w:rFonts w:ascii="Times New Roman" w:hAnsi="Times New Roman" w:cs="Times New Roman"/>
          <w:color w:val="000000"/>
        </w:rPr>
        <w:tab/>
      </w:r>
      <w:proofErr w:type="gramStart"/>
      <w:r w:rsidRPr="00B344D3">
        <w:rPr>
          <w:rFonts w:ascii="Times New Roman" w:hAnsi="Times New Roman" w:cs="Times New Roman"/>
          <w:bCs/>
          <w:color w:val="000000"/>
        </w:rPr>
        <w:t xml:space="preserve">В рамках программы осуществляется взаимодействие </w:t>
      </w:r>
      <w:proofErr w:type="spellStart"/>
      <w:r w:rsidRPr="00B344D3">
        <w:rPr>
          <w:rFonts w:ascii="Times New Roman" w:hAnsi="Times New Roman" w:cs="Times New Roman"/>
          <w:bCs/>
          <w:color w:val="000000"/>
        </w:rPr>
        <w:t>с</w:t>
      </w:r>
      <w:r w:rsidRPr="00B344D3">
        <w:rPr>
          <w:rFonts w:ascii="Times New Roman" w:hAnsi="Times New Roman" w:cs="Times New Roman"/>
        </w:rPr>
        <w:t>Министерством</w:t>
      </w:r>
      <w:proofErr w:type="spellEnd"/>
      <w:r w:rsidRPr="00B344D3">
        <w:rPr>
          <w:rFonts w:ascii="Times New Roman" w:hAnsi="Times New Roman" w:cs="Times New Roman"/>
        </w:rPr>
        <w:t xml:space="preserve"> по физической культуре и спорту Удмуртской Республики, отделом культуры Администрации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w:t>
      </w:r>
      <w:r w:rsidRPr="00B344D3">
        <w:rPr>
          <w:rFonts w:ascii="Times New Roman" w:hAnsi="Times New Roman" w:cs="Times New Roman"/>
          <w:color w:val="000000"/>
        </w:rPr>
        <w:t>, БУЗ УР «</w:t>
      </w:r>
      <w:proofErr w:type="spellStart"/>
      <w:r w:rsidRPr="00B344D3">
        <w:rPr>
          <w:rFonts w:ascii="Times New Roman" w:hAnsi="Times New Roman" w:cs="Times New Roman"/>
          <w:color w:val="000000"/>
        </w:rPr>
        <w:t>Сюмсинская</w:t>
      </w:r>
      <w:proofErr w:type="spellEnd"/>
      <w:r w:rsidRPr="00B344D3">
        <w:rPr>
          <w:rFonts w:ascii="Times New Roman" w:hAnsi="Times New Roman" w:cs="Times New Roman"/>
          <w:color w:val="000000"/>
        </w:rPr>
        <w:t xml:space="preserve"> РБ МЗ УР», </w:t>
      </w:r>
      <w:r w:rsidRPr="00B344D3">
        <w:rPr>
          <w:rFonts w:ascii="Times New Roman" w:hAnsi="Times New Roman" w:cs="Times New Roman"/>
        </w:rPr>
        <w:t xml:space="preserve">отделом социальной защиты населения 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 Управления социальной защиты населения Удмуртской Республики при Министерстве социальной политики и труда Удмуртской Республики,</w:t>
      </w:r>
      <w:r w:rsidRPr="00B344D3">
        <w:rPr>
          <w:rFonts w:ascii="Times New Roman" w:hAnsi="Times New Roman" w:cs="Times New Roman"/>
          <w:color w:val="000000"/>
        </w:rPr>
        <w:t xml:space="preserve"> территориальными отделами, предприятиями и организациями.</w:t>
      </w:r>
      <w:proofErr w:type="gramEnd"/>
    </w:p>
    <w:p w:rsidR="00B344D3" w:rsidRPr="00B344D3" w:rsidRDefault="00B344D3" w:rsidP="00B344D3">
      <w:pPr>
        <w:ind w:firstLine="709"/>
        <w:jc w:val="both"/>
        <w:rPr>
          <w:rFonts w:ascii="Times New Roman" w:hAnsi="Times New Roman" w:cs="Times New Roman"/>
          <w:color w:val="000000"/>
        </w:rPr>
      </w:pPr>
      <w:r w:rsidRPr="00B344D3">
        <w:rPr>
          <w:rFonts w:ascii="Times New Roman" w:hAnsi="Times New Roman" w:cs="Times New Roman"/>
          <w:color w:val="000000"/>
        </w:rPr>
        <w:t xml:space="preserve">Мероприятия программы реализуются при участии органов местного самоуправления, Управления образования Администрации муниципального образования «Муниципальный округ </w:t>
      </w:r>
      <w:proofErr w:type="spellStart"/>
      <w:r w:rsidRPr="00B344D3">
        <w:rPr>
          <w:rFonts w:ascii="Times New Roman" w:hAnsi="Times New Roman" w:cs="Times New Roman"/>
          <w:color w:val="000000"/>
        </w:rPr>
        <w:t>Сюмсинский</w:t>
      </w:r>
      <w:proofErr w:type="spellEnd"/>
      <w:r w:rsidRPr="00B344D3">
        <w:rPr>
          <w:rFonts w:ascii="Times New Roman" w:hAnsi="Times New Roman" w:cs="Times New Roman"/>
          <w:color w:val="000000"/>
        </w:rPr>
        <w:t xml:space="preserve"> район Удмуртской Республики», </w:t>
      </w:r>
      <w:r w:rsidRPr="00B344D3">
        <w:rPr>
          <w:rFonts w:ascii="Times New Roman" w:hAnsi="Times New Roman" w:cs="Times New Roman"/>
        </w:rPr>
        <w:t xml:space="preserve">муниципального казенного учреждения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 «Молодежный центр «Светлана» (далее - МКУ «МЦ «Светлана»), </w:t>
      </w:r>
      <w:r w:rsidRPr="00B344D3">
        <w:rPr>
          <w:rFonts w:ascii="Times New Roman" w:hAnsi="Times New Roman" w:cs="Times New Roman"/>
        </w:rPr>
        <w:lastRenderedPageBreak/>
        <w:t>бюджетного профессионального образовательного учреждения Удмуртской Республики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техникум лесного и сельского хозяйства» (далее - БПОУ УР «</w:t>
      </w:r>
      <w:proofErr w:type="spellStart"/>
      <w:r w:rsidRPr="00B344D3">
        <w:rPr>
          <w:rFonts w:ascii="Times New Roman" w:hAnsi="Times New Roman" w:cs="Times New Roman"/>
        </w:rPr>
        <w:t>СТЛиСХ</w:t>
      </w:r>
      <w:proofErr w:type="spellEnd"/>
      <w:r w:rsidRPr="00B344D3">
        <w:rPr>
          <w:rFonts w:ascii="Times New Roman" w:hAnsi="Times New Roman" w:cs="Times New Roman"/>
        </w:rPr>
        <w:t xml:space="preserve">)». </w:t>
      </w:r>
      <w:r w:rsidRPr="00B344D3">
        <w:rPr>
          <w:rFonts w:ascii="Times New Roman" w:hAnsi="Times New Roman" w:cs="Times New Roman"/>
          <w:color w:val="000000"/>
        </w:rPr>
        <w:t>Федерациями по видам спорта и спортивными клубами УР, Детскими спортивными школами в УР, Высшими и средними учебными заведениями для подготовки менеджеров, тренеров и учителей физкультуры, Органами управления физической культуры и спорта администрации городов и районов УР.</w:t>
      </w:r>
    </w:p>
    <w:p w:rsidR="00B344D3" w:rsidRPr="00B344D3" w:rsidRDefault="00B344D3" w:rsidP="00B344D3">
      <w:pPr>
        <w:tabs>
          <w:tab w:val="left" w:pos="720"/>
        </w:tabs>
        <w:autoSpaceDE w:val="0"/>
        <w:autoSpaceDN w:val="0"/>
        <w:adjustRightInd w:val="0"/>
        <w:jc w:val="center"/>
        <w:rPr>
          <w:rFonts w:ascii="Times New Roman" w:hAnsi="Times New Roman" w:cs="Times New Roman"/>
          <w:b/>
        </w:rPr>
      </w:pPr>
    </w:p>
    <w:p w:rsidR="00B344D3" w:rsidRPr="00B344D3" w:rsidRDefault="00B344D3" w:rsidP="00B344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rPr>
      </w:pPr>
      <w:r w:rsidRPr="00B344D3">
        <w:rPr>
          <w:rFonts w:ascii="Times New Roman" w:eastAsia="Calibri" w:hAnsi="Times New Roman" w:cs="Times New Roman"/>
          <w:b/>
        </w:rPr>
        <w:t>1.9 Ресурсное обеспечение</w:t>
      </w:r>
    </w:p>
    <w:p w:rsidR="00B344D3" w:rsidRPr="00B344D3" w:rsidRDefault="00B344D3" w:rsidP="00B344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rPr>
      </w:pPr>
    </w:p>
    <w:p w:rsidR="00B344D3" w:rsidRPr="00B344D3" w:rsidRDefault="00B344D3" w:rsidP="00B344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Cs/>
        </w:rPr>
      </w:pPr>
      <w:r w:rsidRPr="00B344D3">
        <w:rPr>
          <w:rFonts w:ascii="Times New Roman" w:hAnsi="Times New Roman" w:cs="Times New Roman"/>
          <w:bCs/>
        </w:rPr>
        <w:t>Источниками ресурсного обеспечения программы являются:</w:t>
      </w:r>
    </w:p>
    <w:p w:rsidR="00B344D3" w:rsidRPr="00B344D3" w:rsidRDefault="00B344D3" w:rsidP="000A5F6D">
      <w:pPr>
        <w:numPr>
          <w:ilvl w:val="0"/>
          <w:numId w:val="6"/>
        </w:numPr>
        <w:shd w:val="clear" w:color="auto" w:fill="FFFFFF"/>
        <w:tabs>
          <w:tab w:val="left" w:pos="1134"/>
        </w:tabs>
        <w:ind w:left="0" w:firstLine="709"/>
        <w:contextualSpacing/>
        <w:jc w:val="both"/>
        <w:rPr>
          <w:rFonts w:ascii="Times New Roman" w:hAnsi="Times New Roman" w:cs="Times New Roman"/>
          <w:bCs/>
        </w:rPr>
      </w:pPr>
      <w:r w:rsidRPr="00B344D3">
        <w:rPr>
          <w:rFonts w:ascii="Times New Roman" w:hAnsi="Times New Roman" w:cs="Times New Roman"/>
        </w:rPr>
        <w:t xml:space="preserve">средства бюджета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 в том числе субсидии из бюджета Удмуртской Республики, предоставляемые на конкурсной основе;</w:t>
      </w:r>
    </w:p>
    <w:p w:rsidR="00B344D3" w:rsidRPr="00B344D3" w:rsidRDefault="00B344D3" w:rsidP="000A5F6D">
      <w:pPr>
        <w:numPr>
          <w:ilvl w:val="0"/>
          <w:numId w:val="6"/>
        </w:numPr>
        <w:shd w:val="clear" w:color="auto" w:fill="FFFFFF"/>
        <w:tabs>
          <w:tab w:val="left" w:pos="1134"/>
        </w:tabs>
        <w:ind w:left="0" w:firstLine="709"/>
        <w:contextualSpacing/>
        <w:jc w:val="both"/>
        <w:rPr>
          <w:rFonts w:ascii="Times New Roman" w:hAnsi="Times New Roman" w:cs="Times New Roman"/>
        </w:rPr>
      </w:pPr>
      <w:r w:rsidRPr="00B344D3">
        <w:rPr>
          <w:rFonts w:ascii="Times New Roman" w:hAnsi="Times New Roman" w:cs="Times New Roman"/>
        </w:rPr>
        <w:t xml:space="preserve"> привлеченные средства субъектов малого и среднего предпринимательства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w:t>
      </w:r>
    </w:p>
    <w:p w:rsidR="00B344D3" w:rsidRPr="00B344D3" w:rsidRDefault="00B344D3" w:rsidP="00B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Cs/>
        </w:rPr>
      </w:pPr>
      <w:r w:rsidRPr="00B344D3">
        <w:rPr>
          <w:rFonts w:ascii="Times New Roman" w:hAnsi="Times New Roman" w:cs="Times New Roman"/>
          <w:bCs/>
        </w:rPr>
        <w:t xml:space="preserve">Общий объем финансирования мероприятий подпрограммы за счет собственных средств бюджета муниципального образования «Муниципальный округ </w:t>
      </w:r>
      <w:proofErr w:type="spellStart"/>
      <w:r w:rsidRPr="00B344D3">
        <w:rPr>
          <w:rFonts w:ascii="Times New Roman" w:hAnsi="Times New Roman" w:cs="Times New Roman"/>
          <w:bCs/>
        </w:rPr>
        <w:t>Сюмсинский</w:t>
      </w:r>
      <w:proofErr w:type="spellEnd"/>
      <w:r w:rsidRPr="00B344D3">
        <w:rPr>
          <w:rFonts w:ascii="Times New Roman" w:hAnsi="Times New Roman" w:cs="Times New Roman"/>
          <w:bCs/>
        </w:rPr>
        <w:t xml:space="preserve"> район Удмуртской Республики» планируется в объеме 6415,5 тыс. рублей, в том числе по годам реализации муниципальной программы:</w:t>
      </w:r>
    </w:p>
    <w:p w:rsidR="00B344D3" w:rsidRPr="00B344D3" w:rsidRDefault="00B344D3" w:rsidP="00B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1934"/>
        <w:gridCol w:w="2605"/>
        <w:gridCol w:w="2068"/>
      </w:tblGrid>
      <w:tr w:rsidR="00B344D3" w:rsidRPr="00B344D3" w:rsidTr="00B344D3">
        <w:trPr>
          <w:trHeight w:val="314"/>
          <w:jc w:val="center"/>
        </w:trPr>
        <w:tc>
          <w:tcPr>
            <w:tcW w:w="2557"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Годы реализации</w:t>
            </w:r>
          </w:p>
        </w:tc>
        <w:tc>
          <w:tcPr>
            <w:tcW w:w="1934"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Всего по годам</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Собственные средства,</w:t>
            </w:r>
          </w:p>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тыс. рублей</w:t>
            </w:r>
          </w:p>
        </w:tc>
        <w:tc>
          <w:tcPr>
            <w:tcW w:w="2068"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Привлеченные средства</w:t>
            </w:r>
          </w:p>
        </w:tc>
      </w:tr>
      <w:tr w:rsidR="00B344D3" w:rsidRPr="00B344D3" w:rsidTr="00B344D3">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 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1435,9</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1435,9</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r w:rsidR="00B344D3" w:rsidRPr="00B344D3" w:rsidTr="00B344D3">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2023 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highlight w:val="yellow"/>
              </w:rPr>
            </w:pPr>
            <w:r w:rsidRPr="00B344D3">
              <w:rPr>
                <w:rFonts w:ascii="Times New Roman" w:hAnsi="Times New Roman" w:cs="Times New Roman"/>
              </w:rPr>
              <w:t>751,7</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751,7</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r w:rsidR="00B344D3" w:rsidRPr="00B344D3" w:rsidTr="00B344D3">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2024 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800,0</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800,0</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r w:rsidR="00B344D3" w:rsidRPr="00B344D3" w:rsidTr="00B344D3">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2025 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832,0</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832,0</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r w:rsidR="00B344D3" w:rsidRPr="00B344D3" w:rsidTr="00B344D3">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2026 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865,3</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865,3</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r w:rsidR="00B344D3" w:rsidRPr="00B344D3" w:rsidTr="00B344D3">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2027 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865,3</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865,3</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r w:rsidR="00B344D3" w:rsidRPr="00B344D3" w:rsidTr="00B344D3">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2028 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865,3</w:t>
            </w:r>
          </w:p>
        </w:tc>
        <w:tc>
          <w:tcPr>
            <w:tcW w:w="2605"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865,3</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r w:rsidR="00B344D3" w:rsidRPr="00B344D3" w:rsidTr="00B344D3">
        <w:trPr>
          <w:trHeight w:val="274"/>
          <w:jc w:val="center"/>
        </w:trPr>
        <w:tc>
          <w:tcPr>
            <w:tcW w:w="2557"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Итого 2022-2028г.</w:t>
            </w:r>
          </w:p>
        </w:tc>
        <w:tc>
          <w:tcPr>
            <w:tcW w:w="1934"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highlight w:val="yellow"/>
              </w:rPr>
            </w:pPr>
            <w:r w:rsidRPr="00B344D3">
              <w:rPr>
                <w:rFonts w:ascii="Times New Roman" w:hAnsi="Times New Roman" w:cs="Times New Roman"/>
              </w:rPr>
              <w:t>6415,5</w:t>
            </w:r>
          </w:p>
        </w:tc>
        <w:tc>
          <w:tcPr>
            <w:tcW w:w="2605"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highlight w:val="yellow"/>
              </w:rPr>
            </w:pPr>
            <w:r w:rsidRPr="00B344D3">
              <w:rPr>
                <w:rFonts w:ascii="Times New Roman" w:hAnsi="Times New Roman" w:cs="Times New Roman"/>
              </w:rPr>
              <w:t>6415,5</w:t>
            </w:r>
          </w:p>
        </w:tc>
        <w:tc>
          <w:tcPr>
            <w:tcW w:w="206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0,0</w:t>
            </w:r>
          </w:p>
        </w:tc>
      </w:tr>
    </w:tbl>
    <w:p w:rsidR="00B344D3" w:rsidRPr="00B344D3" w:rsidRDefault="00B344D3" w:rsidP="00B344D3">
      <w:pPr>
        <w:tabs>
          <w:tab w:val="left" w:pos="1134"/>
        </w:tabs>
        <w:ind w:firstLine="708"/>
        <w:jc w:val="both"/>
        <w:rPr>
          <w:rFonts w:ascii="Times New Roman" w:hAnsi="Times New Roman" w:cs="Times New Roman"/>
          <w:bCs/>
        </w:rPr>
      </w:pPr>
    </w:p>
    <w:p w:rsidR="00B344D3" w:rsidRPr="00B344D3" w:rsidRDefault="00B344D3" w:rsidP="00B344D3">
      <w:pPr>
        <w:tabs>
          <w:tab w:val="left" w:pos="1134"/>
        </w:tabs>
        <w:ind w:firstLine="708"/>
        <w:jc w:val="both"/>
        <w:rPr>
          <w:rFonts w:ascii="Times New Roman" w:hAnsi="Times New Roman" w:cs="Times New Roman"/>
          <w:bCs/>
        </w:rPr>
      </w:pPr>
      <w:r w:rsidRPr="00B344D3">
        <w:rPr>
          <w:rFonts w:ascii="Times New Roman" w:hAnsi="Times New Roman" w:cs="Times New Roman"/>
          <w:bCs/>
        </w:rPr>
        <w:t xml:space="preserve">Ресурсное обеспечение программы за счет средств бюджета муниципального образования «Муниципальный округ </w:t>
      </w:r>
      <w:proofErr w:type="spellStart"/>
      <w:r w:rsidRPr="00B344D3">
        <w:rPr>
          <w:rFonts w:ascii="Times New Roman" w:hAnsi="Times New Roman" w:cs="Times New Roman"/>
          <w:bCs/>
        </w:rPr>
        <w:t>Сюмсинский</w:t>
      </w:r>
      <w:proofErr w:type="spellEnd"/>
      <w:r w:rsidRPr="00B344D3">
        <w:rPr>
          <w:rFonts w:ascii="Times New Roman" w:hAnsi="Times New Roman" w:cs="Times New Roman"/>
          <w:bCs/>
        </w:rPr>
        <w:t xml:space="preserve"> район Удмуртской Республики» сформировано:</w:t>
      </w:r>
    </w:p>
    <w:p w:rsidR="00B344D3" w:rsidRPr="00B344D3" w:rsidRDefault="00B344D3" w:rsidP="00B344D3">
      <w:pPr>
        <w:jc w:val="both"/>
        <w:rPr>
          <w:rFonts w:ascii="Times New Roman" w:hAnsi="Times New Roman" w:cs="Times New Roman"/>
          <w:color w:val="000000"/>
        </w:rPr>
      </w:pPr>
      <w:r w:rsidRPr="00B344D3">
        <w:rPr>
          <w:rFonts w:ascii="Times New Roman" w:hAnsi="Times New Roman" w:cs="Times New Roman"/>
          <w:color w:val="000000"/>
        </w:rPr>
        <w:t xml:space="preserve">           - на 2022 год – в соответствии с решением Совета депутатов муниципального образования «Муниципальный округ </w:t>
      </w:r>
      <w:proofErr w:type="spellStart"/>
      <w:r w:rsidRPr="00B344D3">
        <w:rPr>
          <w:rFonts w:ascii="Times New Roman" w:hAnsi="Times New Roman" w:cs="Times New Roman"/>
          <w:color w:val="000000"/>
        </w:rPr>
        <w:t>Сюмсинский</w:t>
      </w:r>
      <w:proofErr w:type="spellEnd"/>
      <w:r w:rsidRPr="00B344D3">
        <w:rPr>
          <w:rFonts w:ascii="Times New Roman" w:hAnsi="Times New Roman" w:cs="Times New Roman"/>
          <w:color w:val="000000"/>
        </w:rPr>
        <w:t xml:space="preserve"> район Удмуртской Республики» от 16 декабря 2021 года № 71 «О бюджете муниципального образования </w:t>
      </w:r>
      <w:r w:rsidRPr="00B344D3">
        <w:rPr>
          <w:rFonts w:ascii="Times New Roman" w:hAnsi="Times New Roman" w:cs="Times New Roman"/>
        </w:rPr>
        <w:t xml:space="preserve">«Муниципальный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w:t>
      </w:r>
      <w:r w:rsidRPr="00B344D3">
        <w:rPr>
          <w:rFonts w:ascii="Times New Roman" w:hAnsi="Times New Roman" w:cs="Times New Roman"/>
          <w:color w:val="000000"/>
        </w:rPr>
        <w:t xml:space="preserve"> на 2022 год и на плановый период 2023 и 2024 годов»;</w:t>
      </w:r>
    </w:p>
    <w:p w:rsidR="00B344D3" w:rsidRPr="00B344D3" w:rsidRDefault="00B344D3" w:rsidP="00B344D3">
      <w:pPr>
        <w:shd w:val="clear" w:color="auto" w:fill="FFFFFF"/>
        <w:ind w:firstLine="709"/>
        <w:jc w:val="both"/>
        <w:rPr>
          <w:rFonts w:ascii="Times New Roman" w:hAnsi="Times New Roman" w:cs="Times New Roman"/>
          <w:szCs w:val="23"/>
        </w:rPr>
      </w:pPr>
      <w:r w:rsidRPr="00B344D3">
        <w:rPr>
          <w:rFonts w:ascii="Times New Roman" w:hAnsi="Times New Roman" w:cs="Times New Roman"/>
          <w:szCs w:val="23"/>
        </w:rPr>
        <w:t xml:space="preserve">- на 2023 год в соответствии с решением Совета депутатов муниципального образования «Муниципальный округ </w:t>
      </w:r>
      <w:proofErr w:type="spellStart"/>
      <w:r w:rsidRPr="00B344D3">
        <w:rPr>
          <w:rFonts w:ascii="Times New Roman" w:hAnsi="Times New Roman" w:cs="Times New Roman"/>
          <w:szCs w:val="23"/>
        </w:rPr>
        <w:t>Сюмсинский</w:t>
      </w:r>
      <w:proofErr w:type="spellEnd"/>
      <w:r w:rsidRPr="00B344D3">
        <w:rPr>
          <w:rFonts w:ascii="Times New Roman" w:hAnsi="Times New Roman" w:cs="Times New Roman"/>
          <w:szCs w:val="23"/>
        </w:rPr>
        <w:t xml:space="preserve"> район Удмуртской Республики» от 22 декабря 2022 года № 214 «О бюджете муниципального образования «Муниципальный округ </w:t>
      </w:r>
      <w:proofErr w:type="spellStart"/>
      <w:r w:rsidRPr="00B344D3">
        <w:rPr>
          <w:rFonts w:ascii="Times New Roman" w:hAnsi="Times New Roman" w:cs="Times New Roman"/>
          <w:szCs w:val="23"/>
        </w:rPr>
        <w:t>Сюмсинский</w:t>
      </w:r>
      <w:proofErr w:type="spellEnd"/>
      <w:r w:rsidRPr="00B344D3">
        <w:rPr>
          <w:rFonts w:ascii="Times New Roman" w:hAnsi="Times New Roman" w:cs="Times New Roman"/>
          <w:szCs w:val="23"/>
        </w:rPr>
        <w:t xml:space="preserve"> район Удмуртской Республики» на 2023 год и на плановый период 2024 и 2025 годов»;</w:t>
      </w:r>
    </w:p>
    <w:p w:rsidR="00B344D3" w:rsidRPr="00B344D3" w:rsidRDefault="00B344D3" w:rsidP="00B344D3">
      <w:pPr>
        <w:shd w:val="clear" w:color="auto" w:fill="FFFFFF"/>
        <w:ind w:firstLine="709"/>
        <w:jc w:val="both"/>
        <w:rPr>
          <w:rFonts w:ascii="Times New Roman" w:hAnsi="Times New Roman" w:cs="Times New Roman"/>
          <w:szCs w:val="23"/>
        </w:rPr>
      </w:pPr>
      <w:r w:rsidRPr="00B344D3">
        <w:rPr>
          <w:rFonts w:ascii="Times New Roman" w:hAnsi="Times New Roman" w:cs="Times New Roman"/>
          <w:szCs w:val="23"/>
        </w:rPr>
        <w:t xml:space="preserve">  - на 2024-2026 год - в соответствии с решением Совета депутатов муниципального образования «Муниципальный округ </w:t>
      </w:r>
      <w:proofErr w:type="spellStart"/>
      <w:r w:rsidRPr="00B344D3">
        <w:rPr>
          <w:rFonts w:ascii="Times New Roman" w:hAnsi="Times New Roman" w:cs="Times New Roman"/>
          <w:szCs w:val="23"/>
        </w:rPr>
        <w:t>Сюмсинский</w:t>
      </w:r>
      <w:proofErr w:type="spellEnd"/>
      <w:r w:rsidRPr="00B344D3">
        <w:rPr>
          <w:rFonts w:ascii="Times New Roman" w:hAnsi="Times New Roman" w:cs="Times New Roman"/>
          <w:szCs w:val="23"/>
        </w:rPr>
        <w:t xml:space="preserve"> район Удмуртской Республики» от 21 декабря 2023 года № 340 «О бюджете муниципального образования «Муниципальный округ </w:t>
      </w:r>
      <w:proofErr w:type="spellStart"/>
      <w:r w:rsidRPr="00B344D3">
        <w:rPr>
          <w:rFonts w:ascii="Times New Roman" w:hAnsi="Times New Roman" w:cs="Times New Roman"/>
          <w:szCs w:val="23"/>
        </w:rPr>
        <w:t>Сюмсинский</w:t>
      </w:r>
      <w:proofErr w:type="spellEnd"/>
      <w:r w:rsidRPr="00B344D3">
        <w:rPr>
          <w:rFonts w:ascii="Times New Roman" w:hAnsi="Times New Roman" w:cs="Times New Roman"/>
          <w:szCs w:val="23"/>
        </w:rPr>
        <w:t xml:space="preserve"> район Удмуртской Республики» на 2024 год и на плановый период 2025 и 2026 годов»;</w:t>
      </w:r>
    </w:p>
    <w:p w:rsidR="00B344D3" w:rsidRPr="00B344D3" w:rsidRDefault="00B344D3" w:rsidP="00B344D3">
      <w:pPr>
        <w:shd w:val="clear" w:color="auto" w:fill="FFFFFF"/>
        <w:ind w:firstLine="709"/>
        <w:rPr>
          <w:rFonts w:ascii="Times New Roman" w:hAnsi="Times New Roman" w:cs="Times New Roman"/>
          <w:szCs w:val="23"/>
        </w:rPr>
      </w:pPr>
      <w:r w:rsidRPr="00B344D3">
        <w:rPr>
          <w:rFonts w:ascii="Times New Roman" w:hAnsi="Times New Roman" w:cs="Times New Roman"/>
          <w:szCs w:val="23"/>
        </w:rPr>
        <w:t>- на  2027-2028 годы по планируемому бюджету 2026 года.</w:t>
      </w:r>
    </w:p>
    <w:p w:rsidR="00B344D3" w:rsidRPr="00B344D3" w:rsidRDefault="00B344D3" w:rsidP="00B344D3">
      <w:pPr>
        <w:tabs>
          <w:tab w:val="left" w:pos="1134"/>
        </w:tabs>
        <w:ind w:firstLine="708"/>
        <w:jc w:val="both"/>
        <w:rPr>
          <w:rFonts w:ascii="Times New Roman" w:hAnsi="Times New Roman" w:cs="Times New Roman"/>
        </w:rPr>
      </w:pPr>
      <w:r w:rsidRPr="00B344D3">
        <w:rPr>
          <w:rFonts w:ascii="Times New Roman" w:hAnsi="Times New Roman" w:cs="Times New Roman"/>
          <w:bCs/>
        </w:rPr>
        <w:t xml:space="preserve">Ресурсное обеспечение программы за счет средств бюджета муниципального образования «Муниципальный округ </w:t>
      </w:r>
      <w:proofErr w:type="spellStart"/>
      <w:r w:rsidRPr="00B344D3">
        <w:rPr>
          <w:rFonts w:ascii="Times New Roman" w:hAnsi="Times New Roman" w:cs="Times New Roman"/>
          <w:bCs/>
        </w:rPr>
        <w:t>Сюмсинский</w:t>
      </w:r>
      <w:proofErr w:type="spellEnd"/>
      <w:r w:rsidRPr="00B344D3">
        <w:rPr>
          <w:rFonts w:ascii="Times New Roman" w:hAnsi="Times New Roman" w:cs="Times New Roman"/>
          <w:bCs/>
        </w:rPr>
        <w:t xml:space="preserve"> район Удмуртской Республики» подлежит уточнению в рамках бюджетного цикла.</w:t>
      </w:r>
    </w:p>
    <w:p w:rsidR="00B344D3" w:rsidRPr="00B344D3" w:rsidRDefault="00B344D3" w:rsidP="00B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B344D3">
        <w:rPr>
          <w:rFonts w:ascii="Times New Roman" w:hAnsi="Times New Roman" w:cs="Times New Roman"/>
        </w:rPr>
        <w:t xml:space="preserve">Ресурсное обеспечение реализации программы за счет средств бюджета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 представлено в приложении 5 к муниципальной программе.</w:t>
      </w:r>
    </w:p>
    <w:p w:rsidR="00B344D3" w:rsidRPr="00B344D3" w:rsidRDefault="00B344D3" w:rsidP="00B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B344D3">
        <w:rPr>
          <w:rFonts w:ascii="Times New Roman" w:hAnsi="Times New Roman" w:cs="Times New Roman"/>
        </w:rPr>
        <w:t>Прогнозная (справочная) оценка ресурсного обеспечения реализации программы за счет всех источников финансирования представлена в приложении 6 к муниципальной программе.</w:t>
      </w:r>
    </w:p>
    <w:p w:rsidR="00B344D3" w:rsidRPr="00B344D3" w:rsidRDefault="00B344D3" w:rsidP="00B344D3">
      <w:pPr>
        <w:shd w:val="clear" w:color="auto" w:fill="FFFFFF"/>
        <w:tabs>
          <w:tab w:val="left" w:pos="1276"/>
        </w:tabs>
        <w:spacing w:before="360"/>
        <w:ind w:left="709" w:right="624"/>
        <w:jc w:val="center"/>
        <w:rPr>
          <w:rFonts w:ascii="Times New Roman" w:hAnsi="Times New Roman" w:cs="Times New Roman"/>
          <w:b/>
        </w:rPr>
      </w:pPr>
      <w:r w:rsidRPr="00B344D3">
        <w:rPr>
          <w:rFonts w:ascii="Times New Roman" w:hAnsi="Times New Roman" w:cs="Times New Roman"/>
          <w:b/>
        </w:rPr>
        <w:lastRenderedPageBreak/>
        <w:t>1.10. Риски и меры по управлению рисками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В ходе реализации мероприятий программы можно предположить наличие следующих основных рисков, связанных с наличием объективных и субъективных факторов.</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Внешние риски: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-изменение федерального законодательства и законодательства Удмуртской Республики в сфере бюджетно-налоговой и финансовой политики;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-изменение федерального законодательства в части перераспределения полномочий между Удмуртской Республикой и муниципальными образованиями в сфере физической культуры и спорта.</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Внутренние риски: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 xml:space="preserve">-возможность недофинансирования или несвоевременного финансирования расходов на реализацию подпрограммных мероприятий из бюджета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-недостаточность квалификации специалистов в сфере физической культуры и спорта;</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w:t>
      </w:r>
      <w:proofErr w:type="gramStart"/>
      <w:r w:rsidRPr="00B344D3">
        <w:rPr>
          <w:rFonts w:ascii="Times New Roman" w:hAnsi="Times New Roman" w:cs="Times New Roman"/>
        </w:rPr>
        <w:t>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в сфере</w:t>
      </w:r>
      <w:proofErr w:type="gramEnd"/>
      <w:r w:rsidRPr="00B344D3">
        <w:rPr>
          <w:rFonts w:ascii="Times New Roman" w:hAnsi="Times New Roman" w:cs="Times New Roman"/>
        </w:rPr>
        <w:t xml:space="preserve"> физической культуры и спорта, их ожидаемой эффективности, а также недостаточной координации деятельности исполнителей программы на различных стадиях ее реализации.</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В целях управления указанными рисками в процессе реализации программы предусматривается:</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-создание системы управления на основе четкого распределения функций, полномочий и ответственности исполнителей программы;</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-проведение мониторинга выполнения программы, регулярного анализа и при необходимости ежегодной корректировки индикаторов, а также мероприятий программы;</w:t>
      </w:r>
    </w:p>
    <w:p w:rsidR="00B344D3" w:rsidRPr="00B344D3" w:rsidRDefault="00B344D3" w:rsidP="00B344D3">
      <w:pPr>
        <w:autoSpaceDE w:val="0"/>
        <w:autoSpaceDN w:val="0"/>
        <w:adjustRightInd w:val="0"/>
        <w:ind w:firstLine="540"/>
        <w:jc w:val="both"/>
        <w:rPr>
          <w:rFonts w:ascii="Times New Roman" w:hAnsi="Times New Roman" w:cs="Times New Roman"/>
        </w:rPr>
      </w:pPr>
      <w:r w:rsidRPr="00B344D3">
        <w:rPr>
          <w:rFonts w:ascii="Times New Roman" w:hAnsi="Times New Roman" w:cs="Times New Roman"/>
        </w:rPr>
        <w:t>-перераспределение объемов финансирования в зависимости от динамики и темпов достижения поставленных целей, внешних факторов.</w:t>
      </w:r>
    </w:p>
    <w:p w:rsidR="00B344D3" w:rsidRPr="00B344D3" w:rsidRDefault="00B344D3" w:rsidP="00B344D3">
      <w:pPr>
        <w:shd w:val="clear" w:color="auto" w:fill="FFFFFF"/>
        <w:tabs>
          <w:tab w:val="left" w:pos="1276"/>
        </w:tabs>
        <w:spacing w:before="360"/>
        <w:ind w:left="709" w:right="624"/>
        <w:jc w:val="center"/>
        <w:rPr>
          <w:rFonts w:ascii="Times New Roman" w:hAnsi="Times New Roman" w:cs="Times New Roman"/>
          <w:b/>
        </w:rPr>
      </w:pPr>
      <w:r w:rsidRPr="00B344D3">
        <w:rPr>
          <w:rFonts w:ascii="Times New Roman" w:hAnsi="Times New Roman" w:cs="Times New Roman"/>
          <w:b/>
        </w:rPr>
        <w:t xml:space="preserve">1.11. Конечные результаты и оценка эффективности </w:t>
      </w:r>
    </w:p>
    <w:p w:rsidR="00B344D3" w:rsidRPr="00B344D3" w:rsidRDefault="00B344D3" w:rsidP="00B344D3">
      <w:pPr>
        <w:tabs>
          <w:tab w:val="left" w:pos="720"/>
        </w:tabs>
        <w:autoSpaceDE w:val="0"/>
        <w:autoSpaceDN w:val="0"/>
        <w:adjustRightInd w:val="0"/>
        <w:ind w:firstLine="709"/>
        <w:jc w:val="both"/>
        <w:rPr>
          <w:rFonts w:ascii="Times New Roman" w:hAnsi="Times New Roman" w:cs="Times New Roman"/>
        </w:rPr>
      </w:pPr>
      <w:r w:rsidRPr="00B344D3">
        <w:rPr>
          <w:rFonts w:ascii="Times New Roman" w:hAnsi="Times New Roman" w:cs="Times New Roman"/>
        </w:rPr>
        <w:tab/>
        <w:t>Реализация программы окажет влияние на показатель социально-экономического развития - за счет улучшения показателей здоровья и увеличения продолжительности жизни населения.</w:t>
      </w:r>
    </w:p>
    <w:p w:rsidR="00B344D3" w:rsidRPr="00B344D3" w:rsidRDefault="00B344D3" w:rsidP="00B344D3">
      <w:pPr>
        <w:autoSpaceDE w:val="0"/>
        <w:autoSpaceDN w:val="0"/>
        <w:adjustRightInd w:val="0"/>
        <w:ind w:firstLine="709"/>
        <w:jc w:val="both"/>
        <w:rPr>
          <w:rFonts w:ascii="Times New Roman" w:hAnsi="Times New Roman" w:cs="Times New Roman"/>
          <w:color w:val="000000"/>
        </w:rPr>
      </w:pPr>
      <w:r w:rsidRPr="00B344D3">
        <w:rPr>
          <w:rFonts w:ascii="Times New Roman" w:hAnsi="Times New Roman" w:cs="Times New Roman"/>
        </w:rPr>
        <w:t xml:space="preserve">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в конечном итоге положительно скажется на улучшении </w:t>
      </w:r>
      <w:r w:rsidRPr="00B344D3">
        <w:rPr>
          <w:rFonts w:ascii="Times New Roman" w:hAnsi="Times New Roman" w:cs="Times New Roman"/>
          <w:color w:val="000000"/>
        </w:rPr>
        <w:t xml:space="preserve">качества жизни и здоровья жителей </w:t>
      </w:r>
      <w:proofErr w:type="spellStart"/>
      <w:r w:rsidRPr="00B344D3">
        <w:rPr>
          <w:rFonts w:ascii="Times New Roman" w:hAnsi="Times New Roman" w:cs="Times New Roman"/>
          <w:color w:val="000000"/>
        </w:rPr>
        <w:t>Сюмсинского</w:t>
      </w:r>
      <w:proofErr w:type="spellEnd"/>
      <w:r w:rsidRPr="00B344D3">
        <w:rPr>
          <w:rFonts w:ascii="Times New Roman" w:hAnsi="Times New Roman" w:cs="Times New Roman"/>
          <w:color w:val="000000"/>
        </w:rPr>
        <w:t xml:space="preserve"> района.</w:t>
      </w:r>
    </w:p>
    <w:p w:rsidR="00B344D3" w:rsidRPr="00B344D3" w:rsidRDefault="00B344D3" w:rsidP="00B344D3">
      <w:pPr>
        <w:tabs>
          <w:tab w:val="left" w:pos="360"/>
        </w:tabs>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FF0000"/>
        </w:rPr>
        <w:tab/>
      </w:r>
      <w:r w:rsidRPr="00B344D3">
        <w:rPr>
          <w:rFonts w:ascii="Times New Roman" w:hAnsi="Times New Roman" w:cs="Times New Roman"/>
          <w:color w:val="000000"/>
        </w:rPr>
        <w:t xml:space="preserve">1.Увеличение доли населения, систематически занимающегося физической культурой и спортом к </w:t>
      </w:r>
      <w:r w:rsidRPr="00B344D3">
        <w:rPr>
          <w:rFonts w:ascii="Times New Roman" w:hAnsi="Times New Roman" w:cs="Times New Roman"/>
          <w:szCs w:val="28"/>
        </w:rPr>
        <w:t>2028 году – до 49,5%»;</w:t>
      </w:r>
    </w:p>
    <w:p w:rsidR="00B344D3" w:rsidRPr="00B344D3" w:rsidRDefault="00B344D3" w:rsidP="00B344D3">
      <w:pPr>
        <w:tabs>
          <w:tab w:val="left" w:pos="353"/>
        </w:tabs>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ab/>
        <w:t xml:space="preserve">2.Увеличение доли лиц с ограниченными возможностями здоровья и инвалидов, систематически занимающихся физической культурой и спортом к </w:t>
      </w:r>
      <w:r w:rsidRPr="00B344D3">
        <w:rPr>
          <w:rFonts w:ascii="Times New Roman" w:hAnsi="Times New Roman" w:cs="Times New Roman"/>
          <w:szCs w:val="28"/>
        </w:rPr>
        <w:t>2028 году – до 20,5%</w:t>
      </w:r>
    </w:p>
    <w:p w:rsidR="00B344D3" w:rsidRPr="00B344D3" w:rsidRDefault="00B344D3" w:rsidP="00B344D3">
      <w:pPr>
        <w:tabs>
          <w:tab w:val="left" w:pos="360"/>
        </w:tabs>
        <w:autoSpaceDE w:val="0"/>
        <w:autoSpaceDN w:val="0"/>
        <w:adjustRightInd w:val="0"/>
        <w:jc w:val="both"/>
        <w:rPr>
          <w:rFonts w:ascii="Times New Roman" w:hAnsi="Times New Roman" w:cs="Times New Roman"/>
          <w:color w:val="000000"/>
        </w:rPr>
      </w:pPr>
      <w:r w:rsidRPr="00B344D3">
        <w:rPr>
          <w:rFonts w:ascii="Times New Roman" w:hAnsi="Times New Roman" w:cs="Times New Roman"/>
          <w:color w:val="000000"/>
        </w:rPr>
        <w:tab/>
        <w:t xml:space="preserve">3.Увеличение количества проведенных спортивных мероприятий в районе к </w:t>
      </w:r>
      <w:r w:rsidRPr="00B344D3">
        <w:rPr>
          <w:rFonts w:ascii="Times New Roman" w:hAnsi="Times New Roman" w:cs="Times New Roman"/>
          <w:szCs w:val="28"/>
        </w:rPr>
        <w:t xml:space="preserve">2028 </w:t>
      </w:r>
      <w:proofErr w:type="spellStart"/>
      <w:r w:rsidRPr="00B344D3">
        <w:rPr>
          <w:rFonts w:ascii="Times New Roman" w:hAnsi="Times New Roman" w:cs="Times New Roman"/>
          <w:szCs w:val="28"/>
        </w:rPr>
        <w:t>году</w:t>
      </w:r>
      <w:r w:rsidRPr="00B344D3">
        <w:rPr>
          <w:rFonts w:ascii="Times New Roman" w:hAnsi="Times New Roman" w:cs="Times New Roman"/>
          <w:color w:val="000000"/>
        </w:rPr>
        <w:t>году</w:t>
      </w:r>
      <w:proofErr w:type="spellEnd"/>
      <w:r w:rsidRPr="00B344D3">
        <w:rPr>
          <w:rFonts w:ascii="Times New Roman" w:hAnsi="Times New Roman" w:cs="Times New Roman"/>
          <w:color w:val="000000"/>
        </w:rPr>
        <w:t xml:space="preserve"> – до 100 ед.</w:t>
      </w:r>
    </w:p>
    <w:p w:rsidR="00B344D3" w:rsidRPr="00B344D3" w:rsidRDefault="00B344D3" w:rsidP="00B344D3">
      <w:pPr>
        <w:autoSpaceDE w:val="0"/>
        <w:autoSpaceDN w:val="0"/>
        <w:adjustRightInd w:val="0"/>
        <w:ind w:firstLine="360"/>
        <w:jc w:val="both"/>
        <w:rPr>
          <w:rFonts w:ascii="Times New Roman" w:hAnsi="Times New Roman" w:cs="Times New Roman"/>
          <w:color w:val="000000"/>
        </w:rPr>
      </w:pPr>
      <w:r w:rsidRPr="00B344D3">
        <w:rPr>
          <w:rFonts w:ascii="Times New Roman" w:hAnsi="Times New Roman" w:cs="Times New Roman"/>
          <w:color w:val="000000"/>
        </w:rPr>
        <w:t xml:space="preserve">4.Увеличение численности населения, занимающегося в спортивных секциях и группах физкультурно-оздоровительной и спортивной направленности различных форм собственности к 2028 году – до </w:t>
      </w:r>
      <w:r w:rsidRPr="00B344D3">
        <w:rPr>
          <w:rFonts w:ascii="Times New Roman" w:hAnsi="Times New Roman" w:cs="Times New Roman"/>
        </w:rPr>
        <w:t>4834 чел</w:t>
      </w:r>
      <w:r w:rsidRPr="00B344D3">
        <w:rPr>
          <w:rFonts w:ascii="Times New Roman" w:hAnsi="Times New Roman" w:cs="Times New Roman"/>
          <w:color w:val="000000"/>
        </w:rPr>
        <w:t>.</w:t>
      </w:r>
    </w:p>
    <w:p w:rsidR="00B344D3" w:rsidRPr="00B344D3" w:rsidRDefault="00B344D3" w:rsidP="00B344D3">
      <w:pPr>
        <w:tabs>
          <w:tab w:val="left" w:pos="1134"/>
        </w:tabs>
        <w:ind w:firstLine="360"/>
        <w:jc w:val="both"/>
        <w:rPr>
          <w:rFonts w:ascii="Times New Roman" w:hAnsi="Times New Roman" w:cs="Times New Roman"/>
          <w:color w:val="000000"/>
        </w:rPr>
      </w:pPr>
      <w:r w:rsidRPr="00B344D3">
        <w:rPr>
          <w:rFonts w:ascii="Times New Roman" w:hAnsi="Times New Roman" w:cs="Times New Roman"/>
          <w:color w:val="000000"/>
        </w:rPr>
        <w:t xml:space="preserve">5.Увеличение ежегодного количества спортсменов 1 спортивного разряда и КМС к 2028 году – до </w:t>
      </w:r>
      <w:r w:rsidRPr="00B344D3">
        <w:rPr>
          <w:rFonts w:ascii="Times New Roman" w:hAnsi="Times New Roman" w:cs="Times New Roman"/>
        </w:rPr>
        <w:t>22 чел</w:t>
      </w:r>
      <w:r w:rsidRPr="00B344D3">
        <w:rPr>
          <w:rFonts w:ascii="Times New Roman" w:hAnsi="Times New Roman" w:cs="Times New Roman"/>
          <w:color w:val="000000"/>
        </w:rPr>
        <w:t>.</w:t>
      </w:r>
      <w:r w:rsidRPr="00B344D3">
        <w:rPr>
          <w:rFonts w:ascii="Times New Roman" w:hAnsi="Times New Roman" w:cs="Times New Roman"/>
          <w:color w:val="000000"/>
        </w:rPr>
        <w:tab/>
      </w:r>
    </w:p>
    <w:p w:rsidR="00B344D3" w:rsidRPr="00B344D3" w:rsidRDefault="00B344D3" w:rsidP="00B344D3">
      <w:pPr>
        <w:tabs>
          <w:tab w:val="left" w:pos="1134"/>
        </w:tabs>
        <w:ind w:firstLine="360"/>
        <w:jc w:val="both"/>
        <w:rPr>
          <w:rFonts w:ascii="Times New Roman" w:hAnsi="Times New Roman" w:cs="Times New Roman"/>
          <w:color w:val="000000"/>
        </w:rPr>
      </w:pPr>
      <w:r w:rsidRPr="00B344D3">
        <w:rPr>
          <w:rFonts w:ascii="Times New Roman" w:hAnsi="Times New Roman" w:cs="Times New Roman"/>
          <w:color w:val="000000"/>
        </w:rPr>
        <w:t xml:space="preserve">6. Достичь доли населения, выполнившего нормы физкультурно-спортивного комплекса «Готов к труду и обороне» (ГТО) к 2028 году- </w:t>
      </w:r>
      <w:r w:rsidRPr="00B344D3">
        <w:rPr>
          <w:rFonts w:ascii="Times New Roman" w:hAnsi="Times New Roman" w:cs="Times New Roman"/>
        </w:rPr>
        <w:t>50%</w:t>
      </w:r>
    </w:p>
    <w:p w:rsidR="00B344D3" w:rsidRPr="00B344D3" w:rsidRDefault="00B344D3" w:rsidP="00B344D3">
      <w:pPr>
        <w:tabs>
          <w:tab w:val="left" w:pos="720"/>
        </w:tabs>
        <w:jc w:val="both"/>
        <w:rPr>
          <w:rFonts w:ascii="Times New Roman" w:hAnsi="Times New Roman" w:cs="Times New Roman"/>
        </w:rPr>
      </w:pPr>
      <w:r w:rsidRPr="00B344D3">
        <w:rPr>
          <w:rFonts w:ascii="Times New Roman" w:hAnsi="Times New Roman" w:cs="Times New Roman"/>
          <w:color w:val="000000"/>
        </w:rPr>
        <w:tab/>
        <w:t>Для оценки</w:t>
      </w:r>
      <w:r w:rsidRPr="00B344D3">
        <w:rPr>
          <w:rFonts w:ascii="Times New Roman" w:hAnsi="Times New Roman" w:cs="Times New Roman"/>
        </w:rPr>
        <w:t xml:space="preserve"> эффективности программы используются следующие критерии:</w:t>
      </w:r>
    </w:p>
    <w:p w:rsidR="00B344D3" w:rsidRPr="00B344D3" w:rsidRDefault="00B344D3" w:rsidP="00B344D3">
      <w:pPr>
        <w:tabs>
          <w:tab w:val="left" w:pos="1134"/>
        </w:tabs>
        <w:jc w:val="both"/>
        <w:rPr>
          <w:rFonts w:ascii="Times New Roman" w:hAnsi="Times New Roman" w:cs="Times New Roman"/>
        </w:rPr>
      </w:pPr>
      <w:r w:rsidRPr="00B344D3">
        <w:rPr>
          <w:rFonts w:ascii="Times New Roman" w:hAnsi="Times New Roman" w:cs="Times New Roman"/>
        </w:rPr>
        <w:t>- степень достижения плановых значений целевых показателей (индикаторов);</w:t>
      </w:r>
    </w:p>
    <w:p w:rsidR="00B344D3" w:rsidRPr="00B344D3" w:rsidRDefault="00B344D3" w:rsidP="00B344D3">
      <w:pPr>
        <w:tabs>
          <w:tab w:val="left" w:pos="1134"/>
        </w:tabs>
        <w:jc w:val="both"/>
        <w:rPr>
          <w:rFonts w:ascii="Times New Roman" w:hAnsi="Times New Roman" w:cs="Times New Roman"/>
        </w:rPr>
      </w:pPr>
      <w:r w:rsidRPr="00B344D3">
        <w:rPr>
          <w:rFonts w:ascii="Times New Roman" w:hAnsi="Times New Roman" w:cs="Times New Roman"/>
        </w:rPr>
        <w:t>- степень реализации основных мероприятий, мероприятий и достижения ожидаемых непосредственных результатов их реализации;</w:t>
      </w:r>
    </w:p>
    <w:p w:rsidR="00B344D3" w:rsidRPr="00B344D3" w:rsidRDefault="00B344D3" w:rsidP="00B344D3">
      <w:pPr>
        <w:tabs>
          <w:tab w:val="left" w:pos="1134"/>
        </w:tabs>
        <w:jc w:val="both"/>
        <w:rPr>
          <w:rFonts w:ascii="Times New Roman" w:hAnsi="Times New Roman" w:cs="Times New Roman"/>
        </w:rPr>
      </w:pPr>
      <w:r w:rsidRPr="00B344D3">
        <w:rPr>
          <w:rFonts w:ascii="Times New Roman" w:hAnsi="Times New Roman" w:cs="Times New Roman"/>
        </w:rPr>
        <w:t xml:space="preserve">-степень соответствия фактических расходов запланированному уровню расходов бюджета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w:t>
      </w:r>
    </w:p>
    <w:p w:rsidR="00B344D3" w:rsidRPr="00B344D3" w:rsidRDefault="00B344D3" w:rsidP="00B344D3">
      <w:pPr>
        <w:tabs>
          <w:tab w:val="left" w:pos="1134"/>
        </w:tabs>
        <w:jc w:val="both"/>
        <w:rPr>
          <w:rFonts w:ascii="Times New Roman" w:hAnsi="Times New Roman" w:cs="Times New Roman"/>
        </w:rPr>
      </w:pPr>
      <w:r w:rsidRPr="00B344D3">
        <w:rPr>
          <w:rFonts w:ascii="Times New Roman" w:hAnsi="Times New Roman" w:cs="Times New Roman"/>
        </w:rPr>
        <w:t xml:space="preserve">- эффективность использования средств бюджета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w:t>
      </w:r>
    </w:p>
    <w:p w:rsidR="00B344D3" w:rsidRPr="00B344D3" w:rsidRDefault="00B344D3" w:rsidP="00B344D3">
      <w:pPr>
        <w:shd w:val="clear" w:color="auto" w:fill="FFFFFF"/>
        <w:ind w:firstLine="567"/>
        <w:jc w:val="both"/>
        <w:rPr>
          <w:rFonts w:ascii="Times New Roman" w:hAnsi="Times New Roman" w:cs="Times New Roman"/>
          <w:color w:val="000000"/>
          <w:spacing w:val="3"/>
          <w:sz w:val="20"/>
          <w:szCs w:val="20"/>
          <w:lang w:eastAsia="ar-SA"/>
        </w:rPr>
        <w:sectPr w:rsidR="00B344D3" w:rsidRPr="00B344D3" w:rsidSect="00B344D3">
          <w:headerReference w:type="default" r:id="rId12"/>
          <w:pgSz w:w="11906" w:h="16838"/>
          <w:pgMar w:top="1134" w:right="850" w:bottom="1134" w:left="1701" w:header="709" w:footer="709" w:gutter="0"/>
          <w:cols w:space="720"/>
          <w:titlePg/>
          <w:docGrid w:linePitch="326"/>
        </w:sect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Cs/>
          <w:color w:val="000000"/>
        </w:rPr>
      </w:pPr>
      <w:r w:rsidRPr="00B344D3">
        <w:rPr>
          <w:rFonts w:ascii="Times New Roman" w:hAnsi="Times New Roman"/>
          <w:bCs/>
          <w:iCs/>
        </w:rPr>
        <w:lastRenderedPageBreak/>
        <w:t>Приложение 1</w:t>
      </w:r>
      <w:r w:rsidRPr="00B344D3">
        <w:rPr>
          <w:rFonts w:ascii="Times New Roman" w:hAnsi="Times New Roman"/>
          <w:iCs/>
        </w:rPr>
        <w:br/>
      </w:r>
      <w:r w:rsidRPr="00B344D3">
        <w:rPr>
          <w:rFonts w:ascii="Times New Roman" w:hAnsi="Times New Roman"/>
          <w:iCs/>
          <w:color w:val="000000"/>
        </w:rPr>
        <w:t xml:space="preserve">к муниципальной программе </w:t>
      </w:r>
      <w:r w:rsidRPr="00B344D3">
        <w:rPr>
          <w:rFonts w:ascii="Times New Roman" w:hAnsi="Times New Roman"/>
          <w:bCs/>
          <w:color w:val="000000"/>
        </w:rPr>
        <w:t>«Создание условий</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r w:rsidRPr="00B344D3">
        <w:rPr>
          <w:rFonts w:ascii="Times New Roman" w:hAnsi="Times New Roman"/>
          <w:bCs/>
          <w:color w:val="000000"/>
        </w:rPr>
        <w:t xml:space="preserve"> для развития физической культуры и спорта»</w:t>
      </w:r>
    </w:p>
    <w:p w:rsidR="00B344D3" w:rsidRPr="00B344D3" w:rsidRDefault="00B344D3" w:rsidP="00B344D3">
      <w:pPr>
        <w:spacing w:before="120"/>
        <w:jc w:val="center"/>
        <w:rPr>
          <w:rFonts w:ascii="Times New Roman" w:hAnsi="Times New Roman" w:cs="Times New Roman"/>
          <w:b/>
        </w:rPr>
      </w:pPr>
      <w:r w:rsidRPr="00B344D3">
        <w:rPr>
          <w:rFonts w:ascii="Times New Roman" w:hAnsi="Times New Roman" w:cs="Times New Roman"/>
          <w:b/>
        </w:rPr>
        <w:t>Сведения о составе и значениях целевых показателей (индикаторов) муниципальной программы</w:t>
      </w:r>
    </w:p>
    <w:p w:rsidR="00B344D3" w:rsidRPr="00B344D3" w:rsidRDefault="00B344D3" w:rsidP="00B344D3">
      <w:pPr>
        <w:tabs>
          <w:tab w:val="left" w:pos="6180"/>
        </w:tabs>
        <w:jc w:val="center"/>
        <w:rPr>
          <w:rFonts w:ascii="Times New Roman" w:hAnsi="Times New Roman" w:cs="Times New Roman"/>
          <w:color w:val="000000"/>
        </w:rPr>
      </w:pP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r w:rsidRPr="00B344D3">
        <w:rPr>
          <w:rFonts w:ascii="Times New Roman" w:hAnsi="Times New Roman" w:cs="Times New Roman"/>
          <w:color w:val="000000"/>
        </w:rPr>
        <w:softHyphen/>
      </w:r>
    </w:p>
    <w:tbl>
      <w:tblPr>
        <w:tblW w:w="1525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1059"/>
        <w:gridCol w:w="993"/>
        <w:gridCol w:w="567"/>
        <w:gridCol w:w="1384"/>
        <w:gridCol w:w="740"/>
        <w:gridCol w:w="1705"/>
        <w:gridCol w:w="1108"/>
        <w:gridCol w:w="1150"/>
        <w:gridCol w:w="1252"/>
        <w:gridCol w:w="1075"/>
        <w:gridCol w:w="1080"/>
        <w:gridCol w:w="1086"/>
        <w:gridCol w:w="882"/>
        <w:gridCol w:w="1177"/>
      </w:tblGrid>
      <w:tr w:rsidR="00B344D3" w:rsidRPr="00B344D3" w:rsidTr="00B344D3">
        <w:trPr>
          <w:trHeight w:val="20"/>
          <w:tblHeader/>
          <w:jc w:val="center"/>
        </w:trPr>
        <w:tc>
          <w:tcPr>
            <w:tcW w:w="2052" w:type="dxa"/>
            <w:gridSpan w:val="2"/>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Код аналитической программной классификации</w:t>
            </w:r>
          </w:p>
        </w:tc>
        <w:tc>
          <w:tcPr>
            <w:tcW w:w="567"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 xml:space="preserve">№ </w:t>
            </w:r>
            <w:proofErr w:type="spellStart"/>
            <w:proofErr w:type="gramStart"/>
            <w:r w:rsidRPr="00B344D3">
              <w:rPr>
                <w:rFonts w:ascii="Times New Roman" w:hAnsi="Times New Roman" w:cs="Times New Roman"/>
              </w:rPr>
              <w:t>п</w:t>
            </w:r>
            <w:proofErr w:type="spellEnd"/>
            <w:proofErr w:type="gramEnd"/>
            <w:r w:rsidRPr="00B344D3">
              <w:rPr>
                <w:rFonts w:ascii="Times New Roman" w:hAnsi="Times New Roman" w:cs="Times New Roman"/>
              </w:rPr>
              <w:t>/</w:t>
            </w:r>
            <w:proofErr w:type="spellStart"/>
            <w:r w:rsidRPr="00B344D3">
              <w:rPr>
                <w:rFonts w:ascii="Times New Roman" w:hAnsi="Times New Roman" w:cs="Times New Roman"/>
              </w:rPr>
              <w:t>п</w:t>
            </w:r>
            <w:proofErr w:type="spellEnd"/>
          </w:p>
        </w:tc>
        <w:tc>
          <w:tcPr>
            <w:tcW w:w="3829" w:type="dxa"/>
            <w:gridSpan w:val="3"/>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Наименование целевого показателя (индикатора)</w:t>
            </w:r>
          </w:p>
        </w:tc>
        <w:tc>
          <w:tcPr>
            <w:tcW w:w="1108"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Единица измерения</w:t>
            </w:r>
          </w:p>
        </w:tc>
        <w:tc>
          <w:tcPr>
            <w:tcW w:w="7702" w:type="dxa"/>
            <w:gridSpan w:val="7"/>
            <w:tcBorders>
              <w:top w:val="single" w:sz="4" w:space="0" w:color="595959"/>
              <w:left w:val="single" w:sz="4" w:space="0" w:color="595959"/>
              <w:bottom w:val="single" w:sz="4" w:space="0" w:color="595959"/>
              <w:right w:val="single" w:sz="4" w:space="0" w:color="auto"/>
            </w:tcBorders>
          </w:tcPr>
          <w:p w:rsidR="00B344D3" w:rsidRPr="00B344D3" w:rsidRDefault="00B344D3" w:rsidP="00B344D3">
            <w:pPr>
              <w:tabs>
                <w:tab w:val="left" w:pos="9495"/>
              </w:tabs>
              <w:spacing w:before="40" w:after="40" w:line="276" w:lineRule="auto"/>
              <w:jc w:val="center"/>
              <w:rPr>
                <w:rFonts w:ascii="Times New Roman" w:hAnsi="Times New Roman" w:cs="Times New Roman"/>
              </w:rPr>
            </w:pPr>
            <w:r w:rsidRPr="00B344D3">
              <w:rPr>
                <w:rFonts w:ascii="Times New Roman" w:hAnsi="Times New Roman" w:cs="Times New Roman"/>
              </w:rPr>
              <w:t>Значения целевых показателей (индикаторов)</w:t>
            </w:r>
          </w:p>
        </w:tc>
      </w:tr>
      <w:tr w:rsidR="00B344D3" w:rsidRPr="00B344D3" w:rsidTr="00B344D3">
        <w:trPr>
          <w:trHeight w:val="1229"/>
          <w:tblHeader/>
          <w:jc w:val="center"/>
        </w:trPr>
        <w:tc>
          <w:tcPr>
            <w:tcW w:w="2052" w:type="dxa"/>
            <w:gridSpan w:val="2"/>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3829" w:type="dxa"/>
            <w:gridSpan w:val="3"/>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1108"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line="276" w:lineRule="auto"/>
              <w:rPr>
                <w:rFonts w:ascii="Times New Roman" w:hAnsi="Times New Roman" w:cs="Times New Roman"/>
              </w:rPr>
            </w:pPr>
          </w:p>
        </w:tc>
        <w:tc>
          <w:tcPr>
            <w:tcW w:w="1150"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2022 год</w:t>
            </w:r>
          </w:p>
        </w:tc>
        <w:tc>
          <w:tcPr>
            <w:tcW w:w="1252"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2023 год</w:t>
            </w:r>
          </w:p>
        </w:tc>
        <w:tc>
          <w:tcPr>
            <w:tcW w:w="1075"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2024 год</w:t>
            </w:r>
          </w:p>
        </w:tc>
        <w:tc>
          <w:tcPr>
            <w:tcW w:w="1080"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2025</w:t>
            </w: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год</w:t>
            </w:r>
          </w:p>
        </w:tc>
        <w:tc>
          <w:tcPr>
            <w:tcW w:w="1086"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2026</w:t>
            </w: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год</w:t>
            </w:r>
          </w:p>
        </w:tc>
        <w:tc>
          <w:tcPr>
            <w:tcW w:w="882"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2027 год</w:t>
            </w:r>
          </w:p>
        </w:tc>
        <w:tc>
          <w:tcPr>
            <w:tcW w:w="1177"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p>
          <w:p w:rsidR="00B344D3" w:rsidRPr="00B344D3" w:rsidRDefault="00B344D3" w:rsidP="00B344D3">
            <w:pPr>
              <w:spacing w:before="40" w:after="40" w:line="276" w:lineRule="auto"/>
              <w:jc w:val="center"/>
              <w:rPr>
                <w:rFonts w:ascii="Times New Roman" w:hAnsi="Times New Roman" w:cs="Times New Roman"/>
              </w:rPr>
            </w:pPr>
            <w:r w:rsidRPr="00B344D3">
              <w:rPr>
                <w:rFonts w:ascii="Times New Roman" w:hAnsi="Times New Roman" w:cs="Times New Roman"/>
              </w:rPr>
              <w:t>2028 год</w:t>
            </w:r>
          </w:p>
        </w:tc>
      </w:tr>
      <w:tr w:rsidR="00B344D3" w:rsidRPr="00B344D3" w:rsidTr="00B344D3">
        <w:trPr>
          <w:trHeight w:val="20"/>
          <w:tblHeader/>
          <w:jc w:val="center"/>
        </w:trPr>
        <w:tc>
          <w:tcPr>
            <w:tcW w:w="1059" w:type="dxa"/>
            <w:tcBorders>
              <w:top w:val="single" w:sz="4" w:space="0" w:color="595959"/>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МП</w:t>
            </w:r>
          </w:p>
        </w:tc>
        <w:tc>
          <w:tcPr>
            <w:tcW w:w="993" w:type="dxa"/>
            <w:tcBorders>
              <w:top w:val="single" w:sz="4" w:space="0" w:color="595959"/>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proofErr w:type="spellStart"/>
            <w:r w:rsidRPr="00B344D3">
              <w:rPr>
                <w:rFonts w:ascii="Times New Roman" w:hAnsi="Times New Roman" w:cs="Times New Roman"/>
              </w:rPr>
              <w:t>Пп</w:t>
            </w:r>
            <w:proofErr w:type="spellEnd"/>
          </w:p>
        </w:tc>
        <w:tc>
          <w:tcPr>
            <w:tcW w:w="567"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3829" w:type="dxa"/>
            <w:gridSpan w:val="3"/>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1108"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115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факт</w:t>
            </w:r>
          </w:p>
        </w:tc>
        <w:tc>
          <w:tcPr>
            <w:tcW w:w="125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факт</w:t>
            </w:r>
          </w:p>
        </w:tc>
        <w:tc>
          <w:tcPr>
            <w:tcW w:w="107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прогноз</w:t>
            </w:r>
          </w:p>
        </w:tc>
        <w:tc>
          <w:tcPr>
            <w:tcW w:w="108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прогноз</w:t>
            </w:r>
          </w:p>
        </w:tc>
        <w:tc>
          <w:tcPr>
            <w:tcW w:w="1086"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прогноз</w:t>
            </w:r>
          </w:p>
        </w:tc>
        <w:tc>
          <w:tcPr>
            <w:tcW w:w="88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прогноз</w:t>
            </w:r>
          </w:p>
        </w:tc>
        <w:tc>
          <w:tcPr>
            <w:tcW w:w="1177"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прогноз</w:t>
            </w:r>
          </w:p>
        </w:tc>
      </w:tr>
      <w:tr w:rsidR="00B344D3" w:rsidRPr="00B344D3" w:rsidTr="00B344D3">
        <w:trPr>
          <w:gridAfter w:val="9"/>
          <w:wAfter w:w="10515" w:type="dxa"/>
          <w:trHeight w:val="395"/>
          <w:jc w:val="center"/>
        </w:trPr>
        <w:tc>
          <w:tcPr>
            <w:tcW w:w="1059" w:type="dxa"/>
            <w:tcBorders>
              <w:top w:val="single" w:sz="4" w:space="0" w:color="595959"/>
              <w:left w:val="single" w:sz="4" w:space="0" w:color="595959"/>
              <w:right w:val="single" w:sz="4" w:space="0" w:color="595959"/>
            </w:tcBorders>
            <w:shd w:val="clear" w:color="auto" w:fill="auto"/>
            <w:noWrap/>
            <w:vAlign w:val="center"/>
          </w:tcPr>
          <w:p w:rsidR="00B344D3" w:rsidRPr="00B344D3" w:rsidRDefault="00B344D3" w:rsidP="00B344D3">
            <w:pPr>
              <w:spacing w:before="40" w:after="40"/>
              <w:jc w:val="center"/>
              <w:rPr>
                <w:rFonts w:ascii="Times New Roman" w:hAnsi="Times New Roman" w:cs="Times New Roman"/>
              </w:rPr>
            </w:pPr>
          </w:p>
        </w:tc>
        <w:tc>
          <w:tcPr>
            <w:tcW w:w="993" w:type="dxa"/>
            <w:tcBorders>
              <w:top w:val="single" w:sz="4" w:space="0" w:color="595959"/>
              <w:left w:val="single" w:sz="4" w:space="0" w:color="595959"/>
              <w:right w:val="single" w:sz="4" w:space="0" w:color="595959"/>
            </w:tcBorders>
            <w:shd w:val="clear" w:color="auto" w:fill="auto"/>
            <w:noWrap/>
            <w:vAlign w:val="center"/>
          </w:tcPr>
          <w:p w:rsidR="00B344D3" w:rsidRPr="00B344D3" w:rsidRDefault="00B344D3" w:rsidP="00B344D3">
            <w:pPr>
              <w:spacing w:before="40" w:after="40"/>
              <w:jc w:val="center"/>
              <w:rPr>
                <w:rFonts w:ascii="Times New Roman" w:hAnsi="Times New Roman" w:cs="Times New Roman"/>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 </w:t>
            </w:r>
          </w:p>
        </w:tc>
        <w:tc>
          <w:tcPr>
            <w:tcW w:w="1384"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tc>
        <w:tc>
          <w:tcPr>
            <w:tcW w:w="74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tc>
      </w:tr>
      <w:tr w:rsidR="00B344D3" w:rsidRPr="00B344D3" w:rsidTr="00B344D3">
        <w:trPr>
          <w:trHeight w:val="20"/>
          <w:jc w:val="center"/>
        </w:trPr>
        <w:tc>
          <w:tcPr>
            <w:tcW w:w="1059" w:type="dxa"/>
            <w:tcBorders>
              <w:left w:val="single" w:sz="4" w:space="0" w:color="595959"/>
              <w:right w:val="single" w:sz="4" w:space="0" w:color="595959"/>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02</w:t>
            </w:r>
          </w:p>
        </w:tc>
        <w:tc>
          <w:tcPr>
            <w:tcW w:w="993" w:type="dxa"/>
            <w:tcBorders>
              <w:left w:val="single" w:sz="4" w:space="0" w:color="595959"/>
              <w:right w:val="single" w:sz="4" w:space="0" w:color="595959"/>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1</w:t>
            </w:r>
          </w:p>
        </w:tc>
        <w:tc>
          <w:tcPr>
            <w:tcW w:w="567"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w:t>
            </w:r>
          </w:p>
        </w:tc>
        <w:tc>
          <w:tcPr>
            <w:tcW w:w="3829" w:type="dxa"/>
            <w:gridSpan w:val="3"/>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pStyle w:val="a9"/>
              <w:shd w:val="clear" w:color="auto" w:fill="FFFFFF"/>
              <w:spacing w:before="0"/>
              <w:jc w:val="center"/>
            </w:pPr>
            <w:r w:rsidRPr="00B344D3">
              <w:rPr>
                <w:sz w:val="22"/>
                <w:szCs w:val="22"/>
              </w:rPr>
              <w:t>Доля населения систематически занимающихся физической культурой и спортом, в общей численности населения Удмуртской Республики в возрасте от 3 до 79 лет, %</w:t>
            </w:r>
          </w:p>
        </w:tc>
        <w:tc>
          <w:tcPr>
            <w:tcW w:w="1108"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w:t>
            </w:r>
          </w:p>
        </w:tc>
        <w:tc>
          <w:tcPr>
            <w:tcW w:w="115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46,69</w:t>
            </w:r>
          </w:p>
        </w:tc>
        <w:tc>
          <w:tcPr>
            <w:tcW w:w="125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48,029</w:t>
            </w:r>
          </w:p>
        </w:tc>
        <w:tc>
          <w:tcPr>
            <w:tcW w:w="107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48,97</w:t>
            </w:r>
          </w:p>
        </w:tc>
        <w:tc>
          <w:tcPr>
            <w:tcW w:w="108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49,2</w:t>
            </w:r>
          </w:p>
        </w:tc>
        <w:tc>
          <w:tcPr>
            <w:tcW w:w="1086"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49,5</w:t>
            </w:r>
          </w:p>
        </w:tc>
        <w:tc>
          <w:tcPr>
            <w:tcW w:w="88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49,5</w:t>
            </w:r>
          </w:p>
        </w:tc>
        <w:tc>
          <w:tcPr>
            <w:tcW w:w="1177"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49,5</w:t>
            </w:r>
          </w:p>
        </w:tc>
      </w:tr>
      <w:tr w:rsidR="00B344D3" w:rsidRPr="00B344D3" w:rsidTr="00B344D3">
        <w:trPr>
          <w:trHeight w:val="1196"/>
          <w:jc w:val="center"/>
        </w:trPr>
        <w:tc>
          <w:tcPr>
            <w:tcW w:w="1059" w:type="dxa"/>
            <w:tcBorders>
              <w:left w:val="single" w:sz="4" w:space="0" w:color="595959"/>
              <w:right w:val="single" w:sz="4" w:space="0" w:color="595959"/>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02</w:t>
            </w:r>
          </w:p>
        </w:tc>
        <w:tc>
          <w:tcPr>
            <w:tcW w:w="993" w:type="dxa"/>
            <w:tcBorders>
              <w:left w:val="single" w:sz="4" w:space="0" w:color="595959"/>
              <w:right w:val="single" w:sz="4" w:space="0" w:color="595959"/>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1</w:t>
            </w:r>
          </w:p>
        </w:tc>
        <w:tc>
          <w:tcPr>
            <w:tcW w:w="567"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w:t>
            </w:r>
          </w:p>
        </w:tc>
        <w:tc>
          <w:tcPr>
            <w:tcW w:w="3829" w:type="dxa"/>
            <w:gridSpan w:val="3"/>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pStyle w:val="a9"/>
              <w:shd w:val="clear" w:color="auto" w:fill="FFFFFF"/>
              <w:spacing w:before="0"/>
              <w:jc w:val="center"/>
            </w:pPr>
            <w:r w:rsidRPr="00B344D3">
              <w:rPr>
                <w:sz w:val="22"/>
                <w:szCs w:val="22"/>
              </w:rPr>
              <w:t>Доля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w:t>
            </w:r>
          </w:p>
        </w:tc>
        <w:tc>
          <w:tcPr>
            <w:tcW w:w="1108"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w:t>
            </w:r>
          </w:p>
        </w:tc>
        <w:tc>
          <w:tcPr>
            <w:tcW w:w="115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93,23</w:t>
            </w:r>
          </w:p>
        </w:tc>
        <w:tc>
          <w:tcPr>
            <w:tcW w:w="125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95,26</w:t>
            </w:r>
          </w:p>
        </w:tc>
        <w:tc>
          <w:tcPr>
            <w:tcW w:w="107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95,26</w:t>
            </w:r>
          </w:p>
        </w:tc>
        <w:tc>
          <w:tcPr>
            <w:tcW w:w="108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95,26</w:t>
            </w:r>
          </w:p>
        </w:tc>
        <w:tc>
          <w:tcPr>
            <w:tcW w:w="1086"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95,26</w:t>
            </w:r>
          </w:p>
        </w:tc>
        <w:tc>
          <w:tcPr>
            <w:tcW w:w="88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95,26</w:t>
            </w:r>
          </w:p>
        </w:tc>
        <w:tc>
          <w:tcPr>
            <w:tcW w:w="1177"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95,26</w:t>
            </w:r>
          </w:p>
        </w:tc>
      </w:tr>
      <w:tr w:rsidR="00B344D3" w:rsidRPr="00B344D3" w:rsidTr="00B344D3">
        <w:trPr>
          <w:trHeight w:val="1350"/>
          <w:jc w:val="center"/>
        </w:trPr>
        <w:tc>
          <w:tcPr>
            <w:tcW w:w="1059" w:type="dxa"/>
            <w:tcBorders>
              <w:left w:val="single" w:sz="4" w:space="0" w:color="595959"/>
              <w:right w:val="single" w:sz="4" w:space="0" w:color="595959"/>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02</w:t>
            </w:r>
          </w:p>
        </w:tc>
        <w:tc>
          <w:tcPr>
            <w:tcW w:w="993" w:type="dxa"/>
            <w:tcBorders>
              <w:left w:val="single" w:sz="4" w:space="0" w:color="595959"/>
              <w:right w:val="single" w:sz="4" w:space="0" w:color="auto"/>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3</w:t>
            </w:r>
          </w:p>
        </w:tc>
        <w:tc>
          <w:tcPr>
            <w:tcW w:w="3829" w:type="dxa"/>
            <w:gridSpan w:val="3"/>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spacing w:before="120" w:after="120"/>
              <w:jc w:val="center"/>
              <w:rPr>
                <w:rFonts w:ascii="Times New Roman" w:hAnsi="Times New Roman" w:cs="Times New Roman"/>
              </w:rPr>
            </w:pPr>
            <w:r w:rsidRPr="00B344D3">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08" w:type="dxa"/>
            <w:tcBorders>
              <w:top w:val="single" w:sz="4" w:space="0" w:color="595959"/>
              <w:left w:val="single" w:sz="4" w:space="0" w:color="auto"/>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w:t>
            </w:r>
          </w:p>
        </w:tc>
        <w:tc>
          <w:tcPr>
            <w:tcW w:w="115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20,4</w:t>
            </w:r>
          </w:p>
        </w:tc>
        <w:tc>
          <w:tcPr>
            <w:tcW w:w="125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20,8</w:t>
            </w:r>
          </w:p>
        </w:tc>
        <w:tc>
          <w:tcPr>
            <w:tcW w:w="107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20,8</w:t>
            </w:r>
          </w:p>
        </w:tc>
        <w:tc>
          <w:tcPr>
            <w:tcW w:w="108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20,8</w:t>
            </w:r>
          </w:p>
        </w:tc>
        <w:tc>
          <w:tcPr>
            <w:tcW w:w="1086"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20,8</w:t>
            </w:r>
          </w:p>
        </w:tc>
        <w:tc>
          <w:tcPr>
            <w:tcW w:w="88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20,8</w:t>
            </w:r>
          </w:p>
        </w:tc>
        <w:tc>
          <w:tcPr>
            <w:tcW w:w="1177"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20,8</w:t>
            </w:r>
          </w:p>
        </w:tc>
      </w:tr>
      <w:tr w:rsidR="00B344D3" w:rsidRPr="00B344D3" w:rsidTr="00B344D3">
        <w:trPr>
          <w:trHeight w:val="1114"/>
          <w:jc w:val="center"/>
        </w:trPr>
        <w:tc>
          <w:tcPr>
            <w:tcW w:w="1059" w:type="dxa"/>
            <w:tcBorders>
              <w:left w:val="single" w:sz="4" w:space="0" w:color="595959"/>
              <w:right w:val="single" w:sz="4" w:space="0" w:color="595959"/>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02</w:t>
            </w:r>
          </w:p>
        </w:tc>
        <w:tc>
          <w:tcPr>
            <w:tcW w:w="993" w:type="dxa"/>
            <w:tcBorders>
              <w:left w:val="single" w:sz="4" w:space="0" w:color="595959"/>
              <w:right w:val="single" w:sz="4" w:space="0" w:color="auto"/>
            </w:tcBorders>
            <w:shd w:val="clear" w:color="auto" w:fill="auto"/>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w:t>
            </w:r>
          </w:p>
        </w:tc>
        <w:tc>
          <w:tcPr>
            <w:tcW w:w="3829" w:type="dxa"/>
            <w:gridSpan w:val="3"/>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spacing w:before="120" w:after="120"/>
              <w:jc w:val="center"/>
              <w:rPr>
                <w:rFonts w:ascii="Times New Roman" w:hAnsi="Times New Roman" w:cs="Times New Roman"/>
              </w:rPr>
            </w:pPr>
            <w:r w:rsidRPr="00B344D3">
              <w:rPr>
                <w:rFonts w:ascii="Times New Roman" w:hAnsi="Times New Roman" w:cs="Times New Roman"/>
              </w:rPr>
              <w:t xml:space="preserve">Среднемесячная номинальная начисленная заработная плата работников муниципальных учреждений физической культуры и </w:t>
            </w:r>
            <w:r w:rsidRPr="00B344D3">
              <w:rPr>
                <w:rFonts w:ascii="Times New Roman" w:hAnsi="Times New Roman" w:cs="Times New Roman"/>
              </w:rPr>
              <w:lastRenderedPageBreak/>
              <w:t>спорта</w:t>
            </w:r>
          </w:p>
        </w:tc>
        <w:tc>
          <w:tcPr>
            <w:tcW w:w="1108" w:type="dxa"/>
            <w:tcBorders>
              <w:top w:val="single" w:sz="4" w:space="0" w:color="595959"/>
              <w:left w:val="single" w:sz="4" w:space="0" w:color="auto"/>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lastRenderedPageBreak/>
              <w:t>тыс</w:t>
            </w:r>
            <w:proofErr w:type="gramStart"/>
            <w:r w:rsidRPr="00B344D3">
              <w:rPr>
                <w:rFonts w:ascii="Times New Roman" w:hAnsi="Times New Roman" w:cs="Times New Roman"/>
              </w:rPr>
              <w:t>.р</w:t>
            </w:r>
            <w:proofErr w:type="gramEnd"/>
            <w:r w:rsidRPr="00B344D3">
              <w:rPr>
                <w:rFonts w:ascii="Times New Roman" w:hAnsi="Times New Roman" w:cs="Times New Roman"/>
              </w:rPr>
              <w:t>уб.</w:t>
            </w:r>
          </w:p>
        </w:tc>
        <w:tc>
          <w:tcPr>
            <w:tcW w:w="115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21541,26</w:t>
            </w:r>
          </w:p>
        </w:tc>
        <w:tc>
          <w:tcPr>
            <w:tcW w:w="125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26306,5</w:t>
            </w:r>
          </w:p>
        </w:tc>
        <w:tc>
          <w:tcPr>
            <w:tcW w:w="107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26306,5</w:t>
            </w:r>
          </w:p>
        </w:tc>
        <w:tc>
          <w:tcPr>
            <w:tcW w:w="108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26306,5</w:t>
            </w:r>
          </w:p>
        </w:tc>
        <w:tc>
          <w:tcPr>
            <w:tcW w:w="1086"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26306,5</w:t>
            </w:r>
          </w:p>
        </w:tc>
        <w:tc>
          <w:tcPr>
            <w:tcW w:w="88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26306,5</w:t>
            </w:r>
          </w:p>
        </w:tc>
        <w:tc>
          <w:tcPr>
            <w:tcW w:w="1177"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r w:rsidRPr="00B344D3">
              <w:rPr>
                <w:rFonts w:ascii="Times New Roman" w:hAnsi="Times New Roman" w:cs="Times New Roman"/>
              </w:rPr>
              <w:t>26306,5</w:t>
            </w:r>
          </w:p>
        </w:tc>
      </w:tr>
      <w:tr w:rsidR="00B344D3" w:rsidRPr="00B344D3" w:rsidTr="00B344D3">
        <w:trPr>
          <w:trHeight w:val="716"/>
          <w:jc w:val="center"/>
        </w:trPr>
        <w:tc>
          <w:tcPr>
            <w:tcW w:w="1059" w:type="dxa"/>
            <w:tcBorders>
              <w:left w:val="single" w:sz="4" w:space="0" w:color="595959"/>
              <w:right w:val="single" w:sz="4" w:space="0" w:color="595959"/>
            </w:tcBorders>
            <w:shd w:val="clear" w:color="auto" w:fill="auto"/>
            <w:vAlign w:val="center"/>
          </w:tcPr>
          <w:p w:rsidR="00B344D3" w:rsidRPr="00B344D3" w:rsidRDefault="00B344D3" w:rsidP="00B344D3">
            <w:pPr>
              <w:rPr>
                <w:rFonts w:ascii="Times New Roman" w:hAnsi="Times New Roman" w:cs="Times New Roman"/>
              </w:rPr>
            </w:pPr>
            <w:r w:rsidRPr="00B344D3">
              <w:rPr>
                <w:rFonts w:ascii="Times New Roman" w:hAnsi="Times New Roman" w:cs="Times New Roman"/>
              </w:rPr>
              <w:lastRenderedPageBreak/>
              <w:t>02</w:t>
            </w:r>
          </w:p>
        </w:tc>
        <w:tc>
          <w:tcPr>
            <w:tcW w:w="993" w:type="dxa"/>
            <w:tcBorders>
              <w:left w:val="single" w:sz="4" w:space="0" w:color="595959"/>
              <w:right w:val="single" w:sz="4" w:space="0" w:color="595959"/>
            </w:tcBorders>
            <w:shd w:val="clear" w:color="auto" w:fill="auto"/>
            <w:vAlign w:val="center"/>
          </w:tcPr>
          <w:p w:rsidR="00B344D3" w:rsidRPr="00B344D3" w:rsidRDefault="00B344D3" w:rsidP="00B344D3">
            <w:pPr>
              <w:rPr>
                <w:rFonts w:ascii="Times New Roman" w:hAnsi="Times New Roman" w:cs="Times New Roman"/>
              </w:rPr>
            </w:pPr>
            <w:r w:rsidRPr="00B344D3">
              <w:rPr>
                <w:rFonts w:ascii="Times New Roman" w:hAnsi="Times New Roman" w:cs="Times New Roman"/>
              </w:rPr>
              <w:t>1</w:t>
            </w:r>
          </w:p>
        </w:tc>
        <w:tc>
          <w:tcPr>
            <w:tcW w:w="567" w:type="dxa"/>
            <w:tcBorders>
              <w:top w:val="single" w:sz="4" w:space="0" w:color="auto"/>
              <w:left w:val="single" w:sz="4" w:space="0" w:color="595959"/>
              <w:bottom w:val="single" w:sz="4" w:space="0" w:color="auto"/>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5</w:t>
            </w:r>
          </w:p>
        </w:tc>
        <w:tc>
          <w:tcPr>
            <w:tcW w:w="3829" w:type="dxa"/>
            <w:gridSpan w:val="3"/>
            <w:tcBorders>
              <w:top w:val="single" w:sz="4" w:space="0" w:color="auto"/>
              <w:left w:val="single" w:sz="4" w:space="0" w:color="595959"/>
              <w:bottom w:val="single" w:sz="4" w:space="0" w:color="auto"/>
              <w:right w:val="single" w:sz="4" w:space="0" w:color="595959"/>
            </w:tcBorders>
            <w:noWrap/>
            <w:vAlign w:val="center"/>
          </w:tcPr>
          <w:p w:rsidR="00B344D3" w:rsidRPr="00B344D3" w:rsidRDefault="00B344D3" w:rsidP="00B344D3">
            <w:pPr>
              <w:spacing w:before="120" w:after="120"/>
              <w:jc w:val="center"/>
              <w:rPr>
                <w:rFonts w:ascii="Times New Roman" w:hAnsi="Times New Roman" w:cs="Times New Roman"/>
              </w:rPr>
            </w:pPr>
            <w:r w:rsidRPr="00B344D3">
              <w:rPr>
                <w:rFonts w:ascii="Times New Roman" w:hAnsi="Times New Roman" w:cs="Times New Roman"/>
              </w:rPr>
              <w:t>Количество проведенных спортивных мероприятий в районе</w:t>
            </w:r>
          </w:p>
        </w:tc>
        <w:tc>
          <w:tcPr>
            <w:tcW w:w="1108" w:type="dxa"/>
            <w:tcBorders>
              <w:top w:val="single" w:sz="4" w:space="0" w:color="595959"/>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единиц</w:t>
            </w:r>
          </w:p>
        </w:tc>
        <w:tc>
          <w:tcPr>
            <w:tcW w:w="115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171</w:t>
            </w:r>
          </w:p>
        </w:tc>
        <w:tc>
          <w:tcPr>
            <w:tcW w:w="125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179</w:t>
            </w:r>
          </w:p>
        </w:tc>
        <w:tc>
          <w:tcPr>
            <w:tcW w:w="107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179</w:t>
            </w:r>
          </w:p>
        </w:tc>
        <w:tc>
          <w:tcPr>
            <w:tcW w:w="108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179</w:t>
            </w:r>
          </w:p>
        </w:tc>
        <w:tc>
          <w:tcPr>
            <w:tcW w:w="1086"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179</w:t>
            </w:r>
          </w:p>
        </w:tc>
        <w:tc>
          <w:tcPr>
            <w:tcW w:w="882"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179</w:t>
            </w:r>
          </w:p>
        </w:tc>
        <w:tc>
          <w:tcPr>
            <w:tcW w:w="1177"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179</w:t>
            </w:r>
          </w:p>
        </w:tc>
      </w:tr>
      <w:tr w:rsidR="00B344D3" w:rsidRPr="00B344D3" w:rsidTr="00B344D3">
        <w:trPr>
          <w:trHeight w:val="716"/>
          <w:jc w:val="center"/>
        </w:trPr>
        <w:tc>
          <w:tcPr>
            <w:tcW w:w="1059" w:type="dxa"/>
            <w:tcBorders>
              <w:left w:val="single" w:sz="4" w:space="0" w:color="595959"/>
              <w:right w:val="single" w:sz="4" w:space="0" w:color="595959"/>
            </w:tcBorders>
            <w:shd w:val="clear" w:color="auto" w:fill="auto"/>
            <w:vAlign w:val="center"/>
          </w:tcPr>
          <w:p w:rsidR="00B344D3" w:rsidRPr="00B344D3" w:rsidRDefault="00B344D3" w:rsidP="00B344D3">
            <w:pPr>
              <w:rPr>
                <w:rFonts w:ascii="Times New Roman" w:hAnsi="Times New Roman" w:cs="Times New Roman"/>
              </w:rPr>
            </w:pPr>
            <w:r w:rsidRPr="00B344D3">
              <w:rPr>
                <w:rFonts w:ascii="Times New Roman" w:hAnsi="Times New Roman" w:cs="Times New Roman"/>
              </w:rPr>
              <w:t>02</w:t>
            </w:r>
          </w:p>
        </w:tc>
        <w:tc>
          <w:tcPr>
            <w:tcW w:w="993" w:type="dxa"/>
            <w:tcBorders>
              <w:left w:val="single" w:sz="4" w:space="0" w:color="595959"/>
              <w:right w:val="single" w:sz="4" w:space="0" w:color="595959"/>
            </w:tcBorders>
            <w:shd w:val="clear" w:color="auto" w:fill="auto"/>
            <w:vAlign w:val="center"/>
          </w:tcPr>
          <w:p w:rsidR="00B344D3" w:rsidRPr="00B344D3" w:rsidRDefault="00B344D3" w:rsidP="00B344D3">
            <w:pPr>
              <w:rPr>
                <w:rFonts w:ascii="Times New Roman" w:hAnsi="Times New Roman" w:cs="Times New Roman"/>
              </w:rPr>
            </w:pPr>
            <w:r w:rsidRPr="00B344D3">
              <w:rPr>
                <w:rFonts w:ascii="Times New Roman" w:hAnsi="Times New Roman" w:cs="Times New Roman"/>
              </w:rPr>
              <w:t>1</w:t>
            </w:r>
          </w:p>
        </w:tc>
        <w:tc>
          <w:tcPr>
            <w:tcW w:w="567" w:type="dxa"/>
            <w:tcBorders>
              <w:top w:val="single" w:sz="4" w:space="0" w:color="auto"/>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6</w:t>
            </w:r>
          </w:p>
        </w:tc>
        <w:tc>
          <w:tcPr>
            <w:tcW w:w="3829" w:type="dxa"/>
            <w:gridSpan w:val="3"/>
            <w:tcBorders>
              <w:top w:val="single" w:sz="4" w:space="0" w:color="auto"/>
              <w:left w:val="single" w:sz="4" w:space="0" w:color="595959"/>
              <w:bottom w:val="single" w:sz="4" w:space="0" w:color="595959"/>
              <w:right w:val="single" w:sz="4" w:space="0" w:color="595959"/>
            </w:tcBorders>
            <w:noWrap/>
            <w:vAlign w:val="center"/>
          </w:tcPr>
          <w:p w:rsidR="00B344D3" w:rsidRPr="00B344D3" w:rsidRDefault="00B344D3" w:rsidP="00B344D3">
            <w:pPr>
              <w:spacing w:before="120" w:after="120"/>
              <w:jc w:val="center"/>
              <w:rPr>
                <w:rFonts w:ascii="Times New Roman" w:hAnsi="Times New Roman" w:cs="Times New Roman"/>
              </w:rPr>
            </w:pPr>
            <w:r w:rsidRPr="00B344D3">
              <w:rPr>
                <w:rFonts w:ascii="Times New Roman" w:hAnsi="Times New Roman" w:cs="Times New Roman"/>
              </w:rPr>
              <w:t xml:space="preserve">Доля населения, выполнившего нормы </w:t>
            </w:r>
            <w:proofErr w:type="spellStart"/>
            <w:proofErr w:type="gramStart"/>
            <w:r w:rsidRPr="00B344D3">
              <w:rPr>
                <w:rFonts w:ascii="Times New Roman" w:hAnsi="Times New Roman" w:cs="Times New Roman"/>
              </w:rPr>
              <w:t>физкультурно</w:t>
            </w:r>
            <w:proofErr w:type="spellEnd"/>
            <w:r w:rsidRPr="00B344D3">
              <w:rPr>
                <w:rFonts w:ascii="Times New Roman" w:hAnsi="Times New Roman" w:cs="Times New Roman"/>
              </w:rPr>
              <w:t xml:space="preserve"> – спортивного</w:t>
            </w:r>
            <w:proofErr w:type="gramEnd"/>
            <w:r w:rsidRPr="00B344D3">
              <w:rPr>
                <w:rFonts w:ascii="Times New Roman" w:hAnsi="Times New Roman" w:cs="Times New Roman"/>
              </w:rPr>
              <w:t xml:space="preserve"> комплекса «ГТО»</w:t>
            </w:r>
          </w:p>
        </w:tc>
        <w:tc>
          <w:tcPr>
            <w:tcW w:w="1108" w:type="dxa"/>
            <w:tcBorders>
              <w:top w:val="single" w:sz="4" w:space="0" w:color="595959"/>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w:t>
            </w:r>
          </w:p>
        </w:tc>
        <w:tc>
          <w:tcPr>
            <w:tcW w:w="115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55,5</w:t>
            </w:r>
          </w:p>
        </w:tc>
        <w:tc>
          <w:tcPr>
            <w:tcW w:w="125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w:t>
            </w:r>
          </w:p>
        </w:tc>
        <w:tc>
          <w:tcPr>
            <w:tcW w:w="107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w:t>
            </w:r>
          </w:p>
        </w:tc>
        <w:tc>
          <w:tcPr>
            <w:tcW w:w="108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w:t>
            </w:r>
          </w:p>
        </w:tc>
        <w:tc>
          <w:tcPr>
            <w:tcW w:w="1086"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w:t>
            </w:r>
          </w:p>
        </w:tc>
        <w:tc>
          <w:tcPr>
            <w:tcW w:w="88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w:t>
            </w:r>
          </w:p>
        </w:tc>
        <w:tc>
          <w:tcPr>
            <w:tcW w:w="1177"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48</w:t>
            </w:r>
          </w:p>
        </w:tc>
      </w:tr>
    </w:tbl>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Default="00B344D3" w:rsidP="00B344D3">
      <w:pPr>
        <w:tabs>
          <w:tab w:val="left" w:pos="6180"/>
        </w:tabs>
        <w:jc w:val="center"/>
        <w:rPr>
          <w:rFonts w:ascii="Times New Roman" w:hAnsi="Times New Roman" w:cs="Times New Roman"/>
          <w:color w:val="000000"/>
        </w:rPr>
      </w:pPr>
    </w:p>
    <w:p w:rsidR="00DB6241" w:rsidRDefault="00DB6241" w:rsidP="00B344D3">
      <w:pPr>
        <w:tabs>
          <w:tab w:val="left" w:pos="6180"/>
        </w:tabs>
        <w:jc w:val="center"/>
        <w:rPr>
          <w:rFonts w:ascii="Times New Roman" w:hAnsi="Times New Roman" w:cs="Times New Roman"/>
          <w:color w:val="000000"/>
        </w:rPr>
      </w:pPr>
    </w:p>
    <w:p w:rsidR="00DB6241" w:rsidRDefault="00DB6241" w:rsidP="00B344D3">
      <w:pPr>
        <w:tabs>
          <w:tab w:val="left" w:pos="6180"/>
        </w:tabs>
        <w:jc w:val="center"/>
        <w:rPr>
          <w:rFonts w:ascii="Times New Roman" w:hAnsi="Times New Roman" w:cs="Times New Roman"/>
          <w:color w:val="000000"/>
        </w:rPr>
      </w:pPr>
    </w:p>
    <w:p w:rsidR="00DB6241" w:rsidRDefault="00DB6241" w:rsidP="00B344D3">
      <w:pPr>
        <w:tabs>
          <w:tab w:val="left" w:pos="6180"/>
        </w:tabs>
        <w:jc w:val="center"/>
        <w:rPr>
          <w:rFonts w:ascii="Times New Roman" w:hAnsi="Times New Roman" w:cs="Times New Roman"/>
          <w:color w:val="000000"/>
        </w:rPr>
      </w:pPr>
    </w:p>
    <w:p w:rsidR="00DB6241" w:rsidRPr="00B344D3" w:rsidRDefault="00DB6241"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tabs>
          <w:tab w:val="left" w:pos="6180"/>
        </w:tabs>
        <w:jc w:val="center"/>
        <w:rPr>
          <w:rFonts w:ascii="Times New Roman" w:hAnsi="Times New Roman" w:cs="Times New Roman"/>
          <w:color w:val="000000"/>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Cs/>
          <w:color w:val="000000"/>
        </w:rPr>
      </w:pPr>
      <w:r w:rsidRPr="00B344D3">
        <w:rPr>
          <w:rFonts w:ascii="Times New Roman" w:hAnsi="Times New Roman"/>
          <w:color w:val="000000"/>
        </w:rPr>
        <w:lastRenderedPageBreak/>
        <w:t>Приложение 2</w:t>
      </w:r>
      <w:r w:rsidRPr="00B344D3">
        <w:rPr>
          <w:rFonts w:ascii="Times New Roman" w:hAnsi="Times New Roman"/>
          <w:color w:val="000000"/>
        </w:rPr>
        <w:br/>
      </w:r>
      <w:r w:rsidRPr="00B344D3">
        <w:rPr>
          <w:rFonts w:ascii="Times New Roman" w:hAnsi="Times New Roman"/>
          <w:iCs/>
          <w:color w:val="000000"/>
        </w:rPr>
        <w:t xml:space="preserve">к муниципальной программе </w:t>
      </w:r>
      <w:r w:rsidRPr="00B344D3">
        <w:rPr>
          <w:rFonts w:ascii="Times New Roman" w:hAnsi="Times New Roman"/>
          <w:bCs/>
          <w:color w:val="000000"/>
        </w:rPr>
        <w:t>«Создание условий</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r w:rsidRPr="00B344D3">
        <w:rPr>
          <w:rFonts w:ascii="Times New Roman" w:hAnsi="Times New Roman"/>
          <w:bCs/>
          <w:color w:val="000000"/>
        </w:rPr>
        <w:t xml:space="preserve"> для развития физической культуры и спорта»</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rPr>
          <w:rFonts w:ascii="Times New Roman" w:hAnsi="Times New Roman"/>
          <w:i/>
          <w:iCs/>
          <w:color w:val="000000"/>
        </w:rPr>
      </w:pPr>
    </w:p>
    <w:p w:rsidR="00B344D3" w:rsidRPr="00B344D3" w:rsidRDefault="00B344D3" w:rsidP="00B344D3">
      <w:pPr>
        <w:spacing w:before="120"/>
        <w:jc w:val="center"/>
        <w:rPr>
          <w:rFonts w:ascii="Times New Roman" w:hAnsi="Times New Roman" w:cs="Times New Roman"/>
          <w:b/>
          <w:color w:val="000000"/>
        </w:rPr>
      </w:pPr>
      <w:r w:rsidRPr="00B344D3">
        <w:rPr>
          <w:rFonts w:ascii="Times New Roman" w:hAnsi="Times New Roman" w:cs="Times New Roman"/>
          <w:b/>
          <w:color w:val="000000"/>
        </w:rPr>
        <w:t xml:space="preserve"> Перечень основных мероприятий муниципальной программы</w:t>
      </w:r>
    </w:p>
    <w:tbl>
      <w:tblPr>
        <w:tblpPr w:leftFromText="180" w:rightFromText="180" w:vertAnchor="text" w:tblpXSpec="center" w:tblpY="1"/>
        <w:tblOverlap w:val="never"/>
        <w:tblW w:w="1516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48"/>
        <w:gridCol w:w="548"/>
        <w:gridCol w:w="548"/>
        <w:gridCol w:w="548"/>
        <w:gridCol w:w="11"/>
        <w:gridCol w:w="4190"/>
        <w:gridCol w:w="2375"/>
        <w:gridCol w:w="1405"/>
        <w:gridCol w:w="3526"/>
        <w:gridCol w:w="1461"/>
      </w:tblGrid>
      <w:tr w:rsidR="00B344D3" w:rsidRPr="00B344D3" w:rsidTr="00B344D3">
        <w:trPr>
          <w:trHeight w:val="1009"/>
        </w:trPr>
        <w:tc>
          <w:tcPr>
            <w:tcW w:w="2192" w:type="dxa"/>
            <w:gridSpan w:val="4"/>
            <w:tcBorders>
              <w:top w:val="single" w:sz="4" w:space="0" w:color="auto"/>
              <w:left w:val="single" w:sz="4" w:space="0" w:color="auto"/>
              <w:bottom w:val="single" w:sz="4" w:space="0" w:color="auto"/>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Код аналитической программной классификации</w:t>
            </w:r>
          </w:p>
        </w:tc>
        <w:tc>
          <w:tcPr>
            <w:tcW w:w="4201" w:type="dxa"/>
            <w:gridSpan w:val="2"/>
            <w:tcBorders>
              <w:top w:val="single" w:sz="4" w:space="0" w:color="auto"/>
              <w:left w:val="single" w:sz="4" w:space="0" w:color="595959"/>
              <w:bottom w:val="single" w:sz="4" w:space="0" w:color="auto"/>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Наименование подпрограммы, основного мероприятия, мероприятия</w:t>
            </w:r>
          </w:p>
        </w:tc>
        <w:tc>
          <w:tcPr>
            <w:tcW w:w="2375" w:type="dxa"/>
            <w:tcBorders>
              <w:top w:val="single" w:sz="4" w:space="0" w:color="auto"/>
              <w:left w:val="single" w:sz="4" w:space="0" w:color="595959"/>
              <w:bottom w:val="single" w:sz="4" w:space="0" w:color="auto"/>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Ответственный исполнитель, соисполнители</w:t>
            </w:r>
          </w:p>
        </w:tc>
        <w:tc>
          <w:tcPr>
            <w:tcW w:w="1405" w:type="dxa"/>
            <w:tcBorders>
              <w:top w:val="single" w:sz="4" w:space="0" w:color="auto"/>
              <w:left w:val="single" w:sz="4" w:space="0" w:color="595959"/>
              <w:bottom w:val="single" w:sz="4" w:space="0" w:color="auto"/>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Срок выполнения</w:t>
            </w:r>
          </w:p>
        </w:tc>
        <w:tc>
          <w:tcPr>
            <w:tcW w:w="3526" w:type="dxa"/>
            <w:tcBorders>
              <w:top w:val="single" w:sz="4" w:space="0" w:color="auto"/>
              <w:left w:val="single" w:sz="4" w:space="0" w:color="595959"/>
              <w:bottom w:val="single" w:sz="4" w:space="0" w:color="auto"/>
              <w:right w:val="single" w:sz="4" w:space="0" w:color="auto"/>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Ожидаемый непосредственный результат</w:t>
            </w:r>
          </w:p>
        </w:tc>
        <w:tc>
          <w:tcPr>
            <w:tcW w:w="1461"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Взаимосвязь с целевыми показателями (индикаторами)</w:t>
            </w:r>
          </w:p>
        </w:tc>
      </w:tr>
      <w:tr w:rsidR="00B344D3" w:rsidRPr="00B344D3" w:rsidTr="00B344D3">
        <w:trPr>
          <w:trHeight w:val="20"/>
        </w:trPr>
        <w:tc>
          <w:tcPr>
            <w:tcW w:w="548" w:type="dxa"/>
            <w:tcBorders>
              <w:top w:val="single" w:sz="4" w:space="0" w:color="auto"/>
              <w:left w:val="single" w:sz="4" w:space="0" w:color="auto"/>
              <w:bottom w:val="single" w:sz="4" w:space="0" w:color="595959"/>
              <w:right w:val="single" w:sz="4" w:space="0" w:color="auto"/>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МП</w:t>
            </w:r>
          </w:p>
        </w:tc>
        <w:tc>
          <w:tcPr>
            <w:tcW w:w="548" w:type="dxa"/>
            <w:tcBorders>
              <w:top w:val="single" w:sz="4" w:space="0" w:color="auto"/>
              <w:left w:val="single" w:sz="4" w:space="0" w:color="auto"/>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proofErr w:type="spellStart"/>
            <w:r w:rsidRPr="00B344D3">
              <w:rPr>
                <w:rFonts w:ascii="Times New Roman" w:hAnsi="Times New Roman" w:cs="Times New Roman"/>
              </w:rPr>
              <w:t>Пп</w:t>
            </w:r>
            <w:proofErr w:type="spellEnd"/>
          </w:p>
        </w:tc>
        <w:tc>
          <w:tcPr>
            <w:tcW w:w="548" w:type="dxa"/>
            <w:tcBorders>
              <w:top w:val="single" w:sz="4" w:space="0" w:color="auto"/>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ОМ</w:t>
            </w:r>
          </w:p>
        </w:tc>
        <w:tc>
          <w:tcPr>
            <w:tcW w:w="548" w:type="dxa"/>
            <w:tcBorders>
              <w:top w:val="single" w:sz="4" w:space="0" w:color="auto"/>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w:t>
            </w:r>
          </w:p>
        </w:tc>
        <w:tc>
          <w:tcPr>
            <w:tcW w:w="4201" w:type="dxa"/>
            <w:gridSpan w:val="2"/>
            <w:tcBorders>
              <w:top w:val="single" w:sz="4" w:space="0" w:color="auto"/>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rPr>
                <w:rFonts w:ascii="Times New Roman" w:hAnsi="Times New Roman" w:cs="Times New Roman"/>
                <w:b/>
              </w:rPr>
            </w:pPr>
            <w:r w:rsidRPr="00B344D3">
              <w:rPr>
                <w:rFonts w:ascii="Times New Roman" w:hAnsi="Times New Roman" w:cs="Times New Roman"/>
                <w:b/>
              </w:rPr>
              <w:t>Программа «Создание  условий для развития физической культуры и спорта»</w:t>
            </w:r>
          </w:p>
          <w:p w:rsidR="00B344D3" w:rsidRPr="00B344D3" w:rsidRDefault="00B344D3" w:rsidP="00B344D3">
            <w:pPr>
              <w:spacing w:before="40" w:after="40"/>
              <w:rPr>
                <w:rFonts w:ascii="Times New Roman" w:hAnsi="Times New Roman" w:cs="Times New Roman"/>
                <w:b/>
              </w:rPr>
            </w:pPr>
          </w:p>
          <w:p w:rsidR="00B344D3" w:rsidRPr="00B344D3" w:rsidRDefault="00B344D3" w:rsidP="00B344D3">
            <w:pPr>
              <w:spacing w:before="40" w:after="40"/>
              <w:rPr>
                <w:rFonts w:ascii="Times New Roman" w:hAnsi="Times New Roman" w:cs="Times New Roman"/>
                <w:b/>
              </w:rPr>
            </w:pPr>
          </w:p>
        </w:tc>
        <w:tc>
          <w:tcPr>
            <w:tcW w:w="2375" w:type="dxa"/>
            <w:tcBorders>
              <w:top w:val="single" w:sz="4" w:space="0" w:color="auto"/>
              <w:left w:val="single" w:sz="4" w:space="0" w:color="595959"/>
              <w:bottom w:val="single" w:sz="4" w:space="0" w:color="595959"/>
              <w:right w:val="single" w:sz="4" w:space="0" w:color="595959"/>
            </w:tcBorders>
            <w:noWrap/>
            <w:vAlign w:val="bottom"/>
          </w:tcPr>
          <w:p w:rsidR="00B344D3" w:rsidRPr="00B344D3" w:rsidRDefault="00B344D3" w:rsidP="00B344D3">
            <w:pPr>
              <w:spacing w:before="40" w:after="40"/>
              <w:jc w:val="center"/>
              <w:rPr>
                <w:rFonts w:ascii="Times New Roman" w:hAnsi="Times New Roman" w:cs="Times New Roman"/>
              </w:rPr>
            </w:pPr>
          </w:p>
        </w:tc>
        <w:tc>
          <w:tcPr>
            <w:tcW w:w="1405" w:type="dxa"/>
            <w:tcBorders>
              <w:top w:val="single" w:sz="4" w:space="0" w:color="auto"/>
              <w:left w:val="single" w:sz="4" w:space="0" w:color="595959"/>
              <w:bottom w:val="single" w:sz="4" w:space="0" w:color="595959"/>
              <w:right w:val="single" w:sz="4" w:space="0" w:color="595959"/>
            </w:tcBorders>
            <w:noWrap/>
            <w:vAlign w:val="bottom"/>
          </w:tcPr>
          <w:p w:rsidR="00B344D3" w:rsidRPr="00B344D3" w:rsidRDefault="00B344D3" w:rsidP="00B344D3">
            <w:pPr>
              <w:spacing w:before="40" w:after="40"/>
              <w:jc w:val="center"/>
              <w:rPr>
                <w:rFonts w:ascii="Times New Roman" w:hAnsi="Times New Roman" w:cs="Times New Roman"/>
              </w:rPr>
            </w:pPr>
          </w:p>
        </w:tc>
        <w:tc>
          <w:tcPr>
            <w:tcW w:w="3526" w:type="dxa"/>
            <w:tcBorders>
              <w:top w:val="single" w:sz="4" w:space="0" w:color="auto"/>
              <w:left w:val="single" w:sz="4" w:space="0" w:color="595959"/>
              <w:bottom w:val="single" w:sz="4" w:space="0" w:color="595959"/>
              <w:right w:val="single" w:sz="4" w:space="0" w:color="auto"/>
            </w:tcBorders>
            <w:noWrap/>
            <w:vAlign w:val="bottom"/>
          </w:tcPr>
          <w:p w:rsidR="00B344D3" w:rsidRPr="00B344D3" w:rsidRDefault="00B344D3" w:rsidP="00B344D3">
            <w:pPr>
              <w:spacing w:before="40" w:after="40"/>
              <w:jc w:val="center"/>
              <w:rPr>
                <w:rFonts w:ascii="Times New Roman" w:hAnsi="Times New Roman" w:cs="Times New Roman"/>
              </w:rPr>
            </w:pPr>
          </w:p>
        </w:tc>
        <w:tc>
          <w:tcPr>
            <w:tcW w:w="1461" w:type="dxa"/>
            <w:tcBorders>
              <w:top w:val="single" w:sz="4" w:space="0" w:color="auto"/>
              <w:left w:val="single" w:sz="4" w:space="0" w:color="auto"/>
              <w:bottom w:val="single" w:sz="4" w:space="0" w:color="595959"/>
              <w:right w:val="single" w:sz="4" w:space="0" w:color="auto"/>
            </w:tcBorders>
          </w:tcPr>
          <w:p w:rsidR="00B344D3" w:rsidRPr="00B344D3" w:rsidRDefault="00B344D3" w:rsidP="00B344D3">
            <w:pPr>
              <w:spacing w:before="40" w:after="40"/>
              <w:jc w:val="center"/>
              <w:rPr>
                <w:rFonts w:ascii="Times New Roman" w:hAnsi="Times New Roman" w:cs="Times New Roman"/>
              </w:rPr>
            </w:pPr>
          </w:p>
        </w:tc>
      </w:tr>
      <w:tr w:rsidR="00B344D3" w:rsidRPr="00B344D3" w:rsidTr="00B344D3">
        <w:trPr>
          <w:trHeight w:val="607"/>
        </w:trPr>
        <w:tc>
          <w:tcPr>
            <w:tcW w:w="548" w:type="dxa"/>
            <w:tcBorders>
              <w:top w:val="single" w:sz="4" w:space="0" w:color="595959"/>
              <w:left w:val="single" w:sz="4" w:space="0" w:color="auto"/>
              <w:right w:val="single" w:sz="4" w:space="0" w:color="auto"/>
            </w:tcBorders>
            <w:shd w:val="clear" w:color="auto" w:fill="auto"/>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02</w:t>
            </w:r>
          </w:p>
        </w:tc>
        <w:tc>
          <w:tcPr>
            <w:tcW w:w="548" w:type="dxa"/>
            <w:tcBorders>
              <w:top w:val="single" w:sz="4" w:space="0" w:color="595959"/>
              <w:left w:val="single" w:sz="4" w:space="0" w:color="auto"/>
              <w:right w:val="single" w:sz="4" w:space="0" w:color="595959"/>
            </w:tcBorders>
            <w:shd w:val="clear" w:color="auto" w:fill="auto"/>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1</w:t>
            </w:r>
          </w:p>
        </w:tc>
        <w:tc>
          <w:tcPr>
            <w:tcW w:w="548" w:type="dxa"/>
            <w:tcBorders>
              <w:top w:val="single" w:sz="4" w:space="0" w:color="595959"/>
              <w:left w:val="single" w:sz="4" w:space="0" w:color="595959"/>
              <w:bottom w:val="single" w:sz="4" w:space="0" w:color="595959"/>
              <w:right w:val="single" w:sz="4" w:space="0" w:color="auto"/>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01</w:t>
            </w:r>
          </w:p>
        </w:tc>
        <w:tc>
          <w:tcPr>
            <w:tcW w:w="559" w:type="dxa"/>
            <w:gridSpan w:val="2"/>
            <w:tcBorders>
              <w:top w:val="single" w:sz="4" w:space="0" w:color="595959"/>
              <w:left w:val="single" w:sz="4" w:space="0" w:color="auto"/>
              <w:bottom w:val="single" w:sz="4" w:space="0" w:color="595959"/>
              <w:right w:val="single" w:sz="4" w:space="0" w:color="595959"/>
            </w:tcBorders>
            <w:noWrap/>
          </w:tcPr>
          <w:p w:rsidR="00B344D3" w:rsidRPr="00B344D3" w:rsidRDefault="00B344D3" w:rsidP="00B344D3">
            <w:pPr>
              <w:jc w:val="center"/>
              <w:rPr>
                <w:rFonts w:ascii="Times New Roman" w:hAnsi="Times New Roman" w:cs="Times New Roman"/>
                <w:b/>
              </w:rPr>
            </w:pPr>
          </w:p>
        </w:tc>
        <w:tc>
          <w:tcPr>
            <w:tcW w:w="4190"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spacing w:before="40" w:after="40"/>
              <w:rPr>
                <w:rFonts w:ascii="Times New Roman" w:hAnsi="Times New Roman" w:cs="Times New Roman"/>
                <w:b/>
              </w:rPr>
            </w:pPr>
            <w:r w:rsidRPr="00B344D3">
              <w:rPr>
                <w:rFonts w:ascii="Times New Roman" w:hAnsi="Times New Roman" w:cs="Times New Roman"/>
                <w:b/>
              </w:rPr>
              <w:t>Мероприятия, направленные на развитие физической культуры и спорта</w:t>
            </w:r>
          </w:p>
          <w:p w:rsidR="00B344D3" w:rsidRPr="00B344D3" w:rsidRDefault="00B344D3" w:rsidP="00B344D3">
            <w:pPr>
              <w:spacing w:before="40" w:after="40"/>
              <w:rPr>
                <w:rFonts w:ascii="Times New Roman" w:hAnsi="Times New Roman" w:cs="Times New Roman"/>
                <w:b/>
              </w:rPr>
            </w:pPr>
          </w:p>
          <w:p w:rsidR="00B344D3" w:rsidRPr="00B344D3" w:rsidRDefault="00B344D3" w:rsidP="00B344D3">
            <w:pPr>
              <w:spacing w:before="40" w:after="40"/>
              <w:rPr>
                <w:rFonts w:ascii="Times New Roman" w:hAnsi="Times New Roman" w:cs="Times New Roman"/>
                <w:b/>
              </w:rPr>
            </w:pPr>
          </w:p>
        </w:tc>
        <w:tc>
          <w:tcPr>
            <w:tcW w:w="2375"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b/>
              </w:rPr>
            </w:pPr>
          </w:p>
        </w:tc>
        <w:tc>
          <w:tcPr>
            <w:tcW w:w="1405"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b/>
              </w:rPr>
            </w:pPr>
          </w:p>
        </w:tc>
        <w:tc>
          <w:tcPr>
            <w:tcW w:w="3526" w:type="dxa"/>
            <w:tcBorders>
              <w:top w:val="single" w:sz="4" w:space="0" w:color="595959"/>
              <w:left w:val="single" w:sz="4" w:space="0" w:color="595959"/>
              <w:bottom w:val="single" w:sz="4" w:space="0" w:color="595959"/>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b/>
              </w:rPr>
            </w:pPr>
          </w:p>
        </w:tc>
        <w:tc>
          <w:tcPr>
            <w:tcW w:w="1461" w:type="dxa"/>
            <w:tcBorders>
              <w:top w:val="single" w:sz="4" w:space="0" w:color="595959"/>
              <w:left w:val="single" w:sz="4" w:space="0" w:color="auto"/>
              <w:bottom w:val="single" w:sz="4" w:space="0" w:color="595959"/>
              <w:right w:val="single" w:sz="4" w:space="0" w:color="auto"/>
            </w:tcBorders>
          </w:tcPr>
          <w:p w:rsidR="00B344D3" w:rsidRPr="00B344D3" w:rsidRDefault="00B344D3" w:rsidP="00B344D3">
            <w:pPr>
              <w:autoSpaceDE w:val="0"/>
              <w:autoSpaceDN w:val="0"/>
              <w:adjustRightInd w:val="0"/>
              <w:jc w:val="both"/>
              <w:rPr>
                <w:rFonts w:ascii="Times New Roman" w:hAnsi="Times New Roman" w:cs="Times New Roman"/>
                <w:b/>
              </w:rPr>
            </w:pPr>
          </w:p>
        </w:tc>
      </w:tr>
      <w:tr w:rsidR="00B344D3" w:rsidRPr="00B344D3" w:rsidTr="00B344D3">
        <w:trPr>
          <w:trHeight w:val="1293"/>
        </w:trPr>
        <w:tc>
          <w:tcPr>
            <w:tcW w:w="548" w:type="dxa"/>
            <w:tcBorders>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02</w:t>
            </w:r>
          </w:p>
          <w:p w:rsidR="00B344D3" w:rsidRPr="00B344D3" w:rsidRDefault="00B344D3" w:rsidP="00B344D3">
            <w:pPr>
              <w:pStyle w:val="1f9"/>
              <w:jc w:val="center"/>
              <w:rPr>
                <w:rFonts w:ascii="Times New Roman" w:hAnsi="Times New Roman" w:cs="Times New Roman"/>
                <w:b/>
                <w:sz w:val="22"/>
                <w:szCs w:val="22"/>
                <w:lang w:val="ru-RU"/>
              </w:rPr>
            </w:pPr>
          </w:p>
        </w:tc>
        <w:tc>
          <w:tcPr>
            <w:tcW w:w="548" w:type="dxa"/>
            <w:tcBorders>
              <w:left w:val="single" w:sz="4" w:space="0" w:color="auto"/>
              <w:bottom w:val="single" w:sz="4" w:space="0" w:color="auto"/>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1</w:t>
            </w:r>
          </w:p>
          <w:p w:rsidR="00B344D3" w:rsidRPr="00B344D3" w:rsidRDefault="00B344D3" w:rsidP="00B344D3">
            <w:pPr>
              <w:pStyle w:val="1f9"/>
              <w:jc w:val="center"/>
              <w:rPr>
                <w:rFonts w:ascii="Times New Roman" w:hAnsi="Times New Roman" w:cs="Times New Roman"/>
                <w:b/>
                <w:sz w:val="22"/>
                <w:szCs w:val="22"/>
                <w:lang w:val="ru-RU"/>
              </w:rPr>
            </w:pPr>
          </w:p>
        </w:tc>
        <w:tc>
          <w:tcPr>
            <w:tcW w:w="548"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01</w:t>
            </w:r>
          </w:p>
          <w:p w:rsidR="00B344D3" w:rsidRPr="00B344D3" w:rsidRDefault="00B344D3" w:rsidP="00B344D3">
            <w:pPr>
              <w:spacing w:before="40" w:after="40"/>
              <w:jc w:val="center"/>
              <w:rPr>
                <w:rFonts w:ascii="Times New Roman" w:hAnsi="Times New Roman" w:cs="Times New Roman"/>
                <w:b/>
              </w:rPr>
            </w:pPr>
          </w:p>
        </w:tc>
        <w:tc>
          <w:tcPr>
            <w:tcW w:w="559" w:type="dxa"/>
            <w:gridSpan w:val="2"/>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1</w:t>
            </w:r>
          </w:p>
        </w:tc>
        <w:tc>
          <w:tcPr>
            <w:tcW w:w="4190"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Проведение районных спартакиад среди организаций, территориальных отделов и управлений района и дошкольных учреждений.</w:t>
            </w:r>
          </w:p>
        </w:tc>
        <w:tc>
          <w:tcPr>
            <w:tcW w:w="2375"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 Управление   образования</w:t>
            </w: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tc>
        <w:tc>
          <w:tcPr>
            <w:tcW w:w="1405"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lang w:val="en-US"/>
              </w:rPr>
            </w:pPr>
          </w:p>
        </w:tc>
        <w:tc>
          <w:tcPr>
            <w:tcW w:w="3526" w:type="dxa"/>
            <w:tcBorders>
              <w:top w:val="single" w:sz="4" w:space="0" w:color="595959"/>
              <w:left w:val="single" w:sz="4" w:space="0" w:color="595959"/>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 xml:space="preserve">Увеличение  численности </w:t>
            </w:r>
            <w:proofErr w:type="gramStart"/>
            <w:r w:rsidRPr="00B344D3">
              <w:rPr>
                <w:rFonts w:ascii="Times New Roman" w:hAnsi="Times New Roman" w:cs="Times New Roman"/>
              </w:rPr>
              <w:t>занимающихся</w:t>
            </w:r>
            <w:proofErr w:type="gramEnd"/>
            <w:r w:rsidRPr="00B344D3">
              <w:rPr>
                <w:rFonts w:ascii="Times New Roman" w:hAnsi="Times New Roman" w:cs="Times New Roman"/>
              </w:rPr>
              <w:t xml:space="preserve"> физической культурой и спортом</w:t>
            </w:r>
          </w:p>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Формирование здорового образа жизни  у работающей молодежи детей  дошкольного возраста</w:t>
            </w:r>
          </w:p>
        </w:tc>
        <w:tc>
          <w:tcPr>
            <w:tcW w:w="1461" w:type="dxa"/>
            <w:tcBorders>
              <w:top w:val="single" w:sz="4" w:space="0" w:color="595959"/>
              <w:left w:val="single" w:sz="4" w:space="0" w:color="auto"/>
              <w:bottom w:val="single" w:sz="4" w:space="0" w:color="auto"/>
              <w:right w:val="single" w:sz="4" w:space="0" w:color="auto"/>
            </w:tcBorders>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02.1.1</w:t>
            </w:r>
          </w:p>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02.1.2</w:t>
            </w:r>
          </w:p>
          <w:p w:rsidR="00B344D3" w:rsidRPr="00B344D3" w:rsidRDefault="00B344D3" w:rsidP="00B344D3">
            <w:pPr>
              <w:autoSpaceDE w:val="0"/>
              <w:autoSpaceDN w:val="0"/>
              <w:adjustRightInd w:val="0"/>
              <w:rPr>
                <w:rFonts w:ascii="Times New Roman" w:hAnsi="Times New Roman" w:cs="Times New Roman"/>
              </w:rPr>
            </w:pPr>
          </w:p>
        </w:tc>
      </w:tr>
      <w:tr w:rsidR="00B344D3" w:rsidRPr="00B344D3" w:rsidTr="00B344D3">
        <w:trPr>
          <w:trHeight w:val="20"/>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02</w:t>
            </w:r>
          </w:p>
          <w:p w:rsidR="00B344D3" w:rsidRPr="00B344D3" w:rsidRDefault="00B344D3" w:rsidP="00B344D3">
            <w:pPr>
              <w:pStyle w:val="1f9"/>
              <w:jc w:val="center"/>
              <w:rPr>
                <w:rFonts w:ascii="Times New Roman" w:hAnsi="Times New Roman" w:cs="Times New Roman"/>
                <w:b/>
                <w:sz w:val="22"/>
                <w:szCs w:val="22"/>
              </w:rPr>
            </w:pPr>
          </w:p>
        </w:tc>
        <w:tc>
          <w:tcPr>
            <w:tcW w:w="548" w:type="dxa"/>
            <w:tcBorders>
              <w:top w:val="single" w:sz="4" w:space="0" w:color="auto"/>
              <w:left w:val="single" w:sz="4" w:space="0" w:color="auto"/>
              <w:bottom w:val="single" w:sz="4" w:space="0" w:color="auto"/>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1</w:t>
            </w:r>
          </w:p>
        </w:tc>
        <w:tc>
          <w:tcPr>
            <w:tcW w:w="548" w:type="dxa"/>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01</w:t>
            </w:r>
          </w:p>
        </w:tc>
        <w:tc>
          <w:tcPr>
            <w:tcW w:w="559" w:type="dxa"/>
            <w:gridSpan w:val="2"/>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2</w:t>
            </w:r>
          </w:p>
        </w:tc>
        <w:tc>
          <w:tcPr>
            <w:tcW w:w="4190" w:type="dxa"/>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tabs>
                <w:tab w:val="left" w:pos="1134"/>
              </w:tabs>
              <w:autoSpaceDE w:val="0"/>
              <w:autoSpaceDN w:val="0"/>
              <w:adjustRightInd w:val="0"/>
              <w:rPr>
                <w:rFonts w:ascii="Times New Roman" w:hAnsi="Times New Roman" w:cs="Times New Roman"/>
              </w:rPr>
            </w:pPr>
            <w:r w:rsidRPr="00B344D3">
              <w:rPr>
                <w:rFonts w:ascii="Times New Roman" w:hAnsi="Times New Roman" w:cs="Times New Roman"/>
              </w:rPr>
              <w:t xml:space="preserve">Организация и проведение районных  соревнований по видам спорта; организация и проведение районных зимних и летних сельских спортивных </w:t>
            </w:r>
            <w:r w:rsidRPr="00B344D3">
              <w:rPr>
                <w:rFonts w:ascii="Times New Roman" w:hAnsi="Times New Roman" w:cs="Times New Roman"/>
              </w:rPr>
              <w:lastRenderedPageBreak/>
              <w:t>игр. Организация и проведение районных массовых спортивных праздников.</w:t>
            </w:r>
          </w:p>
        </w:tc>
        <w:tc>
          <w:tcPr>
            <w:tcW w:w="2375" w:type="dxa"/>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lastRenderedPageBreak/>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 Управление   образования</w:t>
            </w:r>
          </w:p>
        </w:tc>
        <w:tc>
          <w:tcPr>
            <w:tcW w:w="1405" w:type="dxa"/>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lang w:val="en-US"/>
              </w:rPr>
            </w:pPr>
          </w:p>
        </w:tc>
        <w:tc>
          <w:tcPr>
            <w:tcW w:w="3526" w:type="dxa"/>
            <w:tcBorders>
              <w:top w:val="single" w:sz="4" w:space="0" w:color="auto"/>
              <w:left w:val="single" w:sz="4" w:space="0" w:color="595959"/>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 xml:space="preserve">Увеличение  численности </w:t>
            </w:r>
            <w:proofErr w:type="gramStart"/>
            <w:r w:rsidRPr="00B344D3">
              <w:rPr>
                <w:rFonts w:ascii="Times New Roman" w:hAnsi="Times New Roman" w:cs="Times New Roman"/>
              </w:rPr>
              <w:t>занимающихся</w:t>
            </w:r>
            <w:proofErr w:type="gramEnd"/>
            <w:r w:rsidRPr="00B344D3">
              <w:rPr>
                <w:rFonts w:ascii="Times New Roman" w:hAnsi="Times New Roman" w:cs="Times New Roman"/>
              </w:rPr>
              <w:t xml:space="preserve">   физической культурой и спортом  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w:t>
            </w:r>
          </w:p>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lastRenderedPageBreak/>
              <w:t>Увеличение количества районных спортивных мероприятий.</w:t>
            </w:r>
          </w:p>
        </w:tc>
        <w:tc>
          <w:tcPr>
            <w:tcW w:w="1461"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lastRenderedPageBreak/>
              <w:t>02.1.1</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02.1.5</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02.1.2</w:t>
            </w:r>
          </w:p>
        </w:tc>
      </w:tr>
      <w:tr w:rsidR="00B344D3" w:rsidRPr="00B344D3" w:rsidTr="00B344D3">
        <w:trPr>
          <w:trHeight w:val="2547"/>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lastRenderedPageBreak/>
              <w:t>02</w:t>
            </w:r>
          </w:p>
          <w:p w:rsidR="00B344D3" w:rsidRPr="00B344D3" w:rsidRDefault="00B344D3" w:rsidP="00B344D3">
            <w:pPr>
              <w:pStyle w:val="1f9"/>
              <w:jc w:val="center"/>
              <w:rPr>
                <w:rFonts w:ascii="Times New Roman" w:hAnsi="Times New Roman" w:cs="Times New Roman"/>
                <w:b/>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1</w:t>
            </w:r>
          </w:p>
          <w:p w:rsidR="00B344D3" w:rsidRPr="00B344D3" w:rsidRDefault="00B344D3" w:rsidP="00B344D3">
            <w:pPr>
              <w:pStyle w:val="1f9"/>
              <w:jc w:val="center"/>
              <w:rPr>
                <w:rFonts w:ascii="Times New Roman" w:hAnsi="Times New Roman" w:cs="Times New Roman"/>
                <w:b/>
                <w:sz w:val="22"/>
                <w:szCs w:val="22"/>
              </w:rPr>
            </w:pPr>
          </w:p>
        </w:tc>
        <w:tc>
          <w:tcPr>
            <w:tcW w:w="548"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01</w:t>
            </w:r>
          </w:p>
          <w:p w:rsidR="00B344D3" w:rsidRPr="00B344D3" w:rsidRDefault="00B344D3" w:rsidP="00B344D3">
            <w:pPr>
              <w:pStyle w:val="1f9"/>
              <w:jc w:val="center"/>
              <w:rPr>
                <w:rFonts w:ascii="Times New Roman" w:eastAsia="Calibri" w:hAnsi="Times New Roman" w:cs="Times New Roman"/>
                <w:b/>
                <w:sz w:val="22"/>
                <w:szCs w:val="22"/>
              </w:rPr>
            </w:pPr>
          </w:p>
        </w:tc>
        <w:tc>
          <w:tcPr>
            <w:tcW w:w="559" w:type="dxa"/>
            <w:gridSpan w:val="2"/>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3</w:t>
            </w:r>
          </w:p>
        </w:tc>
        <w:tc>
          <w:tcPr>
            <w:tcW w:w="4190"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tabs>
                <w:tab w:val="left" w:pos="1134"/>
              </w:tabs>
              <w:autoSpaceDE w:val="0"/>
              <w:autoSpaceDN w:val="0"/>
              <w:adjustRightInd w:val="0"/>
              <w:rPr>
                <w:rFonts w:ascii="Times New Roman" w:hAnsi="Times New Roman" w:cs="Times New Roman"/>
              </w:rPr>
            </w:pPr>
            <w:r w:rsidRPr="00B344D3">
              <w:rPr>
                <w:rFonts w:ascii="Times New Roman" w:hAnsi="Times New Roman" w:cs="Times New Roman"/>
              </w:rPr>
              <w:t>Участие в республиканских зимних и летних сельских спортивных  играх.</w:t>
            </w:r>
          </w:p>
        </w:tc>
        <w:tc>
          <w:tcPr>
            <w:tcW w:w="2375"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tc>
        <w:tc>
          <w:tcPr>
            <w:tcW w:w="1405"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lang w:val="en-US"/>
              </w:rPr>
            </w:pPr>
          </w:p>
        </w:tc>
        <w:tc>
          <w:tcPr>
            <w:tcW w:w="3526"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 xml:space="preserve">Достойное выступление  команды </w:t>
            </w:r>
            <w:proofErr w:type="spellStart"/>
            <w:r w:rsidRPr="00B344D3">
              <w:rPr>
                <w:rFonts w:ascii="Times New Roman" w:hAnsi="Times New Roman" w:cs="Times New Roman"/>
              </w:rPr>
              <w:t>Сюмсинского</w:t>
            </w:r>
            <w:proofErr w:type="spellEnd"/>
            <w:r w:rsidRPr="00B344D3">
              <w:rPr>
                <w:rFonts w:ascii="Times New Roman" w:hAnsi="Times New Roman" w:cs="Times New Roman"/>
              </w:rPr>
              <w:t xml:space="preserve"> района на </w:t>
            </w:r>
            <w:proofErr w:type="gramStart"/>
            <w:r w:rsidRPr="00B344D3">
              <w:rPr>
                <w:rFonts w:ascii="Times New Roman" w:hAnsi="Times New Roman" w:cs="Times New Roman"/>
              </w:rPr>
              <w:t>республиканских</w:t>
            </w:r>
            <w:proofErr w:type="gramEnd"/>
            <w:r w:rsidRPr="00B344D3">
              <w:rPr>
                <w:rFonts w:ascii="Times New Roman" w:hAnsi="Times New Roman" w:cs="Times New Roman"/>
              </w:rPr>
              <w:t xml:space="preserve"> летних и зимних сельских спортивных игра</w:t>
            </w:r>
          </w:p>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Повышение спортивного мастерства среди спортсменов. Итоговый результат Республиканского смотра-конкурса</w:t>
            </w:r>
          </w:p>
        </w:tc>
        <w:tc>
          <w:tcPr>
            <w:tcW w:w="1461"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02.1.1</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02.1.2</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02.1.5</w:t>
            </w:r>
          </w:p>
          <w:p w:rsidR="00B344D3" w:rsidRPr="00B344D3" w:rsidRDefault="00B344D3" w:rsidP="00B344D3">
            <w:pPr>
              <w:spacing w:before="40" w:after="40"/>
              <w:rPr>
                <w:rFonts w:ascii="Times New Roman" w:hAnsi="Times New Roman" w:cs="Times New Roman"/>
              </w:rPr>
            </w:pPr>
          </w:p>
        </w:tc>
      </w:tr>
      <w:tr w:rsidR="00B344D3" w:rsidRPr="00B344D3" w:rsidTr="00B344D3">
        <w:trPr>
          <w:trHeight w:val="958"/>
        </w:trPr>
        <w:tc>
          <w:tcPr>
            <w:tcW w:w="548" w:type="dxa"/>
            <w:tcBorders>
              <w:top w:val="single" w:sz="4" w:space="0" w:color="auto"/>
              <w:left w:val="nil"/>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02</w:t>
            </w:r>
          </w:p>
        </w:tc>
        <w:tc>
          <w:tcPr>
            <w:tcW w:w="548" w:type="dxa"/>
            <w:tcBorders>
              <w:top w:val="single" w:sz="4" w:space="0" w:color="auto"/>
              <w:left w:val="single" w:sz="4" w:space="0" w:color="595959"/>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1</w:t>
            </w:r>
          </w:p>
        </w:tc>
        <w:tc>
          <w:tcPr>
            <w:tcW w:w="548"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01</w:t>
            </w:r>
          </w:p>
        </w:tc>
        <w:tc>
          <w:tcPr>
            <w:tcW w:w="559" w:type="dxa"/>
            <w:gridSpan w:val="2"/>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4</w:t>
            </w:r>
          </w:p>
        </w:tc>
        <w:tc>
          <w:tcPr>
            <w:tcW w:w="4190"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tabs>
                <w:tab w:val="left" w:pos="1134"/>
              </w:tabs>
              <w:autoSpaceDE w:val="0"/>
              <w:autoSpaceDN w:val="0"/>
              <w:adjustRightInd w:val="0"/>
              <w:rPr>
                <w:rFonts w:ascii="Times New Roman" w:hAnsi="Times New Roman" w:cs="Times New Roman"/>
              </w:rPr>
            </w:pPr>
            <w:r w:rsidRPr="00B344D3">
              <w:rPr>
                <w:rFonts w:ascii="Times New Roman" w:hAnsi="Times New Roman" w:cs="Times New Roman"/>
              </w:rPr>
              <w:t>Участие в чемпионатах и кубках УР по  видам спорта и в республиканских соревнованиях по видам спорта.</w:t>
            </w:r>
          </w:p>
        </w:tc>
        <w:tc>
          <w:tcPr>
            <w:tcW w:w="2375"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tc>
        <w:tc>
          <w:tcPr>
            <w:tcW w:w="1405"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rPr>
            </w:pPr>
          </w:p>
        </w:tc>
        <w:tc>
          <w:tcPr>
            <w:tcW w:w="3526" w:type="dxa"/>
            <w:tcBorders>
              <w:top w:val="single" w:sz="4" w:space="0" w:color="auto"/>
              <w:left w:val="single" w:sz="4" w:space="0" w:color="595959"/>
              <w:bottom w:val="single" w:sz="4" w:space="0" w:color="595959"/>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Повышение спортивного мастерства среди спортсменов</w:t>
            </w:r>
          </w:p>
        </w:tc>
        <w:tc>
          <w:tcPr>
            <w:tcW w:w="1461" w:type="dxa"/>
            <w:tcBorders>
              <w:top w:val="single" w:sz="4" w:space="0" w:color="auto"/>
              <w:left w:val="single" w:sz="4" w:space="0" w:color="auto"/>
              <w:bottom w:val="single" w:sz="4" w:space="0" w:color="595959"/>
              <w:right w:val="single" w:sz="4" w:space="0" w:color="auto"/>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02.1.1</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02.1.2</w:t>
            </w:r>
          </w:p>
        </w:tc>
      </w:tr>
      <w:tr w:rsidR="00B344D3" w:rsidRPr="00B344D3" w:rsidTr="00B344D3">
        <w:trPr>
          <w:trHeight w:val="20"/>
        </w:trPr>
        <w:tc>
          <w:tcPr>
            <w:tcW w:w="548" w:type="dxa"/>
            <w:tcBorders>
              <w:left w:val="nil"/>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02</w:t>
            </w:r>
          </w:p>
        </w:tc>
        <w:tc>
          <w:tcPr>
            <w:tcW w:w="548" w:type="dxa"/>
            <w:tcBorders>
              <w:left w:val="single" w:sz="4" w:space="0" w:color="595959"/>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1</w:t>
            </w:r>
          </w:p>
        </w:tc>
        <w:tc>
          <w:tcPr>
            <w:tcW w:w="548"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01</w:t>
            </w:r>
          </w:p>
        </w:tc>
        <w:tc>
          <w:tcPr>
            <w:tcW w:w="559" w:type="dxa"/>
            <w:gridSpan w:val="2"/>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5</w:t>
            </w:r>
          </w:p>
        </w:tc>
        <w:tc>
          <w:tcPr>
            <w:tcW w:w="4190"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tabs>
                <w:tab w:val="left" w:pos="993"/>
              </w:tabs>
              <w:autoSpaceDE w:val="0"/>
              <w:autoSpaceDN w:val="0"/>
              <w:adjustRightInd w:val="0"/>
              <w:rPr>
                <w:rFonts w:ascii="Times New Roman" w:hAnsi="Times New Roman" w:cs="Times New Roman"/>
              </w:rPr>
            </w:pPr>
            <w:r w:rsidRPr="00B344D3">
              <w:rPr>
                <w:rFonts w:ascii="Times New Roman" w:hAnsi="Times New Roman" w:cs="Times New Roman"/>
              </w:rPr>
              <w:t>Организация и проведение спортивных мероприятий среди инвалидов, лиц с ограниченными возможностями здоровья.</w:t>
            </w:r>
          </w:p>
        </w:tc>
        <w:tc>
          <w:tcPr>
            <w:tcW w:w="2375"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tc>
        <w:tc>
          <w:tcPr>
            <w:tcW w:w="1405" w:type="dxa"/>
            <w:tcBorders>
              <w:top w:val="single" w:sz="4" w:space="0" w:color="595959"/>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lang w:val="en-US"/>
              </w:rPr>
            </w:pPr>
          </w:p>
        </w:tc>
        <w:tc>
          <w:tcPr>
            <w:tcW w:w="3526" w:type="dxa"/>
            <w:tcBorders>
              <w:top w:val="single" w:sz="4" w:space="0" w:color="595959"/>
              <w:left w:val="single" w:sz="4" w:space="0" w:color="595959"/>
              <w:bottom w:val="single" w:sz="4" w:space="0" w:color="595959"/>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 xml:space="preserve">Увеличение численности занимающихся среди инвалидов и лиц с ограниченными возможностями </w:t>
            </w:r>
          </w:p>
        </w:tc>
        <w:tc>
          <w:tcPr>
            <w:tcW w:w="1461" w:type="dxa"/>
            <w:tcBorders>
              <w:top w:val="single" w:sz="4" w:space="0" w:color="595959"/>
              <w:left w:val="single" w:sz="4" w:space="0" w:color="auto"/>
              <w:bottom w:val="single" w:sz="4" w:space="0" w:color="595959"/>
              <w:right w:val="single" w:sz="4" w:space="0" w:color="auto"/>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02.1.3</w:t>
            </w:r>
          </w:p>
        </w:tc>
      </w:tr>
      <w:tr w:rsidR="00B344D3" w:rsidRPr="00B344D3" w:rsidTr="00B344D3">
        <w:trPr>
          <w:trHeight w:val="423"/>
        </w:trPr>
        <w:tc>
          <w:tcPr>
            <w:tcW w:w="548" w:type="dxa"/>
            <w:tcBorders>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02</w:t>
            </w:r>
          </w:p>
        </w:tc>
        <w:tc>
          <w:tcPr>
            <w:tcW w:w="548" w:type="dxa"/>
            <w:tcBorders>
              <w:left w:val="single" w:sz="4" w:space="0" w:color="auto"/>
              <w:bottom w:val="single" w:sz="4" w:space="0" w:color="auto"/>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rPr>
            </w:pPr>
            <w:r w:rsidRPr="00B344D3">
              <w:rPr>
                <w:rFonts w:ascii="Times New Roman" w:hAnsi="Times New Roman" w:cs="Times New Roman"/>
                <w:b/>
                <w:sz w:val="22"/>
                <w:szCs w:val="22"/>
              </w:rPr>
              <w:t>1</w:t>
            </w:r>
          </w:p>
        </w:tc>
        <w:tc>
          <w:tcPr>
            <w:tcW w:w="548"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01</w:t>
            </w:r>
          </w:p>
        </w:tc>
        <w:tc>
          <w:tcPr>
            <w:tcW w:w="559" w:type="dxa"/>
            <w:gridSpan w:val="2"/>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6</w:t>
            </w:r>
          </w:p>
        </w:tc>
        <w:tc>
          <w:tcPr>
            <w:tcW w:w="4190"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tabs>
                <w:tab w:val="left" w:pos="993"/>
              </w:tabs>
              <w:autoSpaceDE w:val="0"/>
              <w:autoSpaceDN w:val="0"/>
              <w:adjustRightInd w:val="0"/>
              <w:rPr>
                <w:rFonts w:ascii="Times New Roman" w:hAnsi="Times New Roman" w:cs="Times New Roman"/>
              </w:rPr>
            </w:pPr>
            <w:r w:rsidRPr="00B344D3">
              <w:rPr>
                <w:rFonts w:ascii="Times New Roman" w:hAnsi="Times New Roman" w:cs="Times New Roman"/>
              </w:rPr>
              <w:t>Премирование спортсменов и тренеров  за достигнутые успехи на республиканских зимних  и летних  сельских спортивных  играх и большой личный вклад в развитие массовой физкультуры и спорта в районе.</w:t>
            </w:r>
          </w:p>
        </w:tc>
        <w:tc>
          <w:tcPr>
            <w:tcW w:w="2375" w:type="dxa"/>
            <w:tcBorders>
              <w:top w:val="single" w:sz="4" w:space="0" w:color="595959"/>
              <w:left w:val="single" w:sz="4" w:space="0" w:color="595959"/>
              <w:bottom w:val="single" w:sz="4" w:space="0" w:color="auto"/>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tc>
        <w:tc>
          <w:tcPr>
            <w:tcW w:w="1405" w:type="dxa"/>
            <w:tcBorders>
              <w:top w:val="single" w:sz="4" w:space="0" w:color="595959"/>
              <w:left w:val="single" w:sz="4" w:space="0" w:color="595959"/>
              <w:bottom w:val="single" w:sz="4" w:space="0" w:color="auto"/>
              <w:right w:val="single" w:sz="4" w:space="0" w:color="auto"/>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lang w:val="en-US"/>
              </w:rPr>
            </w:pPr>
          </w:p>
        </w:tc>
        <w:tc>
          <w:tcPr>
            <w:tcW w:w="3526"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 xml:space="preserve">Увеличение численности </w:t>
            </w:r>
            <w:proofErr w:type="gramStart"/>
            <w:r w:rsidRPr="00B344D3">
              <w:rPr>
                <w:rFonts w:ascii="Times New Roman" w:hAnsi="Times New Roman" w:cs="Times New Roman"/>
              </w:rPr>
              <w:t>занимающихся</w:t>
            </w:r>
            <w:proofErr w:type="gramEnd"/>
            <w:r w:rsidRPr="00B344D3">
              <w:rPr>
                <w:rFonts w:ascii="Times New Roman" w:hAnsi="Times New Roman" w:cs="Times New Roman"/>
              </w:rPr>
              <w:t xml:space="preserve"> физической культурой и спортом  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 Улучшение результатов выступлений спортсменов на республиканских соревнованиях. Увеличение </w:t>
            </w:r>
          </w:p>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ежегодного количества спортсменов 1 спортивного разряда и КМС.</w:t>
            </w:r>
          </w:p>
        </w:tc>
        <w:tc>
          <w:tcPr>
            <w:tcW w:w="1461" w:type="dxa"/>
            <w:tcBorders>
              <w:top w:val="single" w:sz="4" w:space="0" w:color="595959"/>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02.1.1</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02.1.2</w:t>
            </w:r>
          </w:p>
        </w:tc>
      </w:tr>
      <w:tr w:rsidR="00B344D3" w:rsidRPr="00B344D3" w:rsidTr="00B344D3">
        <w:trPr>
          <w:trHeight w:val="4819"/>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lang w:val="ru-RU"/>
              </w:rPr>
              <w:lastRenderedPageBreak/>
              <w:t>02</w:t>
            </w:r>
          </w:p>
        </w:tc>
        <w:tc>
          <w:tcPr>
            <w:tcW w:w="548" w:type="dxa"/>
            <w:tcBorders>
              <w:top w:val="single" w:sz="4" w:space="0" w:color="auto"/>
              <w:left w:val="single" w:sz="4" w:space="0" w:color="auto"/>
              <w:bottom w:val="single" w:sz="4" w:space="0" w:color="auto"/>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lang w:val="ru-RU"/>
              </w:rPr>
              <w:t>1</w:t>
            </w:r>
          </w:p>
        </w:tc>
        <w:tc>
          <w:tcPr>
            <w:tcW w:w="548" w:type="dxa"/>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02</w:t>
            </w:r>
          </w:p>
        </w:tc>
        <w:tc>
          <w:tcPr>
            <w:tcW w:w="559" w:type="dxa"/>
            <w:gridSpan w:val="2"/>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jc w:val="center"/>
              <w:rPr>
                <w:rFonts w:ascii="Times New Roman" w:hAnsi="Times New Roman" w:cs="Times New Roman"/>
                <w:b/>
              </w:rPr>
            </w:pPr>
          </w:p>
        </w:tc>
        <w:tc>
          <w:tcPr>
            <w:tcW w:w="4190" w:type="dxa"/>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tabs>
                <w:tab w:val="left" w:pos="993"/>
              </w:tabs>
              <w:autoSpaceDE w:val="0"/>
              <w:autoSpaceDN w:val="0"/>
              <w:adjustRightInd w:val="0"/>
              <w:rPr>
                <w:rFonts w:ascii="Times New Roman" w:hAnsi="Times New Roman" w:cs="Times New Roman"/>
                <w:b/>
              </w:rPr>
            </w:pPr>
            <w:r w:rsidRPr="00B344D3">
              <w:rPr>
                <w:rFonts w:ascii="Times New Roman" w:hAnsi="Times New Roman" w:cs="Times New Roman"/>
                <w:b/>
              </w:rPr>
              <w:t>Строительство объектов физической культуры и спорта</w:t>
            </w:r>
          </w:p>
        </w:tc>
        <w:tc>
          <w:tcPr>
            <w:tcW w:w="2375" w:type="dxa"/>
            <w:tcBorders>
              <w:top w:val="single" w:sz="4" w:space="0" w:color="auto"/>
              <w:left w:val="single" w:sz="4" w:space="0" w:color="595959"/>
              <w:bottom w:val="single" w:sz="4" w:space="0" w:color="auto"/>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proofErr w:type="gramStart"/>
            <w:r w:rsidRPr="00B344D3">
              <w:rPr>
                <w:rFonts w:ascii="Times New Roman" w:hAnsi="Times New Roman" w:cs="Times New Roman"/>
              </w:rPr>
              <w:t xml:space="preserve">Отдел архитектуры, строительства и жилищно-коммунального хозяйства Управления имущественных и земельных отношений Администрации муниципального образования «Муниципальный округ </w:t>
            </w:r>
            <w:proofErr w:type="spellStart"/>
            <w:r w:rsidRPr="00B344D3">
              <w:rPr>
                <w:rFonts w:ascii="Times New Roman" w:hAnsi="Times New Roman" w:cs="Times New Roman"/>
              </w:rPr>
              <w:t>Сюмсинский</w:t>
            </w:r>
            <w:proofErr w:type="spellEnd"/>
            <w:r w:rsidRPr="00B344D3">
              <w:rPr>
                <w:rFonts w:ascii="Times New Roman" w:hAnsi="Times New Roman" w:cs="Times New Roman"/>
              </w:rPr>
              <w:t xml:space="preserve"> район Удмуртской Республики» (далее - </w:t>
            </w:r>
            <w:proofErr w:type="gramEnd"/>
          </w:p>
          <w:p w:rsidR="00B344D3" w:rsidRPr="00B344D3" w:rsidRDefault="00B344D3" w:rsidP="00B344D3">
            <w:pPr>
              <w:spacing w:before="40" w:after="40"/>
              <w:rPr>
                <w:rFonts w:ascii="Times New Roman" w:hAnsi="Times New Roman" w:cs="Times New Roman"/>
                <w:b/>
                <w:color w:val="FF0000"/>
              </w:rPr>
            </w:pPr>
            <w:proofErr w:type="gramStart"/>
            <w:r w:rsidRPr="00B344D3">
              <w:rPr>
                <w:rFonts w:ascii="Times New Roman" w:hAnsi="Times New Roman" w:cs="Times New Roman"/>
              </w:rPr>
              <w:t>ОКС и ЖКХ)</w:t>
            </w:r>
            <w:proofErr w:type="gramEnd"/>
          </w:p>
        </w:tc>
        <w:tc>
          <w:tcPr>
            <w:tcW w:w="1405" w:type="dxa"/>
            <w:tcBorders>
              <w:top w:val="single" w:sz="4" w:space="0" w:color="auto"/>
              <w:left w:val="single" w:sz="4" w:space="0" w:color="595959"/>
              <w:bottom w:val="single" w:sz="4" w:space="0" w:color="auto"/>
              <w:right w:val="single" w:sz="4" w:space="0" w:color="auto"/>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b/>
              </w:rPr>
            </w:pPr>
          </w:p>
        </w:tc>
        <w:tc>
          <w:tcPr>
            <w:tcW w:w="3526"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b/>
              </w:rPr>
            </w:pPr>
            <w:r w:rsidRPr="00B344D3">
              <w:rPr>
                <w:rFonts w:ascii="Times New Roman" w:hAnsi="Times New Roman" w:cs="Times New Roman"/>
                <w:b/>
              </w:rPr>
              <w:t>ФОК (физкультурно-оздоровительный комплекс) и стадион.</w:t>
            </w:r>
          </w:p>
        </w:tc>
        <w:tc>
          <w:tcPr>
            <w:tcW w:w="1461"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p>
        </w:tc>
      </w:tr>
      <w:tr w:rsidR="00B344D3" w:rsidRPr="00B344D3" w:rsidTr="00B344D3">
        <w:trPr>
          <w:trHeight w:val="158"/>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lang w:val="ru-RU"/>
              </w:rPr>
              <w:t>02</w:t>
            </w:r>
          </w:p>
        </w:tc>
        <w:tc>
          <w:tcPr>
            <w:tcW w:w="548" w:type="dxa"/>
            <w:tcBorders>
              <w:top w:val="single" w:sz="4" w:space="0" w:color="auto"/>
              <w:left w:val="single" w:sz="4" w:space="0" w:color="auto"/>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lang w:val="ru-RU"/>
              </w:rPr>
              <w:t>1</w:t>
            </w:r>
          </w:p>
        </w:tc>
        <w:tc>
          <w:tcPr>
            <w:tcW w:w="548"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02</w:t>
            </w:r>
          </w:p>
        </w:tc>
        <w:tc>
          <w:tcPr>
            <w:tcW w:w="559" w:type="dxa"/>
            <w:gridSpan w:val="2"/>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1</w:t>
            </w:r>
          </w:p>
        </w:tc>
        <w:tc>
          <w:tcPr>
            <w:tcW w:w="4190"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tabs>
                <w:tab w:val="left" w:pos="993"/>
              </w:tabs>
              <w:autoSpaceDE w:val="0"/>
              <w:autoSpaceDN w:val="0"/>
              <w:adjustRightInd w:val="0"/>
              <w:rPr>
                <w:rFonts w:ascii="Times New Roman" w:hAnsi="Times New Roman" w:cs="Times New Roman"/>
              </w:rPr>
            </w:pPr>
            <w:r w:rsidRPr="00B344D3">
              <w:rPr>
                <w:rFonts w:ascii="Times New Roman" w:hAnsi="Times New Roman" w:cs="Times New Roman"/>
              </w:rPr>
              <w:t xml:space="preserve">Капитальные вложения в объекты государственной (муниципальной) собственности </w:t>
            </w:r>
          </w:p>
        </w:tc>
        <w:tc>
          <w:tcPr>
            <w:tcW w:w="2375"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 xml:space="preserve">ОКС и ЖКХ </w:t>
            </w:r>
          </w:p>
        </w:tc>
        <w:tc>
          <w:tcPr>
            <w:tcW w:w="1405" w:type="dxa"/>
            <w:tcBorders>
              <w:top w:val="single" w:sz="4" w:space="0" w:color="auto"/>
              <w:left w:val="single" w:sz="4" w:space="0" w:color="595959"/>
              <w:bottom w:val="single" w:sz="4" w:space="0" w:color="595959"/>
              <w:right w:val="single" w:sz="4" w:space="0" w:color="auto"/>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autoSpaceDE w:val="0"/>
              <w:autoSpaceDN w:val="0"/>
              <w:adjustRightInd w:val="0"/>
              <w:jc w:val="both"/>
              <w:rPr>
                <w:rFonts w:ascii="Times New Roman" w:hAnsi="Times New Roman" w:cs="Times New Roman"/>
              </w:rPr>
            </w:pPr>
          </w:p>
        </w:tc>
        <w:tc>
          <w:tcPr>
            <w:tcW w:w="3526"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p>
        </w:tc>
      </w:tr>
      <w:tr w:rsidR="00B344D3" w:rsidRPr="00B344D3" w:rsidTr="00B344D3">
        <w:trPr>
          <w:trHeight w:val="158"/>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B344D3" w:rsidRPr="00B344D3" w:rsidRDefault="00B344D3" w:rsidP="00B344D3">
            <w:pPr>
              <w:jc w:val="both"/>
              <w:rPr>
                <w:rFonts w:ascii="Times New Roman" w:hAnsi="Times New Roman" w:cs="Times New Roman"/>
                <w:b/>
              </w:rPr>
            </w:pPr>
            <w:r w:rsidRPr="00B344D3">
              <w:rPr>
                <w:rFonts w:ascii="Times New Roman" w:hAnsi="Times New Roman" w:cs="Times New Roman"/>
                <w:b/>
              </w:rPr>
              <w:t>02</w:t>
            </w:r>
          </w:p>
        </w:tc>
        <w:tc>
          <w:tcPr>
            <w:tcW w:w="548" w:type="dxa"/>
            <w:tcBorders>
              <w:top w:val="single" w:sz="4" w:space="0" w:color="auto"/>
              <w:left w:val="single" w:sz="4" w:space="0" w:color="auto"/>
              <w:right w:val="single" w:sz="4" w:space="0" w:color="595959"/>
            </w:tcBorders>
            <w:shd w:val="clear" w:color="auto" w:fill="auto"/>
            <w:noWrap/>
          </w:tcPr>
          <w:p w:rsidR="00B344D3" w:rsidRPr="00B344D3" w:rsidRDefault="00B344D3" w:rsidP="00B344D3">
            <w:pPr>
              <w:jc w:val="both"/>
              <w:rPr>
                <w:rFonts w:ascii="Times New Roman" w:hAnsi="Times New Roman" w:cs="Times New Roman"/>
                <w:b/>
              </w:rPr>
            </w:pPr>
            <w:r w:rsidRPr="00B344D3">
              <w:rPr>
                <w:rFonts w:ascii="Times New Roman" w:hAnsi="Times New Roman" w:cs="Times New Roman"/>
                <w:b/>
              </w:rPr>
              <w:t>1</w:t>
            </w:r>
          </w:p>
        </w:tc>
        <w:tc>
          <w:tcPr>
            <w:tcW w:w="548"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jc w:val="both"/>
              <w:rPr>
                <w:rFonts w:ascii="Times New Roman" w:hAnsi="Times New Roman" w:cs="Times New Roman"/>
                <w:b/>
                <w:lang w:val="en-US"/>
              </w:rPr>
            </w:pPr>
            <w:r w:rsidRPr="00B344D3">
              <w:rPr>
                <w:rFonts w:ascii="Times New Roman" w:hAnsi="Times New Roman" w:cs="Times New Roman"/>
                <w:b/>
                <w:lang w:val="en-US"/>
              </w:rPr>
              <w:t>P5</w:t>
            </w:r>
          </w:p>
        </w:tc>
        <w:tc>
          <w:tcPr>
            <w:tcW w:w="559" w:type="dxa"/>
            <w:gridSpan w:val="2"/>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jc w:val="both"/>
              <w:rPr>
                <w:rFonts w:ascii="Times New Roman" w:hAnsi="Times New Roman" w:cs="Times New Roman"/>
                <w:b/>
                <w:lang w:val="en-US"/>
              </w:rPr>
            </w:pPr>
          </w:p>
        </w:tc>
        <w:tc>
          <w:tcPr>
            <w:tcW w:w="4190"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jc w:val="both"/>
              <w:rPr>
                <w:rFonts w:ascii="Times New Roman" w:hAnsi="Times New Roman" w:cs="Times New Roman"/>
                <w:b/>
              </w:rPr>
            </w:pPr>
            <w:r w:rsidRPr="00B344D3">
              <w:rPr>
                <w:rFonts w:ascii="Times New Roman" w:hAnsi="Times New Roman" w:cs="Times New Roman"/>
                <w:b/>
              </w:rPr>
              <w:t>Федеральный проект «Спорт - норма жизни»</w:t>
            </w:r>
          </w:p>
        </w:tc>
        <w:tc>
          <w:tcPr>
            <w:tcW w:w="2375"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b/>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tc>
        <w:tc>
          <w:tcPr>
            <w:tcW w:w="1405" w:type="dxa"/>
            <w:tcBorders>
              <w:top w:val="single" w:sz="4" w:space="0" w:color="auto"/>
              <w:left w:val="single" w:sz="4" w:space="0" w:color="595959"/>
              <w:bottom w:val="single" w:sz="4" w:space="0" w:color="595959"/>
              <w:right w:val="single" w:sz="4" w:space="0" w:color="auto"/>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jc w:val="center"/>
              <w:rPr>
                <w:rFonts w:ascii="Times New Roman" w:hAnsi="Times New Roman" w:cs="Times New Roman"/>
                <w:b/>
              </w:rPr>
            </w:pPr>
          </w:p>
        </w:tc>
        <w:tc>
          <w:tcPr>
            <w:tcW w:w="3526"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b/>
              </w:rPr>
            </w:pPr>
            <w:r w:rsidRPr="00B344D3">
              <w:rPr>
                <w:rFonts w:ascii="Times New Roman" w:hAnsi="Times New Roman" w:cs="Times New Roman"/>
                <w:b/>
              </w:rPr>
              <w:t xml:space="preserve">Увеличение  численности </w:t>
            </w:r>
            <w:proofErr w:type="gramStart"/>
            <w:r w:rsidRPr="00B344D3">
              <w:rPr>
                <w:rFonts w:ascii="Times New Roman" w:hAnsi="Times New Roman" w:cs="Times New Roman"/>
                <w:b/>
              </w:rPr>
              <w:t>занимающихся</w:t>
            </w:r>
            <w:proofErr w:type="gramEnd"/>
            <w:r w:rsidRPr="00B344D3">
              <w:rPr>
                <w:rFonts w:ascii="Times New Roman" w:hAnsi="Times New Roman" w:cs="Times New Roman"/>
                <w:b/>
              </w:rPr>
              <w:t xml:space="preserve">   физической культурой и спортом  в </w:t>
            </w:r>
            <w:proofErr w:type="spellStart"/>
            <w:r w:rsidRPr="00B344D3">
              <w:rPr>
                <w:rFonts w:ascii="Times New Roman" w:hAnsi="Times New Roman" w:cs="Times New Roman"/>
                <w:b/>
              </w:rPr>
              <w:t>Сюмсинском</w:t>
            </w:r>
            <w:proofErr w:type="spellEnd"/>
            <w:r w:rsidRPr="00B344D3">
              <w:rPr>
                <w:rFonts w:ascii="Times New Roman" w:hAnsi="Times New Roman" w:cs="Times New Roman"/>
                <w:b/>
              </w:rPr>
              <w:t xml:space="preserve"> районе.</w:t>
            </w:r>
          </w:p>
          <w:p w:rsidR="00B344D3" w:rsidRPr="00B344D3" w:rsidRDefault="00B344D3" w:rsidP="00B344D3">
            <w:pPr>
              <w:jc w:val="both"/>
              <w:rPr>
                <w:rFonts w:ascii="Times New Roman" w:hAnsi="Times New Roman" w:cs="Times New Roman"/>
                <w:b/>
              </w:rPr>
            </w:pPr>
          </w:p>
        </w:tc>
        <w:tc>
          <w:tcPr>
            <w:tcW w:w="1461"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b/>
              </w:rPr>
            </w:pPr>
          </w:p>
        </w:tc>
      </w:tr>
      <w:tr w:rsidR="00B344D3" w:rsidRPr="00B344D3" w:rsidTr="00B344D3">
        <w:trPr>
          <w:trHeight w:val="158"/>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lang w:val="ru-RU"/>
              </w:rPr>
              <w:t>02</w:t>
            </w:r>
          </w:p>
        </w:tc>
        <w:tc>
          <w:tcPr>
            <w:tcW w:w="548" w:type="dxa"/>
            <w:tcBorders>
              <w:top w:val="single" w:sz="4" w:space="0" w:color="auto"/>
              <w:left w:val="single" w:sz="4" w:space="0" w:color="auto"/>
              <w:right w:val="single" w:sz="4" w:space="0" w:color="595959"/>
            </w:tcBorders>
            <w:shd w:val="clear" w:color="auto" w:fill="auto"/>
            <w:noWrap/>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lang w:val="ru-RU"/>
              </w:rPr>
              <w:t>1</w:t>
            </w:r>
          </w:p>
        </w:tc>
        <w:tc>
          <w:tcPr>
            <w:tcW w:w="548"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Р5</w:t>
            </w:r>
          </w:p>
        </w:tc>
        <w:tc>
          <w:tcPr>
            <w:tcW w:w="559" w:type="dxa"/>
            <w:gridSpan w:val="2"/>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1</w:t>
            </w:r>
          </w:p>
        </w:tc>
        <w:tc>
          <w:tcPr>
            <w:tcW w:w="4190"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jc w:val="both"/>
              <w:rPr>
                <w:rFonts w:ascii="Times New Roman" w:hAnsi="Times New Roman" w:cs="Times New Roman"/>
              </w:rPr>
            </w:pPr>
            <w:r w:rsidRPr="00B344D3">
              <w:rPr>
                <w:rFonts w:ascii="Times New Roman" w:hAnsi="Times New Roman" w:cs="Times New Roman"/>
              </w:rPr>
              <w:t xml:space="preserve"> Оснащение объектов  спортивной инфраструктуры спортивно-технологическим оборудованием</w:t>
            </w:r>
          </w:p>
        </w:tc>
        <w:tc>
          <w:tcPr>
            <w:tcW w:w="2375" w:type="dxa"/>
            <w:tcBorders>
              <w:top w:val="single" w:sz="4" w:space="0" w:color="auto"/>
              <w:left w:val="single" w:sz="4" w:space="0" w:color="595959"/>
              <w:bottom w:val="single" w:sz="4" w:space="0" w:color="595959"/>
              <w:right w:val="single" w:sz="4" w:space="0" w:color="595959"/>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tc>
        <w:tc>
          <w:tcPr>
            <w:tcW w:w="1405" w:type="dxa"/>
            <w:tcBorders>
              <w:top w:val="single" w:sz="4" w:space="0" w:color="auto"/>
              <w:left w:val="single" w:sz="4" w:space="0" w:color="595959"/>
              <w:bottom w:val="single" w:sz="4" w:space="0" w:color="595959"/>
              <w:right w:val="single" w:sz="4" w:space="0" w:color="auto"/>
            </w:tcBorders>
            <w:noWrap/>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2022-2028</w:t>
            </w:r>
          </w:p>
          <w:p w:rsidR="00B344D3" w:rsidRPr="00B344D3" w:rsidRDefault="00B344D3" w:rsidP="00B344D3">
            <w:pPr>
              <w:jc w:val="both"/>
              <w:rPr>
                <w:rFonts w:ascii="Times New Roman" w:hAnsi="Times New Roman" w:cs="Times New Roman"/>
              </w:rPr>
            </w:pPr>
          </w:p>
        </w:tc>
        <w:tc>
          <w:tcPr>
            <w:tcW w:w="3526" w:type="dxa"/>
            <w:tcBorders>
              <w:top w:val="single" w:sz="4" w:space="0" w:color="auto"/>
              <w:left w:val="single" w:sz="4" w:space="0" w:color="auto"/>
              <w:bottom w:val="single" w:sz="4" w:space="0" w:color="auto"/>
              <w:right w:val="single" w:sz="4" w:space="0" w:color="auto"/>
            </w:tcBorders>
            <w:noWrap/>
          </w:tcPr>
          <w:p w:rsidR="00B344D3" w:rsidRPr="00B344D3" w:rsidRDefault="00B344D3" w:rsidP="00B344D3">
            <w:pPr>
              <w:autoSpaceDE w:val="0"/>
              <w:autoSpaceDN w:val="0"/>
              <w:adjustRightInd w:val="0"/>
              <w:rPr>
                <w:rFonts w:ascii="Times New Roman" w:hAnsi="Times New Roman" w:cs="Times New Roman"/>
              </w:rPr>
            </w:pPr>
            <w:r w:rsidRPr="00B344D3">
              <w:rPr>
                <w:rFonts w:ascii="Times New Roman" w:hAnsi="Times New Roman" w:cs="Times New Roman"/>
              </w:rPr>
              <w:t xml:space="preserve">Увеличение  численности </w:t>
            </w:r>
            <w:proofErr w:type="gramStart"/>
            <w:r w:rsidRPr="00B344D3">
              <w:rPr>
                <w:rFonts w:ascii="Times New Roman" w:hAnsi="Times New Roman" w:cs="Times New Roman"/>
              </w:rPr>
              <w:t>занимающихся</w:t>
            </w:r>
            <w:proofErr w:type="gramEnd"/>
            <w:r w:rsidRPr="00B344D3">
              <w:rPr>
                <w:rFonts w:ascii="Times New Roman" w:hAnsi="Times New Roman" w:cs="Times New Roman"/>
              </w:rPr>
              <w:t xml:space="preserve">   физической культурой и спортом  в </w:t>
            </w:r>
            <w:proofErr w:type="spellStart"/>
            <w:r w:rsidRPr="00B344D3">
              <w:rPr>
                <w:rFonts w:ascii="Times New Roman" w:hAnsi="Times New Roman" w:cs="Times New Roman"/>
              </w:rPr>
              <w:t>Сюмсинском</w:t>
            </w:r>
            <w:proofErr w:type="spellEnd"/>
            <w:r w:rsidRPr="00B344D3">
              <w:rPr>
                <w:rFonts w:ascii="Times New Roman" w:hAnsi="Times New Roman" w:cs="Times New Roman"/>
              </w:rPr>
              <w:t xml:space="preserve"> районе.</w:t>
            </w:r>
          </w:p>
          <w:p w:rsidR="00B344D3" w:rsidRPr="00B344D3" w:rsidRDefault="00B344D3" w:rsidP="00B344D3">
            <w:pPr>
              <w:jc w:val="both"/>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02.1.1</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02.1.2</w:t>
            </w:r>
          </w:p>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02.1.3</w:t>
            </w:r>
          </w:p>
          <w:p w:rsidR="00B344D3" w:rsidRPr="00B344D3" w:rsidRDefault="00B344D3" w:rsidP="00B344D3">
            <w:pPr>
              <w:spacing w:before="40" w:after="40"/>
              <w:rPr>
                <w:rFonts w:ascii="Times New Roman" w:hAnsi="Times New Roman" w:cs="Times New Roman"/>
              </w:rPr>
            </w:pPr>
          </w:p>
        </w:tc>
      </w:tr>
    </w:tbl>
    <w:p w:rsidR="00B344D3" w:rsidRPr="00B344D3" w:rsidRDefault="00B344D3" w:rsidP="00B344D3">
      <w:pPr>
        <w:autoSpaceDE w:val="0"/>
        <w:autoSpaceDN w:val="0"/>
        <w:adjustRightInd w:val="0"/>
        <w:jc w:val="right"/>
        <w:rPr>
          <w:rFonts w:ascii="Times New Roman" w:eastAsia="Calibri" w:hAnsi="Times New Roman" w:cs="Times New Roman"/>
          <w:color w:val="000000"/>
        </w:rPr>
      </w:pPr>
    </w:p>
    <w:p w:rsidR="00B344D3" w:rsidRPr="00B344D3" w:rsidRDefault="00B344D3" w:rsidP="00B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Calibri" w:hAnsi="Times New Roman" w:cs="Times New Roman"/>
          <w:bCs/>
          <w:lang w:eastAsia="ar-SA"/>
        </w:rPr>
      </w:pPr>
      <w:r w:rsidRPr="00B344D3">
        <w:rPr>
          <w:rFonts w:ascii="Times New Roman" w:eastAsia="Calibri" w:hAnsi="Times New Roman" w:cs="Times New Roman"/>
          <w:lang w:eastAsia="en-US"/>
        </w:rPr>
        <w:t>______________</w:t>
      </w:r>
    </w:p>
    <w:p w:rsidR="00DB6241" w:rsidRDefault="00DB6241"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p>
    <w:p w:rsidR="00DB6241" w:rsidRDefault="00DB6241"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p>
    <w:p w:rsidR="00DB6241" w:rsidRDefault="00DB6241"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Cs/>
          <w:color w:val="000000"/>
        </w:rPr>
      </w:pPr>
      <w:r w:rsidRPr="00B344D3">
        <w:rPr>
          <w:rFonts w:ascii="Times New Roman" w:hAnsi="Times New Roman"/>
          <w:b/>
        </w:rPr>
        <w:lastRenderedPageBreak/>
        <w:t>Приложение 3</w:t>
      </w:r>
      <w:r w:rsidRPr="00B344D3">
        <w:rPr>
          <w:rFonts w:ascii="Times New Roman" w:hAnsi="Times New Roman"/>
        </w:rPr>
        <w:br/>
      </w:r>
      <w:r w:rsidRPr="00B344D3">
        <w:rPr>
          <w:rFonts w:ascii="Times New Roman" w:hAnsi="Times New Roman"/>
          <w:iCs/>
          <w:color w:val="000000"/>
        </w:rPr>
        <w:t xml:space="preserve">к муниципальной программе </w:t>
      </w:r>
      <w:r w:rsidRPr="00B344D3">
        <w:rPr>
          <w:rFonts w:ascii="Times New Roman" w:hAnsi="Times New Roman"/>
          <w:bCs/>
          <w:color w:val="000000"/>
        </w:rPr>
        <w:t>«Создание условий</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r w:rsidRPr="00B344D3">
        <w:rPr>
          <w:rFonts w:ascii="Times New Roman" w:hAnsi="Times New Roman"/>
          <w:bCs/>
          <w:color w:val="000000"/>
        </w:rPr>
        <w:t xml:space="preserve"> для развития физической культуры и спорта»</w:t>
      </w:r>
    </w:p>
    <w:p w:rsidR="00B344D3" w:rsidRPr="00B344D3" w:rsidRDefault="00B344D3" w:rsidP="00B344D3">
      <w:pPr>
        <w:jc w:val="center"/>
        <w:rPr>
          <w:rFonts w:ascii="Times New Roman" w:hAnsi="Times New Roman" w:cs="Times New Roman"/>
          <w:b/>
          <w:bCs/>
          <w:sz w:val="20"/>
          <w:szCs w:val="20"/>
        </w:rPr>
      </w:pPr>
    </w:p>
    <w:p w:rsidR="00B344D3" w:rsidRPr="00B344D3" w:rsidRDefault="00B344D3" w:rsidP="00B344D3">
      <w:pPr>
        <w:jc w:val="center"/>
        <w:rPr>
          <w:rFonts w:ascii="Times New Roman" w:hAnsi="Times New Roman" w:cs="Times New Roman"/>
          <w:b/>
          <w:bCs/>
        </w:rPr>
      </w:pPr>
      <w:r w:rsidRPr="00B344D3">
        <w:rPr>
          <w:rFonts w:ascii="Times New Roman" w:hAnsi="Times New Roman" w:cs="Times New Roman"/>
          <w:b/>
          <w:bCs/>
        </w:rPr>
        <w:t>Финансовая оценка применения мер муниципального регулирования</w:t>
      </w:r>
    </w:p>
    <w:p w:rsidR="00B344D3" w:rsidRPr="00B344D3" w:rsidRDefault="00B344D3" w:rsidP="00B344D3">
      <w:pPr>
        <w:jc w:val="center"/>
        <w:rPr>
          <w:rFonts w:ascii="Times New Roman" w:hAnsi="Times New Roman" w:cs="Times New Roman"/>
          <w:b/>
          <w:bCs/>
          <w:color w:val="FF0000"/>
          <w:sz w:val="20"/>
          <w:szCs w:val="20"/>
        </w:rPr>
      </w:pPr>
    </w:p>
    <w:tbl>
      <w:tblPr>
        <w:tblW w:w="12616"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tblPr>
      <w:tblGrid>
        <w:gridCol w:w="943"/>
        <w:gridCol w:w="851"/>
        <w:gridCol w:w="1933"/>
        <w:gridCol w:w="1454"/>
        <w:gridCol w:w="683"/>
        <w:gridCol w:w="691"/>
        <w:gridCol w:w="703"/>
        <w:gridCol w:w="721"/>
        <w:gridCol w:w="748"/>
        <w:gridCol w:w="748"/>
        <w:gridCol w:w="748"/>
        <w:gridCol w:w="2393"/>
      </w:tblGrid>
      <w:tr w:rsidR="00B344D3" w:rsidRPr="00B344D3" w:rsidTr="00B344D3">
        <w:trPr>
          <w:trHeight w:val="20"/>
          <w:jc w:val="center"/>
        </w:trPr>
        <w:tc>
          <w:tcPr>
            <w:tcW w:w="1794" w:type="dxa"/>
            <w:gridSpan w:val="2"/>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Код аналитической программной классификации</w:t>
            </w:r>
          </w:p>
        </w:tc>
        <w:tc>
          <w:tcPr>
            <w:tcW w:w="1933"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Наименование меры                                        муниципального регулирования</w:t>
            </w:r>
          </w:p>
        </w:tc>
        <w:tc>
          <w:tcPr>
            <w:tcW w:w="1454"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Показатель применения меры</w:t>
            </w:r>
          </w:p>
        </w:tc>
        <w:tc>
          <w:tcPr>
            <w:tcW w:w="5042" w:type="dxa"/>
            <w:gridSpan w:val="7"/>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Финансовая оценка результата, тыс. руб.</w:t>
            </w:r>
          </w:p>
        </w:tc>
        <w:tc>
          <w:tcPr>
            <w:tcW w:w="2393"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Краткое обоснование необходимости применения меры</w:t>
            </w:r>
          </w:p>
        </w:tc>
      </w:tr>
      <w:tr w:rsidR="00B344D3" w:rsidRPr="00B344D3" w:rsidTr="00B344D3">
        <w:trPr>
          <w:trHeight w:val="519"/>
          <w:jc w:val="center"/>
        </w:trPr>
        <w:tc>
          <w:tcPr>
            <w:tcW w:w="943"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МП</w:t>
            </w:r>
          </w:p>
        </w:tc>
        <w:tc>
          <w:tcPr>
            <w:tcW w:w="851"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roofErr w:type="spellStart"/>
            <w:r w:rsidRPr="00B344D3">
              <w:rPr>
                <w:rFonts w:ascii="Times New Roman" w:hAnsi="Times New Roman" w:cs="Times New Roman"/>
              </w:rPr>
              <w:t>Пп</w:t>
            </w:r>
            <w:proofErr w:type="spellEnd"/>
          </w:p>
        </w:tc>
        <w:tc>
          <w:tcPr>
            <w:tcW w:w="1933"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tc>
        <w:tc>
          <w:tcPr>
            <w:tcW w:w="1454"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tc>
        <w:tc>
          <w:tcPr>
            <w:tcW w:w="683"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2022</w:t>
            </w:r>
          </w:p>
        </w:tc>
        <w:tc>
          <w:tcPr>
            <w:tcW w:w="691"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2023</w:t>
            </w:r>
          </w:p>
        </w:tc>
        <w:tc>
          <w:tcPr>
            <w:tcW w:w="703"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2024</w:t>
            </w:r>
          </w:p>
        </w:tc>
        <w:tc>
          <w:tcPr>
            <w:tcW w:w="721"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2025</w:t>
            </w:r>
          </w:p>
        </w:tc>
        <w:tc>
          <w:tcPr>
            <w:tcW w:w="748"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2026</w:t>
            </w:r>
          </w:p>
        </w:tc>
        <w:tc>
          <w:tcPr>
            <w:tcW w:w="748"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2027</w:t>
            </w:r>
          </w:p>
        </w:tc>
        <w:tc>
          <w:tcPr>
            <w:tcW w:w="748"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2028</w:t>
            </w:r>
          </w:p>
        </w:tc>
        <w:tc>
          <w:tcPr>
            <w:tcW w:w="2393" w:type="dxa"/>
            <w:vMerge/>
            <w:tcBorders>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p>
        </w:tc>
      </w:tr>
      <w:tr w:rsidR="00B344D3" w:rsidRPr="00B344D3" w:rsidTr="00B344D3">
        <w:trPr>
          <w:trHeight w:val="519"/>
          <w:jc w:val="center"/>
        </w:trPr>
        <w:tc>
          <w:tcPr>
            <w:tcW w:w="943"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02</w:t>
            </w:r>
          </w:p>
        </w:tc>
        <w:tc>
          <w:tcPr>
            <w:tcW w:w="851"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tc>
        <w:tc>
          <w:tcPr>
            <w:tcW w:w="1933"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tc>
        <w:tc>
          <w:tcPr>
            <w:tcW w:w="1454"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tc>
        <w:tc>
          <w:tcPr>
            <w:tcW w:w="5042" w:type="dxa"/>
            <w:gridSpan w:val="7"/>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Краткое обоснование необходимости применения меры</w:t>
            </w:r>
          </w:p>
        </w:tc>
        <w:tc>
          <w:tcPr>
            <w:tcW w:w="2393" w:type="dxa"/>
            <w:tcBorders>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p>
        </w:tc>
      </w:tr>
    </w:tbl>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p>
    <w:p w:rsid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bCs/>
          <w:iCs/>
        </w:rPr>
      </w:pPr>
    </w:p>
    <w:p w:rsid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bCs/>
          <w:iCs/>
        </w:rPr>
      </w:pPr>
    </w:p>
    <w:p w:rsid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bCs/>
          <w:iCs/>
        </w:rPr>
      </w:pP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Cs/>
          <w:color w:val="000000"/>
        </w:rPr>
      </w:pPr>
      <w:r w:rsidRPr="00B344D3">
        <w:rPr>
          <w:rFonts w:ascii="Times New Roman" w:hAnsi="Times New Roman"/>
          <w:b/>
          <w:bCs/>
          <w:iCs/>
        </w:rPr>
        <w:t>Приложение 4</w:t>
      </w:r>
      <w:r w:rsidRPr="00B344D3">
        <w:rPr>
          <w:rFonts w:ascii="Times New Roman" w:hAnsi="Times New Roman"/>
          <w:b/>
          <w:iCs/>
        </w:rPr>
        <w:br/>
      </w:r>
      <w:r w:rsidRPr="00B344D3">
        <w:rPr>
          <w:rFonts w:ascii="Times New Roman" w:hAnsi="Times New Roman"/>
          <w:iCs/>
          <w:color w:val="000000"/>
        </w:rPr>
        <w:t xml:space="preserve">к муниципальной программе </w:t>
      </w:r>
      <w:r w:rsidRPr="00B344D3">
        <w:rPr>
          <w:rFonts w:ascii="Times New Roman" w:hAnsi="Times New Roman"/>
          <w:bCs/>
          <w:color w:val="000000"/>
        </w:rPr>
        <w:t>«Создание условий</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r w:rsidRPr="00B344D3">
        <w:rPr>
          <w:rFonts w:ascii="Times New Roman" w:hAnsi="Times New Roman"/>
          <w:bCs/>
          <w:color w:val="000000"/>
        </w:rPr>
        <w:t xml:space="preserve"> для развития физической культуры и спорта»</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p>
    <w:p w:rsidR="00B344D3" w:rsidRPr="00B344D3" w:rsidRDefault="00B344D3" w:rsidP="00B344D3">
      <w:pPr>
        <w:spacing w:before="120"/>
        <w:jc w:val="center"/>
        <w:rPr>
          <w:rFonts w:ascii="Times New Roman" w:hAnsi="Times New Roman" w:cs="Times New Roman"/>
          <w:b/>
        </w:rPr>
      </w:pPr>
      <w:r w:rsidRPr="00B344D3">
        <w:rPr>
          <w:rFonts w:ascii="Times New Roman" w:hAnsi="Times New Roman" w:cs="Times New Roman"/>
          <w:b/>
        </w:rPr>
        <w:t xml:space="preserve">Прогноз сводных показателей муниципальных заданий на оказание муниципальных услуг (выполнение работ)  </w:t>
      </w:r>
    </w:p>
    <w:p w:rsidR="00B344D3" w:rsidRPr="00B344D3" w:rsidRDefault="00B344D3" w:rsidP="00B344D3">
      <w:pPr>
        <w:rPr>
          <w:rFonts w:ascii="Times New Roman" w:hAnsi="Times New Roman" w:cs="Times New Roman"/>
        </w:rPr>
      </w:pPr>
    </w:p>
    <w:tbl>
      <w:tblPr>
        <w:tblW w:w="1149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491"/>
        <w:gridCol w:w="484"/>
        <w:gridCol w:w="548"/>
        <w:gridCol w:w="412"/>
        <w:gridCol w:w="686"/>
        <w:gridCol w:w="1505"/>
        <w:gridCol w:w="1418"/>
        <w:gridCol w:w="992"/>
        <w:gridCol w:w="708"/>
        <w:gridCol w:w="709"/>
        <w:gridCol w:w="709"/>
        <w:gridCol w:w="709"/>
        <w:gridCol w:w="709"/>
        <w:gridCol w:w="709"/>
        <w:gridCol w:w="709"/>
      </w:tblGrid>
      <w:tr w:rsidR="00B344D3" w:rsidRPr="00B344D3" w:rsidTr="00B344D3">
        <w:trPr>
          <w:trHeight w:val="20"/>
          <w:tblHeader/>
          <w:jc w:val="center"/>
        </w:trPr>
        <w:tc>
          <w:tcPr>
            <w:tcW w:w="1935" w:type="dxa"/>
            <w:gridSpan w:val="4"/>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Код аналитической программной классификации</w:t>
            </w:r>
          </w:p>
        </w:tc>
        <w:tc>
          <w:tcPr>
            <w:tcW w:w="686"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ГРБС</w:t>
            </w:r>
          </w:p>
        </w:tc>
        <w:tc>
          <w:tcPr>
            <w:tcW w:w="1505"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Наименование муниципальной услуги (работы)</w:t>
            </w:r>
          </w:p>
        </w:tc>
        <w:tc>
          <w:tcPr>
            <w:tcW w:w="1418"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Наименование показателя</w:t>
            </w:r>
          </w:p>
        </w:tc>
        <w:tc>
          <w:tcPr>
            <w:tcW w:w="992"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 xml:space="preserve">Единица измерения </w:t>
            </w:r>
          </w:p>
        </w:tc>
        <w:tc>
          <w:tcPr>
            <w:tcW w:w="708"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2022</w:t>
            </w: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tc>
        <w:tc>
          <w:tcPr>
            <w:tcW w:w="709"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2023</w:t>
            </w:r>
          </w:p>
        </w:tc>
        <w:tc>
          <w:tcPr>
            <w:tcW w:w="709"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2024</w:t>
            </w:r>
          </w:p>
        </w:tc>
        <w:tc>
          <w:tcPr>
            <w:tcW w:w="709"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2025</w:t>
            </w:r>
          </w:p>
        </w:tc>
        <w:tc>
          <w:tcPr>
            <w:tcW w:w="709"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2026</w:t>
            </w:r>
          </w:p>
        </w:tc>
        <w:tc>
          <w:tcPr>
            <w:tcW w:w="709"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2027</w:t>
            </w:r>
          </w:p>
        </w:tc>
        <w:tc>
          <w:tcPr>
            <w:tcW w:w="709" w:type="dxa"/>
            <w:vMerge w:val="restart"/>
            <w:tcBorders>
              <w:top w:val="single" w:sz="4" w:space="0" w:color="595959"/>
              <w:left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2028</w:t>
            </w:r>
          </w:p>
        </w:tc>
      </w:tr>
      <w:tr w:rsidR="00B344D3" w:rsidRPr="00B344D3" w:rsidTr="00B344D3">
        <w:trPr>
          <w:trHeight w:val="20"/>
          <w:tblHeader/>
          <w:jc w:val="center"/>
        </w:trPr>
        <w:tc>
          <w:tcPr>
            <w:tcW w:w="491"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МП</w:t>
            </w:r>
          </w:p>
        </w:tc>
        <w:tc>
          <w:tcPr>
            <w:tcW w:w="484"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roofErr w:type="spellStart"/>
            <w:r w:rsidRPr="00B344D3">
              <w:rPr>
                <w:rFonts w:ascii="Times New Roman" w:hAnsi="Times New Roman" w:cs="Times New Roman"/>
              </w:rPr>
              <w:t>Пп</w:t>
            </w:r>
            <w:proofErr w:type="spellEnd"/>
          </w:p>
        </w:tc>
        <w:tc>
          <w:tcPr>
            <w:tcW w:w="548"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ОМ</w:t>
            </w:r>
          </w:p>
        </w:tc>
        <w:tc>
          <w:tcPr>
            <w:tcW w:w="41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w:t>
            </w:r>
          </w:p>
        </w:tc>
        <w:tc>
          <w:tcPr>
            <w:tcW w:w="686"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1505"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1418"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992"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708" w:type="dxa"/>
            <w:vMerge/>
            <w:tcBorders>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p>
        </w:tc>
        <w:tc>
          <w:tcPr>
            <w:tcW w:w="709" w:type="dxa"/>
            <w:vMerge/>
            <w:tcBorders>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p>
        </w:tc>
        <w:tc>
          <w:tcPr>
            <w:tcW w:w="709" w:type="dxa"/>
            <w:vMerge/>
            <w:tcBorders>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p>
        </w:tc>
        <w:tc>
          <w:tcPr>
            <w:tcW w:w="709" w:type="dxa"/>
            <w:vMerge/>
            <w:tcBorders>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p>
        </w:tc>
        <w:tc>
          <w:tcPr>
            <w:tcW w:w="709" w:type="dxa"/>
            <w:vMerge/>
            <w:tcBorders>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p>
        </w:tc>
        <w:tc>
          <w:tcPr>
            <w:tcW w:w="709" w:type="dxa"/>
            <w:vMerge/>
            <w:tcBorders>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p>
        </w:tc>
        <w:tc>
          <w:tcPr>
            <w:tcW w:w="709" w:type="dxa"/>
            <w:vMerge/>
            <w:tcBorders>
              <w:left w:val="single" w:sz="4" w:space="0" w:color="595959"/>
              <w:bottom w:val="single" w:sz="4" w:space="0" w:color="595959"/>
              <w:right w:val="single" w:sz="4" w:space="0" w:color="595959"/>
            </w:tcBorders>
          </w:tcPr>
          <w:p w:rsidR="00B344D3" w:rsidRPr="00B344D3" w:rsidRDefault="00B344D3" w:rsidP="00B344D3">
            <w:pPr>
              <w:rPr>
                <w:rFonts w:ascii="Times New Roman" w:hAnsi="Times New Roman" w:cs="Times New Roman"/>
              </w:rPr>
            </w:pPr>
          </w:p>
        </w:tc>
      </w:tr>
      <w:tr w:rsidR="00B344D3" w:rsidRPr="00B344D3" w:rsidTr="00B344D3">
        <w:trPr>
          <w:trHeight w:val="20"/>
          <w:jc w:val="center"/>
        </w:trPr>
        <w:tc>
          <w:tcPr>
            <w:tcW w:w="491" w:type="dxa"/>
            <w:tcBorders>
              <w:top w:val="single" w:sz="4" w:space="0" w:color="595959"/>
              <w:left w:val="single" w:sz="4" w:space="0" w:color="595959"/>
              <w:bottom w:val="single" w:sz="4" w:space="0" w:color="595959"/>
              <w:right w:val="single" w:sz="4" w:space="0" w:color="595959"/>
            </w:tcBorders>
            <w:noWrap/>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02</w:t>
            </w:r>
          </w:p>
        </w:tc>
        <w:tc>
          <w:tcPr>
            <w:tcW w:w="484"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tc>
        <w:tc>
          <w:tcPr>
            <w:tcW w:w="548"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tc>
        <w:tc>
          <w:tcPr>
            <w:tcW w:w="41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tc>
        <w:tc>
          <w:tcPr>
            <w:tcW w:w="686"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8876" w:type="dxa"/>
            <w:gridSpan w:val="10"/>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Муниципальные задания на оказание услуг, выполнение работ в рамках подпрограммы «Создание  условий для развития физической культуры и спорта» не формируются.</w:t>
            </w:r>
          </w:p>
        </w:tc>
      </w:tr>
    </w:tbl>
    <w:p w:rsidR="00B344D3" w:rsidRPr="00B344D3" w:rsidRDefault="00B344D3" w:rsidP="00B344D3">
      <w:pPr>
        <w:rPr>
          <w:rFonts w:ascii="Times New Roman" w:hAnsi="Times New Roman" w:cs="Times New Roman"/>
        </w:rPr>
        <w:sectPr w:rsidR="00B344D3" w:rsidRPr="00B344D3" w:rsidSect="00B344D3">
          <w:pgSz w:w="16838" w:h="11906" w:orient="landscape" w:code="9"/>
          <w:pgMar w:top="851" w:right="964" w:bottom="851" w:left="851" w:header="709" w:footer="709" w:gutter="0"/>
          <w:cols w:space="720"/>
        </w:sectPr>
      </w:pPr>
    </w:p>
    <w:tbl>
      <w:tblPr>
        <w:tblW w:w="0" w:type="auto"/>
        <w:tblLook w:val="04A0"/>
      </w:tblPr>
      <w:tblGrid>
        <w:gridCol w:w="7356"/>
        <w:gridCol w:w="7429"/>
      </w:tblGrid>
      <w:tr w:rsidR="00B344D3" w:rsidRPr="00B344D3" w:rsidTr="00B344D3">
        <w:tc>
          <w:tcPr>
            <w:tcW w:w="7692" w:type="dxa"/>
          </w:tcPr>
          <w:p w:rsidR="00B344D3" w:rsidRPr="00B344D3" w:rsidRDefault="00B344D3" w:rsidP="00B344D3">
            <w:pPr>
              <w:autoSpaceDE w:val="0"/>
              <w:autoSpaceDN w:val="0"/>
              <w:adjustRightInd w:val="0"/>
              <w:ind w:right="-10"/>
              <w:jc w:val="right"/>
              <w:rPr>
                <w:rFonts w:ascii="Times New Roman" w:eastAsia="Calibri" w:hAnsi="Times New Roman" w:cs="Times New Roman"/>
                <w:color w:val="000000"/>
              </w:rPr>
            </w:pPr>
          </w:p>
        </w:tc>
        <w:tc>
          <w:tcPr>
            <w:tcW w:w="7692" w:type="dxa"/>
          </w:tcPr>
          <w:p w:rsidR="00B344D3" w:rsidRPr="00B344D3" w:rsidRDefault="00B344D3" w:rsidP="00B344D3">
            <w:pPr>
              <w:autoSpaceDE w:val="0"/>
              <w:autoSpaceDN w:val="0"/>
              <w:adjustRightInd w:val="0"/>
              <w:ind w:right="-10"/>
              <w:jc w:val="right"/>
              <w:rPr>
                <w:rFonts w:ascii="Times New Roman" w:eastAsia="Calibri" w:hAnsi="Times New Roman" w:cs="Times New Roman"/>
              </w:rPr>
            </w:pPr>
            <w:r w:rsidRPr="00B344D3">
              <w:rPr>
                <w:rFonts w:ascii="Times New Roman" w:eastAsia="Calibri" w:hAnsi="Times New Roman" w:cs="Times New Roman"/>
                <w:noProof/>
              </w:rPr>
              <w:pict>
                <v:shapetype id="_x0000_t202" coordsize="21600,21600" o:spt="202" path="m,l,21600r21600,l21600,xe">
                  <v:stroke joinstyle="miter"/>
                  <v:path gradientshapeok="t" o:connecttype="rect"/>
                </v:shapetype>
                <v:shape id="_x0000_s1071" type="#_x0000_t202" style="position:absolute;left:0;text-align:left;margin-left:.8pt;margin-top:-17.6pt;width:51.3pt;height:18.55pt;z-index:251704320;mso-position-horizontal-relative:text;mso-position-vertical-relative:text" strokecolor="white">
                  <v:textbox style="mso-next-textbox:#_x0000_s1071">
                    <w:txbxContent>
                      <w:p w:rsidR="00BF0E48" w:rsidRPr="00C23BF1" w:rsidRDefault="00BF0E48" w:rsidP="00B344D3">
                        <w:pPr>
                          <w:rPr>
                            <w:rFonts w:ascii="Calibri" w:hAnsi="Calibri" w:cs="Calibri"/>
                          </w:rPr>
                        </w:pPr>
                        <w:r w:rsidRPr="00C23BF1">
                          <w:rPr>
                            <w:rFonts w:ascii="Calibri" w:hAnsi="Calibri" w:cs="Calibri"/>
                          </w:rPr>
                          <w:t>17</w:t>
                        </w:r>
                      </w:p>
                    </w:txbxContent>
                  </v:textbox>
                </v:shape>
              </w:pict>
            </w:r>
            <w:r w:rsidRPr="00B344D3">
              <w:rPr>
                <w:rFonts w:ascii="Times New Roman" w:eastAsia="Calibri" w:hAnsi="Times New Roman" w:cs="Times New Roman"/>
                <w:b/>
              </w:rPr>
              <w:t>Приложение № 5</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Cs/>
                <w:color w:val="000000"/>
              </w:rPr>
            </w:pPr>
            <w:r w:rsidRPr="00B344D3">
              <w:rPr>
                <w:rFonts w:ascii="Times New Roman" w:hAnsi="Times New Roman"/>
                <w:iCs/>
                <w:color w:val="000000"/>
              </w:rPr>
              <w:t xml:space="preserve">к муниципальной программе </w:t>
            </w:r>
            <w:r w:rsidRPr="00B344D3">
              <w:rPr>
                <w:rFonts w:ascii="Times New Roman" w:hAnsi="Times New Roman"/>
                <w:bCs/>
                <w:color w:val="000000"/>
              </w:rPr>
              <w:t>«Создание условий</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r w:rsidRPr="00B344D3">
              <w:rPr>
                <w:rFonts w:ascii="Times New Roman" w:hAnsi="Times New Roman"/>
                <w:bCs/>
                <w:color w:val="000000"/>
              </w:rPr>
              <w:t xml:space="preserve"> для развития физической культуры и спорта»</w:t>
            </w:r>
          </w:p>
          <w:p w:rsidR="00B344D3" w:rsidRPr="00B344D3" w:rsidRDefault="00B344D3" w:rsidP="00B344D3">
            <w:pPr>
              <w:autoSpaceDE w:val="0"/>
              <w:autoSpaceDN w:val="0"/>
              <w:adjustRightInd w:val="0"/>
              <w:spacing w:line="480" w:lineRule="auto"/>
              <w:ind w:right="-10"/>
              <w:jc w:val="right"/>
              <w:rPr>
                <w:rFonts w:ascii="Times New Roman" w:eastAsia="Calibri" w:hAnsi="Times New Roman" w:cs="Times New Roman"/>
                <w:color w:val="000000"/>
              </w:rPr>
            </w:pPr>
          </w:p>
        </w:tc>
      </w:tr>
    </w:tbl>
    <w:p w:rsidR="00B344D3" w:rsidRPr="00B344D3" w:rsidRDefault="00B344D3" w:rsidP="00B344D3">
      <w:pPr>
        <w:tabs>
          <w:tab w:val="center" w:pos="7584"/>
          <w:tab w:val="right" w:pos="15168"/>
        </w:tabs>
        <w:spacing w:before="120"/>
        <w:rPr>
          <w:rFonts w:ascii="Times New Roman" w:hAnsi="Times New Roman" w:cs="Times New Roman"/>
          <w:b/>
        </w:rPr>
      </w:pPr>
      <w:r w:rsidRPr="00B344D3">
        <w:rPr>
          <w:rFonts w:ascii="Times New Roman" w:hAnsi="Times New Roman" w:cs="Times New Roman"/>
          <w:b/>
        </w:rPr>
        <w:tab/>
        <w:t xml:space="preserve">Ресурсное обеспечение реализации муниципальной программы </w:t>
      </w:r>
      <w:r w:rsidRPr="00B344D3">
        <w:rPr>
          <w:rFonts w:ascii="Times New Roman" w:hAnsi="Times New Roman" w:cs="Times New Roman"/>
          <w:b/>
        </w:rPr>
        <w:tab/>
      </w:r>
    </w:p>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 xml:space="preserve">за счёт средств бюджета муниципального образования «Муниципальный округ </w:t>
      </w:r>
      <w:proofErr w:type="spellStart"/>
      <w:r w:rsidRPr="00B344D3">
        <w:rPr>
          <w:rFonts w:ascii="Times New Roman" w:hAnsi="Times New Roman" w:cs="Times New Roman"/>
          <w:b/>
        </w:rPr>
        <w:t>Сюмсинский</w:t>
      </w:r>
      <w:proofErr w:type="spellEnd"/>
      <w:r w:rsidRPr="00B344D3">
        <w:rPr>
          <w:rFonts w:ascii="Times New Roman" w:hAnsi="Times New Roman" w:cs="Times New Roman"/>
          <w:b/>
        </w:rPr>
        <w:t xml:space="preserve"> район Удмуртской Республики» </w:t>
      </w:r>
    </w:p>
    <w:tbl>
      <w:tblPr>
        <w:tblW w:w="13853"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70"/>
        <w:gridCol w:w="567"/>
        <w:gridCol w:w="709"/>
        <w:gridCol w:w="588"/>
        <w:gridCol w:w="1625"/>
        <w:gridCol w:w="1632"/>
        <w:gridCol w:w="525"/>
        <w:gridCol w:w="559"/>
        <w:gridCol w:w="542"/>
        <w:gridCol w:w="678"/>
        <w:gridCol w:w="542"/>
        <w:gridCol w:w="822"/>
        <w:gridCol w:w="708"/>
        <w:gridCol w:w="709"/>
        <w:gridCol w:w="709"/>
        <w:gridCol w:w="709"/>
        <w:gridCol w:w="708"/>
        <w:gridCol w:w="851"/>
      </w:tblGrid>
      <w:tr w:rsidR="00B344D3" w:rsidRPr="00B344D3" w:rsidTr="00B344D3">
        <w:trPr>
          <w:trHeight w:val="573"/>
          <w:jc w:val="center"/>
        </w:trPr>
        <w:tc>
          <w:tcPr>
            <w:tcW w:w="2534" w:type="dxa"/>
            <w:gridSpan w:val="4"/>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Код аналитической программной классификации</w:t>
            </w:r>
          </w:p>
        </w:tc>
        <w:tc>
          <w:tcPr>
            <w:tcW w:w="1625"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Наименование муниципальной программы, подпрограммы, основного мероприятия, мероприятия</w:t>
            </w:r>
          </w:p>
        </w:tc>
        <w:tc>
          <w:tcPr>
            <w:tcW w:w="1632" w:type="dxa"/>
            <w:vMerge w:val="restart"/>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Ответственный исполнитель, соисполнитель</w:t>
            </w:r>
          </w:p>
        </w:tc>
        <w:tc>
          <w:tcPr>
            <w:tcW w:w="2846" w:type="dxa"/>
            <w:gridSpan w:val="5"/>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Код бюджетной классификации</w:t>
            </w:r>
          </w:p>
        </w:tc>
        <w:tc>
          <w:tcPr>
            <w:tcW w:w="5216" w:type="dxa"/>
            <w:gridSpan w:val="7"/>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Расходы бюджета муниципального образования, тыс. руб.</w:t>
            </w:r>
          </w:p>
        </w:tc>
      </w:tr>
      <w:tr w:rsidR="00B344D3" w:rsidRPr="00B344D3" w:rsidTr="00B344D3">
        <w:trPr>
          <w:trHeight w:val="741"/>
          <w:jc w:val="center"/>
        </w:trPr>
        <w:tc>
          <w:tcPr>
            <w:tcW w:w="670"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МП</w:t>
            </w:r>
          </w:p>
        </w:tc>
        <w:tc>
          <w:tcPr>
            <w:tcW w:w="567"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roofErr w:type="spellStart"/>
            <w:r w:rsidRPr="00B344D3">
              <w:rPr>
                <w:rFonts w:ascii="Times New Roman" w:hAnsi="Times New Roman" w:cs="Times New Roman"/>
              </w:rPr>
              <w:t>Пп</w:t>
            </w:r>
            <w:proofErr w:type="spellEnd"/>
          </w:p>
        </w:tc>
        <w:tc>
          <w:tcPr>
            <w:tcW w:w="709"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ОМ</w:t>
            </w:r>
          </w:p>
        </w:tc>
        <w:tc>
          <w:tcPr>
            <w:tcW w:w="588"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w:t>
            </w:r>
          </w:p>
          <w:p w:rsidR="00B344D3" w:rsidRPr="00B344D3" w:rsidRDefault="00B344D3" w:rsidP="00B344D3">
            <w:pPr>
              <w:spacing w:before="40" w:after="40"/>
              <w:jc w:val="center"/>
              <w:rPr>
                <w:rFonts w:ascii="Times New Roman" w:hAnsi="Times New Roman" w:cs="Times New Roman"/>
              </w:rPr>
            </w:pPr>
          </w:p>
        </w:tc>
        <w:tc>
          <w:tcPr>
            <w:tcW w:w="1625"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1632" w:type="dxa"/>
            <w:vMerge/>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rPr>
                <w:rFonts w:ascii="Times New Roman" w:hAnsi="Times New Roman" w:cs="Times New Roman"/>
              </w:rPr>
            </w:pPr>
          </w:p>
        </w:tc>
        <w:tc>
          <w:tcPr>
            <w:tcW w:w="525"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ГРБС</w:t>
            </w:r>
          </w:p>
        </w:tc>
        <w:tc>
          <w:tcPr>
            <w:tcW w:w="559"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roofErr w:type="spellStart"/>
            <w:r w:rsidRPr="00B344D3">
              <w:rPr>
                <w:rFonts w:ascii="Times New Roman" w:hAnsi="Times New Roman" w:cs="Times New Roman"/>
              </w:rPr>
              <w:t>Рз</w:t>
            </w:r>
            <w:proofErr w:type="spellEnd"/>
          </w:p>
        </w:tc>
        <w:tc>
          <w:tcPr>
            <w:tcW w:w="542"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roofErr w:type="spellStart"/>
            <w:proofErr w:type="gramStart"/>
            <w:r w:rsidRPr="00B344D3">
              <w:rPr>
                <w:rFonts w:ascii="Times New Roman" w:hAnsi="Times New Roman" w:cs="Times New Roman"/>
              </w:rPr>
              <w:t>Пр</w:t>
            </w:r>
            <w:proofErr w:type="spellEnd"/>
            <w:proofErr w:type="gramEnd"/>
          </w:p>
        </w:tc>
        <w:tc>
          <w:tcPr>
            <w:tcW w:w="678"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ЦС</w:t>
            </w:r>
          </w:p>
        </w:tc>
        <w:tc>
          <w:tcPr>
            <w:tcW w:w="542" w:type="dxa"/>
            <w:tcBorders>
              <w:top w:val="single" w:sz="4" w:space="0" w:color="595959"/>
              <w:left w:val="single" w:sz="4" w:space="0" w:color="595959"/>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ВР</w:t>
            </w:r>
          </w:p>
        </w:tc>
        <w:tc>
          <w:tcPr>
            <w:tcW w:w="822" w:type="dxa"/>
            <w:tcBorders>
              <w:top w:val="single" w:sz="4" w:space="0" w:color="595959"/>
              <w:left w:val="single" w:sz="4" w:space="0" w:color="auto"/>
              <w:bottom w:val="single" w:sz="4" w:space="0" w:color="595959"/>
              <w:right w:val="single" w:sz="4" w:space="0" w:color="595959"/>
            </w:tcBorders>
            <w:vAlign w:val="center"/>
          </w:tcPr>
          <w:p w:rsidR="00B344D3" w:rsidRPr="00B344D3" w:rsidRDefault="00B344D3" w:rsidP="00B344D3">
            <w:pPr>
              <w:jc w:val="center"/>
              <w:rPr>
                <w:rFonts w:ascii="Times New Roman" w:hAnsi="Times New Roman" w:cs="Times New Roman"/>
              </w:rPr>
            </w:pPr>
          </w:p>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2022</w:t>
            </w:r>
          </w:p>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год</w:t>
            </w:r>
          </w:p>
          <w:p w:rsidR="00B344D3" w:rsidRPr="00B344D3" w:rsidRDefault="00B344D3" w:rsidP="00B344D3">
            <w:pPr>
              <w:spacing w:before="40" w:after="40"/>
              <w:jc w:val="center"/>
              <w:rPr>
                <w:rFonts w:ascii="Times New Roman" w:hAnsi="Times New Roman" w:cs="Times New Roman"/>
              </w:rPr>
            </w:pPr>
          </w:p>
        </w:tc>
        <w:tc>
          <w:tcPr>
            <w:tcW w:w="708" w:type="dxa"/>
            <w:tcBorders>
              <w:top w:val="single" w:sz="4" w:space="0" w:color="595959"/>
              <w:left w:val="single" w:sz="4" w:space="0" w:color="auto"/>
              <w:bottom w:val="single" w:sz="4" w:space="0" w:color="595959"/>
              <w:right w:val="single" w:sz="4" w:space="0" w:color="595959"/>
            </w:tcBorders>
            <w:vAlign w:val="center"/>
          </w:tcPr>
          <w:p w:rsidR="00B344D3" w:rsidRPr="00B344D3" w:rsidRDefault="00B344D3" w:rsidP="00B344D3">
            <w:pPr>
              <w:jc w:val="center"/>
              <w:rPr>
                <w:rFonts w:ascii="Times New Roman" w:hAnsi="Times New Roman" w:cs="Times New Roman"/>
              </w:rPr>
            </w:pPr>
          </w:p>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2023 год</w:t>
            </w:r>
          </w:p>
          <w:p w:rsidR="00B344D3" w:rsidRPr="00B344D3" w:rsidRDefault="00B344D3" w:rsidP="00B344D3">
            <w:pPr>
              <w:spacing w:before="40" w:after="40"/>
              <w:jc w:val="center"/>
              <w:rPr>
                <w:rFonts w:ascii="Times New Roman" w:hAnsi="Times New Roman" w:cs="Times New Roman"/>
              </w:rPr>
            </w:pPr>
          </w:p>
        </w:tc>
        <w:tc>
          <w:tcPr>
            <w:tcW w:w="709" w:type="dxa"/>
            <w:tcBorders>
              <w:top w:val="single" w:sz="4" w:space="0" w:color="595959"/>
              <w:left w:val="single" w:sz="4" w:space="0" w:color="auto"/>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2024 год</w:t>
            </w:r>
          </w:p>
        </w:tc>
        <w:tc>
          <w:tcPr>
            <w:tcW w:w="709" w:type="dxa"/>
            <w:tcBorders>
              <w:top w:val="single" w:sz="4" w:space="0" w:color="595959"/>
              <w:left w:val="single" w:sz="4" w:space="0" w:color="auto"/>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2025</w:t>
            </w: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год</w:t>
            </w:r>
          </w:p>
        </w:tc>
        <w:tc>
          <w:tcPr>
            <w:tcW w:w="709" w:type="dxa"/>
            <w:tcBorders>
              <w:top w:val="single" w:sz="4" w:space="0" w:color="595959"/>
              <w:left w:val="single" w:sz="4" w:space="0" w:color="auto"/>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2026 год</w:t>
            </w:r>
          </w:p>
        </w:tc>
        <w:tc>
          <w:tcPr>
            <w:tcW w:w="708" w:type="dxa"/>
            <w:tcBorders>
              <w:top w:val="single" w:sz="4" w:space="0" w:color="595959"/>
              <w:left w:val="single" w:sz="4" w:space="0" w:color="auto"/>
              <w:bottom w:val="single" w:sz="4" w:space="0" w:color="595959"/>
              <w:right w:val="single" w:sz="4" w:space="0" w:color="auto"/>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2027 год</w:t>
            </w:r>
          </w:p>
        </w:tc>
        <w:tc>
          <w:tcPr>
            <w:tcW w:w="851" w:type="dxa"/>
            <w:tcBorders>
              <w:top w:val="single" w:sz="4" w:space="0" w:color="595959"/>
              <w:left w:val="single" w:sz="4" w:space="0" w:color="auto"/>
              <w:bottom w:val="single" w:sz="4" w:space="0" w:color="595959"/>
              <w:right w:val="single" w:sz="4" w:space="0" w:color="595959"/>
            </w:tcBorders>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2028 год</w:t>
            </w:r>
          </w:p>
        </w:tc>
      </w:tr>
      <w:tr w:rsidR="00B344D3" w:rsidRPr="00B344D3" w:rsidTr="00B344D3">
        <w:trPr>
          <w:trHeight w:val="1748"/>
          <w:jc w:val="center"/>
        </w:trPr>
        <w:tc>
          <w:tcPr>
            <w:tcW w:w="670"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02</w:t>
            </w:r>
          </w:p>
        </w:tc>
        <w:tc>
          <w:tcPr>
            <w:tcW w:w="567"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tc>
        <w:tc>
          <w:tcPr>
            <w:tcW w:w="709"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tc>
        <w:tc>
          <w:tcPr>
            <w:tcW w:w="588"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rPr>
            </w:pPr>
          </w:p>
        </w:tc>
        <w:tc>
          <w:tcPr>
            <w:tcW w:w="162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«Создание условий для развития физической культуры  и спорта»</w:t>
            </w:r>
          </w:p>
        </w:tc>
        <w:tc>
          <w:tcPr>
            <w:tcW w:w="163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autoSpaceDE w:val="0"/>
              <w:autoSpaceDN w:val="0"/>
              <w:adjustRightInd w:val="0"/>
              <w:jc w:val="both"/>
              <w:rPr>
                <w:rFonts w:ascii="Times New Roman" w:hAnsi="Times New Roman" w:cs="Times New Roman"/>
              </w:rPr>
            </w:pPr>
            <w:r w:rsidRPr="00B344D3">
              <w:rPr>
                <w:rFonts w:ascii="Times New Roman" w:hAnsi="Times New Roman" w:cs="Times New Roman"/>
              </w:rPr>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p w:rsidR="00B344D3" w:rsidRPr="00B344D3" w:rsidRDefault="00B344D3" w:rsidP="00B344D3">
            <w:pPr>
              <w:rPr>
                <w:rFonts w:ascii="Times New Roman" w:hAnsi="Times New Roman" w:cs="Times New Roman"/>
                <w:color w:val="FF0000"/>
              </w:rPr>
            </w:pPr>
            <w:r w:rsidRPr="00B344D3">
              <w:rPr>
                <w:rFonts w:ascii="Times New Roman" w:hAnsi="Times New Roman" w:cs="Times New Roman"/>
              </w:rPr>
              <w:t>БУЗ УР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РБ МЗ УР» (по согласованию)</w:t>
            </w:r>
          </w:p>
        </w:tc>
        <w:tc>
          <w:tcPr>
            <w:tcW w:w="525"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color w:val="FF0000"/>
              </w:rPr>
            </w:pPr>
          </w:p>
        </w:tc>
        <w:tc>
          <w:tcPr>
            <w:tcW w:w="559"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color w:val="FF0000"/>
              </w:rPr>
            </w:pPr>
          </w:p>
        </w:tc>
        <w:tc>
          <w:tcPr>
            <w:tcW w:w="54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color w:val="FF0000"/>
              </w:rPr>
            </w:pPr>
          </w:p>
        </w:tc>
        <w:tc>
          <w:tcPr>
            <w:tcW w:w="678"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color w:val="FF0000"/>
              </w:rPr>
            </w:pPr>
          </w:p>
        </w:tc>
        <w:tc>
          <w:tcPr>
            <w:tcW w:w="542" w:type="dxa"/>
            <w:tcBorders>
              <w:top w:val="single" w:sz="4" w:space="0" w:color="595959"/>
              <w:left w:val="single" w:sz="4" w:space="0" w:color="595959"/>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color w:val="FF0000"/>
              </w:rPr>
            </w:pPr>
          </w:p>
        </w:tc>
        <w:tc>
          <w:tcPr>
            <w:tcW w:w="822" w:type="dxa"/>
            <w:tcBorders>
              <w:top w:val="single" w:sz="4" w:space="0" w:color="595959"/>
              <w:left w:val="single" w:sz="4" w:space="0" w:color="auto"/>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1435,9</w:t>
            </w:r>
          </w:p>
        </w:tc>
        <w:tc>
          <w:tcPr>
            <w:tcW w:w="708" w:type="dxa"/>
            <w:tcBorders>
              <w:top w:val="single" w:sz="4" w:space="0" w:color="595959"/>
              <w:left w:val="single" w:sz="4" w:space="0" w:color="auto"/>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751,7</w:t>
            </w:r>
          </w:p>
        </w:tc>
        <w:tc>
          <w:tcPr>
            <w:tcW w:w="709" w:type="dxa"/>
            <w:tcBorders>
              <w:top w:val="single" w:sz="4" w:space="0" w:color="595959"/>
              <w:left w:val="single" w:sz="4" w:space="0" w:color="auto"/>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800,0</w:t>
            </w:r>
          </w:p>
        </w:tc>
        <w:tc>
          <w:tcPr>
            <w:tcW w:w="709" w:type="dxa"/>
            <w:tcBorders>
              <w:top w:val="single" w:sz="4" w:space="0" w:color="595959"/>
              <w:left w:val="single" w:sz="4" w:space="0" w:color="auto"/>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832,0</w:t>
            </w:r>
          </w:p>
        </w:tc>
        <w:tc>
          <w:tcPr>
            <w:tcW w:w="709" w:type="dxa"/>
            <w:tcBorders>
              <w:top w:val="single" w:sz="4" w:space="0" w:color="595959"/>
              <w:left w:val="single" w:sz="4" w:space="0" w:color="auto"/>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708" w:type="dxa"/>
            <w:tcBorders>
              <w:top w:val="single" w:sz="4" w:space="0" w:color="595959"/>
              <w:left w:val="single" w:sz="4" w:space="0" w:color="auto"/>
              <w:bottom w:val="single" w:sz="4" w:space="0" w:color="595959"/>
              <w:right w:val="single" w:sz="4" w:space="0" w:color="auto"/>
            </w:tcBorders>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851" w:type="dxa"/>
            <w:tcBorders>
              <w:top w:val="single" w:sz="4" w:space="0" w:color="595959"/>
              <w:left w:val="single" w:sz="4" w:space="0" w:color="auto"/>
              <w:bottom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865,3</w:t>
            </w:r>
          </w:p>
        </w:tc>
      </w:tr>
      <w:tr w:rsidR="00B344D3" w:rsidRPr="00B344D3" w:rsidTr="00B344D3">
        <w:trPr>
          <w:trHeight w:val="838"/>
          <w:jc w:val="center"/>
        </w:trPr>
        <w:tc>
          <w:tcPr>
            <w:tcW w:w="670"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color w:val="000000"/>
              </w:rPr>
            </w:pPr>
            <w:r w:rsidRPr="00B344D3">
              <w:rPr>
                <w:rFonts w:ascii="Times New Roman" w:hAnsi="Times New Roman" w:cs="Times New Roman"/>
                <w:b/>
                <w:bCs/>
                <w:color w:val="000000"/>
              </w:rPr>
              <w:t>02</w:t>
            </w:r>
          </w:p>
        </w:tc>
        <w:tc>
          <w:tcPr>
            <w:tcW w:w="567" w:type="dxa"/>
            <w:tcBorders>
              <w:top w:val="single" w:sz="4" w:space="0" w:color="595959"/>
              <w:left w:val="single" w:sz="4" w:space="0" w:color="595959"/>
              <w:bottom w:val="single" w:sz="4" w:space="0" w:color="auto"/>
              <w:right w:val="single" w:sz="4" w:space="0" w:color="auto"/>
            </w:tcBorders>
          </w:tcPr>
          <w:p w:rsidR="00B344D3" w:rsidRPr="00B344D3" w:rsidRDefault="00B344D3" w:rsidP="00B344D3">
            <w:pPr>
              <w:spacing w:before="40" w:after="40"/>
              <w:jc w:val="center"/>
              <w:rPr>
                <w:rFonts w:ascii="Times New Roman" w:hAnsi="Times New Roman" w:cs="Times New Roman"/>
                <w:b/>
                <w:bCs/>
                <w:color w:val="000000"/>
              </w:rPr>
            </w:pPr>
            <w:r w:rsidRPr="00B344D3">
              <w:rPr>
                <w:rFonts w:ascii="Times New Roman" w:hAnsi="Times New Roman" w:cs="Times New Roman"/>
                <w:b/>
                <w:bCs/>
                <w:color w:val="000000"/>
              </w:rPr>
              <w:t>1</w:t>
            </w:r>
          </w:p>
        </w:tc>
        <w:tc>
          <w:tcPr>
            <w:tcW w:w="709" w:type="dxa"/>
            <w:tcBorders>
              <w:top w:val="single" w:sz="4" w:space="0" w:color="595959"/>
              <w:left w:val="single" w:sz="4" w:space="0" w:color="auto"/>
              <w:bottom w:val="single" w:sz="4" w:space="0" w:color="auto"/>
              <w:right w:val="single" w:sz="4" w:space="0" w:color="auto"/>
            </w:tcBorders>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rPr>
              <w:t>1</w:t>
            </w:r>
          </w:p>
        </w:tc>
        <w:tc>
          <w:tcPr>
            <w:tcW w:w="588" w:type="dxa"/>
            <w:tcBorders>
              <w:top w:val="single" w:sz="4" w:space="0" w:color="595959"/>
              <w:left w:val="single" w:sz="4" w:space="0" w:color="auto"/>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1625"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Создание  условий  для развития физической культуры и спорта</w:t>
            </w: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bCs/>
              </w:rPr>
            </w:pPr>
          </w:p>
        </w:tc>
        <w:tc>
          <w:tcPr>
            <w:tcW w:w="1632"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rPr>
            </w:pPr>
            <w:r w:rsidRPr="00B344D3">
              <w:rPr>
                <w:rFonts w:ascii="Times New Roman" w:hAnsi="Times New Roman" w:cs="Times New Roman"/>
                <w:b/>
                <w:bCs/>
              </w:rPr>
              <w:t>Всего</w:t>
            </w:r>
          </w:p>
        </w:tc>
        <w:tc>
          <w:tcPr>
            <w:tcW w:w="525"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559"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542"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678"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542" w:type="dxa"/>
            <w:tcBorders>
              <w:top w:val="single" w:sz="4" w:space="0" w:color="595959"/>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822" w:type="dxa"/>
            <w:tcBorders>
              <w:top w:val="single" w:sz="4" w:space="0" w:color="595959"/>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1435,9</w:t>
            </w:r>
          </w:p>
        </w:tc>
        <w:tc>
          <w:tcPr>
            <w:tcW w:w="708" w:type="dxa"/>
            <w:tcBorders>
              <w:top w:val="single" w:sz="4" w:space="0" w:color="595959"/>
              <w:left w:val="single" w:sz="4" w:space="0" w:color="auto"/>
              <w:bottom w:val="single" w:sz="4" w:space="0" w:color="auto"/>
              <w:right w:val="single" w:sz="4" w:space="0" w:color="595959"/>
            </w:tcBorders>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751,7</w:t>
            </w:r>
          </w:p>
        </w:tc>
        <w:tc>
          <w:tcPr>
            <w:tcW w:w="709" w:type="dxa"/>
            <w:tcBorders>
              <w:top w:val="single" w:sz="4" w:space="0" w:color="595959"/>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800,0</w:t>
            </w:r>
          </w:p>
        </w:tc>
        <w:tc>
          <w:tcPr>
            <w:tcW w:w="709" w:type="dxa"/>
            <w:tcBorders>
              <w:top w:val="single" w:sz="4" w:space="0" w:color="595959"/>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832,0</w:t>
            </w:r>
          </w:p>
        </w:tc>
        <w:tc>
          <w:tcPr>
            <w:tcW w:w="709" w:type="dxa"/>
            <w:tcBorders>
              <w:top w:val="single" w:sz="4" w:space="0" w:color="595959"/>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708" w:type="dxa"/>
            <w:tcBorders>
              <w:top w:val="single" w:sz="4" w:space="0" w:color="595959"/>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851" w:type="dxa"/>
            <w:tcBorders>
              <w:top w:val="single" w:sz="4" w:space="0" w:color="595959"/>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865,3</w:t>
            </w:r>
          </w:p>
        </w:tc>
      </w:tr>
      <w:tr w:rsidR="00B344D3" w:rsidRPr="00B344D3" w:rsidTr="00B344D3">
        <w:trPr>
          <w:trHeight w:val="141"/>
          <w:jc w:val="center"/>
        </w:trPr>
        <w:tc>
          <w:tcPr>
            <w:tcW w:w="670" w:type="dxa"/>
            <w:vMerge w:val="restart"/>
            <w:tcBorders>
              <w:top w:val="single" w:sz="4" w:space="0" w:color="auto"/>
              <w:left w:val="single" w:sz="4" w:space="0" w:color="595959"/>
              <w:right w:val="single" w:sz="4" w:space="0" w:color="auto"/>
            </w:tcBorders>
          </w:tcPr>
          <w:p w:rsidR="00B344D3" w:rsidRPr="00B344D3" w:rsidRDefault="00B344D3" w:rsidP="00B344D3">
            <w:pPr>
              <w:spacing w:before="40" w:after="40"/>
              <w:jc w:val="center"/>
              <w:rPr>
                <w:rFonts w:ascii="Times New Roman" w:hAnsi="Times New Roman" w:cs="Times New Roman"/>
                <w:b/>
                <w:bCs/>
                <w:color w:val="000000"/>
              </w:rPr>
            </w:pPr>
            <w:r w:rsidRPr="00B344D3">
              <w:rPr>
                <w:rFonts w:ascii="Times New Roman" w:hAnsi="Times New Roman" w:cs="Times New Roman"/>
                <w:b/>
                <w:bCs/>
                <w:color w:val="000000"/>
              </w:rPr>
              <w:t>02</w:t>
            </w:r>
          </w:p>
        </w:tc>
        <w:tc>
          <w:tcPr>
            <w:tcW w:w="567" w:type="dxa"/>
            <w:vMerge w:val="restart"/>
            <w:tcBorders>
              <w:top w:val="single" w:sz="4" w:space="0" w:color="auto"/>
              <w:left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color w:val="000000"/>
              </w:rPr>
            </w:pPr>
            <w:r w:rsidRPr="00B344D3">
              <w:rPr>
                <w:rFonts w:ascii="Times New Roman" w:hAnsi="Times New Roman" w:cs="Times New Roman"/>
                <w:b/>
                <w:bCs/>
                <w:color w:val="000000"/>
              </w:rPr>
              <w:t>1</w:t>
            </w:r>
          </w:p>
          <w:p w:rsidR="00B344D3" w:rsidRPr="00B344D3" w:rsidRDefault="00B344D3" w:rsidP="00B344D3">
            <w:pPr>
              <w:spacing w:before="40" w:after="40"/>
              <w:jc w:val="center"/>
              <w:rPr>
                <w:rFonts w:ascii="Times New Roman" w:hAnsi="Times New Roman" w:cs="Times New Roman"/>
                <w:b/>
                <w:bCs/>
                <w:color w:val="000000"/>
              </w:rPr>
            </w:pPr>
          </w:p>
          <w:p w:rsidR="00B344D3" w:rsidRPr="00B344D3" w:rsidRDefault="00B344D3" w:rsidP="00B344D3">
            <w:pPr>
              <w:rPr>
                <w:rFonts w:ascii="Times New Roman" w:hAnsi="Times New Roman" w:cs="Times New Roman"/>
              </w:rPr>
            </w:pPr>
          </w:p>
        </w:tc>
        <w:tc>
          <w:tcPr>
            <w:tcW w:w="709" w:type="dxa"/>
            <w:vMerge w:val="restart"/>
            <w:tcBorders>
              <w:top w:val="single" w:sz="4" w:space="0" w:color="auto"/>
              <w:left w:val="single" w:sz="4" w:space="0" w:color="595959"/>
              <w:right w:val="single" w:sz="4" w:space="0" w:color="595959"/>
            </w:tcBorders>
          </w:tcPr>
          <w:p w:rsidR="00B344D3" w:rsidRPr="00B344D3" w:rsidRDefault="00B344D3" w:rsidP="00B344D3">
            <w:pPr>
              <w:pStyle w:val="1f9"/>
              <w:jc w:val="center"/>
              <w:rPr>
                <w:rFonts w:ascii="Times New Roman" w:hAnsi="Times New Roman" w:cs="Times New Roman"/>
                <w:b/>
                <w:sz w:val="22"/>
                <w:szCs w:val="22"/>
                <w:lang w:val="ru-RU"/>
              </w:rPr>
            </w:pPr>
            <w:r w:rsidRPr="00B344D3">
              <w:rPr>
                <w:rFonts w:ascii="Times New Roman" w:hAnsi="Times New Roman" w:cs="Times New Roman"/>
                <w:b/>
                <w:sz w:val="22"/>
                <w:szCs w:val="22"/>
                <w:lang w:val="ru-RU"/>
              </w:rPr>
              <w:t>01</w:t>
            </w: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jc w:val="center"/>
              <w:rPr>
                <w:rFonts w:ascii="Times New Roman" w:hAnsi="Times New Roman" w:cs="Times New Roman"/>
                <w:b/>
                <w:sz w:val="22"/>
                <w:szCs w:val="22"/>
                <w:lang w:val="ru-RU"/>
              </w:rPr>
            </w:pPr>
          </w:p>
          <w:p w:rsidR="00B344D3" w:rsidRPr="00B344D3" w:rsidRDefault="00B344D3" w:rsidP="00B344D3">
            <w:pPr>
              <w:pStyle w:val="1f9"/>
              <w:rPr>
                <w:rFonts w:ascii="Times New Roman" w:hAnsi="Times New Roman" w:cs="Times New Roman"/>
                <w:b/>
                <w:sz w:val="22"/>
                <w:szCs w:val="22"/>
                <w:lang w:val="ru-RU"/>
              </w:rPr>
            </w:pPr>
          </w:p>
        </w:tc>
        <w:tc>
          <w:tcPr>
            <w:tcW w:w="588" w:type="dxa"/>
            <w:vMerge w:val="restart"/>
            <w:tcBorders>
              <w:top w:val="single" w:sz="4" w:space="0" w:color="auto"/>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spacing w:before="40" w:after="40"/>
              <w:jc w:val="center"/>
              <w:rPr>
                <w:rFonts w:ascii="Times New Roman" w:hAnsi="Times New Roman" w:cs="Times New Roman"/>
                <w:b/>
                <w:bCs/>
              </w:rPr>
            </w:pPr>
          </w:p>
          <w:p w:rsidR="00B344D3" w:rsidRPr="00B344D3" w:rsidRDefault="00B344D3" w:rsidP="00B344D3">
            <w:pPr>
              <w:rPr>
                <w:rFonts w:ascii="Times New Roman" w:hAnsi="Times New Roman" w:cs="Times New Roman"/>
              </w:rPr>
            </w:pPr>
          </w:p>
        </w:tc>
        <w:tc>
          <w:tcPr>
            <w:tcW w:w="1625" w:type="dxa"/>
            <w:vMerge w:val="restart"/>
            <w:tcBorders>
              <w:top w:val="single" w:sz="4" w:space="0" w:color="auto"/>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lastRenderedPageBreak/>
              <w:t xml:space="preserve">Мероприятия, направленные на развитие физической культуры и </w:t>
            </w:r>
            <w:r w:rsidRPr="00B344D3">
              <w:rPr>
                <w:rFonts w:ascii="Times New Roman" w:hAnsi="Times New Roman" w:cs="Times New Roman"/>
                <w:b/>
              </w:rPr>
              <w:lastRenderedPageBreak/>
              <w:t>спорта</w:t>
            </w: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rPr>
                <w:rFonts w:ascii="Times New Roman" w:hAnsi="Times New Roman" w:cs="Times New Roman"/>
                <w:b/>
              </w:rPr>
            </w:pPr>
          </w:p>
        </w:tc>
        <w:tc>
          <w:tcPr>
            <w:tcW w:w="1632" w:type="dxa"/>
            <w:vMerge w:val="restart"/>
            <w:tcBorders>
              <w:top w:val="single" w:sz="4" w:space="0" w:color="auto"/>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rPr>
              <w:lastRenderedPageBreak/>
              <w:t>МБОУ ДО «</w:t>
            </w:r>
            <w:proofErr w:type="spellStart"/>
            <w:r w:rsidRPr="00B344D3">
              <w:rPr>
                <w:rFonts w:ascii="Times New Roman" w:hAnsi="Times New Roman" w:cs="Times New Roman"/>
              </w:rPr>
              <w:t>Сюмсинская</w:t>
            </w:r>
            <w:proofErr w:type="spellEnd"/>
            <w:r w:rsidRPr="00B344D3">
              <w:rPr>
                <w:rFonts w:ascii="Times New Roman" w:hAnsi="Times New Roman" w:cs="Times New Roman"/>
              </w:rPr>
              <w:t xml:space="preserve"> СШ»</w:t>
            </w: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jc w:val="center"/>
              <w:rPr>
                <w:rFonts w:ascii="Times New Roman" w:hAnsi="Times New Roman" w:cs="Times New Roman"/>
                <w:b/>
              </w:rPr>
            </w:pPr>
          </w:p>
          <w:p w:rsidR="00B344D3" w:rsidRPr="00B344D3" w:rsidRDefault="00B344D3" w:rsidP="00B344D3">
            <w:pPr>
              <w:spacing w:before="40" w:after="40"/>
              <w:rPr>
                <w:rFonts w:ascii="Times New Roman" w:hAnsi="Times New Roman" w:cs="Times New Roman"/>
                <w:bCs/>
              </w:rPr>
            </w:pPr>
          </w:p>
          <w:p w:rsidR="00B344D3" w:rsidRPr="00B344D3" w:rsidRDefault="00B344D3" w:rsidP="00B344D3">
            <w:pPr>
              <w:rPr>
                <w:rFonts w:ascii="Times New Roman" w:hAnsi="Times New Roman" w:cs="Times New Roman"/>
              </w:rPr>
            </w:pPr>
          </w:p>
          <w:p w:rsidR="00B344D3" w:rsidRPr="00B344D3" w:rsidRDefault="00B344D3" w:rsidP="00B344D3">
            <w:pPr>
              <w:rPr>
                <w:rFonts w:ascii="Times New Roman" w:hAnsi="Times New Roman" w:cs="Times New Roman"/>
              </w:rPr>
            </w:pPr>
          </w:p>
        </w:tc>
        <w:tc>
          <w:tcPr>
            <w:tcW w:w="525"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Cs/>
              </w:rPr>
            </w:pPr>
          </w:p>
        </w:tc>
        <w:tc>
          <w:tcPr>
            <w:tcW w:w="559"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11</w:t>
            </w:r>
          </w:p>
        </w:tc>
        <w:tc>
          <w:tcPr>
            <w:tcW w:w="542"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00</w:t>
            </w:r>
          </w:p>
        </w:tc>
        <w:tc>
          <w:tcPr>
            <w:tcW w:w="678"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0210100000</w:t>
            </w:r>
          </w:p>
        </w:tc>
        <w:tc>
          <w:tcPr>
            <w:tcW w:w="542"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Cs/>
                <w:sz w:val="20"/>
                <w:szCs w:val="20"/>
              </w:rPr>
            </w:pPr>
          </w:p>
        </w:tc>
        <w:tc>
          <w:tcPr>
            <w:tcW w:w="822"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1435,9</w:t>
            </w:r>
          </w:p>
        </w:tc>
        <w:tc>
          <w:tcPr>
            <w:tcW w:w="708"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751,7</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800,0</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832,0</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708"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851"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865,3</w:t>
            </w:r>
          </w:p>
        </w:tc>
      </w:tr>
      <w:tr w:rsidR="00B344D3" w:rsidRPr="00B344D3" w:rsidTr="00B344D3">
        <w:trPr>
          <w:trHeight w:val="742"/>
          <w:jc w:val="center"/>
        </w:trPr>
        <w:tc>
          <w:tcPr>
            <w:tcW w:w="670" w:type="dxa"/>
            <w:vMerge/>
            <w:tcBorders>
              <w:left w:val="single" w:sz="4" w:space="0" w:color="595959"/>
              <w:right w:val="single" w:sz="4" w:space="0" w:color="auto"/>
            </w:tcBorders>
          </w:tcPr>
          <w:p w:rsidR="00B344D3" w:rsidRPr="00B344D3" w:rsidRDefault="00B344D3" w:rsidP="00B344D3">
            <w:pPr>
              <w:spacing w:before="40" w:after="40"/>
              <w:jc w:val="center"/>
              <w:rPr>
                <w:rFonts w:ascii="Times New Roman" w:hAnsi="Times New Roman" w:cs="Times New Roman"/>
                <w:b/>
                <w:bCs/>
                <w:color w:val="000000"/>
              </w:rPr>
            </w:pPr>
          </w:p>
        </w:tc>
        <w:tc>
          <w:tcPr>
            <w:tcW w:w="567" w:type="dxa"/>
            <w:vMerge/>
            <w:tcBorders>
              <w:left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color w:val="000000"/>
              </w:rPr>
            </w:pPr>
          </w:p>
        </w:tc>
        <w:tc>
          <w:tcPr>
            <w:tcW w:w="709" w:type="dxa"/>
            <w:vMerge/>
            <w:tcBorders>
              <w:left w:val="single" w:sz="4" w:space="0" w:color="595959"/>
              <w:right w:val="single" w:sz="4" w:space="0" w:color="595959"/>
            </w:tcBorders>
          </w:tcPr>
          <w:p w:rsidR="00B344D3" w:rsidRPr="00B344D3" w:rsidRDefault="00B344D3" w:rsidP="00B344D3">
            <w:pPr>
              <w:pStyle w:val="1f9"/>
              <w:jc w:val="center"/>
              <w:rPr>
                <w:rFonts w:ascii="Times New Roman" w:hAnsi="Times New Roman" w:cs="Times New Roman"/>
                <w:b/>
                <w:sz w:val="22"/>
                <w:szCs w:val="22"/>
                <w:lang w:val="ru-RU"/>
              </w:rPr>
            </w:pPr>
          </w:p>
        </w:tc>
        <w:tc>
          <w:tcPr>
            <w:tcW w:w="588"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1625"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p>
        </w:tc>
        <w:tc>
          <w:tcPr>
            <w:tcW w:w="1632"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p>
        </w:tc>
        <w:tc>
          <w:tcPr>
            <w:tcW w:w="525" w:type="dxa"/>
            <w:tcBorders>
              <w:top w:val="single" w:sz="4" w:space="0" w:color="auto"/>
              <w:left w:val="single" w:sz="4" w:space="0" w:color="595959"/>
              <w:bottom w:val="single" w:sz="4" w:space="0" w:color="auto"/>
              <w:right w:val="single" w:sz="4" w:space="0" w:color="595959"/>
            </w:tcBorders>
            <w:vAlign w:val="center"/>
          </w:tcPr>
          <w:p w:rsidR="00B344D3" w:rsidRPr="00B344D3" w:rsidRDefault="00B344D3" w:rsidP="00B344D3">
            <w:pPr>
              <w:spacing w:before="40" w:after="40"/>
              <w:rPr>
                <w:rFonts w:ascii="Times New Roman" w:hAnsi="Times New Roman" w:cs="Times New Roman"/>
                <w:bCs/>
                <w:sz w:val="20"/>
                <w:szCs w:val="20"/>
              </w:rPr>
            </w:pPr>
            <w:r w:rsidRPr="00B344D3">
              <w:rPr>
                <w:rFonts w:ascii="Times New Roman" w:hAnsi="Times New Roman" w:cs="Times New Roman"/>
                <w:bCs/>
                <w:sz w:val="20"/>
                <w:szCs w:val="20"/>
              </w:rPr>
              <w:t xml:space="preserve">  681</w:t>
            </w:r>
          </w:p>
        </w:tc>
        <w:tc>
          <w:tcPr>
            <w:tcW w:w="559" w:type="dxa"/>
            <w:tcBorders>
              <w:top w:val="single" w:sz="4" w:space="0" w:color="auto"/>
              <w:left w:val="single" w:sz="4" w:space="0" w:color="595959"/>
              <w:bottom w:val="single" w:sz="4" w:space="0" w:color="auto"/>
              <w:right w:val="single" w:sz="4" w:space="0" w:color="595959"/>
            </w:tcBorders>
            <w:vAlign w:val="center"/>
          </w:tcPr>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11</w:t>
            </w:r>
          </w:p>
          <w:p w:rsidR="00B344D3" w:rsidRPr="00B344D3" w:rsidRDefault="00B344D3" w:rsidP="00B344D3">
            <w:pPr>
              <w:spacing w:before="40" w:after="40"/>
              <w:jc w:val="center"/>
              <w:rPr>
                <w:rFonts w:ascii="Times New Roman" w:hAnsi="Times New Roman" w:cs="Times New Roman"/>
                <w:bCs/>
                <w:sz w:val="20"/>
                <w:szCs w:val="20"/>
              </w:rPr>
            </w:pPr>
          </w:p>
          <w:p w:rsidR="00B344D3" w:rsidRPr="00B344D3" w:rsidRDefault="00B344D3" w:rsidP="00B344D3">
            <w:pPr>
              <w:jc w:val="center"/>
              <w:rPr>
                <w:rFonts w:ascii="Times New Roman" w:hAnsi="Times New Roman" w:cs="Times New Roman"/>
                <w:bCs/>
                <w:sz w:val="20"/>
                <w:szCs w:val="20"/>
              </w:rPr>
            </w:pPr>
          </w:p>
        </w:tc>
        <w:tc>
          <w:tcPr>
            <w:tcW w:w="542" w:type="dxa"/>
            <w:tcBorders>
              <w:top w:val="single" w:sz="4" w:space="0" w:color="auto"/>
              <w:left w:val="single" w:sz="4" w:space="0" w:color="595959"/>
              <w:bottom w:val="single" w:sz="4" w:space="0" w:color="auto"/>
              <w:right w:val="single" w:sz="4" w:space="0" w:color="595959"/>
            </w:tcBorders>
            <w:vAlign w:val="center"/>
          </w:tcPr>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01</w:t>
            </w:r>
          </w:p>
          <w:p w:rsidR="00B344D3" w:rsidRPr="00B344D3" w:rsidRDefault="00B344D3" w:rsidP="00B344D3">
            <w:pPr>
              <w:spacing w:before="40" w:after="40"/>
              <w:jc w:val="center"/>
              <w:rPr>
                <w:rFonts w:ascii="Times New Roman" w:hAnsi="Times New Roman" w:cs="Times New Roman"/>
                <w:bCs/>
                <w:sz w:val="20"/>
                <w:szCs w:val="20"/>
              </w:rPr>
            </w:pPr>
          </w:p>
          <w:p w:rsidR="00B344D3" w:rsidRPr="00B344D3" w:rsidRDefault="00B344D3" w:rsidP="00B344D3">
            <w:pPr>
              <w:jc w:val="center"/>
              <w:rPr>
                <w:rFonts w:ascii="Times New Roman" w:hAnsi="Times New Roman" w:cs="Times New Roman"/>
                <w:bCs/>
                <w:sz w:val="20"/>
                <w:szCs w:val="20"/>
              </w:rPr>
            </w:pPr>
          </w:p>
        </w:tc>
        <w:tc>
          <w:tcPr>
            <w:tcW w:w="678" w:type="dxa"/>
            <w:tcBorders>
              <w:top w:val="single" w:sz="4" w:space="0" w:color="auto"/>
              <w:left w:val="single" w:sz="4" w:space="0" w:color="595959"/>
              <w:bottom w:val="single" w:sz="4" w:space="0" w:color="auto"/>
              <w:right w:val="single" w:sz="4" w:space="0" w:color="595959"/>
            </w:tcBorders>
            <w:vAlign w:val="center"/>
          </w:tcPr>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021016150</w:t>
            </w:r>
          </w:p>
        </w:tc>
        <w:tc>
          <w:tcPr>
            <w:tcW w:w="542"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spacing w:before="40" w:after="40"/>
              <w:rPr>
                <w:rFonts w:ascii="Times New Roman" w:hAnsi="Times New Roman" w:cs="Times New Roman"/>
                <w:bCs/>
                <w:sz w:val="20"/>
                <w:szCs w:val="20"/>
              </w:rPr>
            </w:pPr>
            <w:r w:rsidRPr="00B344D3">
              <w:rPr>
                <w:rFonts w:ascii="Times New Roman" w:hAnsi="Times New Roman" w:cs="Times New Roman"/>
                <w:bCs/>
                <w:sz w:val="20"/>
                <w:szCs w:val="20"/>
              </w:rPr>
              <w:t>612</w:t>
            </w:r>
          </w:p>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244</w:t>
            </w:r>
          </w:p>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350</w:t>
            </w:r>
          </w:p>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lastRenderedPageBreak/>
              <w:t>123</w:t>
            </w:r>
          </w:p>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122</w:t>
            </w:r>
          </w:p>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113</w:t>
            </w:r>
          </w:p>
        </w:tc>
        <w:tc>
          <w:tcPr>
            <w:tcW w:w="822" w:type="dxa"/>
            <w:tcBorders>
              <w:top w:val="single" w:sz="4" w:space="0" w:color="auto"/>
              <w:left w:val="single" w:sz="4" w:space="0" w:color="auto"/>
              <w:bottom w:val="single" w:sz="4" w:space="0" w:color="auto"/>
              <w:right w:val="single" w:sz="4" w:space="0" w:color="595959"/>
            </w:tcBorders>
            <w:vAlign w:val="center"/>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lastRenderedPageBreak/>
              <w:t>1431,9</w:t>
            </w:r>
          </w:p>
        </w:tc>
        <w:tc>
          <w:tcPr>
            <w:tcW w:w="708" w:type="dxa"/>
            <w:tcBorders>
              <w:top w:val="single" w:sz="4" w:space="0" w:color="auto"/>
              <w:left w:val="single" w:sz="4" w:space="0" w:color="auto"/>
              <w:bottom w:val="single" w:sz="4" w:space="0" w:color="auto"/>
              <w:right w:val="single" w:sz="4" w:space="0" w:color="595959"/>
            </w:tcBorders>
            <w:vAlign w:val="center"/>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741,4</w:t>
            </w:r>
          </w:p>
        </w:tc>
        <w:tc>
          <w:tcPr>
            <w:tcW w:w="709" w:type="dxa"/>
            <w:tcBorders>
              <w:top w:val="single" w:sz="4" w:space="0" w:color="auto"/>
              <w:left w:val="single" w:sz="4" w:space="0" w:color="auto"/>
              <w:bottom w:val="single" w:sz="4" w:space="0" w:color="auto"/>
              <w:right w:val="single" w:sz="4" w:space="0" w:color="595959"/>
            </w:tcBorders>
            <w:vAlign w:val="center"/>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800,0</w:t>
            </w:r>
          </w:p>
        </w:tc>
        <w:tc>
          <w:tcPr>
            <w:tcW w:w="709" w:type="dxa"/>
            <w:tcBorders>
              <w:top w:val="single" w:sz="4" w:space="0" w:color="auto"/>
              <w:left w:val="single" w:sz="4" w:space="0" w:color="auto"/>
              <w:bottom w:val="single" w:sz="4" w:space="0" w:color="auto"/>
              <w:right w:val="single" w:sz="4" w:space="0" w:color="595959"/>
            </w:tcBorders>
            <w:vAlign w:val="center"/>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832,0</w:t>
            </w:r>
          </w:p>
        </w:tc>
        <w:tc>
          <w:tcPr>
            <w:tcW w:w="709" w:type="dxa"/>
            <w:tcBorders>
              <w:top w:val="single" w:sz="4" w:space="0" w:color="auto"/>
              <w:left w:val="single" w:sz="4" w:space="0" w:color="auto"/>
              <w:bottom w:val="single" w:sz="4" w:space="0" w:color="auto"/>
              <w:right w:val="single" w:sz="4" w:space="0" w:color="595959"/>
            </w:tcBorders>
            <w:vAlign w:val="center"/>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70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851" w:type="dxa"/>
            <w:tcBorders>
              <w:top w:val="single" w:sz="4" w:space="0" w:color="auto"/>
              <w:left w:val="single" w:sz="4" w:space="0" w:color="auto"/>
              <w:bottom w:val="single" w:sz="4" w:space="0" w:color="auto"/>
              <w:right w:val="single" w:sz="4" w:space="0" w:color="595959"/>
            </w:tcBorders>
            <w:vAlign w:val="center"/>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865,3</w:t>
            </w:r>
          </w:p>
        </w:tc>
      </w:tr>
      <w:tr w:rsidR="00B344D3" w:rsidRPr="00B344D3" w:rsidTr="00B344D3">
        <w:trPr>
          <w:trHeight w:val="900"/>
          <w:jc w:val="center"/>
        </w:trPr>
        <w:tc>
          <w:tcPr>
            <w:tcW w:w="670" w:type="dxa"/>
            <w:vMerge/>
            <w:tcBorders>
              <w:left w:val="single" w:sz="4" w:space="0" w:color="595959"/>
              <w:right w:val="single" w:sz="4" w:space="0" w:color="auto"/>
            </w:tcBorders>
          </w:tcPr>
          <w:p w:rsidR="00B344D3" w:rsidRPr="00B344D3" w:rsidRDefault="00B344D3" w:rsidP="00B344D3">
            <w:pPr>
              <w:spacing w:before="40" w:after="40"/>
              <w:jc w:val="center"/>
              <w:rPr>
                <w:rFonts w:ascii="Times New Roman" w:hAnsi="Times New Roman" w:cs="Times New Roman"/>
                <w:b/>
                <w:bCs/>
                <w:color w:val="000000"/>
              </w:rPr>
            </w:pPr>
          </w:p>
        </w:tc>
        <w:tc>
          <w:tcPr>
            <w:tcW w:w="567" w:type="dxa"/>
            <w:vMerge/>
            <w:tcBorders>
              <w:left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color w:val="000000"/>
              </w:rPr>
            </w:pPr>
          </w:p>
        </w:tc>
        <w:tc>
          <w:tcPr>
            <w:tcW w:w="709" w:type="dxa"/>
            <w:vMerge/>
            <w:tcBorders>
              <w:left w:val="single" w:sz="4" w:space="0" w:color="595959"/>
              <w:right w:val="single" w:sz="4" w:space="0" w:color="595959"/>
            </w:tcBorders>
          </w:tcPr>
          <w:p w:rsidR="00B344D3" w:rsidRPr="00B344D3" w:rsidRDefault="00B344D3" w:rsidP="00B344D3">
            <w:pPr>
              <w:pStyle w:val="1f9"/>
              <w:jc w:val="center"/>
              <w:rPr>
                <w:rFonts w:ascii="Times New Roman" w:hAnsi="Times New Roman" w:cs="Times New Roman"/>
                <w:b/>
                <w:sz w:val="22"/>
                <w:szCs w:val="22"/>
                <w:lang w:val="ru-RU"/>
              </w:rPr>
            </w:pPr>
          </w:p>
        </w:tc>
        <w:tc>
          <w:tcPr>
            <w:tcW w:w="588"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1625"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p>
        </w:tc>
        <w:tc>
          <w:tcPr>
            <w:tcW w:w="1632"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p>
        </w:tc>
        <w:tc>
          <w:tcPr>
            <w:tcW w:w="525"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Cs/>
                <w:sz w:val="20"/>
                <w:szCs w:val="20"/>
              </w:rPr>
            </w:pPr>
            <w:r w:rsidRPr="00B344D3">
              <w:rPr>
                <w:rFonts w:ascii="Times New Roman" w:hAnsi="Times New Roman" w:cs="Times New Roman"/>
                <w:bCs/>
                <w:sz w:val="20"/>
                <w:szCs w:val="20"/>
              </w:rPr>
              <w:t>681</w:t>
            </w:r>
          </w:p>
        </w:tc>
        <w:tc>
          <w:tcPr>
            <w:tcW w:w="559"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jc w:val="center"/>
              <w:rPr>
                <w:rFonts w:ascii="Times New Roman" w:hAnsi="Times New Roman" w:cs="Times New Roman"/>
                <w:bCs/>
                <w:sz w:val="20"/>
                <w:szCs w:val="20"/>
              </w:rPr>
            </w:pPr>
            <w:r w:rsidRPr="00B344D3">
              <w:rPr>
                <w:rFonts w:ascii="Times New Roman" w:hAnsi="Times New Roman" w:cs="Times New Roman"/>
                <w:bCs/>
                <w:sz w:val="20"/>
                <w:szCs w:val="20"/>
              </w:rPr>
              <w:t>11</w:t>
            </w:r>
          </w:p>
        </w:tc>
        <w:tc>
          <w:tcPr>
            <w:tcW w:w="542"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jc w:val="center"/>
              <w:rPr>
                <w:rFonts w:ascii="Times New Roman" w:hAnsi="Times New Roman" w:cs="Times New Roman"/>
                <w:bCs/>
                <w:sz w:val="20"/>
                <w:szCs w:val="20"/>
              </w:rPr>
            </w:pPr>
            <w:r w:rsidRPr="00B344D3">
              <w:rPr>
                <w:rFonts w:ascii="Times New Roman" w:hAnsi="Times New Roman" w:cs="Times New Roman"/>
                <w:bCs/>
                <w:sz w:val="20"/>
                <w:szCs w:val="20"/>
              </w:rPr>
              <w:t>02</w:t>
            </w:r>
          </w:p>
        </w:tc>
        <w:tc>
          <w:tcPr>
            <w:tcW w:w="678"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jc w:val="center"/>
              <w:rPr>
                <w:rFonts w:ascii="Times New Roman" w:hAnsi="Times New Roman" w:cs="Times New Roman"/>
                <w:bCs/>
                <w:sz w:val="20"/>
                <w:szCs w:val="20"/>
              </w:rPr>
            </w:pPr>
            <w:r w:rsidRPr="00B344D3">
              <w:rPr>
                <w:rFonts w:ascii="Times New Roman" w:hAnsi="Times New Roman" w:cs="Times New Roman"/>
                <w:bCs/>
                <w:sz w:val="20"/>
                <w:szCs w:val="20"/>
              </w:rPr>
              <w:t>0210106790</w:t>
            </w:r>
          </w:p>
        </w:tc>
        <w:tc>
          <w:tcPr>
            <w:tcW w:w="542"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jc w:val="center"/>
              <w:rPr>
                <w:rFonts w:ascii="Times New Roman" w:hAnsi="Times New Roman" w:cs="Times New Roman"/>
                <w:bCs/>
                <w:sz w:val="20"/>
                <w:szCs w:val="20"/>
              </w:rPr>
            </w:pPr>
            <w:r w:rsidRPr="00B344D3">
              <w:rPr>
                <w:rFonts w:ascii="Times New Roman" w:hAnsi="Times New Roman" w:cs="Times New Roman"/>
                <w:bCs/>
                <w:sz w:val="20"/>
                <w:szCs w:val="20"/>
              </w:rPr>
              <w:t>350</w:t>
            </w:r>
          </w:p>
        </w:tc>
        <w:tc>
          <w:tcPr>
            <w:tcW w:w="822"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10,3</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r>
      <w:tr w:rsidR="00B344D3" w:rsidRPr="00B344D3" w:rsidTr="00B344D3">
        <w:trPr>
          <w:trHeight w:val="840"/>
          <w:jc w:val="center"/>
        </w:trPr>
        <w:tc>
          <w:tcPr>
            <w:tcW w:w="670" w:type="dxa"/>
            <w:vMerge/>
            <w:tcBorders>
              <w:left w:val="single" w:sz="4" w:space="0" w:color="595959"/>
              <w:right w:val="single" w:sz="4" w:space="0" w:color="auto"/>
            </w:tcBorders>
          </w:tcPr>
          <w:p w:rsidR="00B344D3" w:rsidRPr="00B344D3" w:rsidRDefault="00B344D3" w:rsidP="00B344D3">
            <w:pPr>
              <w:spacing w:before="40" w:after="40"/>
              <w:jc w:val="center"/>
              <w:rPr>
                <w:rFonts w:ascii="Times New Roman" w:hAnsi="Times New Roman" w:cs="Times New Roman"/>
                <w:b/>
                <w:bCs/>
                <w:color w:val="000000"/>
              </w:rPr>
            </w:pPr>
          </w:p>
        </w:tc>
        <w:tc>
          <w:tcPr>
            <w:tcW w:w="567" w:type="dxa"/>
            <w:vMerge/>
            <w:tcBorders>
              <w:left w:val="single" w:sz="4" w:space="0" w:color="auto"/>
              <w:right w:val="single" w:sz="4" w:space="0" w:color="595959"/>
            </w:tcBorders>
          </w:tcPr>
          <w:p w:rsidR="00B344D3" w:rsidRPr="00B344D3" w:rsidRDefault="00B344D3" w:rsidP="00B344D3">
            <w:pPr>
              <w:spacing w:before="40" w:after="40"/>
              <w:jc w:val="center"/>
              <w:rPr>
                <w:rFonts w:ascii="Times New Roman" w:hAnsi="Times New Roman" w:cs="Times New Roman"/>
                <w:b/>
                <w:bCs/>
                <w:color w:val="000000"/>
              </w:rPr>
            </w:pPr>
          </w:p>
        </w:tc>
        <w:tc>
          <w:tcPr>
            <w:tcW w:w="709" w:type="dxa"/>
            <w:vMerge/>
            <w:tcBorders>
              <w:left w:val="single" w:sz="4" w:space="0" w:color="595959"/>
              <w:right w:val="single" w:sz="4" w:space="0" w:color="595959"/>
            </w:tcBorders>
          </w:tcPr>
          <w:p w:rsidR="00B344D3" w:rsidRPr="00B344D3" w:rsidRDefault="00B344D3" w:rsidP="00B344D3">
            <w:pPr>
              <w:pStyle w:val="1f9"/>
              <w:jc w:val="center"/>
              <w:rPr>
                <w:rFonts w:ascii="Times New Roman" w:hAnsi="Times New Roman" w:cs="Times New Roman"/>
                <w:b/>
                <w:sz w:val="22"/>
                <w:szCs w:val="22"/>
                <w:lang w:val="ru-RU"/>
              </w:rPr>
            </w:pPr>
          </w:p>
        </w:tc>
        <w:tc>
          <w:tcPr>
            <w:tcW w:w="588"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bCs/>
              </w:rPr>
            </w:pPr>
          </w:p>
        </w:tc>
        <w:tc>
          <w:tcPr>
            <w:tcW w:w="1625"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p>
        </w:tc>
        <w:tc>
          <w:tcPr>
            <w:tcW w:w="1632" w:type="dxa"/>
            <w:vMerge/>
            <w:tcBorders>
              <w:left w:val="single" w:sz="4" w:space="0" w:color="595959"/>
              <w:right w:val="single" w:sz="4" w:space="0" w:color="595959"/>
            </w:tcBorders>
          </w:tcPr>
          <w:p w:rsidR="00B344D3" w:rsidRPr="00B344D3" w:rsidRDefault="00B344D3" w:rsidP="00B344D3">
            <w:pPr>
              <w:spacing w:before="40" w:after="40"/>
              <w:jc w:val="center"/>
              <w:rPr>
                <w:rFonts w:ascii="Times New Roman" w:hAnsi="Times New Roman" w:cs="Times New Roman"/>
                <w:b/>
              </w:rPr>
            </w:pPr>
          </w:p>
        </w:tc>
        <w:tc>
          <w:tcPr>
            <w:tcW w:w="525"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681</w:t>
            </w:r>
          </w:p>
        </w:tc>
        <w:tc>
          <w:tcPr>
            <w:tcW w:w="559"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11</w:t>
            </w:r>
          </w:p>
        </w:tc>
        <w:tc>
          <w:tcPr>
            <w:tcW w:w="542"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01</w:t>
            </w:r>
          </w:p>
        </w:tc>
        <w:tc>
          <w:tcPr>
            <w:tcW w:w="678"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0210106790</w:t>
            </w:r>
          </w:p>
        </w:tc>
        <w:tc>
          <w:tcPr>
            <w:tcW w:w="542" w:type="dxa"/>
            <w:tcBorders>
              <w:top w:val="single" w:sz="4" w:space="0" w:color="auto"/>
              <w:left w:val="single" w:sz="4" w:space="0" w:color="595959"/>
              <w:bottom w:val="single" w:sz="4" w:space="0" w:color="auto"/>
              <w:right w:val="single" w:sz="4" w:space="0" w:color="595959"/>
            </w:tcBorders>
          </w:tcPr>
          <w:p w:rsidR="00B344D3" w:rsidRPr="00B344D3" w:rsidRDefault="00B344D3" w:rsidP="00B344D3">
            <w:pPr>
              <w:rPr>
                <w:rFonts w:ascii="Times New Roman" w:hAnsi="Times New Roman" w:cs="Times New Roman"/>
                <w:sz w:val="20"/>
                <w:szCs w:val="20"/>
              </w:rPr>
            </w:pPr>
            <w:r w:rsidRPr="00B344D3">
              <w:rPr>
                <w:rFonts w:ascii="Times New Roman" w:hAnsi="Times New Roman" w:cs="Times New Roman"/>
                <w:sz w:val="20"/>
                <w:szCs w:val="20"/>
              </w:rPr>
              <w:t>244</w:t>
            </w:r>
          </w:p>
        </w:tc>
        <w:tc>
          <w:tcPr>
            <w:tcW w:w="822"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4,9</w:t>
            </w:r>
          </w:p>
        </w:tc>
        <w:tc>
          <w:tcPr>
            <w:tcW w:w="708"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595959"/>
            </w:tcBorders>
          </w:tcPr>
          <w:p w:rsidR="00B344D3" w:rsidRPr="00B344D3" w:rsidRDefault="00B344D3" w:rsidP="00B344D3">
            <w:pPr>
              <w:jc w:val="center"/>
              <w:rPr>
                <w:rFonts w:ascii="Times New Roman" w:hAnsi="Times New Roman" w:cs="Times New Roman"/>
                <w:sz w:val="20"/>
                <w:szCs w:val="20"/>
              </w:rPr>
            </w:pPr>
            <w:r w:rsidRPr="00B344D3">
              <w:rPr>
                <w:rFonts w:ascii="Times New Roman" w:hAnsi="Times New Roman" w:cs="Times New Roman"/>
                <w:sz w:val="20"/>
                <w:szCs w:val="20"/>
              </w:rPr>
              <w:t>0,0</w:t>
            </w:r>
          </w:p>
        </w:tc>
      </w:tr>
    </w:tbl>
    <w:p w:rsidR="00B344D3" w:rsidRPr="00B344D3" w:rsidRDefault="00B344D3" w:rsidP="00B344D3">
      <w:pPr>
        <w:tabs>
          <w:tab w:val="center" w:pos="7584"/>
          <w:tab w:val="right" w:pos="15168"/>
        </w:tabs>
        <w:spacing w:before="120"/>
        <w:rPr>
          <w:rFonts w:ascii="Times New Roman" w:eastAsia="Calibri" w:hAnsi="Times New Roman" w:cs="Times New Roman"/>
          <w:lang w:eastAsia="en-US"/>
        </w:rPr>
      </w:pPr>
      <w:r w:rsidRPr="00B344D3">
        <w:rPr>
          <w:rFonts w:ascii="Times New Roman" w:eastAsia="Calibri" w:hAnsi="Times New Roman" w:cs="Times New Roman"/>
          <w:noProof/>
        </w:rPr>
        <w:pict>
          <v:rect id="_x0000_s1073" style="position:absolute;margin-left:396.35pt;margin-top:-476.1pt;width:40.5pt;height:27pt;z-index:251706368;mso-position-horizontal-relative:text;mso-position-vertical-relative:text" strokecolor="white [3212]">
            <v:textbox style="mso-next-textbox:#_x0000_s1073">
              <w:txbxContent>
                <w:p w:rsidR="00BF0E48" w:rsidRDefault="00BF0E48" w:rsidP="00B344D3">
                  <w:r>
                    <w:t>18</w:t>
                  </w:r>
                </w:p>
              </w:txbxContent>
            </v:textbox>
          </v:rect>
        </w:pict>
      </w:r>
    </w:p>
    <w:p w:rsidR="00B344D3" w:rsidRPr="00B344D3" w:rsidRDefault="00B344D3" w:rsidP="00B344D3">
      <w:pPr>
        <w:jc w:val="center"/>
        <w:rPr>
          <w:rFonts w:ascii="Times New Roman" w:eastAsia="Calibri" w:hAnsi="Times New Roman" w:cs="Times New Roman"/>
          <w:lang w:eastAsia="en-US"/>
        </w:rPr>
      </w:pPr>
      <w:r w:rsidRPr="00B344D3">
        <w:rPr>
          <w:rFonts w:ascii="Times New Roman" w:eastAsia="Calibri" w:hAnsi="Times New Roman" w:cs="Times New Roman"/>
          <w:lang w:eastAsia="en-US"/>
        </w:rPr>
        <w:t>__________________</w:t>
      </w:r>
    </w:p>
    <w:p w:rsidR="00B344D3" w:rsidRDefault="00B344D3" w:rsidP="00B344D3">
      <w:pPr>
        <w:jc w:val="right"/>
        <w:rPr>
          <w:rFonts w:ascii="Times New Roman" w:hAnsi="Times New Roman" w:cs="Times New Roman"/>
          <w:b/>
        </w:rPr>
        <w:sectPr w:rsidR="00B344D3" w:rsidSect="00B344D3">
          <w:headerReference w:type="even" r:id="rId13"/>
          <w:headerReference w:type="default" r:id="rId14"/>
          <w:type w:val="nextColumn"/>
          <w:pgSz w:w="16838" w:h="11906" w:orient="landscape"/>
          <w:pgMar w:top="851" w:right="1418" w:bottom="851" w:left="851" w:header="709" w:footer="709" w:gutter="0"/>
          <w:cols w:space="720"/>
          <w:titlePg/>
          <w:docGrid w:linePitch="326"/>
        </w:sectPr>
      </w:pPr>
    </w:p>
    <w:tbl>
      <w:tblPr>
        <w:tblW w:w="15134" w:type="dxa"/>
        <w:tblLook w:val="04A0"/>
      </w:tblPr>
      <w:tblGrid>
        <w:gridCol w:w="7393"/>
        <w:gridCol w:w="7741"/>
      </w:tblGrid>
      <w:tr w:rsidR="00B344D3" w:rsidRPr="00B344D3" w:rsidTr="00B344D3">
        <w:tc>
          <w:tcPr>
            <w:tcW w:w="7393" w:type="dxa"/>
          </w:tcPr>
          <w:p w:rsidR="00B344D3" w:rsidRPr="00B344D3" w:rsidRDefault="00B344D3" w:rsidP="00B344D3">
            <w:pPr>
              <w:autoSpaceDE w:val="0"/>
              <w:autoSpaceDN w:val="0"/>
              <w:adjustRightInd w:val="0"/>
              <w:ind w:right="-370"/>
              <w:jc w:val="right"/>
              <w:rPr>
                <w:rFonts w:ascii="Times New Roman" w:eastAsia="Calibri" w:hAnsi="Times New Roman" w:cs="Times New Roman"/>
                <w:color w:val="000000"/>
              </w:rPr>
            </w:pPr>
          </w:p>
        </w:tc>
        <w:tc>
          <w:tcPr>
            <w:tcW w:w="7741" w:type="dxa"/>
          </w:tcPr>
          <w:p w:rsidR="00B344D3" w:rsidRPr="00B344D3" w:rsidRDefault="00B344D3" w:rsidP="00B344D3">
            <w:pPr>
              <w:autoSpaceDE w:val="0"/>
              <w:autoSpaceDN w:val="0"/>
              <w:adjustRightInd w:val="0"/>
              <w:ind w:right="176"/>
              <w:jc w:val="right"/>
              <w:rPr>
                <w:rFonts w:ascii="Times New Roman" w:eastAsia="Calibri" w:hAnsi="Times New Roman" w:cs="Times New Roman"/>
                <w:b/>
              </w:rPr>
            </w:pPr>
            <w:r w:rsidRPr="00B344D3">
              <w:rPr>
                <w:rFonts w:ascii="Times New Roman" w:eastAsia="Calibri" w:hAnsi="Times New Roman" w:cs="Times New Roman"/>
                <w:b/>
              </w:rPr>
              <w:t>Приложение № 6</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Cs/>
                <w:color w:val="000000"/>
              </w:rPr>
            </w:pPr>
            <w:r w:rsidRPr="00B344D3">
              <w:rPr>
                <w:rFonts w:ascii="Times New Roman" w:hAnsi="Times New Roman"/>
                <w:iCs/>
                <w:color w:val="000000"/>
              </w:rPr>
              <w:t xml:space="preserve">к муниципальной программе </w:t>
            </w:r>
            <w:r w:rsidRPr="00B344D3">
              <w:rPr>
                <w:rFonts w:ascii="Times New Roman" w:hAnsi="Times New Roman"/>
                <w:bCs/>
                <w:color w:val="000000"/>
              </w:rPr>
              <w:t>«Создание условий</w:t>
            </w:r>
          </w:p>
          <w:p w:rsidR="00B344D3" w:rsidRPr="00B344D3" w:rsidRDefault="00B344D3" w:rsidP="00B344D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b/>
              </w:rPr>
            </w:pPr>
            <w:r w:rsidRPr="00B344D3">
              <w:rPr>
                <w:rFonts w:ascii="Times New Roman" w:hAnsi="Times New Roman"/>
                <w:bCs/>
                <w:color w:val="000000"/>
              </w:rPr>
              <w:t xml:space="preserve"> для развития физической культуры и спорта»</w:t>
            </w:r>
          </w:p>
          <w:p w:rsidR="00B344D3" w:rsidRPr="00B344D3" w:rsidRDefault="00B344D3" w:rsidP="00B344D3">
            <w:pPr>
              <w:autoSpaceDE w:val="0"/>
              <w:autoSpaceDN w:val="0"/>
              <w:adjustRightInd w:val="0"/>
              <w:ind w:right="-370"/>
              <w:jc w:val="right"/>
              <w:rPr>
                <w:rFonts w:ascii="Times New Roman" w:eastAsia="Calibri" w:hAnsi="Times New Roman" w:cs="Times New Roman"/>
                <w:color w:val="000000"/>
              </w:rPr>
            </w:pPr>
          </w:p>
        </w:tc>
      </w:tr>
    </w:tbl>
    <w:p w:rsidR="00B344D3" w:rsidRPr="00B344D3" w:rsidRDefault="00B344D3" w:rsidP="00B344D3">
      <w:pPr>
        <w:spacing w:before="120"/>
        <w:jc w:val="center"/>
        <w:rPr>
          <w:rFonts w:ascii="Times New Roman" w:hAnsi="Times New Roman" w:cs="Times New Roman"/>
          <w:b/>
        </w:rPr>
      </w:pPr>
      <w:r w:rsidRPr="00B344D3">
        <w:rPr>
          <w:rFonts w:ascii="Times New Roman" w:hAnsi="Times New Roman" w:cs="Times New Roman"/>
          <w:b/>
        </w:rPr>
        <w:t xml:space="preserve">Прогнозная (справочная) оценка ресурсного обеспечения реализации муниципальной программы </w:t>
      </w:r>
    </w:p>
    <w:p w:rsidR="00B344D3" w:rsidRPr="00B344D3" w:rsidRDefault="00B344D3" w:rsidP="00B344D3">
      <w:pPr>
        <w:jc w:val="center"/>
        <w:rPr>
          <w:rFonts w:ascii="Times New Roman" w:hAnsi="Times New Roman" w:cs="Times New Roman"/>
          <w:b/>
        </w:rPr>
      </w:pPr>
      <w:r w:rsidRPr="00B344D3">
        <w:rPr>
          <w:rFonts w:ascii="Times New Roman" w:hAnsi="Times New Roman" w:cs="Times New Roman"/>
          <w:b/>
        </w:rPr>
        <w:t xml:space="preserve">за счет всех источников финансирования </w:t>
      </w: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567"/>
        <w:gridCol w:w="708"/>
        <w:gridCol w:w="2901"/>
        <w:gridCol w:w="3118"/>
        <w:gridCol w:w="993"/>
        <w:gridCol w:w="850"/>
        <w:gridCol w:w="709"/>
        <w:gridCol w:w="850"/>
        <w:gridCol w:w="851"/>
        <w:gridCol w:w="850"/>
        <w:gridCol w:w="849"/>
      </w:tblGrid>
      <w:tr w:rsidR="00B344D3" w:rsidRPr="00B344D3" w:rsidTr="00B344D3">
        <w:trPr>
          <w:trHeight w:val="256"/>
          <w:jc w:val="center"/>
        </w:trPr>
        <w:tc>
          <w:tcPr>
            <w:tcW w:w="206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Код аналитической программной классификации</w:t>
            </w:r>
          </w:p>
        </w:tc>
        <w:tc>
          <w:tcPr>
            <w:tcW w:w="2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Наименование муниципальной программы, подпрограммы</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Источник финансирования</w:t>
            </w:r>
          </w:p>
        </w:tc>
        <w:tc>
          <w:tcPr>
            <w:tcW w:w="5952" w:type="dxa"/>
            <w:gridSpan w:val="7"/>
          </w:tcPr>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Оценка расходов, тыс</w:t>
            </w:r>
            <w:proofErr w:type="gramStart"/>
            <w:r w:rsidRPr="00B344D3">
              <w:rPr>
                <w:rFonts w:ascii="Times New Roman" w:hAnsi="Times New Roman" w:cs="Times New Roman"/>
              </w:rPr>
              <w:t>.р</w:t>
            </w:r>
            <w:proofErr w:type="gramEnd"/>
            <w:r w:rsidRPr="00B344D3">
              <w:rPr>
                <w:rFonts w:ascii="Times New Roman" w:hAnsi="Times New Roman" w:cs="Times New Roman"/>
              </w:rPr>
              <w:t>уб.</w:t>
            </w:r>
          </w:p>
        </w:tc>
      </w:tr>
      <w:tr w:rsidR="00B344D3" w:rsidRPr="00B344D3" w:rsidTr="00B344D3">
        <w:trPr>
          <w:trHeight w:val="409"/>
          <w:jc w:val="center"/>
        </w:trPr>
        <w:tc>
          <w:tcPr>
            <w:tcW w:w="2061" w:type="dxa"/>
            <w:gridSpan w:val="3"/>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2022</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2024</w:t>
            </w:r>
          </w:p>
        </w:tc>
        <w:tc>
          <w:tcPr>
            <w:tcW w:w="850" w:type="dxa"/>
            <w:vMerge w:val="restart"/>
            <w:tcBorders>
              <w:top w:val="single" w:sz="4" w:space="0" w:color="auto"/>
              <w:left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2025</w:t>
            </w:r>
          </w:p>
        </w:tc>
        <w:tc>
          <w:tcPr>
            <w:tcW w:w="851" w:type="dxa"/>
            <w:vMerge w:val="restart"/>
            <w:tcBorders>
              <w:top w:val="single" w:sz="4" w:space="0" w:color="auto"/>
              <w:left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2026</w:t>
            </w:r>
          </w:p>
        </w:tc>
        <w:tc>
          <w:tcPr>
            <w:tcW w:w="850" w:type="dxa"/>
            <w:vMerge w:val="restart"/>
            <w:tcBorders>
              <w:top w:val="single" w:sz="4" w:space="0" w:color="auto"/>
              <w:left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p>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2027</w:t>
            </w:r>
          </w:p>
        </w:tc>
        <w:tc>
          <w:tcPr>
            <w:tcW w:w="849" w:type="dxa"/>
            <w:vMerge w:val="restart"/>
            <w:tcBorders>
              <w:top w:val="single" w:sz="4" w:space="0" w:color="auto"/>
              <w:left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highlight w:val="yellow"/>
              </w:rPr>
            </w:pPr>
          </w:p>
          <w:p w:rsidR="00B344D3" w:rsidRPr="00B344D3" w:rsidRDefault="00B344D3" w:rsidP="00B344D3">
            <w:pPr>
              <w:spacing w:before="40" w:after="40"/>
              <w:jc w:val="center"/>
              <w:rPr>
                <w:rFonts w:ascii="Times New Roman" w:hAnsi="Times New Roman" w:cs="Times New Roman"/>
                <w:highlight w:val="yellow"/>
              </w:rPr>
            </w:pPr>
          </w:p>
          <w:p w:rsidR="00B344D3" w:rsidRPr="00B344D3" w:rsidRDefault="00B344D3" w:rsidP="00B344D3">
            <w:pPr>
              <w:spacing w:before="40" w:after="40"/>
              <w:jc w:val="center"/>
              <w:rPr>
                <w:rFonts w:ascii="Times New Roman" w:hAnsi="Times New Roman" w:cs="Times New Roman"/>
                <w:highlight w:val="yellow"/>
              </w:rPr>
            </w:pPr>
          </w:p>
          <w:p w:rsidR="00B344D3" w:rsidRPr="00B344D3" w:rsidRDefault="00B344D3" w:rsidP="00B344D3">
            <w:pPr>
              <w:spacing w:before="40" w:after="40"/>
              <w:jc w:val="center"/>
              <w:rPr>
                <w:rFonts w:ascii="Times New Roman" w:hAnsi="Times New Roman" w:cs="Times New Roman"/>
                <w:highlight w:val="yellow"/>
              </w:rPr>
            </w:pPr>
            <w:r w:rsidRPr="00B344D3">
              <w:rPr>
                <w:rFonts w:ascii="Times New Roman" w:hAnsi="Times New Roman" w:cs="Times New Roman"/>
              </w:rPr>
              <w:t>2028</w:t>
            </w:r>
          </w:p>
        </w:tc>
      </w:tr>
      <w:tr w:rsidR="00B344D3" w:rsidRPr="00B344D3" w:rsidTr="00B344D3">
        <w:trPr>
          <w:trHeight w:val="442"/>
          <w:jc w:val="center"/>
        </w:trPr>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МП</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center"/>
              <w:rPr>
                <w:rFonts w:ascii="Times New Roman" w:hAnsi="Times New Roman" w:cs="Times New Roman"/>
              </w:rPr>
            </w:pPr>
            <w:proofErr w:type="spellStart"/>
            <w:r w:rsidRPr="00B344D3">
              <w:rPr>
                <w:rFonts w:ascii="Times New Roman" w:hAnsi="Times New Roman" w:cs="Times New Roman"/>
              </w:rPr>
              <w:t>Пп</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jc w:val="both"/>
              <w:rPr>
                <w:rFonts w:ascii="Times New Roman" w:hAnsi="Times New Roman" w:cs="Times New Roman"/>
              </w:rPr>
            </w:pPr>
            <w:r w:rsidRPr="00B344D3">
              <w:rPr>
                <w:rFonts w:ascii="Times New Roman" w:hAnsi="Times New Roman" w:cs="Times New Roman"/>
              </w:rPr>
              <w:t>ОМ</w:t>
            </w:r>
          </w:p>
        </w:tc>
        <w:tc>
          <w:tcPr>
            <w:tcW w:w="2901"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rPr>
            </w:pPr>
          </w:p>
        </w:tc>
        <w:tc>
          <w:tcPr>
            <w:tcW w:w="849" w:type="dxa"/>
            <w:vMerge/>
            <w:tcBorders>
              <w:left w:val="single" w:sz="4" w:space="0" w:color="auto"/>
              <w:bottom w:val="single" w:sz="4" w:space="0" w:color="auto"/>
              <w:right w:val="single" w:sz="4" w:space="0" w:color="auto"/>
            </w:tcBorders>
          </w:tcPr>
          <w:p w:rsidR="00B344D3" w:rsidRPr="00B344D3" w:rsidRDefault="00B344D3" w:rsidP="00B344D3">
            <w:pPr>
              <w:spacing w:before="40" w:after="40"/>
              <w:rPr>
                <w:rFonts w:ascii="Times New Roman" w:hAnsi="Times New Roman" w:cs="Times New Roman"/>
                <w:highlight w:val="yellow"/>
              </w:rPr>
            </w:pPr>
          </w:p>
        </w:tc>
      </w:tr>
      <w:tr w:rsidR="00B344D3" w:rsidRPr="00B344D3" w:rsidTr="00B344D3">
        <w:trPr>
          <w:trHeight w:val="20"/>
          <w:jc w:val="center"/>
        </w:trPr>
        <w:tc>
          <w:tcPr>
            <w:tcW w:w="786"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rPr>
            </w:pPr>
          </w:p>
        </w:tc>
        <w:tc>
          <w:tcPr>
            <w:tcW w:w="2901"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jc w:val="center"/>
              <w:rPr>
                <w:rFonts w:ascii="Times New Roman" w:hAnsi="Times New Roman" w:cs="Times New Roman"/>
                <w:b/>
              </w:rPr>
            </w:pPr>
            <w:r w:rsidRPr="00B344D3">
              <w:rPr>
                <w:rFonts w:ascii="Times New Roman" w:hAnsi="Times New Roman" w:cs="Times New Roman"/>
                <w:b/>
              </w:rPr>
              <w:t>«Создание условий для развития физической культуры  и спорта»</w:t>
            </w:r>
          </w:p>
        </w:tc>
        <w:tc>
          <w:tcPr>
            <w:tcW w:w="311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ind w:firstLine="34"/>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rPr>
                <w:rFonts w:ascii="Times New Roman" w:hAnsi="Times New Roman" w:cs="Times New Roman"/>
                <w:b/>
                <w:sz w:val="20"/>
                <w:szCs w:val="20"/>
              </w:rPr>
            </w:pPr>
            <w:r w:rsidRPr="00B344D3">
              <w:rPr>
                <w:rFonts w:ascii="Times New Roman" w:hAnsi="Times New Roman" w:cs="Times New Roman"/>
                <w:b/>
                <w:sz w:val="20"/>
                <w:szCs w:val="20"/>
              </w:rPr>
              <w:t>1435,9</w:t>
            </w:r>
          </w:p>
        </w:tc>
        <w:tc>
          <w:tcPr>
            <w:tcW w:w="850"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751,7</w:t>
            </w:r>
          </w:p>
        </w:tc>
        <w:tc>
          <w:tcPr>
            <w:tcW w:w="709"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800,0</w:t>
            </w:r>
          </w:p>
        </w:tc>
        <w:tc>
          <w:tcPr>
            <w:tcW w:w="850"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832,0</w:t>
            </w:r>
          </w:p>
        </w:tc>
        <w:tc>
          <w:tcPr>
            <w:tcW w:w="851"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850"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849" w:type="dxa"/>
            <w:tcBorders>
              <w:top w:val="single" w:sz="4" w:space="0" w:color="auto"/>
              <w:left w:val="single" w:sz="4" w:space="0" w:color="auto"/>
              <w:bottom w:val="single" w:sz="4" w:space="0" w:color="auto"/>
              <w:right w:val="single" w:sz="4" w:space="0" w:color="auto"/>
            </w:tcBorders>
          </w:tcPr>
          <w:p w:rsidR="00B344D3" w:rsidRPr="00B344D3" w:rsidRDefault="00B344D3" w:rsidP="00B344D3">
            <w:pPr>
              <w:jc w:val="center"/>
              <w:rPr>
                <w:rFonts w:ascii="Times New Roman" w:hAnsi="Times New Roman" w:cs="Times New Roman"/>
                <w:b/>
                <w:sz w:val="20"/>
                <w:szCs w:val="20"/>
                <w:highlight w:val="yellow"/>
              </w:rPr>
            </w:pPr>
            <w:r w:rsidRPr="00B344D3">
              <w:rPr>
                <w:rFonts w:ascii="Times New Roman" w:hAnsi="Times New Roman" w:cs="Times New Roman"/>
                <w:b/>
                <w:sz w:val="20"/>
                <w:szCs w:val="20"/>
              </w:rPr>
              <w:t>865,3</w:t>
            </w:r>
          </w:p>
        </w:tc>
      </w:tr>
      <w:tr w:rsidR="00B344D3" w:rsidRPr="00B344D3" w:rsidTr="00B344D3">
        <w:trPr>
          <w:trHeight w:val="642"/>
          <w:jc w:val="center"/>
        </w:trPr>
        <w:tc>
          <w:tcPr>
            <w:tcW w:w="786" w:type="dxa"/>
            <w:vMerge w:val="restart"/>
            <w:tcBorders>
              <w:top w:val="single" w:sz="4" w:space="0" w:color="auto"/>
              <w:left w:val="single" w:sz="4" w:space="0" w:color="auto"/>
              <w:right w:val="single" w:sz="4" w:space="0" w:color="auto"/>
            </w:tcBorders>
            <w:shd w:val="clear" w:color="000000" w:fill="FFFFFF"/>
            <w:noWrap/>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02</w:t>
            </w: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p w:rsidR="00B344D3" w:rsidRPr="00B344D3" w:rsidRDefault="00B344D3" w:rsidP="00B344D3">
            <w:pPr>
              <w:spacing w:before="40" w:after="40"/>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 1</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1</w:t>
            </w:r>
          </w:p>
        </w:tc>
        <w:tc>
          <w:tcPr>
            <w:tcW w:w="2901" w:type="dxa"/>
            <w:vMerge w:val="restart"/>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rPr>
            </w:pPr>
            <w:r w:rsidRPr="00B344D3">
              <w:rPr>
                <w:rFonts w:ascii="Times New Roman" w:hAnsi="Times New Roman" w:cs="Times New Roman"/>
              </w:rPr>
              <w:t>Создание условий для развития физической культуры  и спорта</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bCs/>
              </w:rPr>
            </w:pPr>
            <w:r w:rsidRPr="00B344D3">
              <w:rPr>
                <w:rFonts w:ascii="Times New Roman" w:hAnsi="Times New Roman" w:cs="Times New Roman"/>
                <w:b/>
                <w:bCs/>
              </w:rPr>
              <w:t>Всего</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1435,9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rPr>
                <w:rFonts w:ascii="Times New Roman" w:hAnsi="Times New Roman" w:cs="Times New Roman"/>
                <w:b/>
                <w:sz w:val="20"/>
                <w:szCs w:val="20"/>
              </w:rPr>
            </w:pPr>
            <w:r w:rsidRPr="00B344D3">
              <w:rPr>
                <w:rFonts w:ascii="Times New Roman" w:hAnsi="Times New Roman" w:cs="Times New Roman"/>
                <w:b/>
                <w:sz w:val="20"/>
                <w:szCs w:val="20"/>
              </w:rPr>
              <w:t>751,7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832,0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sz w:val="20"/>
                <w:szCs w:val="20"/>
              </w:rPr>
            </w:pPr>
            <w:r w:rsidRPr="00B344D3">
              <w:rPr>
                <w:rFonts w:ascii="Times New Roman" w:hAnsi="Times New Roman" w:cs="Times New Roman"/>
                <w:b/>
                <w:sz w:val="20"/>
                <w:szCs w:val="20"/>
              </w:rPr>
              <w:t>865,3</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
                <w:sz w:val="20"/>
                <w:szCs w:val="20"/>
                <w:highlight w:val="yellow"/>
              </w:rPr>
            </w:pPr>
            <w:r w:rsidRPr="00B344D3">
              <w:rPr>
                <w:rFonts w:ascii="Times New Roman" w:hAnsi="Times New Roman" w:cs="Times New Roman"/>
                <w:b/>
                <w:sz w:val="20"/>
                <w:szCs w:val="20"/>
              </w:rPr>
              <w:t>865,3</w:t>
            </w:r>
          </w:p>
        </w:tc>
      </w:tr>
      <w:tr w:rsidR="00B344D3" w:rsidRPr="00B344D3" w:rsidTr="00B344D3">
        <w:trPr>
          <w:trHeight w:val="20"/>
          <w:jc w:val="center"/>
        </w:trPr>
        <w:tc>
          <w:tcPr>
            <w:tcW w:w="786" w:type="dxa"/>
            <w:vMerge/>
            <w:tcBorders>
              <w:left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rPr>
                <w:rFonts w:ascii="Times New Roman" w:hAnsi="Times New Roman" w:cs="Times New Roman"/>
                <w:color w:val="000000"/>
              </w:rPr>
            </w:pPr>
            <w:r w:rsidRPr="00B344D3">
              <w:rPr>
                <w:rFonts w:ascii="Times New Roman" w:hAnsi="Times New Roman" w:cs="Times New Roman"/>
                <w:color w:val="000000"/>
              </w:rPr>
              <w:t xml:space="preserve">бюджет муниципального района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1435,9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751,7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832,0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highlight w:val="yellow"/>
              </w:rPr>
            </w:pPr>
            <w:r w:rsidRPr="00B344D3">
              <w:rPr>
                <w:rFonts w:ascii="Times New Roman" w:hAnsi="Times New Roman" w:cs="Times New Roman"/>
                <w:sz w:val="20"/>
                <w:szCs w:val="20"/>
              </w:rPr>
              <w:t>865,3</w:t>
            </w:r>
          </w:p>
        </w:tc>
      </w:tr>
      <w:tr w:rsidR="00B344D3" w:rsidRPr="00B344D3" w:rsidTr="00B344D3">
        <w:trPr>
          <w:trHeight w:val="20"/>
          <w:jc w:val="center"/>
        </w:trPr>
        <w:tc>
          <w:tcPr>
            <w:tcW w:w="786" w:type="dxa"/>
            <w:vMerge/>
            <w:tcBorders>
              <w:left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rPr>
                <w:rFonts w:ascii="Times New Roman" w:hAnsi="Times New Roman" w:cs="Times New Roman"/>
              </w:rPr>
            </w:pPr>
            <w:r w:rsidRPr="00B344D3">
              <w:rPr>
                <w:rFonts w:ascii="Times New Roman" w:hAnsi="Times New Roman" w:cs="Times New Roman"/>
              </w:rPr>
              <w:t>в том числе:</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Cs/>
                <w:sz w:val="20"/>
                <w:szCs w:val="20"/>
              </w:rPr>
            </w:pP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bCs/>
                <w:sz w:val="20"/>
                <w:szCs w:val="20"/>
                <w:highlight w:val="yellow"/>
              </w:rPr>
            </w:pPr>
          </w:p>
        </w:tc>
      </w:tr>
      <w:tr w:rsidR="00B344D3" w:rsidRPr="00B344D3" w:rsidTr="00B344D3">
        <w:trPr>
          <w:trHeight w:val="537"/>
          <w:jc w:val="center"/>
        </w:trPr>
        <w:tc>
          <w:tcPr>
            <w:tcW w:w="786" w:type="dxa"/>
            <w:vMerge/>
            <w:tcBorders>
              <w:left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rPr>
                <w:rFonts w:ascii="Times New Roman" w:hAnsi="Times New Roman" w:cs="Times New Roman"/>
                <w:color w:val="000000"/>
              </w:rPr>
            </w:pPr>
            <w:r w:rsidRPr="00B344D3">
              <w:rPr>
                <w:rFonts w:ascii="Times New Roman" w:hAnsi="Times New Roman" w:cs="Times New Roman"/>
                <w:color w:val="000000"/>
              </w:rPr>
              <w:t xml:space="preserve">собственные средства бюджета муниципального района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1431,1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741,4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832,0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865,3</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highlight w:val="yellow"/>
              </w:rPr>
            </w:pPr>
            <w:r w:rsidRPr="00B344D3">
              <w:rPr>
                <w:rFonts w:ascii="Times New Roman" w:hAnsi="Times New Roman" w:cs="Times New Roman"/>
                <w:sz w:val="20"/>
                <w:szCs w:val="20"/>
              </w:rPr>
              <w:t>865,3</w:t>
            </w:r>
          </w:p>
        </w:tc>
      </w:tr>
      <w:tr w:rsidR="00B344D3" w:rsidRPr="00B344D3" w:rsidTr="00B344D3">
        <w:trPr>
          <w:trHeight w:val="537"/>
          <w:jc w:val="center"/>
        </w:trPr>
        <w:tc>
          <w:tcPr>
            <w:tcW w:w="786" w:type="dxa"/>
            <w:vMerge/>
            <w:tcBorders>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2901" w:type="dxa"/>
            <w:tcBorders>
              <w:top w:val="single" w:sz="4" w:space="0" w:color="auto"/>
              <w:left w:val="single" w:sz="4" w:space="0" w:color="auto"/>
              <w:bottom w:val="single" w:sz="4" w:space="0" w:color="auto"/>
              <w:right w:val="single" w:sz="4" w:space="0" w:color="auto"/>
            </w:tcBorders>
            <w:vAlign w:val="center"/>
          </w:tcPr>
          <w:p w:rsidR="00B344D3" w:rsidRPr="00B344D3" w:rsidRDefault="00B344D3" w:rsidP="00B344D3">
            <w:pPr>
              <w:spacing w:before="40" w:after="40"/>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B344D3" w:rsidRPr="00B344D3" w:rsidRDefault="00B344D3" w:rsidP="00B344D3">
            <w:pPr>
              <w:spacing w:before="40" w:after="40"/>
              <w:rPr>
                <w:rFonts w:ascii="Times New Roman" w:hAnsi="Times New Roman" w:cs="Times New Roman"/>
                <w:color w:val="000000"/>
              </w:rPr>
            </w:pPr>
            <w:r w:rsidRPr="00B344D3">
              <w:rPr>
                <w:rFonts w:ascii="Times New Roman" w:hAnsi="Times New Roman" w:cs="Times New Roman"/>
                <w:color w:val="000000"/>
              </w:rPr>
              <w:t xml:space="preserve">Иные межбюджетные </w:t>
            </w:r>
            <w:proofErr w:type="spellStart"/>
            <w:r w:rsidRPr="00B344D3">
              <w:rPr>
                <w:rFonts w:ascii="Times New Roman" w:hAnsi="Times New Roman" w:cs="Times New Roman"/>
                <w:color w:val="000000"/>
              </w:rPr>
              <w:t>трасферты</w:t>
            </w:r>
            <w:proofErr w:type="spellEnd"/>
            <w:r w:rsidRPr="00B344D3">
              <w:rPr>
                <w:rFonts w:ascii="Times New Roman" w:hAnsi="Times New Roman" w:cs="Times New Roman"/>
                <w:color w:val="000000"/>
              </w:rPr>
              <w:t xml:space="preserve"> из бюджета Удмуртской Республики</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4,9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10,3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rPr>
            </w:pPr>
            <w:r w:rsidRPr="00B344D3">
              <w:rPr>
                <w:rFonts w:ascii="Times New Roman" w:hAnsi="Times New Roman" w:cs="Times New Roman"/>
                <w:sz w:val="20"/>
                <w:szCs w:val="20"/>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B344D3" w:rsidRPr="00B344D3" w:rsidRDefault="00B344D3" w:rsidP="00B344D3">
            <w:pPr>
              <w:spacing w:before="40" w:after="40"/>
              <w:jc w:val="center"/>
              <w:rPr>
                <w:rFonts w:ascii="Times New Roman" w:hAnsi="Times New Roman" w:cs="Times New Roman"/>
                <w:sz w:val="20"/>
                <w:szCs w:val="20"/>
                <w:highlight w:val="yellow"/>
              </w:rPr>
            </w:pPr>
            <w:r w:rsidRPr="00B344D3">
              <w:rPr>
                <w:rFonts w:ascii="Times New Roman" w:hAnsi="Times New Roman" w:cs="Times New Roman"/>
                <w:sz w:val="20"/>
                <w:szCs w:val="20"/>
              </w:rPr>
              <w:t>0,0</w:t>
            </w:r>
          </w:p>
        </w:tc>
      </w:tr>
    </w:tbl>
    <w:p w:rsidR="00B344D3" w:rsidRPr="00B344D3" w:rsidRDefault="00B344D3" w:rsidP="00B344D3">
      <w:pPr>
        <w:rPr>
          <w:rFonts w:ascii="Times New Roman" w:hAnsi="Times New Roman" w:cs="Times New Roman"/>
        </w:rPr>
      </w:pPr>
    </w:p>
    <w:p w:rsidR="00B344D3" w:rsidRPr="00B344D3" w:rsidRDefault="00B344D3" w:rsidP="00B344D3">
      <w:pPr>
        <w:jc w:val="center"/>
        <w:rPr>
          <w:rFonts w:ascii="Times New Roman" w:hAnsi="Times New Roman" w:cs="Times New Roman"/>
        </w:rPr>
      </w:pPr>
      <w:r w:rsidRPr="00B344D3">
        <w:rPr>
          <w:rFonts w:ascii="Times New Roman" w:hAnsi="Times New Roman" w:cs="Times New Roman"/>
        </w:rPr>
        <w:t>__________________________</w:t>
      </w: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sectPr w:rsidR="00B344D3" w:rsidSect="00B344D3">
          <w:headerReference w:type="default" r:id="rId15"/>
          <w:pgSz w:w="16838" w:h="11906" w:orient="landscape"/>
          <w:pgMar w:top="1701" w:right="1134" w:bottom="851" w:left="1134" w:header="709" w:footer="709" w:gutter="0"/>
          <w:cols w:space="708"/>
          <w:titlePg/>
          <w:docGrid w:linePitch="360"/>
        </w:sectPr>
      </w:pPr>
    </w:p>
    <w:tbl>
      <w:tblPr>
        <w:tblW w:w="9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3"/>
        <w:gridCol w:w="1320"/>
        <w:gridCol w:w="4021"/>
      </w:tblGrid>
      <w:tr w:rsidR="009848EE" w:rsidRPr="009848EE" w:rsidTr="009848EE">
        <w:trPr>
          <w:trHeight w:val="1257"/>
        </w:trPr>
        <w:tc>
          <w:tcPr>
            <w:tcW w:w="4582" w:type="dxa"/>
            <w:tcBorders>
              <w:top w:val="nil"/>
              <w:left w:val="nil"/>
              <w:bottom w:val="nil"/>
              <w:right w:val="nil"/>
            </w:tcBorders>
          </w:tcPr>
          <w:p w:rsidR="009848EE" w:rsidRPr="009848EE" w:rsidRDefault="009848EE" w:rsidP="009848EE">
            <w:pPr>
              <w:contextualSpacing/>
              <w:jc w:val="center"/>
              <w:rPr>
                <w:rFonts w:ascii="Times New Roman" w:hAnsi="Times New Roman" w:cs="Times New Roman"/>
                <w:spacing w:val="50"/>
                <w:sz w:val="24"/>
                <w:szCs w:val="24"/>
              </w:rPr>
            </w:pPr>
            <w:r w:rsidRPr="009848EE">
              <w:rPr>
                <w:rFonts w:ascii="Times New Roman" w:hAnsi="Times New Roman" w:cs="Times New Roman"/>
                <w:spacing w:val="50"/>
                <w:sz w:val="24"/>
                <w:szCs w:val="24"/>
              </w:rPr>
              <w:lastRenderedPageBreak/>
              <w:t xml:space="preserve">Администрация </w:t>
            </w:r>
            <w:r w:rsidRPr="009848EE">
              <w:rPr>
                <w:rFonts w:ascii="Times New Roman" w:hAnsi="Times New Roman" w:cs="Times New Roman"/>
                <w:spacing w:val="50"/>
                <w:sz w:val="24"/>
                <w:szCs w:val="24"/>
              </w:rPr>
              <w:br/>
              <w:t>муниципального образования «Муниципальный округ</w:t>
            </w:r>
          </w:p>
          <w:p w:rsidR="009848EE" w:rsidRPr="009848EE" w:rsidRDefault="009848EE" w:rsidP="009848EE">
            <w:pPr>
              <w:contextualSpacing/>
              <w:jc w:val="center"/>
              <w:rPr>
                <w:rFonts w:ascii="Times New Roman" w:hAnsi="Times New Roman" w:cs="Times New Roman"/>
                <w:spacing w:val="50"/>
                <w:sz w:val="24"/>
                <w:szCs w:val="24"/>
              </w:rPr>
            </w:pPr>
            <w:proofErr w:type="spellStart"/>
            <w:r w:rsidRPr="009848EE">
              <w:rPr>
                <w:rFonts w:ascii="Times New Roman" w:hAnsi="Times New Roman" w:cs="Times New Roman"/>
                <w:spacing w:val="50"/>
                <w:sz w:val="24"/>
                <w:szCs w:val="24"/>
              </w:rPr>
              <w:t>Сюмсинский</w:t>
            </w:r>
            <w:proofErr w:type="spellEnd"/>
            <w:r w:rsidRPr="009848EE">
              <w:rPr>
                <w:rFonts w:ascii="Times New Roman" w:hAnsi="Times New Roman" w:cs="Times New Roman"/>
                <w:spacing w:val="50"/>
                <w:sz w:val="24"/>
                <w:szCs w:val="24"/>
              </w:rPr>
              <w:t xml:space="preserve"> район</w:t>
            </w:r>
          </w:p>
          <w:p w:rsidR="009848EE" w:rsidRPr="009848EE" w:rsidRDefault="009848EE" w:rsidP="009848EE">
            <w:pPr>
              <w:pStyle w:val="a4"/>
              <w:contextualSpacing/>
              <w:rPr>
                <w:rFonts w:ascii="Times New Roman" w:hAnsi="Times New Roman" w:cs="Times New Roman"/>
                <w:b/>
                <w:bCs/>
                <w:spacing w:val="50"/>
                <w:sz w:val="24"/>
                <w:szCs w:val="24"/>
              </w:rPr>
            </w:pPr>
            <w:r w:rsidRPr="009848EE">
              <w:rPr>
                <w:rFonts w:ascii="Times New Roman" w:hAnsi="Times New Roman" w:cs="Times New Roman"/>
                <w:spacing w:val="50"/>
                <w:sz w:val="24"/>
                <w:szCs w:val="24"/>
              </w:rPr>
              <w:t>Удмуртской Республики»</w:t>
            </w:r>
          </w:p>
          <w:p w:rsidR="009848EE" w:rsidRPr="009848EE" w:rsidRDefault="009848EE" w:rsidP="009848EE">
            <w:pPr>
              <w:pStyle w:val="a4"/>
              <w:contextualSpacing/>
              <w:rPr>
                <w:rFonts w:ascii="Times New Roman" w:hAnsi="Times New Roman" w:cs="Times New Roman"/>
                <w:b/>
                <w:bCs/>
                <w:spacing w:val="20"/>
                <w:sz w:val="24"/>
                <w:szCs w:val="24"/>
              </w:rPr>
            </w:pPr>
          </w:p>
        </w:tc>
        <w:tc>
          <w:tcPr>
            <w:tcW w:w="1320" w:type="dxa"/>
            <w:tcBorders>
              <w:top w:val="nil"/>
              <w:left w:val="nil"/>
              <w:bottom w:val="nil"/>
              <w:right w:val="nil"/>
            </w:tcBorders>
          </w:tcPr>
          <w:p w:rsidR="009848EE" w:rsidRPr="009848EE" w:rsidRDefault="009848EE" w:rsidP="009848EE">
            <w:pPr>
              <w:contextualSpacing/>
              <w:jc w:val="center"/>
              <w:rPr>
                <w:rFonts w:ascii="Times New Roman" w:hAnsi="Times New Roman" w:cs="Times New Roman"/>
                <w:spacing w:val="20"/>
                <w:sz w:val="24"/>
                <w:szCs w:val="24"/>
              </w:rPr>
            </w:pPr>
            <w:r w:rsidRPr="009848EE">
              <w:rPr>
                <w:rFonts w:ascii="Times New Roman" w:hAnsi="Times New Roman" w:cs="Times New Roman"/>
                <w:noProof/>
                <w:spacing w:val="20"/>
                <w:sz w:val="24"/>
                <w:szCs w:val="24"/>
              </w:rPr>
              <w:drawing>
                <wp:inline distT="0" distB="0" distL="0" distR="0">
                  <wp:extent cx="714375" cy="6858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9848EE" w:rsidRPr="009848EE" w:rsidRDefault="009848EE" w:rsidP="009848EE">
            <w:pPr>
              <w:pStyle w:val="a4"/>
              <w:contextualSpacing/>
              <w:rPr>
                <w:rFonts w:ascii="Times New Roman" w:hAnsi="Times New Roman" w:cs="Times New Roman"/>
                <w:b/>
                <w:bCs/>
                <w:spacing w:val="50"/>
                <w:sz w:val="24"/>
                <w:szCs w:val="24"/>
              </w:rPr>
            </w:pPr>
            <w:r w:rsidRPr="009848EE">
              <w:rPr>
                <w:rFonts w:ascii="Times New Roman" w:hAnsi="Times New Roman" w:cs="Times New Roman"/>
                <w:spacing w:val="50"/>
                <w:sz w:val="24"/>
                <w:szCs w:val="24"/>
              </w:rPr>
              <w:t xml:space="preserve">«Удмурт </w:t>
            </w:r>
            <w:proofErr w:type="spellStart"/>
            <w:r w:rsidRPr="009848EE">
              <w:rPr>
                <w:rFonts w:ascii="Times New Roman" w:hAnsi="Times New Roman" w:cs="Times New Roman"/>
                <w:spacing w:val="50"/>
                <w:sz w:val="24"/>
                <w:szCs w:val="24"/>
              </w:rPr>
              <w:t>Элькунысь</w:t>
            </w:r>
            <w:proofErr w:type="spellEnd"/>
          </w:p>
          <w:p w:rsidR="009848EE" w:rsidRPr="009848EE" w:rsidRDefault="009848EE" w:rsidP="009848EE">
            <w:pPr>
              <w:pStyle w:val="a4"/>
              <w:contextualSpacing/>
              <w:rPr>
                <w:rFonts w:ascii="Times New Roman" w:hAnsi="Times New Roman" w:cs="Times New Roman"/>
                <w:b/>
                <w:bCs/>
                <w:spacing w:val="50"/>
                <w:sz w:val="24"/>
                <w:szCs w:val="24"/>
              </w:rPr>
            </w:pPr>
            <w:r w:rsidRPr="009848EE">
              <w:rPr>
                <w:rFonts w:ascii="Times New Roman" w:hAnsi="Times New Roman" w:cs="Times New Roman"/>
                <w:spacing w:val="50"/>
                <w:sz w:val="24"/>
                <w:szCs w:val="24"/>
              </w:rPr>
              <w:t xml:space="preserve">Сюмси </w:t>
            </w:r>
            <w:proofErr w:type="spellStart"/>
            <w:r w:rsidRPr="009848EE">
              <w:rPr>
                <w:rFonts w:ascii="Times New Roman" w:hAnsi="Times New Roman" w:cs="Times New Roman"/>
                <w:spacing w:val="50"/>
                <w:sz w:val="24"/>
                <w:szCs w:val="24"/>
              </w:rPr>
              <w:t>ёрос</w:t>
            </w:r>
            <w:proofErr w:type="spellEnd"/>
            <w:r w:rsidRPr="009848EE">
              <w:rPr>
                <w:rFonts w:ascii="Times New Roman" w:hAnsi="Times New Roman" w:cs="Times New Roman"/>
                <w:spacing w:val="50"/>
                <w:sz w:val="24"/>
                <w:szCs w:val="24"/>
              </w:rPr>
              <w:t xml:space="preserve"> </w:t>
            </w:r>
          </w:p>
          <w:p w:rsidR="009848EE" w:rsidRPr="009848EE" w:rsidRDefault="009848EE" w:rsidP="009848EE">
            <w:pPr>
              <w:pStyle w:val="a4"/>
              <w:contextualSpacing/>
              <w:rPr>
                <w:rFonts w:ascii="Times New Roman" w:hAnsi="Times New Roman" w:cs="Times New Roman"/>
                <w:b/>
                <w:bCs/>
                <w:spacing w:val="50"/>
                <w:sz w:val="24"/>
                <w:szCs w:val="24"/>
              </w:rPr>
            </w:pPr>
            <w:r w:rsidRPr="009848EE">
              <w:rPr>
                <w:rFonts w:ascii="Times New Roman" w:hAnsi="Times New Roman" w:cs="Times New Roman"/>
                <w:spacing w:val="50"/>
                <w:sz w:val="24"/>
                <w:szCs w:val="24"/>
              </w:rPr>
              <w:t>муниципал округ»</w:t>
            </w:r>
          </w:p>
          <w:p w:rsidR="009848EE" w:rsidRPr="009848EE" w:rsidRDefault="009848EE" w:rsidP="009848EE">
            <w:pPr>
              <w:pStyle w:val="a4"/>
              <w:contextualSpacing/>
              <w:rPr>
                <w:rFonts w:ascii="Times New Roman" w:hAnsi="Times New Roman" w:cs="Times New Roman"/>
                <w:b/>
                <w:bCs/>
                <w:spacing w:val="50"/>
                <w:sz w:val="24"/>
                <w:szCs w:val="24"/>
              </w:rPr>
            </w:pPr>
            <w:r w:rsidRPr="009848EE">
              <w:rPr>
                <w:rFonts w:ascii="Times New Roman" w:hAnsi="Times New Roman" w:cs="Times New Roman"/>
                <w:spacing w:val="50"/>
                <w:sz w:val="24"/>
                <w:szCs w:val="24"/>
              </w:rPr>
              <w:t xml:space="preserve">муниципал </w:t>
            </w:r>
            <w:proofErr w:type="spellStart"/>
            <w:r w:rsidRPr="009848EE">
              <w:rPr>
                <w:rFonts w:ascii="Times New Roman" w:hAnsi="Times New Roman" w:cs="Times New Roman"/>
                <w:spacing w:val="50"/>
                <w:sz w:val="24"/>
                <w:szCs w:val="24"/>
              </w:rPr>
              <w:t>кылдытэтлэн</w:t>
            </w:r>
            <w:proofErr w:type="spellEnd"/>
            <w:r w:rsidRPr="009848EE">
              <w:rPr>
                <w:rFonts w:ascii="Times New Roman" w:hAnsi="Times New Roman" w:cs="Times New Roman"/>
                <w:spacing w:val="50"/>
                <w:sz w:val="24"/>
                <w:szCs w:val="24"/>
              </w:rPr>
              <w:t xml:space="preserve"> </w:t>
            </w:r>
            <w:proofErr w:type="spellStart"/>
            <w:r w:rsidRPr="009848EE">
              <w:rPr>
                <w:rFonts w:ascii="Times New Roman" w:hAnsi="Times New Roman" w:cs="Times New Roman"/>
                <w:spacing w:val="50"/>
                <w:sz w:val="24"/>
                <w:szCs w:val="24"/>
              </w:rPr>
              <w:t>Администрациез</w:t>
            </w:r>
            <w:proofErr w:type="spellEnd"/>
            <w:r w:rsidRPr="009848EE">
              <w:rPr>
                <w:rFonts w:ascii="Times New Roman" w:hAnsi="Times New Roman" w:cs="Times New Roman"/>
                <w:spacing w:val="50"/>
                <w:sz w:val="24"/>
                <w:szCs w:val="24"/>
              </w:rPr>
              <w:t xml:space="preserve"> </w:t>
            </w:r>
          </w:p>
        </w:tc>
      </w:tr>
    </w:tbl>
    <w:p w:rsidR="009848EE" w:rsidRPr="009848EE" w:rsidRDefault="009848EE" w:rsidP="009848EE">
      <w:pPr>
        <w:pStyle w:val="1"/>
        <w:contextualSpacing/>
        <w:rPr>
          <w:b w:val="0"/>
          <w:bCs w:val="0"/>
          <w:sz w:val="40"/>
          <w:szCs w:val="40"/>
        </w:rPr>
      </w:pPr>
    </w:p>
    <w:p w:rsidR="009848EE" w:rsidRPr="009848EE" w:rsidRDefault="009848EE" w:rsidP="009848EE">
      <w:pPr>
        <w:pStyle w:val="1"/>
        <w:contextualSpacing/>
        <w:rPr>
          <w:b w:val="0"/>
          <w:bCs w:val="0"/>
          <w:sz w:val="40"/>
          <w:szCs w:val="40"/>
        </w:rPr>
      </w:pPr>
      <w:proofErr w:type="gramStart"/>
      <w:r w:rsidRPr="009848EE">
        <w:rPr>
          <w:sz w:val="40"/>
          <w:szCs w:val="40"/>
        </w:rPr>
        <w:t>П</w:t>
      </w:r>
      <w:proofErr w:type="gramEnd"/>
      <w:r w:rsidRPr="009848EE">
        <w:rPr>
          <w:sz w:val="40"/>
          <w:szCs w:val="40"/>
        </w:rPr>
        <w:t xml:space="preserve"> О С Т А Н О В Л Е Н И Е</w:t>
      </w:r>
    </w:p>
    <w:p w:rsidR="009848EE" w:rsidRPr="009848EE" w:rsidRDefault="009848EE" w:rsidP="009848EE">
      <w:pPr>
        <w:contextualSpacing/>
        <w:rPr>
          <w:rFonts w:ascii="Times New Roman" w:hAnsi="Times New Roman" w:cs="Times New Roman"/>
          <w:sz w:val="24"/>
          <w:szCs w:val="24"/>
        </w:rPr>
      </w:pPr>
    </w:p>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от 13 августа 2024 года                                                                                  № 457</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с. Сюмси</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pStyle w:val="8"/>
        <w:widowControl w:val="0"/>
        <w:numPr>
          <w:ilvl w:val="0"/>
          <w:numId w:val="0"/>
        </w:numPr>
        <w:ind w:left="720"/>
        <w:contextualSpacing/>
        <w:rPr>
          <w:rFonts w:ascii="Times New Roman" w:hAnsi="Times New Roman"/>
          <w:b w:val="0"/>
          <w:sz w:val="28"/>
          <w:szCs w:val="28"/>
        </w:rPr>
      </w:pPr>
      <w:r w:rsidRPr="009848EE">
        <w:rPr>
          <w:rFonts w:ascii="Times New Roman" w:hAnsi="Times New Roman"/>
          <w:b w:val="0"/>
          <w:sz w:val="28"/>
          <w:szCs w:val="28"/>
        </w:rPr>
        <w:t>О создании учебно-консультационных пунктов</w:t>
      </w:r>
    </w:p>
    <w:p w:rsidR="009848EE" w:rsidRPr="009848EE" w:rsidRDefault="009848EE" w:rsidP="009848EE">
      <w:pPr>
        <w:pStyle w:val="8"/>
        <w:widowControl w:val="0"/>
        <w:numPr>
          <w:ilvl w:val="0"/>
          <w:numId w:val="0"/>
        </w:numPr>
        <w:ind w:left="720"/>
        <w:contextualSpacing/>
        <w:rPr>
          <w:rFonts w:ascii="Times New Roman" w:hAnsi="Times New Roman"/>
          <w:b w:val="0"/>
          <w:sz w:val="28"/>
          <w:szCs w:val="28"/>
        </w:rPr>
      </w:pPr>
      <w:r w:rsidRPr="009848EE">
        <w:rPr>
          <w:rFonts w:ascii="Times New Roman" w:hAnsi="Times New Roman"/>
          <w:b w:val="0"/>
          <w:sz w:val="28"/>
          <w:szCs w:val="28"/>
        </w:rPr>
        <w:t xml:space="preserve">по гражданской обороне и чрезвычайным ситуациям  на территории муниципального образования «Муниципальный округ </w:t>
      </w:r>
      <w:proofErr w:type="spellStart"/>
      <w:r w:rsidRPr="009848EE">
        <w:rPr>
          <w:rFonts w:ascii="Times New Roman" w:hAnsi="Times New Roman"/>
          <w:b w:val="0"/>
          <w:sz w:val="28"/>
          <w:szCs w:val="28"/>
        </w:rPr>
        <w:t>Сюмсинский</w:t>
      </w:r>
      <w:proofErr w:type="spellEnd"/>
      <w:r w:rsidRPr="009848EE">
        <w:rPr>
          <w:rFonts w:ascii="Times New Roman" w:hAnsi="Times New Roman"/>
          <w:b w:val="0"/>
          <w:sz w:val="28"/>
          <w:szCs w:val="28"/>
        </w:rPr>
        <w:t xml:space="preserve"> район Удмуртской Республики»</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contextualSpacing/>
        <w:jc w:val="both"/>
        <w:rPr>
          <w:rFonts w:ascii="Times New Roman" w:hAnsi="Times New Roman" w:cs="Times New Roman"/>
          <w:sz w:val="28"/>
          <w:szCs w:val="28"/>
        </w:rPr>
      </w:pPr>
      <w:r w:rsidRPr="009848EE">
        <w:rPr>
          <w:rFonts w:ascii="Times New Roman" w:hAnsi="Times New Roman" w:cs="Times New Roman"/>
        </w:rPr>
        <w:tab/>
      </w:r>
      <w:proofErr w:type="gramStart"/>
      <w:r w:rsidRPr="009848EE">
        <w:rPr>
          <w:rFonts w:ascii="Times New Roman" w:hAnsi="Times New Roman" w:cs="Times New Roman"/>
          <w:sz w:val="28"/>
          <w:szCs w:val="28"/>
        </w:rPr>
        <w:t>В соответствии с Федеральным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06 октября 2003 года № 131-ФЗ «Об общих принципах организации местного самоуправления в Российской Федерации», постановлениями Правительства Российской Федерации от 2 ноября 2000 года № 841 «Об утверждении Положения</w:t>
      </w:r>
      <w:proofErr w:type="gramEnd"/>
      <w:r w:rsidRPr="009848EE">
        <w:rPr>
          <w:rFonts w:ascii="Times New Roman" w:hAnsi="Times New Roman" w:cs="Times New Roman"/>
          <w:sz w:val="28"/>
          <w:szCs w:val="28"/>
        </w:rPr>
        <w:t xml:space="preserve"> об организации обучения населения в области гражданской обороны», от 18 сентября 2020 года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руководствуясь Уставом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w:t>
      </w:r>
      <w:r w:rsidRPr="009848EE">
        <w:rPr>
          <w:rFonts w:ascii="Times New Roman" w:hAnsi="Times New Roman" w:cs="Times New Roman"/>
          <w:b/>
          <w:bCs/>
          <w:sz w:val="28"/>
          <w:szCs w:val="28"/>
        </w:rPr>
        <w:t>Администрация муниципального образования</w:t>
      </w:r>
      <w:r w:rsidRPr="009848EE">
        <w:rPr>
          <w:rFonts w:ascii="Times New Roman" w:hAnsi="Times New Roman" w:cs="Times New Roman"/>
        </w:rPr>
        <w:t xml:space="preserve"> </w:t>
      </w:r>
      <w:r w:rsidRPr="009848EE">
        <w:rPr>
          <w:rFonts w:ascii="Times New Roman" w:hAnsi="Times New Roman" w:cs="Times New Roman"/>
          <w:b/>
          <w:bCs/>
          <w:sz w:val="28"/>
          <w:szCs w:val="28"/>
        </w:rPr>
        <w:t>«</w:t>
      </w:r>
      <w:r w:rsidRPr="009848EE">
        <w:rPr>
          <w:rFonts w:ascii="Times New Roman" w:hAnsi="Times New Roman" w:cs="Times New Roman"/>
          <w:b/>
          <w:bCs/>
          <w:color w:val="000000"/>
          <w:sz w:val="28"/>
          <w:szCs w:val="28"/>
        </w:rPr>
        <w:t xml:space="preserve">Муниципальный округ </w:t>
      </w:r>
      <w:proofErr w:type="spellStart"/>
      <w:r w:rsidRPr="009848EE">
        <w:rPr>
          <w:rFonts w:ascii="Times New Roman" w:hAnsi="Times New Roman" w:cs="Times New Roman"/>
          <w:b/>
          <w:bCs/>
          <w:color w:val="000000"/>
          <w:sz w:val="28"/>
          <w:szCs w:val="28"/>
        </w:rPr>
        <w:t>Сюмсинский</w:t>
      </w:r>
      <w:proofErr w:type="spellEnd"/>
      <w:r w:rsidRPr="009848EE">
        <w:rPr>
          <w:rFonts w:ascii="Times New Roman" w:hAnsi="Times New Roman" w:cs="Times New Roman"/>
          <w:b/>
          <w:bCs/>
          <w:color w:val="000000"/>
          <w:sz w:val="28"/>
          <w:szCs w:val="28"/>
        </w:rPr>
        <w:t xml:space="preserve"> район Удмуртской Республики</w:t>
      </w:r>
      <w:r w:rsidRPr="009848EE">
        <w:rPr>
          <w:rFonts w:ascii="Times New Roman" w:hAnsi="Times New Roman" w:cs="Times New Roman"/>
          <w:b/>
          <w:bCs/>
          <w:sz w:val="28"/>
          <w:szCs w:val="28"/>
        </w:rPr>
        <w:t xml:space="preserve">» </w:t>
      </w:r>
      <w:r w:rsidRPr="009848EE">
        <w:rPr>
          <w:rFonts w:ascii="Times New Roman" w:hAnsi="Times New Roman" w:cs="Times New Roman"/>
          <w:b/>
          <w:bCs/>
          <w:spacing w:val="20"/>
          <w:sz w:val="28"/>
          <w:szCs w:val="28"/>
        </w:rPr>
        <w:t>постановляет</w:t>
      </w:r>
      <w:r w:rsidRPr="009848EE">
        <w:rPr>
          <w:rFonts w:ascii="Times New Roman" w:hAnsi="Times New Roman" w:cs="Times New Roman"/>
          <w:spacing w:val="20"/>
          <w:sz w:val="28"/>
          <w:szCs w:val="28"/>
        </w:rPr>
        <w:t>:</w:t>
      </w:r>
    </w:p>
    <w:p w:rsidR="009848EE" w:rsidRPr="009848EE" w:rsidRDefault="009848EE" w:rsidP="009848EE">
      <w:pPr>
        <w:pStyle w:val="a4"/>
        <w:widowControl w:val="0"/>
        <w:tabs>
          <w:tab w:val="left" w:pos="0"/>
        </w:tabs>
        <w:ind w:firstLine="567"/>
        <w:contextualSpacing/>
        <w:jc w:val="both"/>
        <w:rPr>
          <w:rFonts w:ascii="Times New Roman" w:hAnsi="Times New Roman" w:cs="Times New Roman"/>
          <w:b/>
          <w:bCs/>
          <w:sz w:val="28"/>
          <w:szCs w:val="28"/>
        </w:rPr>
      </w:pPr>
      <w:r w:rsidRPr="009848EE">
        <w:rPr>
          <w:rFonts w:ascii="Times New Roman" w:hAnsi="Times New Roman" w:cs="Times New Roman"/>
          <w:sz w:val="28"/>
          <w:szCs w:val="28"/>
        </w:rPr>
        <w:t xml:space="preserve">1.Утвердить прилагаемое Положение об учебно-консультационных пунктах по гражданской обороне и чрезвычайным ситуациям  на территории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(далее - Положение).</w:t>
      </w:r>
    </w:p>
    <w:p w:rsidR="009848EE" w:rsidRPr="009848EE" w:rsidRDefault="009848EE" w:rsidP="009848EE">
      <w:pPr>
        <w:pStyle w:val="a4"/>
        <w:widowControl w:val="0"/>
        <w:tabs>
          <w:tab w:val="left" w:pos="0"/>
        </w:tabs>
        <w:ind w:firstLine="567"/>
        <w:contextualSpacing/>
        <w:jc w:val="both"/>
        <w:rPr>
          <w:rFonts w:ascii="Times New Roman" w:hAnsi="Times New Roman" w:cs="Times New Roman"/>
          <w:b/>
          <w:sz w:val="28"/>
          <w:szCs w:val="28"/>
        </w:rPr>
      </w:pPr>
      <w:r w:rsidRPr="009848EE">
        <w:rPr>
          <w:rFonts w:ascii="Times New Roman" w:hAnsi="Times New Roman" w:cs="Times New Roman"/>
          <w:sz w:val="28"/>
          <w:szCs w:val="28"/>
        </w:rPr>
        <w:t xml:space="preserve">2. Управлению по работе с территориями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и Управлению образования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w:t>
      </w:r>
    </w:p>
    <w:p w:rsidR="009848EE" w:rsidRPr="009848EE" w:rsidRDefault="009848EE" w:rsidP="009848EE">
      <w:pPr>
        <w:pStyle w:val="a4"/>
        <w:widowControl w:val="0"/>
        <w:tabs>
          <w:tab w:val="left" w:pos="0"/>
        </w:tabs>
        <w:ind w:firstLine="567"/>
        <w:contextualSpacing/>
        <w:jc w:val="both"/>
        <w:rPr>
          <w:rFonts w:ascii="Times New Roman" w:hAnsi="Times New Roman" w:cs="Times New Roman"/>
          <w:b/>
          <w:sz w:val="28"/>
          <w:szCs w:val="28"/>
        </w:rPr>
      </w:pPr>
      <w:r w:rsidRPr="009848EE">
        <w:rPr>
          <w:rFonts w:ascii="Times New Roman" w:hAnsi="Times New Roman" w:cs="Times New Roman"/>
          <w:sz w:val="28"/>
          <w:szCs w:val="28"/>
        </w:rPr>
        <w:t xml:space="preserve"> 2.1. </w:t>
      </w:r>
      <w:proofErr w:type="gramStart"/>
      <w:r w:rsidRPr="009848EE">
        <w:rPr>
          <w:rFonts w:ascii="Times New Roman" w:hAnsi="Times New Roman" w:cs="Times New Roman"/>
          <w:sz w:val="28"/>
          <w:szCs w:val="28"/>
        </w:rPr>
        <w:t xml:space="preserve">Создать и утвердить учебно-консультационные пункты по гражданской обороны и чрезвычайным ситуациям (далее – УКП по ГОЧС) в территориальных отделах и управлениях Управления по работе с территориями Администрации муниципального образования </w:t>
      </w:r>
      <w:r w:rsidRPr="009848EE">
        <w:rPr>
          <w:rFonts w:ascii="Times New Roman" w:hAnsi="Times New Roman" w:cs="Times New Roman"/>
          <w:sz w:val="28"/>
          <w:szCs w:val="28"/>
        </w:rPr>
        <w:lastRenderedPageBreak/>
        <w:t xml:space="preserve">«Муниципальный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а также на базе образовательных учреждений.</w:t>
      </w:r>
      <w:proofErr w:type="gramEnd"/>
    </w:p>
    <w:p w:rsidR="009848EE" w:rsidRPr="009848EE" w:rsidRDefault="009848EE" w:rsidP="009848EE">
      <w:pPr>
        <w:pStyle w:val="8"/>
        <w:widowControl w:val="0"/>
        <w:numPr>
          <w:ilvl w:val="0"/>
          <w:numId w:val="0"/>
        </w:numPr>
        <w:ind w:firstLine="567"/>
        <w:contextualSpacing/>
        <w:jc w:val="both"/>
        <w:rPr>
          <w:rFonts w:ascii="Times New Roman" w:hAnsi="Times New Roman"/>
          <w:b w:val="0"/>
          <w:sz w:val="28"/>
          <w:szCs w:val="28"/>
        </w:rPr>
      </w:pPr>
      <w:r w:rsidRPr="009848EE">
        <w:rPr>
          <w:rFonts w:ascii="Times New Roman" w:hAnsi="Times New Roman"/>
          <w:b w:val="0"/>
          <w:sz w:val="28"/>
          <w:szCs w:val="28"/>
        </w:rPr>
        <w:t xml:space="preserve">2.2. </w:t>
      </w:r>
      <w:r w:rsidRPr="009848EE">
        <w:rPr>
          <w:rFonts w:ascii="Times New Roman" w:hAnsi="Times New Roman"/>
          <w:b w:val="0"/>
          <w:color w:val="000000"/>
          <w:sz w:val="28"/>
          <w:szCs w:val="28"/>
          <w:lang w:bidi="ru-RU"/>
        </w:rPr>
        <w:t xml:space="preserve">Организовать работу по укомплектованию </w:t>
      </w:r>
      <w:proofErr w:type="gramStart"/>
      <w:r w:rsidRPr="009848EE">
        <w:rPr>
          <w:rFonts w:ascii="Times New Roman" w:hAnsi="Times New Roman"/>
          <w:b w:val="0"/>
          <w:color w:val="000000"/>
          <w:sz w:val="28"/>
          <w:szCs w:val="28"/>
          <w:lang w:bidi="ru-RU"/>
        </w:rPr>
        <w:t>созданных</w:t>
      </w:r>
      <w:proofErr w:type="gramEnd"/>
      <w:r w:rsidRPr="009848EE">
        <w:rPr>
          <w:rFonts w:ascii="Times New Roman" w:hAnsi="Times New Roman"/>
          <w:b w:val="0"/>
          <w:color w:val="000000"/>
          <w:sz w:val="28"/>
          <w:szCs w:val="28"/>
          <w:lang w:bidi="ru-RU"/>
        </w:rPr>
        <w:t xml:space="preserve"> УКП по ГОЧС необходимым имуществом, наглядными материалами, методическими пособиями,  в срок  до 30 сентября 2024 года</w:t>
      </w:r>
      <w:r w:rsidRPr="009848EE">
        <w:rPr>
          <w:rFonts w:ascii="Times New Roman" w:hAnsi="Times New Roman"/>
          <w:b w:val="0"/>
          <w:sz w:val="28"/>
          <w:szCs w:val="28"/>
        </w:rPr>
        <w:t>.</w:t>
      </w:r>
    </w:p>
    <w:p w:rsidR="009848EE" w:rsidRPr="009848EE" w:rsidRDefault="009848EE" w:rsidP="009848EE">
      <w:pPr>
        <w:contextualSpacing/>
        <w:jc w:val="both"/>
        <w:rPr>
          <w:rFonts w:ascii="Times New Roman" w:hAnsi="Times New Roman" w:cs="Times New Roman"/>
          <w:sz w:val="28"/>
          <w:szCs w:val="28"/>
        </w:rPr>
      </w:pPr>
      <w:r w:rsidRPr="009848EE">
        <w:rPr>
          <w:rFonts w:ascii="Times New Roman" w:hAnsi="Times New Roman" w:cs="Times New Roman"/>
        </w:rPr>
        <w:t xml:space="preserve">             </w:t>
      </w:r>
      <w:r w:rsidRPr="009848EE">
        <w:rPr>
          <w:rFonts w:ascii="Times New Roman" w:hAnsi="Times New Roman" w:cs="Times New Roman"/>
          <w:sz w:val="28"/>
          <w:szCs w:val="28"/>
        </w:rPr>
        <w:t xml:space="preserve">2.3.  Назначить начальниками УКП по ГОЧС руководителей организаций, отделов и управлений или их </w:t>
      </w:r>
      <w:proofErr w:type="gramStart"/>
      <w:r w:rsidRPr="009848EE">
        <w:rPr>
          <w:rFonts w:ascii="Times New Roman" w:hAnsi="Times New Roman" w:cs="Times New Roman"/>
          <w:sz w:val="28"/>
          <w:szCs w:val="28"/>
        </w:rPr>
        <w:t>заместителей</w:t>
      </w:r>
      <w:proofErr w:type="gramEnd"/>
      <w:r w:rsidRPr="009848EE">
        <w:rPr>
          <w:rFonts w:ascii="Times New Roman" w:hAnsi="Times New Roman" w:cs="Times New Roman"/>
          <w:sz w:val="28"/>
          <w:szCs w:val="28"/>
        </w:rPr>
        <w:t xml:space="preserve"> на базе которых они создаются.</w:t>
      </w:r>
    </w:p>
    <w:p w:rsidR="009848EE" w:rsidRPr="009848EE" w:rsidRDefault="009848EE" w:rsidP="009848EE">
      <w:pPr>
        <w:ind w:firstLine="567"/>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2.4. На постоянной основе вести разъяснительную работу по пропаганде знаний в области гражданской обороны и защиты населения от чрезвычайных ситуаций природного и техногенного характера, безопасности среди населения, в том числе с использованием информационных стендов и средств массовой информации (далее – СМИ).</w:t>
      </w:r>
    </w:p>
    <w:p w:rsidR="009848EE" w:rsidRPr="009848EE" w:rsidRDefault="009848EE" w:rsidP="009848EE">
      <w:pPr>
        <w:pStyle w:val="55"/>
        <w:shd w:val="clear" w:color="auto" w:fill="auto"/>
        <w:tabs>
          <w:tab w:val="left" w:pos="865"/>
        </w:tabs>
        <w:spacing w:before="0" w:after="0" w:line="240" w:lineRule="auto"/>
        <w:contextualSpacing/>
        <w:rPr>
          <w:rFonts w:ascii="Times New Roman" w:hAnsi="Times New Roman" w:cs="Times New Roman"/>
          <w:color w:val="000000"/>
          <w:lang w:bidi="ru-RU"/>
        </w:rPr>
      </w:pPr>
      <w:r w:rsidRPr="009848EE">
        <w:rPr>
          <w:rFonts w:ascii="Times New Roman" w:hAnsi="Times New Roman" w:cs="Times New Roman"/>
        </w:rPr>
        <w:t xml:space="preserve">         2.5. </w:t>
      </w:r>
      <w:r w:rsidRPr="009848EE">
        <w:rPr>
          <w:rFonts w:ascii="Times New Roman" w:hAnsi="Times New Roman" w:cs="Times New Roman"/>
          <w:color w:val="000000"/>
          <w:lang w:bidi="ru-RU"/>
        </w:rPr>
        <w:t xml:space="preserve">Управлению образования </w:t>
      </w:r>
      <w:r w:rsidRPr="009848EE">
        <w:rPr>
          <w:rFonts w:ascii="Times New Roman" w:hAnsi="Times New Roman" w:cs="Times New Roman"/>
        </w:rPr>
        <w:t xml:space="preserve">Администрации муниципального образования «Муниципальный округ </w:t>
      </w:r>
      <w:proofErr w:type="spellStart"/>
      <w:r w:rsidRPr="009848EE">
        <w:rPr>
          <w:rFonts w:ascii="Times New Roman" w:hAnsi="Times New Roman" w:cs="Times New Roman"/>
        </w:rPr>
        <w:t>Сюмсинский</w:t>
      </w:r>
      <w:proofErr w:type="spellEnd"/>
      <w:r w:rsidRPr="009848EE">
        <w:rPr>
          <w:rFonts w:ascii="Times New Roman" w:hAnsi="Times New Roman" w:cs="Times New Roman"/>
        </w:rPr>
        <w:t xml:space="preserve"> район Удмуртской Республики» (далее Администрация </w:t>
      </w:r>
      <w:proofErr w:type="spellStart"/>
      <w:r w:rsidRPr="009848EE">
        <w:rPr>
          <w:rFonts w:ascii="Times New Roman" w:hAnsi="Times New Roman" w:cs="Times New Roman"/>
        </w:rPr>
        <w:t>Сюмсинского</w:t>
      </w:r>
      <w:proofErr w:type="spellEnd"/>
      <w:r w:rsidRPr="009848EE">
        <w:rPr>
          <w:rFonts w:ascii="Times New Roman" w:hAnsi="Times New Roman" w:cs="Times New Roman"/>
        </w:rPr>
        <w:t xml:space="preserve"> района) </w:t>
      </w:r>
      <w:r w:rsidRPr="009848EE">
        <w:rPr>
          <w:rFonts w:ascii="Times New Roman" w:hAnsi="Times New Roman" w:cs="Times New Roman"/>
          <w:color w:val="000000"/>
          <w:lang w:bidi="ru-RU"/>
        </w:rPr>
        <w:t>оказать содействие в создании УКП по ГОЧС и их укомплектовании учебными пособиями и материалами.</w:t>
      </w:r>
    </w:p>
    <w:p w:rsidR="009848EE" w:rsidRPr="009848EE" w:rsidRDefault="009848EE" w:rsidP="009848EE">
      <w:pPr>
        <w:ind w:firstLine="567"/>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2.6. Перечни созданных УКП по ГОЧС и копии документов по организации их работы представить в адрес Администрации </w:t>
      </w:r>
      <w:proofErr w:type="spellStart"/>
      <w:r w:rsidRPr="009848EE">
        <w:rPr>
          <w:rFonts w:ascii="Times New Roman" w:hAnsi="Times New Roman" w:cs="Times New Roman"/>
          <w:sz w:val="28"/>
          <w:szCs w:val="28"/>
        </w:rPr>
        <w:t>Сюмсинского</w:t>
      </w:r>
      <w:proofErr w:type="spellEnd"/>
      <w:r w:rsidRPr="009848EE">
        <w:rPr>
          <w:rFonts w:ascii="Times New Roman" w:hAnsi="Times New Roman" w:cs="Times New Roman"/>
          <w:sz w:val="28"/>
          <w:szCs w:val="28"/>
        </w:rPr>
        <w:t xml:space="preserve"> района  до 30 сентября 2024 года.</w:t>
      </w:r>
    </w:p>
    <w:p w:rsidR="009848EE" w:rsidRPr="009848EE" w:rsidRDefault="009848EE" w:rsidP="009848EE">
      <w:pPr>
        <w:ind w:firstLine="567"/>
        <w:contextualSpacing/>
        <w:jc w:val="both"/>
        <w:rPr>
          <w:rFonts w:ascii="Times New Roman" w:hAnsi="Times New Roman" w:cs="Times New Roman"/>
          <w:sz w:val="28"/>
          <w:szCs w:val="28"/>
        </w:rPr>
      </w:pPr>
      <w:r w:rsidRPr="009848EE">
        <w:rPr>
          <w:rFonts w:ascii="Times New Roman" w:hAnsi="Times New Roman" w:cs="Times New Roman"/>
          <w:sz w:val="28"/>
          <w:szCs w:val="28"/>
        </w:rPr>
        <w:t>3.</w:t>
      </w:r>
      <w:r w:rsidRPr="009848EE">
        <w:rPr>
          <w:rFonts w:ascii="Times New Roman" w:hAnsi="Times New Roman" w:cs="Times New Roman"/>
        </w:rPr>
        <w:t xml:space="preserve"> </w:t>
      </w:r>
      <w:r w:rsidRPr="009848EE">
        <w:rPr>
          <w:rFonts w:ascii="Times New Roman" w:hAnsi="Times New Roman" w:cs="Times New Roman"/>
          <w:sz w:val="28"/>
          <w:szCs w:val="28"/>
        </w:rPr>
        <w:t xml:space="preserve">Помощнику Главы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по гражданской обороне и чрезвычайным ситуациям разработать и довести до руководителей УКП по ГОЧС, программу обучения неработающего населения в области гражданской обороны и защиты населения от чрезвычайных ситуаций природного и техногенного характера, образцы и формы необходимых документов.</w:t>
      </w:r>
    </w:p>
    <w:p w:rsidR="009848EE" w:rsidRPr="009848EE" w:rsidRDefault="009848EE" w:rsidP="009848EE">
      <w:pPr>
        <w:ind w:firstLine="567"/>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4. Рекомендовать руководителям предприятий, учреждений и организаций, независимо от их организационно-правовой формы, ведущих свою деятельность на территории </w:t>
      </w:r>
      <w:proofErr w:type="spellStart"/>
      <w:r w:rsidRPr="009848EE">
        <w:rPr>
          <w:rFonts w:ascii="Times New Roman" w:hAnsi="Times New Roman" w:cs="Times New Roman"/>
          <w:sz w:val="28"/>
          <w:szCs w:val="28"/>
        </w:rPr>
        <w:t>Сюмсинского</w:t>
      </w:r>
      <w:proofErr w:type="spellEnd"/>
      <w:r w:rsidRPr="009848EE">
        <w:rPr>
          <w:rFonts w:ascii="Times New Roman" w:hAnsi="Times New Roman" w:cs="Times New Roman"/>
          <w:sz w:val="28"/>
          <w:szCs w:val="28"/>
        </w:rPr>
        <w:t xml:space="preserve"> района, обеспечить обучение своих работников мерам пожарной безопасности и защиты населения от чрезвычайных ситуаций.</w:t>
      </w:r>
    </w:p>
    <w:p w:rsidR="009848EE" w:rsidRPr="009848EE" w:rsidRDefault="009848EE" w:rsidP="009848EE">
      <w:pPr>
        <w:ind w:firstLine="567"/>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5. Признать утратившим силу постановление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от 29 марта 2022 года № 190 «О создании учебно-консультационного пунктов  по гражданской обороне и чрезвычайным ситуациям в территориальных отделах и  управлениях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w:t>
      </w:r>
    </w:p>
    <w:p w:rsidR="009848EE" w:rsidRPr="009848EE" w:rsidRDefault="009848EE" w:rsidP="009848EE">
      <w:pPr>
        <w:ind w:firstLine="567"/>
        <w:contextualSpacing/>
        <w:jc w:val="both"/>
        <w:rPr>
          <w:rFonts w:ascii="Times New Roman" w:eastAsia="Calibri" w:hAnsi="Times New Roman" w:cs="Times New Roman"/>
          <w:sz w:val="28"/>
          <w:szCs w:val="28"/>
        </w:rPr>
      </w:pPr>
      <w:r w:rsidRPr="009848EE">
        <w:rPr>
          <w:rFonts w:ascii="Times New Roman" w:hAnsi="Times New Roman" w:cs="Times New Roman"/>
          <w:sz w:val="28"/>
          <w:szCs w:val="28"/>
        </w:rPr>
        <w:t xml:space="preserve">6. </w:t>
      </w:r>
      <w:r w:rsidRPr="009848EE">
        <w:rPr>
          <w:rFonts w:ascii="Times New Roman" w:eastAsia="Calibri" w:hAnsi="Times New Roman" w:cs="Times New Roman"/>
          <w:sz w:val="28"/>
          <w:szCs w:val="28"/>
        </w:rPr>
        <w:t xml:space="preserve">Настоящее постановление вступает в силу со дня подписания и подлежит размещению на официальном сайте муниципального образования «Муниципальный округ </w:t>
      </w:r>
      <w:proofErr w:type="spellStart"/>
      <w:r w:rsidRPr="009848EE">
        <w:rPr>
          <w:rFonts w:ascii="Times New Roman" w:eastAsia="Calibri" w:hAnsi="Times New Roman" w:cs="Times New Roman"/>
          <w:sz w:val="28"/>
          <w:szCs w:val="28"/>
        </w:rPr>
        <w:t>Сюмсинский</w:t>
      </w:r>
      <w:proofErr w:type="spellEnd"/>
      <w:r w:rsidRPr="009848EE">
        <w:rPr>
          <w:rFonts w:ascii="Times New Roman" w:eastAsia="Calibri" w:hAnsi="Times New Roman" w:cs="Times New Roman"/>
          <w:sz w:val="28"/>
          <w:szCs w:val="28"/>
        </w:rPr>
        <w:t xml:space="preserve"> район Удмуртской Республики». </w:t>
      </w:r>
    </w:p>
    <w:p w:rsidR="009848EE" w:rsidRPr="009848EE" w:rsidRDefault="009848EE" w:rsidP="009848EE">
      <w:pPr>
        <w:ind w:firstLine="567"/>
        <w:contextualSpacing/>
        <w:jc w:val="both"/>
        <w:rPr>
          <w:rFonts w:ascii="Times New Roman" w:eastAsia="Calibri" w:hAnsi="Times New Roman" w:cs="Times New Roman"/>
          <w:sz w:val="28"/>
          <w:szCs w:val="28"/>
        </w:rPr>
      </w:pPr>
    </w:p>
    <w:p w:rsidR="009848EE" w:rsidRPr="009848EE" w:rsidRDefault="009848EE" w:rsidP="009848EE">
      <w:pPr>
        <w:ind w:firstLine="567"/>
        <w:contextualSpacing/>
        <w:jc w:val="both"/>
        <w:rPr>
          <w:rFonts w:ascii="Times New Roman" w:hAnsi="Times New Roman" w:cs="Times New Roman"/>
          <w:sz w:val="28"/>
          <w:szCs w:val="28"/>
        </w:rPr>
      </w:pPr>
    </w:p>
    <w:p w:rsidR="009848EE" w:rsidRPr="009848EE" w:rsidRDefault="009848EE" w:rsidP="009848EE">
      <w:pPr>
        <w:pStyle w:val="a4"/>
        <w:widowControl w:val="0"/>
        <w:ind w:firstLine="567"/>
        <w:contextualSpacing/>
        <w:jc w:val="both"/>
        <w:rPr>
          <w:rFonts w:ascii="Times New Roman" w:hAnsi="Times New Roman" w:cs="Times New Roman"/>
          <w:b/>
          <w:bCs/>
          <w:sz w:val="28"/>
          <w:szCs w:val="28"/>
        </w:rPr>
      </w:pPr>
      <w:r w:rsidRPr="009848EE">
        <w:rPr>
          <w:rFonts w:ascii="Times New Roman" w:hAnsi="Times New Roman" w:cs="Times New Roman"/>
          <w:sz w:val="28"/>
          <w:szCs w:val="28"/>
        </w:rPr>
        <w:t xml:space="preserve">7. </w:t>
      </w:r>
      <w:proofErr w:type="gramStart"/>
      <w:r w:rsidRPr="009848EE">
        <w:rPr>
          <w:rFonts w:ascii="Times New Roman" w:hAnsi="Times New Roman" w:cs="Times New Roman"/>
          <w:sz w:val="28"/>
          <w:szCs w:val="28"/>
        </w:rPr>
        <w:t>Контроль за</w:t>
      </w:r>
      <w:proofErr w:type="gramEnd"/>
      <w:r w:rsidRPr="009848EE">
        <w:rPr>
          <w:rFonts w:ascii="Times New Roman" w:hAnsi="Times New Roman" w:cs="Times New Roman"/>
          <w:sz w:val="28"/>
          <w:szCs w:val="28"/>
        </w:rPr>
        <w:t xml:space="preserve"> исполнением настоящего постановления </w:t>
      </w:r>
      <w:proofErr w:type="spellStart"/>
      <w:r w:rsidRPr="009848EE">
        <w:rPr>
          <w:rFonts w:ascii="Times New Roman" w:hAnsi="Times New Roman" w:cs="Times New Roman"/>
          <w:sz w:val="28"/>
          <w:szCs w:val="28"/>
        </w:rPr>
        <w:t>остовляю</w:t>
      </w:r>
      <w:proofErr w:type="spellEnd"/>
      <w:r w:rsidRPr="009848EE">
        <w:rPr>
          <w:rFonts w:ascii="Times New Roman" w:hAnsi="Times New Roman" w:cs="Times New Roman"/>
          <w:sz w:val="28"/>
          <w:szCs w:val="28"/>
        </w:rPr>
        <w:t xml:space="preserve"> за собой.</w:t>
      </w:r>
    </w:p>
    <w:p w:rsidR="009848EE" w:rsidRPr="009848EE" w:rsidRDefault="009848EE" w:rsidP="009848EE">
      <w:pPr>
        <w:pStyle w:val="a4"/>
        <w:widowControl w:val="0"/>
        <w:ind w:firstLine="720"/>
        <w:contextualSpacing/>
        <w:jc w:val="both"/>
        <w:rPr>
          <w:rFonts w:ascii="Times New Roman" w:hAnsi="Times New Roman" w:cs="Times New Roman"/>
          <w:b/>
          <w:bCs/>
          <w:sz w:val="28"/>
          <w:szCs w:val="28"/>
        </w:rPr>
      </w:pPr>
    </w:p>
    <w:p w:rsidR="009848EE" w:rsidRPr="009848EE" w:rsidRDefault="009848EE" w:rsidP="009848EE">
      <w:pPr>
        <w:pStyle w:val="a4"/>
        <w:widowControl w:val="0"/>
        <w:contextualSpacing/>
        <w:jc w:val="both"/>
        <w:rPr>
          <w:rFonts w:ascii="Times New Roman" w:hAnsi="Times New Roman" w:cs="Times New Roman"/>
          <w:b/>
          <w:bCs/>
          <w:sz w:val="28"/>
          <w:szCs w:val="28"/>
        </w:rPr>
      </w:pPr>
    </w:p>
    <w:p w:rsidR="009848EE" w:rsidRPr="009848EE" w:rsidRDefault="009848EE" w:rsidP="009848EE">
      <w:pPr>
        <w:contextualSpacing/>
        <w:rPr>
          <w:rFonts w:ascii="Times New Roman" w:hAnsi="Times New Roman" w:cs="Times New Roman"/>
          <w:sz w:val="28"/>
          <w:szCs w:val="28"/>
        </w:rPr>
      </w:pPr>
      <w:r w:rsidRPr="009848EE">
        <w:rPr>
          <w:rFonts w:ascii="Times New Roman" w:hAnsi="Times New Roman" w:cs="Times New Roman"/>
          <w:sz w:val="28"/>
          <w:szCs w:val="28"/>
        </w:rPr>
        <w:t xml:space="preserve">Первый заместитель главы                                                             </w:t>
      </w:r>
    </w:p>
    <w:p w:rsidR="009848EE" w:rsidRPr="009848EE" w:rsidRDefault="009848EE" w:rsidP="009848EE">
      <w:pPr>
        <w:contextualSpacing/>
        <w:rPr>
          <w:rFonts w:ascii="Times New Roman" w:hAnsi="Times New Roman" w:cs="Times New Roman"/>
          <w:sz w:val="28"/>
          <w:szCs w:val="28"/>
        </w:rPr>
      </w:pPr>
      <w:r w:rsidRPr="009848EE">
        <w:rPr>
          <w:rFonts w:ascii="Times New Roman" w:hAnsi="Times New Roman" w:cs="Times New Roman"/>
          <w:sz w:val="28"/>
          <w:szCs w:val="28"/>
        </w:rPr>
        <w:t>Администрации района                                                                   Э.А. Овечкина</w:t>
      </w:r>
    </w:p>
    <w:p w:rsidR="009848EE" w:rsidRPr="009848EE" w:rsidRDefault="009848EE" w:rsidP="009848EE">
      <w:pPr>
        <w:pStyle w:val="a4"/>
        <w:widowControl w:val="0"/>
        <w:contextualSpacing/>
        <w:jc w:val="both"/>
        <w:rPr>
          <w:rFonts w:ascii="Times New Roman" w:hAnsi="Times New Roman" w:cs="Times New Roman"/>
          <w:b/>
          <w:bCs/>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p>
    <w:p w:rsidR="009848EE" w:rsidRPr="009848EE" w:rsidRDefault="009848EE" w:rsidP="009848EE">
      <w:pPr>
        <w:ind w:left="4253" w:hanging="5"/>
        <w:contextualSpacing/>
        <w:rPr>
          <w:rFonts w:ascii="Times New Roman" w:hAnsi="Times New Roman" w:cs="Times New Roman"/>
          <w:sz w:val="28"/>
          <w:szCs w:val="28"/>
        </w:rPr>
      </w:pPr>
      <w:r w:rsidRPr="009848EE">
        <w:rPr>
          <w:rFonts w:ascii="Times New Roman" w:hAnsi="Times New Roman" w:cs="Times New Roman"/>
          <w:sz w:val="28"/>
          <w:szCs w:val="28"/>
        </w:rPr>
        <w:lastRenderedPageBreak/>
        <w:t>УТВЕРЖДЕНО</w:t>
      </w:r>
    </w:p>
    <w:p w:rsidR="009848EE" w:rsidRPr="009848EE" w:rsidRDefault="009848EE" w:rsidP="009848EE">
      <w:pPr>
        <w:ind w:left="4253" w:hanging="5"/>
        <w:contextualSpacing/>
        <w:rPr>
          <w:rFonts w:ascii="Times New Roman" w:hAnsi="Times New Roman" w:cs="Times New Roman"/>
          <w:sz w:val="28"/>
          <w:szCs w:val="28"/>
        </w:rPr>
      </w:pPr>
      <w:r w:rsidRPr="009848EE">
        <w:rPr>
          <w:rFonts w:ascii="Times New Roman" w:hAnsi="Times New Roman" w:cs="Times New Roman"/>
          <w:sz w:val="28"/>
          <w:szCs w:val="28"/>
        </w:rPr>
        <w:t xml:space="preserve">постановлением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p>
    <w:p w:rsidR="009848EE" w:rsidRPr="009848EE" w:rsidRDefault="009848EE" w:rsidP="009848EE">
      <w:pPr>
        <w:ind w:left="4253" w:hanging="5"/>
        <w:contextualSpacing/>
        <w:rPr>
          <w:rFonts w:ascii="Times New Roman" w:hAnsi="Times New Roman" w:cs="Times New Roman"/>
          <w:sz w:val="28"/>
          <w:szCs w:val="28"/>
        </w:rPr>
      </w:pPr>
      <w:r w:rsidRPr="009848EE">
        <w:rPr>
          <w:rFonts w:ascii="Times New Roman" w:hAnsi="Times New Roman" w:cs="Times New Roman"/>
          <w:sz w:val="28"/>
          <w:szCs w:val="28"/>
        </w:rPr>
        <w:t>район Удмуртской Республики»</w:t>
      </w:r>
    </w:p>
    <w:p w:rsidR="009848EE" w:rsidRPr="009848EE" w:rsidRDefault="009848EE" w:rsidP="009848EE">
      <w:pPr>
        <w:ind w:left="4253" w:hanging="5"/>
        <w:contextualSpacing/>
        <w:rPr>
          <w:rFonts w:ascii="Times New Roman" w:hAnsi="Times New Roman" w:cs="Times New Roman"/>
          <w:sz w:val="28"/>
          <w:szCs w:val="28"/>
        </w:rPr>
      </w:pPr>
      <w:r w:rsidRPr="009848EE">
        <w:rPr>
          <w:rFonts w:ascii="Times New Roman" w:hAnsi="Times New Roman" w:cs="Times New Roman"/>
          <w:sz w:val="28"/>
          <w:szCs w:val="28"/>
        </w:rPr>
        <w:t>от 13 августа 2024 года № 457</w:t>
      </w: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Положение</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об учебно-консультационных пунктах по гражданской обороне и чрезвычайным ситуациям на территории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 Удмуртской Республики»</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pStyle w:val="af8"/>
        <w:widowControl w:val="0"/>
        <w:ind w:left="1080"/>
        <w:jc w:val="center"/>
        <w:rPr>
          <w:rFonts w:ascii="Times New Roman" w:hAnsi="Times New Roman" w:cs="Times New Roman"/>
          <w:sz w:val="28"/>
          <w:szCs w:val="28"/>
        </w:rPr>
      </w:pPr>
      <w:r w:rsidRPr="009848EE">
        <w:rPr>
          <w:rFonts w:ascii="Times New Roman" w:hAnsi="Times New Roman" w:cs="Times New Roman"/>
          <w:sz w:val="28"/>
          <w:szCs w:val="28"/>
        </w:rPr>
        <w:t>1.Общие положения</w:t>
      </w:r>
    </w:p>
    <w:p w:rsidR="009848EE" w:rsidRPr="009848EE" w:rsidRDefault="009848EE" w:rsidP="009848EE">
      <w:pPr>
        <w:pStyle w:val="af8"/>
        <w:widowControl w:val="0"/>
        <w:ind w:left="1080"/>
        <w:rPr>
          <w:rFonts w:ascii="Times New Roman" w:hAnsi="Times New Roman" w:cs="Times New Roman"/>
          <w:sz w:val="28"/>
          <w:szCs w:val="28"/>
        </w:rPr>
      </w:pP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1.1. Настоящее Положение определяет основные задачи, порядок создания, оснащения и функционирования учебно-консультационных пунктов по гражданской обороне и чрезвычайным ситуациям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(далее - УКП по ГОЧС).</w:t>
      </w:r>
    </w:p>
    <w:p w:rsidR="009848EE" w:rsidRPr="009848EE" w:rsidRDefault="009848EE" w:rsidP="009848EE">
      <w:pPr>
        <w:widowControl w:val="0"/>
        <w:tabs>
          <w:tab w:val="left" w:pos="993"/>
        </w:tabs>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1.2</w:t>
      </w:r>
      <w:r w:rsidRPr="009848EE">
        <w:rPr>
          <w:rFonts w:ascii="Times New Roman" w:hAnsi="Times New Roman" w:cs="Times New Roman"/>
        </w:rPr>
        <w:t xml:space="preserve">. </w:t>
      </w:r>
      <w:r w:rsidRPr="009848EE">
        <w:rPr>
          <w:rFonts w:ascii="Times New Roman" w:hAnsi="Times New Roman" w:cs="Times New Roman"/>
          <w:sz w:val="28"/>
          <w:szCs w:val="28"/>
        </w:rPr>
        <w:t>УКП по ГОЧС создаются в соответствии с законодательством Российской Федерации в области защиты от чрезвычайных ситуаций (ЧС) и гражданской обороне (ГО).</w:t>
      </w:r>
    </w:p>
    <w:p w:rsidR="009848EE" w:rsidRPr="009848EE" w:rsidRDefault="009848EE" w:rsidP="009848EE">
      <w:pPr>
        <w:pStyle w:val="a0"/>
        <w:tabs>
          <w:tab w:val="left" w:pos="993"/>
        </w:tabs>
        <w:contextualSpacing/>
        <w:jc w:val="both"/>
        <w:rPr>
          <w:rFonts w:ascii="Times New Roman" w:hAnsi="Times New Roman" w:cs="Times New Roman"/>
          <w:sz w:val="28"/>
          <w:szCs w:val="28"/>
        </w:rPr>
      </w:pPr>
      <w:r>
        <w:rPr>
          <w:rFonts w:ascii="Times New Roman" w:hAnsi="Times New Roman" w:cs="Times New Roman"/>
          <w:sz w:val="28"/>
          <w:szCs w:val="28"/>
        </w:rPr>
        <w:tab/>
      </w:r>
      <w:r w:rsidRPr="009848EE">
        <w:rPr>
          <w:rFonts w:ascii="Times New Roman" w:hAnsi="Times New Roman" w:cs="Times New Roman"/>
          <w:sz w:val="28"/>
          <w:szCs w:val="28"/>
        </w:rPr>
        <w:t>1.3. Полностью УКП по ГОЧС создаются и функционируют как в мирное, так и в военное время, с учетом особенностей территории муниципального образования и производственной деятельности организаций, предприятий и учреждений, на базе которых они создаются.</w:t>
      </w:r>
    </w:p>
    <w:p w:rsidR="009848EE" w:rsidRPr="009848EE" w:rsidRDefault="009848EE" w:rsidP="009848EE">
      <w:pPr>
        <w:widowControl w:val="0"/>
        <w:tabs>
          <w:tab w:val="left" w:pos="993"/>
        </w:tabs>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1.4.</w:t>
      </w:r>
      <w:r w:rsidRPr="009848EE">
        <w:rPr>
          <w:rFonts w:ascii="Times New Roman" w:hAnsi="Times New Roman" w:cs="Times New Roman"/>
        </w:rPr>
        <w:t xml:space="preserve">. </w:t>
      </w:r>
      <w:r w:rsidRPr="009848EE">
        <w:rPr>
          <w:rFonts w:ascii="Times New Roman" w:hAnsi="Times New Roman" w:cs="Times New Roman"/>
          <w:sz w:val="28"/>
          <w:szCs w:val="28"/>
        </w:rPr>
        <w:t xml:space="preserve">УКП по ГОЧС создаются при территориальных отделах и управлениях Управления по работе с территориями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в образовательных организациях, а также  в других  организациях и учреждениях района. </w:t>
      </w:r>
    </w:p>
    <w:p w:rsidR="009848EE" w:rsidRPr="009848EE" w:rsidRDefault="009848EE" w:rsidP="009848EE">
      <w:pPr>
        <w:pStyle w:val="a0"/>
        <w:ind w:firstLine="720"/>
        <w:contextualSpacing/>
        <w:rPr>
          <w:rFonts w:ascii="Times New Roman" w:hAnsi="Times New Roman" w:cs="Times New Roman"/>
          <w:sz w:val="28"/>
          <w:szCs w:val="28"/>
        </w:rPr>
      </w:pPr>
      <w:r w:rsidRPr="009848EE">
        <w:rPr>
          <w:rFonts w:ascii="Times New Roman" w:hAnsi="Times New Roman" w:cs="Times New Roman"/>
          <w:sz w:val="28"/>
          <w:szCs w:val="28"/>
        </w:rPr>
        <w:t xml:space="preserve">1.5. </w:t>
      </w:r>
      <w:r w:rsidRPr="009848EE">
        <w:rPr>
          <w:rFonts w:ascii="Times New Roman" w:hAnsi="Times New Roman" w:cs="Times New Roman"/>
          <w:bCs/>
          <w:sz w:val="28"/>
          <w:szCs w:val="28"/>
        </w:rPr>
        <w:t xml:space="preserve">УКП </w:t>
      </w:r>
      <w:r w:rsidRPr="009848EE">
        <w:rPr>
          <w:rFonts w:ascii="Times New Roman" w:hAnsi="Times New Roman" w:cs="Times New Roman"/>
          <w:sz w:val="28"/>
          <w:szCs w:val="28"/>
        </w:rPr>
        <w:t xml:space="preserve">по ГОЧС - это специально отведенное место, </w:t>
      </w:r>
      <w:r>
        <w:rPr>
          <w:rFonts w:ascii="Times New Roman" w:hAnsi="Times New Roman" w:cs="Times New Roman"/>
          <w:sz w:val="28"/>
          <w:szCs w:val="28"/>
        </w:rPr>
        <w:t>о</w:t>
      </w:r>
      <w:r w:rsidRPr="009848EE">
        <w:rPr>
          <w:rFonts w:ascii="Times New Roman" w:hAnsi="Times New Roman" w:cs="Times New Roman"/>
          <w:sz w:val="28"/>
          <w:szCs w:val="28"/>
        </w:rPr>
        <w:t>борудованное наглядными пособиями по тематике ГО и ЧС, литературой и методическим материалом, предназначенное для проведения занятий с населением.</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ind w:left="360"/>
        <w:contextualSpacing/>
        <w:jc w:val="center"/>
        <w:rPr>
          <w:rFonts w:ascii="Times New Roman" w:hAnsi="Times New Roman" w:cs="Times New Roman"/>
          <w:sz w:val="28"/>
          <w:szCs w:val="28"/>
        </w:rPr>
      </w:pPr>
      <w:r w:rsidRPr="009848EE">
        <w:rPr>
          <w:rFonts w:ascii="Times New Roman" w:hAnsi="Times New Roman" w:cs="Times New Roman"/>
          <w:sz w:val="28"/>
          <w:szCs w:val="28"/>
        </w:rPr>
        <w:t>2.Цели создания УКП по ГОЧС и его задачи</w:t>
      </w:r>
    </w:p>
    <w:p w:rsidR="009848EE" w:rsidRPr="009848EE" w:rsidRDefault="009848EE" w:rsidP="009848EE">
      <w:pPr>
        <w:pStyle w:val="af8"/>
        <w:widowControl w:val="0"/>
        <w:ind w:left="1080"/>
        <w:rPr>
          <w:rFonts w:ascii="Times New Roman" w:hAnsi="Times New Roman" w:cs="Times New Roman"/>
          <w:sz w:val="28"/>
          <w:szCs w:val="28"/>
        </w:rPr>
      </w:pPr>
    </w:p>
    <w:p w:rsidR="009848EE" w:rsidRPr="009848EE" w:rsidRDefault="009848EE" w:rsidP="000A5F6D">
      <w:pPr>
        <w:pStyle w:val="af8"/>
        <w:widowControl w:val="0"/>
        <w:numPr>
          <w:ilvl w:val="1"/>
          <w:numId w:val="15"/>
        </w:numPr>
        <w:ind w:left="0" w:firstLine="709"/>
        <w:jc w:val="both"/>
        <w:rPr>
          <w:rFonts w:ascii="Times New Roman" w:hAnsi="Times New Roman" w:cs="Times New Roman"/>
          <w:sz w:val="28"/>
          <w:szCs w:val="28"/>
        </w:rPr>
      </w:pPr>
      <w:r w:rsidRPr="009848EE">
        <w:rPr>
          <w:rFonts w:ascii="Times New Roman" w:hAnsi="Times New Roman" w:cs="Times New Roman"/>
          <w:sz w:val="28"/>
          <w:szCs w:val="28"/>
        </w:rPr>
        <w:t>Главная цель создания УКП по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lastRenderedPageBreak/>
        <w:t>2.2. Основными задачами УКП по ГОЧС являются:</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организация </w:t>
      </w:r>
      <w:proofErr w:type="gramStart"/>
      <w:r w:rsidRPr="009848EE">
        <w:rPr>
          <w:rFonts w:ascii="Times New Roman" w:hAnsi="Times New Roman" w:cs="Times New Roman"/>
          <w:sz w:val="28"/>
          <w:szCs w:val="28"/>
        </w:rPr>
        <w:t>обучения неработающего населения по программам</w:t>
      </w:r>
      <w:proofErr w:type="gramEnd"/>
      <w:r w:rsidRPr="009848EE">
        <w:rPr>
          <w:rFonts w:ascii="Times New Roman" w:hAnsi="Times New Roman" w:cs="Times New Roman"/>
          <w:sz w:val="28"/>
          <w:szCs w:val="28"/>
        </w:rPr>
        <w:t>, утвержденным МЧС России;</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выработка практических навыков для действий в условиях чрезвычайных ситуаций мирного и военного времени;</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9848EE" w:rsidRPr="009848EE" w:rsidRDefault="009848EE" w:rsidP="009848EE">
      <w:pPr>
        <w:widowControl w:val="0"/>
        <w:ind w:firstLine="709"/>
        <w:contextualSpacing/>
        <w:jc w:val="both"/>
        <w:rPr>
          <w:rFonts w:ascii="Times New Roman" w:hAnsi="Times New Roman" w:cs="Times New Roman"/>
          <w:sz w:val="28"/>
          <w:szCs w:val="28"/>
        </w:rPr>
      </w:pPr>
      <w:proofErr w:type="gramStart"/>
      <w:r w:rsidRPr="009848EE">
        <w:rPr>
          <w:rFonts w:ascii="Times New Roman" w:hAnsi="Times New Roman" w:cs="Times New Roman"/>
          <w:sz w:val="28"/>
          <w:szCs w:val="28"/>
        </w:rPr>
        <w:t>-ознакомление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roofErr w:type="gramEnd"/>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пропаганда важности и необходимости всех мероприятии ГОЧС в современных условиях.</w:t>
      </w:r>
    </w:p>
    <w:p w:rsidR="009848EE" w:rsidRPr="009848EE" w:rsidRDefault="009848EE" w:rsidP="000A5F6D">
      <w:pPr>
        <w:pStyle w:val="af8"/>
        <w:widowControl w:val="0"/>
        <w:numPr>
          <w:ilvl w:val="1"/>
          <w:numId w:val="15"/>
        </w:numPr>
        <w:ind w:left="0" w:firstLine="709"/>
        <w:jc w:val="both"/>
        <w:rPr>
          <w:rFonts w:ascii="Times New Roman" w:hAnsi="Times New Roman" w:cs="Times New Roman"/>
          <w:sz w:val="28"/>
          <w:szCs w:val="28"/>
        </w:rPr>
      </w:pPr>
      <w:r w:rsidRPr="009848EE">
        <w:rPr>
          <w:rFonts w:ascii="Times New Roman" w:hAnsi="Times New Roman" w:cs="Times New Roman"/>
          <w:sz w:val="28"/>
          <w:szCs w:val="28"/>
        </w:rPr>
        <w:t>Основные требования к уровню подготовки неработающего населения.</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Основная задача УКП по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Обучившиеся должны знать:</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порядок действия по сигналу «Внимание всем!» и другим речевым сообщениям органов управления ГОЧС на местах;</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правила проведения </w:t>
      </w:r>
      <w:proofErr w:type="spellStart"/>
      <w:r w:rsidRPr="009848EE">
        <w:rPr>
          <w:rFonts w:ascii="Times New Roman" w:hAnsi="Times New Roman" w:cs="Times New Roman"/>
          <w:sz w:val="28"/>
          <w:szCs w:val="28"/>
        </w:rPr>
        <w:t>эвакомероприятий</w:t>
      </w:r>
      <w:proofErr w:type="spellEnd"/>
      <w:r w:rsidRPr="009848EE">
        <w:rPr>
          <w:rFonts w:ascii="Times New Roman" w:hAnsi="Times New Roman" w:cs="Times New Roman"/>
          <w:sz w:val="28"/>
          <w:szCs w:val="28"/>
        </w:rPr>
        <w:t xml:space="preserve"> в аварийных и чрезвычайных ситуациях;</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основные требования пожарной безопасности в быту;</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средства индивидуальной защиты и порядок их использования;</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медицинские средства индивидуальной защиты;</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порядок оказания само- и взаимопомощи;</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правила безопасного поведения на водных объектах;</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правила поведения при возникновении или угрозе террористического </w:t>
      </w:r>
      <w:r w:rsidRPr="009848EE">
        <w:rPr>
          <w:rFonts w:ascii="Times New Roman" w:hAnsi="Times New Roman" w:cs="Times New Roman"/>
          <w:sz w:val="28"/>
          <w:szCs w:val="28"/>
        </w:rPr>
        <w:lastRenderedPageBreak/>
        <w:t>акта;</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особенности защиты детей и обязанности взрослого населения по ее организации.</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Обучившиеся должны уметь:</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пользоваться индивидуальными и коллективными средствами защиты и изготавливать простейшие средства защиты органов дыхания и кожи;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действовать по сигналу «Внимание всем!» и другим речевым сообщениям органов управления ГОЧС в условиях стихийных бедствий, аварий и катастроф;</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оказать само- и взаимопомощь при травмах, ожогах, отравлениях, поражении электрическим током и тепловом ударе;</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защищать детей и обеспечивать безопасность при выполнении мероприятий РСЧС.</w:t>
      </w:r>
    </w:p>
    <w:p w:rsidR="009848EE" w:rsidRPr="009848EE" w:rsidRDefault="009848EE" w:rsidP="009848EE">
      <w:pPr>
        <w:widowControl w:val="0"/>
        <w:ind w:firstLine="720"/>
        <w:contextualSpacing/>
        <w:jc w:val="both"/>
        <w:rPr>
          <w:rFonts w:ascii="Times New Roman" w:hAnsi="Times New Roman" w:cs="Times New Roman"/>
          <w:sz w:val="28"/>
          <w:szCs w:val="28"/>
        </w:rPr>
      </w:pPr>
    </w:p>
    <w:p w:rsidR="009848EE" w:rsidRPr="009848EE" w:rsidRDefault="009848EE" w:rsidP="000A5F6D">
      <w:pPr>
        <w:pStyle w:val="af8"/>
        <w:widowControl w:val="0"/>
        <w:numPr>
          <w:ilvl w:val="0"/>
          <w:numId w:val="15"/>
        </w:numPr>
        <w:jc w:val="center"/>
        <w:rPr>
          <w:rFonts w:ascii="Times New Roman" w:hAnsi="Times New Roman" w:cs="Times New Roman"/>
          <w:sz w:val="28"/>
          <w:szCs w:val="28"/>
        </w:rPr>
      </w:pPr>
      <w:r w:rsidRPr="009848EE">
        <w:rPr>
          <w:rFonts w:ascii="Times New Roman" w:hAnsi="Times New Roman" w:cs="Times New Roman"/>
          <w:sz w:val="28"/>
          <w:szCs w:val="28"/>
        </w:rPr>
        <w:t>Организационно-штатная структура и организация работы</w:t>
      </w:r>
    </w:p>
    <w:p w:rsidR="009848EE" w:rsidRPr="009848EE" w:rsidRDefault="009848EE" w:rsidP="009848EE">
      <w:pPr>
        <w:pStyle w:val="af8"/>
        <w:widowControl w:val="0"/>
        <w:ind w:left="450"/>
        <w:jc w:val="center"/>
        <w:rPr>
          <w:rFonts w:ascii="Times New Roman" w:hAnsi="Times New Roman" w:cs="Times New Roman"/>
          <w:sz w:val="28"/>
          <w:szCs w:val="28"/>
        </w:rPr>
      </w:pPr>
      <w:r w:rsidRPr="009848EE">
        <w:rPr>
          <w:rFonts w:ascii="Times New Roman" w:hAnsi="Times New Roman" w:cs="Times New Roman"/>
          <w:sz w:val="28"/>
          <w:szCs w:val="28"/>
        </w:rPr>
        <w:t>УКП по ГОЧС</w:t>
      </w:r>
    </w:p>
    <w:p w:rsidR="009848EE" w:rsidRPr="009848EE" w:rsidRDefault="009848EE" w:rsidP="009848EE">
      <w:pPr>
        <w:pStyle w:val="af8"/>
        <w:widowControl w:val="0"/>
        <w:ind w:left="450"/>
        <w:jc w:val="center"/>
        <w:rPr>
          <w:rFonts w:ascii="Times New Roman" w:hAnsi="Times New Roman" w:cs="Times New Roman"/>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3.1. В состав УКП по ГОЧС могут входить:</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начальник УКП по ГОЧС;</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- 1-2 организатора (консультанта).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Непосредственными организаторами обучения являются руководители организаций, предприятий и учреждений, на базе которых они создаются.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Начальник УКП по ГОЧС и организаторы (консультанты) подбираются из числа работников организации, на базе которой создан УКП по ГОЧС.</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К проведению занятий допускаются организаторы (консультанты), прошедшие обучение в государственном казенном учреждении «Учебно-методический центр по гражданской обороне и чрезвычайным ситуациям Удмуртской Республики», Удмуртская Республика, г</w:t>
      </w:r>
      <w:proofErr w:type="gramStart"/>
      <w:r w:rsidRPr="009848EE">
        <w:rPr>
          <w:rFonts w:ascii="Times New Roman" w:hAnsi="Times New Roman" w:cs="Times New Roman"/>
          <w:sz w:val="28"/>
          <w:szCs w:val="28"/>
        </w:rPr>
        <w:t>.И</w:t>
      </w:r>
      <w:proofErr w:type="gramEnd"/>
      <w:r w:rsidRPr="009848EE">
        <w:rPr>
          <w:rFonts w:ascii="Times New Roman" w:hAnsi="Times New Roman" w:cs="Times New Roman"/>
          <w:sz w:val="28"/>
          <w:szCs w:val="28"/>
        </w:rPr>
        <w:t xml:space="preserve">жевск, ул.Областная.6.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Они должны обучиться в первый год при назначении на должность и далее - не реже одного раза в 5 лет.</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3.2. УКП по ГОЧС создаются при администрации и должны размещаться в специально отведенных для них помещениях.</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Количество УКП по ГОЧС и их размещение утверждается Главой муниципального образования.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За каждым УКП по ГОЧС закрепляется территория, на которой проживает неработающее население, что позволяет обеспечить ежегодное обучение всего неработающего населения.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3.3. Общее руководство осуществляют Глава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совместно со специалистами, уполномоченными на решение </w:t>
      </w:r>
      <w:r w:rsidRPr="009848EE">
        <w:rPr>
          <w:rFonts w:ascii="Times New Roman" w:hAnsi="Times New Roman" w:cs="Times New Roman"/>
          <w:sz w:val="28"/>
          <w:szCs w:val="28"/>
        </w:rPr>
        <w:lastRenderedPageBreak/>
        <w:t xml:space="preserve">задач в области ГОЧС муниципальных образований.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Руководители учреждений (организаций), при которых создаются УКП по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по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по ГОЧС, а также осуществляют постоянный </w:t>
      </w:r>
      <w:proofErr w:type="gramStart"/>
      <w:r w:rsidRPr="009848EE">
        <w:rPr>
          <w:rFonts w:ascii="Times New Roman" w:hAnsi="Times New Roman" w:cs="Times New Roman"/>
          <w:sz w:val="28"/>
          <w:szCs w:val="28"/>
        </w:rPr>
        <w:t>контроль за</w:t>
      </w:r>
      <w:proofErr w:type="gramEnd"/>
      <w:r w:rsidRPr="009848EE">
        <w:rPr>
          <w:rFonts w:ascii="Times New Roman" w:hAnsi="Times New Roman" w:cs="Times New Roman"/>
          <w:sz w:val="28"/>
          <w:szCs w:val="28"/>
        </w:rPr>
        <w:t xml:space="preserve"> подготовкой и проведением занятий с внесением соответствующих записей в журнал учета занятий.</w:t>
      </w:r>
    </w:p>
    <w:p w:rsidR="009848EE" w:rsidRPr="009848EE" w:rsidRDefault="009848EE" w:rsidP="009848EE">
      <w:pPr>
        <w:pStyle w:val="af8"/>
        <w:widowControl w:val="0"/>
        <w:ind w:left="1080"/>
        <w:jc w:val="center"/>
        <w:rPr>
          <w:rFonts w:ascii="Times New Roman" w:hAnsi="Times New Roman" w:cs="Times New Roman"/>
          <w:sz w:val="28"/>
          <w:szCs w:val="28"/>
        </w:rPr>
      </w:pPr>
    </w:p>
    <w:p w:rsidR="009848EE" w:rsidRPr="009848EE" w:rsidRDefault="009848EE" w:rsidP="000A5F6D">
      <w:pPr>
        <w:pStyle w:val="af8"/>
        <w:widowControl w:val="0"/>
        <w:numPr>
          <w:ilvl w:val="0"/>
          <w:numId w:val="16"/>
        </w:numPr>
        <w:jc w:val="center"/>
        <w:rPr>
          <w:rFonts w:ascii="Times New Roman" w:hAnsi="Times New Roman" w:cs="Times New Roman"/>
          <w:sz w:val="28"/>
          <w:szCs w:val="28"/>
        </w:rPr>
      </w:pPr>
      <w:r w:rsidRPr="009848EE">
        <w:rPr>
          <w:rFonts w:ascii="Times New Roman" w:hAnsi="Times New Roman" w:cs="Times New Roman"/>
          <w:sz w:val="28"/>
          <w:szCs w:val="28"/>
        </w:rPr>
        <w:t>Документация УКП по ГОЧС</w:t>
      </w:r>
    </w:p>
    <w:p w:rsidR="009848EE" w:rsidRPr="009848EE" w:rsidRDefault="009848EE" w:rsidP="009848EE">
      <w:pPr>
        <w:pStyle w:val="af8"/>
        <w:widowControl w:val="0"/>
        <w:ind w:left="1080"/>
        <w:rPr>
          <w:rFonts w:ascii="Times New Roman" w:hAnsi="Times New Roman" w:cs="Times New Roman"/>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4.1. В целях организации работы УКП по ГОЧС разрабатываются следующие документы: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4.1.1. Организационные документы:</w:t>
      </w:r>
    </w:p>
    <w:p w:rsidR="009848EE" w:rsidRPr="009848EE" w:rsidRDefault="009848EE" w:rsidP="009848EE">
      <w:pPr>
        <w:widowControl w:val="0"/>
        <w:ind w:firstLine="720"/>
        <w:contextualSpacing/>
        <w:jc w:val="both"/>
        <w:rPr>
          <w:rFonts w:ascii="Times New Roman" w:hAnsi="Times New Roman" w:cs="Times New Roman"/>
          <w:sz w:val="28"/>
          <w:szCs w:val="28"/>
        </w:rPr>
      </w:pPr>
      <w:proofErr w:type="gramStart"/>
      <w:r w:rsidRPr="009848EE">
        <w:rPr>
          <w:rFonts w:ascii="Times New Roman" w:hAnsi="Times New Roman" w:cs="Times New Roman"/>
          <w:sz w:val="28"/>
          <w:szCs w:val="28"/>
        </w:rPr>
        <w:t xml:space="preserve">- приказ руководителя организации, при котором создан УКП по ГОЧС, об организации его работы, в котором определяет место расположения УКП по ГОЧС (с указанием адреса), помещений, используемых для подготовки неработающего населения, список должностных лиц УКП по ГОЧС, привлекаемых для проведения лекций, бесед, консультаций, тренировок, адреса домов (улиц), закрепленных за УКП по ГОЧС (приложение 1); </w:t>
      </w:r>
      <w:proofErr w:type="gramEnd"/>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обязанности начальника и консультантов УКП по ГОЧС (приложение 2);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план работы УКП по ГОЧС на учебный год (приложение 3);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распорядок дня работы УКП по ГОЧС (приложение 4);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график дежурства по УКП по ГОЧС его сотрудников (приложение 5);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4.1.2. </w:t>
      </w:r>
      <w:r w:rsidRPr="009848EE">
        <w:rPr>
          <w:rFonts w:ascii="Times New Roman" w:hAnsi="Times New Roman" w:cs="Times New Roman"/>
          <w:iCs/>
          <w:sz w:val="28"/>
          <w:szCs w:val="28"/>
        </w:rPr>
        <w:t xml:space="preserve">Планирующие документы: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программа обучения (с содержанием тем) неработающего населения (приложение 6). </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w:t>
      </w:r>
      <w:proofErr w:type="gramStart"/>
      <w:r w:rsidRPr="009848EE">
        <w:rPr>
          <w:rFonts w:ascii="Times New Roman" w:hAnsi="Times New Roman" w:cs="Times New Roman"/>
          <w:sz w:val="28"/>
          <w:szCs w:val="28"/>
        </w:rPr>
        <w:t>р</w:t>
      </w:r>
      <w:proofErr w:type="gramEnd"/>
      <w:r w:rsidRPr="009848EE">
        <w:rPr>
          <w:rFonts w:ascii="Times New Roman" w:hAnsi="Times New Roman" w:cs="Times New Roman"/>
          <w:sz w:val="28"/>
          <w:szCs w:val="28"/>
        </w:rPr>
        <w:t>асписание проводимых мероприятий на УКП по ГОСЧ (приложение 7).</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iCs/>
          <w:sz w:val="28"/>
          <w:szCs w:val="28"/>
        </w:rPr>
        <w:t xml:space="preserve">4.1.3. Документы по учету подготовки: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журнал учета посещаемости мероприятий на УКП по ГОЧС (приложение 8);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журнал учета населения, с указанием адресов, телефонов и старших учебных групп, закрепленного за УКП по ГОЧС (приложение 9).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w:t>
      </w:r>
      <w:proofErr w:type="gramStart"/>
      <w:r w:rsidRPr="009848EE">
        <w:rPr>
          <w:rFonts w:ascii="Times New Roman" w:hAnsi="Times New Roman" w:cs="Times New Roman"/>
          <w:sz w:val="28"/>
          <w:szCs w:val="28"/>
        </w:rPr>
        <w:t>ж</w:t>
      </w:r>
      <w:proofErr w:type="gramEnd"/>
      <w:r w:rsidRPr="009848EE">
        <w:rPr>
          <w:rFonts w:ascii="Times New Roman" w:hAnsi="Times New Roman" w:cs="Times New Roman"/>
          <w:sz w:val="28"/>
          <w:szCs w:val="28"/>
        </w:rPr>
        <w:t xml:space="preserve">урнал учета населения, обратившегося за консультацией в УКП по ГОЧС по вопросам.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iCs/>
          <w:sz w:val="28"/>
          <w:szCs w:val="28"/>
        </w:rPr>
        <w:t xml:space="preserve">4.1.4. Учебно-методические материалы: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методические разработки по проведению занятий согласно утвержденной программе;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планы проведения занятий;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видеофильмы для просмотра в ходе подготовки населения к действиям в чрезвычайных ситуациях;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lastRenderedPageBreak/>
        <w:t xml:space="preserve">- памятки, листовки, буклеты и др. материалы для распространения среди населения. </w:t>
      </w:r>
    </w:p>
    <w:p w:rsidR="009848EE" w:rsidRPr="009848EE" w:rsidRDefault="009848EE" w:rsidP="009848EE">
      <w:pPr>
        <w:widowControl w:val="0"/>
        <w:contextualSpacing/>
        <w:jc w:val="both"/>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5. Организация и проведение обучения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5.1. Подготовка неработающего населения осуществляется в течение всего учебного года. Наиболее целесообразный срок обучения - с 1 ноября по 31 мая. В другое время проводятся консультации и другие мероприятия.</w:t>
      </w:r>
    </w:p>
    <w:p w:rsidR="009848EE" w:rsidRPr="009848EE" w:rsidRDefault="009848EE" w:rsidP="009848EE">
      <w:pPr>
        <w:widowControl w:val="0"/>
        <w:contextualSpacing/>
        <w:jc w:val="both"/>
        <w:rPr>
          <w:rFonts w:ascii="Times New Roman" w:hAnsi="Times New Roman" w:cs="Times New Roman"/>
          <w:sz w:val="28"/>
          <w:szCs w:val="28"/>
        </w:rPr>
      </w:pPr>
    </w:p>
    <w:p w:rsidR="009848EE" w:rsidRPr="009848EE" w:rsidRDefault="009848EE" w:rsidP="000A5F6D">
      <w:pPr>
        <w:widowControl w:val="0"/>
        <w:numPr>
          <w:ilvl w:val="1"/>
          <w:numId w:val="11"/>
        </w:numPr>
        <w:contextualSpacing/>
        <w:jc w:val="both"/>
        <w:rPr>
          <w:rFonts w:ascii="Times New Roman" w:hAnsi="Times New Roman" w:cs="Times New Roman"/>
          <w:sz w:val="28"/>
          <w:szCs w:val="28"/>
        </w:rPr>
      </w:pPr>
      <w:r w:rsidRPr="009848EE">
        <w:rPr>
          <w:rFonts w:ascii="Times New Roman" w:hAnsi="Times New Roman" w:cs="Times New Roman"/>
          <w:sz w:val="28"/>
          <w:szCs w:val="28"/>
        </w:rPr>
        <w:t>Работа УКП по ГОЧС строится по двум направлениям.</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Первое – создаются небольшие учебные группы от 25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Учебные группы создаются из числа жителей улиц, дома (подъезда).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Продолжительность занятий одной группы 1-2 часа в день.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w:t>
      </w:r>
      <w:proofErr w:type="gramStart"/>
      <w:r w:rsidRPr="009848EE">
        <w:rPr>
          <w:rFonts w:ascii="Times New Roman" w:hAnsi="Times New Roman" w:cs="Times New Roman"/>
          <w:sz w:val="28"/>
          <w:szCs w:val="28"/>
        </w:rPr>
        <w:t>отработки</w:t>
      </w:r>
      <w:proofErr w:type="gramEnd"/>
      <w:r w:rsidRPr="009848EE">
        <w:rPr>
          <w:rFonts w:ascii="Times New Roman" w:hAnsi="Times New Roman" w:cs="Times New Roman"/>
          <w:sz w:val="28"/>
          <w:szCs w:val="28"/>
        </w:rPr>
        <w:t xml:space="preserve">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9848EE" w:rsidRPr="009848EE" w:rsidRDefault="009848EE" w:rsidP="000A5F6D">
      <w:pPr>
        <w:widowControl w:val="0"/>
        <w:numPr>
          <w:ilvl w:val="1"/>
          <w:numId w:val="11"/>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Основным планирующим документом является план работы УКП ГОЧС на текущий год и расписание занятий (консультаций).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Темы занятий и количество часов на их изучение определяются с учетом местных условий и степени подготовленности обучаемых.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Допускается изменение рекомендуемой тематики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iCs/>
          <w:sz w:val="28"/>
          <w:szCs w:val="28"/>
        </w:rPr>
        <w:t xml:space="preserve">5.4. Обучение неработающего населения осуществляется также в ходе: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встречи с участниками ликвидаций последствий ЧС, представителями МЧС России;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lastRenderedPageBreak/>
        <w:t xml:space="preserve">- самостоятельного изучения памяток, листовок, пособий и буклетов,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прослушивания радиопередач и просмотра телепрограмм по тематике ГОЧС. 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9848EE" w:rsidRPr="009848EE" w:rsidRDefault="009848EE" w:rsidP="009848EE">
      <w:pPr>
        <w:pStyle w:val="af8"/>
        <w:widowControl w:val="0"/>
        <w:ind w:left="390"/>
        <w:rPr>
          <w:rFonts w:ascii="Times New Roman" w:hAnsi="Times New Roman" w:cs="Times New Roman"/>
          <w:sz w:val="28"/>
          <w:szCs w:val="28"/>
        </w:rPr>
      </w:pPr>
    </w:p>
    <w:p w:rsidR="009848EE" w:rsidRPr="009848EE" w:rsidRDefault="009848EE" w:rsidP="000A5F6D">
      <w:pPr>
        <w:pStyle w:val="af8"/>
        <w:widowControl w:val="0"/>
        <w:numPr>
          <w:ilvl w:val="0"/>
          <w:numId w:val="11"/>
        </w:numPr>
        <w:jc w:val="center"/>
        <w:rPr>
          <w:rFonts w:ascii="Times New Roman" w:hAnsi="Times New Roman" w:cs="Times New Roman"/>
          <w:sz w:val="28"/>
          <w:szCs w:val="28"/>
        </w:rPr>
      </w:pPr>
      <w:r w:rsidRPr="009848EE">
        <w:rPr>
          <w:rFonts w:ascii="Times New Roman" w:hAnsi="Times New Roman" w:cs="Times New Roman"/>
          <w:sz w:val="28"/>
          <w:szCs w:val="28"/>
        </w:rPr>
        <w:t>Оборудование и оснащение</w:t>
      </w:r>
    </w:p>
    <w:p w:rsidR="009848EE" w:rsidRPr="009848EE" w:rsidRDefault="009848EE" w:rsidP="009848EE">
      <w:pPr>
        <w:pStyle w:val="af8"/>
        <w:widowControl w:val="0"/>
        <w:ind w:left="390"/>
        <w:rPr>
          <w:rFonts w:ascii="Times New Roman" w:hAnsi="Times New Roman" w:cs="Times New Roman"/>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6.1. УКП по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УКП по ГОЧС оборудуется в специально отведенном помещении, где есть возможность создать необходимые условия для организации учебного процесса.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Учебно-материальная база УКП по ГОЧС включает учебный класс, оснащенный техническими средствами обучения, наглядными и учебными пособиями.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Должно быть не менее двух комнат: комната (класс) для проведения занятий и консультаций вместимостью 10-12 человек и комната для хранения имущества.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6.2. Учебно-материальная база УКП по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Главное требование к ним – наглядность стендов, доступность в понимании демонстрируемых материалов.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У входа в УКП по ГОЧС целесообразно </w:t>
      </w:r>
      <w:proofErr w:type="gramStart"/>
      <w:r w:rsidRPr="009848EE">
        <w:rPr>
          <w:rFonts w:ascii="Times New Roman" w:hAnsi="Times New Roman" w:cs="Times New Roman"/>
          <w:sz w:val="28"/>
          <w:szCs w:val="28"/>
        </w:rPr>
        <w:t>разместить вывеску</w:t>
      </w:r>
      <w:proofErr w:type="gramEnd"/>
      <w:r w:rsidRPr="009848EE">
        <w:rPr>
          <w:rFonts w:ascii="Times New Roman" w:hAnsi="Times New Roman" w:cs="Times New Roman"/>
          <w:sz w:val="28"/>
          <w:szCs w:val="28"/>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Учебный класс УКП по ГОЧС должен удовлетворять требованиям санитарно-гигиенических норм.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w:t>
      </w:r>
      <w:r w:rsidRPr="009848EE">
        <w:rPr>
          <w:rFonts w:ascii="Times New Roman" w:hAnsi="Times New Roman" w:cs="Times New Roman"/>
          <w:sz w:val="28"/>
          <w:szCs w:val="28"/>
        </w:rPr>
        <w:lastRenderedPageBreak/>
        <w:t xml:space="preserve">инструкции.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6.3. Оборудование УКП по ГОЧС рекомендуется осуществлять по следующим направлениям:</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оформление уголков гражданской обороны и защиты от ЧС;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оснащение техническими средствами обучения;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витринное оформление кабинета УКП по ГОЧС средствами пожаротушения, средствами индивидуальной защиты, медицинскими средствами защиты;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учебно-методическое обеспечение.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iCs/>
          <w:sz w:val="28"/>
          <w:szCs w:val="28"/>
        </w:rPr>
        <w:t>6.3.1. Оформление уголков гражданской обороны и защиты от чрезвычайных ситуаций</w:t>
      </w:r>
      <w:r w:rsidRPr="009848EE">
        <w:rPr>
          <w:rFonts w:ascii="Times New Roman" w:hAnsi="Times New Roman" w:cs="Times New Roman"/>
          <w:sz w:val="28"/>
          <w:szCs w:val="28"/>
        </w:rPr>
        <w:t>.</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Основное внимание в оформлении УКП по ГОЧС наглядной информацией отводится уголкам гражданской обороны и защиты от чрезвычайных ситуаций. Оформление уголков гражданской обороны и защиты от чрезвычайных ситуаций целесообразно выполнять по следующим тематическим разделам: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способы защиты от поражающих факторов, характеристика средств индивидуальной и коллективной защиты;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Тематическое оформление уголков гражданской обороны и защиты от чрезвычайных ситуаций выполняется с использованием: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плакатов, стендов и других наглядных пособий;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средств индивидуальной защиты, пожаротушения, первой помощи;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-муляжей, тренажеров для обучения навыкам оказания первой медицинской помощи пострадавшим в экстремальных ситуациях</w:t>
      </w:r>
      <w:proofErr w:type="gramStart"/>
      <w:r w:rsidRPr="009848EE">
        <w:rPr>
          <w:rFonts w:ascii="Times New Roman" w:hAnsi="Times New Roman" w:cs="Times New Roman"/>
          <w:sz w:val="28"/>
          <w:szCs w:val="28"/>
        </w:rPr>
        <w:t xml:space="preserve"> .</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center"/>
        <w:rPr>
          <w:rFonts w:ascii="Times New Roman" w:hAnsi="Times New Roman" w:cs="Times New Roman"/>
          <w:iCs/>
          <w:sz w:val="28"/>
          <w:szCs w:val="28"/>
        </w:rPr>
      </w:pPr>
    </w:p>
    <w:p w:rsidR="009848EE" w:rsidRPr="009848EE" w:rsidRDefault="009848EE" w:rsidP="009848EE">
      <w:pPr>
        <w:widowControl w:val="0"/>
        <w:ind w:firstLine="709"/>
        <w:contextualSpacing/>
        <w:rPr>
          <w:rFonts w:ascii="Times New Roman" w:hAnsi="Times New Roman" w:cs="Times New Roman"/>
          <w:iCs/>
          <w:sz w:val="28"/>
          <w:szCs w:val="28"/>
        </w:rPr>
      </w:pPr>
      <w:r w:rsidRPr="009848EE">
        <w:rPr>
          <w:rFonts w:ascii="Times New Roman" w:hAnsi="Times New Roman" w:cs="Times New Roman"/>
          <w:iCs/>
          <w:sz w:val="28"/>
          <w:szCs w:val="28"/>
        </w:rPr>
        <w:t>6.3.2. Технические средства обучения УКП по ГОЧС.</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Рекомендуемый набор технических средств обучения УКП по ГОЧС для обучения населения на высоком методическом уровне включает следующие элементы: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компьютер или ноутбук;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lastRenderedPageBreak/>
        <w:t xml:space="preserve">- телевизор;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экран;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видеопроектор.</w:t>
      </w:r>
    </w:p>
    <w:p w:rsidR="009848EE" w:rsidRPr="009848EE" w:rsidRDefault="009848EE" w:rsidP="009848EE">
      <w:pPr>
        <w:widowControl w:val="0"/>
        <w:ind w:firstLine="709"/>
        <w:contextualSpacing/>
        <w:rPr>
          <w:rFonts w:ascii="Times New Roman" w:hAnsi="Times New Roman" w:cs="Times New Roman"/>
          <w:iCs/>
          <w:sz w:val="28"/>
          <w:szCs w:val="28"/>
        </w:rPr>
      </w:pPr>
      <w:bookmarkStart w:id="0" w:name="_GoBack"/>
      <w:bookmarkEnd w:id="0"/>
      <w:r w:rsidRPr="009848EE">
        <w:rPr>
          <w:rFonts w:ascii="Times New Roman" w:hAnsi="Times New Roman" w:cs="Times New Roman"/>
          <w:iCs/>
          <w:sz w:val="28"/>
          <w:szCs w:val="28"/>
        </w:rPr>
        <w:t>6.3.3. Витринное оформление.</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Оснащение кабинета УКП по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Рекомендуется следующий перечень наглядных пособий для выставки в витринах кабинета УКП по ГОЧС: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средства индивидуальной защиты органов дыхания (противогазы для взрослых и детей, респираторы);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средства медицинской защиты и профилактики (пример: аптечка индивидуальная АИ-2, индивидуальный противохимический пакет ИПП-8, </w:t>
      </w:r>
      <w:proofErr w:type="spellStart"/>
      <w:r w:rsidRPr="009848EE">
        <w:rPr>
          <w:rFonts w:ascii="Times New Roman" w:hAnsi="Times New Roman" w:cs="Times New Roman"/>
          <w:sz w:val="28"/>
          <w:szCs w:val="28"/>
        </w:rPr>
        <w:t>противопыльные</w:t>
      </w:r>
      <w:proofErr w:type="spellEnd"/>
      <w:r w:rsidRPr="009848EE">
        <w:rPr>
          <w:rFonts w:ascii="Times New Roman" w:hAnsi="Times New Roman" w:cs="Times New Roman"/>
          <w:sz w:val="28"/>
          <w:szCs w:val="28"/>
        </w:rPr>
        <w:t xml:space="preserve"> тканевые маски, ватно-марлевые повязки, жгуты кровоостанавливающие резиновые и т.д.);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средства пожаротушения (разные огнетушители и т.д.);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аптечка первой медицинской помощи. </w:t>
      </w:r>
    </w:p>
    <w:p w:rsidR="009848EE" w:rsidRPr="009848EE" w:rsidRDefault="009848EE" w:rsidP="009848EE">
      <w:pPr>
        <w:widowControl w:val="0"/>
        <w:ind w:firstLine="720"/>
        <w:contextualSpacing/>
        <w:jc w:val="both"/>
        <w:rPr>
          <w:rFonts w:ascii="Times New Roman" w:hAnsi="Times New Roman" w:cs="Times New Roman"/>
          <w:iCs/>
          <w:sz w:val="28"/>
          <w:szCs w:val="28"/>
        </w:rPr>
      </w:pPr>
      <w:r w:rsidRPr="009848EE">
        <w:rPr>
          <w:rFonts w:ascii="Times New Roman" w:hAnsi="Times New Roman" w:cs="Times New Roman"/>
          <w:iCs/>
          <w:sz w:val="28"/>
          <w:szCs w:val="28"/>
        </w:rPr>
        <w:t>6.3.4. Учебно-методическое обеспечение кабинета УКП по ГОЧС.</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Создание фонда учебно-методической литературы УКП по ГОЧС должно осуществляться по следующим направлениям: </w:t>
      </w:r>
    </w:p>
    <w:p w:rsidR="009848EE" w:rsidRPr="009848EE" w:rsidRDefault="009848EE" w:rsidP="009848EE">
      <w:pPr>
        <w:widowControl w:val="0"/>
        <w:ind w:firstLine="720"/>
        <w:contextualSpacing/>
        <w:jc w:val="both"/>
        <w:rPr>
          <w:rFonts w:ascii="Times New Roman" w:hAnsi="Times New Roman" w:cs="Times New Roman"/>
          <w:sz w:val="28"/>
          <w:szCs w:val="28"/>
        </w:rPr>
      </w:pPr>
      <w:proofErr w:type="gramStart"/>
      <w:r w:rsidRPr="009848EE">
        <w:rPr>
          <w:rFonts w:ascii="Times New Roman" w:hAnsi="Times New Roman" w:cs="Times New Roman"/>
          <w:sz w:val="28"/>
          <w:szCs w:val="28"/>
        </w:rPr>
        <w:t>- оформление подписки на журналы (к примеру:</w:t>
      </w:r>
      <w:proofErr w:type="gramEnd"/>
      <w:r w:rsidRPr="009848EE">
        <w:rPr>
          <w:rFonts w:ascii="Times New Roman" w:hAnsi="Times New Roman" w:cs="Times New Roman"/>
          <w:sz w:val="28"/>
          <w:szCs w:val="28"/>
        </w:rPr>
        <w:t xml:space="preserve"> </w:t>
      </w:r>
      <w:proofErr w:type="gramStart"/>
      <w:r w:rsidRPr="009848EE">
        <w:rPr>
          <w:rFonts w:ascii="Times New Roman" w:hAnsi="Times New Roman" w:cs="Times New Roman"/>
          <w:sz w:val="28"/>
          <w:szCs w:val="28"/>
        </w:rPr>
        <w:t>«Гражданская защита», «Пожарное дело», «112 Единая служба спасения», «Военные знания», газета «Спасатель», районная газета «Знамя»).</w:t>
      </w:r>
      <w:proofErr w:type="gramEnd"/>
      <w:r w:rsidRPr="009848EE">
        <w:rPr>
          <w:rFonts w:ascii="Times New Roman" w:hAnsi="Times New Roman" w:cs="Times New Roman"/>
          <w:sz w:val="28"/>
          <w:szCs w:val="28"/>
        </w:rPr>
        <w:t xml:space="preserve"> Соответствующие журнальные подшивки должны быть в доступном месте для </w:t>
      </w:r>
      <w:proofErr w:type="gramStart"/>
      <w:r w:rsidRPr="009848EE">
        <w:rPr>
          <w:rFonts w:ascii="Times New Roman" w:hAnsi="Times New Roman" w:cs="Times New Roman"/>
          <w:sz w:val="28"/>
          <w:szCs w:val="28"/>
        </w:rPr>
        <w:t>занимающихся</w:t>
      </w:r>
      <w:proofErr w:type="gramEnd"/>
      <w:r w:rsidRPr="009848EE">
        <w:rPr>
          <w:rFonts w:ascii="Times New Roman" w:hAnsi="Times New Roman" w:cs="Times New Roman"/>
          <w:sz w:val="28"/>
          <w:szCs w:val="28"/>
        </w:rPr>
        <w:t xml:space="preserve"> в УКП по ГОЧС;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накопление иллюстративного материала по изучаемым темам программы подготовки неработающего населения;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изготовление памяток по действиям в чрезвычайных ситуациях;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учебные пособия, программы обучения, методические рекомендации по </w:t>
      </w:r>
      <w:proofErr w:type="gramStart"/>
      <w:r w:rsidRPr="009848EE">
        <w:rPr>
          <w:rFonts w:ascii="Times New Roman" w:hAnsi="Times New Roman" w:cs="Times New Roman"/>
          <w:sz w:val="28"/>
          <w:szCs w:val="28"/>
        </w:rPr>
        <w:t>обучению, брошюры по тематике</w:t>
      </w:r>
      <w:proofErr w:type="gramEnd"/>
      <w:r w:rsidRPr="009848EE">
        <w:rPr>
          <w:rFonts w:ascii="Times New Roman" w:hAnsi="Times New Roman" w:cs="Times New Roman"/>
          <w:sz w:val="28"/>
          <w:szCs w:val="28"/>
        </w:rPr>
        <w:t xml:space="preserve"> ГОЧС, памятки для населения по действиям в чрезвычайных ситуациях. </w:t>
      </w:r>
    </w:p>
    <w:p w:rsidR="009848EE" w:rsidRPr="009848EE" w:rsidRDefault="009848EE" w:rsidP="009848EE">
      <w:pPr>
        <w:widowControl w:val="0"/>
        <w:contextualSpacing/>
        <w:jc w:val="center"/>
        <w:rPr>
          <w:rFonts w:ascii="Times New Roman" w:hAnsi="Times New Roman" w:cs="Times New Roman"/>
          <w:bCs/>
          <w:sz w:val="28"/>
          <w:szCs w:val="28"/>
        </w:rPr>
      </w:pPr>
    </w:p>
    <w:p w:rsidR="009848EE" w:rsidRPr="009848EE" w:rsidRDefault="009848EE" w:rsidP="009848EE">
      <w:pPr>
        <w:widowControl w:val="0"/>
        <w:contextualSpacing/>
        <w:jc w:val="center"/>
        <w:rPr>
          <w:rFonts w:ascii="Times New Roman" w:hAnsi="Times New Roman" w:cs="Times New Roman"/>
          <w:bCs/>
          <w:sz w:val="28"/>
          <w:szCs w:val="28"/>
        </w:rPr>
      </w:pPr>
      <w:r w:rsidRPr="009848EE">
        <w:rPr>
          <w:rFonts w:ascii="Times New Roman" w:hAnsi="Times New Roman" w:cs="Times New Roman"/>
          <w:bCs/>
          <w:sz w:val="28"/>
          <w:szCs w:val="28"/>
        </w:rPr>
        <w:t>7.</w:t>
      </w:r>
      <w:r w:rsidRPr="009848EE">
        <w:rPr>
          <w:rFonts w:ascii="Times New Roman" w:hAnsi="Times New Roman" w:cs="Times New Roman"/>
          <w:bCs/>
          <w:sz w:val="28"/>
          <w:szCs w:val="28"/>
        </w:rPr>
        <w:tab/>
        <w:t>Финансирование.</w:t>
      </w:r>
    </w:p>
    <w:p w:rsidR="009848EE" w:rsidRPr="009848EE" w:rsidRDefault="009848EE" w:rsidP="009848EE">
      <w:pPr>
        <w:widowControl w:val="0"/>
        <w:ind w:firstLine="720"/>
        <w:contextualSpacing/>
        <w:jc w:val="both"/>
        <w:rPr>
          <w:rFonts w:ascii="Times New Roman" w:hAnsi="Times New Roman" w:cs="Times New Roman"/>
          <w:bCs/>
          <w:sz w:val="28"/>
          <w:szCs w:val="28"/>
        </w:rPr>
      </w:pPr>
      <w:r w:rsidRPr="009848EE">
        <w:rPr>
          <w:rFonts w:ascii="Times New Roman" w:hAnsi="Times New Roman" w:cs="Times New Roman"/>
          <w:bCs/>
          <w:sz w:val="28"/>
          <w:szCs w:val="28"/>
        </w:rPr>
        <w:t>7.1 Финансовое обеспечение создания и организации работы УКП по ГОЧС осуществляется за счет денежных средств учреждения, предприятия или организации, при которой создан УКП по ГОЧС.</w:t>
      </w:r>
    </w:p>
    <w:p w:rsidR="009848EE" w:rsidRPr="009848EE" w:rsidRDefault="009848EE" w:rsidP="009848EE">
      <w:pPr>
        <w:widowControl w:val="0"/>
        <w:contextualSpacing/>
        <w:jc w:val="center"/>
        <w:rPr>
          <w:rFonts w:ascii="Times New Roman" w:hAnsi="Times New Roman" w:cs="Times New Roman"/>
          <w:bCs/>
          <w:sz w:val="28"/>
          <w:szCs w:val="28"/>
        </w:rPr>
      </w:pPr>
      <w:r w:rsidRPr="009848EE">
        <w:rPr>
          <w:rFonts w:ascii="Times New Roman" w:hAnsi="Times New Roman" w:cs="Times New Roman"/>
          <w:bCs/>
          <w:sz w:val="28"/>
          <w:szCs w:val="28"/>
        </w:rPr>
        <w:t>______________</w:t>
      </w:r>
    </w:p>
    <w:p w:rsidR="009848EE" w:rsidRPr="009848EE" w:rsidRDefault="009848EE" w:rsidP="009848EE">
      <w:pPr>
        <w:widowControl w:val="0"/>
        <w:contextualSpacing/>
        <w:jc w:val="center"/>
        <w:rPr>
          <w:rFonts w:ascii="Times New Roman" w:hAnsi="Times New Roman" w:cs="Times New Roman"/>
          <w:bCs/>
          <w:sz w:val="28"/>
          <w:szCs w:val="28"/>
        </w:rPr>
        <w:sectPr w:rsidR="009848EE" w:rsidRPr="009848EE" w:rsidSect="009848EE">
          <w:headerReference w:type="default" r:id="rId16"/>
          <w:pgSz w:w="11906" w:h="16838"/>
          <w:pgMar w:top="1134" w:right="851" w:bottom="1134" w:left="1701" w:header="284" w:footer="709" w:gutter="0"/>
          <w:cols w:space="708"/>
          <w:titlePg/>
          <w:docGrid w:linePitch="360"/>
        </w:sectPr>
      </w:pPr>
    </w:p>
    <w:p w:rsidR="009848EE" w:rsidRPr="009848EE" w:rsidRDefault="009848EE" w:rsidP="009848EE">
      <w:pPr>
        <w:widowControl w:val="0"/>
        <w:contextualSpacing/>
        <w:jc w:val="right"/>
        <w:rPr>
          <w:rFonts w:ascii="Times New Roman" w:hAnsi="Times New Roman" w:cs="Times New Roman"/>
          <w:sz w:val="28"/>
          <w:szCs w:val="28"/>
        </w:rPr>
      </w:pPr>
      <w:bookmarkStart w:id="1" w:name="bookmark0"/>
      <w:r w:rsidRPr="009848EE">
        <w:rPr>
          <w:rFonts w:ascii="Times New Roman" w:hAnsi="Times New Roman" w:cs="Times New Roman"/>
          <w:sz w:val="28"/>
          <w:szCs w:val="28"/>
        </w:rPr>
        <w:lastRenderedPageBreak/>
        <w:t xml:space="preserve">Приложение 1 </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ПРИКАЗ</w:t>
      </w:r>
      <w:bookmarkEnd w:id="1"/>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«____»____________20__г                                                               №_____</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Об организации работы учебно-консультационного пункта  ГОЧС</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по подготовке неработающего населения</w:t>
      </w:r>
    </w:p>
    <w:p w:rsidR="009848EE" w:rsidRPr="009848EE" w:rsidRDefault="009848EE" w:rsidP="009848EE">
      <w:pPr>
        <w:widowControl w:val="0"/>
        <w:contextualSpacing/>
        <w:jc w:val="both"/>
        <w:rPr>
          <w:rFonts w:ascii="Times New Roman" w:hAnsi="Times New Roman" w:cs="Times New Roman"/>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Во исполнение постановлений Правительства Российской Федерации от 02.11.2000 № 841 «Об утверждении Положения об организации обучения населения в области гражданской обороны» и от 04.09.2003 № 547 «О подготовке населения в области защиты от чрезвычайных ситуаций природного и техногенного характера», постановления Администрации _______________________________</w:t>
      </w:r>
      <w:r w:rsidRPr="009848EE">
        <w:rPr>
          <w:rFonts w:ascii="Times New Roman" w:hAnsi="Times New Roman" w:cs="Times New Roman"/>
          <w:sz w:val="28"/>
          <w:szCs w:val="28"/>
        </w:rPr>
        <w:tab/>
        <w:t xml:space="preserve"> от</w:t>
      </w:r>
      <w:r w:rsidRPr="009848EE">
        <w:rPr>
          <w:rFonts w:ascii="Times New Roman" w:hAnsi="Times New Roman" w:cs="Times New Roman"/>
          <w:sz w:val="28"/>
          <w:szCs w:val="28"/>
          <w:u w:val="single"/>
        </w:rPr>
        <w:tab/>
      </w:r>
      <w:r w:rsidRPr="009848EE">
        <w:rPr>
          <w:rFonts w:ascii="Times New Roman" w:hAnsi="Times New Roman" w:cs="Times New Roman"/>
          <w:sz w:val="28"/>
          <w:szCs w:val="28"/>
        </w:rPr>
        <w:t>___________ 20</w:t>
      </w:r>
      <w:r w:rsidRPr="009848EE">
        <w:rPr>
          <w:rFonts w:ascii="Times New Roman" w:hAnsi="Times New Roman" w:cs="Times New Roman"/>
          <w:sz w:val="28"/>
          <w:szCs w:val="28"/>
        </w:rPr>
        <w:tab/>
        <w:t>г  № __</w:t>
      </w:r>
    </w:p>
    <w:p w:rsidR="009848EE" w:rsidRPr="009848EE" w:rsidRDefault="009848EE" w:rsidP="009848EE">
      <w:pPr>
        <w:widowControl w:val="0"/>
        <w:contextualSpacing/>
        <w:jc w:val="both"/>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 xml:space="preserve">                                  муниципальное образование</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«О создании учебно-консультационного пункта ГОЧС на территории ____________________________» по </w:t>
      </w:r>
      <w:proofErr w:type="spellStart"/>
      <w:r w:rsidRPr="009848EE">
        <w:rPr>
          <w:rFonts w:ascii="Times New Roman" w:hAnsi="Times New Roman" w:cs="Times New Roman"/>
          <w:sz w:val="28"/>
          <w:szCs w:val="28"/>
        </w:rPr>
        <w:t>адресу_________________________</w:t>
      </w:r>
      <w:proofErr w:type="spellEnd"/>
      <w:r w:rsidRPr="009848EE">
        <w:rPr>
          <w:rFonts w:ascii="Times New Roman" w:hAnsi="Times New Roman" w:cs="Times New Roman"/>
          <w:sz w:val="28"/>
          <w:szCs w:val="28"/>
        </w:rPr>
        <w:t>.</w:t>
      </w:r>
    </w:p>
    <w:p w:rsidR="009848EE" w:rsidRPr="009848EE" w:rsidRDefault="009848EE" w:rsidP="009848EE">
      <w:pPr>
        <w:widowControl w:val="0"/>
        <w:contextualSpacing/>
        <w:jc w:val="both"/>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 xml:space="preserve">                     муниципальное образование</w:t>
      </w:r>
    </w:p>
    <w:p w:rsidR="009848EE" w:rsidRPr="009848EE" w:rsidRDefault="009848EE" w:rsidP="009848EE">
      <w:pPr>
        <w:widowControl w:val="0"/>
        <w:ind w:firstLine="568"/>
        <w:contextualSpacing/>
        <w:jc w:val="both"/>
        <w:rPr>
          <w:rFonts w:ascii="Times New Roman" w:hAnsi="Times New Roman" w:cs="Times New Roman"/>
          <w:sz w:val="28"/>
          <w:szCs w:val="28"/>
        </w:rPr>
      </w:pPr>
      <w:r w:rsidRPr="009848EE">
        <w:rPr>
          <w:rFonts w:ascii="Times New Roman" w:hAnsi="Times New Roman" w:cs="Times New Roman"/>
          <w:sz w:val="28"/>
          <w:szCs w:val="28"/>
        </w:rPr>
        <w:t>ПРИКАЗЫВАЮ:</w:t>
      </w:r>
    </w:p>
    <w:p w:rsidR="009848EE" w:rsidRPr="009848EE" w:rsidRDefault="009848EE" w:rsidP="000A5F6D">
      <w:pPr>
        <w:widowControl w:val="0"/>
        <w:numPr>
          <w:ilvl w:val="1"/>
          <w:numId w:val="10"/>
        </w:numPr>
        <w:tabs>
          <w:tab w:val="num" w:pos="284"/>
        </w:tabs>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Обучение неработающего </w:t>
      </w:r>
      <w:proofErr w:type="spellStart"/>
      <w:r w:rsidRPr="009848EE">
        <w:rPr>
          <w:rFonts w:ascii="Times New Roman" w:hAnsi="Times New Roman" w:cs="Times New Roman"/>
          <w:sz w:val="28"/>
          <w:szCs w:val="28"/>
        </w:rPr>
        <w:t>населения</w:t>
      </w:r>
      <w:proofErr w:type="gramStart"/>
      <w:r w:rsidRPr="009848EE">
        <w:rPr>
          <w:rFonts w:ascii="Times New Roman" w:hAnsi="Times New Roman" w:cs="Times New Roman"/>
          <w:sz w:val="28"/>
          <w:szCs w:val="28"/>
        </w:rPr>
        <w:t>,о</w:t>
      </w:r>
      <w:proofErr w:type="gramEnd"/>
      <w:r w:rsidRPr="009848EE">
        <w:rPr>
          <w:rFonts w:ascii="Times New Roman" w:hAnsi="Times New Roman" w:cs="Times New Roman"/>
          <w:sz w:val="28"/>
          <w:szCs w:val="28"/>
        </w:rPr>
        <w:t>рганизовать</w:t>
      </w:r>
      <w:proofErr w:type="spellEnd"/>
      <w:r w:rsidRPr="009848EE">
        <w:rPr>
          <w:rFonts w:ascii="Times New Roman" w:hAnsi="Times New Roman" w:cs="Times New Roman"/>
          <w:sz w:val="28"/>
          <w:szCs w:val="28"/>
        </w:rPr>
        <w:t xml:space="preserve"> на учебно-консультационном пункте ГОЧС.</w:t>
      </w:r>
    </w:p>
    <w:p w:rsidR="009848EE" w:rsidRPr="009848EE" w:rsidRDefault="009848EE" w:rsidP="000A5F6D">
      <w:pPr>
        <w:widowControl w:val="0"/>
        <w:numPr>
          <w:ilvl w:val="1"/>
          <w:numId w:val="10"/>
        </w:numPr>
        <w:tabs>
          <w:tab w:val="num" w:pos="284"/>
        </w:tabs>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Назначить начальником учебно-консультационного пункта ГОЧС_____________________ </w:t>
      </w:r>
      <w:proofErr w:type="gramStart"/>
      <w:r w:rsidRPr="009848EE">
        <w:rPr>
          <w:rFonts w:ascii="Times New Roman" w:hAnsi="Times New Roman" w:cs="Times New Roman"/>
          <w:sz w:val="28"/>
          <w:szCs w:val="28"/>
        </w:rPr>
        <w:t>с</w:t>
      </w:r>
      <w:proofErr w:type="gramEnd"/>
      <w:r w:rsidRPr="009848EE">
        <w:rPr>
          <w:rFonts w:ascii="Times New Roman" w:hAnsi="Times New Roman" w:cs="Times New Roman"/>
          <w:sz w:val="28"/>
          <w:szCs w:val="28"/>
        </w:rPr>
        <w:t xml:space="preserve"> ____________________</w:t>
      </w:r>
      <w:r w:rsidRPr="009848EE">
        <w:rPr>
          <w:rFonts w:ascii="Times New Roman" w:hAnsi="Times New Roman" w:cs="Times New Roman"/>
          <w:sz w:val="28"/>
          <w:szCs w:val="28"/>
          <w:u w:val="single"/>
        </w:rPr>
        <w:tab/>
      </w:r>
      <w:r w:rsidRPr="009848EE">
        <w:rPr>
          <w:rFonts w:ascii="Times New Roman" w:hAnsi="Times New Roman" w:cs="Times New Roman"/>
          <w:sz w:val="28"/>
          <w:szCs w:val="28"/>
        </w:rPr>
        <w:t>(дата).</w:t>
      </w:r>
    </w:p>
    <w:p w:rsidR="009848EE" w:rsidRPr="009848EE" w:rsidRDefault="009848EE" w:rsidP="000A5F6D">
      <w:pPr>
        <w:widowControl w:val="0"/>
        <w:numPr>
          <w:ilvl w:val="1"/>
          <w:numId w:val="10"/>
        </w:numPr>
        <w:tabs>
          <w:tab w:val="num" w:pos="284"/>
        </w:tabs>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Назначить начальником учебно-консультационного пункта ГОЧС </w:t>
      </w:r>
      <w:proofErr w:type="spellStart"/>
      <w:r w:rsidRPr="009848EE">
        <w:rPr>
          <w:rFonts w:ascii="Times New Roman" w:hAnsi="Times New Roman" w:cs="Times New Roman"/>
          <w:sz w:val="28"/>
          <w:szCs w:val="28"/>
        </w:rPr>
        <w:t>_____________________</w:t>
      </w:r>
      <w:proofErr w:type="gramStart"/>
      <w:r w:rsidRPr="009848EE">
        <w:rPr>
          <w:rFonts w:ascii="Times New Roman" w:hAnsi="Times New Roman" w:cs="Times New Roman"/>
          <w:sz w:val="28"/>
          <w:szCs w:val="28"/>
        </w:rPr>
        <w:t>с</w:t>
      </w:r>
      <w:proofErr w:type="spellEnd"/>
      <w:proofErr w:type="gramEnd"/>
      <w:r w:rsidRPr="009848EE">
        <w:rPr>
          <w:rFonts w:ascii="Times New Roman" w:hAnsi="Times New Roman" w:cs="Times New Roman"/>
          <w:sz w:val="28"/>
          <w:szCs w:val="28"/>
        </w:rPr>
        <w:t xml:space="preserve"> ____________  (дата). </w:t>
      </w:r>
    </w:p>
    <w:p w:rsidR="009848EE" w:rsidRPr="009848EE" w:rsidRDefault="009848EE" w:rsidP="000A5F6D">
      <w:pPr>
        <w:widowControl w:val="0"/>
        <w:numPr>
          <w:ilvl w:val="1"/>
          <w:numId w:val="10"/>
        </w:numPr>
        <w:tabs>
          <w:tab w:val="num" w:pos="284"/>
        </w:tabs>
        <w:contextualSpacing/>
        <w:jc w:val="both"/>
        <w:rPr>
          <w:rFonts w:ascii="Times New Roman" w:hAnsi="Times New Roman" w:cs="Times New Roman"/>
          <w:sz w:val="28"/>
          <w:szCs w:val="28"/>
        </w:rPr>
      </w:pPr>
      <w:r w:rsidRPr="009848EE">
        <w:rPr>
          <w:rFonts w:ascii="Times New Roman" w:hAnsi="Times New Roman" w:cs="Times New Roman"/>
          <w:sz w:val="28"/>
          <w:szCs w:val="28"/>
        </w:rPr>
        <w:t>Начальнику учебно-консультационного пункта ГОЧС разработать и утвердить:</w:t>
      </w:r>
    </w:p>
    <w:p w:rsidR="009848EE" w:rsidRPr="009848EE" w:rsidRDefault="009848EE" w:rsidP="009848EE">
      <w:pPr>
        <w:widowControl w:val="0"/>
        <w:ind w:left="720" w:firstLine="152"/>
        <w:contextualSpacing/>
        <w:jc w:val="both"/>
        <w:rPr>
          <w:rFonts w:ascii="Times New Roman" w:hAnsi="Times New Roman" w:cs="Times New Roman"/>
          <w:sz w:val="28"/>
          <w:szCs w:val="28"/>
        </w:rPr>
      </w:pPr>
      <w:proofErr w:type="spellStart"/>
      <w:proofErr w:type="gramStart"/>
      <w:r w:rsidRPr="009848EE">
        <w:rPr>
          <w:rFonts w:ascii="Times New Roman" w:hAnsi="Times New Roman" w:cs="Times New Roman"/>
          <w:sz w:val="28"/>
          <w:szCs w:val="28"/>
        </w:rPr>
        <w:t>До</w:t>
      </w:r>
      <w:proofErr w:type="gramEnd"/>
      <w:r w:rsidRPr="009848EE">
        <w:rPr>
          <w:rFonts w:ascii="Times New Roman" w:hAnsi="Times New Roman" w:cs="Times New Roman"/>
          <w:sz w:val="28"/>
          <w:szCs w:val="28"/>
        </w:rPr>
        <w:t>_________</w:t>
      </w:r>
      <w:proofErr w:type="gramStart"/>
      <w:r w:rsidRPr="009848EE">
        <w:rPr>
          <w:rFonts w:ascii="Times New Roman" w:hAnsi="Times New Roman" w:cs="Times New Roman"/>
          <w:sz w:val="28"/>
          <w:szCs w:val="28"/>
        </w:rPr>
        <w:t>план</w:t>
      </w:r>
      <w:proofErr w:type="spellEnd"/>
      <w:proofErr w:type="gramEnd"/>
      <w:r w:rsidRPr="009848EE">
        <w:rPr>
          <w:rFonts w:ascii="Times New Roman" w:hAnsi="Times New Roman" w:cs="Times New Roman"/>
          <w:sz w:val="28"/>
          <w:szCs w:val="28"/>
        </w:rPr>
        <w:t xml:space="preserve"> работы учебно-консультационного пункта ГОЧС по обучению неработающего населения;</w:t>
      </w:r>
    </w:p>
    <w:p w:rsidR="009848EE" w:rsidRPr="009848EE" w:rsidRDefault="009848EE" w:rsidP="009848EE">
      <w:pPr>
        <w:widowControl w:val="0"/>
        <w:ind w:left="720" w:firstLine="152"/>
        <w:contextualSpacing/>
        <w:jc w:val="both"/>
        <w:rPr>
          <w:rFonts w:ascii="Times New Roman" w:hAnsi="Times New Roman" w:cs="Times New Roman"/>
          <w:sz w:val="28"/>
          <w:szCs w:val="28"/>
        </w:rPr>
      </w:pPr>
      <w:proofErr w:type="spellStart"/>
      <w:r w:rsidRPr="009848EE">
        <w:rPr>
          <w:rFonts w:ascii="Times New Roman" w:hAnsi="Times New Roman" w:cs="Times New Roman"/>
          <w:sz w:val="28"/>
          <w:szCs w:val="28"/>
        </w:rPr>
        <w:t>До_________распорядок</w:t>
      </w:r>
      <w:proofErr w:type="spellEnd"/>
      <w:r w:rsidRPr="009848EE">
        <w:rPr>
          <w:rFonts w:ascii="Times New Roman" w:hAnsi="Times New Roman" w:cs="Times New Roman"/>
          <w:sz w:val="28"/>
          <w:szCs w:val="28"/>
        </w:rPr>
        <w:t xml:space="preserve"> дня работы учебно-консультационного пункта ГОЧС и разместить вывесить его </w:t>
      </w:r>
      <w:proofErr w:type="gramStart"/>
      <w:r w:rsidRPr="009848EE">
        <w:rPr>
          <w:rFonts w:ascii="Times New Roman" w:hAnsi="Times New Roman" w:cs="Times New Roman"/>
          <w:sz w:val="28"/>
          <w:szCs w:val="28"/>
        </w:rPr>
        <w:t>в</w:t>
      </w:r>
      <w:proofErr w:type="gramEnd"/>
      <w:r w:rsidRPr="009848EE">
        <w:rPr>
          <w:rFonts w:ascii="Times New Roman" w:hAnsi="Times New Roman" w:cs="Times New Roman"/>
          <w:sz w:val="28"/>
          <w:szCs w:val="28"/>
        </w:rPr>
        <w:t>;</w:t>
      </w:r>
    </w:p>
    <w:p w:rsidR="009848EE" w:rsidRPr="009848EE" w:rsidRDefault="009848EE" w:rsidP="009848EE">
      <w:pPr>
        <w:widowControl w:val="0"/>
        <w:ind w:left="568" w:firstLine="152"/>
        <w:contextualSpacing/>
        <w:jc w:val="both"/>
        <w:rPr>
          <w:rFonts w:ascii="Times New Roman" w:hAnsi="Times New Roman" w:cs="Times New Roman"/>
          <w:sz w:val="28"/>
          <w:szCs w:val="28"/>
        </w:rPr>
      </w:pPr>
      <w:proofErr w:type="spellStart"/>
      <w:r w:rsidRPr="009848EE">
        <w:rPr>
          <w:rFonts w:ascii="Times New Roman" w:hAnsi="Times New Roman" w:cs="Times New Roman"/>
          <w:sz w:val="28"/>
          <w:szCs w:val="28"/>
        </w:rPr>
        <w:t>До________график</w:t>
      </w:r>
      <w:proofErr w:type="spellEnd"/>
      <w:r w:rsidRPr="009848EE">
        <w:rPr>
          <w:rFonts w:ascii="Times New Roman" w:hAnsi="Times New Roman" w:cs="Times New Roman"/>
          <w:sz w:val="28"/>
          <w:szCs w:val="28"/>
        </w:rPr>
        <w:t xml:space="preserve"> дежурства по учебно-консультационному пункту</w:t>
      </w:r>
    </w:p>
    <w:p w:rsidR="009848EE" w:rsidRPr="009848EE" w:rsidRDefault="009848EE" w:rsidP="009848EE">
      <w:pPr>
        <w:widowControl w:val="0"/>
        <w:ind w:left="568" w:firstLine="152"/>
        <w:contextualSpacing/>
        <w:jc w:val="both"/>
        <w:rPr>
          <w:rFonts w:ascii="Times New Roman" w:hAnsi="Times New Roman" w:cs="Times New Roman"/>
          <w:sz w:val="28"/>
          <w:szCs w:val="28"/>
        </w:rPr>
      </w:pPr>
      <w:r w:rsidRPr="009848EE">
        <w:rPr>
          <w:rFonts w:ascii="Times New Roman" w:hAnsi="Times New Roman" w:cs="Times New Roman"/>
          <w:sz w:val="28"/>
          <w:szCs w:val="28"/>
        </w:rPr>
        <w:t>ГОЧС на 1-е (2-е) полугодие;</w:t>
      </w:r>
    </w:p>
    <w:p w:rsidR="009848EE" w:rsidRPr="009848EE" w:rsidRDefault="009848EE" w:rsidP="009848EE">
      <w:pPr>
        <w:widowControl w:val="0"/>
        <w:ind w:firstLine="720"/>
        <w:contextualSpacing/>
        <w:jc w:val="both"/>
        <w:rPr>
          <w:rFonts w:ascii="Times New Roman" w:hAnsi="Times New Roman" w:cs="Times New Roman"/>
          <w:sz w:val="28"/>
          <w:szCs w:val="28"/>
        </w:rPr>
      </w:pPr>
      <w:proofErr w:type="spellStart"/>
      <w:r w:rsidRPr="009848EE">
        <w:rPr>
          <w:rFonts w:ascii="Times New Roman" w:hAnsi="Times New Roman" w:cs="Times New Roman"/>
          <w:sz w:val="28"/>
          <w:szCs w:val="28"/>
        </w:rPr>
        <w:t>До_________вести</w:t>
      </w:r>
      <w:proofErr w:type="spellEnd"/>
      <w:r w:rsidRPr="009848EE">
        <w:rPr>
          <w:rFonts w:ascii="Times New Roman" w:hAnsi="Times New Roman" w:cs="Times New Roman"/>
          <w:sz w:val="28"/>
          <w:szCs w:val="28"/>
        </w:rPr>
        <w:t xml:space="preserve"> журналы учёта проведения занятий и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консультаций;</w:t>
      </w:r>
    </w:p>
    <w:p w:rsidR="009848EE" w:rsidRPr="009848EE" w:rsidRDefault="009848EE" w:rsidP="009848EE">
      <w:pPr>
        <w:widowControl w:val="0"/>
        <w:ind w:left="568" w:firstLine="152"/>
        <w:contextualSpacing/>
        <w:jc w:val="both"/>
        <w:rPr>
          <w:rFonts w:ascii="Times New Roman" w:hAnsi="Times New Roman" w:cs="Times New Roman"/>
          <w:sz w:val="28"/>
          <w:szCs w:val="28"/>
        </w:rPr>
      </w:pPr>
      <w:proofErr w:type="gramStart"/>
      <w:r w:rsidRPr="009848EE">
        <w:rPr>
          <w:rFonts w:ascii="Times New Roman" w:hAnsi="Times New Roman" w:cs="Times New Roman"/>
          <w:sz w:val="28"/>
          <w:szCs w:val="28"/>
        </w:rPr>
        <w:t>До</w:t>
      </w:r>
      <w:proofErr w:type="gramEnd"/>
      <w:r w:rsidRPr="009848EE">
        <w:rPr>
          <w:rFonts w:ascii="Times New Roman" w:hAnsi="Times New Roman" w:cs="Times New Roman"/>
          <w:sz w:val="28"/>
          <w:szCs w:val="28"/>
        </w:rPr>
        <w:t xml:space="preserve">________ составить </w:t>
      </w:r>
      <w:proofErr w:type="gramStart"/>
      <w:r w:rsidRPr="009848EE">
        <w:rPr>
          <w:rFonts w:ascii="Times New Roman" w:hAnsi="Times New Roman" w:cs="Times New Roman"/>
          <w:sz w:val="28"/>
          <w:szCs w:val="28"/>
        </w:rPr>
        <w:t>списки</w:t>
      </w:r>
      <w:proofErr w:type="gramEnd"/>
      <w:r w:rsidRPr="009848EE">
        <w:rPr>
          <w:rFonts w:ascii="Times New Roman" w:hAnsi="Times New Roman" w:cs="Times New Roman"/>
          <w:sz w:val="28"/>
          <w:szCs w:val="28"/>
        </w:rPr>
        <w:t xml:space="preserve"> неработающих жильцов с указанием адресов телефонов и старших учебных групп;</w:t>
      </w:r>
    </w:p>
    <w:p w:rsidR="009848EE" w:rsidRPr="009848EE" w:rsidRDefault="009848EE" w:rsidP="009848EE">
      <w:pPr>
        <w:widowControl w:val="0"/>
        <w:ind w:left="568" w:firstLine="152"/>
        <w:contextualSpacing/>
        <w:jc w:val="both"/>
        <w:rPr>
          <w:rFonts w:ascii="Times New Roman" w:hAnsi="Times New Roman" w:cs="Times New Roman"/>
          <w:sz w:val="28"/>
          <w:szCs w:val="28"/>
        </w:rPr>
      </w:pPr>
      <w:proofErr w:type="gramStart"/>
      <w:r w:rsidRPr="009848EE">
        <w:rPr>
          <w:rFonts w:ascii="Times New Roman" w:hAnsi="Times New Roman" w:cs="Times New Roman"/>
          <w:sz w:val="28"/>
          <w:szCs w:val="28"/>
        </w:rPr>
        <w:t>До</w:t>
      </w:r>
      <w:proofErr w:type="gramEnd"/>
      <w:r w:rsidRPr="009848EE">
        <w:rPr>
          <w:rFonts w:ascii="Times New Roman" w:hAnsi="Times New Roman" w:cs="Times New Roman"/>
          <w:sz w:val="28"/>
          <w:szCs w:val="28"/>
        </w:rPr>
        <w:t xml:space="preserve">_______  оборудовать </w:t>
      </w:r>
      <w:proofErr w:type="gramStart"/>
      <w:r w:rsidRPr="009848EE">
        <w:rPr>
          <w:rFonts w:ascii="Times New Roman" w:hAnsi="Times New Roman" w:cs="Times New Roman"/>
          <w:sz w:val="28"/>
          <w:szCs w:val="28"/>
        </w:rPr>
        <w:t>класс</w:t>
      </w:r>
      <w:proofErr w:type="gramEnd"/>
      <w:r w:rsidRPr="009848EE">
        <w:rPr>
          <w:rFonts w:ascii="Times New Roman" w:hAnsi="Times New Roman" w:cs="Times New Roman"/>
          <w:sz w:val="28"/>
          <w:szCs w:val="28"/>
        </w:rPr>
        <w:t xml:space="preserve"> (уголок) для проведения занятий согласно типового паспорта учебно-</w:t>
      </w:r>
      <w:r w:rsidRPr="009848EE">
        <w:rPr>
          <w:rFonts w:ascii="Times New Roman" w:hAnsi="Times New Roman" w:cs="Times New Roman"/>
          <w:sz w:val="28"/>
          <w:szCs w:val="28"/>
        </w:rPr>
        <w:softHyphen/>
        <w:t>консультационного пункта ГОЧС;</w:t>
      </w:r>
    </w:p>
    <w:p w:rsidR="009848EE" w:rsidRPr="009848EE" w:rsidRDefault="009848EE" w:rsidP="009848EE">
      <w:pPr>
        <w:widowControl w:val="0"/>
        <w:ind w:left="568" w:firstLine="152"/>
        <w:contextualSpacing/>
        <w:jc w:val="both"/>
        <w:rPr>
          <w:rFonts w:ascii="Times New Roman" w:hAnsi="Times New Roman" w:cs="Times New Roman"/>
          <w:sz w:val="28"/>
          <w:szCs w:val="28"/>
        </w:rPr>
      </w:pPr>
      <w:proofErr w:type="gramStart"/>
      <w:r w:rsidRPr="009848EE">
        <w:rPr>
          <w:rFonts w:ascii="Times New Roman" w:hAnsi="Times New Roman" w:cs="Times New Roman"/>
          <w:sz w:val="28"/>
          <w:szCs w:val="28"/>
        </w:rPr>
        <w:t>До</w:t>
      </w:r>
      <w:proofErr w:type="gramEnd"/>
      <w:r w:rsidRPr="009848EE">
        <w:rPr>
          <w:rFonts w:ascii="Times New Roman" w:hAnsi="Times New Roman" w:cs="Times New Roman"/>
          <w:sz w:val="28"/>
          <w:szCs w:val="28"/>
        </w:rPr>
        <w:t xml:space="preserve">__________ составить </w:t>
      </w:r>
      <w:proofErr w:type="gramStart"/>
      <w:r w:rsidRPr="009848EE">
        <w:rPr>
          <w:rFonts w:ascii="Times New Roman" w:hAnsi="Times New Roman" w:cs="Times New Roman"/>
          <w:sz w:val="28"/>
          <w:szCs w:val="28"/>
        </w:rPr>
        <w:t>заявку</w:t>
      </w:r>
      <w:proofErr w:type="gramEnd"/>
      <w:r w:rsidRPr="009848EE">
        <w:rPr>
          <w:rFonts w:ascii="Times New Roman" w:hAnsi="Times New Roman" w:cs="Times New Roman"/>
          <w:sz w:val="28"/>
          <w:szCs w:val="28"/>
        </w:rPr>
        <w:t xml:space="preserve"> на приобретение приборов, учебной литературы, пособий, брошюр и памяток;</w:t>
      </w:r>
    </w:p>
    <w:p w:rsidR="009848EE" w:rsidRPr="009848EE" w:rsidRDefault="009848EE" w:rsidP="009848EE">
      <w:pPr>
        <w:widowControl w:val="0"/>
        <w:ind w:left="568" w:firstLine="152"/>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w:t>
      </w:r>
      <w:proofErr w:type="gramStart"/>
      <w:r w:rsidRPr="009848EE">
        <w:rPr>
          <w:rFonts w:ascii="Times New Roman" w:hAnsi="Times New Roman" w:cs="Times New Roman"/>
          <w:sz w:val="28"/>
          <w:szCs w:val="28"/>
        </w:rPr>
        <w:t>До ____________</w:t>
      </w:r>
      <w:r w:rsidRPr="009848EE">
        <w:rPr>
          <w:rFonts w:ascii="Times New Roman" w:hAnsi="Times New Roman" w:cs="Times New Roman"/>
          <w:sz w:val="28"/>
          <w:szCs w:val="28"/>
        </w:rPr>
        <w:tab/>
        <w:t>составить</w:t>
      </w:r>
      <w:proofErr w:type="gramEnd"/>
      <w:r w:rsidRPr="009848EE">
        <w:rPr>
          <w:rFonts w:ascii="Times New Roman" w:hAnsi="Times New Roman" w:cs="Times New Roman"/>
          <w:sz w:val="28"/>
          <w:szCs w:val="28"/>
        </w:rPr>
        <w:t xml:space="preserve"> смету расходов на приобретение необходимого оборудования (мебели, ТСО), учебного имущества, </w:t>
      </w:r>
      <w:r w:rsidRPr="009848EE">
        <w:rPr>
          <w:rFonts w:ascii="Times New Roman" w:hAnsi="Times New Roman" w:cs="Times New Roman"/>
          <w:sz w:val="28"/>
          <w:szCs w:val="28"/>
        </w:rPr>
        <w:lastRenderedPageBreak/>
        <w:t>литературы;</w:t>
      </w:r>
    </w:p>
    <w:p w:rsidR="009848EE" w:rsidRPr="009848EE" w:rsidRDefault="009848EE" w:rsidP="009848EE">
      <w:pPr>
        <w:widowControl w:val="0"/>
        <w:ind w:firstLine="568"/>
        <w:contextualSpacing/>
        <w:jc w:val="both"/>
        <w:rPr>
          <w:rFonts w:ascii="Times New Roman" w:hAnsi="Times New Roman" w:cs="Times New Roman"/>
          <w:sz w:val="28"/>
          <w:szCs w:val="28"/>
        </w:rPr>
      </w:pPr>
      <w:proofErr w:type="spellStart"/>
      <w:r w:rsidRPr="009848EE">
        <w:rPr>
          <w:rFonts w:ascii="Times New Roman" w:hAnsi="Times New Roman" w:cs="Times New Roman"/>
          <w:sz w:val="28"/>
          <w:szCs w:val="28"/>
        </w:rPr>
        <w:t>До__________ежегодноофрмлять</w:t>
      </w:r>
      <w:proofErr w:type="spellEnd"/>
      <w:r w:rsidRPr="009848EE">
        <w:rPr>
          <w:rFonts w:ascii="Times New Roman" w:hAnsi="Times New Roman" w:cs="Times New Roman"/>
          <w:sz w:val="28"/>
          <w:szCs w:val="28"/>
        </w:rPr>
        <w:t xml:space="preserve"> подписки на газеты и журналы, подшивки хранить на УКП по ГОЧС.</w:t>
      </w:r>
    </w:p>
    <w:p w:rsidR="009848EE" w:rsidRPr="009848EE" w:rsidRDefault="009848EE" w:rsidP="009848EE">
      <w:pPr>
        <w:widowControl w:val="0"/>
        <w:contextualSpacing/>
        <w:jc w:val="both"/>
        <w:rPr>
          <w:rFonts w:ascii="Times New Roman" w:hAnsi="Times New Roman" w:cs="Times New Roman"/>
          <w:sz w:val="28"/>
          <w:szCs w:val="28"/>
        </w:rPr>
      </w:pPr>
    </w:p>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  ____________                                   _____________</w:t>
      </w:r>
    </w:p>
    <w:p w:rsidR="009848EE" w:rsidRPr="009848EE" w:rsidRDefault="009848EE" w:rsidP="009848EE">
      <w:pPr>
        <w:widowControl w:val="0"/>
        <w:contextualSpacing/>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 xml:space="preserve">    (подпись)                                                                           (фамилия)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Приложение 2</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center"/>
        <w:rPr>
          <w:rFonts w:ascii="Times New Roman" w:hAnsi="Times New Roman" w:cs="Times New Roman"/>
          <w:bCs/>
          <w:sz w:val="28"/>
          <w:szCs w:val="28"/>
          <w:vertAlign w:val="superscript"/>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УТВЕРЖДАЮ</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при которой </w:t>
      </w:r>
      <w:proofErr w:type="gramStart"/>
      <w:r w:rsidRPr="009848EE">
        <w:rPr>
          <w:rFonts w:ascii="Times New Roman" w:hAnsi="Times New Roman" w:cs="Times New Roman"/>
          <w:sz w:val="28"/>
          <w:szCs w:val="28"/>
        </w:rPr>
        <w:t>создан</w:t>
      </w:r>
      <w:proofErr w:type="gramEnd"/>
      <w:r w:rsidRPr="009848EE">
        <w:rPr>
          <w:rFonts w:ascii="Times New Roman" w:hAnsi="Times New Roman" w:cs="Times New Roman"/>
          <w:sz w:val="28"/>
          <w:szCs w:val="28"/>
        </w:rPr>
        <w:t xml:space="preserve"> УКП по ГОЧС</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______________  __________</w:t>
      </w:r>
    </w:p>
    <w:p w:rsidR="009848EE" w:rsidRPr="009848EE" w:rsidRDefault="009848EE" w:rsidP="009848EE">
      <w:pPr>
        <w:widowControl w:val="0"/>
        <w:contextualSpacing/>
        <w:jc w:val="right"/>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 xml:space="preserve"> ФИО</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___» ____________ 20 __ г.</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ОБЯЗАННОСТИ</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начальника УКП по ГОЧС</w:t>
      </w:r>
    </w:p>
    <w:p w:rsidR="009848EE" w:rsidRPr="009848EE" w:rsidRDefault="009848EE" w:rsidP="009848EE">
      <w:pPr>
        <w:widowControl w:val="0"/>
        <w:ind w:firstLine="720"/>
        <w:contextualSpacing/>
        <w:jc w:val="both"/>
        <w:rPr>
          <w:rFonts w:ascii="Times New Roman" w:hAnsi="Times New Roman" w:cs="Times New Roman"/>
          <w:iCs/>
          <w:sz w:val="28"/>
          <w:szCs w:val="28"/>
        </w:rPr>
      </w:pPr>
      <w:r w:rsidRPr="009848EE">
        <w:rPr>
          <w:rFonts w:ascii="Times New Roman" w:hAnsi="Times New Roman" w:cs="Times New Roman"/>
          <w:iCs/>
          <w:sz w:val="28"/>
          <w:szCs w:val="28"/>
        </w:rPr>
        <w:t xml:space="preserve">Начальник УКП по ГОЧС отвечает </w:t>
      </w:r>
      <w:proofErr w:type="gramStart"/>
      <w:r w:rsidRPr="009848EE">
        <w:rPr>
          <w:rFonts w:ascii="Times New Roman" w:hAnsi="Times New Roman" w:cs="Times New Roman"/>
          <w:iCs/>
          <w:sz w:val="28"/>
          <w:szCs w:val="28"/>
        </w:rPr>
        <w:t>за</w:t>
      </w:r>
      <w:proofErr w:type="gramEnd"/>
      <w:r w:rsidRPr="009848EE">
        <w:rPr>
          <w:rFonts w:ascii="Times New Roman" w:hAnsi="Times New Roman" w:cs="Times New Roman"/>
          <w:iCs/>
          <w:sz w:val="28"/>
          <w:szCs w:val="28"/>
        </w:rPr>
        <w:t>:</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организацию и ход проведения учебного процесса с неработающим населением, закрепленного за УКП по ГОЧС;</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состояние учебной и методической работы;</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материально-техническое обеспечение учебного процесса;</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9848EE" w:rsidRPr="009848EE" w:rsidRDefault="009848EE" w:rsidP="009848EE">
      <w:pPr>
        <w:widowControl w:val="0"/>
        <w:contextualSpacing/>
        <w:jc w:val="both"/>
        <w:rPr>
          <w:rFonts w:ascii="Times New Roman" w:hAnsi="Times New Roman" w:cs="Times New Roman"/>
          <w:iCs/>
          <w:sz w:val="28"/>
          <w:szCs w:val="28"/>
        </w:rPr>
      </w:pPr>
      <w:r w:rsidRPr="009848EE">
        <w:rPr>
          <w:rFonts w:ascii="Times New Roman" w:hAnsi="Times New Roman" w:cs="Times New Roman"/>
          <w:iCs/>
          <w:sz w:val="28"/>
          <w:szCs w:val="28"/>
        </w:rPr>
        <w:t>Начальник УКП по ГОЧС обязан:</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разрабатывать планирующие и отчётные документы;</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вести учёт за своевременным исполнением документов;</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совершенствовать учебно-материальную базу УКП по ГОЧС;</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знать характеристику закрепленной территории, численность неработающего населения;</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знать положение дел, проблемные вопросы по обучению неработающего населения, своевременно принимать меры по их решению;</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разрабатывать документы и вести отчётную документацию по обучению неработающего населения закреплённой территории;</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следить за внутренним порядком, целостностью и исправностью имущества УКП по ГОЧС;</w:t>
      </w:r>
    </w:p>
    <w:p w:rsidR="009848EE" w:rsidRPr="009848EE" w:rsidRDefault="009848EE" w:rsidP="000A5F6D">
      <w:pPr>
        <w:widowControl w:val="0"/>
        <w:numPr>
          <w:ilvl w:val="0"/>
          <w:numId w:val="12"/>
        </w:numPr>
        <w:contextualSpacing/>
        <w:jc w:val="both"/>
        <w:rPr>
          <w:rFonts w:ascii="Times New Roman" w:hAnsi="Times New Roman" w:cs="Times New Roman"/>
          <w:sz w:val="28"/>
          <w:szCs w:val="28"/>
        </w:rPr>
      </w:pPr>
      <w:r w:rsidRPr="009848EE">
        <w:rPr>
          <w:rFonts w:ascii="Times New Roman" w:hAnsi="Times New Roman" w:cs="Times New Roman"/>
          <w:sz w:val="28"/>
          <w:szCs w:val="28"/>
        </w:rPr>
        <w:t>раз в пять лет проходить повышение квалификации в области гражданской обороны и защиты от чрезвычайных ситуаций.</w:t>
      </w:r>
    </w:p>
    <w:p w:rsidR="009848EE" w:rsidRPr="009848EE" w:rsidRDefault="009848EE" w:rsidP="009848EE">
      <w:pPr>
        <w:widowControl w:val="0"/>
        <w:contextualSpacing/>
        <w:jc w:val="both"/>
        <w:rPr>
          <w:rFonts w:ascii="Times New Roman" w:hAnsi="Times New Roman" w:cs="Times New Roman"/>
          <w:sz w:val="28"/>
          <w:szCs w:val="28"/>
        </w:rPr>
      </w:pP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Ознакомлен:</w:t>
      </w:r>
    </w:p>
    <w:p w:rsidR="009848EE" w:rsidRPr="009848EE" w:rsidRDefault="009848EE" w:rsidP="009848EE">
      <w:pPr>
        <w:widowControl w:val="0"/>
        <w:contextualSpacing/>
        <w:jc w:val="both"/>
        <w:rPr>
          <w:rFonts w:ascii="Times New Roman" w:hAnsi="Times New Roman" w:cs="Times New Roman"/>
          <w:sz w:val="28"/>
          <w:szCs w:val="28"/>
          <w:vertAlign w:val="superscript"/>
        </w:rPr>
      </w:pPr>
      <w:r w:rsidRPr="009848EE">
        <w:rPr>
          <w:rFonts w:ascii="Times New Roman" w:hAnsi="Times New Roman" w:cs="Times New Roman"/>
          <w:sz w:val="28"/>
          <w:szCs w:val="28"/>
        </w:rPr>
        <w:t xml:space="preserve">_______________  ______________________  _______________          </w:t>
      </w:r>
      <w:r w:rsidRPr="009848EE">
        <w:rPr>
          <w:rFonts w:ascii="Times New Roman" w:hAnsi="Times New Roman" w:cs="Times New Roman"/>
          <w:sz w:val="28"/>
          <w:szCs w:val="28"/>
          <w:vertAlign w:val="superscript"/>
        </w:rPr>
        <w:t>(Фамилия, И.,О.)                                                                 (подпись)                                             (дата)</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lastRenderedPageBreak/>
        <w:t>Приложение 2</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w:t>
      </w: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center"/>
        <w:rPr>
          <w:rFonts w:ascii="Times New Roman" w:hAnsi="Times New Roman" w:cs="Times New Roman"/>
          <w:bCs/>
          <w:sz w:val="28"/>
          <w:szCs w:val="28"/>
          <w:vertAlign w:val="superscript"/>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УТВЕРЖДАЮ</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при которой </w:t>
      </w:r>
      <w:proofErr w:type="gramStart"/>
      <w:r w:rsidRPr="009848EE">
        <w:rPr>
          <w:rFonts w:ascii="Times New Roman" w:hAnsi="Times New Roman" w:cs="Times New Roman"/>
          <w:sz w:val="28"/>
          <w:szCs w:val="28"/>
        </w:rPr>
        <w:t>создан</w:t>
      </w:r>
      <w:proofErr w:type="gramEnd"/>
      <w:r w:rsidRPr="009848EE">
        <w:rPr>
          <w:rFonts w:ascii="Times New Roman" w:hAnsi="Times New Roman" w:cs="Times New Roman"/>
          <w:sz w:val="28"/>
          <w:szCs w:val="28"/>
        </w:rPr>
        <w:t xml:space="preserve"> УКП по ГОЧС</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______________  __________</w:t>
      </w:r>
    </w:p>
    <w:p w:rsidR="009848EE" w:rsidRPr="009848EE" w:rsidRDefault="009848EE" w:rsidP="009848EE">
      <w:pPr>
        <w:widowControl w:val="0"/>
        <w:contextualSpacing/>
        <w:jc w:val="right"/>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 xml:space="preserve">                                                   ФИО</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___» ____________ 20 __ г.</w:t>
      </w: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ОБЯЗАННОСТИ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консультанта УКП по ГОЧС</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ind w:firstLine="709"/>
        <w:contextualSpacing/>
        <w:jc w:val="both"/>
        <w:rPr>
          <w:rFonts w:ascii="Times New Roman" w:hAnsi="Times New Roman" w:cs="Times New Roman"/>
          <w:iCs/>
          <w:sz w:val="28"/>
          <w:szCs w:val="28"/>
        </w:rPr>
      </w:pPr>
      <w:r w:rsidRPr="009848EE">
        <w:rPr>
          <w:rFonts w:ascii="Times New Roman" w:hAnsi="Times New Roman" w:cs="Times New Roman"/>
          <w:iCs/>
          <w:sz w:val="28"/>
          <w:szCs w:val="28"/>
        </w:rPr>
        <w:t>Консультант УКП по ГОЧС обязан:</w:t>
      </w:r>
    </w:p>
    <w:p w:rsidR="009848EE" w:rsidRPr="009848EE" w:rsidRDefault="009848EE" w:rsidP="000A5F6D">
      <w:pPr>
        <w:widowControl w:val="0"/>
        <w:numPr>
          <w:ilvl w:val="0"/>
          <w:numId w:val="13"/>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участвовать в разработке планирующих и отчётных документов; </w:t>
      </w:r>
    </w:p>
    <w:p w:rsidR="009848EE" w:rsidRPr="009848EE" w:rsidRDefault="009848EE" w:rsidP="000A5F6D">
      <w:pPr>
        <w:widowControl w:val="0"/>
        <w:numPr>
          <w:ilvl w:val="0"/>
          <w:numId w:val="13"/>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9848EE" w:rsidRPr="009848EE" w:rsidRDefault="009848EE" w:rsidP="000A5F6D">
      <w:pPr>
        <w:widowControl w:val="0"/>
        <w:numPr>
          <w:ilvl w:val="0"/>
          <w:numId w:val="13"/>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обеспечивать глубокое усвоение неработающим населением учебного материала и прививать ему необходимые практические навыки;</w:t>
      </w:r>
    </w:p>
    <w:p w:rsidR="009848EE" w:rsidRPr="009848EE" w:rsidRDefault="009848EE" w:rsidP="000A5F6D">
      <w:pPr>
        <w:widowControl w:val="0"/>
        <w:numPr>
          <w:ilvl w:val="0"/>
          <w:numId w:val="13"/>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разрабатывать учебно-методические материалы в установленные сроки и с высоким качеством;</w:t>
      </w:r>
    </w:p>
    <w:p w:rsidR="009848EE" w:rsidRPr="009848EE" w:rsidRDefault="009848EE" w:rsidP="000A5F6D">
      <w:pPr>
        <w:widowControl w:val="0"/>
        <w:numPr>
          <w:ilvl w:val="0"/>
          <w:numId w:val="13"/>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проводить разъяснительно-пропагандистскую работу; </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по указанию начальника организации лично вести пропаганду вопросов ГОЧС через средства массовой информации;</w:t>
      </w:r>
    </w:p>
    <w:p w:rsidR="009848EE" w:rsidRPr="009848EE" w:rsidRDefault="009848EE" w:rsidP="000A5F6D">
      <w:pPr>
        <w:widowControl w:val="0"/>
        <w:numPr>
          <w:ilvl w:val="0"/>
          <w:numId w:val="14"/>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9848EE" w:rsidRPr="009848EE" w:rsidRDefault="009848EE" w:rsidP="000A5F6D">
      <w:pPr>
        <w:widowControl w:val="0"/>
        <w:numPr>
          <w:ilvl w:val="0"/>
          <w:numId w:val="14"/>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обеспечивать надёжное хранение и сбережение наглядных пособий и технических средств обучения;</w:t>
      </w:r>
    </w:p>
    <w:p w:rsidR="009848EE" w:rsidRPr="009848EE" w:rsidRDefault="009848EE" w:rsidP="000A5F6D">
      <w:pPr>
        <w:widowControl w:val="0"/>
        <w:numPr>
          <w:ilvl w:val="0"/>
          <w:numId w:val="14"/>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готовить предложения по оптимизации и совершенствованию учебного процесса;</w:t>
      </w:r>
    </w:p>
    <w:p w:rsidR="009848EE" w:rsidRPr="009848EE" w:rsidRDefault="009848EE" w:rsidP="000A5F6D">
      <w:pPr>
        <w:widowControl w:val="0"/>
        <w:numPr>
          <w:ilvl w:val="0"/>
          <w:numId w:val="14"/>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9848EE" w:rsidRPr="009848EE" w:rsidRDefault="009848EE" w:rsidP="000A5F6D">
      <w:pPr>
        <w:widowControl w:val="0"/>
        <w:numPr>
          <w:ilvl w:val="0"/>
          <w:numId w:val="14"/>
        </w:numPr>
        <w:ind w:left="0"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раз в пять лет проходить повышение квалификации в области гражданской обороны и защиты от чрезвычайных ситуаций.</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Ознакомлен:</w:t>
      </w:r>
    </w:p>
    <w:p w:rsidR="009848EE" w:rsidRPr="009848EE" w:rsidRDefault="009848EE" w:rsidP="009848EE">
      <w:pPr>
        <w:widowControl w:val="0"/>
        <w:contextualSpacing/>
        <w:jc w:val="both"/>
        <w:rPr>
          <w:rFonts w:ascii="Times New Roman" w:hAnsi="Times New Roman" w:cs="Times New Roman"/>
          <w:sz w:val="28"/>
          <w:szCs w:val="28"/>
          <w:vertAlign w:val="superscript"/>
        </w:rPr>
      </w:pPr>
      <w:r w:rsidRPr="009848EE">
        <w:rPr>
          <w:rFonts w:ascii="Times New Roman" w:hAnsi="Times New Roman" w:cs="Times New Roman"/>
          <w:sz w:val="28"/>
          <w:szCs w:val="28"/>
        </w:rPr>
        <w:t>___________________              _______________       ______________</w:t>
      </w:r>
    </w:p>
    <w:p w:rsidR="009848EE" w:rsidRPr="009848EE" w:rsidRDefault="009848EE" w:rsidP="009848EE">
      <w:pPr>
        <w:widowControl w:val="0"/>
        <w:contextualSpacing/>
        <w:jc w:val="both"/>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 xml:space="preserve"> (Фамилия, И.,О.)                                                                 (подпись)                                             (дата)</w:t>
      </w: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lastRenderedPageBreak/>
        <w:t>Приложение 3</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right"/>
        <w:rPr>
          <w:rFonts w:ascii="Times New Roman" w:hAnsi="Times New Roman" w:cs="Times New Roman"/>
          <w:bCs/>
          <w:sz w:val="28"/>
          <w:szCs w:val="28"/>
          <w:vertAlign w:val="superscript"/>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УТВЕРЖДАЮ</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при которой </w:t>
      </w:r>
      <w:proofErr w:type="gramStart"/>
      <w:r w:rsidRPr="009848EE">
        <w:rPr>
          <w:rFonts w:ascii="Times New Roman" w:hAnsi="Times New Roman" w:cs="Times New Roman"/>
          <w:sz w:val="28"/>
          <w:szCs w:val="28"/>
        </w:rPr>
        <w:t>создан</w:t>
      </w:r>
      <w:proofErr w:type="gramEnd"/>
      <w:r w:rsidRPr="009848EE">
        <w:rPr>
          <w:rFonts w:ascii="Times New Roman" w:hAnsi="Times New Roman" w:cs="Times New Roman"/>
          <w:sz w:val="28"/>
          <w:szCs w:val="28"/>
        </w:rPr>
        <w:t xml:space="preserve"> УКП по ГОЧС</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______________  __________</w:t>
      </w:r>
    </w:p>
    <w:p w:rsidR="009848EE" w:rsidRPr="009848EE" w:rsidRDefault="009848EE" w:rsidP="009848EE">
      <w:pPr>
        <w:widowControl w:val="0"/>
        <w:contextualSpacing/>
        <w:jc w:val="right"/>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 xml:space="preserve">                                                   ФИО</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___» ____________ 20 __ г.</w:t>
      </w:r>
    </w:p>
    <w:p w:rsidR="009848EE" w:rsidRPr="009848EE" w:rsidRDefault="009848EE" w:rsidP="009848EE">
      <w:pPr>
        <w:widowControl w:val="0"/>
        <w:contextualSpacing/>
        <w:jc w:val="center"/>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ПЛАН</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работы учебно-консультационного пункта ГОЧС  №____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 ________________________________________________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vertAlign w:val="superscript"/>
        </w:rPr>
        <w:t xml:space="preserve">(наименование организации, учреждения при котором </w:t>
      </w:r>
      <w:proofErr w:type="gramStart"/>
      <w:r w:rsidRPr="009848EE">
        <w:rPr>
          <w:rFonts w:ascii="Times New Roman" w:hAnsi="Times New Roman" w:cs="Times New Roman"/>
          <w:sz w:val="28"/>
          <w:szCs w:val="28"/>
          <w:vertAlign w:val="superscript"/>
        </w:rPr>
        <w:t>создан</w:t>
      </w:r>
      <w:proofErr w:type="gramEnd"/>
      <w:r w:rsidRPr="009848EE">
        <w:rPr>
          <w:rFonts w:ascii="Times New Roman" w:hAnsi="Times New Roman" w:cs="Times New Roman"/>
          <w:sz w:val="28"/>
          <w:szCs w:val="28"/>
          <w:vertAlign w:val="superscript"/>
        </w:rPr>
        <w:t xml:space="preserve"> УКП)</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по обучению неработающего населения на 20_ год </w:t>
      </w:r>
    </w:p>
    <w:p w:rsidR="009848EE" w:rsidRPr="009848EE" w:rsidRDefault="009848EE" w:rsidP="009848EE">
      <w:pPr>
        <w:widowControl w:val="0"/>
        <w:contextualSpacing/>
        <w:jc w:val="center"/>
        <w:rPr>
          <w:rFonts w:ascii="Times New Roman" w:hAnsi="Times New Roman" w:cs="Times New Roman"/>
          <w:b/>
          <w:sz w:val="28"/>
          <w:szCs w:val="28"/>
        </w:rPr>
      </w:pPr>
    </w:p>
    <w:tbl>
      <w:tblPr>
        <w:tblW w:w="0" w:type="auto"/>
        <w:tblLayout w:type="fixed"/>
        <w:tblCellMar>
          <w:left w:w="10" w:type="dxa"/>
          <w:right w:w="10" w:type="dxa"/>
        </w:tblCellMar>
        <w:tblLook w:val="04A0"/>
      </w:tblPr>
      <w:tblGrid>
        <w:gridCol w:w="682"/>
        <w:gridCol w:w="1411"/>
        <w:gridCol w:w="1982"/>
        <w:gridCol w:w="1440"/>
        <w:gridCol w:w="1003"/>
        <w:gridCol w:w="1699"/>
        <w:gridCol w:w="1632"/>
      </w:tblGrid>
      <w:tr w:rsidR="009848EE" w:rsidRPr="009848EE" w:rsidTr="009848EE">
        <w:trPr>
          <w:trHeight w:hRule="exact" w:val="743"/>
        </w:trPr>
        <w:tc>
          <w:tcPr>
            <w:tcW w:w="682"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w:t>
            </w:r>
          </w:p>
          <w:p w:rsidR="009848EE" w:rsidRPr="009848EE" w:rsidRDefault="009848EE" w:rsidP="009848EE">
            <w:pPr>
              <w:widowControl w:val="0"/>
              <w:contextualSpacing/>
              <w:jc w:val="center"/>
              <w:rPr>
                <w:rFonts w:ascii="Times New Roman" w:hAnsi="Times New Roman" w:cs="Times New Roman"/>
                <w:sz w:val="28"/>
                <w:szCs w:val="28"/>
              </w:rPr>
            </w:pPr>
            <w:proofErr w:type="spellStart"/>
            <w:proofErr w:type="gramStart"/>
            <w:r w:rsidRPr="009848EE">
              <w:rPr>
                <w:rFonts w:ascii="Times New Roman" w:hAnsi="Times New Roman" w:cs="Times New Roman"/>
                <w:sz w:val="28"/>
                <w:szCs w:val="28"/>
              </w:rPr>
              <w:t>п</w:t>
            </w:r>
            <w:proofErr w:type="spellEnd"/>
            <w:proofErr w:type="gramEnd"/>
            <w:r w:rsidRPr="009848EE">
              <w:rPr>
                <w:rFonts w:ascii="Times New Roman" w:hAnsi="Times New Roman" w:cs="Times New Roman"/>
                <w:sz w:val="28"/>
                <w:szCs w:val="28"/>
              </w:rPr>
              <w:t>/</w:t>
            </w:r>
            <w:proofErr w:type="spellStart"/>
            <w:r w:rsidRPr="009848EE">
              <w:rPr>
                <w:rFonts w:ascii="Times New Roman" w:hAnsi="Times New Roman" w:cs="Times New Roman"/>
                <w:sz w:val="28"/>
                <w:szCs w:val="28"/>
              </w:rPr>
              <w:t>п</w:t>
            </w:r>
            <w:proofErr w:type="spellEnd"/>
          </w:p>
        </w:tc>
        <w:tc>
          <w:tcPr>
            <w:tcW w:w="1411"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Дата</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проведения</w:t>
            </w:r>
          </w:p>
        </w:tc>
        <w:tc>
          <w:tcPr>
            <w:tcW w:w="1982"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Наименование</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темы</w:t>
            </w:r>
          </w:p>
        </w:tc>
        <w:tc>
          <w:tcPr>
            <w:tcW w:w="1440"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Вид</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занятий</w:t>
            </w:r>
          </w:p>
        </w:tc>
        <w:tc>
          <w:tcPr>
            <w:tcW w:w="1003"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кол-во</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часов</w:t>
            </w:r>
          </w:p>
        </w:tc>
        <w:tc>
          <w:tcPr>
            <w:tcW w:w="1699"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Руководитель</w:t>
            </w:r>
          </w:p>
        </w:tc>
        <w:tc>
          <w:tcPr>
            <w:tcW w:w="1632" w:type="dxa"/>
            <w:tcBorders>
              <w:top w:val="single" w:sz="4" w:space="0" w:color="auto"/>
              <w:left w:val="single" w:sz="4" w:space="0" w:color="auto"/>
              <w:righ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Отметка о выполнении</w:t>
            </w:r>
          </w:p>
        </w:tc>
      </w:tr>
      <w:tr w:rsidR="009848EE" w:rsidRPr="009848EE" w:rsidTr="009848EE">
        <w:trPr>
          <w:trHeight w:hRule="exact" w:val="283"/>
        </w:trPr>
        <w:tc>
          <w:tcPr>
            <w:tcW w:w="682"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tc>
        <w:tc>
          <w:tcPr>
            <w:tcW w:w="1411"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2</w:t>
            </w:r>
          </w:p>
        </w:tc>
        <w:tc>
          <w:tcPr>
            <w:tcW w:w="1982"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3</w:t>
            </w:r>
          </w:p>
        </w:tc>
        <w:tc>
          <w:tcPr>
            <w:tcW w:w="1440"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4</w:t>
            </w:r>
          </w:p>
        </w:tc>
        <w:tc>
          <w:tcPr>
            <w:tcW w:w="1003"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5</w:t>
            </w:r>
          </w:p>
        </w:tc>
        <w:tc>
          <w:tcPr>
            <w:tcW w:w="1699"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6</w:t>
            </w:r>
          </w:p>
        </w:tc>
        <w:tc>
          <w:tcPr>
            <w:tcW w:w="1632" w:type="dxa"/>
            <w:tcBorders>
              <w:top w:val="single" w:sz="4" w:space="0" w:color="auto"/>
              <w:left w:val="single" w:sz="4" w:space="0" w:color="auto"/>
              <w:righ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7</w:t>
            </w:r>
          </w:p>
        </w:tc>
      </w:tr>
      <w:tr w:rsidR="009848EE" w:rsidRPr="009848EE" w:rsidTr="009848EE">
        <w:trPr>
          <w:trHeight w:hRule="exact" w:val="288"/>
        </w:trPr>
        <w:tc>
          <w:tcPr>
            <w:tcW w:w="9849" w:type="dxa"/>
            <w:gridSpan w:val="7"/>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bCs/>
                <w:sz w:val="28"/>
                <w:szCs w:val="28"/>
              </w:rPr>
              <w:t>I. Организационные мероприятия</w:t>
            </w:r>
          </w:p>
        </w:tc>
      </w:tr>
      <w:tr w:rsidR="009848EE" w:rsidRPr="009848EE" w:rsidTr="009848EE">
        <w:trPr>
          <w:trHeight w:hRule="exact" w:val="288"/>
        </w:trPr>
        <w:tc>
          <w:tcPr>
            <w:tcW w:w="6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88"/>
        </w:trPr>
        <w:tc>
          <w:tcPr>
            <w:tcW w:w="6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83"/>
        </w:trPr>
        <w:tc>
          <w:tcPr>
            <w:tcW w:w="9849" w:type="dxa"/>
            <w:gridSpan w:val="7"/>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bCs/>
                <w:sz w:val="28"/>
                <w:szCs w:val="28"/>
              </w:rPr>
              <w:t>2. Подготовка неработающего населения</w:t>
            </w:r>
          </w:p>
        </w:tc>
      </w:tr>
      <w:tr w:rsidR="009848EE" w:rsidRPr="009848EE" w:rsidTr="009848EE">
        <w:trPr>
          <w:trHeight w:hRule="exact" w:val="288"/>
        </w:trPr>
        <w:tc>
          <w:tcPr>
            <w:tcW w:w="6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88"/>
        </w:trPr>
        <w:tc>
          <w:tcPr>
            <w:tcW w:w="6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bCs/>
                <w:sz w:val="28"/>
                <w:szCs w:val="28"/>
              </w:rPr>
              <w:t>3. Совершенствование учебно-материальной базы</w:t>
            </w:r>
          </w:p>
        </w:tc>
      </w:tr>
      <w:tr w:rsidR="009848EE" w:rsidRPr="009848EE" w:rsidTr="009848EE">
        <w:trPr>
          <w:trHeight w:hRule="exact" w:val="293"/>
        </w:trPr>
        <w:tc>
          <w:tcPr>
            <w:tcW w:w="6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93"/>
        </w:trPr>
        <w:tc>
          <w:tcPr>
            <w:tcW w:w="6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bCs/>
                <w:sz w:val="28"/>
                <w:szCs w:val="28"/>
              </w:rPr>
              <w:t>4. Контроль и оказание помощи</w:t>
            </w:r>
          </w:p>
        </w:tc>
      </w:tr>
      <w:tr w:rsidR="009848EE" w:rsidRPr="009848EE" w:rsidTr="009848EE">
        <w:trPr>
          <w:trHeight w:hRule="exact" w:val="293"/>
        </w:trPr>
        <w:tc>
          <w:tcPr>
            <w:tcW w:w="6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93"/>
        </w:trPr>
        <w:tc>
          <w:tcPr>
            <w:tcW w:w="6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bl>
    <w:p w:rsidR="009848EE" w:rsidRPr="009848EE" w:rsidRDefault="009848EE" w:rsidP="009848EE">
      <w:pPr>
        <w:widowControl w:val="0"/>
        <w:contextualSpacing/>
        <w:jc w:val="center"/>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Начальник УКП ГОЧС                                 _____________                                  _____________</w:t>
      </w:r>
    </w:p>
    <w:p w:rsidR="009848EE" w:rsidRPr="009848EE" w:rsidRDefault="009848EE" w:rsidP="009848EE">
      <w:pPr>
        <w:widowControl w:val="0"/>
        <w:contextualSpacing/>
        <w:jc w:val="center"/>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 xml:space="preserve">                                                                                                                         (подпись)                                                                                 (фамилия)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lastRenderedPageBreak/>
        <w:t>Приложение 4</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right"/>
        <w:rPr>
          <w:rFonts w:ascii="Times New Roman" w:hAnsi="Times New Roman" w:cs="Times New Roman"/>
          <w:bCs/>
          <w:sz w:val="28"/>
          <w:szCs w:val="28"/>
          <w:vertAlign w:val="superscript"/>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УТВЕРЖДАЮ</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при которой </w:t>
      </w:r>
      <w:proofErr w:type="gramStart"/>
      <w:r w:rsidRPr="009848EE">
        <w:rPr>
          <w:rFonts w:ascii="Times New Roman" w:hAnsi="Times New Roman" w:cs="Times New Roman"/>
          <w:sz w:val="28"/>
          <w:szCs w:val="28"/>
        </w:rPr>
        <w:t>создан</w:t>
      </w:r>
      <w:proofErr w:type="gramEnd"/>
      <w:r w:rsidRPr="009848EE">
        <w:rPr>
          <w:rFonts w:ascii="Times New Roman" w:hAnsi="Times New Roman" w:cs="Times New Roman"/>
          <w:sz w:val="28"/>
          <w:szCs w:val="28"/>
        </w:rPr>
        <w:t xml:space="preserve"> УКП по ГОЧС</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______________  __________</w:t>
      </w:r>
    </w:p>
    <w:p w:rsidR="009848EE" w:rsidRPr="009848EE" w:rsidRDefault="009848EE" w:rsidP="009848EE">
      <w:pPr>
        <w:widowControl w:val="0"/>
        <w:contextualSpacing/>
        <w:jc w:val="right"/>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 xml:space="preserve">                                                   ФИО</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___» ____________ 20 __ г.</w:t>
      </w:r>
    </w:p>
    <w:p w:rsidR="009848EE" w:rsidRPr="009848EE" w:rsidRDefault="009848EE" w:rsidP="009848EE">
      <w:pPr>
        <w:widowControl w:val="0"/>
        <w:contextualSpacing/>
        <w:jc w:val="right"/>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РАСПОРЯДОК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работы учебно-консультационного пункта ГОЧС №___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 ________________________________________________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vertAlign w:val="superscript"/>
        </w:rPr>
        <w:t xml:space="preserve">(наименование организации, учреждения при котором </w:t>
      </w:r>
      <w:proofErr w:type="gramStart"/>
      <w:r w:rsidRPr="009848EE">
        <w:rPr>
          <w:rFonts w:ascii="Times New Roman" w:hAnsi="Times New Roman" w:cs="Times New Roman"/>
          <w:sz w:val="28"/>
          <w:szCs w:val="28"/>
          <w:vertAlign w:val="superscript"/>
        </w:rPr>
        <w:t>создан</w:t>
      </w:r>
      <w:proofErr w:type="gramEnd"/>
      <w:r w:rsidRPr="009848EE">
        <w:rPr>
          <w:rFonts w:ascii="Times New Roman" w:hAnsi="Times New Roman" w:cs="Times New Roman"/>
          <w:sz w:val="28"/>
          <w:szCs w:val="28"/>
          <w:vertAlign w:val="superscript"/>
        </w:rPr>
        <w:t xml:space="preserve"> УКП)</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8"/>
        <w:gridCol w:w="2199"/>
        <w:gridCol w:w="2313"/>
      </w:tblGrid>
      <w:tr w:rsidR="009848EE" w:rsidRPr="009848EE" w:rsidTr="009848EE">
        <w:trPr>
          <w:jc w:val="center"/>
        </w:trPr>
        <w:tc>
          <w:tcPr>
            <w:tcW w:w="2238"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Дни недели</w:t>
            </w:r>
          </w:p>
        </w:tc>
        <w:tc>
          <w:tcPr>
            <w:tcW w:w="2199"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Время работы</w:t>
            </w:r>
          </w:p>
        </w:tc>
        <w:tc>
          <w:tcPr>
            <w:tcW w:w="2313"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Примечание</w:t>
            </w:r>
          </w:p>
        </w:tc>
      </w:tr>
      <w:tr w:rsidR="009848EE" w:rsidRPr="009848EE" w:rsidTr="009848EE">
        <w:trPr>
          <w:jc w:val="center"/>
        </w:trPr>
        <w:tc>
          <w:tcPr>
            <w:tcW w:w="2238"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Пятница</w:t>
            </w:r>
          </w:p>
        </w:tc>
        <w:tc>
          <w:tcPr>
            <w:tcW w:w="2199"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с 13.00 до 15.00</w:t>
            </w:r>
          </w:p>
        </w:tc>
        <w:tc>
          <w:tcPr>
            <w:tcW w:w="2313"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r>
    </w:tbl>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ab/>
      </w:r>
    </w:p>
    <w:p w:rsidR="009848EE" w:rsidRPr="009848EE" w:rsidRDefault="009848EE" w:rsidP="009848EE">
      <w:pPr>
        <w:widowControl w:val="0"/>
        <w:contextualSpacing/>
        <w:jc w:val="center"/>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Начальник УКП по ГОЧС                                  _____________                                       ____________</w:t>
      </w:r>
    </w:p>
    <w:p w:rsidR="009848EE" w:rsidRPr="009848EE" w:rsidRDefault="009848EE" w:rsidP="009848EE">
      <w:pPr>
        <w:widowControl w:val="0"/>
        <w:contextualSpacing/>
        <w:jc w:val="center"/>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 xml:space="preserve">                                                                                                                          (подпись)                                                                                         (фамилия)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Приложение 5</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w:t>
      </w: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center"/>
        <w:rPr>
          <w:rFonts w:ascii="Times New Roman" w:hAnsi="Times New Roman" w:cs="Times New Roman"/>
          <w:bCs/>
          <w:sz w:val="28"/>
          <w:szCs w:val="28"/>
          <w:vertAlign w:val="superscript"/>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УТВЕРЖДАЮ</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при которой </w:t>
      </w:r>
      <w:proofErr w:type="gramStart"/>
      <w:r w:rsidRPr="009848EE">
        <w:rPr>
          <w:rFonts w:ascii="Times New Roman" w:hAnsi="Times New Roman" w:cs="Times New Roman"/>
          <w:sz w:val="28"/>
          <w:szCs w:val="28"/>
        </w:rPr>
        <w:t>создан</w:t>
      </w:r>
      <w:proofErr w:type="gramEnd"/>
      <w:r w:rsidRPr="009848EE">
        <w:rPr>
          <w:rFonts w:ascii="Times New Roman" w:hAnsi="Times New Roman" w:cs="Times New Roman"/>
          <w:sz w:val="28"/>
          <w:szCs w:val="28"/>
        </w:rPr>
        <w:t xml:space="preserve"> УКП по  ГОЧС</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______________  __________</w:t>
      </w:r>
    </w:p>
    <w:p w:rsidR="009848EE" w:rsidRPr="009848EE" w:rsidRDefault="009848EE" w:rsidP="009848EE">
      <w:pPr>
        <w:widowControl w:val="0"/>
        <w:contextualSpacing/>
        <w:jc w:val="right"/>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 xml:space="preserve">                                                   ФИО</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___» ____________ 20 __ г.</w:t>
      </w:r>
    </w:p>
    <w:p w:rsidR="009848EE" w:rsidRPr="009848EE" w:rsidRDefault="009848EE" w:rsidP="009848EE">
      <w:pPr>
        <w:widowControl w:val="0"/>
        <w:contextualSpacing/>
        <w:jc w:val="right"/>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b/>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ГРАФИК</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дежурства на УКП по ГОЧС № 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 ________________________________________________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vertAlign w:val="superscript"/>
        </w:rPr>
        <w:t xml:space="preserve">(наименование организации, учреждения при котором </w:t>
      </w:r>
      <w:proofErr w:type="gramStart"/>
      <w:r w:rsidRPr="009848EE">
        <w:rPr>
          <w:rFonts w:ascii="Times New Roman" w:hAnsi="Times New Roman" w:cs="Times New Roman"/>
          <w:sz w:val="28"/>
          <w:szCs w:val="28"/>
          <w:vertAlign w:val="superscript"/>
        </w:rPr>
        <w:t>создан</w:t>
      </w:r>
      <w:proofErr w:type="gramEnd"/>
      <w:r w:rsidRPr="009848EE">
        <w:rPr>
          <w:rFonts w:ascii="Times New Roman" w:hAnsi="Times New Roman" w:cs="Times New Roman"/>
          <w:sz w:val="28"/>
          <w:szCs w:val="28"/>
          <w:vertAlign w:val="superscript"/>
        </w:rPr>
        <w:t xml:space="preserve"> УКП)</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на 1-е полугодие 20 </w:t>
      </w:r>
      <w:proofErr w:type="spellStart"/>
      <w:r w:rsidRPr="009848EE">
        <w:rPr>
          <w:rFonts w:ascii="Times New Roman" w:hAnsi="Times New Roman" w:cs="Times New Roman"/>
          <w:sz w:val="28"/>
          <w:szCs w:val="28"/>
        </w:rPr>
        <w:t>__г</w:t>
      </w:r>
      <w:proofErr w:type="spellEnd"/>
      <w:r w:rsidRPr="009848EE">
        <w:rPr>
          <w:rFonts w:ascii="Times New Roman" w:hAnsi="Times New Roman" w:cs="Times New Roman"/>
          <w:sz w:val="28"/>
          <w:szCs w:val="28"/>
        </w:rPr>
        <w:t xml:space="preserve">. (2-е полугодие 20 </w:t>
      </w:r>
      <w:proofErr w:type="spellStart"/>
      <w:r w:rsidRPr="009848EE">
        <w:rPr>
          <w:rFonts w:ascii="Times New Roman" w:hAnsi="Times New Roman" w:cs="Times New Roman"/>
          <w:sz w:val="28"/>
          <w:szCs w:val="28"/>
        </w:rPr>
        <w:t>__г</w:t>
      </w:r>
      <w:proofErr w:type="spellEnd"/>
      <w:r w:rsidRPr="009848EE">
        <w:rPr>
          <w:rFonts w:ascii="Times New Roman" w:hAnsi="Times New Roman" w:cs="Times New Roman"/>
          <w:sz w:val="28"/>
          <w:szCs w:val="28"/>
        </w:rPr>
        <w:t>.)</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ab/>
      </w:r>
    </w:p>
    <w:tbl>
      <w:tblPr>
        <w:tblW w:w="9508" w:type="dxa"/>
        <w:tblLayout w:type="fixed"/>
        <w:tblCellMar>
          <w:left w:w="10" w:type="dxa"/>
          <w:right w:w="10" w:type="dxa"/>
        </w:tblCellMar>
        <w:tblLook w:val="04A0"/>
      </w:tblPr>
      <w:tblGrid>
        <w:gridCol w:w="1109"/>
        <w:gridCol w:w="3850"/>
        <w:gridCol w:w="2477"/>
        <w:gridCol w:w="2072"/>
      </w:tblGrid>
      <w:tr w:rsidR="009848EE" w:rsidRPr="009848EE" w:rsidTr="009848EE">
        <w:trPr>
          <w:trHeight w:hRule="exact" w:val="624"/>
        </w:trPr>
        <w:tc>
          <w:tcPr>
            <w:tcW w:w="1109"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 </w:t>
            </w:r>
          </w:p>
          <w:p w:rsidR="009848EE" w:rsidRPr="009848EE" w:rsidRDefault="009848EE" w:rsidP="009848EE">
            <w:pPr>
              <w:widowControl w:val="0"/>
              <w:contextualSpacing/>
              <w:jc w:val="center"/>
              <w:rPr>
                <w:rFonts w:ascii="Times New Roman" w:hAnsi="Times New Roman" w:cs="Times New Roman"/>
                <w:sz w:val="28"/>
                <w:szCs w:val="28"/>
              </w:rPr>
            </w:pPr>
            <w:proofErr w:type="spellStart"/>
            <w:proofErr w:type="gramStart"/>
            <w:r w:rsidRPr="009848EE">
              <w:rPr>
                <w:rFonts w:ascii="Times New Roman" w:hAnsi="Times New Roman" w:cs="Times New Roman"/>
                <w:sz w:val="28"/>
                <w:szCs w:val="28"/>
              </w:rPr>
              <w:t>п</w:t>
            </w:r>
            <w:proofErr w:type="spellEnd"/>
            <w:proofErr w:type="gramEnd"/>
            <w:r w:rsidRPr="009848EE">
              <w:rPr>
                <w:rFonts w:ascii="Times New Roman" w:hAnsi="Times New Roman" w:cs="Times New Roman"/>
                <w:sz w:val="28"/>
                <w:szCs w:val="28"/>
              </w:rPr>
              <w:t>/</w:t>
            </w:r>
            <w:proofErr w:type="spellStart"/>
            <w:r w:rsidRPr="009848EE">
              <w:rPr>
                <w:rFonts w:ascii="Times New Roman" w:hAnsi="Times New Roman" w:cs="Times New Roman"/>
                <w:sz w:val="28"/>
                <w:szCs w:val="28"/>
              </w:rPr>
              <w:t>п</w:t>
            </w:r>
            <w:proofErr w:type="spellEnd"/>
          </w:p>
        </w:tc>
        <w:tc>
          <w:tcPr>
            <w:tcW w:w="3850"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Ф.И.О.</w:t>
            </w:r>
          </w:p>
        </w:tc>
        <w:tc>
          <w:tcPr>
            <w:tcW w:w="2477" w:type="dxa"/>
            <w:tcBorders>
              <w:top w:val="single" w:sz="4" w:space="0" w:color="auto"/>
              <w:lef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Должность</w:t>
            </w:r>
          </w:p>
        </w:tc>
        <w:tc>
          <w:tcPr>
            <w:tcW w:w="2072" w:type="dxa"/>
            <w:tcBorders>
              <w:top w:val="single" w:sz="4" w:space="0" w:color="auto"/>
              <w:left w:val="single" w:sz="4" w:space="0" w:color="auto"/>
              <w:right w:val="single" w:sz="4" w:space="0" w:color="auto"/>
            </w:tcBorders>
            <w:shd w:val="clear" w:color="auto" w:fill="FFFFFF"/>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Дни дежурств</w:t>
            </w:r>
          </w:p>
        </w:tc>
      </w:tr>
      <w:tr w:rsidR="009848EE" w:rsidRPr="009848EE" w:rsidTr="009848EE">
        <w:trPr>
          <w:trHeight w:hRule="exact" w:val="288"/>
        </w:trPr>
        <w:tc>
          <w:tcPr>
            <w:tcW w:w="1109"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3850"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2477"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2072" w:type="dxa"/>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83"/>
        </w:trPr>
        <w:tc>
          <w:tcPr>
            <w:tcW w:w="1109"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3850"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2477" w:type="dxa"/>
            <w:tcBorders>
              <w:top w:val="single" w:sz="4" w:space="0" w:color="auto"/>
              <w:lef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2072" w:type="dxa"/>
            <w:tcBorders>
              <w:top w:val="single" w:sz="4" w:space="0" w:color="auto"/>
              <w:left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rPr>
          <w:trHeight w:hRule="exact" w:val="288"/>
        </w:trPr>
        <w:tc>
          <w:tcPr>
            <w:tcW w:w="1109"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3850"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2477" w:type="dxa"/>
            <w:tcBorders>
              <w:top w:val="single" w:sz="4" w:space="0" w:color="auto"/>
              <w:left w:val="single" w:sz="4" w:space="0" w:color="auto"/>
              <w:bottom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9848EE" w:rsidRPr="009848EE" w:rsidRDefault="009848EE" w:rsidP="009848EE">
            <w:pPr>
              <w:widowControl w:val="0"/>
              <w:contextualSpacing/>
              <w:jc w:val="center"/>
              <w:rPr>
                <w:rFonts w:ascii="Times New Roman" w:hAnsi="Times New Roman" w:cs="Times New Roman"/>
                <w:sz w:val="28"/>
                <w:szCs w:val="28"/>
              </w:rPr>
            </w:pPr>
          </w:p>
        </w:tc>
      </w:tr>
    </w:tbl>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Начальник УКП по ГОЧС                                 _____________                                  _____________</w:t>
      </w:r>
    </w:p>
    <w:p w:rsidR="009848EE" w:rsidRPr="009848EE" w:rsidRDefault="009848EE" w:rsidP="009848EE">
      <w:pPr>
        <w:widowControl w:val="0"/>
        <w:contextualSpacing/>
        <w:jc w:val="center"/>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 xml:space="preserve">                                                                                                                                (подпись)                                                                      (фамилия)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Приложение 6</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right"/>
        <w:rPr>
          <w:rFonts w:ascii="Times New Roman" w:hAnsi="Times New Roman" w:cs="Times New Roman"/>
          <w:b/>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УТВЕРЖДАЮ</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при которой </w:t>
      </w:r>
      <w:proofErr w:type="gramStart"/>
      <w:r w:rsidRPr="009848EE">
        <w:rPr>
          <w:rFonts w:ascii="Times New Roman" w:hAnsi="Times New Roman" w:cs="Times New Roman"/>
          <w:sz w:val="28"/>
          <w:szCs w:val="28"/>
        </w:rPr>
        <w:t>создан</w:t>
      </w:r>
      <w:proofErr w:type="gramEnd"/>
      <w:r w:rsidRPr="009848EE">
        <w:rPr>
          <w:rFonts w:ascii="Times New Roman" w:hAnsi="Times New Roman" w:cs="Times New Roman"/>
          <w:sz w:val="28"/>
          <w:szCs w:val="28"/>
        </w:rPr>
        <w:t xml:space="preserve"> УКП по ГОЧС</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______________  __________</w:t>
      </w:r>
    </w:p>
    <w:p w:rsidR="009848EE" w:rsidRPr="009848EE" w:rsidRDefault="009848EE" w:rsidP="009848EE">
      <w:pPr>
        <w:widowControl w:val="0"/>
        <w:contextualSpacing/>
        <w:jc w:val="right"/>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 xml:space="preserve">                                                   ФИО</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___» ____________ 20 __ г.</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ПРОГРАММА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обучения неработающего населения в области гражданской обороны и защиты от ЧС природного и техногенного характера.</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1. </w:t>
      </w:r>
      <w:r w:rsidRPr="009848EE">
        <w:rPr>
          <w:rFonts w:ascii="Times New Roman" w:hAnsi="Times New Roman" w:cs="Times New Roman"/>
          <w:bCs/>
          <w:sz w:val="28"/>
          <w:szCs w:val="28"/>
        </w:rPr>
        <w:t>Общие положения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1.1 Программа обучения неработающего населения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1.2 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1.3</w:t>
      </w:r>
      <w:proofErr w:type="gramStart"/>
      <w:r w:rsidRPr="009848EE">
        <w:rPr>
          <w:rFonts w:ascii="Times New Roman" w:hAnsi="Times New Roman" w:cs="Times New Roman"/>
          <w:sz w:val="28"/>
          <w:szCs w:val="28"/>
        </w:rPr>
        <w:t xml:space="preserve"> В</w:t>
      </w:r>
      <w:proofErr w:type="gramEnd"/>
      <w:r w:rsidRPr="009848EE">
        <w:rPr>
          <w:rFonts w:ascii="Times New Roman" w:hAnsi="Times New Roman" w:cs="Times New Roman"/>
          <w:sz w:val="28"/>
          <w:szCs w:val="28"/>
        </w:rPr>
        <w:t xml:space="preserve">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9848EE" w:rsidRPr="009848EE" w:rsidRDefault="009848EE" w:rsidP="009848EE">
      <w:pPr>
        <w:pStyle w:val="af8"/>
        <w:widowControl w:val="0"/>
        <w:ind w:left="3494"/>
        <w:jc w:val="both"/>
        <w:rPr>
          <w:rFonts w:ascii="Times New Roman" w:hAnsi="Times New Roman" w:cs="Times New Roman"/>
          <w:sz w:val="28"/>
          <w:szCs w:val="28"/>
        </w:rPr>
      </w:pPr>
    </w:p>
    <w:p w:rsidR="009848EE" w:rsidRPr="009848EE" w:rsidRDefault="009848EE" w:rsidP="009848EE">
      <w:pPr>
        <w:widowControl w:val="0"/>
        <w:ind w:left="3479"/>
        <w:contextualSpacing/>
        <w:rPr>
          <w:rFonts w:ascii="Times New Roman" w:hAnsi="Times New Roman" w:cs="Times New Roman"/>
          <w:bCs/>
          <w:sz w:val="28"/>
          <w:szCs w:val="28"/>
        </w:rPr>
      </w:pPr>
      <w:r w:rsidRPr="009848EE">
        <w:rPr>
          <w:rFonts w:ascii="Times New Roman" w:hAnsi="Times New Roman" w:cs="Times New Roman"/>
          <w:bCs/>
          <w:sz w:val="28"/>
          <w:szCs w:val="28"/>
        </w:rPr>
        <w:t>2.Организация обучения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2.1. </w:t>
      </w:r>
      <w:proofErr w:type="gramStart"/>
      <w:r w:rsidRPr="009848EE">
        <w:rPr>
          <w:rFonts w:ascii="Times New Roman" w:hAnsi="Times New Roman" w:cs="Times New Roman"/>
          <w:sz w:val="28"/>
          <w:szCs w:val="28"/>
        </w:rPr>
        <w:t>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постановлений Правительства РФ от 04.09.2003 № 547«О подготовке населения в области защиты от чрезвычайных ситуаций природного</w:t>
      </w:r>
      <w:proofErr w:type="gramEnd"/>
      <w:r w:rsidRPr="009848EE">
        <w:rPr>
          <w:rFonts w:ascii="Times New Roman" w:hAnsi="Times New Roman" w:cs="Times New Roman"/>
          <w:sz w:val="28"/>
          <w:szCs w:val="28"/>
        </w:rPr>
        <w:t xml:space="preserve"> и техногенного характера», от 02.11.2000 № 841 «Об утверждении Положения об организации подготовки населения в области гражданской обороны.</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2.2. Программа определяет базовое содержание подготовки </w:t>
      </w:r>
      <w:r w:rsidRPr="009848EE">
        <w:rPr>
          <w:rFonts w:ascii="Times New Roman" w:hAnsi="Times New Roman" w:cs="Times New Roman"/>
          <w:sz w:val="28"/>
          <w:szCs w:val="28"/>
        </w:rPr>
        <w:lastRenderedPageBreak/>
        <w:t>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2.3. Обучение неработающего населения проводится на учебно-консультационных пунктах (далее - УКП) при жилищно-эксплуатационных органах, административных учреждениях наибольшего скопления людей (библиотеки, школы, почтовые отделения), количество и размещение которых определяется нормативно-правовыми актами Администрации сельского поселения.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2.4. Для проведения занятий создаются учебные группы из жителей нескольких малых домов</w:t>
      </w:r>
      <w:proofErr w:type="gramStart"/>
      <w:r w:rsidRPr="009848EE">
        <w:rPr>
          <w:rFonts w:ascii="Times New Roman" w:hAnsi="Times New Roman" w:cs="Times New Roman"/>
          <w:sz w:val="28"/>
          <w:szCs w:val="28"/>
        </w:rPr>
        <w:t xml:space="preserve"> .</w:t>
      </w:r>
      <w:proofErr w:type="gramEnd"/>
      <w:r w:rsidRPr="009848EE">
        <w:rPr>
          <w:rFonts w:ascii="Times New Roman" w:hAnsi="Times New Roman" w:cs="Times New Roman"/>
          <w:sz w:val="28"/>
          <w:szCs w:val="28"/>
        </w:rPr>
        <w:t xml:space="preserve"> Состав группы, как правило, не должен превышать 10-15 человек. </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w:t>
      </w:r>
      <w:proofErr w:type="gramStart"/>
      <w:r w:rsidRPr="009848EE">
        <w:rPr>
          <w:rFonts w:ascii="Times New Roman" w:hAnsi="Times New Roman" w:cs="Times New Roman"/>
          <w:sz w:val="28"/>
          <w:szCs w:val="28"/>
        </w:rPr>
        <w:t>старший</w:t>
      </w:r>
      <w:proofErr w:type="gramEnd"/>
      <w:r w:rsidRPr="009848EE">
        <w:rPr>
          <w:rFonts w:ascii="Times New Roman" w:hAnsi="Times New Roman" w:cs="Times New Roman"/>
          <w:sz w:val="28"/>
          <w:szCs w:val="28"/>
        </w:rPr>
        <w:t>.</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Для проведения занятий и консультаций привлекаются нештатные инструкторы (консультанты), специалисты административных, жилищно-эксплуатационных органов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гражданской обороны.</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Руководителей учебных групп назначают руководители административных, жилищно-эксплуатационных органов и учреждений, при которых создаются учебно-консультационные пункты.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2.5. Занятия по темам 4,5 и 7 проводятся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обучающие игры, в том числе и компьютерные, использовать диапозитивы, учебные кинофильмы, видео- и аудиоматериалы.</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2.6. Руководителям административных, жилищно-эксплуатационных органов и учреждений наибольшего скопления людей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Вышеуказанные особенности, а также разбивка тем на отдельные занятия должны найти отражение в разрабатываемых рабочих программах.</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2.7. Руководящий состав гражданской обороны и звеньев областной территориальной подсистемы РСЧС (далее ОТП РСЧС), органов местного </w:t>
      </w:r>
      <w:r w:rsidRPr="009848EE">
        <w:rPr>
          <w:rFonts w:ascii="Times New Roman" w:hAnsi="Times New Roman" w:cs="Times New Roman"/>
          <w:sz w:val="28"/>
          <w:szCs w:val="28"/>
        </w:rPr>
        <w:lastRenderedPageBreak/>
        <w:t xml:space="preserve">самоуправления и организаций оказывают организационную, техническую и методическую помощь руководителям учебных групп, осуществляют постоянный </w:t>
      </w:r>
      <w:proofErr w:type="gramStart"/>
      <w:r w:rsidRPr="009848EE">
        <w:rPr>
          <w:rFonts w:ascii="Times New Roman" w:hAnsi="Times New Roman" w:cs="Times New Roman"/>
          <w:sz w:val="28"/>
          <w:szCs w:val="28"/>
        </w:rPr>
        <w:t>контроль  за</w:t>
      </w:r>
      <w:proofErr w:type="gramEnd"/>
      <w:r w:rsidRPr="009848EE">
        <w:rPr>
          <w:rFonts w:ascii="Times New Roman" w:hAnsi="Times New Roman" w:cs="Times New Roman"/>
          <w:sz w:val="28"/>
          <w:szCs w:val="28"/>
        </w:rPr>
        <w:t>  подготовкой и проведением занятий, о чем делают соответствующую запись в журнале учета занятий.</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2.8. Ответственность за организацию обучения неработающего населения возлагается на  руководителей  административных, жилищно-эксплуатационных органов и учреждений наибольшего скопления людей, а в сельской местности, кроме этого - на руководителя органа местного самоуправления.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2.9.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2.10.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9848EE" w:rsidRPr="009848EE" w:rsidRDefault="009848EE" w:rsidP="009848EE">
      <w:pPr>
        <w:widowControl w:val="0"/>
        <w:contextualSpacing/>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3. Планируемые результаты обучения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ind w:firstLine="720"/>
        <w:contextualSpacing/>
        <w:rPr>
          <w:rFonts w:ascii="Times New Roman" w:hAnsi="Times New Roman" w:cs="Times New Roman"/>
          <w:bCs/>
          <w:i/>
          <w:iCs/>
          <w:sz w:val="28"/>
          <w:szCs w:val="28"/>
        </w:rPr>
      </w:pPr>
      <w:r w:rsidRPr="009848EE">
        <w:rPr>
          <w:rFonts w:ascii="Times New Roman" w:hAnsi="Times New Roman" w:cs="Times New Roman"/>
          <w:sz w:val="28"/>
          <w:szCs w:val="28"/>
        </w:rPr>
        <w:t xml:space="preserve">В результате обучения неработающее население должно </w:t>
      </w:r>
      <w:r w:rsidRPr="009848EE">
        <w:rPr>
          <w:rFonts w:ascii="Times New Roman" w:hAnsi="Times New Roman" w:cs="Times New Roman"/>
          <w:bCs/>
          <w:i/>
          <w:iCs/>
          <w:sz w:val="28"/>
          <w:szCs w:val="28"/>
        </w:rPr>
        <w:t>знать:</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основные требования руководящих документов по вопросам гражданской обороны и защиты населения в чрезвычайных ситуациях;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основные мероприятия гражданской обороны и ОТП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9848EE" w:rsidRPr="009848EE" w:rsidRDefault="009848EE" w:rsidP="009848EE">
      <w:pPr>
        <w:widowControl w:val="0"/>
        <w:ind w:firstLine="709"/>
        <w:contextualSpacing/>
        <w:jc w:val="both"/>
        <w:rPr>
          <w:rFonts w:ascii="Times New Roman" w:hAnsi="Times New Roman" w:cs="Times New Roman"/>
          <w:bCs/>
          <w:i/>
          <w:iCs/>
          <w:sz w:val="28"/>
          <w:szCs w:val="28"/>
        </w:rPr>
      </w:pPr>
      <w:r w:rsidRPr="009848EE">
        <w:rPr>
          <w:rFonts w:ascii="Times New Roman" w:hAnsi="Times New Roman" w:cs="Times New Roman"/>
          <w:bCs/>
          <w:i/>
          <w:iCs/>
          <w:sz w:val="28"/>
          <w:szCs w:val="28"/>
        </w:rPr>
        <w:t>уметь:</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lastRenderedPageBreak/>
        <w:t xml:space="preserve">- 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пользоваться средствами коллективной и индивидуальной защиты, приборами радиационной и химической разведки; </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оказывать первую медицинскую помощь при травмах и повреждениях. </w:t>
      </w:r>
    </w:p>
    <w:p w:rsidR="009848EE" w:rsidRPr="009848EE" w:rsidRDefault="009848EE" w:rsidP="009848EE">
      <w:pPr>
        <w:widowControl w:val="0"/>
        <w:contextualSpacing/>
        <w:jc w:val="both"/>
        <w:rPr>
          <w:rFonts w:ascii="Times New Roman" w:hAnsi="Times New Roman" w:cs="Times New Roman"/>
          <w:bCs/>
          <w:sz w:val="28"/>
          <w:szCs w:val="28"/>
        </w:rPr>
      </w:pPr>
    </w:p>
    <w:p w:rsidR="009848EE" w:rsidRPr="009848EE" w:rsidRDefault="009848EE" w:rsidP="009848EE">
      <w:pPr>
        <w:widowControl w:val="0"/>
        <w:contextualSpacing/>
        <w:jc w:val="center"/>
        <w:rPr>
          <w:rFonts w:ascii="Times New Roman" w:hAnsi="Times New Roman" w:cs="Times New Roman"/>
          <w:bCs/>
          <w:sz w:val="28"/>
          <w:szCs w:val="28"/>
        </w:rPr>
      </w:pPr>
      <w:r w:rsidRPr="009848EE">
        <w:rPr>
          <w:rFonts w:ascii="Times New Roman" w:hAnsi="Times New Roman" w:cs="Times New Roman"/>
          <w:bCs/>
          <w:sz w:val="28"/>
          <w:szCs w:val="28"/>
        </w:rPr>
        <w:t>4. Рекомендуемая тематика и расчет часов учебных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3"/>
        <w:gridCol w:w="1881"/>
        <w:gridCol w:w="946"/>
      </w:tblGrid>
      <w:tr w:rsidR="009848EE" w:rsidRPr="009848EE" w:rsidTr="009848EE">
        <w:tc>
          <w:tcPr>
            <w:tcW w:w="7479" w:type="dxa"/>
            <w:shd w:val="clear" w:color="auto" w:fill="auto"/>
            <w:vAlign w:val="center"/>
          </w:tcPr>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Наименование тем</w:t>
            </w:r>
          </w:p>
        </w:tc>
        <w:tc>
          <w:tcPr>
            <w:tcW w:w="1843" w:type="dxa"/>
            <w:shd w:val="clear" w:color="auto" w:fill="auto"/>
            <w:vAlign w:val="center"/>
          </w:tcPr>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Вид занятия</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Кол-во часов</w:t>
            </w:r>
          </w:p>
        </w:tc>
      </w:tr>
      <w:tr w:rsidR="009848EE" w:rsidRPr="009848EE" w:rsidTr="009848EE">
        <w:tc>
          <w:tcPr>
            <w:tcW w:w="7479" w:type="dxa"/>
            <w:shd w:val="clear" w:color="auto" w:fill="auto"/>
            <w:vAlign w:val="center"/>
          </w:tcPr>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Лекция</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tc>
      </w:tr>
      <w:tr w:rsidR="009848EE" w:rsidRPr="009848EE" w:rsidTr="009848EE">
        <w:tc>
          <w:tcPr>
            <w:tcW w:w="7479" w:type="dxa"/>
            <w:shd w:val="clear" w:color="auto" w:fill="auto"/>
            <w:vAlign w:val="center"/>
          </w:tcPr>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Лекция</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tc>
      </w:tr>
      <w:tr w:rsidR="009848EE" w:rsidRPr="009848EE" w:rsidTr="009848EE">
        <w:tc>
          <w:tcPr>
            <w:tcW w:w="7479" w:type="dxa"/>
            <w:shd w:val="clear" w:color="auto" w:fill="auto"/>
            <w:vAlign w:val="center"/>
          </w:tcPr>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Тема 3. Действия населения </w:t>
            </w:r>
            <w:proofErr w:type="gramStart"/>
            <w:r w:rsidRPr="009848EE">
              <w:rPr>
                <w:rFonts w:ascii="Times New Roman" w:hAnsi="Times New Roman" w:cs="Times New Roman"/>
                <w:sz w:val="28"/>
                <w:szCs w:val="28"/>
              </w:rPr>
              <w:t>в</w:t>
            </w:r>
            <w:proofErr w:type="gramEnd"/>
            <w:r w:rsidRPr="009848EE">
              <w:rPr>
                <w:rFonts w:ascii="Times New Roman" w:hAnsi="Times New Roman" w:cs="Times New Roman"/>
                <w:sz w:val="28"/>
                <w:szCs w:val="28"/>
              </w:rPr>
              <w:t xml:space="preserve"> чрезвычайных ситуаций природного характера</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Беседа</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tc>
      </w:tr>
      <w:tr w:rsidR="009848EE" w:rsidRPr="009848EE" w:rsidTr="009848EE">
        <w:tc>
          <w:tcPr>
            <w:tcW w:w="7479" w:type="dxa"/>
            <w:shd w:val="clear" w:color="auto" w:fill="auto"/>
            <w:vAlign w:val="center"/>
          </w:tcPr>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Тема 4. Действия населения в чрезвычайных ситуациях техногенного характера.</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Беседа, практическое занятие</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2</w:t>
            </w:r>
          </w:p>
        </w:tc>
      </w:tr>
      <w:tr w:rsidR="009848EE" w:rsidRPr="009848EE" w:rsidTr="009848EE">
        <w:tc>
          <w:tcPr>
            <w:tcW w:w="7479" w:type="dxa"/>
            <w:shd w:val="clear" w:color="auto" w:fill="auto"/>
            <w:vAlign w:val="center"/>
          </w:tcPr>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Тема 5. Действия населения при террористической или диверсионной акции</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Беседа, практическое занятие</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2</w:t>
            </w:r>
          </w:p>
        </w:tc>
      </w:tr>
      <w:tr w:rsidR="009848EE" w:rsidRPr="009848EE" w:rsidTr="009848EE">
        <w:tc>
          <w:tcPr>
            <w:tcW w:w="7479" w:type="dxa"/>
            <w:shd w:val="clear" w:color="auto" w:fill="auto"/>
            <w:vAlign w:val="center"/>
          </w:tcPr>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Тема 6. Действия населения в условиях негативных и опасных факторов бытового характера</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Практическое занятие</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2</w:t>
            </w:r>
          </w:p>
        </w:tc>
      </w:tr>
      <w:tr w:rsidR="009848EE" w:rsidRPr="009848EE" w:rsidTr="009848EE">
        <w:tc>
          <w:tcPr>
            <w:tcW w:w="7479" w:type="dxa"/>
            <w:shd w:val="clear" w:color="auto" w:fill="auto"/>
            <w:vAlign w:val="center"/>
          </w:tcPr>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Тема 7. Оказание первой медицинской помощи. Основы ухода за больными.</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Практическое занятие</w:t>
            </w: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2</w:t>
            </w:r>
          </w:p>
        </w:tc>
      </w:tr>
      <w:tr w:rsidR="009848EE" w:rsidRPr="009848EE" w:rsidTr="009848EE">
        <w:trPr>
          <w:trHeight w:val="340"/>
        </w:trPr>
        <w:tc>
          <w:tcPr>
            <w:tcW w:w="7479" w:type="dxa"/>
            <w:shd w:val="clear" w:color="auto" w:fill="auto"/>
            <w:vAlign w:val="center"/>
          </w:tcPr>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Итоговое занятие</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p>
        </w:tc>
        <w:tc>
          <w:tcPr>
            <w:tcW w:w="9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tc>
      </w:tr>
      <w:tr w:rsidR="009848EE" w:rsidRPr="009848EE" w:rsidTr="009848EE">
        <w:trPr>
          <w:trHeight w:val="340"/>
        </w:trPr>
        <w:tc>
          <w:tcPr>
            <w:tcW w:w="7479" w:type="dxa"/>
            <w:shd w:val="clear" w:color="auto" w:fill="auto"/>
            <w:vAlign w:val="center"/>
          </w:tcPr>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Итого:</w:t>
            </w:r>
          </w:p>
        </w:tc>
        <w:tc>
          <w:tcPr>
            <w:tcW w:w="184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p>
        </w:tc>
        <w:tc>
          <w:tcPr>
            <w:tcW w:w="957" w:type="dxa"/>
            <w:shd w:val="clear" w:color="auto" w:fill="auto"/>
            <w:vAlign w:val="center"/>
          </w:tcPr>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12</w:t>
            </w:r>
          </w:p>
        </w:tc>
      </w:tr>
    </w:tbl>
    <w:p w:rsidR="009848EE" w:rsidRPr="009848EE" w:rsidRDefault="009848EE" w:rsidP="009848EE">
      <w:pPr>
        <w:widowControl w:val="0"/>
        <w:ind w:left="390"/>
        <w:contextualSpacing/>
        <w:rPr>
          <w:rFonts w:ascii="Times New Roman" w:hAnsi="Times New Roman" w:cs="Times New Roman"/>
          <w:bCs/>
          <w:sz w:val="28"/>
          <w:szCs w:val="28"/>
        </w:rPr>
      </w:pPr>
    </w:p>
    <w:p w:rsidR="009848EE" w:rsidRPr="009848EE" w:rsidRDefault="009848EE" w:rsidP="000A5F6D">
      <w:pPr>
        <w:widowControl w:val="0"/>
        <w:numPr>
          <w:ilvl w:val="0"/>
          <w:numId w:val="11"/>
        </w:numPr>
        <w:contextualSpacing/>
        <w:jc w:val="center"/>
        <w:rPr>
          <w:rFonts w:ascii="Times New Roman" w:hAnsi="Times New Roman" w:cs="Times New Roman"/>
          <w:bCs/>
          <w:sz w:val="28"/>
          <w:szCs w:val="28"/>
        </w:rPr>
      </w:pPr>
      <w:r w:rsidRPr="009848EE">
        <w:rPr>
          <w:rFonts w:ascii="Times New Roman" w:hAnsi="Times New Roman" w:cs="Times New Roman"/>
          <w:bCs/>
          <w:sz w:val="28"/>
          <w:szCs w:val="28"/>
        </w:rPr>
        <w:t>Содержание тем занятий</w:t>
      </w:r>
    </w:p>
    <w:p w:rsidR="009848EE" w:rsidRPr="009848EE" w:rsidRDefault="009848EE" w:rsidP="009848EE">
      <w:pPr>
        <w:widowControl w:val="0"/>
        <w:ind w:firstLine="390"/>
        <w:contextualSpacing/>
        <w:jc w:val="both"/>
        <w:rPr>
          <w:rFonts w:ascii="Times New Roman" w:hAnsi="Times New Roman" w:cs="Times New Roman"/>
          <w:bCs/>
          <w:i/>
          <w:sz w:val="28"/>
          <w:szCs w:val="28"/>
        </w:rPr>
      </w:pPr>
      <w:r w:rsidRPr="009848EE">
        <w:rPr>
          <w:rFonts w:ascii="Times New Roman" w:hAnsi="Times New Roman" w:cs="Times New Roman"/>
          <w:bCs/>
          <w:sz w:val="28"/>
          <w:szCs w:val="28"/>
        </w:rPr>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-Права и обязанности граждан в области гражданской обороны, защиты </w:t>
      </w:r>
      <w:r w:rsidRPr="009848EE">
        <w:rPr>
          <w:rFonts w:ascii="Times New Roman" w:hAnsi="Times New Roman" w:cs="Times New Roman"/>
          <w:sz w:val="28"/>
          <w:szCs w:val="28"/>
        </w:rPr>
        <w:lastRenderedPageBreak/>
        <w:t>от чрезвычайных ситуаций природного и техногенного характера и пожарной безопасности.</w:t>
      </w:r>
    </w:p>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 xml:space="preserve">          - Структура, задачи, состав сил и средств ГОЧС.</w:t>
      </w:r>
    </w:p>
    <w:p w:rsidR="009848EE" w:rsidRPr="009848EE" w:rsidRDefault="009848EE" w:rsidP="009848EE">
      <w:pPr>
        <w:widowControl w:val="0"/>
        <w:contextualSpacing/>
        <w:jc w:val="both"/>
        <w:rPr>
          <w:rFonts w:ascii="Times New Roman" w:hAnsi="Times New Roman" w:cs="Times New Roman"/>
          <w:bCs/>
          <w:sz w:val="28"/>
          <w:szCs w:val="28"/>
        </w:rPr>
      </w:pPr>
    </w:p>
    <w:p w:rsidR="009848EE" w:rsidRPr="009848EE" w:rsidRDefault="009848EE" w:rsidP="009848EE">
      <w:pPr>
        <w:widowControl w:val="0"/>
        <w:contextualSpacing/>
        <w:jc w:val="both"/>
        <w:rPr>
          <w:rFonts w:ascii="Times New Roman" w:hAnsi="Times New Roman" w:cs="Times New Roman"/>
          <w:bCs/>
          <w:i/>
          <w:sz w:val="28"/>
          <w:szCs w:val="28"/>
        </w:rPr>
      </w:pPr>
      <w:r w:rsidRPr="009848EE">
        <w:rPr>
          <w:rFonts w:ascii="Times New Roman" w:hAnsi="Times New Roman" w:cs="Times New Roman"/>
          <w:bCs/>
          <w:sz w:val="28"/>
          <w:szCs w:val="28"/>
        </w:rPr>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 Опасности военного характера и присущие им особенности. Поражающие факторы ядерного, химического, бактериологического и обычного оружия.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Виды и характеристики источников чрезвычайных ситуаций. Поражающие факторы источников чрезвычайных ситуаций.</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Виды пожаров и их поражающие факторы.</w:t>
      </w:r>
    </w:p>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Оповещение.</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 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 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        - 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-Повышение защитных свойств помещений от проникновения радиоактивных, отравляющих и аварийно химически опасных веществ.</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Защита продуктов питания, фуража и воды от заражения радиоактивными, отравляющими веществами и бактериальными средствами.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Организация защиты сельскохозяйственных животных и растений от заражения.</w:t>
      </w:r>
    </w:p>
    <w:p w:rsidR="009848EE" w:rsidRPr="009848EE" w:rsidRDefault="009848EE" w:rsidP="009848EE">
      <w:pPr>
        <w:widowControl w:val="0"/>
        <w:ind w:firstLine="720"/>
        <w:contextualSpacing/>
        <w:jc w:val="both"/>
        <w:rPr>
          <w:rFonts w:ascii="Times New Roman" w:hAnsi="Times New Roman" w:cs="Times New Roman"/>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bCs/>
          <w:sz w:val="28"/>
          <w:szCs w:val="28"/>
        </w:rPr>
      </w:pPr>
      <w:r w:rsidRPr="009848EE">
        <w:rPr>
          <w:rFonts w:ascii="Times New Roman" w:hAnsi="Times New Roman" w:cs="Times New Roman"/>
          <w:bCs/>
          <w:sz w:val="28"/>
          <w:szCs w:val="28"/>
        </w:rPr>
        <w:lastRenderedPageBreak/>
        <w:t>Тема 3. Действия населения в чрезвычайных ситуациях природного характера</w:t>
      </w:r>
    </w:p>
    <w:p w:rsidR="009848EE" w:rsidRPr="009848EE" w:rsidRDefault="009848EE" w:rsidP="009848EE">
      <w:pPr>
        <w:widowControl w:val="0"/>
        <w:contextualSpacing/>
        <w:jc w:val="center"/>
        <w:rPr>
          <w:rFonts w:ascii="Times New Roman" w:hAnsi="Times New Roman" w:cs="Times New Roman"/>
          <w:bCs/>
          <w:i/>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Стихийные бедствия геофизического, геологического характера (землетрясения,  оползни, сели, обвалы и др.). Их причины и последствия. Действия населения при оповещении о стихийных бедствиях геофизического и  геологического характера, во время и после их возникновения.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Стихийные бедствия гидрологического характера (наводнения, паводки,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Природные пожары. Причины их возникновения и последствия. Предупреждение лесных пожаров. Привлечение населения к борьбе с лесными пожарами. Действия работников при возникновении лесных пожаров.</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w:t>
      </w:r>
      <w:proofErr w:type="spellStart"/>
      <w:r w:rsidRPr="009848EE">
        <w:rPr>
          <w:rFonts w:ascii="Times New Roman" w:hAnsi="Times New Roman" w:cs="Times New Roman"/>
          <w:sz w:val="28"/>
          <w:szCs w:val="28"/>
        </w:rPr>
        <w:t>противоэпифитотических</w:t>
      </w:r>
      <w:proofErr w:type="spellEnd"/>
      <w:r w:rsidRPr="009848EE">
        <w:rPr>
          <w:rFonts w:ascii="Times New Roman" w:hAnsi="Times New Roman" w:cs="Times New Roman"/>
          <w:sz w:val="28"/>
          <w:szCs w:val="28"/>
        </w:rPr>
        <w:t xml:space="preserve"> мероприятий.</w:t>
      </w:r>
    </w:p>
    <w:p w:rsidR="009848EE" w:rsidRPr="009848EE" w:rsidRDefault="009848EE" w:rsidP="009848EE">
      <w:pPr>
        <w:widowControl w:val="0"/>
        <w:ind w:firstLine="720"/>
        <w:contextualSpacing/>
        <w:jc w:val="both"/>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bCs/>
          <w:i/>
          <w:sz w:val="28"/>
          <w:szCs w:val="28"/>
        </w:rPr>
      </w:pPr>
      <w:r w:rsidRPr="009848EE">
        <w:rPr>
          <w:rFonts w:ascii="Times New Roman" w:hAnsi="Times New Roman" w:cs="Times New Roman"/>
          <w:bCs/>
          <w:sz w:val="28"/>
          <w:szCs w:val="28"/>
        </w:rPr>
        <w:t>Тема 4. Действия населения в чрезвычайных ситуациях техногенного характера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Понятия об аварии и катастрофе. Классификация чрезвычайных ситуаций техногенного характера и их характеристика.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населения: при оповещении об аварии с выбросом радиоактивных веществ; при эвакуации; при нахождении в доме; при движении по зараженной местности. </w:t>
      </w:r>
      <w:r w:rsidRPr="009848EE">
        <w:rPr>
          <w:rFonts w:ascii="Times New Roman" w:hAnsi="Times New Roman" w:cs="Times New Roman"/>
          <w:sz w:val="28"/>
          <w:szCs w:val="28"/>
        </w:rPr>
        <w:lastRenderedPageBreak/>
        <w:t>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Химически опасные объекты. Аварии с выбросом аварийно 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населения: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населения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 (огнетушителями).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Аварии на гидродинамических опасных объектах. Общие сведения о гидротехнических сооружениях, </w:t>
      </w:r>
      <w:proofErr w:type="spellStart"/>
      <w:r w:rsidRPr="009848EE">
        <w:rPr>
          <w:rFonts w:ascii="Times New Roman" w:hAnsi="Times New Roman" w:cs="Times New Roman"/>
          <w:sz w:val="28"/>
          <w:szCs w:val="28"/>
        </w:rPr>
        <w:t>гидродинамически</w:t>
      </w:r>
      <w:proofErr w:type="spellEnd"/>
      <w:r w:rsidRPr="009848EE">
        <w:rPr>
          <w:rFonts w:ascii="Times New Roman" w:hAnsi="Times New Roman" w:cs="Times New Roman"/>
          <w:sz w:val="28"/>
          <w:szCs w:val="28"/>
        </w:rPr>
        <w:t xml:space="preserve">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населения: при заблаговременном оповещении о гидродинамической аварии; при внезапной опасности разрушения плотины; после аварии и спада воды.</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Аварии на общественном транспорте (автобус, троллейбус, трамвай, </w:t>
      </w:r>
      <w:r w:rsidRPr="009848EE">
        <w:rPr>
          <w:rFonts w:ascii="Times New Roman" w:hAnsi="Times New Roman" w:cs="Times New Roman"/>
          <w:sz w:val="28"/>
          <w:szCs w:val="28"/>
        </w:rPr>
        <w:lastRenderedPageBreak/>
        <w:t>электричка),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при пожаре в вагоне электропоезда, при аварийной остановке.</w:t>
      </w:r>
    </w:p>
    <w:p w:rsidR="009848EE" w:rsidRPr="009848EE" w:rsidRDefault="009848EE" w:rsidP="009848EE">
      <w:pPr>
        <w:widowControl w:val="0"/>
        <w:ind w:firstLine="720"/>
        <w:contextualSpacing/>
        <w:jc w:val="both"/>
        <w:rPr>
          <w:rFonts w:ascii="Times New Roman" w:hAnsi="Times New Roman" w:cs="Times New Roman"/>
          <w:sz w:val="28"/>
          <w:szCs w:val="28"/>
        </w:rPr>
      </w:pPr>
    </w:p>
    <w:p w:rsidR="009848EE" w:rsidRPr="009848EE" w:rsidRDefault="009848EE" w:rsidP="009848EE">
      <w:pPr>
        <w:widowControl w:val="0"/>
        <w:contextualSpacing/>
        <w:jc w:val="both"/>
        <w:rPr>
          <w:rFonts w:ascii="Times New Roman" w:hAnsi="Times New Roman" w:cs="Times New Roman"/>
          <w:bCs/>
          <w:sz w:val="28"/>
          <w:szCs w:val="28"/>
        </w:rPr>
      </w:pPr>
      <w:r w:rsidRPr="009848EE">
        <w:rPr>
          <w:rFonts w:ascii="Times New Roman" w:hAnsi="Times New Roman" w:cs="Times New Roman"/>
          <w:bCs/>
          <w:sz w:val="28"/>
          <w:szCs w:val="28"/>
        </w:rPr>
        <w:t>Тема 5. Действия населения при террористической или диверсионной акции</w:t>
      </w:r>
    </w:p>
    <w:p w:rsidR="009848EE" w:rsidRPr="009848EE" w:rsidRDefault="009848EE" w:rsidP="009848EE">
      <w:pPr>
        <w:widowControl w:val="0"/>
        <w:contextualSpacing/>
        <w:jc w:val="both"/>
        <w:rPr>
          <w:rFonts w:ascii="Times New Roman" w:hAnsi="Times New Roman" w:cs="Times New Roman"/>
          <w:bCs/>
          <w:i/>
          <w:sz w:val="28"/>
          <w:szCs w:val="28"/>
        </w:rPr>
      </w:pP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Нормативно-правовые основы по защите населения от терроризма. Общественная опасность терроризма.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Виды террористических и диверсионных акций, их общие и отличительные черты, способы осуществления.  Получение информации об угрозе террористической или диверсионной акции, порядок действия населения.</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9848EE" w:rsidRPr="009848EE" w:rsidRDefault="009848EE" w:rsidP="009848EE">
      <w:pPr>
        <w:widowControl w:val="0"/>
        <w:contextualSpacing/>
        <w:jc w:val="both"/>
        <w:rPr>
          <w:rFonts w:ascii="Times New Roman" w:hAnsi="Times New Roman" w:cs="Times New Roman"/>
          <w:bCs/>
          <w:sz w:val="28"/>
          <w:szCs w:val="28"/>
        </w:rPr>
      </w:pPr>
    </w:p>
    <w:p w:rsidR="009848EE" w:rsidRPr="009848EE" w:rsidRDefault="009848EE" w:rsidP="009848EE">
      <w:pPr>
        <w:widowControl w:val="0"/>
        <w:contextualSpacing/>
        <w:jc w:val="both"/>
        <w:rPr>
          <w:rFonts w:ascii="Times New Roman" w:hAnsi="Times New Roman" w:cs="Times New Roman"/>
          <w:bCs/>
          <w:i/>
          <w:sz w:val="28"/>
          <w:szCs w:val="28"/>
        </w:rPr>
      </w:pPr>
      <w:r w:rsidRPr="009848EE">
        <w:rPr>
          <w:rFonts w:ascii="Times New Roman" w:hAnsi="Times New Roman" w:cs="Times New Roman"/>
          <w:bCs/>
          <w:sz w:val="28"/>
          <w:szCs w:val="28"/>
        </w:rPr>
        <w:t>Тема 6. Действия населения в условиях негативных и опасных факторов бытового характера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Возможные негативные и опасные факторы бытового характера.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Действия при дорожно-транспортных происшествиях, бытовых отравлениях, укусе животными.</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Правила обращения с бытовыми приборами и электроинструментом.</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Правила содержания домашних животных и поведения с ними на улице.</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Способы предотвращения и преодоления паники и панических настроений.</w:t>
      </w:r>
    </w:p>
    <w:p w:rsidR="009848EE" w:rsidRPr="009848EE" w:rsidRDefault="009848EE" w:rsidP="009848EE">
      <w:pPr>
        <w:widowControl w:val="0"/>
        <w:contextualSpacing/>
        <w:jc w:val="both"/>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bCs/>
          <w:i/>
          <w:sz w:val="28"/>
          <w:szCs w:val="28"/>
        </w:rPr>
      </w:pPr>
      <w:r w:rsidRPr="009848EE">
        <w:rPr>
          <w:rFonts w:ascii="Times New Roman" w:hAnsi="Times New Roman" w:cs="Times New Roman"/>
          <w:bCs/>
          <w:sz w:val="28"/>
          <w:szCs w:val="28"/>
        </w:rPr>
        <w:t>Тема 7. Оказание первой медицинской помощи. Основы ухода за больными.</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Основные правила оказания первой помощи в неотложных ситуациях</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-Правила и техника проведения искусственного дыхания и непрямого массажа сердца.</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-Первая помощь при кровотечениях и ранениях. Способы остановки кровотечения. Виды повязок. Правила и приемы наложения повязок на раны.</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9848EE" w:rsidRPr="009848EE" w:rsidRDefault="009848EE" w:rsidP="009848EE">
      <w:pPr>
        <w:widowControl w:val="0"/>
        <w:ind w:firstLine="720"/>
        <w:contextualSpacing/>
        <w:jc w:val="both"/>
        <w:rPr>
          <w:rFonts w:ascii="Times New Roman" w:hAnsi="Times New Roman" w:cs="Times New Roman"/>
          <w:sz w:val="28"/>
          <w:szCs w:val="28"/>
        </w:rPr>
      </w:pPr>
      <w:r w:rsidRPr="009848EE">
        <w:rPr>
          <w:rFonts w:ascii="Times New Roman" w:hAnsi="Times New Roman" w:cs="Times New Roman"/>
          <w:sz w:val="28"/>
          <w:szCs w:val="28"/>
        </w:rPr>
        <w:t>-Правила оказания помощи утопающему.</w:t>
      </w:r>
    </w:p>
    <w:p w:rsidR="009848EE" w:rsidRPr="009848EE" w:rsidRDefault="009848EE" w:rsidP="009848EE">
      <w:pPr>
        <w:widowControl w:val="0"/>
        <w:ind w:firstLine="390"/>
        <w:contextualSpacing/>
        <w:jc w:val="both"/>
        <w:rPr>
          <w:rFonts w:ascii="Times New Roman" w:hAnsi="Times New Roman" w:cs="Times New Roman"/>
          <w:sz w:val="28"/>
          <w:szCs w:val="28"/>
        </w:rPr>
      </w:pPr>
      <w:r w:rsidRPr="009848EE">
        <w:rPr>
          <w:rFonts w:ascii="Times New Roman" w:hAnsi="Times New Roman" w:cs="Times New Roman"/>
          <w:sz w:val="28"/>
          <w:szCs w:val="28"/>
        </w:rPr>
        <w:lastRenderedPageBreak/>
        <w:t xml:space="preserve">     -Основы ухода за больными. Возможный состав домашней медицинской аптечки.</w:t>
      </w:r>
    </w:p>
    <w:p w:rsidR="009848EE" w:rsidRPr="009848EE" w:rsidRDefault="009848EE" w:rsidP="000A5F6D">
      <w:pPr>
        <w:widowControl w:val="0"/>
        <w:numPr>
          <w:ilvl w:val="0"/>
          <w:numId w:val="11"/>
        </w:numPr>
        <w:contextualSpacing/>
        <w:jc w:val="both"/>
        <w:rPr>
          <w:rFonts w:ascii="Times New Roman" w:hAnsi="Times New Roman" w:cs="Times New Roman"/>
          <w:sz w:val="28"/>
          <w:szCs w:val="28"/>
        </w:rPr>
      </w:pPr>
      <w:r w:rsidRPr="009848EE">
        <w:rPr>
          <w:rFonts w:ascii="Times New Roman" w:hAnsi="Times New Roman" w:cs="Times New Roman"/>
          <w:sz w:val="28"/>
          <w:szCs w:val="28"/>
        </w:rPr>
        <w:t>Тематика тренировок неработающего населения при УКП по ГОЧС:</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1). Действия по населения при получении сигналов оповещения гражданской обороны и при возникновении чрезвычайных ситуаций.</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2). Действия при стихийном бедствии, характерном для данного района.</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3). Частичная санитарная обработка при заражении радиоактивными веществами.</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4). Заполнение защитного сооружения и порядок выхода из него.</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5). Сбор неработающего населения на сборном эвакуационном пункте.</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6). Получение </w:t>
      </w:r>
      <w:proofErr w:type="gramStart"/>
      <w:r w:rsidRPr="009848EE">
        <w:rPr>
          <w:rFonts w:ascii="Times New Roman" w:hAnsi="Times New Roman" w:cs="Times New Roman"/>
          <w:sz w:val="28"/>
          <w:szCs w:val="28"/>
        </w:rPr>
        <w:t>СИЗ</w:t>
      </w:r>
      <w:proofErr w:type="gramEnd"/>
      <w:r w:rsidRPr="009848EE">
        <w:rPr>
          <w:rFonts w:ascii="Times New Roman" w:hAnsi="Times New Roman" w:cs="Times New Roman"/>
          <w:sz w:val="28"/>
          <w:szCs w:val="28"/>
        </w:rPr>
        <w:t xml:space="preserve"> на пункте выдачи СИЗ и подготовка их к использованию.</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7). Правила пользования препаратами к</w:t>
      </w:r>
      <w:r w:rsidRPr="009848EE">
        <w:rPr>
          <w:rFonts w:ascii="Times New Roman" w:hAnsi="Times New Roman" w:cs="Times New Roman"/>
          <w:bCs/>
          <w:sz w:val="28"/>
          <w:szCs w:val="28"/>
        </w:rPr>
        <w:t>омплекта</w:t>
      </w:r>
      <w:r w:rsidRPr="009848EE">
        <w:rPr>
          <w:rFonts w:ascii="Times New Roman" w:hAnsi="Times New Roman" w:cs="Times New Roman"/>
          <w:sz w:val="28"/>
          <w:szCs w:val="28"/>
        </w:rPr>
        <w:t xml:space="preserve"> и</w:t>
      </w:r>
      <w:r w:rsidRPr="009848EE">
        <w:rPr>
          <w:rFonts w:ascii="Times New Roman" w:hAnsi="Times New Roman" w:cs="Times New Roman"/>
          <w:bCs/>
          <w:sz w:val="28"/>
          <w:szCs w:val="28"/>
        </w:rPr>
        <w:t>ндивидуального</w:t>
      </w:r>
      <w:r w:rsidRPr="009848EE">
        <w:rPr>
          <w:rFonts w:ascii="Times New Roman" w:hAnsi="Times New Roman" w:cs="Times New Roman"/>
          <w:sz w:val="28"/>
          <w:szCs w:val="28"/>
        </w:rPr>
        <w:t xml:space="preserve"> </w:t>
      </w:r>
      <w:proofErr w:type="gramStart"/>
      <w:r w:rsidRPr="009848EE">
        <w:rPr>
          <w:rFonts w:ascii="Times New Roman" w:hAnsi="Times New Roman" w:cs="Times New Roman"/>
          <w:sz w:val="28"/>
          <w:szCs w:val="28"/>
        </w:rPr>
        <w:t>м</w:t>
      </w:r>
      <w:r w:rsidRPr="009848EE">
        <w:rPr>
          <w:rFonts w:ascii="Times New Roman" w:hAnsi="Times New Roman" w:cs="Times New Roman"/>
          <w:bCs/>
          <w:sz w:val="28"/>
          <w:szCs w:val="28"/>
        </w:rPr>
        <w:t>едицинской</w:t>
      </w:r>
      <w:proofErr w:type="gramEnd"/>
      <w:r w:rsidRPr="009848EE">
        <w:rPr>
          <w:rFonts w:ascii="Times New Roman" w:hAnsi="Times New Roman" w:cs="Times New Roman"/>
          <w:sz w:val="28"/>
          <w:szCs w:val="28"/>
        </w:rPr>
        <w:t xml:space="preserve"> </w:t>
      </w:r>
      <w:proofErr w:type="spellStart"/>
      <w:r w:rsidRPr="009848EE">
        <w:rPr>
          <w:rFonts w:ascii="Times New Roman" w:hAnsi="Times New Roman" w:cs="Times New Roman"/>
          <w:sz w:val="28"/>
          <w:szCs w:val="28"/>
        </w:rPr>
        <w:t>г</w:t>
      </w:r>
      <w:r w:rsidRPr="009848EE">
        <w:rPr>
          <w:rFonts w:ascii="Times New Roman" w:hAnsi="Times New Roman" w:cs="Times New Roman"/>
          <w:bCs/>
          <w:sz w:val="28"/>
          <w:szCs w:val="28"/>
        </w:rPr>
        <w:t>ражданскойзащиты</w:t>
      </w:r>
      <w:proofErr w:type="spellEnd"/>
      <w:r w:rsidRPr="009848EE">
        <w:rPr>
          <w:rFonts w:ascii="Times New Roman" w:hAnsi="Times New Roman" w:cs="Times New Roman"/>
          <w:bCs/>
          <w:sz w:val="28"/>
          <w:szCs w:val="28"/>
        </w:rPr>
        <w:t xml:space="preserve"> (КИМГЗ)</w:t>
      </w:r>
      <w:r w:rsidRPr="009848EE">
        <w:rPr>
          <w:rFonts w:ascii="Times New Roman" w:hAnsi="Times New Roman" w:cs="Times New Roman"/>
          <w:sz w:val="28"/>
          <w:szCs w:val="28"/>
        </w:rPr>
        <w:t>.</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8). Пользование индивидуальными противохимическими пакетами ИПП-10, ИПП-11.</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9).Пользование перевязочным пакетом медицинским ППМ.</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10). Оказание помощи при поражении АХОВ.</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11). Герметизация жилых помещений.</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12). Защита продуктов питания и воды.</w:t>
      </w:r>
    </w:p>
    <w:p w:rsidR="009848EE" w:rsidRPr="009848EE" w:rsidRDefault="009848EE" w:rsidP="009848EE">
      <w:pPr>
        <w:widowControl w:val="0"/>
        <w:ind w:firstLine="709"/>
        <w:contextualSpacing/>
        <w:jc w:val="both"/>
        <w:rPr>
          <w:rFonts w:ascii="Times New Roman" w:hAnsi="Times New Roman" w:cs="Times New Roman"/>
          <w:sz w:val="28"/>
          <w:szCs w:val="28"/>
        </w:rPr>
      </w:pPr>
      <w:r w:rsidRPr="009848EE">
        <w:rPr>
          <w:rFonts w:ascii="Times New Roman" w:hAnsi="Times New Roman" w:cs="Times New Roman"/>
          <w:sz w:val="28"/>
          <w:szCs w:val="28"/>
        </w:rPr>
        <w:t>13). Оказание само - и взаимопомощи при ожогах, переломах, ранениях, кровотечениях.</w:t>
      </w:r>
    </w:p>
    <w:p w:rsidR="009848EE" w:rsidRPr="009848EE" w:rsidRDefault="009848EE" w:rsidP="009848EE">
      <w:pPr>
        <w:widowControl w:val="0"/>
        <w:ind w:firstLine="709"/>
        <w:contextualSpacing/>
        <w:jc w:val="both"/>
        <w:rPr>
          <w:rFonts w:ascii="Times New Roman" w:hAnsi="Times New Roman" w:cs="Times New Roman"/>
          <w:sz w:val="28"/>
          <w:szCs w:val="28"/>
        </w:rPr>
      </w:pPr>
    </w:p>
    <w:p w:rsidR="009848EE" w:rsidRPr="009848EE" w:rsidRDefault="009848EE" w:rsidP="009848EE">
      <w:pPr>
        <w:widowControl w:val="0"/>
        <w:contextualSpacing/>
        <w:jc w:val="both"/>
        <w:rPr>
          <w:rFonts w:ascii="Times New Roman" w:hAnsi="Times New Roman" w:cs="Times New Roman"/>
          <w:sz w:val="28"/>
          <w:szCs w:val="28"/>
        </w:rPr>
      </w:pP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 xml:space="preserve">Начальник УКП по ГОЧС  </w:t>
      </w:r>
    </w:p>
    <w:p w:rsidR="009848EE" w:rsidRPr="009848EE" w:rsidRDefault="009848EE" w:rsidP="009848EE">
      <w:pPr>
        <w:widowControl w:val="0"/>
        <w:contextualSpacing/>
        <w:jc w:val="both"/>
        <w:rPr>
          <w:rFonts w:ascii="Times New Roman" w:hAnsi="Times New Roman" w:cs="Times New Roman"/>
          <w:sz w:val="28"/>
          <w:szCs w:val="28"/>
        </w:rPr>
      </w:pPr>
      <w:r w:rsidRPr="009848EE">
        <w:rPr>
          <w:rFonts w:ascii="Times New Roman" w:hAnsi="Times New Roman" w:cs="Times New Roman"/>
          <w:sz w:val="28"/>
          <w:szCs w:val="28"/>
        </w:rPr>
        <w:t>_____________                                  _____________</w:t>
      </w:r>
    </w:p>
    <w:p w:rsidR="009848EE" w:rsidRPr="009848EE" w:rsidRDefault="009848EE" w:rsidP="009848EE">
      <w:pPr>
        <w:widowControl w:val="0"/>
        <w:contextualSpacing/>
        <w:jc w:val="both"/>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 xml:space="preserve"> (подпись)                                                                                         (фамилия)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lastRenderedPageBreak/>
        <w:t>Приложение 7</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и чрезвычайным ситуациям</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УТВЕРЖДАЮ</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Руководитель организации,</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при которой </w:t>
      </w:r>
      <w:proofErr w:type="gramStart"/>
      <w:r w:rsidRPr="009848EE">
        <w:rPr>
          <w:rFonts w:ascii="Times New Roman" w:hAnsi="Times New Roman" w:cs="Times New Roman"/>
          <w:sz w:val="28"/>
          <w:szCs w:val="28"/>
        </w:rPr>
        <w:t>создан</w:t>
      </w:r>
      <w:proofErr w:type="gramEnd"/>
      <w:r w:rsidRPr="009848EE">
        <w:rPr>
          <w:rFonts w:ascii="Times New Roman" w:hAnsi="Times New Roman" w:cs="Times New Roman"/>
          <w:sz w:val="28"/>
          <w:szCs w:val="28"/>
        </w:rPr>
        <w:t xml:space="preserve"> УКП по ГОЧС</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______________  __________</w:t>
      </w:r>
    </w:p>
    <w:p w:rsidR="009848EE" w:rsidRPr="009848EE" w:rsidRDefault="009848EE" w:rsidP="009848EE">
      <w:pPr>
        <w:widowControl w:val="0"/>
        <w:contextualSpacing/>
        <w:jc w:val="right"/>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ФИО</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___» ____________ 20 __ г.</w:t>
      </w: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РАСПИСАНИЕ</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проводимых мероприятий на УКП по ГОЧС № 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 ________________________________________________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vertAlign w:val="superscript"/>
        </w:rPr>
        <w:t xml:space="preserve">(наименование организации, учреждения при котором </w:t>
      </w:r>
      <w:proofErr w:type="gramStart"/>
      <w:r w:rsidRPr="009848EE">
        <w:rPr>
          <w:rFonts w:ascii="Times New Roman" w:hAnsi="Times New Roman" w:cs="Times New Roman"/>
          <w:sz w:val="28"/>
          <w:szCs w:val="28"/>
          <w:vertAlign w:val="superscript"/>
        </w:rPr>
        <w:t>создан</w:t>
      </w:r>
      <w:proofErr w:type="gramEnd"/>
      <w:r w:rsidRPr="009848EE">
        <w:rPr>
          <w:rFonts w:ascii="Times New Roman" w:hAnsi="Times New Roman" w:cs="Times New Roman"/>
          <w:sz w:val="28"/>
          <w:szCs w:val="28"/>
          <w:vertAlign w:val="superscript"/>
        </w:rPr>
        <w:t xml:space="preserve"> УКП)</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 __________________ месяц</w:t>
      </w:r>
    </w:p>
    <w:p w:rsidR="009848EE" w:rsidRPr="009848EE" w:rsidRDefault="009848EE" w:rsidP="009848EE">
      <w:pPr>
        <w:widowControl w:val="0"/>
        <w:contextualSpacing/>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808"/>
        <w:gridCol w:w="1401"/>
        <w:gridCol w:w="798"/>
        <w:gridCol w:w="938"/>
        <w:gridCol w:w="940"/>
        <w:gridCol w:w="1631"/>
        <w:gridCol w:w="1480"/>
      </w:tblGrid>
      <w:tr w:rsidR="009848EE" w:rsidRPr="009848EE" w:rsidTr="009848EE">
        <w:tc>
          <w:tcPr>
            <w:tcW w:w="675"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 xml:space="preserve">№ </w:t>
            </w:r>
            <w:r w:rsidRPr="009848EE">
              <w:rPr>
                <w:rFonts w:ascii="Times New Roman" w:hAnsi="Times New Roman" w:cs="Times New Roman"/>
                <w:sz w:val="24"/>
                <w:szCs w:val="24"/>
              </w:rPr>
              <w:br/>
            </w:r>
            <w:proofErr w:type="spellStart"/>
            <w:proofErr w:type="gramStart"/>
            <w:r w:rsidRPr="009848EE">
              <w:rPr>
                <w:rFonts w:ascii="Times New Roman" w:hAnsi="Times New Roman" w:cs="Times New Roman"/>
                <w:sz w:val="24"/>
                <w:szCs w:val="24"/>
              </w:rPr>
              <w:t>п</w:t>
            </w:r>
            <w:proofErr w:type="spellEnd"/>
            <w:proofErr w:type="gramEnd"/>
            <w:r w:rsidRPr="009848EE">
              <w:rPr>
                <w:rFonts w:ascii="Times New Roman" w:hAnsi="Times New Roman" w:cs="Times New Roman"/>
                <w:sz w:val="24"/>
                <w:szCs w:val="24"/>
              </w:rPr>
              <w:t>/</w:t>
            </w:r>
            <w:proofErr w:type="spellStart"/>
            <w:r w:rsidRPr="009848EE">
              <w:rPr>
                <w:rFonts w:ascii="Times New Roman" w:hAnsi="Times New Roman" w:cs="Times New Roman"/>
                <w:sz w:val="24"/>
                <w:szCs w:val="24"/>
              </w:rPr>
              <w:t>п</w:t>
            </w:r>
            <w:proofErr w:type="spellEnd"/>
          </w:p>
        </w:tc>
        <w:tc>
          <w:tcPr>
            <w:tcW w:w="2085"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Наименование</w:t>
            </w:r>
            <w:r w:rsidRPr="009848EE">
              <w:rPr>
                <w:rFonts w:ascii="Times New Roman" w:hAnsi="Times New Roman" w:cs="Times New Roman"/>
                <w:sz w:val="24"/>
                <w:szCs w:val="24"/>
              </w:rPr>
              <w:br/>
              <w:t>мероприятия</w:t>
            </w:r>
          </w:p>
        </w:tc>
        <w:tc>
          <w:tcPr>
            <w:tcW w:w="1401"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 xml:space="preserve">Метод </w:t>
            </w:r>
            <w:r w:rsidRPr="009848EE">
              <w:rPr>
                <w:rFonts w:ascii="Times New Roman" w:hAnsi="Times New Roman" w:cs="Times New Roman"/>
                <w:sz w:val="24"/>
                <w:szCs w:val="24"/>
              </w:rPr>
              <w:br/>
              <w:t>проведения</w:t>
            </w:r>
          </w:p>
        </w:tc>
        <w:tc>
          <w:tcPr>
            <w:tcW w:w="1099"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Дата</w:t>
            </w:r>
          </w:p>
        </w:tc>
        <w:tc>
          <w:tcPr>
            <w:tcW w:w="1156"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Время</w:t>
            </w:r>
          </w:p>
        </w:tc>
        <w:tc>
          <w:tcPr>
            <w:tcW w:w="115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Место</w:t>
            </w:r>
          </w:p>
        </w:tc>
        <w:tc>
          <w:tcPr>
            <w:tcW w:w="1631"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Руководитель</w:t>
            </w:r>
          </w:p>
        </w:tc>
        <w:tc>
          <w:tcPr>
            <w:tcW w:w="1217"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 xml:space="preserve">Отметка о </w:t>
            </w:r>
            <w:r w:rsidRPr="009848EE">
              <w:rPr>
                <w:rFonts w:ascii="Times New Roman" w:hAnsi="Times New Roman" w:cs="Times New Roman"/>
                <w:sz w:val="24"/>
                <w:szCs w:val="24"/>
              </w:rPr>
              <w:br/>
              <w:t>выполнении</w:t>
            </w:r>
          </w:p>
        </w:tc>
      </w:tr>
      <w:tr w:rsidR="009848EE" w:rsidRPr="009848EE" w:rsidTr="009848EE">
        <w:tc>
          <w:tcPr>
            <w:tcW w:w="675"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1</w:t>
            </w:r>
          </w:p>
        </w:tc>
        <w:tc>
          <w:tcPr>
            <w:tcW w:w="2085"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2</w:t>
            </w:r>
          </w:p>
        </w:tc>
        <w:tc>
          <w:tcPr>
            <w:tcW w:w="1401"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3</w:t>
            </w:r>
          </w:p>
        </w:tc>
        <w:tc>
          <w:tcPr>
            <w:tcW w:w="1099"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4</w:t>
            </w:r>
          </w:p>
        </w:tc>
        <w:tc>
          <w:tcPr>
            <w:tcW w:w="1156"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5</w:t>
            </w:r>
          </w:p>
        </w:tc>
        <w:tc>
          <w:tcPr>
            <w:tcW w:w="1157"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6</w:t>
            </w:r>
          </w:p>
        </w:tc>
        <w:tc>
          <w:tcPr>
            <w:tcW w:w="1631"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7</w:t>
            </w:r>
          </w:p>
        </w:tc>
        <w:tc>
          <w:tcPr>
            <w:tcW w:w="1217"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r w:rsidRPr="009848EE">
              <w:rPr>
                <w:rFonts w:ascii="Times New Roman" w:hAnsi="Times New Roman" w:cs="Times New Roman"/>
                <w:sz w:val="24"/>
                <w:szCs w:val="24"/>
              </w:rPr>
              <w:t>8</w:t>
            </w:r>
          </w:p>
        </w:tc>
      </w:tr>
      <w:tr w:rsidR="009848EE" w:rsidRPr="009848EE" w:rsidTr="009848EE">
        <w:tc>
          <w:tcPr>
            <w:tcW w:w="675"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c>
          <w:tcPr>
            <w:tcW w:w="2085"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c>
          <w:tcPr>
            <w:tcW w:w="1401"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c>
          <w:tcPr>
            <w:tcW w:w="1099"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c>
          <w:tcPr>
            <w:tcW w:w="1156"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c>
          <w:tcPr>
            <w:tcW w:w="1157"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c>
          <w:tcPr>
            <w:tcW w:w="1631"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c>
          <w:tcPr>
            <w:tcW w:w="1217" w:type="dxa"/>
            <w:shd w:val="clear" w:color="auto" w:fill="auto"/>
          </w:tcPr>
          <w:p w:rsidR="009848EE" w:rsidRPr="009848EE" w:rsidRDefault="009848EE" w:rsidP="009848EE">
            <w:pPr>
              <w:widowControl w:val="0"/>
              <w:contextualSpacing/>
              <w:jc w:val="center"/>
              <w:rPr>
                <w:rFonts w:ascii="Times New Roman" w:hAnsi="Times New Roman" w:cs="Times New Roman"/>
                <w:sz w:val="24"/>
                <w:szCs w:val="24"/>
              </w:rPr>
            </w:pPr>
          </w:p>
        </w:tc>
      </w:tr>
    </w:tbl>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Начальник УКП по ГОЧС</w:t>
      </w: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rPr>
          <w:rFonts w:ascii="Times New Roman" w:hAnsi="Times New Roman" w:cs="Times New Roman"/>
          <w:sz w:val="28"/>
          <w:szCs w:val="28"/>
        </w:rPr>
      </w:pPr>
      <w:r w:rsidRPr="009848EE">
        <w:rPr>
          <w:rFonts w:ascii="Times New Roman" w:hAnsi="Times New Roman" w:cs="Times New Roman"/>
          <w:sz w:val="28"/>
          <w:szCs w:val="28"/>
        </w:rPr>
        <w:t>_____________              __________________</w:t>
      </w:r>
    </w:p>
    <w:p w:rsidR="009848EE" w:rsidRPr="009848EE" w:rsidRDefault="009848EE" w:rsidP="009848EE">
      <w:pPr>
        <w:widowControl w:val="0"/>
        <w:contextualSpacing/>
        <w:rPr>
          <w:rFonts w:ascii="Times New Roman" w:hAnsi="Times New Roman" w:cs="Times New Roman"/>
          <w:bCs/>
          <w:sz w:val="28"/>
          <w:szCs w:val="28"/>
          <w:vertAlign w:val="superscript"/>
        </w:rPr>
      </w:pPr>
      <w:r w:rsidRPr="009848EE">
        <w:rPr>
          <w:rFonts w:ascii="Times New Roman" w:hAnsi="Times New Roman" w:cs="Times New Roman"/>
          <w:bCs/>
          <w:sz w:val="28"/>
          <w:szCs w:val="28"/>
          <w:vertAlign w:val="superscript"/>
        </w:rPr>
        <w:t>(подпись)   (фамилия)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lastRenderedPageBreak/>
        <w:t>Приложение 8</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 и чрезвычайным ситуациям</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(Лицевая сторона)</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__________________________________</w:t>
      </w:r>
    </w:p>
    <w:p w:rsidR="009848EE" w:rsidRPr="009848EE" w:rsidRDefault="009848EE" w:rsidP="009848EE">
      <w:pPr>
        <w:widowControl w:val="0"/>
        <w:contextualSpacing/>
        <w:jc w:val="center"/>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(наименование муниципального образования)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ЖУРНАЛ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учета посещаемости мероприятий на УКП по ГОЧС № 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 ________________________________________________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vertAlign w:val="superscript"/>
        </w:rPr>
        <w:t xml:space="preserve">(наименование организации, учреждения при котором </w:t>
      </w:r>
      <w:proofErr w:type="gramStart"/>
      <w:r w:rsidRPr="009848EE">
        <w:rPr>
          <w:rFonts w:ascii="Times New Roman" w:hAnsi="Times New Roman" w:cs="Times New Roman"/>
          <w:sz w:val="28"/>
          <w:szCs w:val="28"/>
          <w:vertAlign w:val="superscript"/>
        </w:rPr>
        <w:t>создан</w:t>
      </w:r>
      <w:proofErr w:type="gramEnd"/>
      <w:r w:rsidRPr="009848EE">
        <w:rPr>
          <w:rFonts w:ascii="Times New Roman" w:hAnsi="Times New Roman" w:cs="Times New Roman"/>
          <w:sz w:val="28"/>
          <w:szCs w:val="28"/>
          <w:vertAlign w:val="superscript"/>
        </w:rPr>
        <w:t xml:space="preserve"> УКП)</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Консультант (инструктор) ____________________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Начало "___" ___________ 20 __ г.</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Окончание "___" __________ 20 __ г.</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(внутренняя форма журнала, левая сторона)</w:t>
      </w:r>
    </w:p>
    <w:p w:rsidR="009848EE" w:rsidRPr="009848EE" w:rsidRDefault="009848EE" w:rsidP="009848EE">
      <w:pPr>
        <w:widowControl w:val="0"/>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455"/>
        <w:gridCol w:w="2886"/>
        <w:gridCol w:w="2635"/>
      </w:tblGrid>
      <w:tr w:rsidR="009848EE" w:rsidRPr="009848EE" w:rsidTr="009848EE">
        <w:trPr>
          <w:trHeight w:val="567"/>
        </w:trPr>
        <w:tc>
          <w:tcPr>
            <w:tcW w:w="540"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w:t>
            </w:r>
          </w:p>
          <w:p w:rsidR="009848EE" w:rsidRPr="009848EE" w:rsidRDefault="009848EE" w:rsidP="009848EE">
            <w:pPr>
              <w:widowControl w:val="0"/>
              <w:contextualSpacing/>
              <w:jc w:val="center"/>
              <w:rPr>
                <w:rFonts w:ascii="Times New Roman" w:hAnsi="Times New Roman" w:cs="Times New Roman"/>
                <w:sz w:val="28"/>
                <w:szCs w:val="28"/>
              </w:rPr>
            </w:pPr>
            <w:proofErr w:type="spellStart"/>
            <w:proofErr w:type="gramStart"/>
            <w:r w:rsidRPr="009848EE">
              <w:rPr>
                <w:rFonts w:ascii="Times New Roman" w:hAnsi="Times New Roman" w:cs="Times New Roman"/>
                <w:sz w:val="28"/>
                <w:szCs w:val="28"/>
              </w:rPr>
              <w:t>п</w:t>
            </w:r>
            <w:proofErr w:type="spellEnd"/>
            <w:proofErr w:type="gramEnd"/>
            <w:r w:rsidRPr="009848EE">
              <w:rPr>
                <w:rFonts w:ascii="Times New Roman" w:hAnsi="Times New Roman" w:cs="Times New Roman"/>
                <w:sz w:val="28"/>
                <w:szCs w:val="28"/>
              </w:rPr>
              <w:t>/</w:t>
            </w:r>
            <w:proofErr w:type="spellStart"/>
            <w:r w:rsidRPr="009848EE">
              <w:rPr>
                <w:rFonts w:ascii="Times New Roman" w:hAnsi="Times New Roman" w:cs="Times New Roman"/>
                <w:sz w:val="28"/>
                <w:szCs w:val="28"/>
              </w:rPr>
              <w:t>п</w:t>
            </w:r>
            <w:proofErr w:type="spellEnd"/>
          </w:p>
        </w:tc>
        <w:tc>
          <w:tcPr>
            <w:tcW w:w="396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Фамилия, имя, отчество</w:t>
            </w:r>
          </w:p>
        </w:tc>
        <w:tc>
          <w:tcPr>
            <w:tcW w:w="3118"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Домашний адрес, </w:t>
            </w:r>
          </w:p>
          <w:p w:rsidR="009848EE" w:rsidRPr="009848EE" w:rsidRDefault="009848EE" w:rsidP="009848EE">
            <w:pPr>
              <w:widowControl w:val="0"/>
              <w:contextualSpacing/>
              <w:jc w:val="center"/>
              <w:rPr>
                <w:rFonts w:ascii="Times New Roman" w:hAnsi="Times New Roman" w:cs="Times New Roman"/>
                <w:sz w:val="28"/>
                <w:szCs w:val="28"/>
              </w:rPr>
            </w:pPr>
            <w:proofErr w:type="gramStart"/>
            <w:r w:rsidRPr="009848EE">
              <w:rPr>
                <w:rFonts w:ascii="Times New Roman" w:hAnsi="Times New Roman" w:cs="Times New Roman"/>
                <w:sz w:val="28"/>
                <w:szCs w:val="28"/>
              </w:rPr>
              <w:t>Обучаемого</w:t>
            </w:r>
            <w:proofErr w:type="gramEnd"/>
            <w:r w:rsidRPr="009848EE">
              <w:rPr>
                <w:rFonts w:ascii="Times New Roman" w:hAnsi="Times New Roman" w:cs="Times New Roman"/>
                <w:sz w:val="28"/>
                <w:szCs w:val="28"/>
              </w:rPr>
              <w:t xml:space="preserve"> телефон</w:t>
            </w:r>
          </w:p>
        </w:tc>
        <w:tc>
          <w:tcPr>
            <w:tcW w:w="2800"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Наименование мероприятия</w:t>
            </w:r>
          </w:p>
        </w:tc>
      </w:tr>
      <w:tr w:rsidR="009848EE" w:rsidRPr="009848EE" w:rsidTr="009848EE">
        <w:tc>
          <w:tcPr>
            <w:tcW w:w="540"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tc>
        <w:tc>
          <w:tcPr>
            <w:tcW w:w="3963"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2</w:t>
            </w:r>
          </w:p>
        </w:tc>
        <w:tc>
          <w:tcPr>
            <w:tcW w:w="3118"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3</w:t>
            </w:r>
          </w:p>
        </w:tc>
        <w:tc>
          <w:tcPr>
            <w:tcW w:w="2800"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4</w:t>
            </w:r>
          </w:p>
        </w:tc>
      </w:tr>
      <w:tr w:rsidR="009848EE" w:rsidRPr="009848EE" w:rsidTr="009848EE">
        <w:tc>
          <w:tcPr>
            <w:tcW w:w="540"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p w:rsidR="009848EE" w:rsidRPr="009848EE" w:rsidRDefault="009848EE" w:rsidP="009848EE">
            <w:pPr>
              <w:widowControl w:val="0"/>
              <w:contextualSpacing/>
              <w:jc w:val="center"/>
              <w:rPr>
                <w:rFonts w:ascii="Times New Roman" w:hAnsi="Times New Roman" w:cs="Times New Roman"/>
                <w:sz w:val="28"/>
                <w:szCs w:val="28"/>
              </w:rPr>
            </w:pPr>
          </w:p>
        </w:tc>
        <w:tc>
          <w:tcPr>
            <w:tcW w:w="3963"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Иванов Иван Иванович</w:t>
            </w:r>
          </w:p>
          <w:p w:rsidR="009848EE" w:rsidRPr="009848EE" w:rsidRDefault="009848EE" w:rsidP="009848EE">
            <w:pPr>
              <w:widowControl w:val="0"/>
              <w:contextualSpacing/>
              <w:jc w:val="center"/>
              <w:rPr>
                <w:rFonts w:ascii="Times New Roman" w:hAnsi="Times New Roman" w:cs="Times New Roman"/>
                <w:sz w:val="28"/>
                <w:szCs w:val="28"/>
              </w:rPr>
            </w:pPr>
          </w:p>
        </w:tc>
        <w:tc>
          <w:tcPr>
            <w:tcW w:w="3118"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ул. </w:t>
            </w:r>
            <w:proofErr w:type="spellStart"/>
            <w:r w:rsidRPr="009848EE">
              <w:rPr>
                <w:rFonts w:ascii="Times New Roman" w:hAnsi="Times New Roman" w:cs="Times New Roman"/>
                <w:sz w:val="28"/>
                <w:szCs w:val="28"/>
              </w:rPr>
              <w:t>Левонагорная</w:t>
            </w:r>
            <w:proofErr w:type="spellEnd"/>
            <w:r w:rsidRPr="009848EE">
              <w:rPr>
                <w:rFonts w:ascii="Times New Roman" w:hAnsi="Times New Roman" w:cs="Times New Roman"/>
                <w:sz w:val="28"/>
                <w:szCs w:val="28"/>
              </w:rPr>
              <w:t xml:space="preserve">, д.137,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тел. </w:t>
            </w:r>
          </w:p>
        </w:tc>
        <w:tc>
          <w:tcPr>
            <w:tcW w:w="2800"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Просмотр видеофильма ГОЧС</w:t>
            </w:r>
          </w:p>
        </w:tc>
      </w:tr>
    </w:tbl>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(внутренняя форма журнала, правая сторона)</w:t>
      </w:r>
    </w:p>
    <w:p w:rsidR="009848EE" w:rsidRPr="009848EE" w:rsidRDefault="009848EE" w:rsidP="009848EE">
      <w:pPr>
        <w:widowControl w:val="0"/>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936"/>
        <w:gridCol w:w="936"/>
        <w:gridCol w:w="936"/>
        <w:gridCol w:w="936"/>
        <w:gridCol w:w="936"/>
        <w:gridCol w:w="936"/>
        <w:gridCol w:w="936"/>
        <w:gridCol w:w="2082"/>
      </w:tblGrid>
      <w:tr w:rsidR="009848EE" w:rsidRPr="009848EE" w:rsidTr="009848EE">
        <w:trPr>
          <w:trHeight w:val="340"/>
        </w:trPr>
        <w:tc>
          <w:tcPr>
            <w:tcW w:w="8336" w:type="dxa"/>
            <w:gridSpan w:val="8"/>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Время проведения мероприятия</w:t>
            </w:r>
          </w:p>
        </w:tc>
        <w:tc>
          <w:tcPr>
            <w:tcW w:w="2085" w:type="dxa"/>
            <w:vMerge w:val="restart"/>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Ответственный</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за мероприятие</w:t>
            </w:r>
          </w:p>
        </w:tc>
      </w:tr>
      <w:tr w:rsidR="009848EE" w:rsidRPr="009848EE" w:rsidTr="009848EE">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2085" w:type="dxa"/>
            <w:vMerge/>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104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c>
          <w:tcPr>
            <w:tcW w:w="2085"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
        </w:tc>
      </w:tr>
    </w:tbl>
    <w:p w:rsidR="009848EE" w:rsidRPr="009848EE" w:rsidRDefault="009848EE" w:rsidP="009848EE">
      <w:pPr>
        <w:widowControl w:val="0"/>
        <w:ind w:firstLine="568"/>
        <w:contextualSpacing/>
        <w:rPr>
          <w:rFonts w:ascii="Times New Roman" w:hAnsi="Times New Roman" w:cs="Times New Roman"/>
          <w:sz w:val="28"/>
          <w:szCs w:val="28"/>
        </w:rPr>
      </w:pPr>
    </w:p>
    <w:p w:rsidR="009848EE" w:rsidRPr="009848EE" w:rsidRDefault="009848EE" w:rsidP="009848EE">
      <w:pPr>
        <w:widowControl w:val="0"/>
        <w:ind w:firstLine="568"/>
        <w:contextualSpacing/>
        <w:rPr>
          <w:rFonts w:ascii="Times New Roman" w:hAnsi="Times New Roman" w:cs="Times New Roman"/>
          <w:sz w:val="24"/>
          <w:szCs w:val="24"/>
        </w:rPr>
      </w:pPr>
      <w:r w:rsidRPr="009848EE">
        <w:rPr>
          <w:rFonts w:ascii="Times New Roman" w:hAnsi="Times New Roman" w:cs="Times New Roman"/>
          <w:sz w:val="24"/>
          <w:szCs w:val="24"/>
        </w:rPr>
        <w:t>Примечания:</w:t>
      </w:r>
    </w:p>
    <w:p w:rsidR="009848EE" w:rsidRPr="009848EE" w:rsidRDefault="009848EE" w:rsidP="000A5F6D">
      <w:pPr>
        <w:widowControl w:val="0"/>
        <w:numPr>
          <w:ilvl w:val="1"/>
          <w:numId w:val="10"/>
        </w:numPr>
        <w:contextualSpacing/>
        <w:jc w:val="both"/>
        <w:rPr>
          <w:rFonts w:ascii="Times New Roman" w:hAnsi="Times New Roman" w:cs="Times New Roman"/>
          <w:sz w:val="24"/>
          <w:szCs w:val="24"/>
        </w:rPr>
      </w:pPr>
      <w:r w:rsidRPr="009848EE">
        <w:rPr>
          <w:rFonts w:ascii="Times New Roman" w:hAnsi="Times New Roman" w:cs="Times New Roman"/>
          <w:sz w:val="24"/>
          <w:szCs w:val="24"/>
        </w:rPr>
        <w:t xml:space="preserve"> Журнал хранится у начальника (инструктора, консультанта) УКП ГОЧС.</w:t>
      </w:r>
    </w:p>
    <w:p w:rsidR="009848EE" w:rsidRPr="009848EE" w:rsidRDefault="009848EE" w:rsidP="000A5F6D">
      <w:pPr>
        <w:widowControl w:val="0"/>
        <w:numPr>
          <w:ilvl w:val="1"/>
          <w:numId w:val="10"/>
        </w:numPr>
        <w:contextualSpacing/>
        <w:rPr>
          <w:rFonts w:ascii="Times New Roman" w:hAnsi="Times New Roman" w:cs="Times New Roman"/>
          <w:sz w:val="24"/>
          <w:szCs w:val="24"/>
        </w:rPr>
      </w:pPr>
      <w:r w:rsidRPr="009848EE">
        <w:rPr>
          <w:rFonts w:ascii="Times New Roman" w:hAnsi="Times New Roman" w:cs="Times New Roman"/>
          <w:sz w:val="24"/>
          <w:szCs w:val="24"/>
        </w:rPr>
        <w:t xml:space="preserve"> Учет посещаемости ведется на каждом мероприятии.</w:t>
      </w:r>
    </w:p>
    <w:p w:rsidR="009848EE" w:rsidRPr="009848EE" w:rsidRDefault="009848EE" w:rsidP="009848EE">
      <w:pPr>
        <w:widowControl w:val="0"/>
        <w:contextualSpacing/>
        <w:jc w:val="center"/>
        <w:rPr>
          <w:rFonts w:ascii="Times New Roman" w:hAnsi="Times New Roman" w:cs="Times New Roman"/>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lastRenderedPageBreak/>
        <w:t>Приложение 9</w:t>
      </w:r>
    </w:p>
    <w:p w:rsidR="009848EE" w:rsidRPr="009848EE" w:rsidRDefault="009848EE" w:rsidP="009848EE">
      <w:pPr>
        <w:widowControl w:val="0"/>
        <w:contextualSpacing/>
        <w:jc w:val="right"/>
        <w:rPr>
          <w:rFonts w:ascii="Times New Roman" w:hAnsi="Times New Roman" w:cs="Times New Roman"/>
          <w:sz w:val="28"/>
          <w:szCs w:val="28"/>
        </w:rPr>
      </w:pPr>
      <w:r w:rsidRPr="009848EE">
        <w:rPr>
          <w:rFonts w:ascii="Times New Roman" w:hAnsi="Times New Roman" w:cs="Times New Roman"/>
          <w:sz w:val="28"/>
          <w:szCs w:val="28"/>
        </w:rPr>
        <w:t xml:space="preserve">к Положению об </w:t>
      </w:r>
      <w:proofErr w:type="gramStart"/>
      <w:r w:rsidRPr="009848EE">
        <w:rPr>
          <w:rFonts w:ascii="Times New Roman" w:hAnsi="Times New Roman" w:cs="Times New Roman"/>
          <w:sz w:val="28"/>
          <w:szCs w:val="28"/>
        </w:rPr>
        <w:t>учебно-консультационных</w:t>
      </w:r>
      <w:proofErr w:type="gramEnd"/>
      <w:r w:rsidRPr="009848EE">
        <w:rPr>
          <w:rFonts w:ascii="Times New Roman" w:hAnsi="Times New Roman" w:cs="Times New Roman"/>
          <w:sz w:val="28"/>
          <w:szCs w:val="28"/>
        </w:rPr>
        <w:t xml:space="preserve"> </w:t>
      </w:r>
    </w:p>
    <w:p w:rsidR="009848EE" w:rsidRPr="009848EE" w:rsidRDefault="009848EE" w:rsidP="009848EE">
      <w:pPr>
        <w:widowControl w:val="0"/>
        <w:contextualSpacing/>
        <w:jc w:val="right"/>
        <w:rPr>
          <w:rFonts w:ascii="Times New Roman" w:hAnsi="Times New Roman" w:cs="Times New Roman"/>
          <w:sz w:val="28"/>
          <w:szCs w:val="28"/>
        </w:rPr>
      </w:pPr>
      <w:proofErr w:type="gramStart"/>
      <w:r w:rsidRPr="009848EE">
        <w:rPr>
          <w:rFonts w:ascii="Times New Roman" w:hAnsi="Times New Roman" w:cs="Times New Roman"/>
          <w:sz w:val="28"/>
          <w:szCs w:val="28"/>
        </w:rPr>
        <w:t>пунктах</w:t>
      </w:r>
      <w:proofErr w:type="gramEnd"/>
      <w:r w:rsidRPr="009848EE">
        <w:rPr>
          <w:rFonts w:ascii="Times New Roman" w:hAnsi="Times New Roman" w:cs="Times New Roman"/>
          <w:sz w:val="28"/>
          <w:szCs w:val="28"/>
        </w:rPr>
        <w:t xml:space="preserve"> по гражданской обороне и чрезвычайным ситуациям</w:t>
      </w:r>
    </w:p>
    <w:p w:rsidR="009848EE" w:rsidRPr="009848EE" w:rsidRDefault="009848EE" w:rsidP="009848EE">
      <w:pPr>
        <w:widowControl w:val="0"/>
        <w:contextualSpacing/>
        <w:jc w:val="right"/>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(Лицевая сторона)</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__________________________________</w:t>
      </w:r>
    </w:p>
    <w:p w:rsidR="009848EE" w:rsidRPr="009848EE" w:rsidRDefault="009848EE" w:rsidP="009848EE">
      <w:pPr>
        <w:widowControl w:val="0"/>
        <w:contextualSpacing/>
        <w:jc w:val="center"/>
        <w:rPr>
          <w:rFonts w:ascii="Times New Roman" w:hAnsi="Times New Roman" w:cs="Times New Roman"/>
          <w:sz w:val="28"/>
          <w:szCs w:val="28"/>
          <w:vertAlign w:val="superscript"/>
        </w:rPr>
      </w:pPr>
      <w:r w:rsidRPr="009848EE">
        <w:rPr>
          <w:rFonts w:ascii="Times New Roman" w:hAnsi="Times New Roman" w:cs="Times New Roman"/>
          <w:sz w:val="28"/>
          <w:szCs w:val="28"/>
          <w:vertAlign w:val="superscript"/>
        </w:rPr>
        <w:t>(наименование муниципального образования)</w:t>
      </w: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ЖУРНАЛ</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учета населения, закрепленного за УКП по ГОЧС № ___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при ________________________________________________</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vertAlign w:val="superscript"/>
        </w:rPr>
        <w:t xml:space="preserve">(наименование организации, учреждения при котором </w:t>
      </w:r>
      <w:proofErr w:type="gramStart"/>
      <w:r w:rsidRPr="009848EE">
        <w:rPr>
          <w:rFonts w:ascii="Times New Roman" w:hAnsi="Times New Roman" w:cs="Times New Roman"/>
          <w:sz w:val="28"/>
          <w:szCs w:val="28"/>
          <w:vertAlign w:val="superscript"/>
        </w:rPr>
        <w:t>создан</w:t>
      </w:r>
      <w:proofErr w:type="gramEnd"/>
      <w:r w:rsidRPr="009848EE">
        <w:rPr>
          <w:rFonts w:ascii="Times New Roman" w:hAnsi="Times New Roman" w:cs="Times New Roman"/>
          <w:sz w:val="28"/>
          <w:szCs w:val="28"/>
          <w:vertAlign w:val="superscript"/>
        </w:rPr>
        <w:t xml:space="preserve"> УКП)</w:t>
      </w:r>
    </w:p>
    <w:p w:rsidR="009848EE" w:rsidRPr="009848EE" w:rsidRDefault="009848EE" w:rsidP="009848EE">
      <w:pPr>
        <w:widowControl w:val="0"/>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607"/>
        <w:gridCol w:w="1918"/>
        <w:gridCol w:w="2298"/>
        <w:gridCol w:w="2153"/>
      </w:tblGrid>
      <w:tr w:rsidR="009848EE" w:rsidRPr="009848EE" w:rsidTr="009848EE">
        <w:trPr>
          <w:trHeight w:val="567"/>
        </w:trPr>
        <w:tc>
          <w:tcPr>
            <w:tcW w:w="526"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w:t>
            </w:r>
          </w:p>
          <w:p w:rsidR="009848EE" w:rsidRPr="009848EE" w:rsidRDefault="009848EE" w:rsidP="009848EE">
            <w:pPr>
              <w:widowControl w:val="0"/>
              <w:contextualSpacing/>
              <w:jc w:val="center"/>
              <w:rPr>
                <w:rFonts w:ascii="Times New Roman" w:hAnsi="Times New Roman" w:cs="Times New Roman"/>
                <w:sz w:val="28"/>
                <w:szCs w:val="28"/>
              </w:rPr>
            </w:pPr>
            <w:proofErr w:type="spellStart"/>
            <w:proofErr w:type="gramStart"/>
            <w:r w:rsidRPr="009848EE">
              <w:rPr>
                <w:rFonts w:ascii="Times New Roman" w:hAnsi="Times New Roman" w:cs="Times New Roman"/>
                <w:sz w:val="28"/>
                <w:szCs w:val="28"/>
              </w:rPr>
              <w:t>п</w:t>
            </w:r>
            <w:proofErr w:type="spellEnd"/>
            <w:proofErr w:type="gramEnd"/>
            <w:r w:rsidRPr="009848EE">
              <w:rPr>
                <w:rFonts w:ascii="Times New Roman" w:hAnsi="Times New Roman" w:cs="Times New Roman"/>
                <w:sz w:val="28"/>
                <w:szCs w:val="28"/>
              </w:rPr>
              <w:t>/</w:t>
            </w:r>
            <w:proofErr w:type="spellStart"/>
            <w:r w:rsidRPr="009848EE">
              <w:rPr>
                <w:rFonts w:ascii="Times New Roman" w:hAnsi="Times New Roman" w:cs="Times New Roman"/>
                <w:sz w:val="28"/>
                <w:szCs w:val="28"/>
              </w:rPr>
              <w:t>п</w:t>
            </w:r>
            <w:proofErr w:type="spellEnd"/>
          </w:p>
        </w:tc>
        <w:tc>
          <w:tcPr>
            <w:tcW w:w="2982"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Фамилия, имя, отчество</w:t>
            </w:r>
          </w:p>
        </w:tc>
        <w:tc>
          <w:tcPr>
            <w:tcW w:w="208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Год рождения</w:t>
            </w:r>
          </w:p>
        </w:tc>
        <w:tc>
          <w:tcPr>
            <w:tcW w:w="2468"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Домашний адрес, </w:t>
            </w:r>
          </w:p>
          <w:p w:rsidR="009848EE" w:rsidRPr="009848EE" w:rsidRDefault="009848EE" w:rsidP="009848EE">
            <w:pPr>
              <w:widowControl w:val="0"/>
              <w:contextualSpacing/>
              <w:jc w:val="center"/>
              <w:rPr>
                <w:rFonts w:ascii="Times New Roman" w:hAnsi="Times New Roman" w:cs="Times New Roman"/>
                <w:sz w:val="28"/>
                <w:szCs w:val="28"/>
              </w:rPr>
            </w:pPr>
            <w:proofErr w:type="gramStart"/>
            <w:r w:rsidRPr="009848EE">
              <w:rPr>
                <w:rFonts w:ascii="Times New Roman" w:hAnsi="Times New Roman" w:cs="Times New Roman"/>
                <w:sz w:val="28"/>
                <w:szCs w:val="28"/>
              </w:rPr>
              <w:t>Обучаемого</w:t>
            </w:r>
            <w:proofErr w:type="gramEnd"/>
            <w:r w:rsidRPr="009848EE">
              <w:rPr>
                <w:rFonts w:ascii="Times New Roman" w:hAnsi="Times New Roman" w:cs="Times New Roman"/>
                <w:sz w:val="28"/>
                <w:szCs w:val="28"/>
              </w:rPr>
              <w:t xml:space="preserve"> телефон</w:t>
            </w:r>
          </w:p>
        </w:tc>
        <w:tc>
          <w:tcPr>
            <w:tcW w:w="2363" w:type="dxa"/>
            <w:shd w:val="clear" w:color="auto" w:fill="auto"/>
            <w:vAlign w:val="center"/>
          </w:tcPr>
          <w:p w:rsidR="009848EE" w:rsidRPr="009848EE" w:rsidRDefault="009848EE" w:rsidP="009848EE">
            <w:pPr>
              <w:widowControl w:val="0"/>
              <w:contextualSpacing/>
              <w:jc w:val="center"/>
              <w:rPr>
                <w:rFonts w:ascii="Times New Roman" w:hAnsi="Times New Roman" w:cs="Times New Roman"/>
                <w:sz w:val="28"/>
                <w:szCs w:val="28"/>
              </w:rPr>
            </w:pPr>
          </w:p>
        </w:tc>
      </w:tr>
      <w:tr w:rsidR="009848EE" w:rsidRPr="009848EE" w:rsidTr="009848EE">
        <w:tc>
          <w:tcPr>
            <w:tcW w:w="526"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tc>
        <w:tc>
          <w:tcPr>
            <w:tcW w:w="298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2</w:t>
            </w:r>
          </w:p>
        </w:tc>
        <w:tc>
          <w:tcPr>
            <w:tcW w:w="208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3</w:t>
            </w:r>
          </w:p>
        </w:tc>
        <w:tc>
          <w:tcPr>
            <w:tcW w:w="2468"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4</w:t>
            </w:r>
          </w:p>
        </w:tc>
        <w:tc>
          <w:tcPr>
            <w:tcW w:w="2363"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5</w:t>
            </w:r>
          </w:p>
        </w:tc>
      </w:tr>
      <w:tr w:rsidR="009848EE" w:rsidRPr="009848EE" w:rsidTr="009848EE">
        <w:tc>
          <w:tcPr>
            <w:tcW w:w="526"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w:t>
            </w:r>
          </w:p>
          <w:p w:rsidR="009848EE" w:rsidRPr="009848EE" w:rsidRDefault="009848EE" w:rsidP="009848EE">
            <w:pPr>
              <w:widowControl w:val="0"/>
              <w:contextualSpacing/>
              <w:jc w:val="center"/>
              <w:rPr>
                <w:rFonts w:ascii="Times New Roman" w:hAnsi="Times New Roman" w:cs="Times New Roman"/>
                <w:sz w:val="28"/>
                <w:szCs w:val="28"/>
              </w:rPr>
            </w:pPr>
          </w:p>
        </w:tc>
        <w:tc>
          <w:tcPr>
            <w:tcW w:w="298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Иванов Иван Иванович</w:t>
            </w:r>
          </w:p>
          <w:p w:rsidR="009848EE" w:rsidRPr="009848EE" w:rsidRDefault="009848EE" w:rsidP="009848EE">
            <w:pPr>
              <w:widowControl w:val="0"/>
              <w:contextualSpacing/>
              <w:jc w:val="center"/>
              <w:rPr>
                <w:rFonts w:ascii="Times New Roman" w:hAnsi="Times New Roman" w:cs="Times New Roman"/>
                <w:sz w:val="28"/>
                <w:szCs w:val="28"/>
              </w:rPr>
            </w:pPr>
          </w:p>
        </w:tc>
        <w:tc>
          <w:tcPr>
            <w:tcW w:w="2082"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1940</w:t>
            </w:r>
          </w:p>
        </w:tc>
        <w:tc>
          <w:tcPr>
            <w:tcW w:w="2468"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proofErr w:type="spellStart"/>
            <w:r w:rsidRPr="009848EE">
              <w:rPr>
                <w:rFonts w:ascii="Times New Roman" w:hAnsi="Times New Roman" w:cs="Times New Roman"/>
                <w:sz w:val="28"/>
                <w:szCs w:val="28"/>
              </w:rPr>
              <w:t>с</w:t>
            </w:r>
            <w:proofErr w:type="gramStart"/>
            <w:r w:rsidRPr="009848EE">
              <w:rPr>
                <w:rFonts w:ascii="Times New Roman" w:hAnsi="Times New Roman" w:cs="Times New Roman"/>
                <w:sz w:val="28"/>
                <w:szCs w:val="28"/>
              </w:rPr>
              <w:t>.К</w:t>
            </w:r>
            <w:proofErr w:type="gramEnd"/>
            <w:r w:rsidRPr="009848EE">
              <w:rPr>
                <w:rFonts w:ascii="Times New Roman" w:hAnsi="Times New Roman" w:cs="Times New Roman"/>
                <w:sz w:val="28"/>
                <w:szCs w:val="28"/>
              </w:rPr>
              <w:t>ильмезь</w:t>
            </w:r>
            <w:proofErr w:type="spellEnd"/>
            <w:r w:rsidRPr="009848EE">
              <w:rPr>
                <w:rFonts w:ascii="Times New Roman" w:hAnsi="Times New Roman" w:cs="Times New Roman"/>
                <w:sz w:val="28"/>
                <w:szCs w:val="28"/>
              </w:rPr>
              <w:t xml:space="preserve">, ул.Одесская, д.5 кв.7, </w:t>
            </w: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 xml:space="preserve">тел. </w:t>
            </w:r>
          </w:p>
        </w:tc>
        <w:tc>
          <w:tcPr>
            <w:tcW w:w="2363" w:type="dxa"/>
            <w:shd w:val="clear" w:color="auto" w:fill="auto"/>
          </w:tcPr>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пенсионер</w:t>
            </w:r>
          </w:p>
        </w:tc>
      </w:tr>
    </w:tbl>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p>
    <w:p w:rsidR="009848EE" w:rsidRPr="009848EE" w:rsidRDefault="009848EE" w:rsidP="009848EE">
      <w:pPr>
        <w:widowControl w:val="0"/>
        <w:contextualSpacing/>
        <w:jc w:val="center"/>
        <w:rPr>
          <w:rFonts w:ascii="Times New Roman" w:hAnsi="Times New Roman" w:cs="Times New Roman"/>
          <w:sz w:val="28"/>
          <w:szCs w:val="28"/>
        </w:rPr>
      </w:pPr>
      <w:r w:rsidRPr="009848EE">
        <w:rPr>
          <w:rFonts w:ascii="Times New Roman" w:hAnsi="Times New Roman" w:cs="Times New Roman"/>
          <w:sz w:val="28"/>
          <w:szCs w:val="28"/>
        </w:rPr>
        <w:t>_____________________________</w:t>
      </w:r>
    </w:p>
    <w:p w:rsidR="009848EE" w:rsidRPr="00A541D6" w:rsidRDefault="009848EE" w:rsidP="009848EE">
      <w:pPr>
        <w:widowControl w:val="0"/>
        <w:jc w:val="center"/>
        <w:rPr>
          <w:bCs/>
          <w:sz w:val="28"/>
          <w:szCs w:val="28"/>
        </w:rPr>
      </w:pPr>
    </w:p>
    <w:p w:rsidR="009848EE" w:rsidRDefault="009848EE" w:rsidP="009848EE">
      <w:pPr>
        <w:widowControl w:val="0"/>
        <w:jc w:val="center"/>
        <w:rPr>
          <w:sz w:val="28"/>
          <w:szCs w:val="28"/>
        </w:rPr>
      </w:pPr>
    </w:p>
    <w:p w:rsidR="009848EE" w:rsidRDefault="009848EE" w:rsidP="009848EE">
      <w:pPr>
        <w:widowControl w:val="0"/>
        <w:jc w:val="center"/>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right"/>
        <w:rPr>
          <w:sz w:val="28"/>
          <w:szCs w:val="28"/>
        </w:rPr>
      </w:pPr>
    </w:p>
    <w:p w:rsidR="009848EE" w:rsidRDefault="009848EE" w:rsidP="009848EE">
      <w:pPr>
        <w:widowControl w:val="0"/>
        <w:jc w:val="center"/>
        <w:rPr>
          <w:b/>
          <w:bCs/>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48EE" w:rsidRPr="003F21F5" w:rsidTr="009848EE">
        <w:trPr>
          <w:trHeight w:val="1257"/>
        </w:trPr>
        <w:tc>
          <w:tcPr>
            <w:tcW w:w="4678" w:type="dxa"/>
            <w:tcBorders>
              <w:top w:val="nil"/>
              <w:left w:val="nil"/>
              <w:bottom w:val="nil"/>
              <w:right w:val="nil"/>
            </w:tcBorders>
          </w:tcPr>
          <w:p w:rsidR="009848EE" w:rsidRDefault="009848EE" w:rsidP="009848E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9848EE" w:rsidRDefault="009848EE" w:rsidP="009848EE">
            <w:pPr>
              <w:jc w:val="center"/>
              <w:rPr>
                <w:rFonts w:ascii="Times New Roman" w:hAnsi="Times New Roman" w:cs="Times New Roman"/>
                <w:spacing w:val="50"/>
                <w:sz w:val="24"/>
                <w:szCs w:val="24"/>
              </w:rPr>
            </w:pPr>
            <w:proofErr w:type="spellStart"/>
            <w:r w:rsidRPr="00A52BC9">
              <w:rPr>
                <w:rFonts w:ascii="Times New Roman" w:hAnsi="Times New Roman" w:cs="Times New Roman"/>
                <w:spacing w:val="50"/>
                <w:sz w:val="24"/>
                <w:szCs w:val="24"/>
              </w:rPr>
              <w:t>Сюмсинский</w:t>
            </w:r>
            <w:proofErr w:type="spellEnd"/>
            <w:r w:rsidRPr="00A52BC9">
              <w:rPr>
                <w:rFonts w:ascii="Times New Roman" w:hAnsi="Times New Roman" w:cs="Times New Roman"/>
                <w:spacing w:val="50"/>
                <w:sz w:val="24"/>
                <w:szCs w:val="24"/>
              </w:rPr>
              <w:t xml:space="preserve"> район</w:t>
            </w:r>
          </w:p>
          <w:p w:rsidR="009848EE" w:rsidRPr="003F21F5" w:rsidRDefault="009848EE" w:rsidP="009848EE">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9848EE" w:rsidRPr="003F21F5" w:rsidRDefault="009848EE" w:rsidP="009848EE">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9848EE" w:rsidRPr="003F21F5" w:rsidRDefault="009848EE" w:rsidP="009848EE">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9848EE" w:rsidRPr="005E5DDB" w:rsidRDefault="009848EE" w:rsidP="009848E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9848EE" w:rsidRPr="005E5DDB" w:rsidRDefault="009848EE" w:rsidP="009848E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p>
          <w:p w:rsidR="009848EE" w:rsidRPr="005E5DDB" w:rsidRDefault="009848EE" w:rsidP="009848E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9848EE" w:rsidRPr="003F21F5" w:rsidRDefault="009848EE" w:rsidP="009848EE">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Pr>
                <w:rFonts w:asciiTheme="minorHAnsi" w:hAnsiTheme="minorHAnsi"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p>
        </w:tc>
      </w:tr>
    </w:tbl>
    <w:p w:rsidR="009848EE" w:rsidRPr="0085646A" w:rsidRDefault="009848EE" w:rsidP="009848EE">
      <w:pPr>
        <w:pStyle w:val="1"/>
        <w:rPr>
          <w:spacing w:val="20"/>
          <w:sz w:val="40"/>
          <w:szCs w:val="40"/>
        </w:rPr>
      </w:pPr>
      <w:r w:rsidRPr="0085646A">
        <w:rPr>
          <w:spacing w:val="20"/>
          <w:sz w:val="40"/>
          <w:szCs w:val="40"/>
        </w:rPr>
        <w:t>ПОСТАНОВЛЕНИЕ</w:t>
      </w:r>
    </w:p>
    <w:p w:rsidR="009848EE" w:rsidRPr="003F21F5" w:rsidRDefault="009848EE" w:rsidP="009848EE">
      <w:pPr>
        <w:pStyle w:val="1"/>
        <w:jc w:val="left"/>
        <w:rPr>
          <w:sz w:val="28"/>
          <w:szCs w:val="28"/>
        </w:rPr>
      </w:pPr>
    </w:p>
    <w:p w:rsidR="009848EE" w:rsidRPr="00BE5718" w:rsidRDefault="009848EE" w:rsidP="009848EE">
      <w:pPr>
        <w:pStyle w:val="1"/>
        <w:jc w:val="left"/>
        <w:rPr>
          <w:b w:val="0"/>
          <w:sz w:val="28"/>
          <w:szCs w:val="28"/>
        </w:rPr>
      </w:pPr>
      <w:r w:rsidRPr="00BE5718">
        <w:rPr>
          <w:b w:val="0"/>
          <w:sz w:val="28"/>
          <w:szCs w:val="28"/>
        </w:rPr>
        <w:t xml:space="preserve">от </w:t>
      </w:r>
      <w:r>
        <w:rPr>
          <w:b w:val="0"/>
          <w:sz w:val="28"/>
          <w:szCs w:val="28"/>
        </w:rPr>
        <w:t>13 августа</w:t>
      </w:r>
      <w:r w:rsidRPr="00BE5718">
        <w:rPr>
          <w:b w:val="0"/>
          <w:sz w:val="28"/>
          <w:szCs w:val="28"/>
        </w:rPr>
        <w:t xml:space="preserve"> 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458</w:t>
      </w:r>
    </w:p>
    <w:p w:rsidR="009848EE" w:rsidRDefault="009848EE" w:rsidP="009848EE">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9848EE" w:rsidRDefault="009848EE" w:rsidP="009848EE">
      <w:pPr>
        <w:jc w:val="center"/>
        <w:rPr>
          <w:rFonts w:ascii="Times New Roman" w:eastAsia="Times New Roman" w:hAnsi="Times New Roman" w:cs="Times New Roman"/>
          <w:color w:val="000000"/>
          <w:sz w:val="28"/>
          <w:szCs w:val="28"/>
        </w:rPr>
      </w:pPr>
    </w:p>
    <w:p w:rsidR="009848EE" w:rsidRDefault="009848EE" w:rsidP="009848EE">
      <w:pPr>
        <w:ind w:right="178"/>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О внесении изменений в </w:t>
      </w:r>
      <w:bookmarkStart w:id="2" w:name="_Hlk169271120"/>
      <w:r>
        <w:rPr>
          <w:rFonts w:ascii="Times New Roman" w:eastAsia="Times New Roman" w:hAnsi="Times New Roman" w:cs="Times New Roman"/>
          <w:color w:val="000000"/>
          <w:sz w:val="30"/>
        </w:rPr>
        <w:t xml:space="preserve">постановление Администрации муниципального образования «Муниципальный округ </w:t>
      </w:r>
      <w:proofErr w:type="spellStart"/>
      <w:r>
        <w:rPr>
          <w:rFonts w:ascii="Times New Roman" w:eastAsia="Times New Roman" w:hAnsi="Times New Roman" w:cs="Times New Roman"/>
          <w:color w:val="000000"/>
          <w:sz w:val="30"/>
        </w:rPr>
        <w:t>Сюмсинский</w:t>
      </w:r>
      <w:proofErr w:type="spellEnd"/>
      <w:r>
        <w:rPr>
          <w:rFonts w:ascii="Times New Roman" w:eastAsia="Times New Roman" w:hAnsi="Times New Roman" w:cs="Times New Roman"/>
          <w:color w:val="000000"/>
          <w:sz w:val="30"/>
        </w:rPr>
        <w:t xml:space="preserve"> район Удмуртской Республики» от 19 мая 2023 года № 295</w:t>
      </w:r>
    </w:p>
    <w:bookmarkEnd w:id="2"/>
    <w:p w:rsidR="009848EE" w:rsidRDefault="009848EE" w:rsidP="009848EE">
      <w:pPr>
        <w:spacing w:line="250" w:lineRule="auto"/>
        <w:ind w:left="14" w:right="14" w:firstLine="701"/>
        <w:jc w:val="both"/>
        <w:rPr>
          <w:rFonts w:ascii="Times New Roman" w:eastAsia="Times New Roman" w:hAnsi="Times New Roman" w:cs="Times New Roman"/>
          <w:color w:val="000000"/>
          <w:sz w:val="30"/>
        </w:rPr>
      </w:pPr>
    </w:p>
    <w:p w:rsidR="009848EE" w:rsidRDefault="009848EE" w:rsidP="009848EE">
      <w:pPr>
        <w:ind w:left="11" w:right="11" w:firstLine="703"/>
        <w:contextualSpacing/>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В соответствии с </w:t>
      </w:r>
      <w:r w:rsidRPr="009F4121">
        <w:rPr>
          <w:rFonts w:ascii="Times New Roman" w:eastAsia="Times New Roman" w:hAnsi="Times New Roman" w:cs="Times New Roman"/>
          <w:color w:val="000000"/>
          <w:sz w:val="30"/>
        </w:rPr>
        <w:t>распоряжени</w:t>
      </w:r>
      <w:r>
        <w:rPr>
          <w:rFonts w:ascii="Times New Roman" w:eastAsia="Times New Roman" w:hAnsi="Times New Roman" w:cs="Times New Roman"/>
          <w:color w:val="000000"/>
          <w:sz w:val="30"/>
        </w:rPr>
        <w:t>ем</w:t>
      </w:r>
      <w:r w:rsidRPr="009F4121">
        <w:rPr>
          <w:rFonts w:ascii="Times New Roman" w:eastAsia="Times New Roman" w:hAnsi="Times New Roman" w:cs="Times New Roman"/>
          <w:color w:val="000000"/>
          <w:sz w:val="30"/>
        </w:rPr>
        <w:t xml:space="preserve"> Правительства Удмуртской Республики от 18 апреля 2023 года № 280-р «О мерах по оптимизации и повышению эффективности расходов бюджета Удмуртской Республики и признании утратившим силу распоряжения Правительства Удмуртской Республики от 6 апреля 2022 года № 333-р «О мерах по оптимизации и повышению эффективности расходов бюджета Удмуртской Республики»», </w:t>
      </w:r>
      <w:r w:rsidRPr="009F4121">
        <w:rPr>
          <w:rFonts w:ascii="Times New Roman" w:eastAsia="Times New Roman" w:hAnsi="Times New Roman" w:cs="Times New Roman"/>
          <w:b/>
          <w:color w:val="000000"/>
          <w:sz w:val="30"/>
        </w:rPr>
        <w:t xml:space="preserve">Администрация </w:t>
      </w:r>
      <w:bookmarkStart w:id="3" w:name="_Hlk133418994"/>
      <w:bookmarkStart w:id="4" w:name="_Hlk100583775"/>
      <w:r w:rsidRPr="009F4121">
        <w:rPr>
          <w:rFonts w:ascii="Times New Roman" w:eastAsia="Times New Roman" w:hAnsi="Times New Roman" w:cs="Times New Roman"/>
          <w:b/>
          <w:color w:val="000000"/>
          <w:sz w:val="30"/>
        </w:rPr>
        <w:t xml:space="preserve">муниципального образования «Муниципальный округ </w:t>
      </w:r>
      <w:proofErr w:type="spellStart"/>
      <w:r w:rsidRPr="009F4121">
        <w:rPr>
          <w:rFonts w:ascii="Times New Roman" w:eastAsia="Times New Roman" w:hAnsi="Times New Roman" w:cs="Times New Roman"/>
          <w:b/>
          <w:color w:val="000000"/>
          <w:sz w:val="30"/>
        </w:rPr>
        <w:t>Сюмсинский</w:t>
      </w:r>
      <w:proofErr w:type="spellEnd"/>
      <w:r w:rsidRPr="009F4121">
        <w:rPr>
          <w:rFonts w:ascii="Times New Roman" w:eastAsia="Times New Roman" w:hAnsi="Times New Roman" w:cs="Times New Roman"/>
          <w:b/>
          <w:color w:val="000000"/>
          <w:sz w:val="30"/>
        </w:rPr>
        <w:t xml:space="preserve"> район Удмуртской Республики</w:t>
      </w:r>
      <w:proofErr w:type="gramStart"/>
      <w:r w:rsidRPr="009F4121">
        <w:rPr>
          <w:rFonts w:ascii="Times New Roman" w:eastAsia="Times New Roman" w:hAnsi="Times New Roman" w:cs="Times New Roman"/>
          <w:b/>
          <w:color w:val="000000"/>
          <w:sz w:val="30"/>
        </w:rPr>
        <w:t>»</w:t>
      </w:r>
      <w:bookmarkEnd w:id="3"/>
      <w:bookmarkEnd w:id="4"/>
      <w:r w:rsidRPr="009F4121">
        <w:rPr>
          <w:rFonts w:ascii="Times New Roman" w:eastAsia="Times New Roman" w:hAnsi="Times New Roman" w:cs="Times New Roman"/>
          <w:b/>
          <w:color w:val="000000"/>
          <w:sz w:val="30"/>
        </w:rPr>
        <w:t>п</w:t>
      </w:r>
      <w:proofErr w:type="gramEnd"/>
      <w:r w:rsidRPr="009F4121">
        <w:rPr>
          <w:rFonts w:ascii="Times New Roman" w:eastAsia="Times New Roman" w:hAnsi="Times New Roman" w:cs="Times New Roman"/>
          <w:b/>
          <w:color w:val="000000"/>
          <w:sz w:val="30"/>
        </w:rPr>
        <w:t>остановляет:</w:t>
      </w:r>
    </w:p>
    <w:p w:rsidR="009848EE" w:rsidRPr="004603F5" w:rsidRDefault="009848EE" w:rsidP="000A5F6D">
      <w:pPr>
        <w:pStyle w:val="af8"/>
        <w:numPr>
          <w:ilvl w:val="0"/>
          <w:numId w:val="17"/>
        </w:numPr>
        <w:ind w:left="0" w:right="11" w:firstLine="709"/>
        <w:jc w:val="both"/>
        <w:rPr>
          <w:rFonts w:ascii="Times New Roman" w:eastAsia="Times New Roman" w:hAnsi="Times New Roman" w:cs="Times New Roman"/>
          <w:color w:val="000000"/>
          <w:sz w:val="28"/>
        </w:rPr>
      </w:pPr>
      <w:proofErr w:type="gramStart"/>
      <w:r w:rsidRPr="004603F5">
        <w:rPr>
          <w:rFonts w:ascii="Times New Roman" w:eastAsia="Times New Roman" w:hAnsi="Times New Roman" w:cs="Times New Roman"/>
          <w:color w:val="000000"/>
          <w:sz w:val="28"/>
        </w:rPr>
        <w:t xml:space="preserve">Внести в </w:t>
      </w:r>
      <w:r>
        <w:rPr>
          <w:rFonts w:ascii="Times New Roman" w:eastAsia="Times New Roman" w:hAnsi="Times New Roman" w:cs="Times New Roman"/>
          <w:color w:val="000000"/>
          <w:sz w:val="28"/>
        </w:rPr>
        <w:t>п</w:t>
      </w:r>
      <w:r w:rsidRPr="004603F5">
        <w:rPr>
          <w:rFonts w:ascii="Times New Roman" w:eastAsia="Times New Roman" w:hAnsi="Times New Roman" w:cs="Times New Roman"/>
          <w:color w:val="000000"/>
          <w:sz w:val="28"/>
        </w:rPr>
        <w:t xml:space="preserve">остановление </w:t>
      </w:r>
      <w:bookmarkStart w:id="5" w:name="_Hlk169515952"/>
      <w:r w:rsidRPr="004603F5">
        <w:rPr>
          <w:rFonts w:ascii="Times New Roman" w:eastAsia="Times New Roman" w:hAnsi="Times New Roman" w:cs="Times New Roman"/>
          <w:color w:val="000000"/>
          <w:sz w:val="28"/>
        </w:rPr>
        <w:t xml:space="preserve">Администрации </w:t>
      </w:r>
      <w:bookmarkStart w:id="6" w:name="_Hlk169529631"/>
      <w:r w:rsidRPr="004603F5">
        <w:rPr>
          <w:rFonts w:ascii="Times New Roman" w:eastAsia="Times New Roman" w:hAnsi="Times New Roman" w:cs="Times New Roman"/>
          <w:color w:val="000000"/>
          <w:sz w:val="28"/>
        </w:rPr>
        <w:t xml:space="preserve">муниципального образования «Муниципальный округ </w:t>
      </w:r>
      <w:proofErr w:type="spellStart"/>
      <w:r w:rsidRPr="004603F5">
        <w:rPr>
          <w:rFonts w:ascii="Times New Roman" w:eastAsia="Times New Roman" w:hAnsi="Times New Roman" w:cs="Times New Roman"/>
          <w:color w:val="000000"/>
          <w:sz w:val="28"/>
        </w:rPr>
        <w:t>Сюмсинский</w:t>
      </w:r>
      <w:proofErr w:type="spellEnd"/>
      <w:r w:rsidRPr="004603F5">
        <w:rPr>
          <w:rFonts w:ascii="Times New Roman" w:eastAsia="Times New Roman" w:hAnsi="Times New Roman" w:cs="Times New Roman"/>
          <w:color w:val="000000"/>
          <w:sz w:val="28"/>
        </w:rPr>
        <w:t xml:space="preserve"> район Удмуртской Республики»</w:t>
      </w:r>
      <w:bookmarkEnd w:id="5"/>
      <w:bookmarkEnd w:id="6"/>
      <w:r w:rsidRPr="004603F5">
        <w:rPr>
          <w:rFonts w:ascii="Times New Roman" w:eastAsia="Times New Roman" w:hAnsi="Times New Roman" w:cs="Times New Roman"/>
          <w:color w:val="000000"/>
          <w:sz w:val="28"/>
        </w:rPr>
        <w:t xml:space="preserve"> от 19 мая 2023 года № 295 «О мерах по оптимизации и повышению эффективности расходов бюджета </w:t>
      </w:r>
      <w:bookmarkStart w:id="7" w:name="_Hlk169515901"/>
      <w:r w:rsidRPr="004603F5">
        <w:rPr>
          <w:rFonts w:ascii="Times New Roman" w:eastAsia="Times New Roman" w:hAnsi="Times New Roman" w:cs="Times New Roman"/>
          <w:bCs/>
          <w:color w:val="000000"/>
          <w:sz w:val="28"/>
        </w:rPr>
        <w:t xml:space="preserve">муниципального образования «Муниципальный округ </w:t>
      </w:r>
      <w:proofErr w:type="spellStart"/>
      <w:r w:rsidRPr="004603F5">
        <w:rPr>
          <w:rFonts w:ascii="Times New Roman" w:eastAsia="Times New Roman" w:hAnsi="Times New Roman" w:cs="Times New Roman"/>
          <w:bCs/>
          <w:color w:val="000000"/>
          <w:sz w:val="28"/>
        </w:rPr>
        <w:t>Сюмсинский</w:t>
      </w:r>
      <w:proofErr w:type="spellEnd"/>
      <w:r w:rsidRPr="004603F5">
        <w:rPr>
          <w:rFonts w:ascii="Times New Roman" w:eastAsia="Times New Roman" w:hAnsi="Times New Roman" w:cs="Times New Roman"/>
          <w:bCs/>
          <w:color w:val="000000"/>
          <w:sz w:val="28"/>
        </w:rPr>
        <w:t xml:space="preserve"> район Удмуртской Республики»</w:t>
      </w:r>
      <w:bookmarkEnd w:id="7"/>
      <w:r w:rsidRPr="004603F5">
        <w:rPr>
          <w:rFonts w:ascii="Times New Roman" w:eastAsia="Times New Roman" w:hAnsi="Times New Roman" w:cs="Times New Roman"/>
          <w:color w:val="000000"/>
          <w:sz w:val="28"/>
        </w:rPr>
        <w:t xml:space="preserve"> и признании утратившим силу постановление Администрации муниципального образования «</w:t>
      </w:r>
      <w:r w:rsidRPr="004603F5">
        <w:rPr>
          <w:rFonts w:ascii="Times New Roman" w:eastAsia="Times New Roman" w:hAnsi="Times New Roman" w:cs="Times New Roman"/>
          <w:bCs/>
          <w:color w:val="000000"/>
          <w:sz w:val="28"/>
        </w:rPr>
        <w:t xml:space="preserve">Муниципальный округ </w:t>
      </w:r>
      <w:proofErr w:type="spellStart"/>
      <w:r w:rsidRPr="004603F5">
        <w:rPr>
          <w:rFonts w:ascii="Times New Roman" w:eastAsia="Times New Roman" w:hAnsi="Times New Roman" w:cs="Times New Roman"/>
          <w:bCs/>
          <w:color w:val="000000"/>
          <w:sz w:val="28"/>
        </w:rPr>
        <w:t>Сюмсинский</w:t>
      </w:r>
      <w:proofErr w:type="spellEnd"/>
      <w:r w:rsidRPr="004603F5">
        <w:rPr>
          <w:rFonts w:ascii="Times New Roman" w:eastAsia="Times New Roman" w:hAnsi="Times New Roman" w:cs="Times New Roman"/>
          <w:bCs/>
          <w:color w:val="000000"/>
          <w:sz w:val="28"/>
        </w:rPr>
        <w:t xml:space="preserve"> район Удмуртской Республики</w:t>
      </w:r>
      <w:r w:rsidRPr="004603F5">
        <w:rPr>
          <w:rFonts w:ascii="Times New Roman" w:eastAsia="Times New Roman" w:hAnsi="Times New Roman" w:cs="Times New Roman"/>
          <w:color w:val="000000"/>
          <w:sz w:val="28"/>
        </w:rPr>
        <w:t>» от 13 апреля 2022 года № 216» следующие изменения:</w:t>
      </w:r>
      <w:proofErr w:type="gramEnd"/>
    </w:p>
    <w:p w:rsidR="009848EE" w:rsidRPr="004603F5" w:rsidRDefault="009848EE" w:rsidP="000A5F6D">
      <w:pPr>
        <w:pStyle w:val="af8"/>
        <w:numPr>
          <w:ilvl w:val="0"/>
          <w:numId w:val="18"/>
        </w:numPr>
        <w:ind w:right="1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пункте 1:</w:t>
      </w:r>
    </w:p>
    <w:p w:rsidR="009848EE" w:rsidRDefault="009848EE" w:rsidP="009848EE">
      <w:pPr>
        <w:ind w:right="11" w:firstLine="73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подпункте 4 слова «в 2023 году» исключить;</w:t>
      </w:r>
    </w:p>
    <w:p w:rsidR="009848EE" w:rsidRPr="00C1616E" w:rsidRDefault="009848EE" w:rsidP="009848EE">
      <w:pPr>
        <w:ind w:right="11" w:firstLine="737"/>
        <w:jc w:val="both"/>
        <w:rPr>
          <w:rFonts w:ascii="Times New Roman" w:eastAsia="Times New Roman" w:hAnsi="Times New Roman" w:cs="Times New Roman"/>
          <w:color w:val="000000"/>
          <w:sz w:val="28"/>
        </w:rPr>
      </w:pPr>
      <w:hyperlink r:id="rId17" w:history="1">
        <w:r w:rsidRPr="00C1616E">
          <w:rPr>
            <w:rStyle w:val="ab"/>
            <w:rFonts w:ascii="Times New Roman" w:hAnsi="Times New Roman"/>
            <w:sz w:val="28"/>
            <w:szCs w:val="28"/>
          </w:rPr>
          <w:t>подпункт 5</w:t>
        </w:r>
      </w:hyperlink>
      <w:r w:rsidRPr="00C1616E">
        <w:rPr>
          <w:rFonts w:ascii="Times New Roman" w:eastAsia="Times New Roman" w:hAnsi="Times New Roman" w:cs="Times New Roman"/>
          <w:color w:val="000000"/>
          <w:sz w:val="28"/>
        </w:rPr>
        <w:t xml:space="preserve"> дополнить абзацем следующего содержания:</w:t>
      </w:r>
    </w:p>
    <w:p w:rsidR="009848EE" w:rsidRDefault="009848EE" w:rsidP="009848EE">
      <w:pPr>
        <w:ind w:right="11" w:firstLine="73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8F26D9">
        <w:rPr>
          <w:rFonts w:ascii="Times New Roman" w:eastAsia="Times New Roman" w:hAnsi="Times New Roman" w:cs="Times New Roman"/>
          <w:color w:val="000000"/>
          <w:sz w:val="28"/>
        </w:rPr>
        <w:t>Положения абзаца первого настоящего п</w:t>
      </w:r>
      <w:r>
        <w:rPr>
          <w:rFonts w:ascii="Times New Roman" w:eastAsia="Times New Roman" w:hAnsi="Times New Roman" w:cs="Times New Roman"/>
          <w:color w:val="000000"/>
          <w:sz w:val="28"/>
        </w:rPr>
        <w:t>одпункта</w:t>
      </w:r>
      <w:r w:rsidRPr="008F26D9">
        <w:rPr>
          <w:rFonts w:ascii="Times New Roman" w:eastAsia="Times New Roman" w:hAnsi="Times New Roman" w:cs="Times New Roman"/>
          <w:color w:val="000000"/>
          <w:sz w:val="28"/>
        </w:rPr>
        <w:t xml:space="preserve"> не распространяют свое действие</w:t>
      </w:r>
      <w:r>
        <w:rPr>
          <w:rFonts w:ascii="Times New Roman" w:eastAsia="Times New Roman" w:hAnsi="Times New Roman" w:cs="Times New Roman"/>
          <w:color w:val="000000"/>
          <w:sz w:val="28"/>
        </w:rPr>
        <w:t>:</w:t>
      </w:r>
    </w:p>
    <w:p w:rsidR="009848EE" w:rsidRDefault="009848EE" w:rsidP="009848EE">
      <w:pPr>
        <w:ind w:right="11" w:firstLine="737"/>
        <w:jc w:val="both"/>
        <w:rPr>
          <w:rFonts w:ascii="Times New Roman" w:eastAsia="Times New Roman" w:hAnsi="Times New Roman" w:cs="Times New Roman"/>
          <w:color w:val="000000"/>
          <w:sz w:val="28"/>
        </w:rPr>
      </w:pPr>
      <w:r w:rsidRPr="008F26D9">
        <w:rPr>
          <w:rFonts w:ascii="Times New Roman" w:eastAsia="Times New Roman" w:hAnsi="Times New Roman" w:cs="Times New Roman"/>
          <w:color w:val="000000"/>
          <w:sz w:val="28"/>
        </w:rPr>
        <w:t xml:space="preserve"> при предоставлении субсидий из бюджета </w:t>
      </w:r>
      <w:bookmarkStart w:id="8" w:name="_Hlk169533482"/>
      <w:r w:rsidRPr="008F26D9">
        <w:rPr>
          <w:rFonts w:ascii="Times New Roman" w:eastAsia="Times New Roman" w:hAnsi="Times New Roman" w:cs="Times New Roman"/>
          <w:bCs/>
          <w:color w:val="000000"/>
          <w:sz w:val="28"/>
        </w:rPr>
        <w:t xml:space="preserve">муниципального образования «Муниципальный округ </w:t>
      </w:r>
      <w:proofErr w:type="spellStart"/>
      <w:r w:rsidRPr="008F26D9">
        <w:rPr>
          <w:rFonts w:ascii="Times New Roman" w:eastAsia="Times New Roman" w:hAnsi="Times New Roman" w:cs="Times New Roman"/>
          <w:bCs/>
          <w:color w:val="000000"/>
          <w:sz w:val="28"/>
        </w:rPr>
        <w:t>Сюмсинский</w:t>
      </w:r>
      <w:proofErr w:type="spellEnd"/>
      <w:r w:rsidRPr="008F26D9">
        <w:rPr>
          <w:rFonts w:ascii="Times New Roman" w:eastAsia="Times New Roman" w:hAnsi="Times New Roman" w:cs="Times New Roman"/>
          <w:bCs/>
          <w:color w:val="000000"/>
          <w:sz w:val="28"/>
        </w:rPr>
        <w:t xml:space="preserve"> район Удмуртской Республики»</w:t>
      </w:r>
      <w:bookmarkEnd w:id="8"/>
      <w:r w:rsidRPr="008F26D9">
        <w:rPr>
          <w:rFonts w:ascii="Times New Roman" w:eastAsia="Times New Roman" w:hAnsi="Times New Roman" w:cs="Times New Roman"/>
          <w:color w:val="000000"/>
          <w:sz w:val="28"/>
        </w:rPr>
        <w:t xml:space="preserve">, указанных в Перечне, либо по решению Администрации </w:t>
      </w:r>
      <w:r w:rsidRPr="008F26D9">
        <w:rPr>
          <w:rFonts w:ascii="Times New Roman" w:eastAsia="Times New Roman" w:hAnsi="Times New Roman" w:cs="Times New Roman"/>
          <w:color w:val="000000"/>
          <w:sz w:val="28"/>
        </w:rPr>
        <w:lastRenderedPageBreak/>
        <w:t xml:space="preserve">муниципального образования «Муниципальный округ </w:t>
      </w:r>
      <w:proofErr w:type="spellStart"/>
      <w:r w:rsidRPr="008F26D9">
        <w:rPr>
          <w:rFonts w:ascii="Times New Roman" w:eastAsia="Times New Roman" w:hAnsi="Times New Roman" w:cs="Times New Roman"/>
          <w:color w:val="000000"/>
          <w:sz w:val="28"/>
        </w:rPr>
        <w:t>Сюмсинский</w:t>
      </w:r>
      <w:proofErr w:type="spellEnd"/>
      <w:r w:rsidRPr="008F26D9">
        <w:rPr>
          <w:rFonts w:ascii="Times New Roman" w:eastAsia="Times New Roman" w:hAnsi="Times New Roman" w:cs="Times New Roman"/>
          <w:color w:val="000000"/>
          <w:sz w:val="28"/>
        </w:rPr>
        <w:t xml:space="preserve"> район Удмуртской Республики»</w:t>
      </w:r>
      <w:r>
        <w:rPr>
          <w:rFonts w:ascii="Times New Roman" w:eastAsia="Times New Roman" w:hAnsi="Times New Roman" w:cs="Times New Roman"/>
          <w:color w:val="000000"/>
          <w:sz w:val="28"/>
        </w:rPr>
        <w:t>;</w:t>
      </w:r>
    </w:p>
    <w:p w:rsidR="009848EE" w:rsidRDefault="009848EE" w:rsidP="009848EE">
      <w:pPr>
        <w:ind w:right="11" w:firstLine="737"/>
        <w:jc w:val="both"/>
        <w:rPr>
          <w:rFonts w:ascii="Times New Roman" w:eastAsia="Times New Roman" w:hAnsi="Times New Roman" w:cs="Times New Roman"/>
          <w:color w:val="000000"/>
          <w:sz w:val="28"/>
        </w:rPr>
      </w:pPr>
      <w:proofErr w:type="gramStart"/>
      <w:r w:rsidRPr="008F26D9">
        <w:rPr>
          <w:rFonts w:ascii="Times New Roman" w:eastAsia="Times New Roman" w:hAnsi="Times New Roman" w:cs="Times New Roman"/>
          <w:color w:val="000000"/>
          <w:sz w:val="28"/>
        </w:rPr>
        <w:t>при предоставлении субсидий на возмещение и (или) финансовое обеспечение затрат (в том числе в форме грантов), связанных с реализацией инвестиционных проектов, осуществлением капитальных вложений, а также текущих расходов, направленных на развитие генетики, селекции, повышение производительности труда в производственных отраслях, выводу продукции на новые экспортные рынки и ликвидации последствий чрезвычайных ситуаций муниципального уровн</w:t>
      </w:r>
      <w:r>
        <w:rPr>
          <w:rFonts w:ascii="Times New Roman" w:eastAsia="Times New Roman" w:hAnsi="Times New Roman" w:cs="Times New Roman"/>
          <w:color w:val="000000"/>
          <w:sz w:val="28"/>
        </w:rPr>
        <w:t>я</w:t>
      </w:r>
      <w:r w:rsidRPr="008F26D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r w:rsidRPr="008F26D9">
        <w:rPr>
          <w:rFonts w:ascii="Times New Roman" w:eastAsia="Times New Roman" w:hAnsi="Times New Roman" w:cs="Times New Roman"/>
          <w:color w:val="000000"/>
          <w:sz w:val="28"/>
        </w:rPr>
        <w:t>;</w:t>
      </w:r>
      <w:proofErr w:type="gramEnd"/>
    </w:p>
    <w:p w:rsidR="009848EE" w:rsidRDefault="009848EE" w:rsidP="000A5F6D">
      <w:pPr>
        <w:pStyle w:val="af8"/>
        <w:numPr>
          <w:ilvl w:val="0"/>
          <w:numId w:val="18"/>
        </w:numPr>
        <w:ind w:left="0" w:right="11" w:firstLine="709"/>
        <w:jc w:val="both"/>
        <w:rPr>
          <w:rFonts w:ascii="Times New Roman" w:eastAsia="Times New Roman" w:hAnsi="Times New Roman" w:cs="Times New Roman"/>
          <w:color w:val="000000"/>
          <w:sz w:val="28"/>
        </w:rPr>
      </w:pPr>
      <w:r w:rsidRPr="0065706D">
        <w:rPr>
          <w:rFonts w:ascii="Times New Roman" w:eastAsia="Times New Roman" w:hAnsi="Times New Roman" w:cs="Times New Roman"/>
          <w:color w:val="000000"/>
          <w:sz w:val="28"/>
        </w:rPr>
        <w:t>в приложении</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 xml:space="preserve"> постановлении «Перечень первоочередных расходов:</w:t>
      </w:r>
    </w:p>
    <w:p w:rsidR="009848EE" w:rsidRDefault="009848EE" w:rsidP="009848EE">
      <w:pPr>
        <w:ind w:left="709" w:right="11"/>
        <w:jc w:val="both"/>
        <w:rPr>
          <w:rFonts w:ascii="Times New Roman" w:eastAsia="Times New Roman" w:hAnsi="Times New Roman" w:cs="Times New Roman"/>
          <w:color w:val="000000"/>
          <w:sz w:val="28"/>
        </w:rPr>
      </w:pPr>
      <w:r w:rsidRPr="0065706D">
        <w:rPr>
          <w:rFonts w:ascii="Times New Roman" w:eastAsia="Times New Roman" w:hAnsi="Times New Roman" w:cs="Times New Roman"/>
          <w:color w:val="000000"/>
          <w:sz w:val="28"/>
        </w:rPr>
        <w:t>а) пункт 3 изложить в следующей редакции:</w:t>
      </w:r>
    </w:p>
    <w:p w:rsidR="009848EE" w:rsidRDefault="009848EE" w:rsidP="009848EE">
      <w:pPr>
        <w:ind w:right="1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65706D">
        <w:rPr>
          <w:rFonts w:ascii="Times New Roman" w:eastAsia="Times New Roman" w:hAnsi="Times New Roman" w:cs="Times New Roman"/>
          <w:color w:val="000000"/>
          <w:sz w:val="28"/>
        </w:rPr>
        <w:t xml:space="preserve">3. Финансовое обеспечение проведения противоэпидемических, противоэпизоотических, противопожарных, </w:t>
      </w:r>
      <w:proofErr w:type="spellStart"/>
      <w:r w:rsidRPr="0065706D">
        <w:rPr>
          <w:rFonts w:ascii="Times New Roman" w:eastAsia="Times New Roman" w:hAnsi="Times New Roman" w:cs="Times New Roman"/>
          <w:color w:val="000000"/>
          <w:sz w:val="28"/>
        </w:rPr>
        <w:t>противопаводковых</w:t>
      </w:r>
      <w:proofErr w:type="spellEnd"/>
      <w:r w:rsidRPr="0065706D">
        <w:rPr>
          <w:rFonts w:ascii="Times New Roman" w:eastAsia="Times New Roman" w:hAnsi="Times New Roman" w:cs="Times New Roman"/>
          <w:color w:val="000000"/>
          <w:sz w:val="28"/>
        </w:rPr>
        <w:t xml:space="preserve"> мероприятий, ликвидация чрезвычайных ситуаций, последствий стихийных бедствий и иных экстренных мероприятий</w:t>
      </w:r>
      <w:proofErr w:type="gramStart"/>
      <w:r w:rsidRPr="0065706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r w:rsidRPr="0065706D">
        <w:rPr>
          <w:rFonts w:ascii="Times New Roman" w:eastAsia="Times New Roman" w:hAnsi="Times New Roman" w:cs="Times New Roman"/>
          <w:color w:val="000000"/>
          <w:sz w:val="28"/>
        </w:rPr>
        <w:t>;</w:t>
      </w:r>
    </w:p>
    <w:p w:rsidR="009848EE" w:rsidRDefault="009848EE" w:rsidP="009848EE">
      <w:pPr>
        <w:ind w:right="11" w:firstLine="709"/>
        <w:jc w:val="both"/>
        <w:rPr>
          <w:rFonts w:ascii="Times New Roman" w:eastAsia="Times New Roman" w:hAnsi="Times New Roman" w:cs="Times New Roman"/>
          <w:bCs/>
          <w:color w:val="000000"/>
          <w:sz w:val="28"/>
        </w:rPr>
      </w:pPr>
      <w:proofErr w:type="gramEnd"/>
      <w:r w:rsidRPr="00F756CC">
        <w:rPr>
          <w:rFonts w:ascii="Times New Roman" w:eastAsia="Times New Roman" w:hAnsi="Times New Roman" w:cs="Times New Roman"/>
          <w:bCs/>
          <w:color w:val="000000"/>
          <w:sz w:val="28"/>
        </w:rPr>
        <w:t>б) пункт 6 изложить в следующей редакции:</w:t>
      </w:r>
    </w:p>
    <w:p w:rsidR="009848EE"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w:t>
      </w:r>
      <w:r w:rsidRPr="00F756CC">
        <w:rPr>
          <w:rFonts w:ascii="Times New Roman" w:eastAsia="Times New Roman" w:hAnsi="Times New Roman" w:cs="Times New Roman"/>
          <w:bCs/>
          <w:color w:val="000000"/>
          <w:sz w:val="28"/>
        </w:rPr>
        <w:t>6. Приобретение (изготовление) лекарственных препаратов, расходных материалов и принадлежностей, применяемых в медицинских целях, в том числе для медицинского оборудования. Приобретение основных средств и изделий, применяемых в медицинских целях, а также товаров, работ, услуг в целях осуществления ремонта (технического обслуживания) медицинского оборудования и помещений, используемых в медицинских целях</w:t>
      </w:r>
      <w:proofErr w:type="gramStart"/>
      <w:r w:rsidRPr="00F756CC">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w:t>
      </w:r>
      <w:r w:rsidRPr="00F756CC">
        <w:rPr>
          <w:rFonts w:ascii="Times New Roman" w:eastAsia="Times New Roman" w:hAnsi="Times New Roman" w:cs="Times New Roman"/>
          <w:bCs/>
          <w:color w:val="000000"/>
          <w:sz w:val="28"/>
        </w:rPr>
        <w:t>;</w:t>
      </w:r>
    </w:p>
    <w:p w:rsidR="009848EE" w:rsidRDefault="009848EE" w:rsidP="009848EE">
      <w:pPr>
        <w:ind w:right="11" w:firstLine="709"/>
        <w:jc w:val="both"/>
        <w:rPr>
          <w:rFonts w:ascii="Times New Roman" w:eastAsia="Times New Roman" w:hAnsi="Times New Roman" w:cs="Times New Roman"/>
          <w:bCs/>
          <w:color w:val="000000"/>
          <w:sz w:val="28"/>
        </w:rPr>
      </w:pPr>
      <w:proofErr w:type="gramEnd"/>
      <w:r w:rsidRPr="00F756CC">
        <w:rPr>
          <w:rFonts w:ascii="Times New Roman" w:eastAsia="Times New Roman" w:hAnsi="Times New Roman" w:cs="Times New Roman"/>
          <w:bCs/>
          <w:color w:val="000000"/>
          <w:sz w:val="28"/>
        </w:rPr>
        <w:t>в) пункт 7 изложить в следующей редакции:</w:t>
      </w:r>
    </w:p>
    <w:p w:rsidR="009848EE"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w:t>
      </w:r>
      <w:r w:rsidRPr="00F756CC">
        <w:rPr>
          <w:rFonts w:ascii="Times New Roman" w:eastAsia="Times New Roman" w:hAnsi="Times New Roman" w:cs="Times New Roman"/>
          <w:bCs/>
          <w:color w:val="000000"/>
          <w:sz w:val="28"/>
        </w:rPr>
        <w:t>7. Страхование, аудит и мероприятия в сфере охраны труда</w:t>
      </w:r>
      <w:proofErr w:type="gramStart"/>
      <w:r w:rsidRPr="00F756CC">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w:t>
      </w:r>
      <w:r w:rsidRPr="00F756CC">
        <w:rPr>
          <w:rFonts w:ascii="Times New Roman" w:eastAsia="Times New Roman" w:hAnsi="Times New Roman" w:cs="Times New Roman"/>
          <w:bCs/>
          <w:color w:val="000000"/>
          <w:sz w:val="28"/>
        </w:rPr>
        <w:t>;</w:t>
      </w:r>
    </w:p>
    <w:p w:rsidR="009848EE" w:rsidRDefault="009848EE" w:rsidP="009848EE">
      <w:pPr>
        <w:ind w:right="11" w:firstLine="709"/>
        <w:jc w:val="both"/>
        <w:rPr>
          <w:rFonts w:ascii="Times New Roman" w:eastAsia="Times New Roman" w:hAnsi="Times New Roman" w:cs="Times New Roman"/>
          <w:bCs/>
          <w:color w:val="000000"/>
          <w:sz w:val="28"/>
        </w:rPr>
      </w:pPr>
      <w:proofErr w:type="gramEnd"/>
      <w:r w:rsidRPr="00CC6DD6">
        <w:rPr>
          <w:rFonts w:ascii="Times New Roman" w:eastAsia="Times New Roman" w:hAnsi="Times New Roman" w:cs="Times New Roman"/>
          <w:bCs/>
          <w:color w:val="000000"/>
          <w:sz w:val="28"/>
        </w:rPr>
        <w:t xml:space="preserve">г) </w:t>
      </w:r>
      <w:hyperlink r:id="rId18" w:history="1">
        <w:r w:rsidRPr="00CC6DD6">
          <w:rPr>
            <w:rStyle w:val="ab"/>
            <w:rFonts w:ascii="Times New Roman" w:eastAsia="Times New Roman" w:hAnsi="Times New Roman"/>
            <w:bCs/>
            <w:sz w:val="28"/>
          </w:rPr>
          <w:t>пункт 1</w:t>
        </w:r>
      </w:hyperlink>
      <w:r>
        <w:rPr>
          <w:rFonts w:ascii="Times New Roman" w:eastAsia="Times New Roman" w:hAnsi="Times New Roman" w:cs="Times New Roman"/>
          <w:bCs/>
          <w:sz w:val="28"/>
        </w:rPr>
        <w:t>0</w:t>
      </w:r>
      <w:r w:rsidRPr="00CC6DD6">
        <w:rPr>
          <w:rFonts w:ascii="Times New Roman" w:eastAsia="Times New Roman" w:hAnsi="Times New Roman" w:cs="Times New Roman"/>
          <w:bCs/>
          <w:color w:val="000000"/>
          <w:sz w:val="28"/>
        </w:rPr>
        <w:t xml:space="preserve"> изложить в следующей редакции:</w:t>
      </w:r>
    </w:p>
    <w:p w:rsidR="009848EE"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w:t>
      </w:r>
      <w:r w:rsidRPr="00CC6DD6">
        <w:rPr>
          <w:rFonts w:ascii="Times New Roman" w:eastAsia="Times New Roman" w:hAnsi="Times New Roman" w:cs="Times New Roman"/>
          <w:bCs/>
          <w:color w:val="000000"/>
          <w:sz w:val="28"/>
        </w:rPr>
        <w:t>1</w:t>
      </w:r>
      <w:r>
        <w:rPr>
          <w:rFonts w:ascii="Times New Roman" w:eastAsia="Times New Roman" w:hAnsi="Times New Roman" w:cs="Times New Roman"/>
          <w:bCs/>
          <w:color w:val="000000"/>
          <w:sz w:val="28"/>
        </w:rPr>
        <w:t>0</w:t>
      </w:r>
      <w:r w:rsidRPr="00CC6DD6">
        <w:rPr>
          <w:rFonts w:ascii="Times New Roman" w:eastAsia="Times New Roman" w:hAnsi="Times New Roman" w:cs="Times New Roman"/>
          <w:bCs/>
          <w:color w:val="000000"/>
          <w:sz w:val="28"/>
        </w:rPr>
        <w:t xml:space="preserve">. </w:t>
      </w:r>
      <w:proofErr w:type="gramStart"/>
      <w:r w:rsidRPr="00CC6DD6">
        <w:rPr>
          <w:rFonts w:ascii="Times New Roman" w:eastAsia="Times New Roman" w:hAnsi="Times New Roman" w:cs="Times New Roman"/>
          <w:bCs/>
          <w:color w:val="000000"/>
          <w:sz w:val="28"/>
        </w:rPr>
        <w:t>Приобретение почтовых марок, конвертов, оплата коммунальных услуг, услуг связи, услуг по содержанию (возмещению затрат по содержанию) имущества и оборудования, за исключением текущего, а также капитального ремонта, не включенного в перечень капитального ремонта объектов, утвержденный Правительством Удмуртской Республики, если ремонт не связан с аварий</w:t>
      </w:r>
      <w:r>
        <w:rPr>
          <w:rFonts w:ascii="Times New Roman" w:eastAsia="Times New Roman" w:hAnsi="Times New Roman" w:cs="Times New Roman"/>
          <w:bCs/>
          <w:color w:val="000000"/>
          <w:sz w:val="28"/>
        </w:rPr>
        <w:t>но-восстановительными работами.»</w:t>
      </w:r>
      <w:r w:rsidRPr="00CC6DD6">
        <w:rPr>
          <w:rFonts w:ascii="Times New Roman" w:eastAsia="Times New Roman" w:hAnsi="Times New Roman" w:cs="Times New Roman"/>
          <w:bCs/>
          <w:color w:val="000000"/>
          <w:sz w:val="28"/>
        </w:rPr>
        <w:t>;</w:t>
      </w:r>
      <w:proofErr w:type="gramEnd"/>
    </w:p>
    <w:p w:rsidR="009848EE" w:rsidRPr="00CC6DD6" w:rsidRDefault="009848EE" w:rsidP="009848EE">
      <w:pPr>
        <w:ind w:right="11" w:firstLine="709"/>
        <w:jc w:val="both"/>
        <w:rPr>
          <w:rFonts w:ascii="Times New Roman" w:eastAsia="Times New Roman" w:hAnsi="Times New Roman" w:cs="Times New Roman"/>
          <w:bCs/>
          <w:color w:val="000000"/>
          <w:sz w:val="28"/>
        </w:rPr>
      </w:pPr>
      <w:proofErr w:type="spellStart"/>
      <w:r w:rsidRPr="00CC6DD6">
        <w:rPr>
          <w:rFonts w:ascii="Times New Roman" w:eastAsia="Times New Roman" w:hAnsi="Times New Roman" w:cs="Times New Roman"/>
          <w:bCs/>
          <w:color w:val="000000"/>
          <w:sz w:val="28"/>
        </w:rPr>
        <w:t>д</w:t>
      </w:r>
      <w:proofErr w:type="spellEnd"/>
      <w:r w:rsidRPr="00CC6DD6">
        <w:rPr>
          <w:rFonts w:ascii="Times New Roman" w:eastAsia="Times New Roman" w:hAnsi="Times New Roman" w:cs="Times New Roman"/>
          <w:bCs/>
          <w:color w:val="000000"/>
          <w:sz w:val="28"/>
        </w:rPr>
        <w:t xml:space="preserve">) в </w:t>
      </w:r>
      <w:hyperlink r:id="rId19" w:history="1">
        <w:r w:rsidRPr="00CC6DD6">
          <w:rPr>
            <w:rStyle w:val="ab"/>
            <w:rFonts w:ascii="Times New Roman" w:eastAsia="Times New Roman" w:hAnsi="Times New Roman"/>
            <w:bCs/>
            <w:sz w:val="28"/>
          </w:rPr>
          <w:t>пункте 1</w:t>
        </w:r>
      </w:hyperlink>
      <w:r>
        <w:rPr>
          <w:rFonts w:ascii="Times New Roman" w:eastAsia="Times New Roman" w:hAnsi="Times New Roman" w:cs="Times New Roman"/>
          <w:bCs/>
          <w:sz w:val="28"/>
        </w:rPr>
        <w:t>3</w:t>
      </w:r>
      <w:r>
        <w:rPr>
          <w:rFonts w:ascii="Times New Roman" w:eastAsia="Times New Roman" w:hAnsi="Times New Roman" w:cs="Times New Roman"/>
          <w:bCs/>
          <w:color w:val="000000"/>
          <w:sz w:val="28"/>
        </w:rPr>
        <w:t xml:space="preserve"> после слова «</w:t>
      </w:r>
      <w:r w:rsidRPr="00CC6DD6">
        <w:rPr>
          <w:rFonts w:ascii="Times New Roman" w:eastAsia="Times New Roman" w:hAnsi="Times New Roman" w:cs="Times New Roman"/>
          <w:bCs/>
          <w:color w:val="000000"/>
          <w:sz w:val="28"/>
        </w:rPr>
        <w:t>контрольных</w:t>
      </w:r>
      <w:r>
        <w:rPr>
          <w:rFonts w:ascii="Times New Roman" w:eastAsia="Times New Roman" w:hAnsi="Times New Roman" w:cs="Times New Roman"/>
          <w:bCs/>
          <w:color w:val="000000"/>
          <w:sz w:val="28"/>
        </w:rPr>
        <w:t>» дополнить словом «</w:t>
      </w:r>
      <w:r w:rsidRPr="00CC6DD6">
        <w:rPr>
          <w:rFonts w:ascii="Times New Roman" w:eastAsia="Times New Roman" w:hAnsi="Times New Roman" w:cs="Times New Roman"/>
          <w:bCs/>
          <w:color w:val="000000"/>
          <w:sz w:val="28"/>
        </w:rPr>
        <w:t>(надзорных)</w:t>
      </w:r>
      <w:r>
        <w:rPr>
          <w:rFonts w:ascii="Times New Roman" w:eastAsia="Times New Roman" w:hAnsi="Times New Roman" w:cs="Times New Roman"/>
          <w:bCs/>
          <w:color w:val="000000"/>
          <w:sz w:val="28"/>
        </w:rPr>
        <w:t>»</w:t>
      </w:r>
      <w:r w:rsidRPr="00CC6DD6">
        <w:rPr>
          <w:rFonts w:ascii="Times New Roman" w:eastAsia="Times New Roman" w:hAnsi="Times New Roman" w:cs="Times New Roman"/>
          <w:bCs/>
          <w:color w:val="000000"/>
          <w:sz w:val="28"/>
        </w:rPr>
        <w:t>;</w:t>
      </w:r>
    </w:p>
    <w:p w:rsidR="009848EE" w:rsidRPr="00ED7099" w:rsidRDefault="009848EE" w:rsidP="009848EE">
      <w:pPr>
        <w:ind w:right="11" w:firstLine="709"/>
        <w:jc w:val="both"/>
        <w:rPr>
          <w:rFonts w:ascii="Times New Roman" w:eastAsia="Times New Roman" w:hAnsi="Times New Roman" w:cs="Times New Roman"/>
          <w:bCs/>
          <w:color w:val="000000"/>
          <w:sz w:val="28"/>
        </w:rPr>
      </w:pPr>
      <w:r w:rsidRPr="00ED7099">
        <w:rPr>
          <w:rFonts w:ascii="Times New Roman" w:eastAsia="Times New Roman" w:hAnsi="Times New Roman" w:cs="Times New Roman"/>
          <w:bCs/>
          <w:color w:val="000000"/>
          <w:sz w:val="28"/>
        </w:rPr>
        <w:t xml:space="preserve">е) </w:t>
      </w:r>
      <w:hyperlink r:id="rId20" w:history="1">
        <w:r w:rsidRPr="00ED7099">
          <w:rPr>
            <w:rStyle w:val="ab"/>
            <w:rFonts w:ascii="Times New Roman" w:eastAsia="Times New Roman" w:hAnsi="Times New Roman"/>
            <w:bCs/>
            <w:sz w:val="28"/>
          </w:rPr>
          <w:t>пункт 1</w:t>
        </w:r>
      </w:hyperlink>
      <w:r>
        <w:rPr>
          <w:rFonts w:ascii="Times New Roman" w:eastAsia="Times New Roman" w:hAnsi="Times New Roman" w:cs="Times New Roman"/>
          <w:bCs/>
          <w:sz w:val="28"/>
        </w:rPr>
        <w:t>4</w:t>
      </w:r>
      <w:r>
        <w:rPr>
          <w:rFonts w:ascii="Times New Roman" w:eastAsia="Times New Roman" w:hAnsi="Times New Roman" w:cs="Times New Roman"/>
          <w:bCs/>
          <w:color w:val="000000"/>
          <w:sz w:val="28"/>
        </w:rPr>
        <w:t xml:space="preserve"> дополнить словами «</w:t>
      </w:r>
      <w:r w:rsidRPr="00ED7099">
        <w:rPr>
          <w:rFonts w:ascii="Times New Roman" w:eastAsia="Times New Roman" w:hAnsi="Times New Roman" w:cs="Times New Roman"/>
          <w:bCs/>
          <w:color w:val="000000"/>
          <w:sz w:val="28"/>
        </w:rPr>
        <w:t>, резервного фонда Правительства Удмуртской Республики</w:t>
      </w:r>
      <w:r>
        <w:rPr>
          <w:rFonts w:ascii="Times New Roman" w:eastAsia="Times New Roman" w:hAnsi="Times New Roman" w:cs="Times New Roman"/>
          <w:bCs/>
          <w:color w:val="000000"/>
          <w:sz w:val="28"/>
        </w:rPr>
        <w:t xml:space="preserve">, резервного фонда </w:t>
      </w:r>
      <w:r w:rsidRPr="00F866E2">
        <w:rPr>
          <w:rFonts w:ascii="Times New Roman" w:eastAsia="Times New Roman" w:hAnsi="Times New Roman" w:cs="Times New Roman"/>
          <w:bCs/>
          <w:color w:val="000000"/>
          <w:sz w:val="28"/>
        </w:rPr>
        <w:t xml:space="preserve">муниципального образования «Муниципальный округ </w:t>
      </w:r>
      <w:proofErr w:type="spellStart"/>
      <w:r w:rsidRPr="00F866E2">
        <w:rPr>
          <w:rFonts w:ascii="Times New Roman" w:eastAsia="Times New Roman" w:hAnsi="Times New Roman" w:cs="Times New Roman"/>
          <w:bCs/>
          <w:color w:val="000000"/>
          <w:sz w:val="28"/>
        </w:rPr>
        <w:t>Сюмсинский</w:t>
      </w:r>
      <w:proofErr w:type="spellEnd"/>
      <w:r w:rsidRPr="00F866E2">
        <w:rPr>
          <w:rFonts w:ascii="Times New Roman" w:eastAsia="Times New Roman" w:hAnsi="Times New Roman" w:cs="Times New Roman"/>
          <w:bCs/>
          <w:color w:val="000000"/>
          <w:sz w:val="28"/>
        </w:rPr>
        <w:t xml:space="preserve"> район Удмуртской Республики»</w:t>
      </w:r>
      <w:proofErr w:type="gramStart"/>
      <w:r>
        <w:rPr>
          <w:rFonts w:ascii="Times New Roman" w:eastAsia="Times New Roman" w:hAnsi="Times New Roman" w:cs="Times New Roman"/>
          <w:bCs/>
          <w:color w:val="000000"/>
          <w:sz w:val="28"/>
        </w:rPr>
        <w:t>.»</w:t>
      </w:r>
      <w:proofErr w:type="gramEnd"/>
      <w:r w:rsidRPr="00ED7099">
        <w:rPr>
          <w:rFonts w:ascii="Times New Roman" w:eastAsia="Times New Roman" w:hAnsi="Times New Roman" w:cs="Times New Roman"/>
          <w:bCs/>
          <w:color w:val="000000"/>
          <w:sz w:val="28"/>
        </w:rPr>
        <w:t>";</w:t>
      </w:r>
    </w:p>
    <w:p w:rsidR="009848EE" w:rsidRPr="00084C98" w:rsidRDefault="009848EE" w:rsidP="009848EE">
      <w:pPr>
        <w:pStyle w:val="ConsPlusNormal"/>
        <w:ind w:firstLine="540"/>
        <w:jc w:val="both"/>
        <w:rPr>
          <w:sz w:val="28"/>
          <w:szCs w:val="28"/>
        </w:rPr>
      </w:pPr>
      <w:r w:rsidRPr="00084C98">
        <w:rPr>
          <w:sz w:val="28"/>
          <w:szCs w:val="28"/>
        </w:rPr>
        <w:t xml:space="preserve">ж) </w:t>
      </w:r>
      <w:hyperlink r:id="rId21" w:history="1">
        <w:r w:rsidRPr="00D250DA">
          <w:rPr>
            <w:sz w:val="28"/>
            <w:szCs w:val="28"/>
          </w:rPr>
          <w:t>пункт</w:t>
        </w:r>
      </w:hyperlink>
      <w:r w:rsidRPr="00084C98">
        <w:rPr>
          <w:sz w:val="28"/>
          <w:szCs w:val="28"/>
        </w:rPr>
        <w:t>18 изложить в следующей редакции:</w:t>
      </w:r>
    </w:p>
    <w:p w:rsidR="009848EE" w:rsidRPr="00084C98" w:rsidRDefault="009848EE" w:rsidP="009848EE">
      <w:pPr>
        <w:pStyle w:val="ConsPlusNormal"/>
        <w:ind w:firstLine="540"/>
        <w:jc w:val="both"/>
        <w:rPr>
          <w:sz w:val="28"/>
          <w:szCs w:val="28"/>
        </w:rPr>
      </w:pPr>
      <w:r>
        <w:rPr>
          <w:sz w:val="28"/>
          <w:szCs w:val="28"/>
        </w:rPr>
        <w:t>«</w:t>
      </w:r>
      <w:r w:rsidRPr="00084C98">
        <w:rPr>
          <w:sz w:val="28"/>
          <w:szCs w:val="28"/>
        </w:rPr>
        <w:t>18. Работы, услуги, осуществляемые в целях подготовки:</w:t>
      </w:r>
    </w:p>
    <w:p w:rsidR="009848EE" w:rsidRPr="00084C98" w:rsidRDefault="009848EE" w:rsidP="009848EE">
      <w:pPr>
        <w:pStyle w:val="ConsPlusNormal"/>
        <w:ind w:firstLine="540"/>
        <w:jc w:val="both"/>
        <w:rPr>
          <w:sz w:val="28"/>
          <w:szCs w:val="28"/>
        </w:rPr>
      </w:pPr>
      <w:r w:rsidRPr="00084C98">
        <w:rPr>
          <w:sz w:val="28"/>
          <w:szCs w:val="28"/>
        </w:rPr>
        <w:t>объектов к отопительному периоду, срок выполнения которых завершается не позднее 31 декабря финансового года;</w:t>
      </w:r>
    </w:p>
    <w:p w:rsidR="009848EE" w:rsidRPr="00084C98" w:rsidRDefault="009848EE" w:rsidP="009848EE">
      <w:pPr>
        <w:pStyle w:val="ConsPlusNormal"/>
        <w:ind w:firstLine="540"/>
        <w:jc w:val="both"/>
        <w:rPr>
          <w:sz w:val="28"/>
          <w:szCs w:val="28"/>
        </w:rPr>
      </w:pPr>
      <w:r w:rsidRPr="00084C98">
        <w:rPr>
          <w:sz w:val="28"/>
          <w:szCs w:val="28"/>
        </w:rPr>
        <w:t>образовательных организаций к началу учебного года</w:t>
      </w:r>
      <w:proofErr w:type="gramStart"/>
      <w:r w:rsidRPr="00084C98">
        <w:rPr>
          <w:sz w:val="28"/>
          <w:szCs w:val="28"/>
        </w:rPr>
        <w:t>.</w:t>
      </w:r>
      <w:r>
        <w:rPr>
          <w:sz w:val="28"/>
          <w:szCs w:val="28"/>
        </w:rPr>
        <w:t>»</w:t>
      </w:r>
      <w:r w:rsidRPr="00084C98">
        <w:rPr>
          <w:sz w:val="28"/>
          <w:szCs w:val="28"/>
        </w:rPr>
        <w:t>;</w:t>
      </w:r>
      <w:proofErr w:type="gramEnd"/>
    </w:p>
    <w:p w:rsidR="009848EE" w:rsidRDefault="009848EE" w:rsidP="009848EE">
      <w:pPr>
        <w:ind w:right="11" w:firstLine="709"/>
        <w:jc w:val="both"/>
        <w:rPr>
          <w:rFonts w:ascii="Times New Roman" w:eastAsia="Times New Roman" w:hAnsi="Times New Roman" w:cs="Times New Roman"/>
          <w:bCs/>
          <w:color w:val="000000"/>
          <w:sz w:val="28"/>
        </w:rPr>
      </w:pPr>
      <w:proofErr w:type="spellStart"/>
      <w:r>
        <w:rPr>
          <w:rFonts w:ascii="Times New Roman" w:eastAsia="Times New Roman" w:hAnsi="Times New Roman" w:cs="Times New Roman"/>
          <w:bCs/>
          <w:color w:val="000000"/>
          <w:sz w:val="28"/>
        </w:rPr>
        <w:lastRenderedPageBreak/>
        <w:t>з</w:t>
      </w:r>
      <w:proofErr w:type="spellEnd"/>
      <w:r w:rsidRPr="00084C98">
        <w:rPr>
          <w:rFonts w:ascii="Times New Roman" w:eastAsia="Times New Roman" w:hAnsi="Times New Roman" w:cs="Times New Roman"/>
          <w:bCs/>
          <w:color w:val="000000"/>
          <w:sz w:val="28"/>
        </w:rPr>
        <w:t xml:space="preserve">) </w:t>
      </w:r>
      <w:hyperlink r:id="rId22" w:history="1">
        <w:r w:rsidRPr="00084C98">
          <w:rPr>
            <w:rStyle w:val="ab"/>
            <w:rFonts w:ascii="Times New Roman" w:hAnsi="Times New Roman"/>
            <w:sz w:val="28"/>
            <w:szCs w:val="28"/>
          </w:rPr>
          <w:t>пункт 2</w:t>
        </w:r>
      </w:hyperlink>
      <w:r w:rsidRPr="00084C98">
        <w:rPr>
          <w:rFonts w:ascii="Times New Roman" w:hAnsi="Times New Roman" w:cs="Times New Roman"/>
          <w:sz w:val="28"/>
          <w:szCs w:val="28"/>
        </w:rPr>
        <w:t>1</w:t>
      </w:r>
      <w:r>
        <w:rPr>
          <w:rFonts w:ascii="Times New Roman" w:eastAsia="Times New Roman" w:hAnsi="Times New Roman" w:cs="Times New Roman"/>
          <w:bCs/>
          <w:color w:val="000000"/>
          <w:sz w:val="28"/>
        </w:rPr>
        <w:t xml:space="preserve"> дополнить предложением: «</w:t>
      </w:r>
      <w:r w:rsidRPr="00084C98">
        <w:rPr>
          <w:rFonts w:ascii="Times New Roman" w:eastAsia="Times New Roman" w:hAnsi="Times New Roman" w:cs="Times New Roman"/>
          <w:bCs/>
          <w:color w:val="000000"/>
          <w:sz w:val="28"/>
        </w:rPr>
        <w:t>Выполнение работ, связанных с осуществлением регулярных перевозок пассажиров и багажа по регулируемым тарифам</w:t>
      </w:r>
      <w:proofErr w:type="gramStart"/>
      <w:r w:rsidRPr="00084C98">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w:t>
      </w:r>
      <w:r w:rsidRPr="00084C98">
        <w:rPr>
          <w:rFonts w:ascii="Times New Roman" w:eastAsia="Times New Roman" w:hAnsi="Times New Roman" w:cs="Times New Roman"/>
          <w:bCs/>
          <w:color w:val="000000"/>
          <w:sz w:val="28"/>
        </w:rPr>
        <w:t>;</w:t>
      </w:r>
    </w:p>
    <w:p w:rsidR="009848EE" w:rsidRDefault="009848EE" w:rsidP="009848EE">
      <w:pPr>
        <w:ind w:right="11" w:firstLine="709"/>
        <w:jc w:val="both"/>
        <w:rPr>
          <w:rFonts w:ascii="Times New Roman" w:eastAsia="Times New Roman" w:hAnsi="Times New Roman" w:cs="Times New Roman"/>
          <w:bCs/>
          <w:color w:val="000000"/>
          <w:sz w:val="28"/>
        </w:rPr>
      </w:pPr>
      <w:proofErr w:type="gramEnd"/>
      <w:r>
        <w:rPr>
          <w:rFonts w:ascii="Times New Roman" w:eastAsia="Times New Roman" w:hAnsi="Times New Roman" w:cs="Times New Roman"/>
          <w:bCs/>
          <w:color w:val="000000"/>
          <w:sz w:val="28"/>
        </w:rPr>
        <w:t xml:space="preserve">и) </w:t>
      </w:r>
      <w:hyperlink r:id="rId23" w:history="1">
        <w:r w:rsidRPr="00EC00E6">
          <w:rPr>
            <w:rStyle w:val="ab"/>
            <w:rFonts w:ascii="Times New Roman" w:eastAsia="Times New Roman" w:hAnsi="Times New Roman"/>
            <w:bCs/>
            <w:sz w:val="28"/>
            <w:szCs w:val="28"/>
          </w:rPr>
          <w:t xml:space="preserve">пункт </w:t>
        </w:r>
      </w:hyperlink>
      <w:r w:rsidRPr="00EC00E6">
        <w:rPr>
          <w:rFonts w:ascii="Times New Roman" w:hAnsi="Times New Roman" w:cs="Times New Roman"/>
          <w:sz w:val="28"/>
          <w:szCs w:val="28"/>
        </w:rPr>
        <w:t>24</w:t>
      </w:r>
      <w:r w:rsidRPr="00EC00E6">
        <w:rPr>
          <w:rFonts w:ascii="Times New Roman" w:eastAsia="Times New Roman" w:hAnsi="Times New Roman" w:cs="Times New Roman"/>
          <w:bCs/>
          <w:color w:val="000000"/>
          <w:sz w:val="28"/>
          <w:szCs w:val="28"/>
        </w:rPr>
        <w:t xml:space="preserve"> изложить в сле</w:t>
      </w:r>
      <w:r w:rsidRPr="00D250DA">
        <w:rPr>
          <w:rFonts w:ascii="Times New Roman" w:eastAsia="Times New Roman" w:hAnsi="Times New Roman" w:cs="Times New Roman"/>
          <w:bCs/>
          <w:color w:val="000000"/>
          <w:sz w:val="28"/>
        </w:rPr>
        <w:t>дующей редакции:</w:t>
      </w:r>
    </w:p>
    <w:p w:rsidR="009848EE" w:rsidRDefault="009848EE" w:rsidP="009848EE">
      <w:pPr>
        <w:widowControl w:val="0"/>
        <w:tabs>
          <w:tab w:val="left" w:pos="1484"/>
        </w:tabs>
        <w:autoSpaceDE w:val="0"/>
        <w:autoSpaceDN w:val="0"/>
        <w:ind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«24. </w:t>
      </w:r>
      <w:r w:rsidRPr="00C161E6">
        <w:rPr>
          <w:rFonts w:ascii="Times New Roman" w:eastAsia="Times New Roman" w:hAnsi="Times New Roman" w:cs="Times New Roman"/>
          <w:sz w:val="28"/>
        </w:rPr>
        <w:t>Приобретение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помещения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собственность</w:t>
      </w:r>
      <w:r>
        <w:rPr>
          <w:rFonts w:ascii="Times New Roman" w:eastAsia="Times New Roman" w:hAnsi="Times New Roman" w:cs="Times New Roman"/>
          <w:sz w:val="28"/>
        </w:rPr>
        <w:t xml:space="preserve"> муниципального образования для </w:t>
      </w:r>
      <w:r w:rsidRPr="00C161E6">
        <w:rPr>
          <w:rFonts w:ascii="Times New Roman" w:eastAsia="Times New Roman" w:hAnsi="Times New Roman" w:cs="Times New Roman"/>
          <w:sz w:val="28"/>
        </w:rPr>
        <w:t>формирования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специализированного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жилищного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фонда.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Приобретение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помещения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для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пересе</w:t>
      </w:r>
      <w:r>
        <w:rPr>
          <w:rFonts w:ascii="Times New Roman" w:eastAsia="Times New Roman" w:hAnsi="Times New Roman" w:cs="Times New Roman"/>
          <w:sz w:val="28"/>
        </w:rPr>
        <w:t>л</w:t>
      </w:r>
      <w:r w:rsidRPr="00C161E6">
        <w:rPr>
          <w:rFonts w:ascii="Times New Roman" w:eastAsia="Times New Roman" w:hAnsi="Times New Roman" w:cs="Times New Roman"/>
          <w:sz w:val="28"/>
        </w:rPr>
        <w:t>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граждан</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из</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жилищного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фонда,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признанного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непригодным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для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проживания</w:t>
      </w:r>
      <w:proofErr w:type="gramStart"/>
      <w:r w:rsidRPr="00C161E6">
        <w:rPr>
          <w:rFonts w:ascii="Times New Roman" w:eastAsia="Times New Roman" w:hAnsi="Times New Roman" w:cs="Times New Roman"/>
          <w:sz w:val="28"/>
        </w:rPr>
        <w:t>.</w:t>
      </w:r>
      <w:r>
        <w:rPr>
          <w:rFonts w:ascii="Times New Roman" w:eastAsia="Times New Roman" w:hAnsi="Times New Roman" w:cs="Times New Roman"/>
          <w:sz w:val="28"/>
        </w:rPr>
        <w:t>»</w:t>
      </w:r>
      <w:r w:rsidRPr="00D250DA">
        <w:rPr>
          <w:rFonts w:ascii="Times New Roman" w:eastAsia="Times New Roman" w:hAnsi="Times New Roman" w:cs="Times New Roman"/>
          <w:bCs/>
          <w:color w:val="000000"/>
          <w:sz w:val="28"/>
        </w:rPr>
        <w:t>;</w:t>
      </w:r>
      <w:proofErr w:type="gramEnd"/>
    </w:p>
    <w:p w:rsidR="009848EE" w:rsidRPr="00EC00E6" w:rsidRDefault="009848EE" w:rsidP="009848EE">
      <w:pPr>
        <w:widowControl w:val="0"/>
        <w:tabs>
          <w:tab w:val="left" w:pos="1484"/>
        </w:tabs>
        <w:autoSpaceDE w:val="0"/>
        <w:autoSpaceDN w:val="0"/>
        <w:ind w:right="140"/>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          к) пункт 25 признать утратившим силу</w:t>
      </w:r>
      <w:r w:rsidRPr="00D250DA">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 xml:space="preserve">  </w:t>
      </w:r>
    </w:p>
    <w:p w:rsidR="009848EE"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л</w:t>
      </w:r>
      <w:r w:rsidRPr="00D250DA">
        <w:rPr>
          <w:rFonts w:ascii="Times New Roman" w:eastAsia="Times New Roman" w:hAnsi="Times New Roman" w:cs="Times New Roman"/>
          <w:bCs/>
          <w:color w:val="000000"/>
          <w:sz w:val="28"/>
        </w:rPr>
        <w:t xml:space="preserve">) </w:t>
      </w:r>
      <w:hyperlink r:id="rId24" w:history="1">
        <w:r w:rsidRPr="00D250DA">
          <w:rPr>
            <w:rStyle w:val="ab"/>
            <w:rFonts w:ascii="Times New Roman" w:eastAsia="Times New Roman" w:hAnsi="Times New Roman"/>
            <w:bCs/>
            <w:sz w:val="28"/>
          </w:rPr>
          <w:t xml:space="preserve">пункт </w:t>
        </w:r>
      </w:hyperlink>
      <w:r>
        <w:rPr>
          <w:rFonts w:ascii="Times New Roman" w:eastAsia="Times New Roman" w:hAnsi="Times New Roman" w:cs="Times New Roman"/>
          <w:bCs/>
          <w:color w:val="000000"/>
          <w:sz w:val="28"/>
        </w:rPr>
        <w:t>38</w:t>
      </w:r>
      <w:r w:rsidRPr="00D250DA">
        <w:rPr>
          <w:rFonts w:ascii="Times New Roman" w:eastAsia="Times New Roman" w:hAnsi="Times New Roman" w:cs="Times New Roman"/>
          <w:bCs/>
          <w:color w:val="000000"/>
          <w:sz w:val="28"/>
        </w:rPr>
        <w:t xml:space="preserve"> изложить в следующей редакции:</w:t>
      </w:r>
    </w:p>
    <w:p w:rsidR="009848EE" w:rsidRPr="00D250DA"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«38</w:t>
      </w:r>
      <w:r w:rsidRPr="00D250DA">
        <w:rPr>
          <w:rFonts w:ascii="Times New Roman" w:eastAsia="Times New Roman" w:hAnsi="Times New Roman" w:cs="Times New Roman"/>
          <w:bCs/>
          <w:color w:val="000000"/>
          <w:sz w:val="28"/>
        </w:rPr>
        <w:t xml:space="preserve">. </w:t>
      </w:r>
      <w:proofErr w:type="gramStart"/>
      <w:r w:rsidRPr="00D250DA">
        <w:rPr>
          <w:rFonts w:ascii="Times New Roman" w:eastAsia="Times New Roman" w:hAnsi="Times New Roman" w:cs="Times New Roman"/>
          <w:bCs/>
          <w:color w:val="000000"/>
          <w:sz w:val="28"/>
        </w:rPr>
        <w:t>Кадастровые работы и комплексные кадастровые работы (включая внесение сведений об объектах недвижимости и земельных участках в Единый государственный реестр недвижимости, а также подготовку и представление в орган, осуществляющий государственный кадастровый учет и государственную регистрацию прав, карт-планов территории), оценка объектов недвижимого имущества и земельных участков, оформление прав на объекты недвижимого имущества и регулирование отношений в сфере управления государственной и муниципальной собственностью</w:t>
      </w:r>
      <w:proofErr w:type="gramEnd"/>
      <w:r w:rsidRPr="00D250DA">
        <w:rPr>
          <w:rFonts w:ascii="Times New Roman" w:eastAsia="Times New Roman" w:hAnsi="Times New Roman" w:cs="Times New Roman"/>
          <w:bCs/>
          <w:color w:val="000000"/>
          <w:sz w:val="28"/>
        </w:rPr>
        <w:t xml:space="preserve">, управление земельными участками, осуществление мероприятий по выявлению правообладателей ранее </w:t>
      </w:r>
      <w:r>
        <w:rPr>
          <w:rFonts w:ascii="Times New Roman" w:eastAsia="Times New Roman" w:hAnsi="Times New Roman" w:cs="Times New Roman"/>
          <w:bCs/>
          <w:color w:val="000000"/>
          <w:sz w:val="28"/>
        </w:rPr>
        <w:t>учтенных объектов недвижимости</w:t>
      </w:r>
      <w:proofErr w:type="gramStart"/>
      <w:r>
        <w:rPr>
          <w:rFonts w:ascii="Times New Roman" w:eastAsia="Times New Roman" w:hAnsi="Times New Roman" w:cs="Times New Roman"/>
          <w:bCs/>
          <w:color w:val="000000"/>
          <w:sz w:val="28"/>
        </w:rPr>
        <w:t>.»;</w:t>
      </w:r>
      <w:proofErr w:type="gramEnd"/>
    </w:p>
    <w:p w:rsidR="009848EE" w:rsidRDefault="009848EE" w:rsidP="009848EE">
      <w:pPr>
        <w:ind w:right="11" w:firstLine="709"/>
        <w:jc w:val="both"/>
        <w:rPr>
          <w:rFonts w:ascii="Times New Roman" w:eastAsia="Times New Roman" w:hAnsi="Times New Roman" w:cs="Times New Roman"/>
          <w:bCs/>
          <w:color w:val="000000"/>
          <w:sz w:val="28"/>
        </w:rPr>
      </w:pPr>
      <w:bookmarkStart w:id="9" w:name="_Hlk169532457"/>
      <w:r>
        <w:rPr>
          <w:rFonts w:ascii="Times New Roman" w:eastAsia="Times New Roman" w:hAnsi="Times New Roman" w:cs="Times New Roman"/>
          <w:bCs/>
          <w:color w:val="000000"/>
          <w:sz w:val="28"/>
        </w:rPr>
        <w:t>м</w:t>
      </w:r>
      <w:r w:rsidRPr="00036502">
        <w:rPr>
          <w:rFonts w:ascii="Times New Roman" w:eastAsia="Times New Roman" w:hAnsi="Times New Roman" w:cs="Times New Roman"/>
          <w:bCs/>
          <w:color w:val="000000"/>
          <w:sz w:val="28"/>
        </w:rPr>
        <w:t xml:space="preserve">) </w:t>
      </w:r>
      <w:hyperlink r:id="rId25" w:history="1">
        <w:r w:rsidRPr="00036502">
          <w:rPr>
            <w:rStyle w:val="ab"/>
            <w:rFonts w:ascii="Times New Roman" w:hAnsi="Times New Roman"/>
            <w:sz w:val="28"/>
            <w:szCs w:val="28"/>
          </w:rPr>
          <w:t>пункт 4</w:t>
        </w:r>
      </w:hyperlink>
      <w:r>
        <w:rPr>
          <w:rFonts w:ascii="Times New Roman" w:hAnsi="Times New Roman" w:cs="Times New Roman"/>
          <w:sz w:val="28"/>
          <w:szCs w:val="28"/>
        </w:rPr>
        <w:t>2</w:t>
      </w:r>
      <w:r w:rsidRPr="00036502">
        <w:rPr>
          <w:rFonts w:ascii="Times New Roman" w:eastAsia="Times New Roman" w:hAnsi="Times New Roman" w:cs="Times New Roman"/>
          <w:bCs/>
          <w:color w:val="000000"/>
          <w:sz w:val="28"/>
        </w:rPr>
        <w:t xml:space="preserve"> изложить в следующей редакции:</w:t>
      </w:r>
    </w:p>
    <w:bookmarkEnd w:id="9"/>
    <w:p w:rsidR="009848EE" w:rsidRPr="00036502"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w:t>
      </w:r>
      <w:r w:rsidRPr="00036502">
        <w:rPr>
          <w:rFonts w:ascii="Times New Roman" w:eastAsia="Times New Roman" w:hAnsi="Times New Roman" w:cs="Times New Roman"/>
          <w:bCs/>
          <w:color w:val="000000"/>
          <w:sz w:val="28"/>
        </w:rPr>
        <w:t>4</w:t>
      </w:r>
      <w:r>
        <w:rPr>
          <w:rFonts w:ascii="Times New Roman" w:eastAsia="Times New Roman" w:hAnsi="Times New Roman" w:cs="Times New Roman"/>
          <w:bCs/>
          <w:color w:val="000000"/>
          <w:sz w:val="28"/>
        </w:rPr>
        <w:t>2</w:t>
      </w:r>
      <w:r w:rsidRPr="00036502">
        <w:rPr>
          <w:rFonts w:ascii="Times New Roman" w:eastAsia="Times New Roman" w:hAnsi="Times New Roman" w:cs="Times New Roman"/>
          <w:bCs/>
          <w:color w:val="000000"/>
          <w:sz w:val="28"/>
        </w:rPr>
        <w:t>. Приобретение услуг проживания, билетов для проезда участников мероприятий к месту их проведения и обратно, а также лиц, их сопровождающих, для участия в таких мероприятиях. Пополнение транспортных карт</w:t>
      </w:r>
      <w:proofErr w:type="gramStart"/>
      <w:r w:rsidRPr="00036502">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w:t>
      </w:r>
      <w:r w:rsidRPr="00036502">
        <w:rPr>
          <w:rFonts w:ascii="Times New Roman" w:eastAsia="Times New Roman" w:hAnsi="Times New Roman" w:cs="Times New Roman"/>
          <w:bCs/>
          <w:color w:val="000000"/>
          <w:sz w:val="28"/>
        </w:rPr>
        <w:t>;</w:t>
      </w:r>
    </w:p>
    <w:p w:rsidR="009848EE" w:rsidRPr="004F587C" w:rsidRDefault="009848EE" w:rsidP="009848EE">
      <w:pPr>
        <w:ind w:firstLine="709"/>
        <w:rPr>
          <w:rFonts w:ascii="Times New Roman" w:eastAsia="Times New Roman" w:hAnsi="Times New Roman" w:cs="Times New Roman"/>
          <w:bCs/>
          <w:color w:val="000000"/>
          <w:sz w:val="28"/>
        </w:rPr>
      </w:pPr>
      <w:proofErr w:type="spellStart"/>
      <w:proofErr w:type="gramEnd"/>
      <w:r>
        <w:rPr>
          <w:rFonts w:ascii="Times New Roman" w:eastAsia="Times New Roman" w:hAnsi="Times New Roman" w:cs="Times New Roman"/>
          <w:bCs/>
          <w:color w:val="000000"/>
          <w:sz w:val="28"/>
        </w:rPr>
        <w:t>н</w:t>
      </w:r>
      <w:proofErr w:type="spellEnd"/>
      <w:r w:rsidRPr="004F587C">
        <w:rPr>
          <w:rFonts w:ascii="Times New Roman" w:eastAsia="Times New Roman" w:hAnsi="Times New Roman" w:cs="Times New Roman"/>
          <w:bCs/>
          <w:color w:val="000000"/>
          <w:sz w:val="28"/>
        </w:rPr>
        <w:t>) пункт 4</w:t>
      </w:r>
      <w:r>
        <w:rPr>
          <w:rFonts w:ascii="Times New Roman" w:eastAsia="Times New Roman" w:hAnsi="Times New Roman" w:cs="Times New Roman"/>
          <w:bCs/>
          <w:color w:val="000000"/>
          <w:sz w:val="28"/>
        </w:rPr>
        <w:t>4</w:t>
      </w:r>
      <w:r w:rsidRPr="004F587C">
        <w:rPr>
          <w:rFonts w:ascii="Times New Roman" w:eastAsia="Times New Roman" w:hAnsi="Times New Roman" w:cs="Times New Roman"/>
          <w:bCs/>
          <w:color w:val="000000"/>
          <w:sz w:val="28"/>
        </w:rPr>
        <w:t xml:space="preserve"> изложить в следующей редакции:</w:t>
      </w:r>
    </w:p>
    <w:p w:rsidR="009848EE" w:rsidRPr="00036502"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w:t>
      </w:r>
      <w:r w:rsidRPr="00036502">
        <w:rPr>
          <w:rFonts w:ascii="Times New Roman" w:eastAsia="Times New Roman" w:hAnsi="Times New Roman" w:cs="Times New Roman"/>
          <w:bCs/>
          <w:color w:val="000000"/>
          <w:sz w:val="28"/>
        </w:rPr>
        <w:t>4</w:t>
      </w:r>
      <w:r>
        <w:rPr>
          <w:rFonts w:ascii="Times New Roman" w:eastAsia="Times New Roman" w:hAnsi="Times New Roman" w:cs="Times New Roman"/>
          <w:bCs/>
          <w:color w:val="000000"/>
          <w:sz w:val="28"/>
        </w:rPr>
        <w:t>5</w:t>
      </w:r>
      <w:r w:rsidRPr="00036502">
        <w:rPr>
          <w:rFonts w:ascii="Times New Roman" w:eastAsia="Times New Roman" w:hAnsi="Times New Roman" w:cs="Times New Roman"/>
          <w:bCs/>
          <w:color w:val="000000"/>
          <w:sz w:val="28"/>
        </w:rPr>
        <w:t xml:space="preserve">. Приобретение </w:t>
      </w:r>
      <w:r>
        <w:rPr>
          <w:rFonts w:ascii="Times New Roman" w:eastAsia="Times New Roman" w:hAnsi="Times New Roman" w:cs="Times New Roman"/>
          <w:bCs/>
          <w:color w:val="000000"/>
          <w:sz w:val="28"/>
        </w:rPr>
        <w:t>п</w:t>
      </w:r>
      <w:r w:rsidRPr="004F587C">
        <w:rPr>
          <w:rFonts w:ascii="Times New Roman" w:eastAsia="Times New Roman" w:hAnsi="Times New Roman" w:cs="Times New Roman"/>
          <w:bCs/>
          <w:color w:val="000000"/>
          <w:sz w:val="28"/>
        </w:rPr>
        <w:t>рочи</w:t>
      </w:r>
      <w:r>
        <w:rPr>
          <w:rFonts w:ascii="Times New Roman" w:eastAsia="Times New Roman" w:hAnsi="Times New Roman" w:cs="Times New Roman"/>
          <w:bCs/>
          <w:color w:val="000000"/>
          <w:sz w:val="28"/>
        </w:rPr>
        <w:t>х</w:t>
      </w:r>
      <w:r w:rsidRPr="004F587C">
        <w:rPr>
          <w:rFonts w:ascii="Times New Roman" w:eastAsia="Times New Roman" w:hAnsi="Times New Roman" w:cs="Times New Roman"/>
          <w:bCs/>
          <w:color w:val="000000"/>
          <w:sz w:val="28"/>
        </w:rPr>
        <w:t xml:space="preserve"> материальны</w:t>
      </w:r>
      <w:r>
        <w:rPr>
          <w:rFonts w:ascii="Times New Roman" w:eastAsia="Times New Roman" w:hAnsi="Times New Roman" w:cs="Times New Roman"/>
          <w:bCs/>
          <w:color w:val="000000"/>
          <w:sz w:val="28"/>
        </w:rPr>
        <w:t>х</w:t>
      </w:r>
      <w:r w:rsidRPr="004F587C">
        <w:rPr>
          <w:rFonts w:ascii="Times New Roman" w:eastAsia="Times New Roman" w:hAnsi="Times New Roman" w:cs="Times New Roman"/>
          <w:bCs/>
          <w:color w:val="000000"/>
          <w:sz w:val="28"/>
        </w:rPr>
        <w:t xml:space="preserve"> запас</w:t>
      </w:r>
      <w:r>
        <w:rPr>
          <w:rFonts w:ascii="Times New Roman" w:eastAsia="Times New Roman" w:hAnsi="Times New Roman" w:cs="Times New Roman"/>
          <w:bCs/>
          <w:color w:val="000000"/>
          <w:sz w:val="28"/>
        </w:rPr>
        <w:t>ов</w:t>
      </w:r>
      <w:proofErr w:type="gramStart"/>
      <w:r w:rsidRPr="00036502">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w:t>
      </w:r>
      <w:r w:rsidRPr="00036502">
        <w:rPr>
          <w:rFonts w:ascii="Times New Roman" w:eastAsia="Times New Roman" w:hAnsi="Times New Roman" w:cs="Times New Roman"/>
          <w:bCs/>
          <w:color w:val="000000"/>
          <w:sz w:val="28"/>
        </w:rPr>
        <w:t>;</w:t>
      </w:r>
    </w:p>
    <w:p w:rsidR="009848EE" w:rsidRPr="004F587C" w:rsidRDefault="009848EE" w:rsidP="009848EE">
      <w:pPr>
        <w:ind w:right="11" w:firstLine="709"/>
        <w:jc w:val="both"/>
        <w:rPr>
          <w:rFonts w:ascii="Times New Roman" w:eastAsia="Times New Roman" w:hAnsi="Times New Roman" w:cs="Times New Roman"/>
          <w:bCs/>
          <w:color w:val="000000"/>
          <w:sz w:val="28"/>
        </w:rPr>
      </w:pPr>
      <w:proofErr w:type="gramEnd"/>
      <w:r>
        <w:rPr>
          <w:rFonts w:ascii="Times New Roman" w:eastAsia="Times New Roman" w:hAnsi="Times New Roman" w:cs="Times New Roman"/>
          <w:bCs/>
          <w:color w:val="000000"/>
          <w:sz w:val="28"/>
        </w:rPr>
        <w:t>о</w:t>
      </w:r>
      <w:r w:rsidRPr="004F587C">
        <w:rPr>
          <w:rFonts w:ascii="Times New Roman" w:eastAsia="Times New Roman" w:hAnsi="Times New Roman" w:cs="Times New Roman"/>
          <w:bCs/>
          <w:color w:val="000000"/>
          <w:sz w:val="28"/>
        </w:rPr>
        <w:t xml:space="preserve">) </w:t>
      </w:r>
      <w:hyperlink r:id="rId26" w:history="1">
        <w:r w:rsidRPr="004F587C">
          <w:rPr>
            <w:rStyle w:val="ab"/>
            <w:rFonts w:ascii="Times New Roman" w:eastAsia="Times New Roman" w:hAnsi="Times New Roman"/>
            <w:bCs/>
            <w:sz w:val="28"/>
          </w:rPr>
          <w:t>дополнить</w:t>
        </w:r>
      </w:hyperlink>
      <w:r w:rsidRPr="004F587C">
        <w:rPr>
          <w:rFonts w:ascii="Times New Roman" w:eastAsia="Times New Roman" w:hAnsi="Times New Roman" w:cs="Times New Roman"/>
          <w:bCs/>
          <w:color w:val="000000"/>
          <w:sz w:val="28"/>
        </w:rPr>
        <w:t xml:space="preserve"> пунктами </w:t>
      </w:r>
      <w:r>
        <w:rPr>
          <w:rFonts w:ascii="Times New Roman" w:eastAsia="Times New Roman" w:hAnsi="Times New Roman" w:cs="Times New Roman"/>
          <w:bCs/>
          <w:color w:val="000000"/>
          <w:sz w:val="28"/>
        </w:rPr>
        <w:t>49, 50, 51,</w:t>
      </w:r>
      <w:r w:rsidRPr="004F587C">
        <w:rPr>
          <w:rFonts w:ascii="Times New Roman" w:eastAsia="Times New Roman" w:hAnsi="Times New Roman" w:cs="Times New Roman"/>
          <w:bCs/>
          <w:color w:val="000000"/>
          <w:sz w:val="28"/>
        </w:rPr>
        <w:t xml:space="preserve"> </w:t>
      </w:r>
      <w:r>
        <w:rPr>
          <w:rFonts w:ascii="Times New Roman" w:eastAsia="Times New Roman" w:hAnsi="Times New Roman" w:cs="Times New Roman"/>
          <w:bCs/>
          <w:color w:val="000000"/>
          <w:sz w:val="28"/>
        </w:rPr>
        <w:t>52,53</w:t>
      </w:r>
      <w:r w:rsidRPr="004F587C">
        <w:rPr>
          <w:rFonts w:ascii="Times New Roman" w:eastAsia="Times New Roman" w:hAnsi="Times New Roman" w:cs="Times New Roman"/>
          <w:bCs/>
          <w:color w:val="000000"/>
          <w:sz w:val="28"/>
        </w:rPr>
        <w:t xml:space="preserve"> следующего содержания:</w:t>
      </w:r>
    </w:p>
    <w:p w:rsidR="009848EE" w:rsidRPr="004F587C"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«49.</w:t>
      </w:r>
      <w:r w:rsidRPr="004F587C">
        <w:rPr>
          <w:rFonts w:ascii="Times New Roman" w:eastAsia="Times New Roman" w:hAnsi="Times New Roman" w:cs="Times New Roman"/>
          <w:bCs/>
          <w:color w:val="000000"/>
          <w:sz w:val="28"/>
        </w:rPr>
        <w:t xml:space="preserve"> Закупка товаров, работ, услуг на сумму, не превышающую 3 (Три) тысячи рублей.</w:t>
      </w:r>
    </w:p>
    <w:p w:rsidR="009848EE" w:rsidRPr="00B70FEF"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50. Расходы за счет поступлений от использования имущества, находящегося в собственности </w:t>
      </w:r>
      <w:r w:rsidRPr="00B70FEF">
        <w:rPr>
          <w:rFonts w:ascii="Times New Roman" w:eastAsia="Times New Roman" w:hAnsi="Times New Roman" w:cs="Times New Roman"/>
          <w:bCs/>
          <w:color w:val="000000"/>
          <w:sz w:val="28"/>
        </w:rPr>
        <w:t xml:space="preserve">муниципального образования «Муниципальный округ </w:t>
      </w:r>
      <w:proofErr w:type="spellStart"/>
      <w:r w:rsidRPr="00B70FEF">
        <w:rPr>
          <w:rFonts w:ascii="Times New Roman" w:eastAsia="Times New Roman" w:hAnsi="Times New Roman" w:cs="Times New Roman"/>
          <w:bCs/>
          <w:color w:val="000000"/>
          <w:sz w:val="28"/>
        </w:rPr>
        <w:t>Сюмсинский</w:t>
      </w:r>
      <w:proofErr w:type="spellEnd"/>
      <w:r w:rsidRPr="00B70FEF">
        <w:rPr>
          <w:rFonts w:ascii="Times New Roman" w:eastAsia="Times New Roman" w:hAnsi="Times New Roman" w:cs="Times New Roman"/>
          <w:bCs/>
          <w:color w:val="000000"/>
          <w:sz w:val="28"/>
        </w:rPr>
        <w:t xml:space="preserve"> район Удмуртской Республики</w:t>
      </w:r>
      <w:proofErr w:type="gramStart"/>
      <w:r w:rsidRPr="00B70FEF">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w:t>
      </w:r>
      <w:proofErr w:type="gramEnd"/>
      <w:r>
        <w:rPr>
          <w:rFonts w:ascii="Times New Roman" w:eastAsia="Times New Roman" w:hAnsi="Times New Roman" w:cs="Times New Roman"/>
          <w:bCs/>
          <w:color w:val="000000"/>
          <w:sz w:val="28"/>
        </w:rPr>
        <w:t xml:space="preserve">плата за </w:t>
      </w:r>
      <w:proofErr w:type="spellStart"/>
      <w:r>
        <w:rPr>
          <w:rFonts w:ascii="Times New Roman" w:eastAsia="Times New Roman" w:hAnsi="Times New Roman" w:cs="Times New Roman"/>
          <w:bCs/>
          <w:color w:val="000000"/>
          <w:sz w:val="28"/>
        </w:rPr>
        <w:t>найм</w:t>
      </w:r>
      <w:proofErr w:type="spellEnd"/>
      <w:r>
        <w:rPr>
          <w:rFonts w:ascii="Times New Roman" w:eastAsia="Times New Roman" w:hAnsi="Times New Roman" w:cs="Times New Roman"/>
          <w:bCs/>
          <w:color w:val="000000"/>
          <w:sz w:val="28"/>
        </w:rPr>
        <w:t xml:space="preserve">). </w:t>
      </w:r>
    </w:p>
    <w:p w:rsidR="009848EE"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51. Расходы на проведение обучения в целях повышения квалификации кадров.</w:t>
      </w:r>
    </w:p>
    <w:p w:rsidR="009848EE"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52. Расходы на м</w:t>
      </w:r>
      <w:r w:rsidRPr="000B59D9">
        <w:rPr>
          <w:rFonts w:ascii="Times New Roman" w:eastAsia="Times New Roman" w:hAnsi="Times New Roman" w:cs="Times New Roman"/>
          <w:bCs/>
          <w:color w:val="000000"/>
          <w:sz w:val="28"/>
        </w:rPr>
        <w:t xml:space="preserve">ероприятия в области </w:t>
      </w:r>
      <w:r>
        <w:rPr>
          <w:rFonts w:ascii="Times New Roman" w:eastAsia="Times New Roman" w:hAnsi="Times New Roman" w:cs="Times New Roman"/>
          <w:bCs/>
          <w:color w:val="000000"/>
          <w:sz w:val="28"/>
        </w:rPr>
        <w:t xml:space="preserve">жилищного и </w:t>
      </w:r>
      <w:r w:rsidRPr="000B59D9">
        <w:rPr>
          <w:rFonts w:ascii="Times New Roman" w:eastAsia="Times New Roman" w:hAnsi="Times New Roman" w:cs="Times New Roman"/>
          <w:bCs/>
          <w:color w:val="000000"/>
          <w:sz w:val="28"/>
        </w:rPr>
        <w:t>коммунального хозяйства</w:t>
      </w:r>
      <w:r>
        <w:rPr>
          <w:rFonts w:ascii="Times New Roman" w:eastAsia="Times New Roman" w:hAnsi="Times New Roman" w:cs="Times New Roman"/>
          <w:bCs/>
          <w:color w:val="000000"/>
          <w:sz w:val="28"/>
        </w:rPr>
        <w:t>.</w:t>
      </w:r>
    </w:p>
    <w:p w:rsidR="009848EE" w:rsidRDefault="009848EE" w:rsidP="009848EE">
      <w:pPr>
        <w:ind w:right="11" w:firstLine="709"/>
        <w:jc w:val="both"/>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53. Экспертиза сметной стоимости объекта</w:t>
      </w:r>
      <w:proofErr w:type="gramStart"/>
      <w:r>
        <w:rPr>
          <w:rFonts w:ascii="Times New Roman" w:eastAsia="Times New Roman" w:hAnsi="Times New Roman" w:cs="Times New Roman"/>
          <w:bCs/>
          <w:color w:val="000000"/>
          <w:sz w:val="28"/>
        </w:rPr>
        <w:t>.».</w:t>
      </w:r>
      <w:proofErr w:type="gramEnd"/>
    </w:p>
    <w:p w:rsidR="009848EE" w:rsidRPr="00EF74EA" w:rsidRDefault="009848EE" w:rsidP="000A5F6D">
      <w:pPr>
        <w:pStyle w:val="af8"/>
        <w:numPr>
          <w:ilvl w:val="0"/>
          <w:numId w:val="17"/>
        </w:numPr>
        <w:ind w:left="0" w:right="11" w:firstLine="737"/>
        <w:jc w:val="both"/>
        <w:rPr>
          <w:rFonts w:ascii="Times New Roman" w:eastAsia="Times New Roman" w:hAnsi="Times New Roman" w:cs="Times New Roman"/>
          <w:bCs/>
          <w:color w:val="000000"/>
          <w:sz w:val="28"/>
        </w:rPr>
      </w:pPr>
      <w:r w:rsidRPr="00EF74EA">
        <w:rPr>
          <w:rFonts w:ascii="Times New Roman" w:eastAsia="Times New Roman" w:hAnsi="Times New Roman" w:cs="Times New Roman"/>
          <w:bCs/>
          <w:color w:val="000000"/>
          <w:sz w:val="28"/>
        </w:rPr>
        <w:t xml:space="preserve">Настоящее </w:t>
      </w:r>
      <w:r>
        <w:rPr>
          <w:rFonts w:ascii="Times New Roman" w:eastAsia="Times New Roman" w:hAnsi="Times New Roman" w:cs="Times New Roman"/>
          <w:bCs/>
          <w:color w:val="000000"/>
          <w:sz w:val="28"/>
        </w:rPr>
        <w:t>постановление</w:t>
      </w:r>
      <w:r w:rsidRPr="00EF74EA">
        <w:rPr>
          <w:rFonts w:ascii="Times New Roman" w:eastAsia="Times New Roman" w:hAnsi="Times New Roman" w:cs="Times New Roman"/>
          <w:bCs/>
          <w:color w:val="000000"/>
          <w:sz w:val="28"/>
        </w:rPr>
        <w:t xml:space="preserve"> вступает в силу со дня его подписания</w:t>
      </w:r>
      <w:r>
        <w:rPr>
          <w:rFonts w:ascii="Times New Roman" w:eastAsia="Times New Roman" w:hAnsi="Times New Roman" w:cs="Times New Roman"/>
          <w:bCs/>
          <w:color w:val="000000"/>
          <w:sz w:val="28"/>
        </w:rPr>
        <w:t xml:space="preserve"> и </w:t>
      </w:r>
      <w:r w:rsidRPr="00EF74EA">
        <w:rPr>
          <w:rFonts w:ascii="Times New Roman" w:eastAsia="Times New Roman" w:hAnsi="Times New Roman" w:cs="Times New Roman"/>
          <w:bCs/>
          <w:color w:val="000000"/>
          <w:sz w:val="28"/>
        </w:rPr>
        <w:t xml:space="preserve">подлежит опубликованию на официальном сайте муниципального образования «Муниципальный округ </w:t>
      </w:r>
      <w:proofErr w:type="spellStart"/>
      <w:r w:rsidRPr="00EF74EA">
        <w:rPr>
          <w:rFonts w:ascii="Times New Roman" w:eastAsia="Times New Roman" w:hAnsi="Times New Roman" w:cs="Times New Roman"/>
          <w:bCs/>
          <w:color w:val="000000"/>
          <w:sz w:val="28"/>
        </w:rPr>
        <w:t>Сюмсинский</w:t>
      </w:r>
      <w:proofErr w:type="spellEnd"/>
      <w:r w:rsidRPr="00EF74EA">
        <w:rPr>
          <w:rFonts w:ascii="Times New Roman" w:eastAsia="Times New Roman" w:hAnsi="Times New Roman" w:cs="Times New Roman"/>
          <w:bCs/>
          <w:color w:val="000000"/>
          <w:sz w:val="28"/>
        </w:rPr>
        <w:t xml:space="preserve"> район Удмуртской Республики»</w:t>
      </w:r>
      <w:r>
        <w:rPr>
          <w:rFonts w:ascii="Times New Roman" w:eastAsia="Times New Roman" w:hAnsi="Times New Roman" w:cs="Times New Roman"/>
          <w:bCs/>
          <w:color w:val="000000"/>
          <w:sz w:val="28"/>
        </w:rPr>
        <w:t>.</w:t>
      </w:r>
    </w:p>
    <w:p w:rsidR="009848EE" w:rsidRDefault="009848EE" w:rsidP="009848EE">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9848EE" w:rsidRDefault="009848EE" w:rsidP="009848EE">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Администрации района                                                                    Э.А. Овечкина</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48EE" w:rsidRPr="009848EE" w:rsidTr="009848EE">
        <w:trPr>
          <w:trHeight w:val="1257"/>
        </w:trPr>
        <w:tc>
          <w:tcPr>
            <w:tcW w:w="4678" w:type="dxa"/>
            <w:tcBorders>
              <w:top w:val="nil"/>
              <w:left w:val="nil"/>
              <w:bottom w:val="nil"/>
              <w:right w:val="nil"/>
            </w:tcBorders>
          </w:tcPr>
          <w:p w:rsidR="009848EE" w:rsidRPr="009848EE" w:rsidRDefault="009848EE" w:rsidP="009848EE">
            <w:pPr>
              <w:jc w:val="center"/>
              <w:rPr>
                <w:rFonts w:ascii="Times New Roman" w:eastAsia="Times New Roman" w:hAnsi="Times New Roman" w:cs="Times New Roman"/>
                <w:bCs/>
                <w:spacing w:val="50"/>
                <w:lang w:eastAsia="en-US"/>
              </w:rPr>
            </w:pPr>
            <w:r w:rsidRPr="009848EE">
              <w:rPr>
                <w:rFonts w:ascii="Times New Roman" w:eastAsia="Times New Roman" w:hAnsi="Times New Roman" w:cs="Times New Roman"/>
                <w:spacing w:val="50"/>
                <w:lang w:eastAsia="en-US"/>
              </w:rPr>
              <w:lastRenderedPageBreak/>
              <w:t xml:space="preserve">Администрация </w:t>
            </w:r>
            <w:r w:rsidRPr="009848EE">
              <w:rPr>
                <w:rFonts w:ascii="Times New Roman" w:eastAsia="Times New Roman" w:hAnsi="Times New Roman" w:cs="Times New Roman"/>
                <w:spacing w:val="50"/>
                <w:lang w:eastAsia="en-US"/>
              </w:rPr>
              <w:br/>
              <w:t>муниципального образования «Муниципальный округ</w:t>
            </w:r>
          </w:p>
          <w:p w:rsidR="009848EE" w:rsidRPr="009848EE" w:rsidRDefault="009848EE" w:rsidP="009848EE">
            <w:pPr>
              <w:jc w:val="center"/>
              <w:rPr>
                <w:rFonts w:ascii="Times New Roman" w:eastAsia="Times New Roman" w:hAnsi="Times New Roman" w:cs="Times New Roman"/>
                <w:bCs/>
                <w:spacing w:val="50"/>
                <w:lang w:eastAsia="en-US"/>
              </w:rPr>
            </w:pPr>
            <w:proofErr w:type="spellStart"/>
            <w:r w:rsidRPr="009848EE">
              <w:rPr>
                <w:rFonts w:ascii="Times New Roman" w:eastAsia="Times New Roman" w:hAnsi="Times New Roman" w:cs="Times New Roman"/>
                <w:spacing w:val="50"/>
                <w:lang w:eastAsia="en-US"/>
              </w:rPr>
              <w:t>Сюмсинский</w:t>
            </w:r>
            <w:proofErr w:type="spellEnd"/>
            <w:r w:rsidRPr="009848EE">
              <w:rPr>
                <w:rFonts w:ascii="Times New Roman" w:eastAsia="Times New Roman" w:hAnsi="Times New Roman" w:cs="Times New Roman"/>
                <w:spacing w:val="50"/>
                <w:lang w:eastAsia="en-US"/>
              </w:rPr>
              <w:t xml:space="preserve"> район</w:t>
            </w:r>
          </w:p>
          <w:p w:rsidR="009848EE" w:rsidRPr="009848EE" w:rsidRDefault="009848EE" w:rsidP="009848EE">
            <w:pPr>
              <w:spacing w:after="120"/>
              <w:jc w:val="center"/>
              <w:rPr>
                <w:rFonts w:ascii="Times New Roman" w:eastAsia="Times New Roman" w:hAnsi="Times New Roman" w:cs="Times New Roman"/>
                <w:bCs/>
                <w:spacing w:val="20"/>
                <w:lang w:eastAsia="en-US"/>
              </w:rPr>
            </w:pPr>
            <w:r w:rsidRPr="009848EE">
              <w:rPr>
                <w:rFonts w:ascii="Times New Roman" w:eastAsia="Times New Roman" w:hAnsi="Times New Roman" w:cs="Times New Roman"/>
                <w:spacing w:val="50"/>
                <w:lang w:eastAsia="en-US"/>
              </w:rPr>
              <w:t>Удмуртской Республики»</w:t>
            </w:r>
          </w:p>
          <w:p w:rsidR="009848EE" w:rsidRPr="009848EE" w:rsidRDefault="009848EE" w:rsidP="009848EE">
            <w:pPr>
              <w:spacing w:after="120" w:line="276" w:lineRule="auto"/>
              <w:jc w:val="center"/>
              <w:rPr>
                <w:rFonts w:ascii="Times New Roman" w:eastAsia="Times New Roman" w:hAnsi="Times New Roman" w:cs="Times New Roman"/>
                <w:bCs/>
                <w:spacing w:val="20"/>
                <w:lang w:eastAsia="en-US"/>
              </w:rPr>
            </w:pPr>
          </w:p>
        </w:tc>
        <w:tc>
          <w:tcPr>
            <w:tcW w:w="1701" w:type="dxa"/>
            <w:tcBorders>
              <w:top w:val="nil"/>
              <w:left w:val="nil"/>
              <w:bottom w:val="nil"/>
              <w:right w:val="nil"/>
            </w:tcBorders>
          </w:tcPr>
          <w:p w:rsidR="009848EE" w:rsidRPr="009848EE" w:rsidRDefault="009848EE" w:rsidP="009848EE">
            <w:pPr>
              <w:spacing w:after="200" w:line="276" w:lineRule="auto"/>
              <w:jc w:val="center"/>
              <w:rPr>
                <w:rFonts w:ascii="Times New Roman" w:eastAsia="Times New Roman" w:hAnsi="Times New Roman" w:cs="Times New Roman"/>
                <w:bCs/>
                <w:spacing w:val="20"/>
                <w:lang w:eastAsia="en-US"/>
              </w:rPr>
            </w:pPr>
            <w:r w:rsidRPr="009848EE">
              <w:rPr>
                <w:rFonts w:ascii="Times New Roman" w:eastAsia="Times New Roman" w:hAnsi="Times New Roman" w:cs="Times New Roman"/>
                <w:bCs/>
                <w:noProof/>
                <w:spacing w:val="20"/>
              </w:rPr>
              <w:drawing>
                <wp:inline distT="0" distB="0" distL="0" distR="0">
                  <wp:extent cx="716915" cy="680085"/>
                  <wp:effectExtent l="0" t="0" r="6985" b="571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915" cy="680085"/>
                          </a:xfrm>
                          <a:prstGeom prst="rect">
                            <a:avLst/>
                          </a:prstGeom>
                          <a:noFill/>
                          <a:ln>
                            <a:noFill/>
                          </a:ln>
                        </pic:spPr>
                      </pic:pic>
                    </a:graphicData>
                  </a:graphic>
                </wp:inline>
              </w:drawing>
            </w:r>
          </w:p>
        </w:tc>
        <w:tc>
          <w:tcPr>
            <w:tcW w:w="4004" w:type="dxa"/>
            <w:tcBorders>
              <w:top w:val="nil"/>
              <w:left w:val="nil"/>
              <w:bottom w:val="nil"/>
              <w:right w:val="nil"/>
            </w:tcBorders>
          </w:tcPr>
          <w:p w:rsidR="009848EE" w:rsidRPr="009848EE" w:rsidRDefault="009848EE" w:rsidP="009848EE">
            <w:pPr>
              <w:jc w:val="center"/>
              <w:rPr>
                <w:rFonts w:ascii="Times New Roman" w:eastAsia="Times New Roman" w:hAnsi="Times New Roman" w:cs="Times New Roman"/>
                <w:bCs/>
                <w:spacing w:val="50"/>
                <w:lang w:eastAsia="en-US"/>
              </w:rPr>
            </w:pPr>
            <w:r w:rsidRPr="009848EE">
              <w:rPr>
                <w:rFonts w:ascii="Times New Roman" w:eastAsia="Times New Roman" w:hAnsi="Times New Roman" w:cs="Times New Roman"/>
                <w:spacing w:val="50"/>
                <w:lang w:eastAsia="en-US"/>
              </w:rPr>
              <w:t xml:space="preserve">«Удмурт </w:t>
            </w:r>
            <w:proofErr w:type="spellStart"/>
            <w:r w:rsidRPr="009848EE">
              <w:rPr>
                <w:rFonts w:ascii="Times New Roman" w:eastAsia="Times New Roman" w:hAnsi="Times New Roman" w:cs="Times New Roman"/>
                <w:spacing w:val="50"/>
                <w:lang w:eastAsia="en-US"/>
              </w:rPr>
              <w:t>Элькунысь</w:t>
            </w:r>
            <w:proofErr w:type="spellEnd"/>
          </w:p>
          <w:p w:rsidR="009848EE" w:rsidRPr="009848EE" w:rsidRDefault="009848EE" w:rsidP="009848EE">
            <w:pPr>
              <w:jc w:val="center"/>
              <w:rPr>
                <w:rFonts w:ascii="Times New Roman" w:eastAsia="Times New Roman" w:hAnsi="Times New Roman" w:cs="Times New Roman"/>
                <w:bCs/>
                <w:spacing w:val="50"/>
                <w:lang w:eastAsia="en-US"/>
              </w:rPr>
            </w:pPr>
            <w:r w:rsidRPr="009848EE">
              <w:rPr>
                <w:rFonts w:ascii="Times New Roman" w:eastAsia="Times New Roman" w:hAnsi="Times New Roman" w:cs="Times New Roman"/>
                <w:spacing w:val="50"/>
                <w:lang w:eastAsia="en-US"/>
              </w:rPr>
              <w:t xml:space="preserve">Сюмси </w:t>
            </w:r>
            <w:proofErr w:type="spellStart"/>
            <w:r w:rsidRPr="009848EE">
              <w:rPr>
                <w:rFonts w:ascii="Times New Roman" w:eastAsia="Times New Roman" w:hAnsi="Times New Roman" w:cs="Times New Roman"/>
                <w:spacing w:val="50"/>
                <w:lang w:eastAsia="en-US"/>
              </w:rPr>
              <w:t>ёрос</w:t>
            </w:r>
            <w:proofErr w:type="spellEnd"/>
          </w:p>
          <w:p w:rsidR="009848EE" w:rsidRPr="009848EE" w:rsidRDefault="009848EE" w:rsidP="009848EE">
            <w:pPr>
              <w:jc w:val="center"/>
              <w:rPr>
                <w:rFonts w:ascii="Times New Roman" w:eastAsia="Times New Roman" w:hAnsi="Times New Roman" w:cs="Times New Roman"/>
                <w:bCs/>
                <w:spacing w:val="50"/>
                <w:lang w:eastAsia="en-US"/>
              </w:rPr>
            </w:pPr>
            <w:r w:rsidRPr="009848EE">
              <w:rPr>
                <w:rFonts w:ascii="Times New Roman" w:eastAsia="Times New Roman" w:hAnsi="Times New Roman" w:cs="Times New Roman"/>
                <w:spacing w:val="50"/>
                <w:lang w:eastAsia="en-US"/>
              </w:rPr>
              <w:t>муниципал округ»</w:t>
            </w:r>
          </w:p>
          <w:p w:rsidR="009848EE" w:rsidRPr="009848EE" w:rsidRDefault="009848EE" w:rsidP="009848EE">
            <w:pPr>
              <w:jc w:val="center"/>
              <w:rPr>
                <w:rFonts w:ascii="Times New Roman" w:eastAsia="Times New Roman" w:hAnsi="Times New Roman" w:cs="Times New Roman"/>
                <w:bCs/>
                <w:spacing w:val="20"/>
                <w:lang w:eastAsia="en-US"/>
              </w:rPr>
            </w:pPr>
            <w:r w:rsidRPr="009848EE">
              <w:rPr>
                <w:rFonts w:ascii="Times New Roman" w:eastAsia="Times New Roman" w:hAnsi="Times New Roman" w:cs="Times New Roman"/>
                <w:spacing w:val="50"/>
                <w:lang w:eastAsia="en-US"/>
              </w:rPr>
              <w:t xml:space="preserve">муниципал </w:t>
            </w:r>
            <w:proofErr w:type="spellStart"/>
            <w:r w:rsidRPr="009848EE">
              <w:rPr>
                <w:rFonts w:ascii="Times New Roman" w:eastAsia="Times New Roman" w:hAnsi="Times New Roman" w:cs="Times New Roman"/>
                <w:spacing w:val="50"/>
                <w:lang w:eastAsia="en-US"/>
              </w:rPr>
              <w:t>кылдытэтлэн</w:t>
            </w:r>
            <w:proofErr w:type="spellEnd"/>
            <w:r w:rsidRPr="009848EE">
              <w:rPr>
                <w:rFonts w:ascii="Times New Roman" w:eastAsia="Times New Roman" w:hAnsi="Times New Roman" w:cs="Times New Roman"/>
                <w:spacing w:val="50"/>
                <w:lang w:eastAsia="en-US"/>
              </w:rPr>
              <w:t xml:space="preserve"> </w:t>
            </w:r>
            <w:proofErr w:type="spellStart"/>
            <w:r w:rsidRPr="009848EE">
              <w:rPr>
                <w:rFonts w:ascii="Times New Roman" w:eastAsia="Times New Roman" w:hAnsi="Times New Roman" w:cs="Times New Roman"/>
                <w:spacing w:val="50"/>
                <w:lang w:eastAsia="en-US"/>
              </w:rPr>
              <w:t>Администрациез</w:t>
            </w:r>
            <w:proofErr w:type="spellEnd"/>
          </w:p>
        </w:tc>
      </w:tr>
    </w:tbl>
    <w:p w:rsidR="009848EE" w:rsidRPr="009848EE" w:rsidRDefault="009848EE" w:rsidP="009848EE">
      <w:pPr>
        <w:keepNext/>
        <w:jc w:val="center"/>
        <w:outlineLvl w:val="0"/>
        <w:rPr>
          <w:rFonts w:ascii="Times New Roman" w:eastAsia="Times New Roman" w:hAnsi="Times New Roman" w:cs="Times New Roman"/>
          <w:b/>
          <w:spacing w:val="20"/>
          <w:sz w:val="40"/>
          <w:szCs w:val="40"/>
        </w:rPr>
      </w:pPr>
      <w:r w:rsidRPr="009848EE">
        <w:rPr>
          <w:rFonts w:ascii="Times New Roman" w:eastAsia="Times New Roman" w:hAnsi="Times New Roman" w:cs="Times New Roman"/>
          <w:b/>
          <w:spacing w:val="20"/>
          <w:sz w:val="40"/>
          <w:szCs w:val="40"/>
        </w:rPr>
        <w:t>ПОСТАНОВЛЕНИЕ</w:t>
      </w:r>
    </w:p>
    <w:p w:rsidR="009848EE" w:rsidRPr="009848EE" w:rsidRDefault="009848EE" w:rsidP="009848EE">
      <w:pPr>
        <w:keepNext/>
        <w:outlineLvl w:val="0"/>
        <w:rPr>
          <w:rFonts w:ascii="Times New Roman" w:eastAsia="Times New Roman" w:hAnsi="Times New Roman" w:cs="Times New Roman"/>
          <w:b/>
          <w:sz w:val="26"/>
          <w:szCs w:val="26"/>
        </w:rPr>
      </w:pPr>
    </w:p>
    <w:p w:rsidR="009848EE" w:rsidRPr="009848EE" w:rsidRDefault="009848EE" w:rsidP="009848EE">
      <w:pPr>
        <w:keepNext/>
        <w:outlineLvl w:val="0"/>
        <w:rPr>
          <w:rFonts w:ascii="Times New Roman" w:eastAsia="Times New Roman" w:hAnsi="Times New Roman" w:cs="Times New Roman"/>
          <w:sz w:val="28"/>
          <w:szCs w:val="28"/>
        </w:rPr>
      </w:pPr>
      <w:r w:rsidRPr="009848EE">
        <w:rPr>
          <w:rFonts w:ascii="Times New Roman" w:eastAsia="Times New Roman" w:hAnsi="Times New Roman" w:cs="Times New Roman"/>
          <w:sz w:val="28"/>
          <w:szCs w:val="28"/>
        </w:rPr>
        <w:t>от 13 августа 2024 года                                                                                   № 461</w:t>
      </w:r>
    </w:p>
    <w:p w:rsidR="009848EE" w:rsidRPr="009848EE" w:rsidRDefault="009848EE" w:rsidP="009848EE">
      <w:pPr>
        <w:spacing w:after="200"/>
        <w:jc w:val="center"/>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с. Сюмси</w:t>
      </w:r>
    </w:p>
    <w:p w:rsidR="009848EE" w:rsidRPr="009848EE" w:rsidRDefault="009848EE" w:rsidP="009848EE">
      <w:pPr>
        <w:tabs>
          <w:tab w:val="left" w:pos="709"/>
        </w:tabs>
        <w:jc w:val="center"/>
        <w:rPr>
          <w:rFonts w:ascii="Times New Roman" w:eastAsia="Times New Roman" w:hAnsi="Times New Roman" w:cs="Times New Roman"/>
          <w:bCs/>
          <w:color w:val="000000"/>
          <w:sz w:val="28"/>
          <w:szCs w:val="28"/>
        </w:rPr>
      </w:pPr>
    </w:p>
    <w:p w:rsidR="009848EE" w:rsidRPr="009848EE" w:rsidRDefault="009848EE" w:rsidP="009848EE">
      <w:pPr>
        <w:jc w:val="center"/>
        <w:rPr>
          <w:rFonts w:ascii="Times New Roman" w:eastAsia="Times New Roman" w:hAnsi="Times New Roman" w:cs="Times New Roman"/>
          <w:bCs/>
          <w:color w:val="000000"/>
          <w:sz w:val="28"/>
          <w:szCs w:val="28"/>
        </w:rPr>
      </w:pPr>
      <w:r w:rsidRPr="009848EE">
        <w:rPr>
          <w:rFonts w:ascii="Times New Roman" w:eastAsia="Times New Roman" w:hAnsi="Times New Roman" w:cs="Times New Roman"/>
          <w:color w:val="000000"/>
          <w:sz w:val="28"/>
          <w:szCs w:val="28"/>
        </w:rPr>
        <w:t xml:space="preserve">О проведении открытого творческого районного конкурса «Лучший проект гимна муниципального образования «Муниципальный округ </w:t>
      </w:r>
      <w:proofErr w:type="spellStart"/>
      <w:r w:rsidRPr="009848EE">
        <w:rPr>
          <w:rFonts w:ascii="Times New Roman" w:eastAsia="Times New Roman" w:hAnsi="Times New Roman" w:cs="Times New Roman"/>
          <w:color w:val="000000"/>
          <w:sz w:val="28"/>
          <w:szCs w:val="28"/>
        </w:rPr>
        <w:t>Сюмсинский</w:t>
      </w:r>
      <w:proofErr w:type="spellEnd"/>
      <w:r w:rsidRPr="009848EE">
        <w:rPr>
          <w:rFonts w:ascii="Times New Roman" w:eastAsia="Times New Roman" w:hAnsi="Times New Roman" w:cs="Times New Roman"/>
          <w:color w:val="000000"/>
          <w:sz w:val="28"/>
          <w:szCs w:val="28"/>
        </w:rPr>
        <w:t xml:space="preserve"> район Удмуртской Республики»</w:t>
      </w:r>
    </w:p>
    <w:p w:rsidR="009848EE" w:rsidRPr="009848EE" w:rsidRDefault="009848EE" w:rsidP="009848EE">
      <w:pPr>
        <w:jc w:val="center"/>
        <w:rPr>
          <w:rFonts w:ascii="Times New Roman" w:eastAsia="Times New Roman" w:hAnsi="Times New Roman" w:cs="Times New Roman"/>
          <w:bCs/>
          <w:color w:val="000000"/>
          <w:sz w:val="28"/>
          <w:szCs w:val="28"/>
        </w:rPr>
      </w:pPr>
    </w:p>
    <w:p w:rsidR="009848EE" w:rsidRPr="009848EE" w:rsidRDefault="009848EE" w:rsidP="009848EE">
      <w:pPr>
        <w:jc w:val="center"/>
        <w:rPr>
          <w:rFonts w:ascii="Times New Roman" w:eastAsia="Times New Roman" w:hAnsi="Times New Roman" w:cs="Times New Roman"/>
          <w:bCs/>
          <w:color w:val="000000"/>
          <w:sz w:val="28"/>
          <w:szCs w:val="28"/>
        </w:rPr>
      </w:pPr>
    </w:p>
    <w:p w:rsidR="009848EE" w:rsidRPr="009848EE" w:rsidRDefault="009848EE" w:rsidP="009848EE">
      <w:pPr>
        <w:ind w:firstLine="709"/>
        <w:jc w:val="both"/>
        <w:rPr>
          <w:rFonts w:ascii="Times New Roman" w:eastAsia="Times New Roman" w:hAnsi="Times New Roman" w:cs="Times New Roman"/>
          <w:bCs/>
          <w:sz w:val="28"/>
          <w:szCs w:val="28"/>
        </w:rPr>
      </w:pPr>
      <w:r w:rsidRPr="009848EE">
        <w:rPr>
          <w:rFonts w:ascii="Times New Roman" w:eastAsia="Times New Roman" w:hAnsi="Times New Roman" w:cs="Times New Roman"/>
          <w:sz w:val="28"/>
          <w:szCs w:val="28"/>
        </w:rPr>
        <w:t xml:space="preserve">В целях выявления и отбора лучшего проекта музыкально-поэтического произведения, достойного стать символом-гимном муниципального образования «Муниципальный округ </w:t>
      </w:r>
      <w:proofErr w:type="spellStart"/>
      <w:r w:rsidRPr="009848EE">
        <w:rPr>
          <w:rFonts w:ascii="Times New Roman" w:eastAsia="Times New Roman" w:hAnsi="Times New Roman" w:cs="Times New Roman"/>
          <w:sz w:val="28"/>
          <w:szCs w:val="28"/>
        </w:rPr>
        <w:t>Сюмсинский</w:t>
      </w:r>
      <w:proofErr w:type="spellEnd"/>
      <w:r w:rsidRPr="009848EE">
        <w:rPr>
          <w:rFonts w:ascii="Times New Roman" w:eastAsia="Times New Roman" w:hAnsi="Times New Roman" w:cs="Times New Roman"/>
          <w:sz w:val="28"/>
          <w:szCs w:val="28"/>
        </w:rPr>
        <w:t xml:space="preserve"> район», руководствуясь Уставом </w:t>
      </w:r>
      <w:r w:rsidRPr="009848EE">
        <w:rPr>
          <w:rFonts w:ascii="Times New Roman" w:eastAsia="Times New Roman" w:hAnsi="Times New Roman" w:cs="Times New Roman"/>
          <w:color w:val="000000"/>
          <w:sz w:val="28"/>
          <w:szCs w:val="28"/>
        </w:rPr>
        <w:t xml:space="preserve">муниципального образования «Муниципальный округ </w:t>
      </w:r>
      <w:proofErr w:type="spellStart"/>
      <w:r w:rsidRPr="009848EE">
        <w:rPr>
          <w:rFonts w:ascii="Times New Roman" w:eastAsia="Times New Roman" w:hAnsi="Times New Roman" w:cs="Times New Roman"/>
          <w:color w:val="000000"/>
          <w:sz w:val="28"/>
          <w:szCs w:val="28"/>
        </w:rPr>
        <w:t>Сюмсинский</w:t>
      </w:r>
      <w:proofErr w:type="spellEnd"/>
      <w:r w:rsidRPr="009848EE">
        <w:rPr>
          <w:rFonts w:ascii="Times New Roman" w:eastAsia="Times New Roman" w:hAnsi="Times New Roman" w:cs="Times New Roman"/>
          <w:color w:val="000000"/>
          <w:sz w:val="28"/>
          <w:szCs w:val="28"/>
        </w:rPr>
        <w:t xml:space="preserve"> район Удмуртской Республики» </w:t>
      </w:r>
      <w:r w:rsidRPr="009848EE">
        <w:rPr>
          <w:rFonts w:ascii="Times New Roman" w:eastAsia="Times New Roman" w:hAnsi="Times New Roman" w:cs="Times New Roman"/>
          <w:b/>
          <w:sz w:val="28"/>
          <w:szCs w:val="28"/>
        </w:rPr>
        <w:t xml:space="preserve">Администрация муниципального образования «Муниципальный округ </w:t>
      </w:r>
      <w:proofErr w:type="spellStart"/>
      <w:r w:rsidRPr="009848EE">
        <w:rPr>
          <w:rFonts w:ascii="Times New Roman" w:eastAsia="Times New Roman" w:hAnsi="Times New Roman" w:cs="Times New Roman"/>
          <w:b/>
          <w:sz w:val="28"/>
          <w:szCs w:val="28"/>
        </w:rPr>
        <w:t>Сюмсинский</w:t>
      </w:r>
      <w:proofErr w:type="spellEnd"/>
      <w:r w:rsidRPr="009848EE">
        <w:rPr>
          <w:rFonts w:ascii="Times New Roman" w:eastAsia="Times New Roman" w:hAnsi="Times New Roman" w:cs="Times New Roman"/>
          <w:b/>
          <w:sz w:val="28"/>
          <w:szCs w:val="28"/>
        </w:rPr>
        <w:t xml:space="preserve"> район Удмуртской Республики» </w:t>
      </w:r>
      <w:r w:rsidRPr="009848EE">
        <w:rPr>
          <w:rFonts w:ascii="Times New Roman" w:eastAsia="Times New Roman" w:hAnsi="Times New Roman" w:cs="Times New Roman"/>
          <w:b/>
          <w:spacing w:val="20"/>
          <w:sz w:val="28"/>
          <w:szCs w:val="28"/>
        </w:rPr>
        <w:t>постановляет</w:t>
      </w:r>
      <w:r w:rsidRPr="009848EE">
        <w:rPr>
          <w:rFonts w:ascii="Times New Roman" w:eastAsia="Times New Roman" w:hAnsi="Times New Roman" w:cs="Times New Roman"/>
          <w:spacing w:val="20"/>
          <w:sz w:val="28"/>
          <w:szCs w:val="28"/>
        </w:rPr>
        <w:t>:</w:t>
      </w:r>
    </w:p>
    <w:p w:rsidR="009848EE" w:rsidRPr="009848EE" w:rsidRDefault="009848EE" w:rsidP="009848EE">
      <w:pPr>
        <w:ind w:firstLine="709"/>
        <w:jc w:val="both"/>
        <w:rPr>
          <w:rFonts w:ascii="Times New Roman" w:eastAsia="Times New Roman" w:hAnsi="Times New Roman" w:cs="Times New Roman"/>
          <w:bCs/>
          <w:color w:val="000000"/>
          <w:sz w:val="28"/>
          <w:szCs w:val="28"/>
        </w:rPr>
      </w:pPr>
      <w:r w:rsidRPr="009848EE">
        <w:rPr>
          <w:rFonts w:ascii="Times New Roman" w:eastAsia="Times New Roman" w:hAnsi="Times New Roman" w:cs="Times New Roman"/>
          <w:sz w:val="28"/>
          <w:szCs w:val="28"/>
        </w:rPr>
        <w:t xml:space="preserve">1. </w:t>
      </w:r>
      <w:r w:rsidRPr="009848EE">
        <w:rPr>
          <w:rFonts w:ascii="Times New Roman" w:eastAsia="Times New Roman" w:hAnsi="Times New Roman" w:cs="Times New Roman"/>
          <w:color w:val="000000"/>
          <w:sz w:val="28"/>
          <w:szCs w:val="28"/>
        </w:rPr>
        <w:t>Утвердить прилагаемые:</w:t>
      </w:r>
    </w:p>
    <w:p w:rsidR="009848EE" w:rsidRPr="009848EE" w:rsidRDefault="009848EE" w:rsidP="009848EE">
      <w:pPr>
        <w:ind w:firstLine="709"/>
        <w:jc w:val="both"/>
        <w:rPr>
          <w:rFonts w:ascii="Times New Roman" w:eastAsia="Times New Roman" w:hAnsi="Times New Roman" w:cs="Times New Roman"/>
          <w:bCs/>
          <w:color w:val="000000"/>
          <w:sz w:val="28"/>
          <w:szCs w:val="28"/>
        </w:rPr>
      </w:pPr>
      <w:r w:rsidRPr="009848EE">
        <w:rPr>
          <w:rFonts w:ascii="Times New Roman" w:eastAsia="Times New Roman" w:hAnsi="Times New Roman" w:cs="Times New Roman"/>
          <w:color w:val="000000"/>
          <w:sz w:val="28"/>
          <w:szCs w:val="28"/>
        </w:rPr>
        <w:t xml:space="preserve">- Положение о проведении открытого творческого районного конкурса на лучший проект гимна муниципального образования «Муниципальный округ </w:t>
      </w:r>
      <w:proofErr w:type="spellStart"/>
      <w:r w:rsidRPr="009848EE">
        <w:rPr>
          <w:rFonts w:ascii="Times New Roman" w:eastAsia="Times New Roman" w:hAnsi="Times New Roman" w:cs="Times New Roman"/>
          <w:color w:val="000000"/>
          <w:sz w:val="28"/>
          <w:szCs w:val="28"/>
        </w:rPr>
        <w:t>Сюмсинский</w:t>
      </w:r>
      <w:proofErr w:type="spellEnd"/>
      <w:r w:rsidRPr="009848EE">
        <w:rPr>
          <w:rFonts w:ascii="Times New Roman" w:eastAsia="Times New Roman" w:hAnsi="Times New Roman" w:cs="Times New Roman"/>
          <w:color w:val="000000"/>
          <w:sz w:val="28"/>
          <w:szCs w:val="28"/>
        </w:rPr>
        <w:t xml:space="preserve"> район Удмуртской Республики»;</w:t>
      </w:r>
    </w:p>
    <w:p w:rsidR="009848EE" w:rsidRPr="009848EE" w:rsidRDefault="009848EE" w:rsidP="009848EE">
      <w:pPr>
        <w:ind w:firstLine="709"/>
        <w:jc w:val="both"/>
        <w:rPr>
          <w:rFonts w:ascii="Times New Roman" w:eastAsia="Times New Roman" w:hAnsi="Times New Roman" w:cs="Times New Roman"/>
          <w:bCs/>
          <w:color w:val="000000"/>
          <w:sz w:val="28"/>
          <w:szCs w:val="28"/>
        </w:rPr>
      </w:pPr>
      <w:r w:rsidRPr="009848EE">
        <w:rPr>
          <w:rFonts w:ascii="Times New Roman" w:eastAsia="Times New Roman" w:hAnsi="Times New Roman" w:cs="Times New Roman"/>
          <w:sz w:val="28"/>
          <w:szCs w:val="28"/>
        </w:rPr>
        <w:t xml:space="preserve">- </w:t>
      </w:r>
      <w:r w:rsidRPr="009848EE">
        <w:rPr>
          <w:rFonts w:ascii="Times New Roman" w:eastAsia="Times New Roman" w:hAnsi="Times New Roman" w:cs="Times New Roman"/>
          <w:color w:val="000000"/>
          <w:sz w:val="28"/>
          <w:szCs w:val="28"/>
        </w:rPr>
        <w:t xml:space="preserve">Состав конкурсной комиссии по отбору лучшего проекта гимна муниципального образования «Муниципальный округ </w:t>
      </w:r>
      <w:proofErr w:type="spellStart"/>
      <w:r w:rsidRPr="009848EE">
        <w:rPr>
          <w:rFonts w:ascii="Times New Roman" w:eastAsia="Times New Roman" w:hAnsi="Times New Roman" w:cs="Times New Roman"/>
          <w:color w:val="000000"/>
          <w:sz w:val="28"/>
          <w:szCs w:val="28"/>
        </w:rPr>
        <w:t>Сюмсинский</w:t>
      </w:r>
      <w:proofErr w:type="spellEnd"/>
      <w:r w:rsidRPr="009848EE">
        <w:rPr>
          <w:rFonts w:ascii="Times New Roman" w:eastAsia="Times New Roman" w:hAnsi="Times New Roman" w:cs="Times New Roman"/>
          <w:color w:val="000000"/>
          <w:sz w:val="28"/>
          <w:szCs w:val="28"/>
        </w:rPr>
        <w:t xml:space="preserve"> район Удмуртской Республики».</w:t>
      </w:r>
    </w:p>
    <w:p w:rsidR="009848EE" w:rsidRPr="009848EE" w:rsidRDefault="009848EE" w:rsidP="009848EE">
      <w:pPr>
        <w:ind w:firstLine="709"/>
        <w:jc w:val="both"/>
        <w:rPr>
          <w:rFonts w:ascii="Times New Roman" w:eastAsia="Times New Roman" w:hAnsi="Times New Roman" w:cs="Times New Roman"/>
          <w:bCs/>
          <w:color w:val="000000"/>
          <w:sz w:val="28"/>
          <w:szCs w:val="28"/>
        </w:rPr>
      </w:pPr>
      <w:r w:rsidRPr="009848EE">
        <w:rPr>
          <w:rFonts w:ascii="Times New Roman" w:eastAsia="Times New Roman" w:hAnsi="Times New Roman" w:cs="Times New Roman"/>
          <w:color w:val="000000"/>
          <w:sz w:val="28"/>
          <w:szCs w:val="28"/>
        </w:rPr>
        <w:t xml:space="preserve">2. </w:t>
      </w:r>
      <w:proofErr w:type="gramStart"/>
      <w:r w:rsidRPr="009848EE">
        <w:rPr>
          <w:rFonts w:ascii="Times New Roman" w:eastAsia="Times New Roman" w:hAnsi="Times New Roman" w:cs="Times New Roman"/>
          <w:color w:val="000000"/>
          <w:sz w:val="28"/>
          <w:szCs w:val="28"/>
        </w:rPr>
        <w:t>Контроль за</w:t>
      </w:r>
      <w:proofErr w:type="gramEnd"/>
      <w:r w:rsidRPr="009848EE">
        <w:rPr>
          <w:rFonts w:ascii="Times New Roman" w:eastAsia="Times New Roman" w:hAnsi="Times New Roman" w:cs="Times New Roman"/>
          <w:color w:val="000000"/>
          <w:sz w:val="28"/>
          <w:szCs w:val="28"/>
        </w:rPr>
        <w:t xml:space="preserve"> исполнением настоящего постановления возложить на руководителя Аппарата Главы муниципального образования «Муниципальный округ </w:t>
      </w:r>
      <w:proofErr w:type="spellStart"/>
      <w:r w:rsidRPr="009848EE">
        <w:rPr>
          <w:rFonts w:ascii="Times New Roman" w:eastAsia="Times New Roman" w:hAnsi="Times New Roman" w:cs="Times New Roman"/>
          <w:color w:val="000000"/>
          <w:sz w:val="28"/>
          <w:szCs w:val="28"/>
        </w:rPr>
        <w:t>Сюмсинский</w:t>
      </w:r>
      <w:proofErr w:type="spellEnd"/>
      <w:r w:rsidRPr="009848EE">
        <w:rPr>
          <w:rFonts w:ascii="Times New Roman" w:eastAsia="Times New Roman" w:hAnsi="Times New Roman" w:cs="Times New Roman"/>
          <w:color w:val="000000"/>
          <w:sz w:val="28"/>
          <w:szCs w:val="28"/>
        </w:rPr>
        <w:t xml:space="preserve"> район Удмуртской Республики», районного Совета депутатов и Администрации района </w:t>
      </w:r>
      <w:proofErr w:type="spellStart"/>
      <w:r w:rsidRPr="009848EE">
        <w:rPr>
          <w:rFonts w:ascii="Times New Roman" w:eastAsia="Times New Roman" w:hAnsi="Times New Roman" w:cs="Times New Roman"/>
          <w:color w:val="000000"/>
          <w:sz w:val="28"/>
          <w:szCs w:val="28"/>
        </w:rPr>
        <w:t>Бакееву</w:t>
      </w:r>
      <w:proofErr w:type="spellEnd"/>
      <w:r w:rsidRPr="009848EE">
        <w:rPr>
          <w:rFonts w:ascii="Times New Roman" w:eastAsia="Times New Roman" w:hAnsi="Times New Roman" w:cs="Times New Roman"/>
          <w:color w:val="000000"/>
          <w:sz w:val="28"/>
          <w:szCs w:val="28"/>
        </w:rPr>
        <w:t xml:space="preserve"> Ю.С.</w:t>
      </w:r>
    </w:p>
    <w:p w:rsidR="009848EE" w:rsidRPr="009848EE" w:rsidRDefault="009848EE" w:rsidP="009848EE">
      <w:pPr>
        <w:rPr>
          <w:rFonts w:ascii="Times New Roman" w:eastAsia="Times New Roman" w:hAnsi="Times New Roman" w:cs="Times New Roman"/>
          <w:bCs/>
          <w:sz w:val="28"/>
          <w:szCs w:val="28"/>
        </w:rPr>
      </w:pPr>
    </w:p>
    <w:p w:rsidR="009848EE" w:rsidRPr="009848EE" w:rsidRDefault="009848EE" w:rsidP="009848EE">
      <w:pPr>
        <w:rPr>
          <w:rFonts w:ascii="Times New Roman" w:eastAsia="Times New Roman" w:hAnsi="Times New Roman" w:cs="Times New Roman"/>
          <w:bCs/>
          <w:sz w:val="28"/>
          <w:szCs w:val="28"/>
        </w:rPr>
      </w:pPr>
    </w:p>
    <w:p w:rsidR="009848EE" w:rsidRPr="009848EE" w:rsidRDefault="009848EE" w:rsidP="009848EE">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Первый заместитель главы</w:t>
      </w:r>
    </w:p>
    <w:p w:rsidR="009848EE" w:rsidRPr="009848EE" w:rsidRDefault="009848EE" w:rsidP="009848EE">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Администрации района</w:t>
      </w:r>
      <w:r w:rsidRPr="009848EE">
        <w:rPr>
          <w:rFonts w:ascii="Times New Roman" w:eastAsia="Times New Roman" w:hAnsi="Times New Roman" w:cs="Times New Roman"/>
          <w:sz w:val="28"/>
          <w:szCs w:val="28"/>
          <w:lang w:eastAsia="en-US"/>
        </w:rPr>
        <w:tab/>
      </w:r>
      <w:r w:rsidRPr="009848EE">
        <w:rPr>
          <w:rFonts w:ascii="Times New Roman" w:eastAsia="Times New Roman" w:hAnsi="Times New Roman" w:cs="Times New Roman"/>
          <w:sz w:val="28"/>
          <w:szCs w:val="28"/>
          <w:lang w:eastAsia="en-US"/>
        </w:rPr>
        <w:tab/>
      </w:r>
      <w:r w:rsidRPr="009848EE">
        <w:rPr>
          <w:rFonts w:ascii="Times New Roman" w:eastAsia="Times New Roman" w:hAnsi="Times New Roman" w:cs="Times New Roman"/>
          <w:sz w:val="28"/>
          <w:szCs w:val="28"/>
          <w:lang w:eastAsia="en-US"/>
        </w:rPr>
        <w:tab/>
      </w:r>
      <w:r w:rsidRPr="009848EE">
        <w:rPr>
          <w:rFonts w:ascii="Times New Roman" w:eastAsia="Times New Roman" w:hAnsi="Times New Roman" w:cs="Times New Roman"/>
          <w:sz w:val="28"/>
          <w:szCs w:val="28"/>
          <w:lang w:eastAsia="en-US"/>
        </w:rPr>
        <w:tab/>
        <w:t xml:space="preserve">                 Э.А. Овечкина</w:t>
      </w:r>
    </w:p>
    <w:p w:rsidR="009848EE" w:rsidRPr="009848EE" w:rsidRDefault="009848EE" w:rsidP="009848EE">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p>
    <w:p w:rsidR="009848EE" w:rsidRPr="009848EE" w:rsidRDefault="009848EE" w:rsidP="009848EE">
      <w:pPr>
        <w:widowControl w:val="0"/>
        <w:jc w:val="right"/>
        <w:rPr>
          <w:rFonts w:ascii="Times New Roman" w:hAnsi="Times New Roman" w:cs="Times New Roman"/>
          <w:sz w:val="28"/>
          <w:szCs w:val="28"/>
        </w:rPr>
      </w:pPr>
    </w:p>
    <w:p w:rsidR="009848EE" w:rsidRPr="009848EE" w:rsidRDefault="009848EE" w:rsidP="009848EE">
      <w:pPr>
        <w:widowControl w:val="0"/>
        <w:jc w:val="right"/>
        <w:rPr>
          <w:rFonts w:ascii="Times New Roman" w:hAnsi="Times New Roman" w:cs="Times New Roman"/>
          <w:sz w:val="28"/>
          <w:szCs w:val="28"/>
        </w:rPr>
      </w:pPr>
    </w:p>
    <w:p w:rsidR="009848EE" w:rsidRPr="009848EE" w:rsidRDefault="009848EE" w:rsidP="009848EE">
      <w:pPr>
        <w:widowControl w:val="0"/>
        <w:jc w:val="right"/>
        <w:rPr>
          <w:rFonts w:ascii="Times New Roman" w:hAnsi="Times New Roman" w:cs="Times New Roman"/>
          <w:sz w:val="28"/>
          <w:szCs w:val="28"/>
        </w:rPr>
      </w:pPr>
    </w:p>
    <w:p w:rsidR="009848EE" w:rsidRPr="009848EE" w:rsidRDefault="009848EE" w:rsidP="009848EE">
      <w:pPr>
        <w:widowControl w:val="0"/>
        <w:jc w:val="right"/>
        <w:rPr>
          <w:rFonts w:ascii="Times New Roman" w:hAnsi="Times New Roman" w:cs="Times New Roman"/>
          <w:sz w:val="28"/>
          <w:szCs w:val="28"/>
        </w:rPr>
      </w:pPr>
    </w:p>
    <w:p w:rsidR="009848EE" w:rsidRPr="009848EE" w:rsidRDefault="009848EE" w:rsidP="009848EE">
      <w:pPr>
        <w:widowControl w:val="0"/>
        <w:jc w:val="right"/>
        <w:rPr>
          <w:rFonts w:ascii="Times New Roman" w:hAnsi="Times New Roman" w:cs="Times New Roman"/>
          <w:sz w:val="28"/>
          <w:szCs w:val="28"/>
        </w:rPr>
      </w:pPr>
      <w:r w:rsidRPr="009848EE">
        <w:rPr>
          <w:rFonts w:ascii="Times New Roman" w:hAnsi="Times New Roman" w:cs="Times New Roman"/>
          <w:sz w:val="28"/>
          <w:szCs w:val="28"/>
        </w:rPr>
        <w:lastRenderedPageBreak/>
        <w:t>УТВЕРЖДЕНО</w:t>
      </w:r>
    </w:p>
    <w:p w:rsidR="009848EE" w:rsidRPr="009848EE" w:rsidRDefault="009848EE" w:rsidP="009848EE">
      <w:pPr>
        <w:widowControl w:val="0"/>
        <w:jc w:val="right"/>
        <w:rPr>
          <w:rFonts w:ascii="Times New Roman" w:hAnsi="Times New Roman" w:cs="Times New Roman"/>
          <w:sz w:val="28"/>
          <w:szCs w:val="28"/>
        </w:rPr>
      </w:pPr>
      <w:r w:rsidRPr="009848EE">
        <w:rPr>
          <w:rFonts w:ascii="Times New Roman" w:hAnsi="Times New Roman" w:cs="Times New Roman"/>
          <w:sz w:val="28"/>
          <w:szCs w:val="28"/>
        </w:rPr>
        <w:t>постановлением Администрации</w:t>
      </w:r>
    </w:p>
    <w:p w:rsidR="009848EE" w:rsidRPr="009848EE" w:rsidRDefault="009848EE" w:rsidP="009848EE">
      <w:pPr>
        <w:widowControl w:val="0"/>
        <w:jc w:val="right"/>
        <w:rPr>
          <w:rFonts w:ascii="Times New Roman" w:hAnsi="Times New Roman" w:cs="Times New Roman"/>
          <w:sz w:val="28"/>
          <w:szCs w:val="28"/>
        </w:rPr>
      </w:pPr>
      <w:r w:rsidRPr="009848EE">
        <w:rPr>
          <w:rFonts w:ascii="Times New Roman" w:hAnsi="Times New Roman" w:cs="Times New Roman"/>
          <w:sz w:val="28"/>
          <w:szCs w:val="28"/>
        </w:rPr>
        <w:t>муниципального образования</w:t>
      </w:r>
    </w:p>
    <w:p w:rsidR="009848EE" w:rsidRPr="009848EE" w:rsidRDefault="009848EE" w:rsidP="009848EE">
      <w:pPr>
        <w:widowControl w:val="0"/>
        <w:jc w:val="right"/>
        <w:rPr>
          <w:rFonts w:ascii="Times New Roman" w:hAnsi="Times New Roman" w:cs="Times New Roman"/>
          <w:sz w:val="28"/>
          <w:szCs w:val="28"/>
        </w:rPr>
      </w:pPr>
      <w:r w:rsidRPr="009848EE">
        <w:rPr>
          <w:rFonts w:ascii="Times New Roman" w:hAnsi="Times New Roman" w:cs="Times New Roman"/>
          <w:sz w:val="28"/>
          <w:szCs w:val="28"/>
        </w:rPr>
        <w:t>«Муниципальный округ</w:t>
      </w:r>
    </w:p>
    <w:p w:rsidR="009848EE" w:rsidRPr="009848EE" w:rsidRDefault="009848EE" w:rsidP="009848EE">
      <w:pPr>
        <w:widowControl w:val="0"/>
        <w:jc w:val="right"/>
        <w:rPr>
          <w:rFonts w:ascii="Times New Roman" w:hAnsi="Times New Roman" w:cs="Times New Roman"/>
          <w:sz w:val="28"/>
          <w:szCs w:val="28"/>
        </w:rPr>
      </w:pP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w:t>
      </w:r>
    </w:p>
    <w:p w:rsidR="009848EE" w:rsidRPr="009848EE" w:rsidRDefault="009848EE" w:rsidP="009848EE">
      <w:pPr>
        <w:widowControl w:val="0"/>
        <w:jc w:val="right"/>
        <w:rPr>
          <w:rFonts w:ascii="Times New Roman" w:hAnsi="Times New Roman" w:cs="Times New Roman"/>
          <w:sz w:val="28"/>
          <w:szCs w:val="28"/>
        </w:rPr>
      </w:pPr>
      <w:r w:rsidRPr="009848EE">
        <w:rPr>
          <w:rFonts w:ascii="Times New Roman" w:hAnsi="Times New Roman" w:cs="Times New Roman"/>
          <w:sz w:val="28"/>
          <w:szCs w:val="28"/>
        </w:rPr>
        <w:t>Удмуртской Республики»</w:t>
      </w:r>
    </w:p>
    <w:p w:rsidR="009848EE" w:rsidRPr="009848EE" w:rsidRDefault="009848EE" w:rsidP="009848EE">
      <w:pPr>
        <w:widowControl w:val="0"/>
        <w:jc w:val="right"/>
        <w:rPr>
          <w:rFonts w:ascii="Times New Roman" w:hAnsi="Times New Roman" w:cs="Times New Roman"/>
          <w:sz w:val="28"/>
          <w:szCs w:val="28"/>
        </w:rPr>
      </w:pPr>
      <w:r w:rsidRPr="009848EE">
        <w:rPr>
          <w:rFonts w:ascii="Times New Roman" w:hAnsi="Times New Roman" w:cs="Times New Roman"/>
          <w:sz w:val="28"/>
          <w:szCs w:val="28"/>
        </w:rPr>
        <w:t>от 13 августа 2024 года № 461</w:t>
      </w:r>
    </w:p>
    <w:p w:rsidR="009848EE" w:rsidRPr="009848EE" w:rsidRDefault="009848EE" w:rsidP="009848EE">
      <w:pPr>
        <w:widowControl w:val="0"/>
        <w:tabs>
          <w:tab w:val="left" w:pos="4962"/>
          <w:tab w:val="left" w:pos="5812"/>
          <w:tab w:val="left" w:pos="6096"/>
        </w:tabs>
        <w:jc w:val="right"/>
        <w:rPr>
          <w:rFonts w:ascii="Times New Roman" w:hAnsi="Times New Roman" w:cs="Times New Roman"/>
          <w:sz w:val="28"/>
          <w:szCs w:val="28"/>
        </w:rPr>
      </w:pP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ПОЛОЖЕНИЕ</w:t>
      </w: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 xml:space="preserve">об открытом творческом районном конкурсе «Лучший проект гимна муниципального образования « Муниципальный округ </w:t>
      </w:r>
      <w:proofErr w:type="spellStart"/>
      <w:r w:rsidRPr="009848EE">
        <w:rPr>
          <w:rFonts w:ascii="Times New Roman" w:hAnsi="Times New Roman" w:cs="Times New Roman"/>
          <w:b/>
          <w:sz w:val="28"/>
          <w:szCs w:val="28"/>
        </w:rPr>
        <w:t>Сюмсинский</w:t>
      </w:r>
      <w:proofErr w:type="spellEnd"/>
      <w:r w:rsidRPr="009848EE">
        <w:rPr>
          <w:rFonts w:ascii="Times New Roman" w:hAnsi="Times New Roman" w:cs="Times New Roman"/>
          <w:b/>
          <w:sz w:val="28"/>
          <w:szCs w:val="28"/>
        </w:rPr>
        <w:t xml:space="preserve"> район Удмуртской Республики»</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1.Общие положения</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ind w:firstLine="709"/>
        <w:rPr>
          <w:rFonts w:ascii="Times New Roman" w:hAnsi="Times New Roman" w:cs="Times New Roman"/>
          <w:sz w:val="28"/>
          <w:szCs w:val="28"/>
        </w:rPr>
      </w:pPr>
      <w:r w:rsidRPr="009848EE">
        <w:rPr>
          <w:rFonts w:ascii="Times New Roman" w:hAnsi="Times New Roman" w:cs="Times New Roman"/>
          <w:sz w:val="28"/>
          <w:szCs w:val="28"/>
        </w:rPr>
        <w:t xml:space="preserve">1.1. Конкурс по созданию проекта гимна проводится в соответствии с Уставом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(далее - Конкурс). </w:t>
      </w:r>
    </w:p>
    <w:p w:rsidR="009848EE" w:rsidRPr="009848EE" w:rsidRDefault="009848EE" w:rsidP="009848EE">
      <w:pPr>
        <w:widowControl w:val="0"/>
        <w:ind w:firstLine="709"/>
        <w:rPr>
          <w:rFonts w:ascii="Times New Roman" w:hAnsi="Times New Roman" w:cs="Times New Roman"/>
          <w:sz w:val="28"/>
          <w:szCs w:val="28"/>
        </w:rPr>
      </w:pPr>
      <w:r w:rsidRPr="009848EE">
        <w:rPr>
          <w:rFonts w:ascii="Times New Roman" w:hAnsi="Times New Roman" w:cs="Times New Roman"/>
          <w:sz w:val="28"/>
          <w:szCs w:val="28"/>
        </w:rPr>
        <w:t xml:space="preserve">1.2. Настоящее Положение регламентирует статус и порядок проведения Конкурса на лучший </w:t>
      </w:r>
      <w:proofErr w:type="gramStart"/>
      <w:r w:rsidRPr="009848EE">
        <w:rPr>
          <w:rFonts w:ascii="Times New Roman" w:hAnsi="Times New Roman" w:cs="Times New Roman"/>
          <w:sz w:val="28"/>
          <w:szCs w:val="28"/>
        </w:rPr>
        <w:t>текст</w:t>
      </w:r>
      <w:proofErr w:type="gramEnd"/>
      <w:r w:rsidRPr="009848EE">
        <w:rPr>
          <w:rFonts w:ascii="Times New Roman" w:hAnsi="Times New Roman" w:cs="Times New Roman"/>
          <w:sz w:val="28"/>
          <w:szCs w:val="28"/>
        </w:rPr>
        <w:t xml:space="preserve"> и музыку гимна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(далее – гимн, гимн муниципального образования).</w:t>
      </w:r>
    </w:p>
    <w:p w:rsidR="009848EE" w:rsidRPr="009848EE" w:rsidRDefault="009848EE" w:rsidP="009848EE">
      <w:pPr>
        <w:widowControl w:val="0"/>
        <w:ind w:firstLine="709"/>
        <w:rPr>
          <w:rFonts w:ascii="Times New Roman" w:hAnsi="Times New Roman" w:cs="Times New Roman"/>
          <w:sz w:val="28"/>
          <w:szCs w:val="28"/>
        </w:rPr>
      </w:pPr>
      <w:r w:rsidRPr="009848EE">
        <w:rPr>
          <w:rFonts w:ascii="Times New Roman" w:hAnsi="Times New Roman" w:cs="Times New Roman"/>
          <w:sz w:val="28"/>
          <w:szCs w:val="28"/>
        </w:rPr>
        <w:t>1.3. Конкурс является открытым и проводится в один тур.</w:t>
      </w:r>
    </w:p>
    <w:p w:rsidR="009848EE" w:rsidRPr="009848EE" w:rsidRDefault="009848EE" w:rsidP="009848EE">
      <w:pPr>
        <w:widowControl w:val="0"/>
        <w:ind w:firstLine="709"/>
        <w:rPr>
          <w:rFonts w:ascii="Times New Roman" w:hAnsi="Times New Roman" w:cs="Times New Roman"/>
          <w:sz w:val="28"/>
          <w:szCs w:val="28"/>
        </w:rPr>
      </w:pPr>
      <w:r w:rsidRPr="009848EE">
        <w:rPr>
          <w:rFonts w:ascii="Times New Roman" w:hAnsi="Times New Roman" w:cs="Times New Roman"/>
          <w:sz w:val="28"/>
          <w:szCs w:val="28"/>
        </w:rPr>
        <w:t xml:space="preserve">1.4. Организатором Конкурса является Администрация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w:t>
      </w:r>
    </w:p>
    <w:p w:rsidR="009848EE" w:rsidRPr="009848EE" w:rsidRDefault="009848EE" w:rsidP="009848EE">
      <w:pPr>
        <w:widowControl w:val="0"/>
        <w:ind w:firstLine="709"/>
        <w:rPr>
          <w:rFonts w:ascii="Times New Roman" w:hAnsi="Times New Roman" w:cs="Times New Roman"/>
          <w:sz w:val="28"/>
          <w:szCs w:val="28"/>
        </w:rPr>
      </w:pPr>
      <w:r w:rsidRPr="009848EE">
        <w:rPr>
          <w:rFonts w:ascii="Times New Roman" w:hAnsi="Times New Roman" w:cs="Times New Roman"/>
          <w:sz w:val="28"/>
          <w:szCs w:val="28"/>
        </w:rPr>
        <w:t>1.5. Настоящее Положение устанавливает порядок проведения Конкурса, требования к участникам, критерии отбора победителей и действует до завершения конкурсных мероприятий.</w:t>
      </w:r>
    </w:p>
    <w:p w:rsidR="009848EE" w:rsidRPr="009848EE" w:rsidRDefault="009848EE" w:rsidP="009848EE">
      <w:pPr>
        <w:widowControl w:val="0"/>
        <w:ind w:firstLine="709"/>
        <w:rPr>
          <w:rFonts w:ascii="Times New Roman" w:hAnsi="Times New Roman" w:cs="Times New Roman"/>
          <w:sz w:val="28"/>
          <w:szCs w:val="28"/>
        </w:rPr>
      </w:pPr>
      <w:r w:rsidRPr="009848EE">
        <w:rPr>
          <w:rFonts w:ascii="Times New Roman" w:hAnsi="Times New Roman" w:cs="Times New Roman"/>
          <w:sz w:val="28"/>
          <w:szCs w:val="28"/>
        </w:rPr>
        <w:t>1.6. Положение о Конкурсе размещается на официальном сайте муниципального образования и в средствах массовой информации.</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tabs>
          <w:tab w:val="left" w:pos="3516"/>
        </w:tabs>
        <w:jc w:val="center"/>
        <w:rPr>
          <w:rFonts w:ascii="Times New Roman" w:hAnsi="Times New Roman" w:cs="Times New Roman"/>
          <w:b/>
          <w:sz w:val="28"/>
          <w:szCs w:val="28"/>
        </w:rPr>
      </w:pPr>
      <w:r w:rsidRPr="009848EE">
        <w:rPr>
          <w:rFonts w:ascii="Times New Roman" w:hAnsi="Times New Roman" w:cs="Times New Roman"/>
          <w:b/>
          <w:sz w:val="28"/>
          <w:szCs w:val="28"/>
        </w:rPr>
        <w:t>2. Цели и задачи конкурса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2.1. Цель Конкурса:</w:t>
      </w:r>
    </w:p>
    <w:p w:rsidR="009848EE" w:rsidRPr="009848EE" w:rsidRDefault="009848EE" w:rsidP="000A5F6D">
      <w:pPr>
        <w:pStyle w:val="af8"/>
        <w:widowControl w:val="0"/>
        <w:numPr>
          <w:ilvl w:val="0"/>
          <w:numId w:val="23"/>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Создание официального гимна муниципального образования как высокохудожественного и торжественного музыкально-поэтического произведения; </w:t>
      </w:r>
    </w:p>
    <w:p w:rsidR="009848EE" w:rsidRPr="009848EE" w:rsidRDefault="009848EE" w:rsidP="000A5F6D">
      <w:pPr>
        <w:pStyle w:val="af8"/>
        <w:widowControl w:val="0"/>
        <w:numPr>
          <w:ilvl w:val="0"/>
          <w:numId w:val="23"/>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повышение гражданского сознания жителей муниципального образования, формирование у них чувства патриотизма, уважения к истории и традициям родного края. </w:t>
      </w:r>
    </w:p>
    <w:p w:rsidR="009848EE" w:rsidRPr="009848EE" w:rsidRDefault="009848EE" w:rsidP="009848EE">
      <w:pPr>
        <w:widowControl w:val="0"/>
        <w:tabs>
          <w:tab w:val="left" w:pos="426"/>
          <w:tab w:val="left" w:pos="709"/>
        </w:tabs>
        <w:rPr>
          <w:rFonts w:ascii="Times New Roman" w:hAnsi="Times New Roman" w:cs="Times New Roman"/>
          <w:sz w:val="28"/>
          <w:szCs w:val="28"/>
        </w:rPr>
      </w:pPr>
      <w:r w:rsidRPr="009848EE">
        <w:rPr>
          <w:rFonts w:ascii="Times New Roman" w:hAnsi="Times New Roman" w:cs="Times New Roman"/>
          <w:sz w:val="28"/>
          <w:szCs w:val="28"/>
        </w:rPr>
        <w:t>2.2. Задачи Конкурса:</w:t>
      </w:r>
    </w:p>
    <w:p w:rsidR="009848EE" w:rsidRPr="009848EE" w:rsidRDefault="009848EE" w:rsidP="000A5F6D">
      <w:pPr>
        <w:pStyle w:val="af8"/>
        <w:widowControl w:val="0"/>
        <w:numPr>
          <w:ilvl w:val="0"/>
          <w:numId w:val="24"/>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создание гимна муниципального образования при непосредственном участии жителей муниципального образования, что сделает это произведение общественно значимым делом;</w:t>
      </w:r>
    </w:p>
    <w:p w:rsidR="009848EE" w:rsidRPr="009848EE" w:rsidRDefault="009848EE" w:rsidP="000A5F6D">
      <w:pPr>
        <w:pStyle w:val="af8"/>
        <w:widowControl w:val="0"/>
        <w:numPr>
          <w:ilvl w:val="0"/>
          <w:numId w:val="24"/>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lastRenderedPageBreak/>
        <w:t>выявление творчески активных и талантливых жителей муниципального образования;</w:t>
      </w:r>
    </w:p>
    <w:p w:rsidR="009848EE" w:rsidRPr="009848EE" w:rsidRDefault="009848EE" w:rsidP="000A5F6D">
      <w:pPr>
        <w:pStyle w:val="af8"/>
        <w:widowControl w:val="0"/>
        <w:numPr>
          <w:ilvl w:val="0"/>
          <w:numId w:val="24"/>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запись официального гимна в профессиональной студии;</w:t>
      </w:r>
    </w:p>
    <w:p w:rsidR="009848EE" w:rsidRPr="009848EE" w:rsidRDefault="009848EE" w:rsidP="000A5F6D">
      <w:pPr>
        <w:pStyle w:val="af8"/>
        <w:widowControl w:val="0"/>
        <w:numPr>
          <w:ilvl w:val="0"/>
          <w:numId w:val="24"/>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создание поэтического сборника, посвященного муниципальному образованию.</w:t>
      </w: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3. Номинации Конкурса</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3.1. Конкурс проводится по следующим номинациям:</w:t>
      </w:r>
    </w:p>
    <w:p w:rsidR="009848EE" w:rsidRPr="009848EE" w:rsidRDefault="009848EE" w:rsidP="000A5F6D">
      <w:pPr>
        <w:pStyle w:val="af8"/>
        <w:widowControl w:val="0"/>
        <w:numPr>
          <w:ilvl w:val="0"/>
          <w:numId w:val="22"/>
        </w:numPr>
        <w:tabs>
          <w:tab w:val="left" w:pos="284"/>
          <w:tab w:val="left" w:pos="426"/>
          <w:tab w:val="left" w:pos="709"/>
          <w:tab w:val="left" w:pos="851"/>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«Лучший проект текста гимна»;</w:t>
      </w:r>
    </w:p>
    <w:p w:rsidR="009848EE" w:rsidRPr="009848EE" w:rsidRDefault="009848EE" w:rsidP="000A5F6D">
      <w:pPr>
        <w:pStyle w:val="af8"/>
        <w:widowControl w:val="0"/>
        <w:numPr>
          <w:ilvl w:val="0"/>
          <w:numId w:val="22"/>
        </w:numPr>
        <w:tabs>
          <w:tab w:val="left" w:pos="284"/>
          <w:tab w:val="left" w:pos="426"/>
          <w:tab w:val="left" w:pos="709"/>
          <w:tab w:val="left" w:pos="851"/>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«Лучший проект музыки гимна»;</w:t>
      </w:r>
    </w:p>
    <w:p w:rsidR="009848EE" w:rsidRPr="009848EE" w:rsidRDefault="009848EE" w:rsidP="000A5F6D">
      <w:pPr>
        <w:pStyle w:val="af8"/>
        <w:widowControl w:val="0"/>
        <w:numPr>
          <w:ilvl w:val="0"/>
          <w:numId w:val="22"/>
        </w:numPr>
        <w:tabs>
          <w:tab w:val="left" w:pos="284"/>
          <w:tab w:val="left" w:pos="426"/>
          <w:tab w:val="left" w:pos="709"/>
          <w:tab w:val="left" w:pos="851"/>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«Лучший музыкально-поэтический проект гимна»; </w:t>
      </w:r>
    </w:p>
    <w:p w:rsidR="009848EE" w:rsidRPr="009848EE" w:rsidRDefault="009848EE" w:rsidP="000A5F6D">
      <w:pPr>
        <w:pStyle w:val="af8"/>
        <w:widowControl w:val="0"/>
        <w:numPr>
          <w:ilvl w:val="0"/>
          <w:numId w:val="22"/>
        </w:numPr>
        <w:tabs>
          <w:tab w:val="left" w:pos="284"/>
          <w:tab w:val="left" w:pos="426"/>
          <w:tab w:val="left" w:pos="709"/>
          <w:tab w:val="left" w:pos="851"/>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«Лучшие стихи о родном крае». </w:t>
      </w:r>
    </w:p>
    <w:p w:rsidR="009848EE" w:rsidRPr="009848EE" w:rsidRDefault="009848EE" w:rsidP="009848EE">
      <w:pPr>
        <w:widowControl w:val="0"/>
        <w:tabs>
          <w:tab w:val="left" w:pos="284"/>
        </w:tabs>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4. Порядок организации и сроки проведения Конкурса</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4.1. Для проведения Конкурса формируется Конкурсная комиссия по отбору лучшего проекта гимна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(далее–Комиссия), с целью экспертной оценки конкурсных работ, определения победителей Конкурса.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4.2. Состав Комиссии утверждается постановлением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4.3. Комиссия осуществляет свою деятельность на общественных началах.</w:t>
      </w:r>
    </w:p>
    <w:p w:rsidR="009848EE" w:rsidRPr="009848EE" w:rsidRDefault="009848EE" w:rsidP="009848EE">
      <w:pPr>
        <w:widowControl w:val="0"/>
        <w:rPr>
          <w:rFonts w:ascii="Times New Roman" w:hAnsi="Times New Roman" w:cs="Times New Roman"/>
          <w:b/>
          <w:sz w:val="28"/>
          <w:szCs w:val="28"/>
        </w:rPr>
      </w:pPr>
      <w:r w:rsidRPr="009848EE">
        <w:rPr>
          <w:rFonts w:ascii="Times New Roman" w:hAnsi="Times New Roman" w:cs="Times New Roman"/>
          <w:b/>
          <w:sz w:val="28"/>
          <w:szCs w:val="28"/>
        </w:rPr>
        <w:t>4.4. Комиссия при проведении конкурса:</w:t>
      </w:r>
    </w:p>
    <w:p w:rsidR="009848EE" w:rsidRPr="009848EE" w:rsidRDefault="009848EE" w:rsidP="000A5F6D">
      <w:pPr>
        <w:pStyle w:val="af8"/>
        <w:widowControl w:val="0"/>
        <w:numPr>
          <w:ilvl w:val="0"/>
          <w:numId w:val="21"/>
        </w:numPr>
        <w:tabs>
          <w:tab w:val="left" w:pos="142"/>
          <w:tab w:val="left" w:pos="284"/>
          <w:tab w:val="left" w:pos="567"/>
        </w:tabs>
        <w:ind w:left="284" w:firstLine="0"/>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принимает проекты гимна (текст, музыка, </w:t>
      </w:r>
      <w:proofErr w:type="spellStart"/>
      <w:r w:rsidRPr="009848EE">
        <w:rPr>
          <w:rFonts w:ascii="Times New Roman" w:hAnsi="Times New Roman" w:cs="Times New Roman"/>
          <w:sz w:val="28"/>
          <w:szCs w:val="28"/>
        </w:rPr>
        <w:t>текст+музыка</w:t>
      </w:r>
      <w:proofErr w:type="spellEnd"/>
      <w:r w:rsidRPr="009848EE">
        <w:rPr>
          <w:rFonts w:ascii="Times New Roman" w:hAnsi="Times New Roman" w:cs="Times New Roman"/>
          <w:sz w:val="28"/>
          <w:szCs w:val="28"/>
        </w:rPr>
        <w:t>);</w:t>
      </w:r>
    </w:p>
    <w:p w:rsidR="009848EE" w:rsidRPr="009848EE" w:rsidRDefault="009848EE" w:rsidP="000A5F6D">
      <w:pPr>
        <w:pStyle w:val="af8"/>
        <w:widowControl w:val="0"/>
        <w:numPr>
          <w:ilvl w:val="0"/>
          <w:numId w:val="21"/>
        </w:numPr>
        <w:tabs>
          <w:tab w:val="left" w:pos="142"/>
          <w:tab w:val="left" w:pos="284"/>
          <w:tab w:val="left" w:pos="567"/>
        </w:tabs>
        <w:ind w:left="284" w:firstLine="0"/>
        <w:contextualSpacing w:val="0"/>
        <w:jc w:val="both"/>
        <w:rPr>
          <w:rFonts w:ascii="Times New Roman" w:hAnsi="Times New Roman" w:cs="Times New Roman"/>
          <w:sz w:val="28"/>
          <w:szCs w:val="28"/>
        </w:rPr>
      </w:pPr>
      <w:r w:rsidRPr="009848EE">
        <w:rPr>
          <w:rFonts w:ascii="Times New Roman" w:hAnsi="Times New Roman" w:cs="Times New Roman"/>
          <w:sz w:val="28"/>
          <w:szCs w:val="28"/>
        </w:rPr>
        <w:t>рассматривает принятые проекты гимна;</w:t>
      </w:r>
    </w:p>
    <w:p w:rsidR="009848EE" w:rsidRPr="009848EE" w:rsidRDefault="009848EE" w:rsidP="000A5F6D">
      <w:pPr>
        <w:pStyle w:val="af8"/>
        <w:widowControl w:val="0"/>
        <w:numPr>
          <w:ilvl w:val="0"/>
          <w:numId w:val="21"/>
        </w:numPr>
        <w:tabs>
          <w:tab w:val="left" w:pos="142"/>
          <w:tab w:val="left" w:pos="284"/>
          <w:tab w:val="left" w:pos="567"/>
        </w:tabs>
        <w:ind w:left="284" w:firstLine="0"/>
        <w:contextualSpacing w:val="0"/>
        <w:jc w:val="both"/>
        <w:rPr>
          <w:rFonts w:ascii="Times New Roman" w:hAnsi="Times New Roman" w:cs="Times New Roman"/>
          <w:sz w:val="28"/>
          <w:szCs w:val="28"/>
        </w:rPr>
      </w:pPr>
      <w:r w:rsidRPr="009848EE">
        <w:rPr>
          <w:rFonts w:ascii="Times New Roman" w:hAnsi="Times New Roman" w:cs="Times New Roman"/>
          <w:sz w:val="28"/>
          <w:szCs w:val="28"/>
        </w:rPr>
        <w:t>определяет победителя конкурса, организует церемонию награждения;</w:t>
      </w:r>
    </w:p>
    <w:p w:rsidR="009848EE" w:rsidRPr="009848EE" w:rsidRDefault="009848EE" w:rsidP="000A5F6D">
      <w:pPr>
        <w:pStyle w:val="af8"/>
        <w:widowControl w:val="0"/>
        <w:numPr>
          <w:ilvl w:val="0"/>
          <w:numId w:val="21"/>
        </w:numPr>
        <w:tabs>
          <w:tab w:val="left" w:pos="142"/>
          <w:tab w:val="left" w:pos="284"/>
          <w:tab w:val="left" w:pos="567"/>
        </w:tabs>
        <w:ind w:left="284" w:firstLine="0"/>
        <w:contextualSpacing w:val="0"/>
        <w:jc w:val="both"/>
        <w:rPr>
          <w:rFonts w:ascii="Times New Roman" w:hAnsi="Times New Roman" w:cs="Times New Roman"/>
          <w:sz w:val="28"/>
          <w:szCs w:val="28"/>
        </w:rPr>
      </w:pPr>
      <w:r w:rsidRPr="009848EE">
        <w:rPr>
          <w:rFonts w:ascii="Times New Roman" w:hAnsi="Times New Roman" w:cs="Times New Roman"/>
          <w:sz w:val="28"/>
          <w:szCs w:val="28"/>
        </w:rPr>
        <w:t>организует освещение в средствах массовой информации конкурсных мероприятий;</w:t>
      </w:r>
    </w:p>
    <w:p w:rsidR="009848EE" w:rsidRPr="009848EE" w:rsidRDefault="009848EE" w:rsidP="000A5F6D">
      <w:pPr>
        <w:pStyle w:val="af8"/>
        <w:widowControl w:val="0"/>
        <w:numPr>
          <w:ilvl w:val="0"/>
          <w:numId w:val="21"/>
        </w:numPr>
        <w:tabs>
          <w:tab w:val="left" w:pos="142"/>
          <w:tab w:val="left" w:pos="284"/>
          <w:tab w:val="left" w:pos="567"/>
        </w:tabs>
        <w:ind w:left="284" w:firstLine="0"/>
        <w:contextualSpacing w:val="0"/>
        <w:jc w:val="both"/>
        <w:rPr>
          <w:rFonts w:ascii="Times New Roman" w:hAnsi="Times New Roman" w:cs="Times New Roman"/>
          <w:sz w:val="28"/>
          <w:szCs w:val="28"/>
        </w:rPr>
      </w:pPr>
      <w:r w:rsidRPr="009848EE">
        <w:rPr>
          <w:rFonts w:ascii="Times New Roman" w:hAnsi="Times New Roman" w:cs="Times New Roman"/>
          <w:sz w:val="28"/>
          <w:szCs w:val="28"/>
        </w:rPr>
        <w:t>организует работу по подготовке окончательной версии исполнения гимна;</w:t>
      </w:r>
    </w:p>
    <w:p w:rsidR="009848EE" w:rsidRPr="009848EE" w:rsidRDefault="009848EE" w:rsidP="000A5F6D">
      <w:pPr>
        <w:pStyle w:val="af8"/>
        <w:widowControl w:val="0"/>
        <w:numPr>
          <w:ilvl w:val="0"/>
          <w:numId w:val="21"/>
        </w:numPr>
        <w:tabs>
          <w:tab w:val="left" w:pos="142"/>
          <w:tab w:val="left" w:pos="284"/>
          <w:tab w:val="left" w:pos="567"/>
        </w:tabs>
        <w:ind w:left="284" w:firstLine="0"/>
        <w:contextualSpacing w:val="0"/>
        <w:jc w:val="both"/>
        <w:rPr>
          <w:rFonts w:ascii="Times New Roman" w:hAnsi="Times New Roman" w:cs="Times New Roman"/>
          <w:sz w:val="28"/>
          <w:szCs w:val="28"/>
        </w:rPr>
      </w:pPr>
      <w:r w:rsidRPr="009848EE">
        <w:rPr>
          <w:rFonts w:ascii="Times New Roman" w:hAnsi="Times New Roman" w:cs="Times New Roman"/>
          <w:sz w:val="28"/>
          <w:szCs w:val="28"/>
        </w:rPr>
        <w:t>имеет право давать разъяснения и комментарии.</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4.5. Конкурс проводится с 19 августа 2024 года по 15 ноября 2024 года.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4.6. Конкурсные работы принимаются Комиссией в период с 19 августа 2024 года по 31 октября 2024 года: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на электронную почту: </w:t>
      </w:r>
      <w:proofErr w:type="spellStart"/>
      <w:r w:rsidRPr="009848EE">
        <w:rPr>
          <w:rFonts w:ascii="Times New Roman" w:hAnsi="Times New Roman" w:cs="Times New Roman"/>
          <w:sz w:val="28"/>
          <w:szCs w:val="28"/>
        </w:rPr>
        <w:t>mail@syum.udmr.ru</w:t>
      </w:r>
      <w:proofErr w:type="spellEnd"/>
      <w:r w:rsidRPr="009848EE">
        <w:rPr>
          <w:rFonts w:ascii="Times New Roman" w:hAnsi="Times New Roman" w:cs="Times New Roman"/>
          <w:sz w:val="28"/>
          <w:szCs w:val="28"/>
        </w:rPr>
        <w:t>, с пометкой «Гимн»;</w:t>
      </w:r>
    </w:p>
    <w:p w:rsidR="009848EE" w:rsidRPr="009848EE" w:rsidRDefault="009848EE" w:rsidP="009848EE">
      <w:pPr>
        <w:widowControl w:val="0"/>
        <w:rPr>
          <w:rFonts w:ascii="Times New Roman" w:hAnsi="Times New Roman" w:cs="Times New Roman"/>
          <w:sz w:val="28"/>
          <w:szCs w:val="28"/>
        </w:rPr>
      </w:pPr>
      <w:proofErr w:type="gramStart"/>
      <w:r w:rsidRPr="009848EE">
        <w:rPr>
          <w:rFonts w:ascii="Times New Roman" w:hAnsi="Times New Roman" w:cs="Times New Roman"/>
          <w:sz w:val="28"/>
          <w:szCs w:val="28"/>
        </w:rPr>
        <w:t xml:space="preserve">нарочно, по адресу: 427370, Удмуртская Республика,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село Сюмси, ул. Советская, 45, Администрация </w:t>
      </w:r>
      <w:proofErr w:type="spellStart"/>
      <w:r w:rsidRPr="009848EE">
        <w:rPr>
          <w:rFonts w:ascii="Times New Roman" w:hAnsi="Times New Roman" w:cs="Times New Roman"/>
          <w:sz w:val="28"/>
          <w:szCs w:val="28"/>
        </w:rPr>
        <w:t>Сюмсинского</w:t>
      </w:r>
      <w:proofErr w:type="spellEnd"/>
      <w:r w:rsidRPr="009848EE">
        <w:rPr>
          <w:rFonts w:ascii="Times New Roman" w:hAnsi="Times New Roman" w:cs="Times New Roman"/>
          <w:sz w:val="28"/>
          <w:szCs w:val="28"/>
        </w:rPr>
        <w:t xml:space="preserve"> района, приемная. </w:t>
      </w:r>
      <w:proofErr w:type="gramEnd"/>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4.7. Конкурсные работы, поданные после окончания срока приема, не рассматриваются и к участию в Конкурсе не допускаются.</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4.8. Итоги конкурса подводятся Комиссией с 1 ноября 2024 года по 15 ноября 2024 года.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lastRenderedPageBreak/>
        <w:t>4.9. Представленные конкурсные работы, не вошедшие в число победителей, возвращаются по запросу конкурсанта.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4.10. Представленные конкурсные работы, вошедшие в число победителей Конкурса, а так же отобранные Комиссией для создания поэтического сборника, конкурсанту не возвращаются.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4.11. Представленные конкурсные работы могут быть использованы Организатором конкурса, на безвозмездной основе, вне коммерческих целях, с соблюдением прав и интересов авторов произведений.</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5. Условия участия в Конкурсе</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5.1. В Конкурсе имеют право принимать участие: физические и юридические лица, общественные объединения, профессиональные и самодеятельные композиторы, поэты, музыкальные и другие коллективы, творческие студии, учебные заведения, а также иные организации и граждане, представившие все документы в соответствии с условиями Конкурса.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5.2. Авторская команда Конкурса не может включать более 3–</w:t>
      </w:r>
      <w:proofErr w:type="spellStart"/>
      <w:r w:rsidRPr="009848EE">
        <w:rPr>
          <w:rFonts w:ascii="Times New Roman" w:hAnsi="Times New Roman" w:cs="Times New Roman"/>
          <w:sz w:val="28"/>
          <w:szCs w:val="28"/>
        </w:rPr>
        <w:t>х</w:t>
      </w:r>
      <w:proofErr w:type="spellEnd"/>
      <w:r w:rsidRPr="009848EE">
        <w:rPr>
          <w:rFonts w:ascii="Times New Roman" w:hAnsi="Times New Roman" w:cs="Times New Roman"/>
          <w:sz w:val="28"/>
          <w:szCs w:val="28"/>
        </w:rPr>
        <w:t xml:space="preserve"> человек.</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5.3. При разработке проекта музыкальной редакции и текста гимна запрещается использование музыкальной редакции и текста Государственного гимна Российской Федерации, а также музыкальной редакции и текста Государственного гимна Удмуртской Республики.</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5.4. Каждый участник на Конкурс может представить несколько вариантов проекта гимна.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5.5. В случае если ни один из представленных на конкурс вариантов текста и музыки гимна не будут соответствовать требованиям к конкурсным работам, то по решению конкурсной комиссии, конкурс будет считаться несостоявшимся и в Положение о конкурсе могут быть внесены изменения.</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6. Требования к конкурсным работам</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6.1. Гимн должен представлять собой торжественное музыкальное произведение продолжительностью до четырех минут, предназначенное для хорового и/или сольного исполнения.</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6.2. Гимн должен быть таким, чтобы смысл его слов и энергия мелодии сливались воедино и способны были заражать жителей муниципального образования оптимизмом, верой в свои силы, будить чувство патриотизма, гордости за свою родину.</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6.3. Текст гимна должен:</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соответствовать высокохудожественному поэтическому уровню;</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ориентировочный объем текста стихов к гимну должен содержать 12 - 16 строк (3 -4 строфы) и припев;</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отражать единение с Отечеством, пожелания ему дальнейшего процветания;</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содержать слова о прославлении и любви к малой родине и не содержать политической конъюнктуры;</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lastRenderedPageBreak/>
        <w:t>воспевать и прославлять родной (отчий) край;</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быть доступным для понимания людям любого возраста, легко заучиваться и долго оставаться в памяти;</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соответствовать правилам и традициям русской словесности;</w:t>
      </w:r>
    </w:p>
    <w:p w:rsidR="009848EE" w:rsidRPr="009848EE" w:rsidRDefault="009848EE" w:rsidP="000A5F6D">
      <w:pPr>
        <w:pStyle w:val="af8"/>
        <w:widowControl w:val="0"/>
        <w:numPr>
          <w:ilvl w:val="0"/>
          <w:numId w:val="20"/>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текст гимна предоставляется на русском языке.</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6.4. Требования к мелодии гимна:</w:t>
      </w:r>
    </w:p>
    <w:p w:rsidR="009848EE" w:rsidRPr="009848EE" w:rsidRDefault="009848EE" w:rsidP="000A5F6D">
      <w:pPr>
        <w:pStyle w:val="af8"/>
        <w:widowControl w:val="0"/>
        <w:numPr>
          <w:ilvl w:val="0"/>
          <w:numId w:val="25"/>
        </w:numPr>
        <w:tabs>
          <w:tab w:val="left" w:pos="142"/>
          <w:tab w:val="left" w:pos="284"/>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музыка к гимну должна быть выразительной и легко запоминающейся;</w:t>
      </w:r>
    </w:p>
    <w:p w:rsidR="009848EE" w:rsidRPr="009848EE" w:rsidRDefault="009848EE" w:rsidP="000A5F6D">
      <w:pPr>
        <w:pStyle w:val="af8"/>
        <w:widowControl w:val="0"/>
        <w:numPr>
          <w:ilvl w:val="0"/>
          <w:numId w:val="25"/>
        </w:numPr>
        <w:tabs>
          <w:tab w:val="left" w:pos="142"/>
          <w:tab w:val="left" w:pos="284"/>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желательно применение двухдольного размера;</w:t>
      </w:r>
    </w:p>
    <w:p w:rsidR="009848EE" w:rsidRPr="009848EE" w:rsidRDefault="009848EE" w:rsidP="000A5F6D">
      <w:pPr>
        <w:pStyle w:val="af8"/>
        <w:widowControl w:val="0"/>
        <w:numPr>
          <w:ilvl w:val="0"/>
          <w:numId w:val="25"/>
        </w:numPr>
        <w:tabs>
          <w:tab w:val="left" w:pos="142"/>
          <w:tab w:val="left" w:pos="284"/>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мелодия должна быть доступной для массового исполнения.</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7.Технические требования к работам</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7.1. Для участия в Конкурсе необходимо подготовить и в установленный срок представить в Комиссию проектный конверт </w:t>
      </w:r>
      <w:proofErr w:type="gramStart"/>
      <w:r w:rsidRPr="009848EE">
        <w:rPr>
          <w:rFonts w:ascii="Times New Roman" w:hAnsi="Times New Roman" w:cs="Times New Roman"/>
          <w:sz w:val="28"/>
          <w:szCs w:val="28"/>
        </w:rPr>
        <w:t>с</w:t>
      </w:r>
      <w:proofErr w:type="gramEnd"/>
      <w:r w:rsidRPr="009848EE">
        <w:rPr>
          <w:rFonts w:ascii="Times New Roman" w:hAnsi="Times New Roman" w:cs="Times New Roman"/>
          <w:sz w:val="28"/>
          <w:szCs w:val="28"/>
        </w:rPr>
        <w:t>:</w:t>
      </w:r>
    </w:p>
    <w:p w:rsidR="009848EE" w:rsidRPr="009848EE" w:rsidRDefault="009848EE" w:rsidP="000A5F6D">
      <w:pPr>
        <w:pStyle w:val="af8"/>
        <w:widowControl w:val="0"/>
        <w:numPr>
          <w:ilvl w:val="0"/>
          <w:numId w:val="19"/>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заявкой на участие в конкурсе (приложение 1);</w:t>
      </w:r>
    </w:p>
    <w:p w:rsidR="009848EE" w:rsidRPr="009848EE" w:rsidRDefault="009848EE" w:rsidP="000A5F6D">
      <w:pPr>
        <w:pStyle w:val="af8"/>
        <w:widowControl w:val="0"/>
        <w:numPr>
          <w:ilvl w:val="0"/>
          <w:numId w:val="19"/>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аннотацией (не более одного машинописного листа) с кратким изложением концепции проекта, общей характеристикой музыкально-поэтического произведения;</w:t>
      </w:r>
    </w:p>
    <w:p w:rsidR="009848EE" w:rsidRPr="009848EE" w:rsidRDefault="009848EE" w:rsidP="000A5F6D">
      <w:pPr>
        <w:pStyle w:val="af8"/>
        <w:widowControl w:val="0"/>
        <w:numPr>
          <w:ilvl w:val="0"/>
          <w:numId w:val="19"/>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записью музыкального, музыкально-поэтического произведения (текст, мелодия, </w:t>
      </w:r>
      <w:proofErr w:type="spellStart"/>
      <w:r w:rsidRPr="009848EE">
        <w:rPr>
          <w:rFonts w:ascii="Times New Roman" w:hAnsi="Times New Roman" w:cs="Times New Roman"/>
          <w:sz w:val="28"/>
          <w:szCs w:val="28"/>
        </w:rPr>
        <w:t>текст+мелодия</w:t>
      </w:r>
      <w:proofErr w:type="spellEnd"/>
      <w:r w:rsidRPr="009848EE">
        <w:rPr>
          <w:rFonts w:ascii="Times New Roman" w:hAnsi="Times New Roman" w:cs="Times New Roman"/>
          <w:sz w:val="28"/>
          <w:szCs w:val="28"/>
        </w:rPr>
        <w:t>);</w:t>
      </w:r>
    </w:p>
    <w:p w:rsidR="009848EE" w:rsidRPr="009848EE" w:rsidRDefault="009848EE" w:rsidP="000A5F6D">
      <w:pPr>
        <w:pStyle w:val="af8"/>
        <w:widowControl w:val="0"/>
        <w:numPr>
          <w:ilvl w:val="0"/>
          <w:numId w:val="19"/>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стихотворным текстом, отпечатанным отдельно на бумаге формата</w:t>
      </w:r>
      <w:proofErr w:type="gramStart"/>
      <w:r w:rsidRPr="009848EE">
        <w:rPr>
          <w:rFonts w:ascii="Times New Roman" w:hAnsi="Times New Roman" w:cs="Times New Roman"/>
          <w:sz w:val="28"/>
          <w:szCs w:val="28"/>
        </w:rPr>
        <w:t xml:space="preserve"> А</w:t>
      </w:r>
      <w:proofErr w:type="gramEnd"/>
      <w:r w:rsidRPr="009848EE">
        <w:rPr>
          <w:rFonts w:ascii="Times New Roman" w:hAnsi="Times New Roman" w:cs="Times New Roman"/>
          <w:sz w:val="28"/>
          <w:szCs w:val="28"/>
        </w:rPr>
        <w:t xml:space="preserve"> 4, на русском языке; </w:t>
      </w:r>
    </w:p>
    <w:p w:rsidR="009848EE" w:rsidRPr="009848EE" w:rsidRDefault="009848EE" w:rsidP="000A5F6D">
      <w:pPr>
        <w:pStyle w:val="af8"/>
        <w:widowControl w:val="0"/>
        <w:numPr>
          <w:ilvl w:val="0"/>
          <w:numId w:val="19"/>
        </w:numPr>
        <w:tabs>
          <w:tab w:val="left" w:pos="284"/>
          <w:tab w:val="left" w:pos="567"/>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партитурой (нотами с текстом); партитурой мелодии.</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7.2. Проектный конверт с указанными материалами может быть представлен в Комиссию нарочно или в электронном виде.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В случае направления проектного конверта нарочно, запись музыкального, музыкально-поэтического произведения проекта гимна (текст, мелодия, </w:t>
      </w:r>
      <w:proofErr w:type="spellStart"/>
      <w:r w:rsidRPr="009848EE">
        <w:rPr>
          <w:rFonts w:ascii="Times New Roman" w:hAnsi="Times New Roman" w:cs="Times New Roman"/>
          <w:sz w:val="28"/>
          <w:szCs w:val="28"/>
        </w:rPr>
        <w:t>текст+</w:t>
      </w:r>
      <w:proofErr w:type="spellEnd"/>
      <w:r w:rsidRPr="009848EE">
        <w:rPr>
          <w:rFonts w:ascii="Times New Roman" w:hAnsi="Times New Roman" w:cs="Times New Roman"/>
          <w:sz w:val="28"/>
          <w:szCs w:val="28"/>
        </w:rPr>
        <w:t xml:space="preserve"> мелодия) осуществляется на CD диске /</w:t>
      </w:r>
      <w:proofErr w:type="spellStart"/>
      <w:r w:rsidRPr="009848EE">
        <w:rPr>
          <w:rFonts w:ascii="Times New Roman" w:hAnsi="Times New Roman" w:cs="Times New Roman"/>
          <w:sz w:val="28"/>
          <w:szCs w:val="28"/>
        </w:rPr>
        <w:t>USB-флеш-накопителе</w:t>
      </w:r>
      <w:proofErr w:type="spellEnd"/>
      <w:r w:rsidRPr="009848EE">
        <w:rPr>
          <w:rFonts w:ascii="Times New Roman" w:hAnsi="Times New Roman" w:cs="Times New Roman"/>
          <w:sz w:val="28"/>
          <w:szCs w:val="28"/>
        </w:rPr>
        <w:t>.</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7.3. Конкурсные работы по тексту гимна излагаются в электронном виде в программе </w:t>
      </w:r>
      <w:proofErr w:type="spellStart"/>
      <w:r w:rsidRPr="009848EE">
        <w:rPr>
          <w:rFonts w:ascii="Times New Roman" w:hAnsi="Times New Roman" w:cs="Times New Roman"/>
          <w:sz w:val="28"/>
          <w:szCs w:val="28"/>
        </w:rPr>
        <w:t>Microsoft</w:t>
      </w:r>
      <w:proofErr w:type="spellEnd"/>
      <w:r w:rsidRPr="009848EE">
        <w:rPr>
          <w:rFonts w:ascii="Times New Roman" w:hAnsi="Times New Roman" w:cs="Times New Roman"/>
          <w:sz w:val="28"/>
          <w:szCs w:val="28"/>
        </w:rPr>
        <w:t xml:space="preserve"> </w:t>
      </w:r>
      <w:proofErr w:type="spellStart"/>
      <w:r w:rsidRPr="009848EE">
        <w:rPr>
          <w:rFonts w:ascii="Times New Roman" w:hAnsi="Times New Roman" w:cs="Times New Roman"/>
          <w:sz w:val="28"/>
          <w:szCs w:val="28"/>
        </w:rPr>
        <w:t>Office</w:t>
      </w:r>
      <w:proofErr w:type="spellEnd"/>
      <w:r w:rsidRPr="009848EE">
        <w:rPr>
          <w:rFonts w:ascii="Times New Roman" w:hAnsi="Times New Roman" w:cs="Times New Roman"/>
          <w:sz w:val="28"/>
          <w:szCs w:val="28"/>
        </w:rPr>
        <w:t xml:space="preserve"> </w:t>
      </w:r>
      <w:proofErr w:type="spellStart"/>
      <w:r w:rsidRPr="009848EE">
        <w:rPr>
          <w:rFonts w:ascii="Times New Roman" w:hAnsi="Times New Roman" w:cs="Times New Roman"/>
          <w:sz w:val="28"/>
          <w:szCs w:val="28"/>
        </w:rPr>
        <w:t>Word</w:t>
      </w:r>
      <w:proofErr w:type="spellEnd"/>
      <w:r w:rsidRPr="009848EE">
        <w:rPr>
          <w:rFonts w:ascii="Times New Roman" w:hAnsi="Times New Roman" w:cs="Times New Roman"/>
          <w:sz w:val="28"/>
          <w:szCs w:val="28"/>
        </w:rPr>
        <w:t xml:space="preserve"> или иных текстовых редакторах, кегль 14, интервал межстрочный -1,5, шрифт </w:t>
      </w:r>
      <w:proofErr w:type="spellStart"/>
      <w:r w:rsidRPr="009848EE">
        <w:rPr>
          <w:rFonts w:ascii="Times New Roman" w:hAnsi="Times New Roman" w:cs="Times New Roman"/>
          <w:sz w:val="28"/>
          <w:szCs w:val="28"/>
        </w:rPr>
        <w:t>Times</w:t>
      </w:r>
      <w:proofErr w:type="spellEnd"/>
      <w:r w:rsidRPr="009848EE">
        <w:rPr>
          <w:rFonts w:ascii="Times New Roman" w:hAnsi="Times New Roman" w:cs="Times New Roman"/>
          <w:sz w:val="28"/>
          <w:szCs w:val="28"/>
        </w:rPr>
        <w:t xml:space="preserve"> </w:t>
      </w:r>
      <w:proofErr w:type="spellStart"/>
      <w:r w:rsidRPr="009848EE">
        <w:rPr>
          <w:rFonts w:ascii="Times New Roman" w:hAnsi="Times New Roman" w:cs="Times New Roman"/>
          <w:sz w:val="28"/>
          <w:szCs w:val="28"/>
        </w:rPr>
        <w:t>New</w:t>
      </w:r>
      <w:proofErr w:type="spellEnd"/>
      <w:r w:rsidRPr="009848EE">
        <w:rPr>
          <w:rFonts w:ascii="Times New Roman" w:hAnsi="Times New Roman" w:cs="Times New Roman"/>
          <w:sz w:val="28"/>
          <w:szCs w:val="28"/>
        </w:rPr>
        <w:t xml:space="preserve"> </w:t>
      </w:r>
      <w:proofErr w:type="spellStart"/>
      <w:r w:rsidRPr="009848EE">
        <w:rPr>
          <w:rFonts w:ascii="Times New Roman" w:hAnsi="Times New Roman" w:cs="Times New Roman"/>
          <w:sz w:val="28"/>
          <w:szCs w:val="28"/>
        </w:rPr>
        <w:t>Roman</w:t>
      </w:r>
      <w:proofErr w:type="spellEnd"/>
      <w:r w:rsidRPr="009848EE">
        <w:rPr>
          <w:rFonts w:ascii="Times New Roman" w:hAnsi="Times New Roman" w:cs="Times New Roman"/>
          <w:sz w:val="28"/>
          <w:szCs w:val="28"/>
        </w:rPr>
        <w:t>;</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7.4. Конкурсные работы по музыкальному сопровождению отправляются в формате mp3;</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7.5. Общий объем предложений в электронном виде не должен превышать 50 МВ.</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7.6. Отсутствие в предложении сведений, не соответствующих действительности (недостоверных сведений).</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7.7. Конкурсные работы не должны противоречить законодательству Российской Федерации и тематике Конкурса.</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7.8. Категорически запрещается использовать чужие идеи (полностью или частично). В случае несоблюдения данного условия конкурсная работа отстраняется от участия в Конкурсе.</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8.Порядок определения победителей Конкурса и их награждение</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8.1. Каждая конкурсная работа оценивается членами Комиссии по балльной системе, по шкале от 1 до 2 баллов по каждому из критериев. Решение Комиссии основывается на среднем балле, полученном работой, и оформляется в форме протокола, подписанного руководителем Комиссии. При равенстве баллов у нескольких конкурсантов, голос председателя Комиссии является решающим (приложение 2.)</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8.2. Комиссия на отборочном этапе конкурса вправе пригласить независимого эксперта для изучения конкурсных проектов.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8.3. Победители и призеры в номинации определяются по результатам сводной </w:t>
      </w:r>
      <w:proofErr w:type="spellStart"/>
      <w:r w:rsidRPr="009848EE">
        <w:rPr>
          <w:rFonts w:ascii="Times New Roman" w:hAnsi="Times New Roman" w:cs="Times New Roman"/>
          <w:sz w:val="28"/>
          <w:szCs w:val="28"/>
        </w:rPr>
        <w:t>ведомостиучета</w:t>
      </w:r>
      <w:proofErr w:type="spellEnd"/>
      <w:r w:rsidRPr="009848EE">
        <w:rPr>
          <w:rFonts w:ascii="Times New Roman" w:hAnsi="Times New Roman" w:cs="Times New Roman"/>
          <w:sz w:val="28"/>
          <w:szCs w:val="28"/>
        </w:rPr>
        <w:t xml:space="preserve"> результатов </w:t>
      </w:r>
      <w:proofErr w:type="spellStart"/>
      <w:r w:rsidRPr="009848EE">
        <w:rPr>
          <w:rFonts w:ascii="Times New Roman" w:hAnsi="Times New Roman" w:cs="Times New Roman"/>
          <w:sz w:val="28"/>
          <w:szCs w:val="28"/>
        </w:rPr>
        <w:t>оценкиконкурсных</w:t>
      </w:r>
      <w:proofErr w:type="spellEnd"/>
      <w:r w:rsidRPr="009848EE">
        <w:rPr>
          <w:rFonts w:ascii="Times New Roman" w:hAnsi="Times New Roman" w:cs="Times New Roman"/>
          <w:sz w:val="28"/>
          <w:szCs w:val="28"/>
        </w:rPr>
        <w:t xml:space="preserve"> работ (Приложение № 3).</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8.4. Комиссия вправе отклонить присланные работы, если они не соответствуют условиям настоящего Положения.</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8.5. Конкурс финансируется из средств бюджета муниципального образования.</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8.6. Призовой фонд Конкурса составляет 50000 (пятьдесят тысяч) рублей 00 копеек.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8.7. Размер денежного вознаграждения определяет Комиссия.</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8.8. Денежное вознаграждение выплачивается с учетом вычета НДФЛ.</w:t>
      </w:r>
    </w:p>
    <w:p w:rsidR="009848EE" w:rsidRPr="009848EE" w:rsidRDefault="009848EE" w:rsidP="009848EE">
      <w:pPr>
        <w:widowControl w:val="0"/>
        <w:jc w:val="right"/>
        <w:rPr>
          <w:rFonts w:ascii="Times New Roman" w:hAnsi="Times New Roman" w:cs="Times New Roman"/>
          <w:b/>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9.Использование конкурсных работ</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9.1. Работы и идеи победителей могут быть использованы в целях:</w:t>
      </w:r>
    </w:p>
    <w:p w:rsidR="009848EE" w:rsidRPr="009848EE" w:rsidRDefault="009848EE" w:rsidP="000A5F6D">
      <w:pPr>
        <w:pStyle w:val="af8"/>
        <w:widowControl w:val="0"/>
        <w:numPr>
          <w:ilvl w:val="0"/>
          <w:numId w:val="26"/>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создания официального гимна муниципального образования;</w:t>
      </w:r>
    </w:p>
    <w:p w:rsidR="009848EE" w:rsidRPr="009848EE" w:rsidRDefault="009848EE" w:rsidP="000A5F6D">
      <w:pPr>
        <w:pStyle w:val="af8"/>
        <w:widowControl w:val="0"/>
        <w:numPr>
          <w:ilvl w:val="0"/>
          <w:numId w:val="26"/>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размещения на официальном сайте муниципального образования;</w:t>
      </w:r>
    </w:p>
    <w:p w:rsidR="009848EE" w:rsidRPr="009848EE" w:rsidRDefault="009848EE" w:rsidP="000A5F6D">
      <w:pPr>
        <w:pStyle w:val="af8"/>
        <w:widowControl w:val="0"/>
        <w:numPr>
          <w:ilvl w:val="0"/>
          <w:numId w:val="26"/>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размещения в местных и региональных СМИ (телевидение, печатная пресса, Интернет);</w:t>
      </w:r>
    </w:p>
    <w:p w:rsidR="009848EE" w:rsidRPr="009848EE" w:rsidRDefault="009848EE" w:rsidP="000A5F6D">
      <w:pPr>
        <w:pStyle w:val="af8"/>
        <w:widowControl w:val="0"/>
        <w:numPr>
          <w:ilvl w:val="0"/>
          <w:numId w:val="26"/>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использования в теле- и радиопередачах; </w:t>
      </w:r>
    </w:p>
    <w:p w:rsidR="009848EE" w:rsidRPr="009848EE" w:rsidRDefault="009848EE" w:rsidP="000A5F6D">
      <w:pPr>
        <w:pStyle w:val="af8"/>
        <w:widowControl w:val="0"/>
        <w:numPr>
          <w:ilvl w:val="0"/>
          <w:numId w:val="26"/>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на публичных мероприятиях; </w:t>
      </w:r>
    </w:p>
    <w:p w:rsidR="009848EE" w:rsidRPr="009848EE" w:rsidRDefault="009848EE" w:rsidP="000A5F6D">
      <w:pPr>
        <w:pStyle w:val="af8"/>
        <w:widowControl w:val="0"/>
        <w:numPr>
          <w:ilvl w:val="0"/>
          <w:numId w:val="26"/>
        </w:numPr>
        <w:tabs>
          <w:tab w:val="left" w:pos="142"/>
          <w:tab w:val="left" w:pos="284"/>
          <w:tab w:val="left" w:pos="426"/>
          <w:tab w:val="left" w:pos="709"/>
        </w:tabs>
        <w:ind w:left="0" w:firstLine="284"/>
        <w:contextualSpacing w:val="0"/>
        <w:jc w:val="both"/>
        <w:rPr>
          <w:rFonts w:ascii="Times New Roman" w:hAnsi="Times New Roman" w:cs="Times New Roman"/>
          <w:sz w:val="28"/>
          <w:szCs w:val="28"/>
        </w:rPr>
      </w:pPr>
      <w:r w:rsidRPr="009848EE">
        <w:rPr>
          <w:rFonts w:ascii="Times New Roman" w:hAnsi="Times New Roman" w:cs="Times New Roman"/>
          <w:sz w:val="28"/>
          <w:szCs w:val="28"/>
        </w:rPr>
        <w:t xml:space="preserve">на наружных рекламных носителях на территории Российской Федерации;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9.2. Работы и идеи победителей могут быть использованы Организатором только в некоммерческих целях.</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 xml:space="preserve">9.3. Все авторские права на работы, предоставленные на конкурс, принадлежат их участникам. </w:t>
      </w:r>
    </w:p>
    <w:p w:rsidR="009848EE" w:rsidRPr="009848EE" w:rsidRDefault="009848EE" w:rsidP="009848EE">
      <w:pPr>
        <w:widowControl w:val="0"/>
        <w:rPr>
          <w:rFonts w:ascii="Times New Roman" w:hAnsi="Times New Roman" w:cs="Times New Roman"/>
          <w:sz w:val="28"/>
          <w:szCs w:val="28"/>
        </w:rPr>
      </w:pPr>
      <w:r w:rsidRPr="009848EE">
        <w:rPr>
          <w:rFonts w:ascii="Times New Roman" w:hAnsi="Times New Roman" w:cs="Times New Roman"/>
          <w:sz w:val="28"/>
          <w:szCs w:val="28"/>
        </w:rPr>
        <w:t>9.4. Организаторы Конкурса оставляют за собой право использовать конкурсные работы в некоммерческих целях, но с обязательным указанием имени автора (соавторов).</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10.Прочие требования к конкурсной работе</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jc w:val="both"/>
        <w:rPr>
          <w:rFonts w:ascii="Times New Roman" w:hAnsi="Times New Roman" w:cs="Times New Roman"/>
          <w:sz w:val="28"/>
          <w:szCs w:val="28"/>
        </w:rPr>
      </w:pPr>
      <w:r w:rsidRPr="009848EE">
        <w:rPr>
          <w:rFonts w:ascii="Times New Roman" w:hAnsi="Times New Roman" w:cs="Times New Roman"/>
          <w:sz w:val="28"/>
          <w:szCs w:val="28"/>
        </w:rPr>
        <w:t xml:space="preserve">10.1. Передача участником конкурсной работы в соответствии с настоящим Положением означает полное и безоговорочное согласие участника с </w:t>
      </w:r>
      <w:r w:rsidRPr="009848EE">
        <w:rPr>
          <w:rFonts w:ascii="Times New Roman" w:hAnsi="Times New Roman" w:cs="Times New Roman"/>
          <w:sz w:val="28"/>
          <w:szCs w:val="28"/>
        </w:rPr>
        <w:lastRenderedPageBreak/>
        <w:t>условиями проведения Конкурса.</w:t>
      </w:r>
    </w:p>
    <w:p w:rsidR="009848EE" w:rsidRPr="009848EE" w:rsidRDefault="009848EE" w:rsidP="009848EE">
      <w:pPr>
        <w:widowControl w:val="0"/>
        <w:jc w:val="both"/>
        <w:rPr>
          <w:rFonts w:ascii="Times New Roman" w:hAnsi="Times New Roman" w:cs="Times New Roman"/>
          <w:sz w:val="28"/>
          <w:szCs w:val="28"/>
        </w:rPr>
      </w:pPr>
      <w:r w:rsidRPr="009848EE">
        <w:rPr>
          <w:rFonts w:ascii="Times New Roman" w:hAnsi="Times New Roman" w:cs="Times New Roman"/>
          <w:sz w:val="28"/>
          <w:szCs w:val="28"/>
        </w:rPr>
        <w:t>10.2. Участник конкурса - автор произведения, в случае признания его победителем, берет на себя обязательства безвозмездно передать исключительные права на использование своего произведения в соответствии с требованиями части четвертой Гражданского кодекса Российской Федерации (Приложение №5).</w:t>
      </w:r>
    </w:p>
    <w:p w:rsidR="009848EE" w:rsidRPr="009848EE" w:rsidRDefault="009848EE" w:rsidP="009848EE">
      <w:pPr>
        <w:widowControl w:val="0"/>
        <w:jc w:val="both"/>
        <w:rPr>
          <w:rFonts w:ascii="Times New Roman" w:hAnsi="Times New Roman" w:cs="Times New Roman"/>
          <w:sz w:val="28"/>
          <w:szCs w:val="28"/>
        </w:rPr>
      </w:pPr>
      <w:r w:rsidRPr="009848EE">
        <w:rPr>
          <w:rFonts w:ascii="Times New Roman" w:hAnsi="Times New Roman" w:cs="Times New Roman"/>
          <w:sz w:val="28"/>
          <w:szCs w:val="28"/>
        </w:rPr>
        <w:t>10.3.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обязуется разрешать их от своего имени и за свой счет.</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b/>
          <w:sz w:val="28"/>
          <w:szCs w:val="28"/>
        </w:rPr>
      </w:pPr>
      <w:r w:rsidRPr="009848EE">
        <w:rPr>
          <w:rFonts w:ascii="Times New Roman" w:hAnsi="Times New Roman" w:cs="Times New Roman"/>
          <w:b/>
          <w:sz w:val="28"/>
          <w:szCs w:val="28"/>
        </w:rPr>
        <w:t>12. Контактная информация</w:t>
      </w:r>
    </w:p>
    <w:p w:rsidR="009848EE" w:rsidRPr="009848EE" w:rsidRDefault="009848EE" w:rsidP="009848EE">
      <w:pPr>
        <w:widowControl w:val="0"/>
        <w:jc w:val="center"/>
        <w:rPr>
          <w:rFonts w:ascii="Times New Roman" w:hAnsi="Times New Roman" w:cs="Times New Roman"/>
          <w:b/>
          <w:sz w:val="28"/>
          <w:szCs w:val="28"/>
        </w:rPr>
      </w:pPr>
    </w:p>
    <w:p w:rsidR="009848EE" w:rsidRPr="009848EE" w:rsidRDefault="009848EE" w:rsidP="009848EE">
      <w:pPr>
        <w:widowControl w:val="0"/>
        <w:jc w:val="both"/>
        <w:rPr>
          <w:rFonts w:ascii="Times New Roman" w:hAnsi="Times New Roman" w:cs="Times New Roman"/>
          <w:sz w:val="28"/>
          <w:szCs w:val="28"/>
        </w:rPr>
      </w:pPr>
      <w:r w:rsidRPr="009848EE">
        <w:rPr>
          <w:rFonts w:ascii="Times New Roman" w:hAnsi="Times New Roman" w:cs="Times New Roman"/>
          <w:sz w:val="28"/>
          <w:szCs w:val="28"/>
        </w:rPr>
        <w:t xml:space="preserve">Дополнительную информацию можно получить у руководителя Аппарата Главы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районного Совета депутатов и Администрации района - </w:t>
      </w:r>
      <w:proofErr w:type="spellStart"/>
      <w:r w:rsidRPr="009848EE">
        <w:rPr>
          <w:rFonts w:ascii="Times New Roman" w:hAnsi="Times New Roman" w:cs="Times New Roman"/>
          <w:sz w:val="28"/>
          <w:szCs w:val="28"/>
        </w:rPr>
        <w:t>Бакеевой</w:t>
      </w:r>
      <w:proofErr w:type="spellEnd"/>
      <w:r w:rsidRPr="009848EE">
        <w:rPr>
          <w:rFonts w:ascii="Times New Roman" w:hAnsi="Times New Roman" w:cs="Times New Roman"/>
          <w:sz w:val="28"/>
          <w:szCs w:val="28"/>
        </w:rPr>
        <w:t xml:space="preserve"> Юлии Сергеевны, адрес электронной почты: </w:t>
      </w:r>
      <w:proofErr w:type="spellStart"/>
      <w:r w:rsidRPr="009848EE">
        <w:rPr>
          <w:rFonts w:ascii="Times New Roman" w:hAnsi="Times New Roman" w:cs="Times New Roman"/>
          <w:sz w:val="28"/>
          <w:szCs w:val="28"/>
        </w:rPr>
        <w:t>bakeeva_yus@syum.udmr.ru</w:t>
      </w:r>
      <w:proofErr w:type="spellEnd"/>
      <w:r w:rsidRPr="009848EE">
        <w:rPr>
          <w:rFonts w:ascii="Times New Roman" w:hAnsi="Times New Roman" w:cs="Times New Roman"/>
          <w:sz w:val="28"/>
          <w:szCs w:val="28"/>
        </w:rPr>
        <w:t xml:space="preserve">, </w:t>
      </w:r>
    </w:p>
    <w:p w:rsidR="009848EE" w:rsidRPr="009848EE" w:rsidRDefault="009848EE" w:rsidP="009848EE">
      <w:pPr>
        <w:widowControl w:val="0"/>
        <w:jc w:val="both"/>
        <w:rPr>
          <w:rFonts w:ascii="Times New Roman" w:hAnsi="Times New Roman" w:cs="Times New Roman"/>
          <w:sz w:val="28"/>
          <w:szCs w:val="28"/>
        </w:rPr>
      </w:pPr>
      <w:r w:rsidRPr="009848EE">
        <w:rPr>
          <w:rFonts w:ascii="Times New Roman" w:hAnsi="Times New Roman" w:cs="Times New Roman"/>
          <w:sz w:val="28"/>
          <w:szCs w:val="28"/>
        </w:rPr>
        <w:t xml:space="preserve">Телефон руководителя Аппарата:8(901)861-81-51; </w:t>
      </w:r>
    </w:p>
    <w:p w:rsidR="009848EE" w:rsidRPr="009848EE" w:rsidRDefault="009848EE" w:rsidP="009848EE">
      <w:pPr>
        <w:widowControl w:val="0"/>
        <w:jc w:val="both"/>
        <w:rPr>
          <w:rFonts w:ascii="Times New Roman" w:hAnsi="Times New Roman" w:cs="Times New Roman"/>
          <w:sz w:val="28"/>
          <w:szCs w:val="28"/>
        </w:rPr>
      </w:pPr>
      <w:r w:rsidRPr="009848EE">
        <w:rPr>
          <w:rFonts w:ascii="Times New Roman" w:hAnsi="Times New Roman" w:cs="Times New Roman"/>
          <w:sz w:val="28"/>
          <w:szCs w:val="28"/>
        </w:rPr>
        <w:t>Телефон (факс) приемной: 8(34152) 2-10-40</w:t>
      </w:r>
    </w:p>
    <w:p w:rsidR="009848EE" w:rsidRPr="009848EE" w:rsidRDefault="009848EE" w:rsidP="009848EE">
      <w:pPr>
        <w:widowControl w:val="0"/>
        <w:jc w:val="both"/>
        <w:rPr>
          <w:rFonts w:ascii="Times New Roman" w:hAnsi="Times New Roman" w:cs="Times New Roman"/>
          <w:sz w:val="28"/>
          <w:szCs w:val="28"/>
        </w:rPr>
      </w:pPr>
      <w:proofErr w:type="gramStart"/>
      <w:r w:rsidRPr="009848EE">
        <w:rPr>
          <w:rFonts w:ascii="Times New Roman" w:hAnsi="Times New Roman" w:cs="Times New Roman"/>
          <w:sz w:val="28"/>
          <w:szCs w:val="28"/>
        </w:rPr>
        <w:t xml:space="preserve">Адрес: 427370, Удмуртская Республика,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с. Сюмси, ул. Советская, 45 </w:t>
      </w:r>
      <w:proofErr w:type="gramEnd"/>
    </w:p>
    <w:p w:rsidR="009848EE" w:rsidRPr="009848EE" w:rsidRDefault="009848EE" w:rsidP="009848EE">
      <w:pPr>
        <w:widowControl w:val="0"/>
        <w:jc w:val="both"/>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right"/>
        <w:rPr>
          <w:rFonts w:ascii="Times New Roman" w:hAnsi="Times New Roman" w:cs="Times New Roman"/>
          <w:sz w:val="28"/>
          <w:szCs w:val="28"/>
        </w:rPr>
      </w:pPr>
      <w:r w:rsidRPr="009848EE">
        <w:rPr>
          <w:rFonts w:ascii="Times New Roman" w:hAnsi="Times New Roman" w:cs="Times New Roman"/>
          <w:sz w:val="28"/>
          <w:szCs w:val="28"/>
        </w:rPr>
        <w:t>Приложение 1</w:t>
      </w:r>
    </w:p>
    <w:p w:rsidR="009848EE" w:rsidRPr="009848EE" w:rsidRDefault="009848EE" w:rsidP="009848EE">
      <w:pPr>
        <w:widowControl w:val="0"/>
        <w:rPr>
          <w:rFonts w:ascii="Times New Roman" w:hAnsi="Times New Roman" w:cs="Times New Roman"/>
          <w:sz w:val="28"/>
          <w:szCs w:val="28"/>
        </w:rPr>
      </w:pPr>
    </w:p>
    <w:p w:rsidR="009848EE" w:rsidRPr="009848EE" w:rsidRDefault="009848EE" w:rsidP="009848EE">
      <w:pPr>
        <w:ind w:left="159"/>
        <w:rPr>
          <w:rFonts w:ascii="Times New Roman" w:hAnsi="Times New Roman" w:cs="Times New Roman"/>
          <w:sz w:val="28"/>
          <w:szCs w:val="28"/>
        </w:rPr>
      </w:pPr>
      <w:r w:rsidRPr="009848EE">
        <w:rPr>
          <w:rFonts w:ascii="Times New Roman" w:hAnsi="Times New Roman" w:cs="Times New Roman"/>
          <w:sz w:val="28"/>
          <w:szCs w:val="28"/>
        </w:rPr>
        <w:t>№ заявки___________________</w:t>
      </w:r>
    </w:p>
    <w:p w:rsidR="009848EE" w:rsidRPr="009848EE" w:rsidRDefault="009848EE" w:rsidP="009848EE">
      <w:pPr>
        <w:ind w:left="159"/>
        <w:rPr>
          <w:rFonts w:ascii="Times New Roman" w:hAnsi="Times New Roman" w:cs="Times New Roman"/>
          <w:sz w:val="28"/>
          <w:szCs w:val="28"/>
        </w:rPr>
      </w:pPr>
      <w:r w:rsidRPr="009848EE">
        <w:rPr>
          <w:rFonts w:ascii="Times New Roman" w:hAnsi="Times New Roman" w:cs="Times New Roman"/>
          <w:sz w:val="28"/>
          <w:szCs w:val="28"/>
        </w:rPr>
        <w:t>Присваивается Конкурсной к</w:t>
      </w:r>
      <w:r w:rsidRPr="009848EE">
        <w:rPr>
          <w:rFonts w:ascii="Times New Roman" w:hAnsi="Times New Roman" w:cs="Times New Roman"/>
          <w:spacing w:val="-2"/>
          <w:sz w:val="28"/>
          <w:szCs w:val="28"/>
        </w:rPr>
        <w:t>омиссией</w:t>
      </w:r>
    </w:p>
    <w:p w:rsidR="009848EE" w:rsidRPr="009848EE" w:rsidRDefault="009848EE" w:rsidP="009848EE">
      <w:pPr>
        <w:pStyle w:val="1"/>
        <w:spacing w:before="211" w:line="321" w:lineRule="exact"/>
      </w:pPr>
      <w:r w:rsidRPr="009848EE">
        <w:rPr>
          <w:spacing w:val="-2"/>
        </w:rPr>
        <w:t>ЗАЯВКА</w:t>
      </w:r>
    </w:p>
    <w:p w:rsidR="009848EE" w:rsidRPr="009848EE" w:rsidRDefault="009848EE" w:rsidP="009848EE">
      <w:pPr>
        <w:spacing w:before="4" w:line="235" w:lineRule="auto"/>
        <w:ind w:left="28"/>
        <w:jc w:val="center"/>
        <w:rPr>
          <w:rFonts w:ascii="Times New Roman" w:hAnsi="Times New Roman" w:cs="Times New Roman"/>
          <w:b/>
          <w:spacing w:val="-5"/>
          <w:sz w:val="28"/>
          <w:szCs w:val="28"/>
        </w:rPr>
      </w:pPr>
      <w:r w:rsidRPr="009848EE">
        <w:rPr>
          <w:rFonts w:ascii="Times New Roman" w:hAnsi="Times New Roman" w:cs="Times New Roman"/>
          <w:b/>
          <w:sz w:val="28"/>
          <w:szCs w:val="28"/>
        </w:rPr>
        <w:t>на участие в Конкурсе</w:t>
      </w:r>
      <w:r w:rsidRPr="009848EE">
        <w:rPr>
          <w:rFonts w:ascii="Times New Roman" w:hAnsi="Times New Roman" w:cs="Times New Roman"/>
          <w:b/>
          <w:spacing w:val="-5"/>
          <w:sz w:val="28"/>
          <w:szCs w:val="28"/>
        </w:rPr>
        <w:t xml:space="preserve"> по отбору лучшего проекта гимна муниципального образования «Муниципальный округ </w:t>
      </w:r>
      <w:proofErr w:type="spellStart"/>
      <w:r w:rsidRPr="009848EE">
        <w:rPr>
          <w:rFonts w:ascii="Times New Roman" w:hAnsi="Times New Roman" w:cs="Times New Roman"/>
          <w:b/>
          <w:spacing w:val="-5"/>
          <w:sz w:val="28"/>
          <w:szCs w:val="28"/>
        </w:rPr>
        <w:t>Сюмсинский</w:t>
      </w:r>
      <w:proofErr w:type="spellEnd"/>
      <w:r w:rsidRPr="009848EE">
        <w:rPr>
          <w:rFonts w:ascii="Times New Roman" w:hAnsi="Times New Roman" w:cs="Times New Roman"/>
          <w:b/>
          <w:spacing w:val="-5"/>
          <w:sz w:val="28"/>
          <w:szCs w:val="28"/>
        </w:rPr>
        <w:t xml:space="preserve"> район Удмуртской Республики»</w:t>
      </w:r>
    </w:p>
    <w:p w:rsidR="009848EE" w:rsidRPr="009848EE" w:rsidRDefault="009848EE" w:rsidP="009848EE">
      <w:pPr>
        <w:spacing w:before="4" w:line="235" w:lineRule="auto"/>
        <w:ind w:left="28"/>
        <w:rPr>
          <w:rFonts w:ascii="Times New Roman" w:hAnsi="Times New Roman" w:cs="Times New Roman"/>
          <w:sz w:val="28"/>
          <w:szCs w:val="28"/>
        </w:rPr>
      </w:pPr>
    </w:p>
    <w:p w:rsidR="009848EE" w:rsidRPr="009848EE" w:rsidRDefault="009848EE" w:rsidP="009848EE">
      <w:pPr>
        <w:spacing w:before="4" w:line="235" w:lineRule="auto"/>
        <w:ind w:left="28"/>
        <w:rPr>
          <w:rFonts w:ascii="Times New Roman" w:hAnsi="Times New Roman" w:cs="Times New Roman"/>
          <w:sz w:val="28"/>
          <w:szCs w:val="28"/>
        </w:rPr>
      </w:pPr>
      <w:r w:rsidRPr="009848EE">
        <w:rPr>
          <w:rFonts w:ascii="Times New Roman" w:hAnsi="Times New Roman" w:cs="Times New Roman"/>
          <w:sz w:val="28"/>
          <w:szCs w:val="28"/>
        </w:rPr>
        <w:t>Авторское название: ______________________________________________</w:t>
      </w:r>
    </w:p>
    <w:p w:rsidR="009848EE" w:rsidRPr="009848EE" w:rsidRDefault="009848EE" w:rsidP="009848EE">
      <w:pPr>
        <w:spacing w:before="4" w:line="235" w:lineRule="auto"/>
        <w:ind w:left="28"/>
        <w:rPr>
          <w:rFonts w:ascii="Times New Roman" w:hAnsi="Times New Roman" w:cs="Times New Roman"/>
          <w:sz w:val="28"/>
          <w:szCs w:val="28"/>
        </w:rPr>
      </w:pPr>
      <w:r w:rsidRPr="009848EE">
        <w:rPr>
          <w:rFonts w:ascii="Times New Roman" w:hAnsi="Times New Roman" w:cs="Times New Roman"/>
          <w:sz w:val="28"/>
          <w:szCs w:val="28"/>
        </w:rPr>
        <w:t>Автор стихов_____________________________________________________</w:t>
      </w:r>
    </w:p>
    <w:p w:rsidR="009848EE" w:rsidRPr="009848EE" w:rsidRDefault="009848EE" w:rsidP="009848EE">
      <w:pPr>
        <w:spacing w:before="4" w:line="235" w:lineRule="auto"/>
        <w:ind w:left="28"/>
        <w:jc w:val="center"/>
        <w:rPr>
          <w:rFonts w:ascii="Times New Roman" w:hAnsi="Times New Roman" w:cs="Times New Roman"/>
        </w:rPr>
      </w:pPr>
      <w:r w:rsidRPr="009848EE">
        <w:rPr>
          <w:rFonts w:ascii="Times New Roman" w:hAnsi="Times New Roman" w:cs="Times New Roman"/>
        </w:rPr>
        <w:t>(ФИО)</w:t>
      </w:r>
    </w:p>
    <w:p w:rsidR="009848EE" w:rsidRPr="009848EE" w:rsidRDefault="009848EE" w:rsidP="009848EE">
      <w:pPr>
        <w:tabs>
          <w:tab w:val="left" w:pos="9356"/>
        </w:tabs>
        <w:spacing w:before="4" w:line="235" w:lineRule="auto"/>
        <w:ind w:left="28"/>
        <w:rPr>
          <w:rFonts w:ascii="Times New Roman" w:hAnsi="Times New Roman" w:cs="Times New Roman"/>
          <w:sz w:val="28"/>
          <w:szCs w:val="28"/>
        </w:rPr>
      </w:pPr>
      <w:r w:rsidRPr="009848EE">
        <w:rPr>
          <w:rFonts w:ascii="Times New Roman" w:hAnsi="Times New Roman" w:cs="Times New Roman"/>
          <w:sz w:val="28"/>
          <w:szCs w:val="28"/>
        </w:rPr>
        <w:t>Название композиции (если есть) ___________________________________</w:t>
      </w:r>
    </w:p>
    <w:p w:rsidR="009848EE" w:rsidRPr="009848EE" w:rsidRDefault="009848EE" w:rsidP="009848EE">
      <w:pPr>
        <w:tabs>
          <w:tab w:val="left" w:pos="9356"/>
        </w:tabs>
        <w:spacing w:before="4" w:line="235" w:lineRule="auto"/>
        <w:ind w:left="28"/>
        <w:rPr>
          <w:rFonts w:ascii="Times New Roman" w:hAnsi="Times New Roman" w:cs="Times New Roman"/>
          <w:sz w:val="28"/>
          <w:szCs w:val="28"/>
        </w:rPr>
      </w:pPr>
      <w:r w:rsidRPr="009848EE">
        <w:rPr>
          <w:rFonts w:ascii="Times New Roman" w:hAnsi="Times New Roman" w:cs="Times New Roman"/>
          <w:sz w:val="28"/>
          <w:szCs w:val="28"/>
        </w:rPr>
        <w:t>Композитор______________________________________________________</w:t>
      </w:r>
    </w:p>
    <w:p w:rsidR="009848EE" w:rsidRPr="009848EE" w:rsidRDefault="009848EE" w:rsidP="009848EE">
      <w:pPr>
        <w:spacing w:before="4" w:line="235" w:lineRule="auto"/>
        <w:ind w:left="28"/>
        <w:jc w:val="center"/>
        <w:rPr>
          <w:rFonts w:ascii="Times New Roman" w:hAnsi="Times New Roman" w:cs="Times New Roman"/>
        </w:rPr>
      </w:pPr>
      <w:r w:rsidRPr="009848EE">
        <w:rPr>
          <w:rFonts w:ascii="Times New Roman" w:hAnsi="Times New Roman" w:cs="Times New Roman"/>
        </w:rPr>
        <w:t>(ФИО)</w:t>
      </w:r>
    </w:p>
    <w:p w:rsidR="009848EE" w:rsidRPr="009848EE" w:rsidRDefault="009848EE" w:rsidP="009848EE">
      <w:pPr>
        <w:spacing w:before="4" w:line="235" w:lineRule="auto"/>
        <w:ind w:left="28"/>
        <w:rPr>
          <w:rFonts w:ascii="Times New Roman" w:hAnsi="Times New Roman" w:cs="Times New Roman"/>
          <w:sz w:val="28"/>
          <w:szCs w:val="28"/>
        </w:rPr>
      </w:pPr>
      <w:r w:rsidRPr="009848EE">
        <w:rPr>
          <w:rFonts w:ascii="Times New Roman" w:hAnsi="Times New Roman" w:cs="Times New Roman"/>
          <w:sz w:val="28"/>
          <w:szCs w:val="28"/>
        </w:rPr>
        <w:t>Дата создания материала:__________________</w:t>
      </w:r>
    </w:p>
    <w:p w:rsidR="009848EE" w:rsidRPr="009848EE" w:rsidRDefault="009848EE" w:rsidP="009848EE">
      <w:pPr>
        <w:spacing w:before="4" w:line="235" w:lineRule="auto"/>
        <w:ind w:left="28"/>
        <w:jc w:val="center"/>
        <w:rPr>
          <w:rFonts w:ascii="Times New Roman" w:hAnsi="Times New Roman" w:cs="Times New Roman"/>
          <w:sz w:val="28"/>
          <w:szCs w:val="28"/>
        </w:rPr>
      </w:pPr>
    </w:p>
    <w:tbl>
      <w:tblPr>
        <w:tblStyle w:val="a6"/>
        <w:tblW w:w="9180" w:type="dxa"/>
        <w:tblLook w:val="04A0"/>
      </w:tblPr>
      <w:tblGrid>
        <w:gridCol w:w="675"/>
        <w:gridCol w:w="5812"/>
        <w:gridCol w:w="2693"/>
      </w:tblGrid>
      <w:tr w:rsidR="009848EE" w:rsidRPr="009848EE" w:rsidTr="009848EE">
        <w:tc>
          <w:tcPr>
            <w:tcW w:w="9180" w:type="dxa"/>
            <w:gridSpan w:val="3"/>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b/>
                <w:sz w:val="28"/>
                <w:szCs w:val="28"/>
              </w:rPr>
              <w:t>Сведения об</w:t>
            </w:r>
            <w:r w:rsidRPr="009848EE">
              <w:rPr>
                <w:rFonts w:ascii="Times New Roman" w:hAnsi="Times New Roman" w:cs="Times New Roman"/>
                <w:b/>
                <w:spacing w:val="-2"/>
                <w:sz w:val="28"/>
                <w:szCs w:val="28"/>
              </w:rPr>
              <w:t xml:space="preserve"> авторе:</w:t>
            </w:r>
          </w:p>
        </w:tc>
      </w:tr>
      <w:tr w:rsidR="009848EE" w:rsidRPr="009848EE" w:rsidTr="009848EE">
        <w:tc>
          <w:tcPr>
            <w:tcW w:w="675" w:type="dxa"/>
          </w:tcPr>
          <w:p w:rsidR="009848EE" w:rsidRPr="009848EE" w:rsidRDefault="009848EE" w:rsidP="000A5F6D">
            <w:pPr>
              <w:pStyle w:val="a4"/>
              <w:widowControl w:val="0"/>
              <w:numPr>
                <w:ilvl w:val="0"/>
                <w:numId w:val="27"/>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 xml:space="preserve">Фамилия, имя, отчество </w:t>
            </w:r>
            <w:r w:rsidRPr="009848EE">
              <w:rPr>
                <w:rFonts w:ascii="Times New Roman" w:hAnsi="Times New Roman" w:cs="Times New Roman"/>
                <w:spacing w:val="-2"/>
                <w:sz w:val="28"/>
                <w:szCs w:val="28"/>
              </w:rPr>
              <w:t>(полностью)</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7"/>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Дата рождения (</w:t>
            </w:r>
            <w:proofErr w:type="spellStart"/>
            <w:r w:rsidRPr="009848EE">
              <w:rPr>
                <w:rFonts w:ascii="Times New Roman" w:hAnsi="Times New Roman" w:cs="Times New Roman"/>
                <w:sz w:val="28"/>
                <w:szCs w:val="28"/>
              </w:rPr>
              <w:t>дд.мм</w:t>
            </w:r>
            <w:proofErr w:type="gramStart"/>
            <w:r w:rsidRPr="009848EE">
              <w:rPr>
                <w:rFonts w:ascii="Times New Roman" w:hAnsi="Times New Roman" w:cs="Times New Roman"/>
                <w:sz w:val="28"/>
                <w:szCs w:val="28"/>
              </w:rPr>
              <w:t>.</w:t>
            </w:r>
            <w:r w:rsidRPr="009848EE">
              <w:rPr>
                <w:rFonts w:ascii="Times New Roman" w:hAnsi="Times New Roman" w:cs="Times New Roman"/>
                <w:spacing w:val="-4"/>
                <w:sz w:val="28"/>
                <w:szCs w:val="28"/>
              </w:rPr>
              <w:t>г</w:t>
            </w:r>
            <w:proofErr w:type="gramEnd"/>
            <w:r w:rsidRPr="009848EE">
              <w:rPr>
                <w:rFonts w:ascii="Times New Roman" w:hAnsi="Times New Roman" w:cs="Times New Roman"/>
                <w:spacing w:val="-4"/>
                <w:sz w:val="28"/>
                <w:szCs w:val="28"/>
              </w:rPr>
              <w:t>ггг</w:t>
            </w:r>
            <w:proofErr w:type="spellEnd"/>
            <w:r w:rsidRPr="009848EE">
              <w:rPr>
                <w:rFonts w:ascii="Times New Roman" w:hAnsi="Times New Roman" w:cs="Times New Roman"/>
                <w:spacing w:val="-4"/>
                <w:sz w:val="28"/>
                <w:szCs w:val="28"/>
              </w:rPr>
              <w:t>)</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7"/>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Домашний адре</w:t>
            </w:r>
            <w:proofErr w:type="gramStart"/>
            <w:r w:rsidRPr="009848EE">
              <w:rPr>
                <w:rFonts w:ascii="Times New Roman" w:hAnsi="Times New Roman" w:cs="Times New Roman"/>
                <w:sz w:val="28"/>
                <w:szCs w:val="28"/>
              </w:rPr>
              <w:t>с(</w:t>
            </w:r>
            <w:proofErr w:type="gramEnd"/>
            <w:r w:rsidRPr="009848EE">
              <w:rPr>
                <w:rFonts w:ascii="Times New Roman" w:hAnsi="Times New Roman" w:cs="Times New Roman"/>
                <w:sz w:val="28"/>
                <w:szCs w:val="28"/>
              </w:rPr>
              <w:t>индекс, область, село/улица, №дома/</w:t>
            </w:r>
            <w:r w:rsidRPr="009848EE">
              <w:rPr>
                <w:rFonts w:ascii="Times New Roman" w:hAnsi="Times New Roman" w:cs="Times New Roman"/>
                <w:spacing w:val="-2"/>
                <w:sz w:val="28"/>
                <w:szCs w:val="28"/>
              </w:rPr>
              <w:t>квартиры)</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7"/>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 xml:space="preserve">Место </w:t>
            </w:r>
            <w:r w:rsidRPr="009848EE">
              <w:rPr>
                <w:rFonts w:ascii="Times New Roman" w:hAnsi="Times New Roman" w:cs="Times New Roman"/>
                <w:spacing w:val="-2"/>
                <w:sz w:val="28"/>
                <w:szCs w:val="28"/>
              </w:rPr>
              <w:t>работы</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7"/>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Телефон</w:t>
            </w:r>
            <w:r w:rsidRPr="009848EE">
              <w:rPr>
                <w:rFonts w:ascii="Times New Roman" w:hAnsi="Times New Roman" w:cs="Times New Roman"/>
                <w:spacing w:val="-2"/>
                <w:sz w:val="28"/>
                <w:szCs w:val="28"/>
              </w:rPr>
              <w:t xml:space="preserve"> мобильный</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7"/>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proofErr w:type="spellStart"/>
            <w:r w:rsidRPr="009848EE">
              <w:rPr>
                <w:rFonts w:ascii="Times New Roman" w:hAnsi="Times New Roman" w:cs="Times New Roman"/>
                <w:sz w:val="28"/>
                <w:szCs w:val="28"/>
              </w:rPr>
              <w:t>E-</w:t>
            </w:r>
            <w:r w:rsidRPr="009848EE">
              <w:rPr>
                <w:rFonts w:ascii="Times New Roman" w:hAnsi="Times New Roman" w:cs="Times New Roman"/>
                <w:spacing w:val="-4"/>
                <w:sz w:val="28"/>
                <w:szCs w:val="28"/>
              </w:rPr>
              <w:t>mail</w:t>
            </w:r>
            <w:proofErr w:type="spellEnd"/>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9180" w:type="dxa"/>
            <w:gridSpan w:val="3"/>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b/>
                <w:sz w:val="28"/>
                <w:szCs w:val="28"/>
              </w:rPr>
              <w:t xml:space="preserve">Сведения о конкурсной </w:t>
            </w:r>
            <w:r w:rsidRPr="009848EE">
              <w:rPr>
                <w:rFonts w:ascii="Times New Roman" w:hAnsi="Times New Roman" w:cs="Times New Roman"/>
                <w:b/>
                <w:spacing w:val="-2"/>
                <w:sz w:val="28"/>
                <w:szCs w:val="28"/>
              </w:rPr>
              <w:t>работе:</w:t>
            </w:r>
          </w:p>
        </w:tc>
      </w:tr>
      <w:tr w:rsidR="009848EE" w:rsidRPr="009848EE" w:rsidTr="009848EE">
        <w:tc>
          <w:tcPr>
            <w:tcW w:w="675" w:type="dxa"/>
          </w:tcPr>
          <w:p w:rsidR="009848EE" w:rsidRPr="009848EE" w:rsidRDefault="009848EE" w:rsidP="000A5F6D">
            <w:pPr>
              <w:pStyle w:val="a4"/>
              <w:widowControl w:val="0"/>
              <w:numPr>
                <w:ilvl w:val="0"/>
                <w:numId w:val="28"/>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 xml:space="preserve">Название конкурсной </w:t>
            </w:r>
            <w:r w:rsidRPr="009848EE">
              <w:rPr>
                <w:rFonts w:ascii="Times New Roman" w:hAnsi="Times New Roman" w:cs="Times New Roman"/>
                <w:spacing w:val="-2"/>
                <w:sz w:val="28"/>
                <w:szCs w:val="28"/>
              </w:rPr>
              <w:t>работы</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8"/>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Пояснение (аннотация) к работе (перечисление материалов, основная идея, история возникновения)</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8"/>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Запись исполнения проекта гимна на компакт-</w:t>
            </w:r>
            <w:r w:rsidRPr="009848EE">
              <w:rPr>
                <w:rFonts w:ascii="Times New Roman" w:hAnsi="Times New Roman" w:cs="Times New Roman"/>
                <w:spacing w:val="-2"/>
                <w:sz w:val="28"/>
                <w:szCs w:val="28"/>
              </w:rPr>
              <w:t>диске</w:t>
            </w:r>
            <w:r w:rsidRPr="009848EE">
              <w:rPr>
                <w:rFonts w:ascii="Times New Roman" w:hAnsi="Times New Roman" w:cs="Times New Roman"/>
                <w:sz w:val="28"/>
                <w:szCs w:val="28"/>
              </w:rPr>
              <w:t xml:space="preserve"> /</w:t>
            </w:r>
            <w:proofErr w:type="spellStart"/>
            <w:r w:rsidRPr="009848EE">
              <w:rPr>
                <w:rFonts w:ascii="Times New Roman" w:hAnsi="Times New Roman" w:cs="Times New Roman"/>
                <w:spacing w:val="-2"/>
                <w:sz w:val="28"/>
                <w:szCs w:val="28"/>
              </w:rPr>
              <w:t>USB-флеш-накопителе</w:t>
            </w:r>
            <w:proofErr w:type="spellEnd"/>
            <w:r w:rsidRPr="009848EE">
              <w:rPr>
                <w:rFonts w:ascii="Times New Roman" w:hAnsi="Times New Roman" w:cs="Times New Roman"/>
                <w:spacing w:val="-2"/>
                <w:sz w:val="28"/>
                <w:szCs w:val="28"/>
              </w:rPr>
              <w:t>.</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8"/>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Партитура (</w:t>
            </w:r>
            <w:proofErr w:type="spellStart"/>
            <w:r w:rsidRPr="009848EE">
              <w:rPr>
                <w:rFonts w:ascii="Times New Roman" w:hAnsi="Times New Roman" w:cs="Times New Roman"/>
                <w:sz w:val="28"/>
                <w:szCs w:val="28"/>
              </w:rPr>
              <w:t>ноты</w:t>
            </w:r>
            <w:proofErr w:type="gramStart"/>
            <w:r w:rsidRPr="009848EE">
              <w:rPr>
                <w:rFonts w:ascii="Times New Roman" w:hAnsi="Times New Roman" w:cs="Times New Roman"/>
                <w:sz w:val="28"/>
                <w:szCs w:val="28"/>
              </w:rPr>
              <w:t>,т</w:t>
            </w:r>
            <w:proofErr w:type="gramEnd"/>
            <w:r w:rsidRPr="009848EE">
              <w:rPr>
                <w:rFonts w:ascii="Times New Roman" w:hAnsi="Times New Roman" w:cs="Times New Roman"/>
                <w:sz w:val="28"/>
                <w:szCs w:val="28"/>
              </w:rPr>
              <w:t>екст</w:t>
            </w:r>
            <w:proofErr w:type="spellEnd"/>
            <w:r w:rsidRPr="009848EE">
              <w:rPr>
                <w:rFonts w:ascii="Times New Roman" w:hAnsi="Times New Roman" w:cs="Times New Roman"/>
                <w:sz w:val="28"/>
                <w:szCs w:val="28"/>
              </w:rPr>
              <w:t>)</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r w:rsidR="009848EE" w:rsidRPr="009848EE" w:rsidTr="009848EE">
        <w:tc>
          <w:tcPr>
            <w:tcW w:w="675" w:type="dxa"/>
          </w:tcPr>
          <w:p w:rsidR="009848EE" w:rsidRPr="009848EE" w:rsidRDefault="009848EE" w:rsidP="000A5F6D">
            <w:pPr>
              <w:pStyle w:val="a4"/>
              <w:widowControl w:val="0"/>
              <w:numPr>
                <w:ilvl w:val="0"/>
                <w:numId w:val="28"/>
              </w:numPr>
              <w:autoSpaceDE w:val="0"/>
              <w:autoSpaceDN w:val="0"/>
              <w:spacing w:before="4" w:after="0"/>
              <w:rPr>
                <w:rFonts w:ascii="Times New Roman" w:hAnsi="Times New Roman" w:cs="Times New Roman"/>
                <w:sz w:val="28"/>
                <w:szCs w:val="28"/>
              </w:rPr>
            </w:pPr>
          </w:p>
        </w:tc>
        <w:tc>
          <w:tcPr>
            <w:tcW w:w="5812" w:type="dxa"/>
          </w:tcPr>
          <w:p w:rsidR="009848EE" w:rsidRPr="009848EE" w:rsidRDefault="009848EE" w:rsidP="009848EE">
            <w:pPr>
              <w:pStyle w:val="a4"/>
              <w:spacing w:before="4"/>
              <w:rPr>
                <w:rFonts w:ascii="Times New Roman" w:hAnsi="Times New Roman" w:cs="Times New Roman"/>
                <w:sz w:val="28"/>
                <w:szCs w:val="28"/>
              </w:rPr>
            </w:pPr>
            <w:r w:rsidRPr="009848EE">
              <w:rPr>
                <w:rFonts w:ascii="Times New Roman" w:hAnsi="Times New Roman" w:cs="Times New Roman"/>
                <w:sz w:val="28"/>
                <w:szCs w:val="28"/>
              </w:rPr>
              <w:t xml:space="preserve">Стихотворный </w:t>
            </w:r>
            <w:r w:rsidRPr="009848EE">
              <w:rPr>
                <w:rFonts w:ascii="Times New Roman" w:hAnsi="Times New Roman" w:cs="Times New Roman"/>
                <w:spacing w:val="-2"/>
                <w:sz w:val="28"/>
                <w:szCs w:val="28"/>
              </w:rPr>
              <w:t>текст (на русском и удмуртском языках)</w:t>
            </w:r>
          </w:p>
        </w:tc>
        <w:tc>
          <w:tcPr>
            <w:tcW w:w="2693" w:type="dxa"/>
          </w:tcPr>
          <w:p w:rsidR="009848EE" w:rsidRPr="009848EE" w:rsidRDefault="009848EE" w:rsidP="009848EE">
            <w:pPr>
              <w:pStyle w:val="a4"/>
              <w:spacing w:before="4"/>
              <w:rPr>
                <w:rFonts w:ascii="Times New Roman" w:hAnsi="Times New Roman" w:cs="Times New Roman"/>
                <w:sz w:val="28"/>
                <w:szCs w:val="28"/>
              </w:rPr>
            </w:pPr>
          </w:p>
        </w:tc>
      </w:tr>
    </w:tbl>
    <w:p w:rsidR="009848EE" w:rsidRPr="009848EE" w:rsidRDefault="009848EE" w:rsidP="009848EE">
      <w:pPr>
        <w:pStyle w:val="a4"/>
        <w:ind w:right="125" w:firstLine="556"/>
        <w:rPr>
          <w:rFonts w:ascii="Times New Roman" w:hAnsi="Times New Roman" w:cs="Times New Roman"/>
          <w:sz w:val="28"/>
          <w:szCs w:val="28"/>
        </w:rPr>
      </w:pPr>
      <w:r w:rsidRPr="009848EE">
        <w:rPr>
          <w:rFonts w:ascii="Times New Roman" w:hAnsi="Times New Roman" w:cs="Times New Roman"/>
          <w:i/>
          <w:sz w:val="28"/>
          <w:szCs w:val="28"/>
        </w:rPr>
        <w:t xml:space="preserve">С условиями Конкурса </w:t>
      </w:r>
      <w:proofErr w:type="gramStart"/>
      <w:r w:rsidRPr="009848EE">
        <w:rPr>
          <w:rFonts w:ascii="Times New Roman" w:hAnsi="Times New Roman" w:cs="Times New Roman"/>
          <w:i/>
          <w:sz w:val="28"/>
          <w:szCs w:val="28"/>
        </w:rPr>
        <w:t>ознакомлен</w:t>
      </w:r>
      <w:proofErr w:type="gramEnd"/>
      <w:r w:rsidRPr="009848EE">
        <w:rPr>
          <w:rFonts w:ascii="Times New Roman" w:hAnsi="Times New Roman" w:cs="Times New Roman"/>
          <w:i/>
          <w:sz w:val="28"/>
          <w:szCs w:val="28"/>
        </w:rPr>
        <w:t xml:space="preserve"> и согласен</w:t>
      </w:r>
      <w:r w:rsidRPr="009848EE">
        <w:rPr>
          <w:rFonts w:ascii="Times New Roman" w:hAnsi="Times New Roman" w:cs="Times New Roman"/>
          <w:sz w:val="28"/>
          <w:szCs w:val="28"/>
        </w:rPr>
        <w:t xml:space="preserve"> _____________/_________/</w:t>
      </w:r>
    </w:p>
    <w:p w:rsidR="009848EE" w:rsidRPr="009848EE" w:rsidRDefault="009848EE" w:rsidP="009848EE">
      <w:pPr>
        <w:pStyle w:val="a4"/>
        <w:ind w:right="125" w:firstLine="556"/>
        <w:rPr>
          <w:rFonts w:ascii="Times New Roman" w:hAnsi="Times New Roman" w:cs="Times New Roman"/>
        </w:rPr>
      </w:pPr>
      <w:r w:rsidRPr="009848EE">
        <w:rPr>
          <w:rFonts w:ascii="Times New Roman" w:hAnsi="Times New Roman" w:cs="Times New Roman"/>
        </w:rPr>
        <w:t>подпись            ФИО</w:t>
      </w:r>
    </w:p>
    <w:p w:rsidR="009848EE" w:rsidRPr="009848EE" w:rsidRDefault="009848EE" w:rsidP="009848EE">
      <w:pPr>
        <w:pStyle w:val="a4"/>
        <w:ind w:right="127" w:firstLine="553"/>
        <w:jc w:val="both"/>
        <w:rPr>
          <w:rFonts w:ascii="Times New Roman" w:hAnsi="Times New Roman" w:cs="Times New Roman"/>
          <w:spacing w:val="40"/>
          <w:sz w:val="28"/>
          <w:szCs w:val="28"/>
        </w:rPr>
      </w:pPr>
      <w:r w:rsidRPr="009848EE">
        <w:rPr>
          <w:rFonts w:ascii="Times New Roman" w:hAnsi="Times New Roman" w:cs="Times New Roman"/>
          <w:sz w:val="28"/>
          <w:szCs w:val="28"/>
        </w:rPr>
        <w:lastRenderedPageBreak/>
        <w:t>Как автор, не возражаю против размещения конкурсной работы, на безвозмездной основе, в сети Интернет, использования её в теле- и радиопередачах, на публичных мероприятиях, на наружных рекламных носителях на территории Российской Федерации, а также публикаций в печатных изданиях и средствах массовой информации, в том числе посвященных Конкурсу, в некоммерческих целях.</w:t>
      </w:r>
    </w:p>
    <w:p w:rsidR="009848EE" w:rsidRPr="009848EE" w:rsidRDefault="009848EE" w:rsidP="009848EE">
      <w:pPr>
        <w:pStyle w:val="a4"/>
        <w:ind w:right="127" w:firstLine="553"/>
        <w:jc w:val="both"/>
        <w:rPr>
          <w:rFonts w:ascii="Times New Roman" w:hAnsi="Times New Roman" w:cs="Times New Roman"/>
          <w:sz w:val="28"/>
          <w:szCs w:val="28"/>
        </w:rPr>
      </w:pPr>
      <w:proofErr w:type="gramStart"/>
      <w:r w:rsidRPr="009848EE">
        <w:rPr>
          <w:rFonts w:ascii="Times New Roman" w:hAnsi="Times New Roman" w:cs="Times New Roman"/>
          <w:sz w:val="28"/>
          <w:szCs w:val="28"/>
        </w:rPr>
        <w:t>В соответствии с Федеральным законом от 27 июля 2006 г. № 152-</w:t>
      </w:r>
      <w:r w:rsidRPr="009848EE">
        <w:rPr>
          <w:rFonts w:ascii="Times New Roman" w:hAnsi="Times New Roman" w:cs="Times New Roman"/>
          <w:spacing w:val="-5"/>
          <w:sz w:val="28"/>
          <w:szCs w:val="28"/>
        </w:rPr>
        <w:t xml:space="preserve">ФЗ </w:t>
      </w:r>
      <w:r w:rsidRPr="009848EE">
        <w:rPr>
          <w:rFonts w:ascii="Times New Roman" w:hAnsi="Times New Roman" w:cs="Times New Roman"/>
          <w:sz w:val="28"/>
          <w:szCs w:val="28"/>
        </w:rPr>
        <w:t>«О персональных данных» даю согласие, на использование моих вышеперечисленных персональных данных для составления списков участников Конкурса, опубликования списков на сайте,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 государственные органы власти, для расчета статистики участия в Конкурсе.</w:t>
      </w:r>
      <w:proofErr w:type="gramEnd"/>
    </w:p>
    <w:p w:rsidR="009848EE" w:rsidRPr="009848EE" w:rsidRDefault="009848EE" w:rsidP="009848EE">
      <w:pPr>
        <w:pStyle w:val="a4"/>
        <w:tabs>
          <w:tab w:val="left" w:pos="4358"/>
        </w:tabs>
        <w:ind w:firstLine="553"/>
        <w:jc w:val="both"/>
        <w:rPr>
          <w:rFonts w:ascii="Times New Roman" w:hAnsi="Times New Roman" w:cs="Times New Roman"/>
          <w:sz w:val="28"/>
          <w:szCs w:val="28"/>
        </w:rPr>
      </w:pPr>
      <w:r w:rsidRPr="009848EE">
        <w:rPr>
          <w:rFonts w:ascii="Times New Roman" w:hAnsi="Times New Roman" w:cs="Times New Roman"/>
          <w:sz w:val="28"/>
          <w:szCs w:val="28"/>
        </w:rPr>
        <w:t xml:space="preserve">Подпись </w:t>
      </w:r>
      <w:r w:rsidRPr="009848EE">
        <w:rPr>
          <w:rFonts w:ascii="Times New Roman" w:hAnsi="Times New Roman" w:cs="Times New Roman"/>
          <w:sz w:val="28"/>
          <w:szCs w:val="28"/>
          <w:u w:val="single"/>
        </w:rPr>
        <w:tab/>
      </w:r>
    </w:p>
    <w:p w:rsidR="009848EE" w:rsidRPr="009848EE" w:rsidRDefault="009848EE" w:rsidP="009848EE">
      <w:pPr>
        <w:pStyle w:val="a4"/>
        <w:tabs>
          <w:tab w:val="left" w:pos="4787"/>
        </w:tabs>
        <w:ind w:firstLine="553"/>
        <w:jc w:val="both"/>
        <w:rPr>
          <w:rFonts w:ascii="Times New Roman" w:hAnsi="Times New Roman" w:cs="Times New Roman"/>
          <w:sz w:val="28"/>
          <w:szCs w:val="28"/>
        </w:rPr>
      </w:pPr>
      <w:r w:rsidRPr="009848EE">
        <w:rPr>
          <w:rFonts w:ascii="Times New Roman" w:hAnsi="Times New Roman" w:cs="Times New Roman"/>
          <w:sz w:val="28"/>
          <w:szCs w:val="28"/>
        </w:rPr>
        <w:t>Дата подачи заявки«____»</w:t>
      </w:r>
      <w:r w:rsidRPr="009848EE">
        <w:rPr>
          <w:rFonts w:ascii="Times New Roman" w:hAnsi="Times New Roman" w:cs="Times New Roman"/>
          <w:sz w:val="28"/>
          <w:szCs w:val="28"/>
          <w:u w:val="single"/>
        </w:rPr>
        <w:tab/>
      </w:r>
      <w:r w:rsidRPr="009848EE">
        <w:rPr>
          <w:rFonts w:ascii="Times New Roman" w:hAnsi="Times New Roman" w:cs="Times New Roman"/>
          <w:sz w:val="28"/>
          <w:szCs w:val="28"/>
        </w:rPr>
        <w:t>201_</w:t>
      </w:r>
      <w:r w:rsidRPr="009848EE">
        <w:rPr>
          <w:rFonts w:ascii="Times New Roman" w:hAnsi="Times New Roman" w:cs="Times New Roman"/>
          <w:spacing w:val="-5"/>
          <w:sz w:val="28"/>
          <w:szCs w:val="28"/>
        </w:rPr>
        <w:t xml:space="preserve"> г.</w:t>
      </w:r>
    </w:p>
    <w:p w:rsidR="009848EE" w:rsidRPr="009848EE" w:rsidRDefault="009848EE" w:rsidP="009848EE">
      <w:pPr>
        <w:ind w:left="159"/>
        <w:jc w:val="both"/>
        <w:rPr>
          <w:rFonts w:ascii="Times New Roman" w:hAnsi="Times New Roman" w:cs="Times New Roman"/>
          <w:sz w:val="28"/>
          <w:szCs w:val="28"/>
        </w:rPr>
      </w:pPr>
      <w:r w:rsidRPr="009848EE">
        <w:rPr>
          <w:rFonts w:ascii="Times New Roman" w:hAnsi="Times New Roman" w:cs="Times New Roman"/>
          <w:sz w:val="28"/>
          <w:szCs w:val="28"/>
        </w:rPr>
        <w:t>ВНИМАНИЕ!</w:t>
      </w:r>
      <w:r w:rsidRPr="009848EE">
        <w:rPr>
          <w:rFonts w:ascii="Times New Roman" w:hAnsi="Times New Roman" w:cs="Times New Roman"/>
          <w:spacing w:val="-12"/>
          <w:sz w:val="28"/>
          <w:szCs w:val="28"/>
        </w:rPr>
        <w:t xml:space="preserve"> Заявку заполнять разборчиво. На каждую работу заполняется отдельная заявка. В самой конкурсной работе не должно содержаться сведений об авторах. Электронный носитель должен быть подписан (автор, название работы, номинация, тема, год) На один носитель можно записать несколько работ. Каждый текстовый документ, аудиозапись, заявка должны быть записаны отдельным файлом, блоки не принимаются. </w:t>
      </w:r>
    </w:p>
    <w:p w:rsidR="009848EE" w:rsidRPr="009848EE" w:rsidRDefault="009848EE" w:rsidP="009848EE">
      <w:pPr>
        <w:widowControl w:val="0"/>
        <w:jc w:val="both"/>
        <w:rPr>
          <w:rFonts w:ascii="Times New Roman" w:hAnsi="Times New Roman" w:cs="Times New Roman"/>
          <w:sz w:val="28"/>
          <w:szCs w:val="28"/>
        </w:rPr>
      </w:pPr>
    </w:p>
    <w:p w:rsidR="009848EE" w:rsidRPr="009848EE" w:rsidRDefault="009848EE" w:rsidP="009848EE">
      <w:pPr>
        <w:spacing w:before="88" w:line="370" w:lineRule="atLeast"/>
        <w:ind w:left="6526" w:right="119" w:firstLine="562"/>
        <w:jc w:val="both"/>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p>
    <w:p w:rsidR="009848EE" w:rsidRPr="009848EE" w:rsidRDefault="009848EE" w:rsidP="009848EE">
      <w:pPr>
        <w:spacing w:before="88" w:line="370" w:lineRule="atLeast"/>
        <w:ind w:left="6526" w:right="119" w:firstLine="562"/>
        <w:rPr>
          <w:rFonts w:ascii="Times New Roman" w:hAnsi="Times New Roman" w:cs="Times New Roman"/>
          <w:sz w:val="28"/>
          <w:szCs w:val="28"/>
        </w:rPr>
      </w:pPr>
      <w:r>
        <w:rPr>
          <w:rFonts w:ascii="Times New Roman" w:hAnsi="Times New Roman" w:cs="Times New Roman"/>
          <w:sz w:val="28"/>
          <w:szCs w:val="28"/>
        </w:rPr>
        <w:t>Пр</w:t>
      </w:r>
      <w:r w:rsidRPr="009848EE">
        <w:rPr>
          <w:rFonts w:ascii="Times New Roman" w:hAnsi="Times New Roman" w:cs="Times New Roman"/>
          <w:sz w:val="28"/>
          <w:szCs w:val="28"/>
        </w:rPr>
        <w:t xml:space="preserve">иложение </w:t>
      </w:r>
      <w:r w:rsidRPr="009848EE">
        <w:rPr>
          <w:rFonts w:ascii="Times New Roman" w:hAnsi="Times New Roman" w:cs="Times New Roman"/>
          <w:spacing w:val="-15"/>
          <w:sz w:val="28"/>
          <w:szCs w:val="28"/>
        </w:rPr>
        <w:t>2</w:t>
      </w:r>
    </w:p>
    <w:p w:rsidR="009848EE" w:rsidRPr="009848EE" w:rsidRDefault="009848EE" w:rsidP="009848EE">
      <w:pPr>
        <w:pStyle w:val="a4"/>
        <w:rPr>
          <w:rFonts w:ascii="Times New Roman" w:hAnsi="Times New Roman" w:cs="Times New Roman"/>
          <w:sz w:val="28"/>
          <w:szCs w:val="28"/>
        </w:rPr>
      </w:pPr>
    </w:p>
    <w:p w:rsidR="009848EE" w:rsidRPr="009848EE" w:rsidRDefault="009848EE" w:rsidP="009848EE">
      <w:pPr>
        <w:spacing w:before="1"/>
        <w:ind w:left="33" w:right="9"/>
        <w:jc w:val="center"/>
        <w:rPr>
          <w:rFonts w:ascii="Times New Roman" w:hAnsi="Times New Roman" w:cs="Times New Roman"/>
          <w:b/>
          <w:spacing w:val="-2"/>
          <w:sz w:val="28"/>
          <w:szCs w:val="28"/>
        </w:rPr>
      </w:pPr>
      <w:r w:rsidRPr="009848EE">
        <w:rPr>
          <w:rFonts w:ascii="Times New Roman" w:hAnsi="Times New Roman" w:cs="Times New Roman"/>
          <w:b/>
          <w:sz w:val="28"/>
          <w:szCs w:val="28"/>
        </w:rPr>
        <w:t xml:space="preserve">Оценочный лист конкурсных </w:t>
      </w:r>
      <w:r w:rsidRPr="009848EE">
        <w:rPr>
          <w:rFonts w:ascii="Times New Roman" w:hAnsi="Times New Roman" w:cs="Times New Roman"/>
          <w:b/>
          <w:spacing w:val="-2"/>
          <w:sz w:val="28"/>
          <w:szCs w:val="28"/>
        </w:rPr>
        <w:t>материалов</w:t>
      </w:r>
    </w:p>
    <w:p w:rsidR="009848EE" w:rsidRPr="009848EE" w:rsidRDefault="009848EE" w:rsidP="009848EE">
      <w:pPr>
        <w:spacing w:before="1"/>
        <w:ind w:left="33" w:right="9"/>
        <w:jc w:val="center"/>
        <w:rPr>
          <w:rFonts w:ascii="Times New Roman" w:hAnsi="Times New Roman" w:cs="Times New Roman"/>
          <w:b/>
          <w:sz w:val="28"/>
          <w:szCs w:val="28"/>
        </w:rPr>
      </w:pPr>
    </w:p>
    <w:tbl>
      <w:tblPr>
        <w:tblStyle w:val="17"/>
        <w:tblW w:w="9700" w:type="dxa"/>
        <w:tblLook w:val="04A0"/>
      </w:tblPr>
      <w:tblGrid>
        <w:gridCol w:w="811"/>
        <w:gridCol w:w="5410"/>
        <w:gridCol w:w="2208"/>
        <w:gridCol w:w="1271"/>
      </w:tblGrid>
      <w:tr w:rsidR="009848EE" w:rsidRPr="009848EE" w:rsidTr="009848EE">
        <w:tc>
          <w:tcPr>
            <w:tcW w:w="817" w:type="dxa"/>
          </w:tcPr>
          <w:p w:rsidR="009848EE" w:rsidRPr="009848EE" w:rsidRDefault="009848EE" w:rsidP="009848EE">
            <w:pPr>
              <w:pStyle w:val="TableParagraph"/>
              <w:ind w:hanging="9"/>
              <w:rPr>
                <w:sz w:val="28"/>
                <w:szCs w:val="28"/>
              </w:rPr>
            </w:pPr>
            <w:r w:rsidRPr="009848EE">
              <w:rPr>
                <w:sz w:val="28"/>
                <w:szCs w:val="28"/>
              </w:rPr>
              <w:t>№</w:t>
            </w:r>
          </w:p>
          <w:p w:rsidR="009848EE" w:rsidRPr="009848EE" w:rsidRDefault="009848EE" w:rsidP="009848EE">
            <w:pPr>
              <w:pStyle w:val="TableParagraph"/>
              <w:spacing w:before="1" w:line="280" w:lineRule="exact"/>
              <w:ind w:left="169" w:hanging="9"/>
              <w:rPr>
                <w:sz w:val="28"/>
                <w:szCs w:val="28"/>
              </w:rPr>
            </w:pPr>
            <w:proofErr w:type="spellStart"/>
            <w:proofErr w:type="gramStart"/>
            <w:r w:rsidRPr="009848EE">
              <w:rPr>
                <w:spacing w:val="-5"/>
                <w:sz w:val="28"/>
                <w:szCs w:val="28"/>
              </w:rPr>
              <w:t>п</w:t>
            </w:r>
            <w:proofErr w:type="spellEnd"/>
            <w:proofErr w:type="gramEnd"/>
            <w:r w:rsidRPr="009848EE">
              <w:rPr>
                <w:spacing w:val="-5"/>
                <w:sz w:val="28"/>
                <w:szCs w:val="28"/>
              </w:rPr>
              <w:t>/</w:t>
            </w:r>
            <w:proofErr w:type="spellStart"/>
            <w:r w:rsidRPr="009848EE">
              <w:rPr>
                <w:spacing w:val="-5"/>
                <w:sz w:val="28"/>
                <w:szCs w:val="28"/>
              </w:rPr>
              <w:t>п</w:t>
            </w:r>
            <w:proofErr w:type="spellEnd"/>
          </w:p>
        </w:tc>
        <w:tc>
          <w:tcPr>
            <w:tcW w:w="5617" w:type="dxa"/>
          </w:tcPr>
          <w:p w:rsidR="009848EE" w:rsidRPr="009848EE" w:rsidRDefault="009848EE" w:rsidP="009848EE">
            <w:pPr>
              <w:pStyle w:val="TableParagraph"/>
              <w:spacing w:line="282" w:lineRule="exact"/>
              <w:ind w:left="20"/>
              <w:rPr>
                <w:sz w:val="28"/>
                <w:szCs w:val="28"/>
              </w:rPr>
            </w:pPr>
            <w:r w:rsidRPr="009848EE">
              <w:rPr>
                <w:spacing w:val="-2"/>
                <w:sz w:val="28"/>
                <w:szCs w:val="28"/>
              </w:rPr>
              <w:t>Критерии</w:t>
            </w:r>
          </w:p>
        </w:tc>
        <w:tc>
          <w:tcPr>
            <w:tcW w:w="2069" w:type="dxa"/>
          </w:tcPr>
          <w:p w:rsidR="009848EE" w:rsidRPr="009848EE" w:rsidRDefault="009848EE" w:rsidP="009848EE">
            <w:pPr>
              <w:pStyle w:val="TableParagraph"/>
              <w:spacing w:line="282" w:lineRule="exact"/>
              <w:ind w:left="339"/>
              <w:jc w:val="left"/>
              <w:rPr>
                <w:sz w:val="28"/>
                <w:szCs w:val="28"/>
              </w:rPr>
            </w:pPr>
            <w:r w:rsidRPr="009848EE">
              <w:rPr>
                <w:spacing w:val="-2"/>
                <w:sz w:val="28"/>
                <w:szCs w:val="28"/>
              </w:rPr>
              <w:t>Показатели</w:t>
            </w:r>
          </w:p>
        </w:tc>
        <w:tc>
          <w:tcPr>
            <w:tcW w:w="1197" w:type="dxa"/>
          </w:tcPr>
          <w:p w:rsidR="009848EE" w:rsidRPr="009848EE" w:rsidRDefault="009848EE" w:rsidP="009848EE">
            <w:pPr>
              <w:pStyle w:val="TableParagraph"/>
              <w:spacing w:line="282" w:lineRule="exact"/>
              <w:ind w:left="240"/>
              <w:jc w:val="left"/>
              <w:rPr>
                <w:sz w:val="28"/>
                <w:szCs w:val="28"/>
              </w:rPr>
            </w:pPr>
            <w:r w:rsidRPr="009848EE">
              <w:rPr>
                <w:spacing w:val="-2"/>
                <w:sz w:val="28"/>
                <w:szCs w:val="28"/>
              </w:rPr>
              <w:t>Кол-</w:t>
            </w:r>
            <w:r w:rsidRPr="009848EE">
              <w:rPr>
                <w:spacing w:val="-5"/>
                <w:sz w:val="28"/>
                <w:szCs w:val="28"/>
              </w:rPr>
              <w:t>во</w:t>
            </w:r>
          </w:p>
          <w:p w:rsidR="009848EE" w:rsidRPr="009848EE" w:rsidRDefault="009848EE" w:rsidP="009848EE">
            <w:pPr>
              <w:pStyle w:val="TableParagraph"/>
              <w:spacing w:before="1" w:line="280" w:lineRule="exact"/>
              <w:ind w:left="248"/>
              <w:jc w:val="left"/>
              <w:rPr>
                <w:sz w:val="28"/>
                <w:szCs w:val="28"/>
              </w:rPr>
            </w:pPr>
            <w:r w:rsidRPr="009848EE">
              <w:rPr>
                <w:spacing w:val="-2"/>
                <w:sz w:val="28"/>
                <w:szCs w:val="28"/>
              </w:rPr>
              <w:t>баллов</w:t>
            </w:r>
          </w:p>
        </w:tc>
      </w:tr>
      <w:tr w:rsidR="009848EE" w:rsidRPr="009848EE" w:rsidTr="009848EE">
        <w:tc>
          <w:tcPr>
            <w:tcW w:w="817" w:type="dxa"/>
          </w:tcPr>
          <w:p w:rsidR="009848EE" w:rsidRPr="009848EE" w:rsidRDefault="009848EE" w:rsidP="009848EE">
            <w:pPr>
              <w:pStyle w:val="a4"/>
              <w:spacing w:before="111"/>
              <w:jc w:val="center"/>
              <w:rPr>
                <w:rFonts w:ascii="Times New Roman" w:hAnsi="Times New Roman" w:cs="Times New Roman"/>
                <w:sz w:val="28"/>
                <w:szCs w:val="28"/>
              </w:rPr>
            </w:pPr>
          </w:p>
        </w:tc>
        <w:tc>
          <w:tcPr>
            <w:tcW w:w="5617" w:type="dxa"/>
          </w:tcPr>
          <w:p w:rsidR="009848EE" w:rsidRPr="009848EE" w:rsidRDefault="009848EE" w:rsidP="009848EE">
            <w:pPr>
              <w:pStyle w:val="a4"/>
              <w:spacing w:before="111"/>
              <w:rPr>
                <w:rFonts w:ascii="Times New Roman" w:hAnsi="Times New Roman" w:cs="Times New Roman"/>
                <w:sz w:val="28"/>
                <w:szCs w:val="28"/>
              </w:rPr>
            </w:pPr>
            <w:r w:rsidRPr="009848EE">
              <w:rPr>
                <w:rFonts w:ascii="Times New Roman" w:hAnsi="Times New Roman" w:cs="Times New Roman"/>
                <w:i/>
                <w:sz w:val="28"/>
                <w:szCs w:val="28"/>
              </w:rPr>
              <w:t>Идейно-содержательная группа</w:t>
            </w:r>
            <w:r w:rsidRPr="009848EE">
              <w:rPr>
                <w:rFonts w:ascii="Times New Roman" w:hAnsi="Times New Roman" w:cs="Times New Roman"/>
                <w:i/>
                <w:spacing w:val="-2"/>
                <w:sz w:val="28"/>
                <w:szCs w:val="28"/>
              </w:rPr>
              <w:t xml:space="preserve"> критериев</w:t>
            </w:r>
          </w:p>
        </w:tc>
        <w:tc>
          <w:tcPr>
            <w:tcW w:w="3266" w:type="dxa"/>
            <w:gridSpan w:val="2"/>
          </w:tcPr>
          <w:p w:rsidR="009848EE" w:rsidRPr="009848EE" w:rsidRDefault="009848EE" w:rsidP="009848EE">
            <w:pPr>
              <w:pStyle w:val="a4"/>
              <w:spacing w:before="111"/>
              <w:rPr>
                <w:rFonts w:ascii="Times New Roman" w:hAnsi="Times New Roman" w:cs="Times New Roman"/>
                <w:sz w:val="28"/>
                <w:szCs w:val="28"/>
              </w:rPr>
            </w:pPr>
          </w:p>
        </w:tc>
      </w:tr>
      <w:tr w:rsidR="009848EE" w:rsidRPr="009848EE" w:rsidTr="009848EE">
        <w:tc>
          <w:tcPr>
            <w:tcW w:w="817" w:type="dxa"/>
          </w:tcPr>
          <w:p w:rsidR="009848EE" w:rsidRPr="009848EE" w:rsidRDefault="009848EE" w:rsidP="000A5F6D">
            <w:pPr>
              <w:pStyle w:val="a4"/>
              <w:widowControl w:val="0"/>
              <w:numPr>
                <w:ilvl w:val="0"/>
                <w:numId w:val="29"/>
              </w:numPr>
              <w:tabs>
                <w:tab w:val="left" w:pos="0"/>
              </w:tabs>
              <w:suppressAutoHyphens w:val="0"/>
              <w:autoSpaceDE w:val="0"/>
              <w:autoSpaceDN w:val="0"/>
              <w:spacing w:before="111" w:after="0"/>
              <w:rPr>
                <w:rFonts w:ascii="Times New Roman" w:hAnsi="Times New Roman" w:cs="Times New Roman"/>
                <w:sz w:val="28"/>
                <w:szCs w:val="28"/>
              </w:rPr>
            </w:pPr>
          </w:p>
        </w:tc>
        <w:tc>
          <w:tcPr>
            <w:tcW w:w="5617" w:type="dxa"/>
          </w:tcPr>
          <w:p w:rsidR="009848EE" w:rsidRPr="009848EE" w:rsidRDefault="009848EE" w:rsidP="009848EE">
            <w:pPr>
              <w:pStyle w:val="TableParagraph"/>
              <w:ind w:left="5" w:firstLine="17"/>
              <w:jc w:val="left"/>
              <w:rPr>
                <w:sz w:val="28"/>
                <w:szCs w:val="28"/>
              </w:rPr>
            </w:pPr>
            <w:r w:rsidRPr="009848EE">
              <w:rPr>
                <w:sz w:val="28"/>
                <w:szCs w:val="28"/>
              </w:rPr>
              <w:t xml:space="preserve">Отражение исторического прошлого </w:t>
            </w:r>
            <w:r w:rsidRPr="009848EE">
              <w:rPr>
                <w:spacing w:val="-10"/>
                <w:sz w:val="28"/>
                <w:szCs w:val="28"/>
              </w:rPr>
              <w:t>и</w:t>
            </w:r>
          </w:p>
          <w:p w:rsidR="009848EE" w:rsidRPr="009848EE" w:rsidRDefault="009848EE" w:rsidP="009848EE">
            <w:pPr>
              <w:pStyle w:val="a4"/>
              <w:rPr>
                <w:rFonts w:ascii="Times New Roman" w:hAnsi="Times New Roman" w:cs="Times New Roman"/>
                <w:sz w:val="28"/>
                <w:szCs w:val="28"/>
              </w:rPr>
            </w:pPr>
            <w:r w:rsidRPr="009848EE">
              <w:rPr>
                <w:rFonts w:ascii="Times New Roman" w:hAnsi="Times New Roman" w:cs="Times New Roman"/>
                <w:sz w:val="28"/>
                <w:szCs w:val="28"/>
              </w:rPr>
              <w:t>современного настоящего</w:t>
            </w:r>
            <w:r w:rsidRPr="009848EE">
              <w:rPr>
                <w:rFonts w:ascii="Times New Roman" w:hAnsi="Times New Roman" w:cs="Times New Roman"/>
                <w:spacing w:val="-8"/>
                <w:sz w:val="28"/>
                <w:szCs w:val="28"/>
              </w:rPr>
              <w:t xml:space="preserve"> </w:t>
            </w:r>
            <w:proofErr w:type="spellStart"/>
            <w:r w:rsidRPr="009848EE">
              <w:rPr>
                <w:rFonts w:ascii="Times New Roman" w:hAnsi="Times New Roman" w:cs="Times New Roman"/>
                <w:spacing w:val="-8"/>
                <w:sz w:val="28"/>
                <w:szCs w:val="28"/>
              </w:rPr>
              <w:t>Сюмсинского</w:t>
            </w:r>
            <w:proofErr w:type="spellEnd"/>
            <w:r w:rsidRPr="009848EE">
              <w:rPr>
                <w:rFonts w:ascii="Times New Roman" w:hAnsi="Times New Roman" w:cs="Times New Roman"/>
                <w:spacing w:val="-8"/>
                <w:sz w:val="28"/>
                <w:szCs w:val="28"/>
              </w:rPr>
              <w:t xml:space="preserve"> </w:t>
            </w:r>
            <w:r w:rsidRPr="009848EE">
              <w:rPr>
                <w:rFonts w:ascii="Times New Roman" w:hAnsi="Times New Roman" w:cs="Times New Roman"/>
                <w:spacing w:val="-2"/>
                <w:sz w:val="28"/>
                <w:szCs w:val="28"/>
              </w:rPr>
              <w:t>района</w:t>
            </w:r>
          </w:p>
        </w:tc>
        <w:tc>
          <w:tcPr>
            <w:tcW w:w="2069" w:type="dxa"/>
          </w:tcPr>
          <w:p w:rsidR="009848EE" w:rsidRPr="009848EE" w:rsidRDefault="009848EE" w:rsidP="009848EE">
            <w:pPr>
              <w:pStyle w:val="TableParagraph"/>
              <w:spacing w:line="282"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atLeas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atLeas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2" w:lineRule="exact"/>
              <w:rPr>
                <w:sz w:val="28"/>
                <w:szCs w:val="28"/>
              </w:rPr>
            </w:pPr>
            <w:r w:rsidRPr="009848EE">
              <w:rPr>
                <w:spacing w:val="-10"/>
                <w:sz w:val="28"/>
                <w:szCs w:val="28"/>
              </w:rPr>
              <w:t>2</w:t>
            </w:r>
          </w:p>
          <w:p w:rsidR="009848EE" w:rsidRPr="009848EE" w:rsidRDefault="009848EE" w:rsidP="009848EE">
            <w:pPr>
              <w:pStyle w:val="TableParagraph"/>
              <w:spacing w:before="1"/>
              <w:rPr>
                <w:sz w:val="28"/>
                <w:szCs w:val="28"/>
              </w:rPr>
            </w:pPr>
            <w:r w:rsidRPr="009848EE">
              <w:rPr>
                <w:spacing w:val="-10"/>
                <w:sz w:val="28"/>
                <w:szCs w:val="28"/>
              </w:rPr>
              <w:t>1</w:t>
            </w:r>
          </w:p>
          <w:p w:rsidR="009848EE" w:rsidRPr="009848EE" w:rsidRDefault="009848EE" w:rsidP="009848EE">
            <w:pPr>
              <w:pStyle w:val="TableParagraph"/>
              <w:spacing w:before="1" w:line="280"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firstLine="17"/>
              <w:jc w:val="left"/>
              <w:rPr>
                <w:sz w:val="28"/>
                <w:szCs w:val="28"/>
              </w:rPr>
            </w:pPr>
            <w:r w:rsidRPr="009848EE">
              <w:rPr>
                <w:sz w:val="28"/>
                <w:szCs w:val="28"/>
              </w:rPr>
              <w:t xml:space="preserve">Отображение вклада </w:t>
            </w:r>
            <w:proofErr w:type="spellStart"/>
            <w:r w:rsidRPr="009848EE">
              <w:rPr>
                <w:spacing w:val="-4"/>
                <w:sz w:val="28"/>
                <w:szCs w:val="28"/>
              </w:rPr>
              <w:t>Сюмсинского</w:t>
            </w:r>
            <w:proofErr w:type="spellEnd"/>
            <w:r w:rsidRPr="009848EE">
              <w:rPr>
                <w:spacing w:val="-4"/>
                <w:sz w:val="28"/>
                <w:szCs w:val="28"/>
              </w:rPr>
              <w:t xml:space="preserve"> </w:t>
            </w:r>
            <w:r w:rsidRPr="009848EE">
              <w:rPr>
                <w:sz w:val="28"/>
                <w:szCs w:val="28"/>
              </w:rPr>
              <w:t xml:space="preserve">района в Российском </w:t>
            </w:r>
            <w:r w:rsidRPr="009848EE">
              <w:rPr>
                <w:spacing w:val="-2"/>
                <w:sz w:val="28"/>
                <w:szCs w:val="28"/>
              </w:rPr>
              <w:t>государстве</w:t>
            </w:r>
          </w:p>
        </w:tc>
        <w:tc>
          <w:tcPr>
            <w:tcW w:w="2069" w:type="dxa"/>
          </w:tcPr>
          <w:p w:rsidR="009848EE" w:rsidRPr="009848EE" w:rsidRDefault="009848EE" w:rsidP="009848EE">
            <w:pPr>
              <w:pStyle w:val="TableParagraph"/>
              <w:spacing w:line="282"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296" w:lineRule="exac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296"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2" w:lineRule="exact"/>
              <w:rPr>
                <w:sz w:val="28"/>
                <w:szCs w:val="28"/>
              </w:rPr>
            </w:pPr>
            <w:r w:rsidRPr="009848EE">
              <w:rPr>
                <w:spacing w:val="-10"/>
                <w:sz w:val="28"/>
                <w:szCs w:val="28"/>
              </w:rPr>
              <w:t>2</w:t>
            </w:r>
          </w:p>
          <w:p w:rsidR="009848EE" w:rsidRPr="009848EE" w:rsidRDefault="009848EE" w:rsidP="009848EE">
            <w:pPr>
              <w:pStyle w:val="TableParagraph"/>
              <w:spacing w:before="1" w:line="297" w:lineRule="exact"/>
              <w:rPr>
                <w:sz w:val="28"/>
                <w:szCs w:val="28"/>
              </w:rPr>
            </w:pPr>
            <w:r w:rsidRPr="009848EE">
              <w:rPr>
                <w:spacing w:val="-10"/>
                <w:sz w:val="28"/>
                <w:szCs w:val="28"/>
              </w:rPr>
              <w:t>1</w:t>
            </w:r>
          </w:p>
          <w:p w:rsidR="009848EE" w:rsidRPr="009848EE" w:rsidRDefault="009848EE" w:rsidP="009848EE">
            <w:pPr>
              <w:pStyle w:val="TableParagraph"/>
              <w:spacing w:line="283"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firstLine="17"/>
              <w:jc w:val="left"/>
              <w:rPr>
                <w:sz w:val="28"/>
                <w:szCs w:val="28"/>
              </w:rPr>
            </w:pPr>
            <w:r w:rsidRPr="009848EE">
              <w:rPr>
                <w:sz w:val="28"/>
                <w:szCs w:val="28"/>
              </w:rPr>
              <w:t xml:space="preserve">Проявление уважения и любви к родной </w:t>
            </w:r>
            <w:r w:rsidRPr="009848EE">
              <w:rPr>
                <w:spacing w:val="-2"/>
                <w:sz w:val="28"/>
                <w:szCs w:val="28"/>
              </w:rPr>
              <w:t>земле</w:t>
            </w:r>
          </w:p>
        </w:tc>
        <w:tc>
          <w:tcPr>
            <w:tcW w:w="2069" w:type="dxa"/>
          </w:tcPr>
          <w:p w:rsidR="009848EE" w:rsidRPr="009848EE" w:rsidRDefault="009848EE" w:rsidP="009848EE">
            <w:pPr>
              <w:pStyle w:val="TableParagraph"/>
              <w:spacing w:line="281"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exac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1" w:lineRule="exact"/>
              <w:rPr>
                <w:sz w:val="28"/>
                <w:szCs w:val="28"/>
              </w:rPr>
            </w:pPr>
            <w:r w:rsidRPr="009848EE">
              <w:rPr>
                <w:spacing w:val="-10"/>
                <w:sz w:val="28"/>
                <w:szCs w:val="28"/>
              </w:rPr>
              <w:t>2</w:t>
            </w:r>
          </w:p>
          <w:p w:rsidR="009848EE" w:rsidRPr="009848EE" w:rsidRDefault="009848EE" w:rsidP="009848EE">
            <w:pPr>
              <w:pStyle w:val="TableParagraph"/>
              <w:spacing w:line="298" w:lineRule="exact"/>
              <w:rPr>
                <w:sz w:val="28"/>
                <w:szCs w:val="28"/>
              </w:rPr>
            </w:pPr>
            <w:r w:rsidRPr="009848EE">
              <w:rPr>
                <w:spacing w:val="-10"/>
                <w:sz w:val="28"/>
                <w:szCs w:val="28"/>
              </w:rPr>
              <w:t>1</w:t>
            </w:r>
          </w:p>
          <w:p w:rsidR="009848EE" w:rsidRPr="009848EE" w:rsidRDefault="009848EE" w:rsidP="009848EE">
            <w:pPr>
              <w:pStyle w:val="TableParagraph"/>
              <w:spacing w:before="1" w:line="284"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9848EE">
            <w:pPr>
              <w:pStyle w:val="a4"/>
              <w:spacing w:before="111"/>
              <w:ind w:left="36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jc w:val="left"/>
              <w:rPr>
                <w:sz w:val="28"/>
                <w:szCs w:val="28"/>
              </w:rPr>
            </w:pPr>
            <w:r w:rsidRPr="009848EE">
              <w:rPr>
                <w:i/>
                <w:sz w:val="28"/>
                <w:szCs w:val="28"/>
              </w:rPr>
              <w:t xml:space="preserve">Художественная группа </w:t>
            </w:r>
            <w:r w:rsidRPr="009848EE">
              <w:rPr>
                <w:i/>
                <w:spacing w:val="-2"/>
                <w:sz w:val="28"/>
                <w:szCs w:val="28"/>
              </w:rPr>
              <w:t>критериев</w:t>
            </w:r>
          </w:p>
        </w:tc>
        <w:tc>
          <w:tcPr>
            <w:tcW w:w="3266" w:type="dxa"/>
            <w:gridSpan w:val="2"/>
          </w:tcPr>
          <w:p w:rsidR="009848EE" w:rsidRPr="009848EE" w:rsidRDefault="009848EE" w:rsidP="009848EE">
            <w:pPr>
              <w:pStyle w:val="TableParagraph"/>
              <w:spacing w:line="281" w:lineRule="exact"/>
              <w:rPr>
                <w:spacing w:val="-10"/>
                <w:sz w:val="28"/>
                <w:szCs w:val="28"/>
              </w:rPr>
            </w:pP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37" w:lineRule="auto"/>
              <w:ind w:left="5" w:firstLine="17"/>
              <w:jc w:val="left"/>
              <w:rPr>
                <w:sz w:val="28"/>
                <w:szCs w:val="28"/>
              </w:rPr>
            </w:pPr>
            <w:proofErr w:type="gramStart"/>
            <w:r w:rsidRPr="009848EE">
              <w:rPr>
                <w:sz w:val="28"/>
                <w:szCs w:val="28"/>
              </w:rPr>
              <w:t xml:space="preserve">Позитивность и </w:t>
            </w:r>
            <w:proofErr w:type="spellStart"/>
            <w:r w:rsidRPr="009848EE">
              <w:rPr>
                <w:sz w:val="28"/>
                <w:szCs w:val="28"/>
              </w:rPr>
              <w:t>креативность</w:t>
            </w:r>
            <w:proofErr w:type="spellEnd"/>
            <w:r w:rsidRPr="009848EE">
              <w:rPr>
                <w:sz w:val="28"/>
                <w:szCs w:val="28"/>
              </w:rPr>
              <w:t xml:space="preserve"> (новизна идеи, оригинальность, гибкость мышления) конкурсной </w:t>
            </w:r>
            <w:r w:rsidRPr="009848EE">
              <w:rPr>
                <w:spacing w:val="-2"/>
                <w:sz w:val="28"/>
                <w:szCs w:val="28"/>
              </w:rPr>
              <w:t>работы)</w:t>
            </w:r>
            <w:proofErr w:type="gramEnd"/>
          </w:p>
        </w:tc>
        <w:tc>
          <w:tcPr>
            <w:tcW w:w="2069" w:type="dxa"/>
          </w:tcPr>
          <w:p w:rsidR="009848EE" w:rsidRPr="009848EE" w:rsidRDefault="009848EE" w:rsidP="009848EE">
            <w:pPr>
              <w:pStyle w:val="TableParagraph"/>
              <w:spacing w:line="280"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exac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0" w:lineRule="exact"/>
              <w:rPr>
                <w:sz w:val="28"/>
                <w:szCs w:val="28"/>
              </w:rPr>
            </w:pPr>
            <w:r w:rsidRPr="009848EE">
              <w:rPr>
                <w:spacing w:val="-10"/>
                <w:sz w:val="28"/>
                <w:szCs w:val="28"/>
              </w:rPr>
              <w:t>2</w:t>
            </w:r>
          </w:p>
          <w:p w:rsidR="009848EE" w:rsidRPr="009848EE" w:rsidRDefault="009848EE" w:rsidP="009848EE">
            <w:pPr>
              <w:pStyle w:val="TableParagraph"/>
              <w:spacing w:line="297" w:lineRule="exact"/>
              <w:rPr>
                <w:sz w:val="28"/>
                <w:szCs w:val="28"/>
              </w:rPr>
            </w:pPr>
            <w:r w:rsidRPr="009848EE">
              <w:rPr>
                <w:spacing w:val="-10"/>
                <w:sz w:val="28"/>
                <w:szCs w:val="28"/>
              </w:rPr>
              <w:t>1</w:t>
            </w:r>
          </w:p>
          <w:p w:rsidR="009848EE" w:rsidRPr="009848EE" w:rsidRDefault="009848EE" w:rsidP="009848EE">
            <w:pPr>
              <w:pStyle w:val="TableParagraph"/>
              <w:spacing w:before="1" w:line="284"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firstLine="17"/>
              <w:jc w:val="left"/>
              <w:rPr>
                <w:sz w:val="28"/>
                <w:szCs w:val="28"/>
              </w:rPr>
            </w:pPr>
            <w:r w:rsidRPr="009848EE">
              <w:rPr>
                <w:sz w:val="28"/>
                <w:szCs w:val="28"/>
              </w:rPr>
              <w:t>Аргументированность и глубина раскрытия содержания темы</w:t>
            </w:r>
          </w:p>
        </w:tc>
        <w:tc>
          <w:tcPr>
            <w:tcW w:w="2069" w:type="dxa"/>
          </w:tcPr>
          <w:p w:rsidR="009848EE" w:rsidRPr="009848EE" w:rsidRDefault="009848EE" w:rsidP="009848EE">
            <w:pPr>
              <w:pStyle w:val="TableParagraph"/>
              <w:spacing w:line="278"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atLeas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atLeas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78" w:lineRule="exact"/>
              <w:rPr>
                <w:sz w:val="28"/>
                <w:szCs w:val="28"/>
              </w:rPr>
            </w:pPr>
            <w:r w:rsidRPr="009848EE">
              <w:rPr>
                <w:spacing w:val="-10"/>
                <w:sz w:val="28"/>
                <w:szCs w:val="28"/>
              </w:rPr>
              <w:t>2</w:t>
            </w:r>
          </w:p>
          <w:p w:rsidR="009848EE" w:rsidRPr="009848EE" w:rsidRDefault="009848EE" w:rsidP="009848EE">
            <w:pPr>
              <w:pStyle w:val="TableParagraph"/>
              <w:spacing w:before="1"/>
              <w:rPr>
                <w:sz w:val="28"/>
                <w:szCs w:val="28"/>
              </w:rPr>
            </w:pPr>
            <w:r w:rsidRPr="009848EE">
              <w:rPr>
                <w:spacing w:val="-10"/>
                <w:sz w:val="28"/>
                <w:szCs w:val="28"/>
              </w:rPr>
              <w:t>1</w:t>
            </w:r>
          </w:p>
          <w:p w:rsidR="009848EE" w:rsidRPr="009848EE" w:rsidRDefault="009848EE" w:rsidP="009848EE">
            <w:pPr>
              <w:pStyle w:val="TableParagraph"/>
              <w:spacing w:before="1" w:line="280"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firstLine="17"/>
              <w:jc w:val="left"/>
              <w:rPr>
                <w:sz w:val="28"/>
                <w:szCs w:val="28"/>
              </w:rPr>
            </w:pPr>
            <w:r w:rsidRPr="009848EE">
              <w:rPr>
                <w:sz w:val="28"/>
                <w:szCs w:val="28"/>
              </w:rPr>
              <w:t xml:space="preserve">Уникальность и </w:t>
            </w:r>
            <w:r w:rsidRPr="009848EE">
              <w:rPr>
                <w:spacing w:val="-2"/>
                <w:sz w:val="28"/>
                <w:szCs w:val="28"/>
              </w:rPr>
              <w:t>выразительность</w:t>
            </w:r>
          </w:p>
        </w:tc>
        <w:tc>
          <w:tcPr>
            <w:tcW w:w="2069" w:type="dxa"/>
          </w:tcPr>
          <w:p w:rsidR="009848EE" w:rsidRPr="009848EE" w:rsidRDefault="009848EE" w:rsidP="009848EE">
            <w:pPr>
              <w:pStyle w:val="TableParagraph"/>
              <w:spacing w:line="282"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atLeas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atLeas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2" w:lineRule="exact"/>
              <w:rPr>
                <w:sz w:val="28"/>
                <w:szCs w:val="28"/>
              </w:rPr>
            </w:pPr>
            <w:r w:rsidRPr="009848EE">
              <w:rPr>
                <w:spacing w:val="-10"/>
                <w:sz w:val="28"/>
                <w:szCs w:val="28"/>
              </w:rPr>
              <w:t>2</w:t>
            </w:r>
          </w:p>
          <w:p w:rsidR="009848EE" w:rsidRPr="009848EE" w:rsidRDefault="009848EE" w:rsidP="009848EE">
            <w:pPr>
              <w:pStyle w:val="TableParagraph"/>
              <w:spacing w:before="1"/>
              <w:rPr>
                <w:sz w:val="28"/>
                <w:szCs w:val="28"/>
              </w:rPr>
            </w:pPr>
            <w:r w:rsidRPr="009848EE">
              <w:rPr>
                <w:spacing w:val="-10"/>
                <w:sz w:val="28"/>
                <w:szCs w:val="28"/>
              </w:rPr>
              <w:t>1</w:t>
            </w:r>
          </w:p>
          <w:p w:rsidR="009848EE" w:rsidRPr="009848EE" w:rsidRDefault="009848EE" w:rsidP="009848EE">
            <w:pPr>
              <w:pStyle w:val="TableParagraph"/>
              <w:spacing w:before="1" w:line="280"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ind w:left="5" w:firstLine="17"/>
              <w:jc w:val="left"/>
              <w:rPr>
                <w:sz w:val="28"/>
                <w:szCs w:val="28"/>
              </w:rPr>
            </w:pPr>
            <w:r w:rsidRPr="009848EE">
              <w:rPr>
                <w:sz w:val="28"/>
                <w:szCs w:val="28"/>
              </w:rPr>
              <w:t>Грамотность, точность и доходчивость языка и стиля изложения</w:t>
            </w:r>
          </w:p>
        </w:tc>
        <w:tc>
          <w:tcPr>
            <w:tcW w:w="2069" w:type="dxa"/>
          </w:tcPr>
          <w:p w:rsidR="009848EE" w:rsidRPr="009848EE" w:rsidRDefault="009848EE" w:rsidP="009848EE">
            <w:pPr>
              <w:pStyle w:val="TableParagraph"/>
              <w:spacing w:line="282"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296" w:lineRule="exac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296"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2" w:lineRule="exact"/>
              <w:rPr>
                <w:sz w:val="28"/>
                <w:szCs w:val="28"/>
              </w:rPr>
            </w:pPr>
            <w:r w:rsidRPr="009848EE">
              <w:rPr>
                <w:spacing w:val="-10"/>
                <w:sz w:val="28"/>
                <w:szCs w:val="28"/>
              </w:rPr>
              <w:t>2</w:t>
            </w:r>
          </w:p>
          <w:p w:rsidR="009848EE" w:rsidRPr="009848EE" w:rsidRDefault="009848EE" w:rsidP="009848EE">
            <w:pPr>
              <w:pStyle w:val="TableParagraph"/>
              <w:spacing w:before="1" w:line="297" w:lineRule="exact"/>
              <w:rPr>
                <w:sz w:val="28"/>
                <w:szCs w:val="28"/>
              </w:rPr>
            </w:pPr>
            <w:r w:rsidRPr="009848EE">
              <w:rPr>
                <w:spacing w:val="-10"/>
                <w:sz w:val="28"/>
                <w:szCs w:val="28"/>
              </w:rPr>
              <w:t>1</w:t>
            </w:r>
          </w:p>
          <w:p w:rsidR="009848EE" w:rsidRPr="009848EE" w:rsidRDefault="009848EE" w:rsidP="009848EE">
            <w:pPr>
              <w:pStyle w:val="TableParagraph"/>
              <w:spacing w:line="283"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90" w:lineRule="exact"/>
              <w:ind w:left="5" w:firstLine="17"/>
              <w:jc w:val="left"/>
              <w:rPr>
                <w:sz w:val="28"/>
                <w:szCs w:val="28"/>
              </w:rPr>
            </w:pPr>
            <w:r w:rsidRPr="009848EE">
              <w:rPr>
                <w:sz w:val="28"/>
                <w:szCs w:val="28"/>
              </w:rPr>
              <w:t xml:space="preserve">Торжественный, патетический </w:t>
            </w:r>
            <w:r w:rsidRPr="009848EE">
              <w:rPr>
                <w:spacing w:val="-2"/>
                <w:sz w:val="28"/>
                <w:szCs w:val="28"/>
              </w:rPr>
              <w:t>характер</w:t>
            </w:r>
          </w:p>
        </w:tc>
        <w:tc>
          <w:tcPr>
            <w:tcW w:w="2069" w:type="dxa"/>
          </w:tcPr>
          <w:p w:rsidR="009848EE" w:rsidRPr="009848EE" w:rsidRDefault="009848EE" w:rsidP="009848EE">
            <w:pPr>
              <w:pStyle w:val="TableParagraph"/>
              <w:spacing w:line="280"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exac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0" w:lineRule="exact"/>
              <w:rPr>
                <w:sz w:val="28"/>
                <w:szCs w:val="28"/>
              </w:rPr>
            </w:pPr>
            <w:r w:rsidRPr="009848EE">
              <w:rPr>
                <w:spacing w:val="-10"/>
                <w:sz w:val="28"/>
                <w:szCs w:val="28"/>
              </w:rPr>
              <w:t>2</w:t>
            </w:r>
          </w:p>
          <w:p w:rsidR="009848EE" w:rsidRPr="009848EE" w:rsidRDefault="009848EE" w:rsidP="009848EE">
            <w:pPr>
              <w:pStyle w:val="TableParagraph"/>
              <w:spacing w:line="297" w:lineRule="exact"/>
              <w:rPr>
                <w:sz w:val="28"/>
                <w:szCs w:val="28"/>
              </w:rPr>
            </w:pPr>
            <w:r w:rsidRPr="009848EE">
              <w:rPr>
                <w:spacing w:val="-10"/>
                <w:sz w:val="28"/>
                <w:szCs w:val="28"/>
              </w:rPr>
              <w:t>1</w:t>
            </w:r>
          </w:p>
          <w:p w:rsidR="009848EE" w:rsidRPr="009848EE" w:rsidRDefault="009848EE" w:rsidP="009848EE">
            <w:pPr>
              <w:pStyle w:val="TableParagraph"/>
              <w:spacing w:before="1" w:line="284"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78" w:lineRule="exact"/>
              <w:ind w:left="5" w:firstLine="17"/>
              <w:jc w:val="left"/>
              <w:rPr>
                <w:sz w:val="28"/>
                <w:szCs w:val="28"/>
              </w:rPr>
            </w:pPr>
            <w:r w:rsidRPr="009848EE">
              <w:rPr>
                <w:sz w:val="28"/>
                <w:szCs w:val="28"/>
              </w:rPr>
              <w:t xml:space="preserve">Легко запоминающаяся </w:t>
            </w:r>
            <w:r w:rsidRPr="009848EE">
              <w:rPr>
                <w:spacing w:val="-2"/>
                <w:sz w:val="28"/>
                <w:szCs w:val="28"/>
              </w:rPr>
              <w:t>мелодия</w:t>
            </w:r>
          </w:p>
        </w:tc>
        <w:tc>
          <w:tcPr>
            <w:tcW w:w="2069" w:type="dxa"/>
          </w:tcPr>
          <w:p w:rsidR="009848EE" w:rsidRPr="009848EE" w:rsidRDefault="009848EE" w:rsidP="009848EE">
            <w:pPr>
              <w:pStyle w:val="TableParagraph"/>
              <w:spacing w:line="278"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atLeast"/>
              <w:ind w:left="279"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atLeast"/>
              <w:ind w:left="279"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78" w:lineRule="exact"/>
              <w:rPr>
                <w:sz w:val="28"/>
                <w:szCs w:val="28"/>
              </w:rPr>
            </w:pPr>
            <w:r w:rsidRPr="009848EE">
              <w:rPr>
                <w:spacing w:val="-10"/>
                <w:sz w:val="28"/>
                <w:szCs w:val="28"/>
              </w:rPr>
              <w:t>2</w:t>
            </w:r>
          </w:p>
          <w:p w:rsidR="009848EE" w:rsidRPr="009848EE" w:rsidRDefault="009848EE" w:rsidP="009848EE">
            <w:pPr>
              <w:pStyle w:val="TableParagraph"/>
              <w:spacing w:before="1"/>
              <w:rPr>
                <w:sz w:val="28"/>
                <w:szCs w:val="28"/>
              </w:rPr>
            </w:pPr>
            <w:r w:rsidRPr="009848EE">
              <w:rPr>
                <w:spacing w:val="-10"/>
                <w:sz w:val="28"/>
                <w:szCs w:val="28"/>
              </w:rPr>
              <w:t>1</w:t>
            </w:r>
          </w:p>
          <w:p w:rsidR="009848EE" w:rsidRPr="009848EE" w:rsidRDefault="009848EE" w:rsidP="009848EE">
            <w:pPr>
              <w:pStyle w:val="TableParagraph"/>
              <w:spacing w:before="1" w:line="280"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hanging="5"/>
              <w:jc w:val="left"/>
              <w:rPr>
                <w:sz w:val="28"/>
                <w:szCs w:val="28"/>
              </w:rPr>
            </w:pPr>
            <w:r w:rsidRPr="009848EE">
              <w:rPr>
                <w:sz w:val="28"/>
                <w:szCs w:val="28"/>
              </w:rPr>
              <w:t>Образное созвучие музыки и</w:t>
            </w:r>
            <w:r w:rsidRPr="009848EE">
              <w:rPr>
                <w:spacing w:val="-2"/>
                <w:sz w:val="28"/>
                <w:szCs w:val="28"/>
              </w:rPr>
              <w:t xml:space="preserve"> стихов</w:t>
            </w:r>
          </w:p>
        </w:tc>
        <w:tc>
          <w:tcPr>
            <w:tcW w:w="2069" w:type="dxa"/>
          </w:tcPr>
          <w:p w:rsidR="009848EE" w:rsidRPr="009848EE" w:rsidRDefault="009848EE" w:rsidP="009848EE">
            <w:pPr>
              <w:pStyle w:val="TableParagraph"/>
              <w:spacing w:line="282"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296" w:lineRule="exac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296"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2" w:lineRule="exact"/>
              <w:rPr>
                <w:sz w:val="28"/>
                <w:szCs w:val="28"/>
              </w:rPr>
            </w:pPr>
            <w:r w:rsidRPr="009848EE">
              <w:rPr>
                <w:spacing w:val="-10"/>
                <w:sz w:val="28"/>
                <w:szCs w:val="28"/>
              </w:rPr>
              <w:t>2</w:t>
            </w:r>
          </w:p>
          <w:p w:rsidR="009848EE" w:rsidRPr="009848EE" w:rsidRDefault="009848EE" w:rsidP="009848EE">
            <w:pPr>
              <w:pStyle w:val="TableParagraph"/>
              <w:spacing w:before="1" w:line="298" w:lineRule="exact"/>
              <w:rPr>
                <w:sz w:val="28"/>
                <w:szCs w:val="28"/>
              </w:rPr>
            </w:pPr>
            <w:r w:rsidRPr="009848EE">
              <w:rPr>
                <w:spacing w:val="-10"/>
                <w:sz w:val="28"/>
                <w:szCs w:val="28"/>
              </w:rPr>
              <w:t>1</w:t>
            </w:r>
          </w:p>
          <w:p w:rsidR="009848EE" w:rsidRPr="009848EE" w:rsidRDefault="009848EE" w:rsidP="009848EE">
            <w:pPr>
              <w:pStyle w:val="TableParagraph"/>
              <w:spacing w:line="283"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hanging="5"/>
              <w:jc w:val="left"/>
              <w:rPr>
                <w:sz w:val="28"/>
                <w:szCs w:val="28"/>
              </w:rPr>
            </w:pPr>
            <w:r w:rsidRPr="009848EE">
              <w:rPr>
                <w:sz w:val="28"/>
                <w:szCs w:val="28"/>
              </w:rPr>
              <w:t xml:space="preserve">Доступность и простота в </w:t>
            </w:r>
            <w:r w:rsidRPr="009848EE">
              <w:rPr>
                <w:spacing w:val="-2"/>
                <w:sz w:val="28"/>
                <w:szCs w:val="28"/>
              </w:rPr>
              <w:t>исполнении</w:t>
            </w:r>
          </w:p>
        </w:tc>
        <w:tc>
          <w:tcPr>
            <w:tcW w:w="2069" w:type="dxa"/>
          </w:tcPr>
          <w:p w:rsidR="009848EE" w:rsidRPr="009848EE" w:rsidRDefault="009848EE" w:rsidP="009848EE">
            <w:pPr>
              <w:pStyle w:val="TableParagraph"/>
              <w:spacing w:line="281"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exact"/>
              <w:ind w:left="278" w:right="258"/>
              <w:rPr>
                <w:spacing w:val="-2"/>
                <w:sz w:val="28"/>
                <w:szCs w:val="28"/>
              </w:rPr>
            </w:pPr>
            <w:r w:rsidRPr="009848EE">
              <w:rPr>
                <w:spacing w:val="-2"/>
                <w:sz w:val="28"/>
                <w:szCs w:val="28"/>
              </w:rPr>
              <w:t>Частично</w:t>
            </w:r>
          </w:p>
          <w:p w:rsidR="009848EE" w:rsidRPr="009848EE" w:rsidRDefault="009848EE" w:rsidP="009848EE">
            <w:pPr>
              <w:pStyle w:val="TableParagraph"/>
              <w:spacing w:line="300" w:lineRule="exact"/>
              <w:ind w:left="278" w:right="258"/>
              <w:rPr>
                <w:sz w:val="28"/>
                <w:szCs w:val="28"/>
              </w:rPr>
            </w:pPr>
            <w:r w:rsidRPr="009848EE">
              <w:rPr>
                <w:spacing w:val="-4"/>
                <w:sz w:val="28"/>
                <w:szCs w:val="28"/>
              </w:rPr>
              <w:lastRenderedPageBreak/>
              <w:t>Нет</w:t>
            </w:r>
          </w:p>
        </w:tc>
        <w:tc>
          <w:tcPr>
            <w:tcW w:w="1197" w:type="dxa"/>
          </w:tcPr>
          <w:p w:rsidR="009848EE" w:rsidRPr="009848EE" w:rsidRDefault="009848EE" w:rsidP="009848EE">
            <w:pPr>
              <w:pStyle w:val="TableParagraph"/>
              <w:spacing w:line="281" w:lineRule="exact"/>
              <w:rPr>
                <w:sz w:val="28"/>
                <w:szCs w:val="28"/>
              </w:rPr>
            </w:pPr>
            <w:r w:rsidRPr="009848EE">
              <w:rPr>
                <w:spacing w:val="-10"/>
                <w:sz w:val="28"/>
                <w:szCs w:val="28"/>
              </w:rPr>
              <w:lastRenderedPageBreak/>
              <w:t>2</w:t>
            </w:r>
          </w:p>
          <w:p w:rsidR="009848EE" w:rsidRPr="009848EE" w:rsidRDefault="009848EE" w:rsidP="009848EE">
            <w:pPr>
              <w:pStyle w:val="TableParagraph"/>
              <w:spacing w:line="298" w:lineRule="exact"/>
              <w:rPr>
                <w:sz w:val="28"/>
                <w:szCs w:val="28"/>
              </w:rPr>
            </w:pPr>
            <w:r w:rsidRPr="009848EE">
              <w:rPr>
                <w:spacing w:val="-10"/>
                <w:sz w:val="28"/>
                <w:szCs w:val="28"/>
              </w:rPr>
              <w:t>1</w:t>
            </w:r>
          </w:p>
          <w:p w:rsidR="009848EE" w:rsidRPr="009848EE" w:rsidRDefault="009848EE" w:rsidP="009848EE">
            <w:pPr>
              <w:pStyle w:val="TableParagraph"/>
              <w:spacing w:before="1" w:line="284" w:lineRule="exact"/>
              <w:rPr>
                <w:sz w:val="28"/>
                <w:szCs w:val="28"/>
              </w:rPr>
            </w:pPr>
            <w:r w:rsidRPr="009848EE">
              <w:rPr>
                <w:spacing w:val="-10"/>
                <w:sz w:val="28"/>
                <w:szCs w:val="28"/>
              </w:rPr>
              <w:lastRenderedPageBreak/>
              <w:t>0</w:t>
            </w:r>
          </w:p>
        </w:tc>
      </w:tr>
      <w:tr w:rsidR="009848EE" w:rsidRPr="009848EE" w:rsidTr="009848EE">
        <w:trPr>
          <w:trHeight w:val="591"/>
        </w:trPr>
        <w:tc>
          <w:tcPr>
            <w:tcW w:w="817" w:type="dxa"/>
          </w:tcPr>
          <w:p w:rsidR="009848EE" w:rsidRPr="009848EE" w:rsidRDefault="009848EE" w:rsidP="009848EE">
            <w:pPr>
              <w:pStyle w:val="a4"/>
              <w:spacing w:before="111"/>
              <w:ind w:left="360"/>
              <w:jc w:val="center"/>
              <w:rPr>
                <w:rFonts w:ascii="Times New Roman" w:hAnsi="Times New Roman" w:cs="Times New Roman"/>
                <w:sz w:val="28"/>
                <w:szCs w:val="28"/>
              </w:rPr>
            </w:pPr>
          </w:p>
          <w:p w:rsidR="009848EE" w:rsidRPr="009848EE" w:rsidRDefault="009848EE" w:rsidP="009848EE">
            <w:pPr>
              <w:pStyle w:val="a4"/>
              <w:spacing w:before="111"/>
              <w:ind w:left="36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78" w:lineRule="exact"/>
              <w:ind w:left="5" w:hanging="5"/>
              <w:jc w:val="left"/>
              <w:rPr>
                <w:sz w:val="28"/>
                <w:szCs w:val="28"/>
              </w:rPr>
            </w:pPr>
            <w:r w:rsidRPr="009848EE">
              <w:rPr>
                <w:i/>
                <w:sz w:val="28"/>
                <w:szCs w:val="28"/>
              </w:rPr>
              <w:t xml:space="preserve">Организационно-оформительская </w:t>
            </w:r>
            <w:r w:rsidRPr="009848EE">
              <w:rPr>
                <w:i/>
                <w:spacing w:val="-2"/>
                <w:sz w:val="28"/>
                <w:szCs w:val="28"/>
              </w:rPr>
              <w:t>группа критериев</w:t>
            </w:r>
          </w:p>
        </w:tc>
        <w:tc>
          <w:tcPr>
            <w:tcW w:w="3266" w:type="dxa"/>
            <w:gridSpan w:val="2"/>
          </w:tcPr>
          <w:p w:rsidR="009848EE" w:rsidRPr="009848EE" w:rsidRDefault="009848EE" w:rsidP="009848EE">
            <w:pPr>
              <w:pStyle w:val="TableParagraph"/>
              <w:spacing w:line="281" w:lineRule="exact"/>
              <w:rPr>
                <w:spacing w:val="-10"/>
                <w:sz w:val="28"/>
                <w:szCs w:val="28"/>
              </w:rPr>
            </w:pP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ind w:left="5" w:hanging="5"/>
              <w:jc w:val="left"/>
              <w:rPr>
                <w:sz w:val="28"/>
                <w:szCs w:val="28"/>
              </w:rPr>
            </w:pPr>
            <w:r w:rsidRPr="009848EE">
              <w:rPr>
                <w:sz w:val="28"/>
                <w:szCs w:val="28"/>
              </w:rPr>
              <w:t>Соответствие работы заявленной теме, целями задачам конкурса</w:t>
            </w:r>
          </w:p>
        </w:tc>
        <w:tc>
          <w:tcPr>
            <w:tcW w:w="2069" w:type="dxa"/>
          </w:tcPr>
          <w:p w:rsidR="009848EE" w:rsidRPr="009848EE" w:rsidRDefault="009848EE" w:rsidP="009848EE">
            <w:pPr>
              <w:pStyle w:val="TableParagraph"/>
              <w:spacing w:line="287" w:lineRule="exact"/>
              <w:ind w:left="278" w:right="261"/>
              <w:rPr>
                <w:sz w:val="28"/>
                <w:szCs w:val="28"/>
              </w:rPr>
            </w:pPr>
            <w:r w:rsidRPr="009848EE">
              <w:rPr>
                <w:spacing w:val="-5"/>
                <w:sz w:val="28"/>
                <w:szCs w:val="28"/>
              </w:rPr>
              <w:t>Да</w:t>
            </w:r>
          </w:p>
          <w:p w:rsidR="009848EE" w:rsidRPr="009848EE" w:rsidRDefault="009848EE" w:rsidP="009848EE">
            <w:pPr>
              <w:pStyle w:val="TableParagraph"/>
              <w:spacing w:line="296" w:lineRule="exact"/>
              <w:ind w:left="278" w:right="258"/>
              <w:rPr>
                <w:spacing w:val="-2"/>
                <w:sz w:val="28"/>
                <w:szCs w:val="28"/>
              </w:rPr>
            </w:pPr>
            <w:r w:rsidRPr="009848EE">
              <w:rPr>
                <w:spacing w:val="-2"/>
                <w:sz w:val="28"/>
                <w:szCs w:val="28"/>
              </w:rPr>
              <w:t>Частично</w:t>
            </w:r>
          </w:p>
          <w:p w:rsidR="009848EE" w:rsidRPr="009848EE" w:rsidRDefault="009848EE" w:rsidP="009848EE">
            <w:pPr>
              <w:pStyle w:val="TableParagraph"/>
              <w:spacing w:line="296"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7" w:lineRule="exact"/>
              <w:rPr>
                <w:sz w:val="28"/>
                <w:szCs w:val="28"/>
              </w:rPr>
            </w:pPr>
            <w:r w:rsidRPr="009848EE">
              <w:rPr>
                <w:spacing w:val="-10"/>
                <w:sz w:val="28"/>
                <w:szCs w:val="28"/>
              </w:rPr>
              <w:t>2</w:t>
            </w:r>
          </w:p>
          <w:p w:rsidR="009848EE" w:rsidRPr="009848EE" w:rsidRDefault="009848EE" w:rsidP="009848EE">
            <w:pPr>
              <w:pStyle w:val="TableParagraph"/>
              <w:spacing w:before="1" w:line="297" w:lineRule="exact"/>
              <w:rPr>
                <w:sz w:val="28"/>
                <w:szCs w:val="28"/>
              </w:rPr>
            </w:pPr>
            <w:r w:rsidRPr="009848EE">
              <w:rPr>
                <w:spacing w:val="-10"/>
                <w:sz w:val="28"/>
                <w:szCs w:val="28"/>
              </w:rPr>
              <w:t>1</w:t>
            </w:r>
          </w:p>
          <w:p w:rsidR="009848EE" w:rsidRPr="009848EE" w:rsidRDefault="009848EE" w:rsidP="009848EE">
            <w:pPr>
              <w:pStyle w:val="TableParagraph"/>
              <w:spacing w:line="283"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37" w:lineRule="auto"/>
              <w:ind w:left="5" w:hanging="5"/>
              <w:jc w:val="left"/>
              <w:rPr>
                <w:sz w:val="28"/>
                <w:szCs w:val="28"/>
              </w:rPr>
            </w:pPr>
            <w:r w:rsidRPr="009848EE">
              <w:rPr>
                <w:sz w:val="28"/>
                <w:szCs w:val="28"/>
              </w:rPr>
              <w:t>Соответствие требованиям к оформлению Заявки и Проектного конверта (все ли есть в наличии);</w:t>
            </w:r>
          </w:p>
        </w:tc>
        <w:tc>
          <w:tcPr>
            <w:tcW w:w="2069" w:type="dxa"/>
          </w:tcPr>
          <w:p w:rsidR="009848EE" w:rsidRPr="009848EE" w:rsidRDefault="009848EE" w:rsidP="009848EE">
            <w:pPr>
              <w:pStyle w:val="TableParagraph"/>
              <w:spacing w:line="280"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exac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exac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80" w:lineRule="exact"/>
              <w:rPr>
                <w:sz w:val="28"/>
                <w:szCs w:val="28"/>
              </w:rPr>
            </w:pPr>
            <w:r w:rsidRPr="009848EE">
              <w:rPr>
                <w:spacing w:val="-10"/>
                <w:sz w:val="28"/>
                <w:szCs w:val="28"/>
              </w:rPr>
              <w:t>2</w:t>
            </w:r>
          </w:p>
          <w:p w:rsidR="009848EE" w:rsidRPr="009848EE" w:rsidRDefault="009848EE" w:rsidP="009848EE">
            <w:pPr>
              <w:pStyle w:val="TableParagraph"/>
              <w:spacing w:line="298" w:lineRule="exact"/>
              <w:rPr>
                <w:sz w:val="28"/>
                <w:szCs w:val="28"/>
              </w:rPr>
            </w:pPr>
            <w:r w:rsidRPr="009848EE">
              <w:rPr>
                <w:spacing w:val="-10"/>
                <w:sz w:val="28"/>
                <w:szCs w:val="28"/>
              </w:rPr>
              <w:t>1</w:t>
            </w:r>
          </w:p>
          <w:p w:rsidR="009848EE" w:rsidRPr="009848EE" w:rsidRDefault="009848EE" w:rsidP="009848EE">
            <w:pPr>
              <w:pStyle w:val="TableParagraph"/>
              <w:spacing w:before="1" w:line="285"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78" w:lineRule="exact"/>
              <w:ind w:left="5" w:hanging="5"/>
              <w:jc w:val="left"/>
              <w:rPr>
                <w:sz w:val="28"/>
                <w:szCs w:val="28"/>
              </w:rPr>
            </w:pPr>
            <w:r w:rsidRPr="009848EE">
              <w:rPr>
                <w:sz w:val="28"/>
                <w:szCs w:val="28"/>
              </w:rPr>
              <w:t xml:space="preserve">Полнота изложения концепции проекта, </w:t>
            </w:r>
            <w:r w:rsidRPr="009848EE">
              <w:rPr>
                <w:spacing w:val="-2"/>
                <w:sz w:val="28"/>
                <w:szCs w:val="28"/>
              </w:rPr>
              <w:t>общей х</w:t>
            </w:r>
            <w:r w:rsidRPr="009848EE">
              <w:rPr>
                <w:sz w:val="28"/>
                <w:szCs w:val="28"/>
              </w:rPr>
              <w:t xml:space="preserve">арактеристики музыкально-поэтического </w:t>
            </w:r>
            <w:r w:rsidRPr="009848EE">
              <w:rPr>
                <w:spacing w:val="-2"/>
                <w:sz w:val="28"/>
                <w:szCs w:val="28"/>
              </w:rPr>
              <w:t>произведения</w:t>
            </w:r>
          </w:p>
        </w:tc>
        <w:tc>
          <w:tcPr>
            <w:tcW w:w="2069" w:type="dxa"/>
          </w:tcPr>
          <w:p w:rsidR="009848EE" w:rsidRPr="009848EE" w:rsidRDefault="009848EE" w:rsidP="009848EE">
            <w:pPr>
              <w:pStyle w:val="TableParagraph"/>
              <w:spacing w:line="278" w:lineRule="exact"/>
              <w:ind w:left="278" w:right="263"/>
              <w:rPr>
                <w:sz w:val="28"/>
                <w:szCs w:val="28"/>
              </w:rPr>
            </w:pPr>
            <w:r w:rsidRPr="009848EE">
              <w:rPr>
                <w:spacing w:val="-5"/>
                <w:sz w:val="28"/>
                <w:szCs w:val="28"/>
              </w:rPr>
              <w:t>Да</w:t>
            </w:r>
          </w:p>
          <w:p w:rsidR="009848EE" w:rsidRPr="009848EE" w:rsidRDefault="009848EE" w:rsidP="009848EE">
            <w:pPr>
              <w:pStyle w:val="TableParagraph"/>
              <w:spacing w:line="300" w:lineRule="atLeast"/>
              <w:ind w:left="278" w:right="258"/>
              <w:rPr>
                <w:spacing w:val="-2"/>
                <w:sz w:val="28"/>
                <w:szCs w:val="28"/>
              </w:rPr>
            </w:pPr>
            <w:r w:rsidRPr="009848EE">
              <w:rPr>
                <w:spacing w:val="-2"/>
                <w:sz w:val="28"/>
                <w:szCs w:val="28"/>
              </w:rPr>
              <w:t xml:space="preserve">Частично </w:t>
            </w:r>
          </w:p>
          <w:p w:rsidR="009848EE" w:rsidRPr="009848EE" w:rsidRDefault="009848EE" w:rsidP="009848EE">
            <w:pPr>
              <w:pStyle w:val="TableParagraph"/>
              <w:spacing w:line="300" w:lineRule="atLeast"/>
              <w:ind w:left="278" w:right="258"/>
              <w:rPr>
                <w:sz w:val="28"/>
                <w:szCs w:val="28"/>
              </w:rPr>
            </w:pPr>
            <w:r w:rsidRPr="009848EE">
              <w:rPr>
                <w:spacing w:val="-4"/>
                <w:sz w:val="28"/>
                <w:szCs w:val="28"/>
              </w:rPr>
              <w:t>Нет</w:t>
            </w:r>
          </w:p>
        </w:tc>
        <w:tc>
          <w:tcPr>
            <w:tcW w:w="1197" w:type="dxa"/>
          </w:tcPr>
          <w:p w:rsidR="009848EE" w:rsidRPr="009848EE" w:rsidRDefault="009848EE" w:rsidP="009848EE">
            <w:pPr>
              <w:pStyle w:val="TableParagraph"/>
              <w:spacing w:line="278" w:lineRule="exact"/>
              <w:rPr>
                <w:sz w:val="28"/>
                <w:szCs w:val="28"/>
              </w:rPr>
            </w:pPr>
            <w:r w:rsidRPr="009848EE">
              <w:rPr>
                <w:spacing w:val="-10"/>
                <w:sz w:val="28"/>
                <w:szCs w:val="28"/>
              </w:rPr>
              <w:t>2</w:t>
            </w:r>
          </w:p>
          <w:p w:rsidR="009848EE" w:rsidRPr="009848EE" w:rsidRDefault="009848EE" w:rsidP="009848EE">
            <w:pPr>
              <w:pStyle w:val="TableParagraph"/>
              <w:spacing w:before="1"/>
              <w:rPr>
                <w:sz w:val="28"/>
                <w:szCs w:val="28"/>
              </w:rPr>
            </w:pPr>
            <w:r w:rsidRPr="009848EE">
              <w:rPr>
                <w:spacing w:val="-10"/>
                <w:sz w:val="28"/>
                <w:szCs w:val="28"/>
              </w:rPr>
              <w:t>1</w:t>
            </w:r>
          </w:p>
          <w:p w:rsidR="009848EE" w:rsidRPr="009848EE" w:rsidRDefault="009848EE" w:rsidP="009848EE">
            <w:pPr>
              <w:pStyle w:val="TableParagraph"/>
              <w:spacing w:before="1" w:line="280"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hanging="5"/>
              <w:jc w:val="left"/>
              <w:rPr>
                <w:sz w:val="28"/>
                <w:szCs w:val="28"/>
              </w:rPr>
            </w:pPr>
            <w:r w:rsidRPr="009848EE">
              <w:rPr>
                <w:sz w:val="28"/>
                <w:szCs w:val="28"/>
              </w:rPr>
              <w:t>Качество записи исполнения</w:t>
            </w:r>
            <w:r w:rsidRPr="009848EE">
              <w:rPr>
                <w:spacing w:val="-2"/>
                <w:sz w:val="28"/>
                <w:szCs w:val="28"/>
              </w:rPr>
              <w:t xml:space="preserve"> музыкально-</w:t>
            </w:r>
          </w:p>
          <w:p w:rsidR="009848EE" w:rsidRPr="009848EE" w:rsidRDefault="009848EE" w:rsidP="009848EE">
            <w:pPr>
              <w:pStyle w:val="TableParagraph"/>
              <w:spacing w:before="1"/>
              <w:ind w:left="5" w:hanging="5"/>
              <w:jc w:val="left"/>
              <w:rPr>
                <w:sz w:val="28"/>
                <w:szCs w:val="28"/>
              </w:rPr>
            </w:pPr>
            <w:r w:rsidRPr="009848EE">
              <w:rPr>
                <w:sz w:val="28"/>
                <w:szCs w:val="28"/>
              </w:rPr>
              <w:t xml:space="preserve">Поэтического </w:t>
            </w:r>
            <w:r w:rsidRPr="009848EE">
              <w:rPr>
                <w:spacing w:val="-2"/>
                <w:sz w:val="28"/>
                <w:szCs w:val="28"/>
              </w:rPr>
              <w:t>произведения</w:t>
            </w:r>
          </w:p>
        </w:tc>
        <w:tc>
          <w:tcPr>
            <w:tcW w:w="2069" w:type="dxa"/>
          </w:tcPr>
          <w:p w:rsidR="009848EE" w:rsidRPr="009848EE" w:rsidRDefault="009848EE" w:rsidP="009848EE">
            <w:pPr>
              <w:pStyle w:val="TableParagraph"/>
              <w:spacing w:line="282" w:lineRule="exact"/>
              <w:ind w:left="495"/>
              <w:jc w:val="left"/>
              <w:rPr>
                <w:sz w:val="28"/>
                <w:szCs w:val="28"/>
              </w:rPr>
            </w:pPr>
            <w:r w:rsidRPr="009848EE">
              <w:rPr>
                <w:spacing w:val="-2"/>
                <w:sz w:val="28"/>
                <w:szCs w:val="28"/>
              </w:rPr>
              <w:t>Высокое</w:t>
            </w:r>
          </w:p>
          <w:p w:rsidR="009848EE" w:rsidRPr="009848EE" w:rsidRDefault="009848EE" w:rsidP="009848EE">
            <w:pPr>
              <w:pStyle w:val="TableParagraph"/>
              <w:spacing w:line="300" w:lineRule="atLeast"/>
              <w:ind w:left="579" w:right="491" w:hanging="60"/>
              <w:jc w:val="left"/>
              <w:rPr>
                <w:sz w:val="28"/>
                <w:szCs w:val="28"/>
              </w:rPr>
            </w:pPr>
            <w:r w:rsidRPr="009848EE">
              <w:rPr>
                <w:spacing w:val="-2"/>
                <w:sz w:val="28"/>
                <w:szCs w:val="28"/>
              </w:rPr>
              <w:t>Среднее Низкое</w:t>
            </w:r>
          </w:p>
        </w:tc>
        <w:tc>
          <w:tcPr>
            <w:tcW w:w="1197" w:type="dxa"/>
          </w:tcPr>
          <w:p w:rsidR="009848EE" w:rsidRPr="009848EE" w:rsidRDefault="009848EE" w:rsidP="009848EE">
            <w:pPr>
              <w:pStyle w:val="TableParagraph"/>
              <w:spacing w:line="282" w:lineRule="exact"/>
              <w:rPr>
                <w:sz w:val="28"/>
                <w:szCs w:val="28"/>
              </w:rPr>
            </w:pPr>
            <w:r w:rsidRPr="009848EE">
              <w:rPr>
                <w:spacing w:val="-10"/>
                <w:sz w:val="28"/>
                <w:szCs w:val="28"/>
              </w:rPr>
              <w:t>2</w:t>
            </w:r>
          </w:p>
          <w:p w:rsidR="009848EE" w:rsidRPr="009848EE" w:rsidRDefault="009848EE" w:rsidP="009848EE">
            <w:pPr>
              <w:pStyle w:val="TableParagraph"/>
              <w:spacing w:before="1"/>
              <w:rPr>
                <w:sz w:val="28"/>
                <w:szCs w:val="28"/>
              </w:rPr>
            </w:pPr>
            <w:r w:rsidRPr="009848EE">
              <w:rPr>
                <w:spacing w:val="-10"/>
                <w:sz w:val="28"/>
                <w:szCs w:val="28"/>
              </w:rPr>
              <w:t>1</w:t>
            </w:r>
          </w:p>
          <w:p w:rsidR="009848EE" w:rsidRPr="009848EE" w:rsidRDefault="009848EE" w:rsidP="009848EE">
            <w:pPr>
              <w:pStyle w:val="TableParagraph"/>
              <w:spacing w:before="1" w:line="280"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hanging="5"/>
              <w:jc w:val="left"/>
              <w:rPr>
                <w:sz w:val="28"/>
                <w:szCs w:val="28"/>
              </w:rPr>
            </w:pPr>
            <w:r w:rsidRPr="009848EE">
              <w:rPr>
                <w:sz w:val="28"/>
                <w:szCs w:val="28"/>
              </w:rPr>
              <w:t xml:space="preserve">Качество </w:t>
            </w:r>
            <w:r w:rsidRPr="009848EE">
              <w:rPr>
                <w:spacing w:val="-2"/>
                <w:sz w:val="28"/>
                <w:szCs w:val="28"/>
              </w:rPr>
              <w:t>партитуры</w:t>
            </w:r>
          </w:p>
        </w:tc>
        <w:tc>
          <w:tcPr>
            <w:tcW w:w="2069" w:type="dxa"/>
          </w:tcPr>
          <w:p w:rsidR="009848EE" w:rsidRPr="009848EE" w:rsidRDefault="009848EE" w:rsidP="009848EE">
            <w:pPr>
              <w:pStyle w:val="TableParagraph"/>
              <w:spacing w:line="282" w:lineRule="exact"/>
              <w:ind w:left="495"/>
              <w:jc w:val="left"/>
              <w:rPr>
                <w:sz w:val="28"/>
                <w:szCs w:val="28"/>
              </w:rPr>
            </w:pPr>
            <w:r w:rsidRPr="009848EE">
              <w:rPr>
                <w:spacing w:val="-2"/>
                <w:sz w:val="28"/>
                <w:szCs w:val="28"/>
              </w:rPr>
              <w:t>Высокое</w:t>
            </w:r>
          </w:p>
          <w:p w:rsidR="009848EE" w:rsidRPr="009848EE" w:rsidRDefault="009848EE" w:rsidP="009848EE">
            <w:pPr>
              <w:pStyle w:val="TableParagraph"/>
              <w:spacing w:line="296" w:lineRule="exact"/>
              <w:ind w:left="579" w:right="491" w:hanging="60"/>
              <w:jc w:val="left"/>
              <w:rPr>
                <w:sz w:val="28"/>
                <w:szCs w:val="28"/>
              </w:rPr>
            </w:pPr>
            <w:r w:rsidRPr="009848EE">
              <w:rPr>
                <w:spacing w:val="-2"/>
                <w:sz w:val="28"/>
                <w:szCs w:val="28"/>
              </w:rPr>
              <w:t>Среднее Низкое</w:t>
            </w:r>
          </w:p>
        </w:tc>
        <w:tc>
          <w:tcPr>
            <w:tcW w:w="1197" w:type="dxa"/>
          </w:tcPr>
          <w:p w:rsidR="009848EE" w:rsidRPr="009848EE" w:rsidRDefault="009848EE" w:rsidP="009848EE">
            <w:pPr>
              <w:pStyle w:val="TableParagraph"/>
              <w:spacing w:line="282" w:lineRule="exact"/>
              <w:rPr>
                <w:sz w:val="28"/>
                <w:szCs w:val="28"/>
              </w:rPr>
            </w:pPr>
            <w:r w:rsidRPr="009848EE">
              <w:rPr>
                <w:spacing w:val="-10"/>
                <w:sz w:val="28"/>
                <w:szCs w:val="28"/>
              </w:rPr>
              <w:t>2</w:t>
            </w:r>
          </w:p>
          <w:p w:rsidR="009848EE" w:rsidRPr="009848EE" w:rsidRDefault="009848EE" w:rsidP="009848EE">
            <w:pPr>
              <w:pStyle w:val="TableParagraph"/>
              <w:spacing w:before="1" w:line="297" w:lineRule="exact"/>
              <w:rPr>
                <w:sz w:val="28"/>
                <w:szCs w:val="28"/>
              </w:rPr>
            </w:pPr>
            <w:r w:rsidRPr="009848EE">
              <w:rPr>
                <w:spacing w:val="-10"/>
                <w:sz w:val="28"/>
                <w:szCs w:val="28"/>
              </w:rPr>
              <w:t>1</w:t>
            </w:r>
          </w:p>
          <w:p w:rsidR="009848EE" w:rsidRPr="009848EE" w:rsidRDefault="009848EE" w:rsidP="009848EE">
            <w:pPr>
              <w:pStyle w:val="TableParagraph"/>
              <w:spacing w:line="283"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0A5F6D">
            <w:pPr>
              <w:pStyle w:val="a4"/>
              <w:widowControl w:val="0"/>
              <w:numPr>
                <w:ilvl w:val="0"/>
                <w:numId w:val="29"/>
              </w:numPr>
              <w:suppressAutoHyphens w:val="0"/>
              <w:autoSpaceDE w:val="0"/>
              <w:autoSpaceDN w:val="0"/>
              <w:spacing w:before="111" w:after="0"/>
              <w:jc w:val="center"/>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hanging="5"/>
              <w:jc w:val="left"/>
              <w:rPr>
                <w:sz w:val="28"/>
                <w:szCs w:val="28"/>
              </w:rPr>
            </w:pPr>
            <w:r w:rsidRPr="009848EE">
              <w:rPr>
                <w:sz w:val="28"/>
                <w:szCs w:val="28"/>
              </w:rPr>
              <w:t xml:space="preserve">Качество представления стихотворного </w:t>
            </w:r>
            <w:r w:rsidRPr="009848EE">
              <w:rPr>
                <w:spacing w:val="-2"/>
                <w:sz w:val="28"/>
                <w:szCs w:val="28"/>
              </w:rPr>
              <w:t>текста</w:t>
            </w:r>
          </w:p>
        </w:tc>
        <w:tc>
          <w:tcPr>
            <w:tcW w:w="2069" w:type="dxa"/>
          </w:tcPr>
          <w:p w:rsidR="009848EE" w:rsidRPr="009848EE" w:rsidRDefault="009848EE" w:rsidP="009848EE">
            <w:pPr>
              <w:pStyle w:val="TableParagraph"/>
              <w:spacing w:line="237" w:lineRule="auto"/>
              <w:ind w:left="519" w:right="471" w:hanging="24"/>
              <w:jc w:val="left"/>
              <w:rPr>
                <w:sz w:val="28"/>
                <w:szCs w:val="28"/>
              </w:rPr>
            </w:pPr>
            <w:r w:rsidRPr="009848EE">
              <w:rPr>
                <w:spacing w:val="-2"/>
                <w:sz w:val="28"/>
                <w:szCs w:val="28"/>
              </w:rPr>
              <w:t>Высокое Среднее</w:t>
            </w:r>
          </w:p>
          <w:p w:rsidR="009848EE" w:rsidRPr="009848EE" w:rsidRDefault="009848EE" w:rsidP="009848EE">
            <w:pPr>
              <w:pStyle w:val="TableParagraph"/>
              <w:spacing w:line="284" w:lineRule="exact"/>
              <w:ind w:left="579"/>
              <w:jc w:val="left"/>
              <w:rPr>
                <w:sz w:val="28"/>
                <w:szCs w:val="28"/>
              </w:rPr>
            </w:pPr>
            <w:r w:rsidRPr="009848EE">
              <w:rPr>
                <w:spacing w:val="-2"/>
                <w:sz w:val="28"/>
                <w:szCs w:val="28"/>
              </w:rPr>
              <w:t>Низкое</w:t>
            </w:r>
          </w:p>
        </w:tc>
        <w:tc>
          <w:tcPr>
            <w:tcW w:w="1197" w:type="dxa"/>
          </w:tcPr>
          <w:p w:rsidR="009848EE" w:rsidRPr="009848EE" w:rsidRDefault="009848EE" w:rsidP="009848EE">
            <w:pPr>
              <w:pStyle w:val="TableParagraph"/>
              <w:spacing w:line="280" w:lineRule="exact"/>
              <w:rPr>
                <w:sz w:val="28"/>
                <w:szCs w:val="28"/>
              </w:rPr>
            </w:pPr>
            <w:r w:rsidRPr="009848EE">
              <w:rPr>
                <w:spacing w:val="-10"/>
                <w:sz w:val="28"/>
                <w:szCs w:val="28"/>
              </w:rPr>
              <w:t>2</w:t>
            </w:r>
          </w:p>
          <w:p w:rsidR="009848EE" w:rsidRPr="009848EE" w:rsidRDefault="009848EE" w:rsidP="009848EE">
            <w:pPr>
              <w:pStyle w:val="TableParagraph"/>
              <w:spacing w:line="297" w:lineRule="exact"/>
              <w:rPr>
                <w:sz w:val="28"/>
                <w:szCs w:val="28"/>
              </w:rPr>
            </w:pPr>
            <w:r w:rsidRPr="009848EE">
              <w:rPr>
                <w:spacing w:val="-10"/>
                <w:sz w:val="28"/>
                <w:szCs w:val="28"/>
              </w:rPr>
              <w:t>1</w:t>
            </w:r>
          </w:p>
          <w:p w:rsidR="009848EE" w:rsidRPr="009848EE" w:rsidRDefault="009848EE" w:rsidP="009848EE">
            <w:pPr>
              <w:pStyle w:val="TableParagraph"/>
              <w:spacing w:before="1" w:line="284" w:lineRule="exact"/>
              <w:rPr>
                <w:sz w:val="28"/>
                <w:szCs w:val="28"/>
              </w:rPr>
            </w:pPr>
            <w:r w:rsidRPr="009848EE">
              <w:rPr>
                <w:spacing w:val="-10"/>
                <w:sz w:val="28"/>
                <w:szCs w:val="28"/>
              </w:rPr>
              <w:t>0</w:t>
            </w:r>
          </w:p>
        </w:tc>
      </w:tr>
      <w:tr w:rsidR="009848EE" w:rsidRPr="009848EE" w:rsidTr="009848EE">
        <w:tc>
          <w:tcPr>
            <w:tcW w:w="817" w:type="dxa"/>
          </w:tcPr>
          <w:p w:rsidR="009848EE" w:rsidRPr="009848EE" w:rsidRDefault="009848EE" w:rsidP="009848EE">
            <w:pPr>
              <w:pStyle w:val="a4"/>
              <w:spacing w:before="111"/>
              <w:ind w:left="360"/>
              <w:rPr>
                <w:rFonts w:ascii="Times New Roman" w:hAnsi="Times New Roman" w:cs="Times New Roman"/>
                <w:sz w:val="28"/>
                <w:szCs w:val="28"/>
              </w:rPr>
            </w:pPr>
          </w:p>
          <w:p w:rsidR="009848EE" w:rsidRPr="009848EE" w:rsidRDefault="009848EE" w:rsidP="009848EE">
            <w:pPr>
              <w:pStyle w:val="a4"/>
              <w:spacing w:before="111"/>
              <w:ind w:left="360"/>
              <w:rPr>
                <w:rFonts w:ascii="Times New Roman" w:hAnsi="Times New Roman" w:cs="Times New Roman"/>
                <w:sz w:val="28"/>
                <w:szCs w:val="28"/>
              </w:rPr>
            </w:pPr>
          </w:p>
        </w:tc>
        <w:tc>
          <w:tcPr>
            <w:tcW w:w="5617" w:type="dxa"/>
          </w:tcPr>
          <w:p w:rsidR="009848EE" w:rsidRPr="009848EE" w:rsidRDefault="009848EE" w:rsidP="009848EE">
            <w:pPr>
              <w:pStyle w:val="TableParagraph"/>
              <w:spacing w:line="282" w:lineRule="exact"/>
              <w:ind w:left="5" w:hanging="5"/>
              <w:jc w:val="left"/>
              <w:rPr>
                <w:sz w:val="28"/>
                <w:szCs w:val="28"/>
              </w:rPr>
            </w:pPr>
            <w:r w:rsidRPr="009848EE">
              <w:rPr>
                <w:sz w:val="28"/>
                <w:szCs w:val="28"/>
              </w:rPr>
              <w:t xml:space="preserve">ОБЩЕЕ КОЛИЧЕСТВО </w:t>
            </w:r>
            <w:r w:rsidRPr="009848EE">
              <w:rPr>
                <w:spacing w:val="-2"/>
                <w:sz w:val="28"/>
                <w:szCs w:val="28"/>
              </w:rPr>
              <w:t>БАЛЛОВ</w:t>
            </w:r>
          </w:p>
        </w:tc>
        <w:tc>
          <w:tcPr>
            <w:tcW w:w="2069" w:type="dxa"/>
          </w:tcPr>
          <w:p w:rsidR="009848EE" w:rsidRPr="009848EE" w:rsidRDefault="009848EE" w:rsidP="009848EE">
            <w:pPr>
              <w:pStyle w:val="TableParagraph"/>
              <w:spacing w:line="237" w:lineRule="auto"/>
              <w:ind w:left="519" w:right="471" w:hanging="24"/>
              <w:jc w:val="left"/>
              <w:rPr>
                <w:spacing w:val="-2"/>
                <w:sz w:val="28"/>
                <w:szCs w:val="28"/>
              </w:rPr>
            </w:pPr>
          </w:p>
        </w:tc>
        <w:tc>
          <w:tcPr>
            <w:tcW w:w="1197" w:type="dxa"/>
          </w:tcPr>
          <w:p w:rsidR="009848EE" w:rsidRPr="009848EE" w:rsidRDefault="009848EE" w:rsidP="009848EE">
            <w:pPr>
              <w:pStyle w:val="TableParagraph"/>
              <w:spacing w:line="280" w:lineRule="exact"/>
              <w:rPr>
                <w:spacing w:val="-10"/>
                <w:sz w:val="28"/>
                <w:szCs w:val="28"/>
              </w:rPr>
            </w:pPr>
          </w:p>
        </w:tc>
      </w:tr>
    </w:tbl>
    <w:p w:rsidR="009848EE" w:rsidRPr="009848EE" w:rsidRDefault="009848EE" w:rsidP="009848EE">
      <w:pPr>
        <w:pStyle w:val="a4"/>
        <w:spacing w:before="111"/>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autoSpaceDE w:val="0"/>
        <w:autoSpaceDN w:val="0"/>
        <w:spacing w:before="1" w:line="271" w:lineRule="auto"/>
        <w:ind w:left="6526" w:right="122" w:firstLine="562"/>
        <w:jc w:val="right"/>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lastRenderedPageBreak/>
        <w:t xml:space="preserve">Приложение </w:t>
      </w:r>
      <w:r w:rsidRPr="009848EE">
        <w:rPr>
          <w:rFonts w:ascii="Times New Roman" w:eastAsia="Times New Roman" w:hAnsi="Times New Roman" w:cs="Times New Roman"/>
          <w:spacing w:val="-15"/>
          <w:sz w:val="28"/>
          <w:szCs w:val="28"/>
          <w:lang w:eastAsia="en-US"/>
        </w:rPr>
        <w:t>3</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ind w:left="33" w:right="11"/>
        <w:jc w:val="center"/>
        <w:rPr>
          <w:rFonts w:ascii="Times New Roman" w:eastAsia="Times New Roman" w:hAnsi="Times New Roman" w:cs="Times New Roman"/>
          <w:bCs/>
          <w:spacing w:val="-2"/>
          <w:sz w:val="28"/>
          <w:szCs w:val="28"/>
          <w:lang w:eastAsia="en-US"/>
        </w:rPr>
      </w:pPr>
      <w:r w:rsidRPr="009848EE">
        <w:rPr>
          <w:rFonts w:ascii="Times New Roman" w:eastAsia="Times New Roman" w:hAnsi="Times New Roman" w:cs="Times New Roman"/>
          <w:sz w:val="28"/>
          <w:szCs w:val="28"/>
          <w:lang w:eastAsia="en-US"/>
        </w:rPr>
        <w:t xml:space="preserve">Сводная ведомость результатов </w:t>
      </w:r>
      <w:r w:rsidRPr="009848EE">
        <w:rPr>
          <w:rFonts w:ascii="Times New Roman" w:eastAsia="Times New Roman" w:hAnsi="Times New Roman" w:cs="Times New Roman"/>
          <w:spacing w:val="-2"/>
          <w:sz w:val="28"/>
          <w:szCs w:val="28"/>
          <w:lang w:eastAsia="en-US"/>
        </w:rPr>
        <w:t>конкурса</w:t>
      </w:r>
    </w:p>
    <w:p w:rsidR="009848EE" w:rsidRPr="009848EE" w:rsidRDefault="009848EE" w:rsidP="009848EE">
      <w:pPr>
        <w:widowControl w:val="0"/>
        <w:autoSpaceDE w:val="0"/>
        <w:autoSpaceDN w:val="0"/>
        <w:ind w:left="33" w:right="11"/>
        <w:jc w:val="center"/>
        <w:rPr>
          <w:rFonts w:ascii="Times New Roman" w:eastAsia="Times New Roman" w:hAnsi="Times New Roman" w:cs="Times New Roman"/>
          <w:bCs/>
          <w:spacing w:val="-2"/>
          <w:sz w:val="28"/>
          <w:szCs w:val="28"/>
          <w:lang w:eastAsia="en-US"/>
        </w:rPr>
      </w:pPr>
    </w:p>
    <w:tbl>
      <w:tblPr>
        <w:tblStyle w:val="17"/>
        <w:tblW w:w="0" w:type="auto"/>
        <w:tblInd w:w="33" w:type="dxa"/>
        <w:tblLook w:val="04A0"/>
      </w:tblPr>
      <w:tblGrid>
        <w:gridCol w:w="1563"/>
        <w:gridCol w:w="4769"/>
        <w:gridCol w:w="3205"/>
      </w:tblGrid>
      <w:tr w:rsidR="009848EE" w:rsidRPr="009848EE" w:rsidTr="009848EE">
        <w:tc>
          <w:tcPr>
            <w:tcW w:w="1635" w:type="dxa"/>
          </w:tcPr>
          <w:p w:rsidR="009848EE" w:rsidRPr="009848EE" w:rsidRDefault="009848EE" w:rsidP="009848EE">
            <w:pPr>
              <w:spacing w:line="302" w:lineRule="exact"/>
              <w:ind w:left="9"/>
              <w:jc w:val="center"/>
              <w:rPr>
                <w:rFonts w:ascii="Times New Roman" w:eastAsia="Times New Roman" w:hAnsi="Times New Roman"/>
                <w:bCs/>
                <w:sz w:val="28"/>
                <w:szCs w:val="28"/>
                <w:lang w:eastAsia="en-US"/>
              </w:rPr>
            </w:pPr>
            <w:r w:rsidRPr="009848EE">
              <w:rPr>
                <w:rFonts w:ascii="Times New Roman" w:eastAsia="Times New Roman" w:hAnsi="Times New Roman"/>
                <w:sz w:val="28"/>
                <w:szCs w:val="28"/>
                <w:lang w:eastAsia="en-US"/>
              </w:rPr>
              <w:t xml:space="preserve">Номер </w:t>
            </w:r>
            <w:r w:rsidRPr="009848EE">
              <w:rPr>
                <w:rFonts w:ascii="Times New Roman" w:eastAsia="Times New Roman" w:hAnsi="Times New Roman"/>
                <w:spacing w:val="-5"/>
                <w:sz w:val="28"/>
                <w:szCs w:val="28"/>
                <w:lang w:eastAsia="en-US"/>
              </w:rPr>
              <w:t>з</w:t>
            </w:r>
            <w:r w:rsidRPr="009848EE">
              <w:rPr>
                <w:rFonts w:ascii="Times New Roman" w:eastAsia="Times New Roman" w:hAnsi="Times New Roman"/>
                <w:spacing w:val="-2"/>
                <w:sz w:val="28"/>
                <w:szCs w:val="28"/>
                <w:lang w:eastAsia="en-US"/>
              </w:rPr>
              <w:t>аявки</w:t>
            </w:r>
          </w:p>
        </w:tc>
        <w:tc>
          <w:tcPr>
            <w:tcW w:w="5200" w:type="dxa"/>
          </w:tcPr>
          <w:p w:rsidR="009848EE" w:rsidRPr="009848EE" w:rsidRDefault="009848EE" w:rsidP="009848EE">
            <w:pPr>
              <w:spacing w:line="302" w:lineRule="exact"/>
              <w:ind w:left="6"/>
              <w:jc w:val="center"/>
              <w:rPr>
                <w:rFonts w:ascii="Times New Roman" w:eastAsia="Times New Roman" w:hAnsi="Times New Roman"/>
                <w:bCs/>
                <w:sz w:val="28"/>
                <w:szCs w:val="28"/>
                <w:lang w:eastAsia="en-US"/>
              </w:rPr>
            </w:pPr>
            <w:r w:rsidRPr="009848EE">
              <w:rPr>
                <w:rFonts w:ascii="Times New Roman" w:eastAsia="Times New Roman" w:hAnsi="Times New Roman"/>
                <w:sz w:val="28"/>
                <w:szCs w:val="28"/>
                <w:lang w:eastAsia="en-US"/>
              </w:rPr>
              <w:t>Ф.И.О. участника (</w:t>
            </w:r>
            <w:proofErr w:type="spellStart"/>
            <w:r w:rsidRPr="009848EE">
              <w:rPr>
                <w:rFonts w:ascii="Times New Roman" w:eastAsia="Times New Roman" w:hAnsi="Times New Roman"/>
                <w:sz w:val="28"/>
                <w:szCs w:val="28"/>
                <w:lang w:eastAsia="en-US"/>
              </w:rPr>
              <w:t>ов</w:t>
            </w:r>
            <w:proofErr w:type="spellEnd"/>
            <w:r w:rsidRPr="009848EE">
              <w:rPr>
                <w:rFonts w:ascii="Times New Roman" w:eastAsia="Times New Roman" w:hAnsi="Times New Roman"/>
                <w:sz w:val="28"/>
                <w:szCs w:val="28"/>
                <w:lang w:eastAsia="en-US"/>
              </w:rPr>
              <w:t xml:space="preserve">) </w:t>
            </w:r>
            <w:r w:rsidRPr="009848EE">
              <w:rPr>
                <w:rFonts w:ascii="Times New Roman" w:eastAsia="Times New Roman" w:hAnsi="Times New Roman"/>
                <w:spacing w:val="-2"/>
                <w:sz w:val="28"/>
                <w:szCs w:val="28"/>
                <w:lang w:eastAsia="en-US"/>
              </w:rPr>
              <w:t>конкурса</w:t>
            </w:r>
          </w:p>
        </w:tc>
        <w:tc>
          <w:tcPr>
            <w:tcW w:w="3418" w:type="dxa"/>
          </w:tcPr>
          <w:p w:rsidR="009848EE" w:rsidRPr="009848EE" w:rsidRDefault="009848EE" w:rsidP="009848EE">
            <w:pPr>
              <w:spacing w:line="302" w:lineRule="exact"/>
              <w:ind w:left="6"/>
              <w:jc w:val="center"/>
              <w:rPr>
                <w:rFonts w:ascii="Times New Roman" w:eastAsia="Times New Roman" w:hAnsi="Times New Roman"/>
                <w:bCs/>
                <w:sz w:val="28"/>
                <w:szCs w:val="28"/>
                <w:lang w:eastAsia="en-US"/>
              </w:rPr>
            </w:pPr>
            <w:r w:rsidRPr="009848EE">
              <w:rPr>
                <w:rFonts w:ascii="Times New Roman" w:eastAsia="Times New Roman" w:hAnsi="Times New Roman"/>
                <w:spacing w:val="-2"/>
                <w:sz w:val="28"/>
                <w:szCs w:val="28"/>
                <w:lang w:eastAsia="en-US"/>
              </w:rPr>
              <w:t>Итоговое количество баллов</w:t>
            </w:r>
          </w:p>
        </w:tc>
      </w:tr>
      <w:tr w:rsidR="009848EE" w:rsidRPr="009848EE" w:rsidTr="009848EE">
        <w:tc>
          <w:tcPr>
            <w:tcW w:w="1635" w:type="dxa"/>
          </w:tcPr>
          <w:p w:rsidR="009848EE" w:rsidRPr="009848EE" w:rsidRDefault="009848EE" w:rsidP="009848EE">
            <w:pPr>
              <w:spacing w:line="287" w:lineRule="exact"/>
              <w:ind w:left="9"/>
              <w:rPr>
                <w:rFonts w:ascii="Times New Roman" w:eastAsia="Times New Roman" w:hAnsi="Times New Roman"/>
                <w:bCs/>
                <w:sz w:val="28"/>
                <w:szCs w:val="28"/>
                <w:lang w:eastAsia="en-US"/>
              </w:rPr>
            </w:pPr>
            <w:r w:rsidRPr="009848EE">
              <w:rPr>
                <w:rFonts w:ascii="Times New Roman" w:eastAsia="Times New Roman" w:hAnsi="Times New Roman"/>
                <w:spacing w:val="-10"/>
                <w:sz w:val="28"/>
                <w:szCs w:val="28"/>
                <w:lang w:eastAsia="en-US"/>
              </w:rPr>
              <w:t>1</w:t>
            </w:r>
          </w:p>
        </w:tc>
        <w:tc>
          <w:tcPr>
            <w:tcW w:w="5200"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c>
          <w:tcPr>
            <w:tcW w:w="3418"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r>
      <w:tr w:rsidR="009848EE" w:rsidRPr="009848EE" w:rsidTr="009848EE">
        <w:tc>
          <w:tcPr>
            <w:tcW w:w="1635" w:type="dxa"/>
          </w:tcPr>
          <w:p w:rsidR="009848EE" w:rsidRPr="009848EE" w:rsidRDefault="009848EE" w:rsidP="009848EE">
            <w:pPr>
              <w:spacing w:line="287" w:lineRule="exact"/>
              <w:ind w:left="9"/>
              <w:rPr>
                <w:rFonts w:ascii="Times New Roman" w:eastAsia="Times New Roman" w:hAnsi="Times New Roman"/>
                <w:bCs/>
                <w:sz w:val="28"/>
                <w:szCs w:val="28"/>
                <w:lang w:eastAsia="en-US"/>
              </w:rPr>
            </w:pPr>
            <w:r w:rsidRPr="009848EE">
              <w:rPr>
                <w:rFonts w:ascii="Times New Roman" w:eastAsia="Times New Roman" w:hAnsi="Times New Roman"/>
                <w:spacing w:val="-10"/>
                <w:sz w:val="28"/>
                <w:szCs w:val="28"/>
                <w:lang w:eastAsia="en-US"/>
              </w:rPr>
              <w:t>2</w:t>
            </w:r>
          </w:p>
        </w:tc>
        <w:tc>
          <w:tcPr>
            <w:tcW w:w="5200"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c>
          <w:tcPr>
            <w:tcW w:w="3418"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r>
      <w:tr w:rsidR="009848EE" w:rsidRPr="009848EE" w:rsidTr="009848EE">
        <w:tc>
          <w:tcPr>
            <w:tcW w:w="1635" w:type="dxa"/>
          </w:tcPr>
          <w:p w:rsidR="009848EE" w:rsidRPr="009848EE" w:rsidRDefault="009848EE" w:rsidP="009848EE">
            <w:pPr>
              <w:spacing w:line="287" w:lineRule="exact"/>
              <w:ind w:left="9"/>
              <w:rPr>
                <w:rFonts w:ascii="Times New Roman" w:eastAsia="Times New Roman" w:hAnsi="Times New Roman"/>
                <w:bCs/>
                <w:sz w:val="28"/>
                <w:szCs w:val="28"/>
                <w:lang w:eastAsia="en-US"/>
              </w:rPr>
            </w:pPr>
            <w:r w:rsidRPr="009848EE">
              <w:rPr>
                <w:rFonts w:ascii="Times New Roman" w:eastAsia="Times New Roman" w:hAnsi="Times New Roman"/>
                <w:spacing w:val="-10"/>
                <w:sz w:val="28"/>
                <w:szCs w:val="28"/>
                <w:lang w:eastAsia="en-US"/>
              </w:rPr>
              <w:t>3</w:t>
            </w:r>
          </w:p>
        </w:tc>
        <w:tc>
          <w:tcPr>
            <w:tcW w:w="5200"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c>
          <w:tcPr>
            <w:tcW w:w="3418"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r>
      <w:tr w:rsidR="009848EE" w:rsidRPr="009848EE" w:rsidTr="009848EE">
        <w:tc>
          <w:tcPr>
            <w:tcW w:w="1635" w:type="dxa"/>
          </w:tcPr>
          <w:p w:rsidR="009848EE" w:rsidRPr="009848EE" w:rsidRDefault="009848EE" w:rsidP="009848EE">
            <w:pPr>
              <w:spacing w:line="287" w:lineRule="exact"/>
              <w:ind w:left="9"/>
              <w:rPr>
                <w:rFonts w:ascii="Times New Roman" w:eastAsia="Times New Roman" w:hAnsi="Times New Roman"/>
                <w:bCs/>
                <w:sz w:val="28"/>
                <w:szCs w:val="28"/>
                <w:lang w:eastAsia="en-US"/>
              </w:rPr>
            </w:pPr>
            <w:r w:rsidRPr="009848EE">
              <w:rPr>
                <w:rFonts w:ascii="Times New Roman" w:eastAsia="Times New Roman" w:hAnsi="Times New Roman"/>
                <w:spacing w:val="-10"/>
                <w:sz w:val="28"/>
                <w:szCs w:val="28"/>
                <w:lang w:eastAsia="en-US"/>
              </w:rPr>
              <w:t>4</w:t>
            </w:r>
          </w:p>
        </w:tc>
        <w:tc>
          <w:tcPr>
            <w:tcW w:w="5200"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c>
          <w:tcPr>
            <w:tcW w:w="3418"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r>
      <w:tr w:rsidR="009848EE" w:rsidRPr="009848EE" w:rsidTr="009848EE">
        <w:tc>
          <w:tcPr>
            <w:tcW w:w="1635" w:type="dxa"/>
          </w:tcPr>
          <w:p w:rsidR="009848EE" w:rsidRPr="009848EE" w:rsidRDefault="009848EE" w:rsidP="009848EE">
            <w:pPr>
              <w:spacing w:line="287" w:lineRule="exact"/>
              <w:ind w:left="9"/>
              <w:rPr>
                <w:rFonts w:ascii="Times New Roman" w:eastAsia="Times New Roman" w:hAnsi="Times New Roman"/>
                <w:bCs/>
                <w:spacing w:val="-10"/>
                <w:sz w:val="28"/>
                <w:szCs w:val="28"/>
                <w:lang w:eastAsia="en-US"/>
              </w:rPr>
            </w:pPr>
            <w:r w:rsidRPr="009848EE">
              <w:rPr>
                <w:rFonts w:ascii="Times New Roman" w:eastAsia="Times New Roman" w:hAnsi="Times New Roman"/>
                <w:spacing w:val="-10"/>
                <w:sz w:val="28"/>
                <w:szCs w:val="28"/>
                <w:lang w:eastAsia="en-US"/>
              </w:rPr>
              <w:t>5</w:t>
            </w:r>
          </w:p>
        </w:tc>
        <w:tc>
          <w:tcPr>
            <w:tcW w:w="5200"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c>
          <w:tcPr>
            <w:tcW w:w="3418"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r>
      <w:tr w:rsidR="009848EE" w:rsidRPr="009848EE" w:rsidTr="009848EE">
        <w:tc>
          <w:tcPr>
            <w:tcW w:w="1635" w:type="dxa"/>
          </w:tcPr>
          <w:p w:rsidR="009848EE" w:rsidRPr="009848EE" w:rsidRDefault="009848EE" w:rsidP="009848EE">
            <w:pPr>
              <w:spacing w:line="283" w:lineRule="exact"/>
              <w:ind w:left="9"/>
              <w:rPr>
                <w:rFonts w:ascii="Times New Roman" w:eastAsia="Times New Roman" w:hAnsi="Times New Roman"/>
                <w:bCs/>
                <w:sz w:val="28"/>
                <w:szCs w:val="28"/>
                <w:lang w:eastAsia="en-US"/>
              </w:rPr>
            </w:pPr>
            <w:r w:rsidRPr="009848EE">
              <w:rPr>
                <w:rFonts w:ascii="Times New Roman" w:eastAsia="Times New Roman" w:hAnsi="Times New Roman"/>
                <w:sz w:val="28"/>
                <w:szCs w:val="28"/>
                <w:lang w:eastAsia="en-US"/>
              </w:rPr>
              <w:t>6</w:t>
            </w:r>
          </w:p>
        </w:tc>
        <w:tc>
          <w:tcPr>
            <w:tcW w:w="5200"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c>
          <w:tcPr>
            <w:tcW w:w="3418"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r>
      <w:tr w:rsidR="009848EE" w:rsidRPr="009848EE" w:rsidTr="009848EE">
        <w:tc>
          <w:tcPr>
            <w:tcW w:w="1635" w:type="dxa"/>
          </w:tcPr>
          <w:p w:rsidR="009848EE" w:rsidRPr="009848EE" w:rsidRDefault="009848EE" w:rsidP="009848EE">
            <w:pPr>
              <w:spacing w:line="283" w:lineRule="exact"/>
              <w:ind w:left="9"/>
              <w:rPr>
                <w:rFonts w:ascii="Times New Roman" w:eastAsia="Times New Roman" w:hAnsi="Times New Roman"/>
                <w:bCs/>
                <w:sz w:val="28"/>
                <w:szCs w:val="28"/>
                <w:lang w:eastAsia="en-US"/>
              </w:rPr>
            </w:pPr>
            <w:r w:rsidRPr="009848EE">
              <w:rPr>
                <w:rFonts w:ascii="Times New Roman" w:eastAsia="Times New Roman" w:hAnsi="Times New Roman"/>
                <w:spacing w:val="3"/>
                <w:sz w:val="28"/>
                <w:szCs w:val="28"/>
                <w:lang w:eastAsia="en-US"/>
              </w:rPr>
              <w:t xml:space="preserve">и </w:t>
            </w:r>
            <w:r w:rsidRPr="009848EE">
              <w:rPr>
                <w:rFonts w:ascii="Times New Roman" w:eastAsia="Times New Roman" w:hAnsi="Times New Roman"/>
                <w:spacing w:val="-4"/>
                <w:sz w:val="28"/>
                <w:szCs w:val="28"/>
                <w:lang w:eastAsia="en-US"/>
              </w:rPr>
              <w:t>т.д.</w:t>
            </w:r>
          </w:p>
        </w:tc>
        <w:tc>
          <w:tcPr>
            <w:tcW w:w="5200"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c>
          <w:tcPr>
            <w:tcW w:w="3418" w:type="dxa"/>
          </w:tcPr>
          <w:p w:rsidR="009848EE" w:rsidRPr="009848EE" w:rsidRDefault="009848EE" w:rsidP="009848EE">
            <w:pPr>
              <w:ind w:right="11"/>
              <w:jc w:val="center"/>
              <w:rPr>
                <w:rFonts w:ascii="Times New Roman" w:eastAsia="Times New Roman" w:hAnsi="Times New Roman"/>
                <w:bCs/>
                <w:spacing w:val="-2"/>
                <w:sz w:val="28"/>
                <w:szCs w:val="28"/>
                <w:lang w:eastAsia="en-US"/>
              </w:rPr>
            </w:pPr>
          </w:p>
        </w:tc>
      </w:tr>
    </w:tbl>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rPr>
          <w:rFonts w:ascii="Times New Roman" w:eastAsia="Times New Roman" w:hAnsi="Times New Roman" w:cs="Times New Roman"/>
          <w:b/>
          <w:bCs/>
          <w:sz w:val="28"/>
          <w:szCs w:val="28"/>
          <w:lang w:eastAsia="en-US"/>
        </w:rPr>
      </w:pPr>
      <w:r w:rsidRPr="009848EE">
        <w:rPr>
          <w:rFonts w:ascii="Times New Roman" w:eastAsia="Times New Roman" w:hAnsi="Times New Roman" w:cs="Times New Roman"/>
          <w:b/>
          <w:sz w:val="28"/>
          <w:szCs w:val="28"/>
          <w:lang w:eastAsia="en-US"/>
        </w:rPr>
        <w:t>Итоги определения победителей:</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 xml:space="preserve">1.Победителем конкурса в номинации «Лучший проект текста гимна» </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Становится автор произведения ____________________________________</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2.Победителем конкурса в номинации</w:t>
      </w:r>
      <w:proofErr w:type="gramStart"/>
      <w:r w:rsidRPr="009848EE">
        <w:rPr>
          <w:rFonts w:ascii="Times New Roman" w:eastAsia="Times New Roman" w:hAnsi="Times New Roman" w:cs="Times New Roman"/>
          <w:sz w:val="28"/>
          <w:szCs w:val="28"/>
          <w:lang w:eastAsia="en-US"/>
        </w:rPr>
        <w:t>«Л</w:t>
      </w:r>
      <w:proofErr w:type="gramEnd"/>
      <w:r w:rsidRPr="009848EE">
        <w:rPr>
          <w:rFonts w:ascii="Times New Roman" w:eastAsia="Times New Roman" w:hAnsi="Times New Roman" w:cs="Times New Roman"/>
          <w:sz w:val="28"/>
          <w:szCs w:val="28"/>
          <w:lang w:eastAsia="en-US"/>
        </w:rPr>
        <w:t>учший проект музыки гимна»</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 xml:space="preserve"> становится автор произведения ____________________________________</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3.Победителями конкурса в номинации «Лучший музыкально - поэтический проект гимна» становятся авторы произведения______________________________________________________</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__________________________________________________________________</w:t>
      </w: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Конкурсная комиссия:</w:t>
      </w:r>
    </w:p>
    <w:p w:rsidR="009848EE" w:rsidRPr="009848EE" w:rsidRDefault="009848EE" w:rsidP="009848EE">
      <w:pPr>
        <w:widowControl w:val="0"/>
        <w:autoSpaceDE w:val="0"/>
        <w:autoSpaceDN w:val="0"/>
        <w:ind w:left="159" w:firstLine="709"/>
        <w:jc w:val="right"/>
        <w:rPr>
          <w:rFonts w:ascii="Times New Roman" w:eastAsia="Times New Roman" w:hAnsi="Times New Roman" w:cs="Times New Roman"/>
          <w:bCs/>
          <w:sz w:val="28"/>
          <w:szCs w:val="28"/>
          <w:lang w:eastAsia="en-US"/>
        </w:rPr>
      </w:pP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0A5F6D">
      <w:pPr>
        <w:widowControl w:val="0"/>
        <w:numPr>
          <w:ilvl w:val="0"/>
          <w:numId w:val="30"/>
        </w:numPr>
        <w:autoSpaceDE w:val="0"/>
        <w:autoSpaceDN w:val="0"/>
        <w:ind w:left="284" w:hanging="284"/>
        <w:jc w:val="both"/>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__________________(__________________)</w:t>
      </w:r>
    </w:p>
    <w:p w:rsidR="009848EE" w:rsidRPr="009848EE" w:rsidRDefault="009848EE" w:rsidP="009848EE">
      <w:pPr>
        <w:widowControl w:val="0"/>
        <w:autoSpaceDE w:val="0"/>
        <w:autoSpaceDN w:val="0"/>
        <w:ind w:left="284" w:hanging="284"/>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ind w:left="284" w:hanging="284"/>
        <w:jc w:val="right"/>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ind w:left="284" w:hanging="284"/>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Председатель Комиссии</w:t>
      </w:r>
      <w:proofErr w:type="gramStart"/>
      <w:r w:rsidRPr="009848EE">
        <w:rPr>
          <w:rFonts w:ascii="Times New Roman" w:eastAsia="Times New Roman" w:hAnsi="Times New Roman" w:cs="Times New Roman"/>
          <w:sz w:val="28"/>
          <w:szCs w:val="28"/>
          <w:lang w:eastAsia="en-US"/>
        </w:rPr>
        <w:t xml:space="preserve"> _______________________(__________)</w:t>
      </w:r>
      <w:proofErr w:type="gramEnd"/>
    </w:p>
    <w:p w:rsidR="009848EE" w:rsidRPr="009848EE" w:rsidRDefault="009848EE" w:rsidP="009848EE">
      <w:pPr>
        <w:widowControl w:val="0"/>
        <w:autoSpaceDE w:val="0"/>
        <w:autoSpaceDN w:val="0"/>
        <w:ind w:left="284" w:hanging="284"/>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ind w:left="284" w:hanging="284"/>
        <w:rPr>
          <w:rFonts w:ascii="Times New Roman" w:eastAsia="Times New Roman" w:hAnsi="Times New Roman" w:cs="Times New Roman"/>
          <w:bCs/>
          <w:sz w:val="28"/>
          <w:szCs w:val="28"/>
          <w:lang w:eastAsia="en-US"/>
        </w:rPr>
      </w:pPr>
      <w:r w:rsidRPr="009848EE">
        <w:rPr>
          <w:rFonts w:ascii="Times New Roman" w:eastAsia="Times New Roman" w:hAnsi="Times New Roman" w:cs="Times New Roman"/>
          <w:sz w:val="28"/>
          <w:szCs w:val="28"/>
          <w:lang w:eastAsia="en-US"/>
        </w:rPr>
        <w:t xml:space="preserve">«_____»________2024 год </w:t>
      </w:r>
    </w:p>
    <w:p w:rsidR="009848EE" w:rsidRPr="009848EE" w:rsidRDefault="009848EE" w:rsidP="009848EE">
      <w:pPr>
        <w:widowControl w:val="0"/>
        <w:autoSpaceDE w:val="0"/>
        <w:autoSpaceDN w:val="0"/>
        <w:ind w:left="159" w:firstLine="709"/>
        <w:jc w:val="right"/>
        <w:rPr>
          <w:rFonts w:ascii="Times New Roman" w:eastAsia="Times New Roman" w:hAnsi="Times New Roman" w:cs="Times New Roman"/>
          <w:bCs/>
          <w:sz w:val="28"/>
          <w:szCs w:val="28"/>
          <w:lang w:eastAsia="en-US"/>
        </w:rPr>
      </w:pPr>
    </w:p>
    <w:p w:rsidR="009848EE" w:rsidRPr="009848EE" w:rsidRDefault="009848EE" w:rsidP="009848EE">
      <w:pPr>
        <w:widowControl w:val="0"/>
        <w:autoSpaceDE w:val="0"/>
        <w:autoSpaceDN w:val="0"/>
        <w:ind w:left="159" w:firstLine="709"/>
        <w:jc w:val="right"/>
        <w:rPr>
          <w:rFonts w:ascii="Times New Roman" w:eastAsia="Times New Roman" w:hAnsi="Times New Roman" w:cs="Times New Roman"/>
          <w:bCs/>
          <w:sz w:val="28"/>
          <w:szCs w:val="28"/>
          <w:lang w:eastAsia="en-US"/>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widowControl w:val="0"/>
        <w:jc w:val="center"/>
        <w:rPr>
          <w:rFonts w:ascii="Times New Roman" w:hAnsi="Times New Roman" w:cs="Times New Roman"/>
          <w:sz w:val="28"/>
          <w:szCs w:val="28"/>
        </w:rPr>
      </w:pPr>
    </w:p>
    <w:p w:rsidR="009848EE" w:rsidRPr="009848EE" w:rsidRDefault="009848EE" w:rsidP="009848EE">
      <w:pPr>
        <w:pStyle w:val="a4"/>
        <w:ind w:left="159" w:firstLine="709"/>
        <w:jc w:val="right"/>
        <w:rPr>
          <w:rFonts w:ascii="Times New Roman" w:hAnsi="Times New Roman" w:cs="Times New Roman"/>
          <w:sz w:val="28"/>
          <w:szCs w:val="28"/>
        </w:rPr>
      </w:pPr>
      <w:r w:rsidRPr="009848EE">
        <w:rPr>
          <w:rFonts w:ascii="Times New Roman" w:hAnsi="Times New Roman" w:cs="Times New Roman"/>
          <w:sz w:val="28"/>
          <w:szCs w:val="28"/>
        </w:rPr>
        <w:t>Приложение  4</w:t>
      </w: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Договор об отчуждении исключительного права (имущественных прав) на произведение №</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Село Сюмси </w:t>
      </w:r>
      <w:r w:rsidRPr="009848EE">
        <w:rPr>
          <w:rFonts w:ascii="Times New Roman" w:hAnsi="Times New Roman" w:cs="Times New Roman"/>
          <w:sz w:val="28"/>
          <w:szCs w:val="28"/>
        </w:rPr>
        <w:tab/>
      </w:r>
      <w:r w:rsidRPr="009848EE">
        <w:rPr>
          <w:rFonts w:ascii="Times New Roman" w:hAnsi="Times New Roman" w:cs="Times New Roman"/>
          <w:sz w:val="28"/>
          <w:szCs w:val="28"/>
        </w:rPr>
        <w:tab/>
      </w:r>
      <w:r w:rsidRPr="009848EE">
        <w:rPr>
          <w:rFonts w:ascii="Times New Roman" w:hAnsi="Times New Roman" w:cs="Times New Roman"/>
          <w:sz w:val="28"/>
          <w:szCs w:val="28"/>
        </w:rPr>
        <w:tab/>
        <w:t xml:space="preserve">                      «___»__________2024год</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proofErr w:type="gramStart"/>
      <w:r w:rsidRPr="009848EE">
        <w:rPr>
          <w:rFonts w:ascii="Times New Roman" w:hAnsi="Times New Roman" w:cs="Times New Roman"/>
          <w:sz w:val="28"/>
          <w:szCs w:val="28"/>
        </w:rPr>
        <w:t xml:space="preserve">Автор, именуемый в дальнейшем «Правообладатель», с одной стороны, и Администрация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именуемый в дальнейшем «Приобретатель», в лице Главы </w:t>
      </w:r>
      <w:proofErr w:type="spellStart"/>
      <w:r w:rsidRPr="009848EE">
        <w:rPr>
          <w:rFonts w:ascii="Times New Roman" w:hAnsi="Times New Roman" w:cs="Times New Roman"/>
          <w:sz w:val="28"/>
          <w:szCs w:val="28"/>
        </w:rPr>
        <w:t>Сюмсинского</w:t>
      </w:r>
      <w:proofErr w:type="spellEnd"/>
      <w:r w:rsidRPr="009848EE">
        <w:rPr>
          <w:rFonts w:ascii="Times New Roman" w:hAnsi="Times New Roman" w:cs="Times New Roman"/>
          <w:sz w:val="28"/>
          <w:szCs w:val="28"/>
        </w:rPr>
        <w:t xml:space="preserve"> района, действующего на основании Устава, с другой стороны, совместно именуемые «Стороны», а по отдельности «Сторона», заключили настоящий договор о нижеследующем:</w:t>
      </w:r>
      <w:proofErr w:type="gramEnd"/>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1.Предмет договора</w:t>
      </w:r>
    </w:p>
    <w:p w:rsidR="009848EE" w:rsidRPr="009848EE" w:rsidRDefault="009848EE" w:rsidP="009848EE">
      <w:pPr>
        <w:pStyle w:val="a4"/>
        <w:tabs>
          <w:tab w:val="left" w:pos="851"/>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1.1. </w:t>
      </w:r>
      <w:r w:rsidRPr="009848EE">
        <w:rPr>
          <w:rFonts w:ascii="Times New Roman" w:hAnsi="Times New Roman" w:cs="Times New Roman"/>
          <w:sz w:val="28"/>
          <w:szCs w:val="28"/>
        </w:rPr>
        <w:tab/>
        <w:t>Правообладатель безвозмездно передает Приобретателю исключительное право на объект интеллектуальной собственности______________________________________________________</w:t>
      </w:r>
    </w:p>
    <w:p w:rsidR="009848EE" w:rsidRPr="009848EE" w:rsidRDefault="009848EE" w:rsidP="009848EE">
      <w:pPr>
        <w:pStyle w:val="a4"/>
        <w:tabs>
          <w:tab w:val="left" w:pos="851"/>
          <w:tab w:val="left" w:pos="993"/>
        </w:tabs>
        <w:rPr>
          <w:rFonts w:ascii="Times New Roman" w:hAnsi="Times New Roman" w:cs="Times New Roman"/>
          <w:sz w:val="28"/>
          <w:szCs w:val="28"/>
        </w:rPr>
      </w:pPr>
      <w:r w:rsidRPr="009848EE">
        <w:rPr>
          <w:rFonts w:ascii="Times New Roman" w:hAnsi="Times New Roman" w:cs="Times New Roman"/>
          <w:sz w:val="28"/>
          <w:szCs w:val="28"/>
        </w:rPr>
        <w:t>__________________________________________________________________</w:t>
      </w:r>
    </w:p>
    <w:p w:rsidR="009848EE" w:rsidRPr="009848EE" w:rsidRDefault="009848EE" w:rsidP="009848EE">
      <w:pPr>
        <w:pStyle w:val="a4"/>
        <w:tabs>
          <w:tab w:val="left" w:pos="851"/>
          <w:tab w:val="left" w:pos="993"/>
        </w:tabs>
        <w:ind w:firstLine="567"/>
        <w:rPr>
          <w:rFonts w:ascii="Times New Roman" w:hAnsi="Times New Roman" w:cs="Times New Roman"/>
          <w:i/>
          <w:sz w:val="28"/>
          <w:szCs w:val="28"/>
        </w:rPr>
      </w:pPr>
      <w:r w:rsidRPr="009848EE">
        <w:rPr>
          <w:rFonts w:ascii="Times New Roman" w:hAnsi="Times New Roman" w:cs="Times New Roman"/>
          <w:i/>
          <w:sz w:val="28"/>
          <w:szCs w:val="28"/>
        </w:rPr>
        <w:t>(указываются максимально полные характеристики объекта интеллектуальной собственности, например, жанр, тематика, отличительные особенности, язык и т.д.)</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(далее – Произведение), в полном объеме и в порядке, предусмотренном настоящим договором, а Приобретатель обязуется принять его.</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1.2. </w:t>
      </w:r>
      <w:r w:rsidRPr="009848EE">
        <w:rPr>
          <w:rFonts w:ascii="Times New Roman" w:hAnsi="Times New Roman" w:cs="Times New Roman"/>
          <w:sz w:val="28"/>
          <w:szCs w:val="28"/>
        </w:rPr>
        <w:tab/>
        <w:t>Момент перехода исключительного права на Произведение переходит от Правообладателя к Приобретателю в момент подписания договора Сторонами.</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1.3. </w:t>
      </w:r>
      <w:r w:rsidRPr="009848EE">
        <w:rPr>
          <w:rFonts w:ascii="Times New Roman" w:hAnsi="Times New Roman" w:cs="Times New Roman"/>
          <w:sz w:val="28"/>
          <w:szCs w:val="28"/>
        </w:rPr>
        <w:tab/>
        <w:t>Приобретателю принадлежат все имущественные права на печатную и электронную версии Произведения. У Правообладателя остаются авторские экземпляры Произведения.</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1.4. </w:t>
      </w:r>
      <w:r w:rsidRPr="009848EE">
        <w:rPr>
          <w:rFonts w:ascii="Times New Roman" w:hAnsi="Times New Roman" w:cs="Times New Roman"/>
          <w:sz w:val="28"/>
          <w:szCs w:val="28"/>
        </w:rPr>
        <w:tab/>
        <w:t>Правообладателю принадлежат неотчуждаемые личные неимущественные права на Произведение.</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2.Гарантии сторон</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2.1</w:t>
      </w:r>
      <w:r w:rsidRPr="009848EE">
        <w:rPr>
          <w:rFonts w:ascii="Times New Roman" w:hAnsi="Times New Roman" w:cs="Times New Roman"/>
          <w:sz w:val="28"/>
          <w:szCs w:val="28"/>
        </w:rPr>
        <w:tab/>
        <w:t xml:space="preserve">Правообладатель гарантирует наличие у него законного права на Произведение, а также, что на момент заключения настоящего договора ему </w:t>
      </w:r>
      <w:r w:rsidRPr="009848EE">
        <w:rPr>
          <w:rFonts w:ascii="Times New Roman" w:hAnsi="Times New Roman" w:cs="Times New Roman"/>
          <w:sz w:val="28"/>
          <w:szCs w:val="28"/>
        </w:rPr>
        <w:lastRenderedPageBreak/>
        <w:t>не известно о правах третьих лиц, которые могли бы быть нарушены при отчуждении права на Произведение.</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2.2</w:t>
      </w:r>
      <w:r w:rsidRPr="009848EE">
        <w:rPr>
          <w:rFonts w:ascii="Times New Roman" w:hAnsi="Times New Roman" w:cs="Times New Roman"/>
          <w:sz w:val="28"/>
          <w:szCs w:val="28"/>
        </w:rPr>
        <w:tab/>
        <w:t xml:space="preserve">Приобретатель гарантирует соблюдение законных интересов и неотчуждаемых </w:t>
      </w:r>
      <w:proofErr w:type="spellStart"/>
      <w:r w:rsidRPr="009848EE">
        <w:rPr>
          <w:rFonts w:ascii="Times New Roman" w:hAnsi="Times New Roman" w:cs="Times New Roman"/>
          <w:sz w:val="28"/>
          <w:szCs w:val="28"/>
        </w:rPr>
        <w:t>прававтора</w:t>
      </w:r>
      <w:proofErr w:type="spellEnd"/>
      <w:r w:rsidRPr="009848EE">
        <w:rPr>
          <w:rFonts w:ascii="Times New Roman" w:hAnsi="Times New Roman" w:cs="Times New Roman"/>
          <w:sz w:val="28"/>
          <w:szCs w:val="28"/>
        </w:rPr>
        <w:t>.</w:t>
      </w: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3.Права и обязанности сторон</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3.1</w:t>
      </w:r>
      <w:r w:rsidRPr="009848EE">
        <w:rPr>
          <w:rFonts w:ascii="Times New Roman" w:hAnsi="Times New Roman" w:cs="Times New Roman"/>
          <w:sz w:val="28"/>
          <w:szCs w:val="28"/>
        </w:rPr>
        <w:tab/>
        <w:t>Правообладатель в момент заключения договора передает:</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3.1.1</w:t>
      </w:r>
      <w:r w:rsidRPr="009848EE">
        <w:rPr>
          <w:rFonts w:ascii="Times New Roman" w:hAnsi="Times New Roman" w:cs="Times New Roman"/>
          <w:sz w:val="28"/>
          <w:szCs w:val="28"/>
        </w:rPr>
        <w:tab/>
        <w:t xml:space="preserve">оригинал Произведения в печатном виде </w:t>
      </w:r>
      <w:proofErr w:type="spellStart"/>
      <w:r w:rsidRPr="009848EE">
        <w:rPr>
          <w:rFonts w:ascii="Times New Roman" w:hAnsi="Times New Roman" w:cs="Times New Roman"/>
          <w:sz w:val="28"/>
          <w:szCs w:val="28"/>
        </w:rPr>
        <w:t>объемом__________________стр</w:t>
      </w:r>
      <w:proofErr w:type="spellEnd"/>
      <w:r w:rsidRPr="009848EE">
        <w:rPr>
          <w:rFonts w:ascii="Times New Roman" w:hAnsi="Times New Roman" w:cs="Times New Roman"/>
          <w:sz w:val="28"/>
          <w:szCs w:val="28"/>
        </w:rPr>
        <w:t>.</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3.1.2</w:t>
      </w:r>
      <w:r w:rsidRPr="009848EE">
        <w:rPr>
          <w:rFonts w:ascii="Times New Roman" w:hAnsi="Times New Roman" w:cs="Times New Roman"/>
          <w:sz w:val="28"/>
          <w:szCs w:val="28"/>
        </w:rPr>
        <w:tab/>
      </w:r>
      <w:proofErr w:type="spellStart"/>
      <w:r w:rsidRPr="009848EE">
        <w:rPr>
          <w:rFonts w:ascii="Times New Roman" w:hAnsi="Times New Roman" w:cs="Times New Roman"/>
          <w:sz w:val="28"/>
          <w:szCs w:val="28"/>
        </w:rPr>
        <w:t>_____________________музыкальный</w:t>
      </w:r>
      <w:proofErr w:type="spellEnd"/>
      <w:r w:rsidRPr="009848EE">
        <w:rPr>
          <w:rFonts w:ascii="Times New Roman" w:hAnsi="Times New Roman" w:cs="Times New Roman"/>
          <w:sz w:val="28"/>
          <w:szCs w:val="28"/>
        </w:rPr>
        <w:t xml:space="preserve"> (</w:t>
      </w:r>
      <w:proofErr w:type="spellStart"/>
      <w:r w:rsidRPr="009848EE">
        <w:rPr>
          <w:rFonts w:ascii="Times New Roman" w:hAnsi="Times New Roman" w:cs="Times New Roman"/>
          <w:sz w:val="28"/>
          <w:szCs w:val="28"/>
        </w:rPr>
        <w:t>ных</w:t>
      </w:r>
      <w:proofErr w:type="spellEnd"/>
      <w:r w:rsidRPr="009848EE">
        <w:rPr>
          <w:rFonts w:ascii="Times New Roman" w:hAnsi="Times New Roman" w:cs="Times New Roman"/>
          <w:sz w:val="28"/>
          <w:szCs w:val="28"/>
        </w:rPr>
        <w:t>) файл (</w:t>
      </w:r>
      <w:proofErr w:type="spellStart"/>
      <w:r w:rsidRPr="009848EE">
        <w:rPr>
          <w:rFonts w:ascii="Times New Roman" w:hAnsi="Times New Roman" w:cs="Times New Roman"/>
          <w:sz w:val="28"/>
          <w:szCs w:val="28"/>
        </w:rPr>
        <w:t>ов</w:t>
      </w:r>
      <w:proofErr w:type="spellEnd"/>
      <w:r w:rsidRPr="009848EE">
        <w:rPr>
          <w:rFonts w:ascii="Times New Roman" w:hAnsi="Times New Roman" w:cs="Times New Roman"/>
          <w:sz w:val="28"/>
          <w:szCs w:val="28"/>
        </w:rPr>
        <w:t>), содержащийся (</w:t>
      </w:r>
      <w:proofErr w:type="spellStart"/>
      <w:r w:rsidRPr="009848EE">
        <w:rPr>
          <w:rFonts w:ascii="Times New Roman" w:hAnsi="Times New Roman" w:cs="Times New Roman"/>
          <w:sz w:val="28"/>
          <w:szCs w:val="28"/>
        </w:rPr>
        <w:t>еся</w:t>
      </w:r>
      <w:proofErr w:type="spellEnd"/>
      <w:r w:rsidRPr="009848EE">
        <w:rPr>
          <w:rFonts w:ascii="Times New Roman" w:hAnsi="Times New Roman" w:cs="Times New Roman"/>
          <w:sz w:val="28"/>
          <w:szCs w:val="28"/>
        </w:rPr>
        <w:t>) в электронном виде объемом ___________, в формате __________________________________________________________________,</w:t>
      </w:r>
    </w:p>
    <w:p w:rsidR="009848EE" w:rsidRPr="009848EE" w:rsidRDefault="009848EE" w:rsidP="009848EE">
      <w:pPr>
        <w:pStyle w:val="a4"/>
        <w:tabs>
          <w:tab w:val="left" w:pos="851"/>
          <w:tab w:val="left" w:pos="993"/>
        </w:tabs>
        <w:rPr>
          <w:rFonts w:ascii="Times New Roman" w:hAnsi="Times New Roman" w:cs="Times New Roman"/>
          <w:sz w:val="28"/>
          <w:szCs w:val="28"/>
        </w:rPr>
      </w:pPr>
      <w:r w:rsidRPr="009848EE">
        <w:rPr>
          <w:rFonts w:ascii="Times New Roman" w:hAnsi="Times New Roman" w:cs="Times New Roman"/>
          <w:sz w:val="28"/>
          <w:szCs w:val="28"/>
        </w:rPr>
        <w:t>на электронном носителе ________________________________________.</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Правообладатель гарантирует соответствие переданного Приобретателю экземпляра Произведения или его частей в электронной форме оригиналу Произведения.</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3.2. За нарушение Правообладателем сроков передачи Произведения и иной документации, связанной с ним Приобретатель вправе расторгнуть настоящий договор, письменно известив об этом Правообладателя.</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3.3. Приобретатель вправе расторгнуть настоящий договор в случае, если установит, что на момент заключения Правообладатель не обладал законными правами на Произведение или переданный Приобретателю экземпляр Произведения в электронном виде не соответствует переданному Произведению в печатном виде.</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3.4. </w:t>
      </w:r>
      <w:r w:rsidRPr="009848EE">
        <w:rPr>
          <w:rFonts w:ascii="Times New Roman" w:hAnsi="Times New Roman" w:cs="Times New Roman"/>
          <w:sz w:val="28"/>
          <w:szCs w:val="28"/>
        </w:rPr>
        <w:tab/>
        <w:t xml:space="preserve">Правообладатель, с момента перехода исключительного права на Произведение Приобретателю, не вправе использовать его по своему усмотрению. </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3.5. </w:t>
      </w:r>
      <w:r w:rsidRPr="009848EE">
        <w:rPr>
          <w:rFonts w:ascii="Times New Roman" w:hAnsi="Times New Roman" w:cs="Times New Roman"/>
          <w:sz w:val="28"/>
          <w:szCs w:val="28"/>
        </w:rPr>
        <w:tab/>
        <w:t>Приобретатель с момента перехода исключительного права на Произведение не вправе использовать его в коммерческих целях.</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 </w:t>
      </w: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4.Ответственность сторон и форс-мажор</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4.1. </w:t>
      </w:r>
      <w:r w:rsidRPr="009848EE">
        <w:rPr>
          <w:rFonts w:ascii="Times New Roman" w:hAnsi="Times New Roman" w:cs="Times New Roman"/>
          <w:sz w:val="28"/>
          <w:szCs w:val="28"/>
        </w:rPr>
        <w:tab/>
        <w:t>За неисполнение или ненадлежащее исполнение Сторонами обязательств, принятых на себя в соответствии с настоящим договором, Стороны несут ответственность в соответствии с настоящим договором и законодательством Российской Федерации.</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4.2. </w:t>
      </w:r>
      <w:r w:rsidRPr="009848EE">
        <w:rPr>
          <w:rFonts w:ascii="Times New Roman" w:hAnsi="Times New Roman" w:cs="Times New Roman"/>
          <w:sz w:val="28"/>
          <w:szCs w:val="28"/>
        </w:rPr>
        <w:tab/>
      </w:r>
      <w:proofErr w:type="gramStart"/>
      <w:r w:rsidRPr="009848EE">
        <w:rPr>
          <w:rFonts w:ascii="Times New Roman" w:hAnsi="Times New Roman" w:cs="Times New Roman"/>
          <w:sz w:val="28"/>
          <w:szCs w:val="28"/>
        </w:rPr>
        <w:t xml:space="preserve">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w:t>
      </w:r>
      <w:r w:rsidRPr="009848EE">
        <w:rPr>
          <w:rFonts w:ascii="Times New Roman" w:hAnsi="Times New Roman" w:cs="Times New Roman"/>
          <w:sz w:val="28"/>
          <w:szCs w:val="28"/>
        </w:rPr>
        <w:lastRenderedPageBreak/>
        <w:t>предвидены в момент заключения настоящего договора и предотвращены разумными средствами при их наступлении (форс- мажор).</w:t>
      </w:r>
      <w:proofErr w:type="gramEnd"/>
      <w:r w:rsidRPr="009848EE">
        <w:rPr>
          <w:rFonts w:ascii="Times New Roman" w:hAnsi="Times New Roman" w:cs="Times New Roman"/>
          <w:sz w:val="28"/>
          <w:szCs w:val="28"/>
        </w:rPr>
        <w:t xml:space="preserve"> К таким обстоятельствам относятся: военные действия, эпидемии, землетрясения, наводнения, акты органов власти, непосредственно затрагивающие предмет настоящего договора.</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4.3. </w:t>
      </w:r>
      <w:r w:rsidRPr="009848EE">
        <w:rPr>
          <w:rFonts w:ascii="Times New Roman" w:hAnsi="Times New Roman" w:cs="Times New Roman"/>
          <w:sz w:val="28"/>
          <w:szCs w:val="28"/>
        </w:rPr>
        <w:tab/>
        <w:t>Сторона, подвергшаяся действию таких обстоятельств, обязана в письменном виде уведомить другую Сторону о возникновении соответствующих обстоятельств и их влиянии на исполнение соответствующих обязательств по настоящему договору. В случае если обстоятельства непреодолимой силы длятся более двух месяцев, договор подлежит расторжению.</w:t>
      </w: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5.Разрешение споров</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5.1. </w:t>
      </w:r>
      <w:r w:rsidRPr="009848EE">
        <w:rPr>
          <w:rFonts w:ascii="Times New Roman" w:hAnsi="Times New Roman" w:cs="Times New Roman"/>
          <w:sz w:val="28"/>
          <w:szCs w:val="28"/>
        </w:rPr>
        <w:tab/>
        <w:t>Споры и разногласия, возникающие из настоящего договора или в связи с ним, будут, по возможности, разрешаться путем переговоров между Сторонами.</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5.2. </w:t>
      </w:r>
      <w:r w:rsidRPr="009848EE">
        <w:rPr>
          <w:rFonts w:ascii="Times New Roman" w:hAnsi="Times New Roman" w:cs="Times New Roman"/>
          <w:sz w:val="28"/>
          <w:szCs w:val="28"/>
        </w:rPr>
        <w:tab/>
        <w:t>В случае если Стороны не придут к соглашению, спор подлежит разрешению в установленном законом порядке.</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7.Срок договора</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6.1. </w:t>
      </w:r>
      <w:r w:rsidRPr="009848EE">
        <w:rPr>
          <w:rFonts w:ascii="Times New Roman" w:hAnsi="Times New Roman" w:cs="Times New Roman"/>
          <w:sz w:val="28"/>
          <w:szCs w:val="28"/>
        </w:rPr>
        <w:tab/>
        <w:t>Настоящий договор вступает в силу и становится обязательным для Сторон с момента его заключения.</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6.2. </w:t>
      </w:r>
      <w:r w:rsidRPr="009848EE">
        <w:rPr>
          <w:rFonts w:ascii="Times New Roman" w:hAnsi="Times New Roman" w:cs="Times New Roman"/>
          <w:sz w:val="28"/>
          <w:szCs w:val="28"/>
        </w:rPr>
        <w:tab/>
        <w:t xml:space="preserve">Правообладатель передает Приобретателю права на использование Произведения, на условиях настоящего договора, </w:t>
      </w:r>
      <w:proofErr w:type="spellStart"/>
      <w:r w:rsidRPr="009848EE">
        <w:rPr>
          <w:rFonts w:ascii="Times New Roman" w:hAnsi="Times New Roman" w:cs="Times New Roman"/>
          <w:sz w:val="28"/>
          <w:szCs w:val="28"/>
        </w:rPr>
        <w:t>бессрочно</w:t>
      </w:r>
      <w:proofErr w:type="gramStart"/>
      <w:r w:rsidRPr="009848EE">
        <w:rPr>
          <w:rFonts w:ascii="Times New Roman" w:hAnsi="Times New Roman" w:cs="Times New Roman"/>
          <w:sz w:val="28"/>
          <w:szCs w:val="28"/>
        </w:rPr>
        <w:t>,с</w:t>
      </w:r>
      <w:proofErr w:type="spellEnd"/>
      <w:proofErr w:type="gramEnd"/>
      <w:r w:rsidRPr="009848EE">
        <w:rPr>
          <w:rFonts w:ascii="Times New Roman" w:hAnsi="Times New Roman" w:cs="Times New Roman"/>
          <w:sz w:val="28"/>
          <w:szCs w:val="28"/>
        </w:rPr>
        <w:t xml:space="preserve"> момента заключения договора.</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t>8.Дополнительные условия и заключительные положения</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7.1. </w:t>
      </w:r>
      <w:r w:rsidRPr="009848EE">
        <w:rPr>
          <w:rFonts w:ascii="Times New Roman" w:hAnsi="Times New Roman" w:cs="Times New Roman"/>
          <w:sz w:val="28"/>
          <w:szCs w:val="28"/>
        </w:rPr>
        <w:tab/>
        <w:t>Любые изменения и дополнения к настоящему договору действительны при условии, если они совершены в письменной форме и подписаны Сторонами.</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7.2. </w:t>
      </w:r>
      <w:r w:rsidRPr="009848EE">
        <w:rPr>
          <w:rFonts w:ascii="Times New Roman" w:hAnsi="Times New Roman" w:cs="Times New Roman"/>
          <w:sz w:val="28"/>
          <w:szCs w:val="28"/>
        </w:rPr>
        <w:tab/>
        <w:t>Настоящий договор составлен в двух экземплярах, имеющих одинаковую юридическую силу, один из которых находится у Правообладателя, второй – у Приобретателя.</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7.3. </w:t>
      </w:r>
      <w:r w:rsidRPr="009848EE">
        <w:rPr>
          <w:rFonts w:ascii="Times New Roman" w:hAnsi="Times New Roman" w:cs="Times New Roman"/>
          <w:sz w:val="28"/>
          <w:szCs w:val="28"/>
        </w:rPr>
        <w:tab/>
        <w:t>Стороны обязуются своевременно извещать друг друга об изменении своих реквизитов.</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 xml:space="preserve">7.4. </w:t>
      </w:r>
      <w:r w:rsidRPr="009848EE">
        <w:rPr>
          <w:rFonts w:ascii="Times New Roman" w:hAnsi="Times New Roman" w:cs="Times New Roman"/>
          <w:sz w:val="28"/>
          <w:szCs w:val="28"/>
        </w:rPr>
        <w:tab/>
        <w:t>Во всем, что не предусмотрено настоящим договором, Стороны руководствуются законодательством Российской Федерации.</w:t>
      </w:r>
    </w:p>
    <w:p w:rsidR="009848EE" w:rsidRPr="009848EE" w:rsidRDefault="009848EE" w:rsidP="009848EE">
      <w:pPr>
        <w:pStyle w:val="a4"/>
        <w:tabs>
          <w:tab w:val="left" w:pos="851"/>
          <w:tab w:val="left" w:pos="993"/>
        </w:tabs>
        <w:ind w:firstLine="567"/>
        <w:rPr>
          <w:rFonts w:ascii="Times New Roman" w:hAnsi="Times New Roman" w:cs="Times New Roman"/>
          <w:sz w:val="28"/>
          <w:szCs w:val="28"/>
        </w:rPr>
      </w:pPr>
      <w:r w:rsidRPr="009848EE">
        <w:rPr>
          <w:rFonts w:ascii="Times New Roman" w:hAnsi="Times New Roman" w:cs="Times New Roman"/>
          <w:sz w:val="28"/>
          <w:szCs w:val="28"/>
        </w:rPr>
        <w:t>7.5. Настоящий договор имеет силу Акта приемки-передачи.</w:t>
      </w: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8"/>
          <w:szCs w:val="28"/>
        </w:rPr>
      </w:pPr>
      <w:r w:rsidRPr="009848EE">
        <w:rPr>
          <w:rFonts w:ascii="Times New Roman" w:hAnsi="Times New Roman" w:cs="Times New Roman"/>
          <w:b/>
          <w:sz w:val="28"/>
          <w:szCs w:val="28"/>
        </w:rPr>
        <w:lastRenderedPageBreak/>
        <w:t>Адреса и подписи сторон</w:t>
      </w:r>
    </w:p>
    <w:tbl>
      <w:tblPr>
        <w:tblStyle w:val="a6"/>
        <w:tblW w:w="0" w:type="auto"/>
        <w:tblLayout w:type="fixed"/>
        <w:tblLook w:val="04A0"/>
      </w:tblPr>
      <w:tblGrid>
        <w:gridCol w:w="5211"/>
        <w:gridCol w:w="4359"/>
      </w:tblGrid>
      <w:tr w:rsidR="009848EE" w:rsidRPr="009848EE" w:rsidTr="009848EE">
        <w:tc>
          <w:tcPr>
            <w:tcW w:w="5211" w:type="dxa"/>
          </w:tcPr>
          <w:p w:rsidR="009848EE" w:rsidRPr="009848EE" w:rsidRDefault="009848EE" w:rsidP="009848EE">
            <w:pPr>
              <w:pStyle w:val="a4"/>
              <w:tabs>
                <w:tab w:val="left" w:pos="851"/>
                <w:tab w:val="left" w:pos="993"/>
              </w:tabs>
              <w:rPr>
                <w:rFonts w:ascii="Times New Roman" w:hAnsi="Times New Roman" w:cs="Times New Roman"/>
                <w:b/>
                <w:sz w:val="28"/>
                <w:szCs w:val="28"/>
              </w:rPr>
            </w:pPr>
            <w:r w:rsidRPr="009848EE">
              <w:rPr>
                <w:rFonts w:ascii="Times New Roman" w:hAnsi="Times New Roman" w:cs="Times New Roman"/>
                <w:b/>
                <w:sz w:val="28"/>
                <w:szCs w:val="28"/>
              </w:rPr>
              <w:t>Приобретатель</w:t>
            </w:r>
          </w:p>
          <w:p w:rsidR="009848EE" w:rsidRPr="009848EE" w:rsidRDefault="009848EE" w:rsidP="009848EE">
            <w:pPr>
              <w:pStyle w:val="a4"/>
              <w:tabs>
                <w:tab w:val="left" w:pos="851"/>
                <w:tab w:val="left" w:pos="993"/>
              </w:tabs>
              <w:rPr>
                <w:rFonts w:ascii="Times New Roman" w:hAnsi="Times New Roman" w:cs="Times New Roman"/>
                <w:sz w:val="28"/>
                <w:szCs w:val="28"/>
              </w:rPr>
            </w:pPr>
            <w:r w:rsidRPr="009848EE">
              <w:rPr>
                <w:rFonts w:ascii="Times New Roman" w:hAnsi="Times New Roman" w:cs="Times New Roman"/>
                <w:sz w:val="28"/>
                <w:szCs w:val="28"/>
              </w:rPr>
              <w:t xml:space="preserve">Администрация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w:t>
            </w:r>
          </w:p>
          <w:p w:rsidR="009848EE" w:rsidRPr="009848EE" w:rsidRDefault="009848EE" w:rsidP="009848EE">
            <w:pPr>
              <w:pStyle w:val="a4"/>
              <w:tabs>
                <w:tab w:val="left" w:pos="851"/>
                <w:tab w:val="left" w:pos="993"/>
              </w:tabs>
              <w:rPr>
                <w:rFonts w:ascii="Times New Roman" w:hAnsi="Times New Roman" w:cs="Times New Roman"/>
                <w:sz w:val="28"/>
                <w:szCs w:val="28"/>
              </w:rPr>
            </w:pPr>
            <w:r w:rsidRPr="009848EE">
              <w:rPr>
                <w:rFonts w:ascii="Times New Roman" w:hAnsi="Times New Roman" w:cs="Times New Roman"/>
                <w:sz w:val="28"/>
                <w:szCs w:val="28"/>
              </w:rPr>
              <w:t xml:space="preserve">Адрес: 427370, Удмуртская Республика,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село Сюмси ул. Советская, 45, ИНН1821016732, КПП182101001,ОГРН 1211800023665</w:t>
            </w:r>
          </w:p>
          <w:p w:rsidR="009848EE" w:rsidRPr="009848EE" w:rsidRDefault="009848EE" w:rsidP="009848EE">
            <w:pPr>
              <w:pStyle w:val="a4"/>
              <w:tabs>
                <w:tab w:val="left" w:pos="851"/>
                <w:tab w:val="left" w:pos="993"/>
              </w:tabs>
              <w:rPr>
                <w:rFonts w:ascii="Times New Roman" w:hAnsi="Times New Roman" w:cs="Times New Roman"/>
                <w:sz w:val="28"/>
                <w:szCs w:val="28"/>
              </w:rPr>
            </w:pPr>
            <w:proofErr w:type="spellStart"/>
            <w:r w:rsidRPr="009848EE">
              <w:rPr>
                <w:rFonts w:ascii="Times New Roman" w:hAnsi="Times New Roman" w:cs="Times New Roman"/>
                <w:sz w:val="28"/>
                <w:szCs w:val="28"/>
              </w:rPr>
              <w:t>Приобретатель:_________П.П.Кудрявцев</w:t>
            </w:r>
            <w:proofErr w:type="spellEnd"/>
          </w:p>
          <w:p w:rsidR="009848EE" w:rsidRPr="009848EE" w:rsidRDefault="009848EE" w:rsidP="009848EE">
            <w:pPr>
              <w:pStyle w:val="a4"/>
              <w:tabs>
                <w:tab w:val="left" w:pos="851"/>
                <w:tab w:val="left" w:pos="993"/>
              </w:tabs>
              <w:ind w:firstLine="284"/>
              <w:rPr>
                <w:rFonts w:ascii="Times New Roman" w:hAnsi="Times New Roman" w:cs="Times New Roman"/>
                <w:i/>
                <w:sz w:val="28"/>
                <w:szCs w:val="28"/>
              </w:rPr>
            </w:pPr>
            <w:r w:rsidRPr="009848EE">
              <w:rPr>
                <w:rFonts w:ascii="Times New Roman" w:hAnsi="Times New Roman" w:cs="Times New Roman"/>
                <w:i/>
                <w:sz w:val="28"/>
                <w:szCs w:val="28"/>
              </w:rPr>
              <w:t>(подпись)</w:t>
            </w:r>
          </w:p>
          <w:p w:rsidR="009848EE" w:rsidRPr="009848EE" w:rsidRDefault="009848EE" w:rsidP="009848EE">
            <w:pPr>
              <w:pStyle w:val="a4"/>
              <w:tabs>
                <w:tab w:val="left" w:pos="851"/>
                <w:tab w:val="left" w:pos="993"/>
              </w:tabs>
              <w:ind w:firstLine="284"/>
              <w:rPr>
                <w:rFonts w:ascii="Times New Roman" w:hAnsi="Times New Roman" w:cs="Times New Roman"/>
                <w:sz w:val="28"/>
                <w:szCs w:val="28"/>
              </w:rPr>
            </w:pPr>
            <w:r w:rsidRPr="009848EE">
              <w:rPr>
                <w:rFonts w:ascii="Times New Roman" w:hAnsi="Times New Roman" w:cs="Times New Roman"/>
                <w:sz w:val="28"/>
                <w:szCs w:val="28"/>
              </w:rPr>
              <w:t>М.П.</w:t>
            </w:r>
          </w:p>
          <w:p w:rsidR="009848EE" w:rsidRPr="009848EE" w:rsidRDefault="009848EE" w:rsidP="009848EE">
            <w:pPr>
              <w:pStyle w:val="a4"/>
              <w:tabs>
                <w:tab w:val="left" w:pos="851"/>
                <w:tab w:val="left" w:pos="993"/>
              </w:tabs>
              <w:ind w:firstLine="284"/>
              <w:rPr>
                <w:rFonts w:ascii="Times New Roman" w:hAnsi="Times New Roman" w:cs="Times New Roman"/>
                <w:b/>
                <w:sz w:val="28"/>
                <w:szCs w:val="28"/>
              </w:rPr>
            </w:pPr>
          </w:p>
        </w:tc>
        <w:tc>
          <w:tcPr>
            <w:tcW w:w="4359" w:type="dxa"/>
          </w:tcPr>
          <w:p w:rsidR="009848EE" w:rsidRPr="009848EE" w:rsidRDefault="009848EE" w:rsidP="009848EE">
            <w:pPr>
              <w:widowControl w:val="0"/>
              <w:autoSpaceDE w:val="0"/>
              <w:autoSpaceDN w:val="0"/>
              <w:ind w:left="1418" w:hanging="1384"/>
              <w:jc w:val="center"/>
              <w:rPr>
                <w:rFonts w:ascii="Times New Roman" w:eastAsia="Times New Roman" w:hAnsi="Times New Roman" w:cs="Times New Roman"/>
                <w:b/>
                <w:bCs/>
                <w:sz w:val="28"/>
                <w:szCs w:val="28"/>
              </w:rPr>
            </w:pPr>
            <w:r w:rsidRPr="009848EE">
              <w:rPr>
                <w:rFonts w:ascii="Times New Roman" w:eastAsia="Times New Roman" w:hAnsi="Times New Roman" w:cs="Times New Roman"/>
                <w:b/>
                <w:sz w:val="28"/>
                <w:szCs w:val="28"/>
              </w:rPr>
              <w:t>Правообладатель</w:t>
            </w:r>
          </w:p>
          <w:p w:rsidR="009848EE" w:rsidRPr="009848EE" w:rsidRDefault="009848EE" w:rsidP="009848EE">
            <w:pPr>
              <w:widowControl w:val="0"/>
              <w:tabs>
                <w:tab w:val="left" w:pos="4592"/>
              </w:tabs>
              <w:autoSpaceDE w:val="0"/>
              <w:autoSpaceDN w:val="0"/>
              <w:ind w:left="190"/>
              <w:rPr>
                <w:rFonts w:ascii="Times New Roman" w:eastAsia="Times New Roman" w:hAnsi="Times New Roman" w:cs="Times New Roman"/>
                <w:bCs/>
                <w:sz w:val="28"/>
                <w:szCs w:val="28"/>
              </w:rPr>
            </w:pPr>
            <w:r w:rsidRPr="009848EE">
              <w:rPr>
                <w:rFonts w:ascii="Times New Roman" w:eastAsia="Times New Roman" w:hAnsi="Times New Roman" w:cs="Times New Roman"/>
                <w:sz w:val="28"/>
                <w:szCs w:val="28"/>
                <w:u w:val="single"/>
              </w:rPr>
              <w:tab/>
            </w:r>
          </w:p>
          <w:p w:rsidR="009848EE" w:rsidRPr="009848EE" w:rsidRDefault="009848EE" w:rsidP="009848EE">
            <w:pPr>
              <w:widowControl w:val="0"/>
              <w:tabs>
                <w:tab w:val="left" w:pos="4592"/>
              </w:tabs>
              <w:autoSpaceDE w:val="0"/>
              <w:autoSpaceDN w:val="0"/>
              <w:ind w:left="190"/>
              <w:rPr>
                <w:rFonts w:ascii="Times New Roman" w:eastAsia="Times New Roman" w:hAnsi="Times New Roman" w:cs="Times New Roman"/>
                <w:bCs/>
                <w:sz w:val="28"/>
                <w:szCs w:val="28"/>
              </w:rPr>
            </w:pPr>
            <w:r w:rsidRPr="009848EE">
              <w:rPr>
                <w:rFonts w:ascii="Times New Roman" w:eastAsia="Times New Roman" w:hAnsi="Times New Roman" w:cs="Times New Roman"/>
                <w:sz w:val="28"/>
                <w:szCs w:val="28"/>
                <w:u w:val="single"/>
              </w:rPr>
              <w:tab/>
            </w:r>
          </w:p>
          <w:p w:rsidR="009848EE" w:rsidRPr="009848EE" w:rsidRDefault="009848EE" w:rsidP="009848EE">
            <w:pPr>
              <w:widowControl w:val="0"/>
              <w:tabs>
                <w:tab w:val="left" w:pos="4143"/>
              </w:tabs>
              <w:autoSpaceDE w:val="0"/>
              <w:autoSpaceDN w:val="0"/>
              <w:ind w:left="34" w:right="-2"/>
              <w:jc w:val="center"/>
              <w:rPr>
                <w:rFonts w:ascii="Times New Roman" w:eastAsia="Times New Roman" w:hAnsi="Times New Roman" w:cs="Times New Roman"/>
                <w:bCs/>
                <w:i/>
              </w:rPr>
            </w:pPr>
            <w:r w:rsidRPr="009848EE">
              <w:rPr>
                <w:rFonts w:ascii="Times New Roman" w:eastAsia="Times New Roman" w:hAnsi="Times New Roman" w:cs="Times New Roman"/>
                <w:i/>
              </w:rPr>
              <w:t>(фамилия, имя, отчество полностью)</w:t>
            </w:r>
          </w:p>
          <w:p w:rsidR="009848EE" w:rsidRPr="009848EE" w:rsidRDefault="009848EE" w:rsidP="009848EE">
            <w:pPr>
              <w:widowControl w:val="0"/>
              <w:tabs>
                <w:tab w:val="left" w:pos="4573"/>
              </w:tabs>
              <w:autoSpaceDE w:val="0"/>
              <w:autoSpaceDN w:val="0"/>
              <w:ind w:left="190"/>
              <w:rPr>
                <w:rFonts w:ascii="Times New Roman" w:eastAsia="Times New Roman" w:hAnsi="Times New Roman" w:cs="Times New Roman"/>
                <w:bCs/>
                <w:sz w:val="28"/>
                <w:szCs w:val="28"/>
              </w:rPr>
            </w:pPr>
          </w:p>
          <w:p w:rsidR="009848EE" w:rsidRPr="009848EE" w:rsidRDefault="009848EE" w:rsidP="009848EE">
            <w:pPr>
              <w:widowControl w:val="0"/>
              <w:tabs>
                <w:tab w:val="left" w:pos="4573"/>
              </w:tabs>
              <w:autoSpaceDE w:val="0"/>
              <w:autoSpaceDN w:val="0"/>
              <w:rPr>
                <w:rFonts w:ascii="Times New Roman" w:eastAsia="Times New Roman" w:hAnsi="Times New Roman" w:cs="Times New Roman"/>
                <w:bCs/>
                <w:sz w:val="28"/>
                <w:szCs w:val="28"/>
              </w:rPr>
            </w:pPr>
            <w:r w:rsidRPr="009848EE">
              <w:rPr>
                <w:rFonts w:ascii="Times New Roman" w:eastAsia="Times New Roman" w:hAnsi="Times New Roman" w:cs="Times New Roman"/>
                <w:sz w:val="28"/>
                <w:szCs w:val="28"/>
              </w:rPr>
              <w:t>Адрес места жительства:</w:t>
            </w:r>
            <w:r w:rsidRPr="009848EE">
              <w:rPr>
                <w:rFonts w:ascii="Times New Roman" w:eastAsia="Times New Roman" w:hAnsi="Times New Roman" w:cs="Times New Roman"/>
                <w:sz w:val="28"/>
                <w:szCs w:val="28"/>
                <w:u w:val="single"/>
              </w:rPr>
              <w:tab/>
            </w:r>
          </w:p>
          <w:p w:rsidR="009848EE" w:rsidRPr="009848EE" w:rsidRDefault="009848EE" w:rsidP="009848EE">
            <w:pPr>
              <w:widowControl w:val="0"/>
              <w:autoSpaceDE w:val="0"/>
              <w:autoSpaceDN w:val="0"/>
              <w:rPr>
                <w:rFonts w:ascii="Times New Roman" w:eastAsia="Times New Roman" w:hAnsi="Times New Roman" w:cs="Times New Roman"/>
                <w:bCs/>
                <w:sz w:val="28"/>
                <w:szCs w:val="28"/>
              </w:rPr>
            </w:pPr>
            <w:r w:rsidRPr="009848EE">
              <w:rPr>
                <w:rFonts w:ascii="Times New Roman" w:hAnsi="Times New Roman" w:cs="Times New Roman"/>
                <w:bCs/>
                <w:sz w:val="28"/>
                <w:szCs w:val="28"/>
                <w:lang w:eastAsia="ar-SA"/>
              </w:rPr>
            </w:r>
            <w:r w:rsidRPr="009848EE">
              <w:rPr>
                <w:rFonts w:ascii="Times New Roman" w:hAnsi="Times New Roman" w:cs="Times New Roman"/>
                <w:bCs/>
                <w:sz w:val="28"/>
                <w:szCs w:val="28"/>
                <w:lang w:eastAsia="ar-SA"/>
              </w:rPr>
              <w:pict>
                <v:group id="Группа 14" o:spid="_x0000_s1076" style="width:220.1pt;height:.45pt;mso-position-horizontal-relative:char;mso-position-vertical-relative:line" coordsize="4402,9">
                  <v:line id="Line 13" o:spid="_x0000_s1077" style="position:absolute;visibility:visible" from="0,4" to="44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hCcIAAADbAAAADwAAAGRycy9kb3ducmV2LnhtbERPS2sCMRC+F/wPYYReimZtqY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jhCcIAAADbAAAADwAAAAAAAAAAAAAA&#10;AAChAgAAZHJzL2Rvd25yZXYueG1sUEsFBgAAAAAEAAQA+QAAAJADAAAAAA==&#10;" strokeweight=".15578mm"/>
                  <w10:wrap type="none"/>
                  <w10:anchorlock/>
                </v:group>
              </w:pict>
            </w:r>
          </w:p>
          <w:p w:rsidR="009848EE" w:rsidRPr="009848EE" w:rsidRDefault="009848EE" w:rsidP="009848EE">
            <w:pPr>
              <w:widowControl w:val="0"/>
              <w:tabs>
                <w:tab w:val="left" w:pos="4505"/>
              </w:tabs>
              <w:autoSpaceDE w:val="0"/>
              <w:autoSpaceDN w:val="0"/>
              <w:rPr>
                <w:rFonts w:ascii="Times New Roman" w:eastAsia="Times New Roman" w:hAnsi="Times New Roman" w:cs="Times New Roman"/>
                <w:bCs/>
                <w:sz w:val="28"/>
                <w:szCs w:val="28"/>
              </w:rPr>
            </w:pPr>
            <w:r w:rsidRPr="009848EE">
              <w:rPr>
                <w:rFonts w:ascii="Times New Roman" w:eastAsia="Times New Roman" w:hAnsi="Times New Roman" w:cs="Times New Roman"/>
                <w:sz w:val="28"/>
                <w:szCs w:val="28"/>
              </w:rPr>
              <w:t>Паспорт:</w:t>
            </w:r>
            <w:r w:rsidRPr="009848EE">
              <w:rPr>
                <w:rFonts w:ascii="Times New Roman" w:eastAsia="Times New Roman" w:hAnsi="Times New Roman" w:cs="Times New Roman"/>
                <w:sz w:val="28"/>
                <w:szCs w:val="28"/>
                <w:u w:val="single"/>
              </w:rPr>
              <w:tab/>
            </w:r>
          </w:p>
          <w:p w:rsidR="009848EE" w:rsidRPr="009848EE" w:rsidRDefault="009848EE" w:rsidP="009848EE">
            <w:pPr>
              <w:widowControl w:val="0"/>
              <w:autoSpaceDE w:val="0"/>
              <w:autoSpaceDN w:val="0"/>
              <w:rPr>
                <w:rFonts w:ascii="Times New Roman" w:eastAsia="Times New Roman" w:hAnsi="Times New Roman" w:cs="Times New Roman"/>
                <w:bCs/>
                <w:sz w:val="28"/>
                <w:szCs w:val="28"/>
              </w:rPr>
            </w:pPr>
            <w:r w:rsidRPr="009848EE">
              <w:rPr>
                <w:rFonts w:ascii="Times New Roman" w:hAnsi="Times New Roman" w:cs="Times New Roman"/>
                <w:bCs/>
                <w:sz w:val="28"/>
                <w:szCs w:val="28"/>
                <w:lang w:eastAsia="ar-SA"/>
              </w:rPr>
            </w:r>
            <w:r w:rsidRPr="009848EE">
              <w:rPr>
                <w:rFonts w:ascii="Times New Roman" w:hAnsi="Times New Roman" w:cs="Times New Roman"/>
                <w:bCs/>
                <w:sz w:val="28"/>
                <w:szCs w:val="28"/>
                <w:lang w:eastAsia="ar-SA"/>
              </w:rPr>
              <w:pict>
                <v:group id="Группа 10" o:spid="_x0000_s1074" style="width:220.1pt;height:.45pt;mso-position-horizontal-relative:char;mso-position-vertical-relative:line" coordsize="4402,9">
                  <v:line id="Line 9" o:spid="_x0000_s1075" style="position:absolute;visibility:visible" from="0,4" to="44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PnCsIAAADbAAAADwAAAGRycy9kb3ducmV2LnhtbERPO2vDMBDeC/kP4gJdSiI7hTycKKYE&#10;Ah26NMnQbod0sU2sk5FU2/33VSDQ7T6+5+3K0baiJx8axwryeQaCWDvTcKXgcj7O1iBCRDbYOiYF&#10;vxSg3E+edlgYN/An9adYiRTCoUAFdYxdIWXQNVkMc9cRJ+7qvMWYoK+k8TikcNvKRZYtpcWGU0ON&#10;HR1q0rfTj1XgVtnL5uuYax38kobh4/u1bTqlnqfj2xZEpDH+ix/ud5Pm53D/JR0g9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PnCsIAAADbAAAADwAAAAAAAAAAAAAA&#10;AAChAgAAZHJzL2Rvd25yZXYueG1sUEsFBgAAAAAEAAQA+QAAAJADAAAAAA==&#10;" strokeweight=".15578mm"/>
                  <w10:wrap type="none"/>
                  <w10:anchorlock/>
                </v:group>
              </w:pict>
            </w:r>
          </w:p>
          <w:p w:rsidR="009848EE" w:rsidRPr="009848EE" w:rsidRDefault="009848EE" w:rsidP="009848EE">
            <w:pPr>
              <w:widowControl w:val="0"/>
              <w:autoSpaceDE w:val="0"/>
              <w:autoSpaceDN w:val="0"/>
              <w:jc w:val="center"/>
              <w:rPr>
                <w:rFonts w:ascii="Times New Roman" w:eastAsia="Times New Roman" w:hAnsi="Times New Roman" w:cs="Times New Roman"/>
                <w:bCs/>
                <w:i/>
                <w:sz w:val="28"/>
                <w:szCs w:val="28"/>
              </w:rPr>
            </w:pPr>
            <w:r w:rsidRPr="009848EE">
              <w:rPr>
                <w:rFonts w:ascii="Times New Roman" w:eastAsia="Times New Roman" w:hAnsi="Times New Roman" w:cs="Times New Roman"/>
                <w:i/>
                <w:sz w:val="28"/>
                <w:szCs w:val="28"/>
              </w:rPr>
              <w:t>(</w:t>
            </w:r>
            <w:proofErr w:type="spellStart"/>
            <w:r w:rsidRPr="009848EE">
              <w:rPr>
                <w:rFonts w:ascii="Times New Roman" w:eastAsia="Times New Roman" w:hAnsi="Times New Roman" w:cs="Times New Roman"/>
                <w:i/>
              </w:rPr>
              <w:t>серия</w:t>
            </w:r>
            <w:proofErr w:type="gramStart"/>
            <w:r w:rsidRPr="009848EE">
              <w:rPr>
                <w:rFonts w:ascii="Times New Roman" w:eastAsia="Times New Roman" w:hAnsi="Times New Roman" w:cs="Times New Roman"/>
                <w:i/>
              </w:rPr>
              <w:t>,н</w:t>
            </w:r>
            <w:proofErr w:type="gramEnd"/>
            <w:r w:rsidRPr="009848EE">
              <w:rPr>
                <w:rFonts w:ascii="Times New Roman" w:eastAsia="Times New Roman" w:hAnsi="Times New Roman" w:cs="Times New Roman"/>
                <w:i/>
              </w:rPr>
              <w:t>омер,когда</w:t>
            </w:r>
            <w:proofErr w:type="spellEnd"/>
            <w:r w:rsidRPr="009848EE">
              <w:rPr>
                <w:rFonts w:ascii="Times New Roman" w:eastAsia="Times New Roman" w:hAnsi="Times New Roman" w:cs="Times New Roman"/>
                <w:i/>
              </w:rPr>
              <w:t xml:space="preserve"> и кем выдан)</w:t>
            </w:r>
          </w:p>
          <w:p w:rsidR="009848EE" w:rsidRPr="009848EE" w:rsidRDefault="009848EE" w:rsidP="009848EE">
            <w:pPr>
              <w:widowControl w:val="0"/>
              <w:tabs>
                <w:tab w:val="left" w:pos="4556"/>
              </w:tabs>
              <w:autoSpaceDE w:val="0"/>
              <w:autoSpaceDN w:val="0"/>
              <w:rPr>
                <w:rFonts w:ascii="Times New Roman" w:eastAsia="Times New Roman" w:hAnsi="Times New Roman" w:cs="Times New Roman"/>
                <w:bCs/>
                <w:sz w:val="28"/>
                <w:szCs w:val="28"/>
              </w:rPr>
            </w:pPr>
            <w:r w:rsidRPr="009848EE">
              <w:rPr>
                <w:rFonts w:ascii="Times New Roman" w:eastAsia="Times New Roman" w:hAnsi="Times New Roman" w:cs="Times New Roman"/>
                <w:sz w:val="28"/>
                <w:szCs w:val="28"/>
              </w:rPr>
              <w:t>Тел.:</w:t>
            </w:r>
            <w:r w:rsidRPr="009848EE">
              <w:rPr>
                <w:rFonts w:ascii="Times New Roman" w:eastAsia="Times New Roman" w:hAnsi="Times New Roman" w:cs="Times New Roman"/>
                <w:sz w:val="28"/>
                <w:szCs w:val="28"/>
                <w:u w:val="single"/>
              </w:rPr>
              <w:tab/>
            </w:r>
          </w:p>
          <w:p w:rsidR="009848EE" w:rsidRPr="009848EE" w:rsidRDefault="009848EE" w:rsidP="009848EE">
            <w:pPr>
              <w:widowControl w:val="0"/>
              <w:autoSpaceDE w:val="0"/>
              <w:autoSpaceDN w:val="0"/>
              <w:rPr>
                <w:rFonts w:ascii="Times New Roman" w:eastAsia="Times New Roman" w:hAnsi="Times New Roman" w:cs="Times New Roman"/>
                <w:bCs/>
                <w:sz w:val="28"/>
                <w:szCs w:val="28"/>
              </w:rPr>
            </w:pPr>
            <w:r w:rsidRPr="009848EE">
              <w:rPr>
                <w:rFonts w:ascii="Times New Roman" w:eastAsia="Times New Roman" w:hAnsi="Times New Roman" w:cs="Times New Roman"/>
                <w:sz w:val="28"/>
                <w:szCs w:val="28"/>
              </w:rPr>
              <w:t>Правообладатель</w:t>
            </w:r>
            <w:proofErr w:type="gramStart"/>
            <w:r w:rsidRPr="009848EE">
              <w:rPr>
                <w:rFonts w:ascii="Times New Roman" w:eastAsia="Times New Roman" w:hAnsi="Times New Roman" w:cs="Times New Roman"/>
                <w:sz w:val="28"/>
                <w:szCs w:val="28"/>
              </w:rPr>
              <w:t xml:space="preserve"> ____________(___________)</w:t>
            </w:r>
            <w:proofErr w:type="gramEnd"/>
          </w:p>
          <w:p w:rsidR="009848EE" w:rsidRPr="009848EE" w:rsidRDefault="009848EE" w:rsidP="009848EE">
            <w:pPr>
              <w:widowControl w:val="0"/>
              <w:autoSpaceDE w:val="0"/>
              <w:autoSpaceDN w:val="0"/>
              <w:rPr>
                <w:rFonts w:ascii="Times New Roman" w:eastAsia="Times New Roman" w:hAnsi="Times New Roman" w:cs="Times New Roman"/>
                <w:bCs/>
                <w:i/>
              </w:rPr>
            </w:pPr>
            <w:r w:rsidRPr="009848EE">
              <w:rPr>
                <w:rFonts w:ascii="Times New Roman" w:eastAsia="Times New Roman" w:hAnsi="Times New Roman" w:cs="Times New Roman"/>
                <w:i/>
              </w:rPr>
              <w:t xml:space="preserve">       (подпись)    </w:t>
            </w:r>
            <w:r w:rsidRPr="009848EE">
              <w:rPr>
                <w:rFonts w:ascii="Times New Roman" w:eastAsia="Times New Roman" w:hAnsi="Times New Roman" w:cs="Times New Roman"/>
                <w:i/>
              </w:rPr>
              <w:tab/>
              <w:t>(ФИО)</w:t>
            </w:r>
          </w:p>
          <w:p w:rsidR="009848EE" w:rsidRPr="009848EE" w:rsidRDefault="009848EE" w:rsidP="009848EE">
            <w:pPr>
              <w:pStyle w:val="a4"/>
              <w:tabs>
                <w:tab w:val="left" w:pos="851"/>
                <w:tab w:val="left" w:pos="993"/>
              </w:tabs>
              <w:jc w:val="center"/>
              <w:rPr>
                <w:rFonts w:ascii="Times New Roman" w:hAnsi="Times New Roman" w:cs="Times New Roman"/>
                <w:b/>
                <w:sz w:val="28"/>
                <w:szCs w:val="28"/>
              </w:rPr>
            </w:pPr>
          </w:p>
        </w:tc>
      </w:tr>
    </w:tbl>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Default="009848EE" w:rsidP="009848EE">
      <w:pPr>
        <w:widowControl w:val="0"/>
        <w:ind w:left="5103"/>
        <w:rPr>
          <w:rFonts w:ascii="Times New Roman" w:hAnsi="Times New Roman" w:cs="Times New Roman"/>
          <w:sz w:val="28"/>
          <w:szCs w:val="28"/>
        </w:rPr>
      </w:pPr>
    </w:p>
    <w:p w:rsidR="009848EE" w:rsidRDefault="009848EE" w:rsidP="009848EE">
      <w:pPr>
        <w:widowControl w:val="0"/>
        <w:ind w:left="5103"/>
        <w:rPr>
          <w:rFonts w:ascii="Times New Roman" w:hAnsi="Times New Roman" w:cs="Times New Roman"/>
          <w:sz w:val="28"/>
          <w:szCs w:val="28"/>
        </w:rPr>
      </w:pPr>
    </w:p>
    <w:p w:rsidR="009848EE" w:rsidRDefault="009848EE" w:rsidP="009848EE">
      <w:pPr>
        <w:widowControl w:val="0"/>
        <w:ind w:left="5103"/>
        <w:rPr>
          <w:rFonts w:ascii="Times New Roman" w:hAnsi="Times New Roman" w:cs="Times New Roman"/>
          <w:sz w:val="28"/>
          <w:szCs w:val="28"/>
        </w:rPr>
      </w:pPr>
    </w:p>
    <w:p w:rsidR="009848EE" w:rsidRDefault="009848EE" w:rsidP="009848EE">
      <w:pPr>
        <w:widowControl w:val="0"/>
        <w:ind w:left="5103"/>
        <w:rPr>
          <w:rFonts w:ascii="Times New Roman" w:hAnsi="Times New Roman" w:cs="Times New Roman"/>
          <w:sz w:val="28"/>
          <w:szCs w:val="28"/>
        </w:rPr>
      </w:pPr>
    </w:p>
    <w:p w:rsidR="009848EE" w:rsidRPr="009848EE" w:rsidRDefault="009848EE" w:rsidP="009848EE">
      <w:pPr>
        <w:widowControl w:val="0"/>
        <w:ind w:left="5103"/>
        <w:rPr>
          <w:rFonts w:ascii="Times New Roman" w:hAnsi="Times New Roman" w:cs="Times New Roman"/>
          <w:sz w:val="28"/>
          <w:szCs w:val="28"/>
        </w:rPr>
      </w:pPr>
      <w:r w:rsidRPr="009848EE">
        <w:rPr>
          <w:rFonts w:ascii="Times New Roman" w:hAnsi="Times New Roman" w:cs="Times New Roman"/>
          <w:sz w:val="28"/>
          <w:szCs w:val="28"/>
        </w:rPr>
        <w:lastRenderedPageBreak/>
        <w:t>УТВЕРЖДЁН</w:t>
      </w:r>
    </w:p>
    <w:p w:rsidR="009848EE" w:rsidRPr="009848EE" w:rsidRDefault="009848EE" w:rsidP="009848EE">
      <w:pPr>
        <w:autoSpaceDE w:val="0"/>
        <w:ind w:left="5103"/>
        <w:rPr>
          <w:rFonts w:ascii="Times New Roman" w:hAnsi="Times New Roman" w:cs="Times New Roman"/>
          <w:sz w:val="28"/>
          <w:szCs w:val="28"/>
        </w:rPr>
      </w:pPr>
      <w:r w:rsidRPr="009848EE">
        <w:rPr>
          <w:rFonts w:ascii="Times New Roman" w:hAnsi="Times New Roman" w:cs="Times New Roman"/>
          <w:sz w:val="28"/>
          <w:szCs w:val="28"/>
        </w:rPr>
        <w:t>постановлением Администрации</w:t>
      </w:r>
    </w:p>
    <w:p w:rsidR="009848EE" w:rsidRPr="009848EE" w:rsidRDefault="009848EE" w:rsidP="009848EE">
      <w:pPr>
        <w:autoSpaceDE w:val="0"/>
        <w:ind w:left="5103"/>
        <w:rPr>
          <w:rFonts w:ascii="Times New Roman" w:hAnsi="Times New Roman" w:cs="Times New Roman"/>
          <w:sz w:val="28"/>
          <w:szCs w:val="28"/>
        </w:rPr>
      </w:pPr>
      <w:r w:rsidRPr="009848EE">
        <w:rPr>
          <w:rFonts w:ascii="Times New Roman" w:hAnsi="Times New Roman" w:cs="Times New Roman"/>
          <w:sz w:val="28"/>
          <w:szCs w:val="28"/>
        </w:rPr>
        <w:t>муниципального образования</w:t>
      </w:r>
    </w:p>
    <w:p w:rsidR="009848EE" w:rsidRPr="009848EE" w:rsidRDefault="009848EE" w:rsidP="009848EE">
      <w:pPr>
        <w:autoSpaceDE w:val="0"/>
        <w:ind w:left="5103"/>
        <w:rPr>
          <w:rFonts w:ascii="Times New Roman" w:hAnsi="Times New Roman" w:cs="Times New Roman"/>
          <w:sz w:val="28"/>
          <w:szCs w:val="28"/>
        </w:rPr>
      </w:pPr>
      <w:r w:rsidRPr="009848EE">
        <w:rPr>
          <w:rFonts w:ascii="Times New Roman" w:hAnsi="Times New Roman" w:cs="Times New Roman"/>
          <w:sz w:val="28"/>
          <w:szCs w:val="28"/>
        </w:rPr>
        <w:t>«Муниципальный округ</w:t>
      </w:r>
    </w:p>
    <w:p w:rsidR="009848EE" w:rsidRPr="009848EE" w:rsidRDefault="009848EE" w:rsidP="009848EE">
      <w:pPr>
        <w:autoSpaceDE w:val="0"/>
        <w:ind w:left="5103"/>
        <w:rPr>
          <w:rFonts w:ascii="Times New Roman" w:hAnsi="Times New Roman" w:cs="Times New Roman"/>
          <w:sz w:val="28"/>
          <w:szCs w:val="28"/>
        </w:rPr>
      </w:pP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w:t>
      </w:r>
    </w:p>
    <w:p w:rsidR="009848EE" w:rsidRPr="009848EE" w:rsidRDefault="009848EE" w:rsidP="009848EE">
      <w:pPr>
        <w:autoSpaceDE w:val="0"/>
        <w:ind w:left="5103"/>
        <w:rPr>
          <w:rFonts w:ascii="Times New Roman" w:hAnsi="Times New Roman" w:cs="Times New Roman"/>
          <w:sz w:val="28"/>
          <w:szCs w:val="28"/>
        </w:rPr>
      </w:pPr>
      <w:r w:rsidRPr="009848EE">
        <w:rPr>
          <w:rFonts w:ascii="Times New Roman" w:hAnsi="Times New Roman" w:cs="Times New Roman"/>
          <w:sz w:val="28"/>
          <w:szCs w:val="28"/>
        </w:rPr>
        <w:t>Удмуртской Республики»</w:t>
      </w:r>
    </w:p>
    <w:p w:rsidR="009848EE" w:rsidRPr="009848EE" w:rsidRDefault="009848EE" w:rsidP="009848EE">
      <w:pPr>
        <w:autoSpaceDE w:val="0"/>
        <w:ind w:left="5103" w:right="424"/>
        <w:rPr>
          <w:rFonts w:ascii="Times New Roman" w:hAnsi="Times New Roman" w:cs="Times New Roman"/>
          <w:sz w:val="28"/>
          <w:szCs w:val="28"/>
        </w:rPr>
      </w:pPr>
      <w:r w:rsidRPr="009848EE">
        <w:rPr>
          <w:rFonts w:ascii="Times New Roman" w:hAnsi="Times New Roman" w:cs="Times New Roman"/>
          <w:sz w:val="28"/>
          <w:szCs w:val="28"/>
        </w:rPr>
        <w:t>от 13 августа 2024 года № 461</w:t>
      </w:r>
    </w:p>
    <w:p w:rsidR="009848EE" w:rsidRPr="009848EE" w:rsidRDefault="009848EE" w:rsidP="009848EE">
      <w:pPr>
        <w:autoSpaceDE w:val="0"/>
        <w:jc w:val="center"/>
        <w:rPr>
          <w:rFonts w:ascii="Times New Roman" w:hAnsi="Times New Roman" w:cs="Times New Roman"/>
          <w:b/>
          <w:sz w:val="28"/>
          <w:szCs w:val="28"/>
        </w:rPr>
      </w:pPr>
    </w:p>
    <w:p w:rsidR="009848EE" w:rsidRPr="009848EE" w:rsidRDefault="009848EE" w:rsidP="009848EE">
      <w:pPr>
        <w:autoSpaceDE w:val="0"/>
        <w:jc w:val="center"/>
        <w:rPr>
          <w:rFonts w:ascii="Times New Roman" w:hAnsi="Times New Roman" w:cs="Times New Roman"/>
          <w:b/>
          <w:sz w:val="28"/>
          <w:szCs w:val="28"/>
        </w:rPr>
      </w:pPr>
      <w:r w:rsidRPr="009848EE">
        <w:rPr>
          <w:rFonts w:ascii="Times New Roman" w:hAnsi="Times New Roman" w:cs="Times New Roman"/>
          <w:b/>
          <w:sz w:val="28"/>
          <w:szCs w:val="28"/>
        </w:rPr>
        <w:t>Состав</w:t>
      </w:r>
    </w:p>
    <w:p w:rsidR="009848EE" w:rsidRPr="009848EE" w:rsidRDefault="009848EE" w:rsidP="009848EE">
      <w:pPr>
        <w:autoSpaceDE w:val="0"/>
        <w:jc w:val="center"/>
        <w:rPr>
          <w:rFonts w:ascii="Times New Roman" w:hAnsi="Times New Roman" w:cs="Times New Roman"/>
          <w:b/>
          <w:sz w:val="28"/>
          <w:szCs w:val="28"/>
        </w:rPr>
      </w:pPr>
      <w:r w:rsidRPr="009848EE">
        <w:rPr>
          <w:rFonts w:ascii="Times New Roman" w:hAnsi="Times New Roman" w:cs="Times New Roman"/>
          <w:b/>
          <w:sz w:val="28"/>
          <w:szCs w:val="28"/>
        </w:rPr>
        <w:t xml:space="preserve">конкурсной комиссии по отбору лучшего проекта гимна муниципального образования «Муниципальный округ </w:t>
      </w:r>
      <w:proofErr w:type="spellStart"/>
      <w:r w:rsidRPr="009848EE">
        <w:rPr>
          <w:rFonts w:ascii="Times New Roman" w:hAnsi="Times New Roman" w:cs="Times New Roman"/>
          <w:b/>
          <w:sz w:val="28"/>
          <w:szCs w:val="28"/>
        </w:rPr>
        <w:t>Сюмсинский</w:t>
      </w:r>
      <w:proofErr w:type="spellEnd"/>
      <w:r w:rsidRPr="009848EE">
        <w:rPr>
          <w:rFonts w:ascii="Times New Roman" w:hAnsi="Times New Roman" w:cs="Times New Roman"/>
          <w:b/>
          <w:sz w:val="28"/>
          <w:szCs w:val="28"/>
        </w:rPr>
        <w:t xml:space="preserve"> район Удмуртской Республики»</w:t>
      </w:r>
    </w:p>
    <w:p w:rsidR="009848EE" w:rsidRPr="009848EE" w:rsidRDefault="009848EE" w:rsidP="009848EE">
      <w:pPr>
        <w:autoSpaceDE w:val="0"/>
        <w:jc w:val="center"/>
        <w:rPr>
          <w:rFonts w:ascii="Times New Roman" w:hAnsi="Times New Roman" w:cs="Times New Roman"/>
          <w:b/>
          <w:sz w:val="28"/>
          <w:szCs w:val="28"/>
        </w:rPr>
      </w:pPr>
    </w:p>
    <w:tbl>
      <w:tblPr>
        <w:tblW w:w="10254" w:type="dxa"/>
        <w:tblInd w:w="-176" w:type="dxa"/>
        <w:tblLayout w:type="fixed"/>
        <w:tblLook w:val="04A0"/>
      </w:tblPr>
      <w:tblGrid>
        <w:gridCol w:w="2127"/>
        <w:gridCol w:w="425"/>
        <w:gridCol w:w="7702"/>
      </w:tblGrid>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r w:rsidRPr="009848EE">
              <w:rPr>
                <w:rFonts w:ascii="Times New Roman" w:hAnsi="Times New Roman" w:cs="Times New Roman"/>
                <w:sz w:val="28"/>
                <w:szCs w:val="28"/>
              </w:rPr>
              <w:t>Председатель</w:t>
            </w:r>
          </w:p>
          <w:p w:rsidR="009848EE" w:rsidRPr="009848EE" w:rsidRDefault="009848EE" w:rsidP="009848EE">
            <w:pPr>
              <w:autoSpaceDE w:val="0"/>
              <w:rPr>
                <w:rFonts w:ascii="Times New Roman" w:hAnsi="Times New Roman" w:cs="Times New Roman"/>
                <w:sz w:val="28"/>
                <w:szCs w:val="28"/>
              </w:rPr>
            </w:pPr>
            <w:r w:rsidRPr="009848EE">
              <w:rPr>
                <w:rFonts w:ascii="Times New Roman" w:hAnsi="Times New Roman" w:cs="Times New Roman"/>
                <w:sz w:val="28"/>
                <w:szCs w:val="28"/>
              </w:rPr>
              <w:t xml:space="preserve">комиссии </w:t>
            </w: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sz w:val="28"/>
                <w:szCs w:val="28"/>
              </w:rPr>
              <w:t xml:space="preserve">- Овечкина Эльвира Александровна, первый заместитель главы Администрации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w:t>
            </w:r>
          </w:p>
        </w:tc>
      </w:tr>
      <w:tr w:rsidR="009848EE" w:rsidRPr="009848EE" w:rsidTr="009848EE">
        <w:tc>
          <w:tcPr>
            <w:tcW w:w="2127" w:type="dxa"/>
          </w:tcPr>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sz w:val="28"/>
                <w:szCs w:val="28"/>
              </w:rPr>
              <w:t>Секретарь</w:t>
            </w:r>
          </w:p>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sz w:val="28"/>
                <w:szCs w:val="28"/>
              </w:rPr>
              <w:t>комиссии</w:t>
            </w: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sz w:val="28"/>
                <w:szCs w:val="28"/>
              </w:rPr>
              <w:t xml:space="preserve">- Корякина Надежда Иосифовна, депутат районного Совета депутатов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директор муниципального бюджетного учреждения культуры </w:t>
            </w:r>
            <w:proofErr w:type="spellStart"/>
            <w:r w:rsidRPr="009848EE">
              <w:rPr>
                <w:rFonts w:ascii="Times New Roman" w:hAnsi="Times New Roman" w:cs="Times New Roman"/>
                <w:sz w:val="28"/>
                <w:szCs w:val="28"/>
              </w:rPr>
              <w:t>Сюмсинского</w:t>
            </w:r>
            <w:proofErr w:type="spellEnd"/>
            <w:r w:rsidRPr="009848EE">
              <w:rPr>
                <w:rFonts w:ascii="Times New Roman" w:hAnsi="Times New Roman" w:cs="Times New Roman"/>
                <w:sz w:val="28"/>
                <w:szCs w:val="28"/>
              </w:rPr>
              <w:t xml:space="preserve"> района «Районный Дом культуры»;</w:t>
            </w:r>
          </w:p>
        </w:tc>
      </w:tr>
      <w:tr w:rsidR="009848EE" w:rsidRPr="009848EE" w:rsidTr="009848EE">
        <w:tc>
          <w:tcPr>
            <w:tcW w:w="10254" w:type="dxa"/>
            <w:gridSpan w:val="3"/>
          </w:tcPr>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sz w:val="28"/>
                <w:szCs w:val="28"/>
              </w:rPr>
              <w:t>Члены комиссии:</w:t>
            </w:r>
          </w:p>
        </w:tc>
      </w:tr>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sz w:val="28"/>
                <w:szCs w:val="28"/>
              </w:rPr>
              <w:t xml:space="preserve">- Абашева Елена Николаевна, учитель русского языка и литературы муниципального бюджетного общеобразовательного учреждения </w:t>
            </w:r>
            <w:proofErr w:type="spellStart"/>
            <w:r w:rsidRPr="009848EE">
              <w:rPr>
                <w:rFonts w:ascii="Times New Roman" w:hAnsi="Times New Roman" w:cs="Times New Roman"/>
                <w:sz w:val="28"/>
                <w:szCs w:val="28"/>
              </w:rPr>
              <w:t>Сюмсинской</w:t>
            </w:r>
            <w:proofErr w:type="spellEnd"/>
            <w:r w:rsidRPr="009848EE">
              <w:rPr>
                <w:rFonts w:ascii="Times New Roman" w:hAnsi="Times New Roman" w:cs="Times New Roman"/>
                <w:sz w:val="28"/>
                <w:szCs w:val="28"/>
              </w:rPr>
              <w:t xml:space="preserve"> средней общеобразовательной школы, руководитель районного методического объединения учителей русского языка и литературы;</w:t>
            </w:r>
          </w:p>
        </w:tc>
      </w:tr>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sz w:val="28"/>
                <w:szCs w:val="28"/>
              </w:rPr>
              <w:t xml:space="preserve">- Брагина </w:t>
            </w:r>
            <w:proofErr w:type="spellStart"/>
            <w:r w:rsidRPr="009848EE">
              <w:rPr>
                <w:rFonts w:ascii="Times New Roman" w:hAnsi="Times New Roman" w:cs="Times New Roman"/>
                <w:sz w:val="28"/>
                <w:szCs w:val="28"/>
              </w:rPr>
              <w:t>Зульфия</w:t>
            </w:r>
            <w:proofErr w:type="spellEnd"/>
            <w:r w:rsidRPr="009848EE">
              <w:rPr>
                <w:rFonts w:ascii="Times New Roman" w:hAnsi="Times New Roman" w:cs="Times New Roman"/>
                <w:sz w:val="28"/>
                <w:szCs w:val="28"/>
              </w:rPr>
              <w:t xml:space="preserve"> </w:t>
            </w:r>
            <w:proofErr w:type="spellStart"/>
            <w:r w:rsidRPr="009848EE">
              <w:rPr>
                <w:rFonts w:ascii="Times New Roman" w:hAnsi="Times New Roman" w:cs="Times New Roman"/>
                <w:sz w:val="28"/>
                <w:szCs w:val="28"/>
              </w:rPr>
              <w:t>Ильтузаровна</w:t>
            </w:r>
            <w:proofErr w:type="spellEnd"/>
            <w:r w:rsidRPr="009848EE">
              <w:rPr>
                <w:rFonts w:ascii="Times New Roman" w:hAnsi="Times New Roman" w:cs="Times New Roman"/>
                <w:sz w:val="28"/>
                <w:szCs w:val="28"/>
              </w:rPr>
              <w:t xml:space="preserve">, председатель Общественного совета муниципального образования «Муниципальный округ </w:t>
            </w:r>
            <w:proofErr w:type="spellStart"/>
            <w:r w:rsidRPr="009848EE">
              <w:rPr>
                <w:rFonts w:ascii="Times New Roman" w:hAnsi="Times New Roman" w:cs="Times New Roman"/>
                <w:sz w:val="28"/>
                <w:szCs w:val="28"/>
              </w:rPr>
              <w:t>Сюмсинский</w:t>
            </w:r>
            <w:proofErr w:type="spellEnd"/>
            <w:r w:rsidRPr="009848EE">
              <w:rPr>
                <w:rFonts w:ascii="Times New Roman" w:hAnsi="Times New Roman" w:cs="Times New Roman"/>
                <w:sz w:val="28"/>
                <w:szCs w:val="28"/>
              </w:rPr>
              <w:t xml:space="preserve"> район Удмуртской Республики», Заслуженный работник культуры Удмуртской Республики;</w:t>
            </w:r>
          </w:p>
        </w:tc>
      </w:tr>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color w:val="000000"/>
                <w:sz w:val="28"/>
                <w:szCs w:val="28"/>
                <w:shd w:val="clear" w:color="auto" w:fill="FFFFFF"/>
              </w:rPr>
            </w:pPr>
            <w:r w:rsidRPr="009848EE">
              <w:rPr>
                <w:rFonts w:ascii="Times New Roman" w:hAnsi="Times New Roman" w:cs="Times New Roman"/>
                <w:color w:val="000000"/>
                <w:sz w:val="28"/>
                <w:szCs w:val="28"/>
                <w:shd w:val="clear" w:color="auto" w:fill="FFFFFF"/>
              </w:rPr>
              <w:t xml:space="preserve">- Владимирова Елена Валентиновна, библиотекарь муниципального бюджетного учреждения культуры </w:t>
            </w:r>
            <w:proofErr w:type="spellStart"/>
            <w:r w:rsidRPr="009848EE">
              <w:rPr>
                <w:rFonts w:ascii="Times New Roman" w:hAnsi="Times New Roman" w:cs="Times New Roman"/>
                <w:color w:val="000000"/>
                <w:sz w:val="28"/>
                <w:szCs w:val="28"/>
                <w:shd w:val="clear" w:color="auto" w:fill="FFFFFF"/>
              </w:rPr>
              <w:t>Сюмсинского</w:t>
            </w:r>
            <w:proofErr w:type="spellEnd"/>
            <w:r w:rsidRPr="009848EE">
              <w:rPr>
                <w:rFonts w:ascii="Times New Roman" w:hAnsi="Times New Roman" w:cs="Times New Roman"/>
                <w:color w:val="000000"/>
                <w:sz w:val="28"/>
                <w:szCs w:val="28"/>
                <w:shd w:val="clear" w:color="auto" w:fill="FFFFFF"/>
              </w:rPr>
              <w:t xml:space="preserve"> района «Централизованная библиотечная система»;</w:t>
            </w:r>
          </w:p>
        </w:tc>
      </w:tr>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color w:val="000000"/>
                <w:sz w:val="28"/>
                <w:szCs w:val="28"/>
                <w:shd w:val="clear" w:color="auto" w:fill="FFFFFF"/>
              </w:rPr>
            </w:pPr>
            <w:r w:rsidRPr="009848EE">
              <w:rPr>
                <w:rFonts w:ascii="Times New Roman" w:hAnsi="Times New Roman" w:cs="Times New Roman"/>
                <w:color w:val="000000"/>
                <w:sz w:val="28"/>
                <w:szCs w:val="28"/>
                <w:shd w:val="clear" w:color="auto" w:fill="FFFFFF"/>
              </w:rPr>
              <w:t xml:space="preserve">- </w:t>
            </w:r>
            <w:proofErr w:type="spellStart"/>
            <w:r w:rsidRPr="009848EE">
              <w:rPr>
                <w:rFonts w:ascii="Times New Roman" w:hAnsi="Times New Roman" w:cs="Times New Roman"/>
                <w:color w:val="000000"/>
                <w:sz w:val="28"/>
                <w:szCs w:val="28"/>
                <w:shd w:val="clear" w:color="auto" w:fill="FFFFFF"/>
              </w:rPr>
              <w:t>Гричик</w:t>
            </w:r>
            <w:proofErr w:type="spellEnd"/>
            <w:r w:rsidRPr="009848EE">
              <w:rPr>
                <w:rFonts w:ascii="Times New Roman" w:hAnsi="Times New Roman" w:cs="Times New Roman"/>
                <w:color w:val="000000"/>
                <w:sz w:val="28"/>
                <w:szCs w:val="28"/>
                <w:shd w:val="clear" w:color="auto" w:fill="FFFFFF"/>
              </w:rPr>
              <w:t xml:space="preserve"> Марина Владимировна, преподаватель высшей категории музыкально-теоретических дисциплин муниципального бюджетного образовательного учреждения дополнительного образования «</w:t>
            </w:r>
            <w:proofErr w:type="spellStart"/>
            <w:r w:rsidRPr="009848EE">
              <w:rPr>
                <w:rFonts w:ascii="Times New Roman" w:hAnsi="Times New Roman" w:cs="Times New Roman"/>
                <w:color w:val="000000"/>
                <w:sz w:val="28"/>
                <w:szCs w:val="28"/>
                <w:shd w:val="clear" w:color="auto" w:fill="FFFFFF"/>
              </w:rPr>
              <w:t>Сюмсинская</w:t>
            </w:r>
            <w:proofErr w:type="spellEnd"/>
            <w:r w:rsidRPr="009848EE">
              <w:rPr>
                <w:rFonts w:ascii="Times New Roman" w:hAnsi="Times New Roman" w:cs="Times New Roman"/>
                <w:color w:val="000000"/>
                <w:sz w:val="28"/>
                <w:szCs w:val="28"/>
                <w:shd w:val="clear" w:color="auto" w:fill="FFFFFF"/>
              </w:rPr>
              <w:t xml:space="preserve"> детская школа искусств», Заслуженный работник культуры Удмуртской Республики;</w:t>
            </w:r>
          </w:p>
        </w:tc>
      </w:tr>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sz w:val="28"/>
                <w:szCs w:val="28"/>
              </w:rPr>
            </w:pPr>
            <w:r w:rsidRPr="009848EE">
              <w:rPr>
                <w:rFonts w:ascii="Times New Roman" w:hAnsi="Times New Roman" w:cs="Times New Roman"/>
                <w:color w:val="000000"/>
                <w:sz w:val="28"/>
                <w:szCs w:val="28"/>
                <w:shd w:val="clear" w:color="auto" w:fill="FFFFFF"/>
              </w:rPr>
              <w:t xml:space="preserve">- Рябов Иван Максимович, Почетный гражданин </w:t>
            </w:r>
            <w:proofErr w:type="spellStart"/>
            <w:r w:rsidRPr="009848EE">
              <w:rPr>
                <w:rFonts w:ascii="Times New Roman" w:hAnsi="Times New Roman" w:cs="Times New Roman"/>
                <w:color w:val="000000"/>
                <w:sz w:val="28"/>
                <w:szCs w:val="28"/>
                <w:shd w:val="clear" w:color="auto" w:fill="FFFFFF"/>
              </w:rPr>
              <w:lastRenderedPageBreak/>
              <w:t>Сюмсинского</w:t>
            </w:r>
            <w:proofErr w:type="spellEnd"/>
            <w:r w:rsidRPr="009848EE">
              <w:rPr>
                <w:rFonts w:ascii="Times New Roman" w:hAnsi="Times New Roman" w:cs="Times New Roman"/>
                <w:color w:val="000000"/>
                <w:sz w:val="28"/>
                <w:szCs w:val="28"/>
                <w:shd w:val="clear" w:color="auto" w:fill="FFFFFF"/>
              </w:rPr>
              <w:t xml:space="preserve"> района;</w:t>
            </w:r>
          </w:p>
        </w:tc>
      </w:tr>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color w:val="000000"/>
                <w:sz w:val="28"/>
                <w:szCs w:val="28"/>
                <w:shd w:val="clear" w:color="auto" w:fill="FFFFFF"/>
              </w:rPr>
            </w:pPr>
            <w:r w:rsidRPr="009848EE">
              <w:rPr>
                <w:rFonts w:ascii="Times New Roman" w:hAnsi="Times New Roman" w:cs="Times New Roman"/>
                <w:color w:val="000000"/>
                <w:sz w:val="28"/>
                <w:szCs w:val="28"/>
                <w:shd w:val="clear" w:color="auto" w:fill="FFFFFF"/>
              </w:rPr>
              <w:t xml:space="preserve">- </w:t>
            </w:r>
            <w:proofErr w:type="spellStart"/>
            <w:r w:rsidRPr="009848EE">
              <w:rPr>
                <w:rFonts w:ascii="Times New Roman" w:hAnsi="Times New Roman" w:cs="Times New Roman"/>
                <w:color w:val="000000"/>
                <w:sz w:val="28"/>
                <w:szCs w:val="28"/>
                <w:shd w:val="clear" w:color="auto" w:fill="FFFFFF"/>
              </w:rPr>
              <w:t>Фалалеева</w:t>
            </w:r>
            <w:proofErr w:type="spellEnd"/>
            <w:r w:rsidRPr="009848EE">
              <w:rPr>
                <w:rFonts w:ascii="Times New Roman" w:hAnsi="Times New Roman" w:cs="Times New Roman"/>
                <w:color w:val="000000"/>
                <w:sz w:val="28"/>
                <w:szCs w:val="28"/>
                <w:shd w:val="clear" w:color="auto" w:fill="FFFFFF"/>
              </w:rPr>
              <w:t xml:space="preserve"> Наталия Дмитриевна, заместитель председателя районного Совета депутатов муниципального образования «Муниципальный округ </w:t>
            </w:r>
            <w:proofErr w:type="spellStart"/>
            <w:r w:rsidRPr="009848EE">
              <w:rPr>
                <w:rFonts w:ascii="Times New Roman" w:hAnsi="Times New Roman" w:cs="Times New Roman"/>
                <w:color w:val="000000"/>
                <w:sz w:val="28"/>
                <w:szCs w:val="28"/>
                <w:shd w:val="clear" w:color="auto" w:fill="FFFFFF"/>
              </w:rPr>
              <w:t>Сюмсинский</w:t>
            </w:r>
            <w:proofErr w:type="spellEnd"/>
            <w:r w:rsidRPr="009848EE">
              <w:rPr>
                <w:rFonts w:ascii="Times New Roman" w:hAnsi="Times New Roman" w:cs="Times New Roman"/>
                <w:color w:val="000000"/>
                <w:sz w:val="28"/>
                <w:szCs w:val="28"/>
                <w:shd w:val="clear" w:color="auto" w:fill="FFFFFF"/>
              </w:rPr>
              <w:t xml:space="preserve"> район Удмуртской Республики», председатель Совета женщин </w:t>
            </w:r>
            <w:proofErr w:type="spellStart"/>
            <w:r w:rsidRPr="009848EE">
              <w:rPr>
                <w:rFonts w:ascii="Times New Roman" w:hAnsi="Times New Roman" w:cs="Times New Roman"/>
                <w:color w:val="000000"/>
                <w:sz w:val="28"/>
                <w:szCs w:val="28"/>
                <w:shd w:val="clear" w:color="auto" w:fill="FFFFFF"/>
              </w:rPr>
              <w:t>Сюмсинского</w:t>
            </w:r>
            <w:proofErr w:type="spellEnd"/>
            <w:r w:rsidRPr="009848EE">
              <w:rPr>
                <w:rFonts w:ascii="Times New Roman" w:hAnsi="Times New Roman" w:cs="Times New Roman"/>
                <w:color w:val="000000"/>
                <w:sz w:val="28"/>
                <w:szCs w:val="28"/>
                <w:shd w:val="clear" w:color="auto" w:fill="FFFFFF"/>
              </w:rPr>
              <w:t xml:space="preserve"> района;</w:t>
            </w:r>
          </w:p>
        </w:tc>
      </w:tr>
      <w:tr w:rsidR="009848EE" w:rsidRPr="009848EE" w:rsidTr="009848EE">
        <w:tc>
          <w:tcPr>
            <w:tcW w:w="2127" w:type="dxa"/>
          </w:tcPr>
          <w:p w:rsidR="009848EE" w:rsidRPr="009848EE" w:rsidRDefault="009848EE" w:rsidP="009848EE">
            <w:pPr>
              <w:autoSpaceDE w:val="0"/>
              <w:rPr>
                <w:rFonts w:ascii="Times New Roman" w:hAnsi="Times New Roman" w:cs="Times New Roman"/>
                <w:sz w:val="28"/>
                <w:szCs w:val="28"/>
              </w:rPr>
            </w:pPr>
          </w:p>
        </w:tc>
        <w:tc>
          <w:tcPr>
            <w:tcW w:w="425" w:type="dxa"/>
          </w:tcPr>
          <w:p w:rsidR="009848EE" w:rsidRPr="009848EE" w:rsidRDefault="009848EE" w:rsidP="009848EE">
            <w:pPr>
              <w:autoSpaceDE w:val="0"/>
              <w:rPr>
                <w:rFonts w:ascii="Times New Roman" w:hAnsi="Times New Roman" w:cs="Times New Roman"/>
                <w:sz w:val="28"/>
                <w:szCs w:val="28"/>
              </w:rPr>
            </w:pPr>
          </w:p>
        </w:tc>
        <w:tc>
          <w:tcPr>
            <w:tcW w:w="7702" w:type="dxa"/>
          </w:tcPr>
          <w:p w:rsidR="009848EE" w:rsidRPr="009848EE" w:rsidRDefault="009848EE" w:rsidP="009848EE">
            <w:pPr>
              <w:autoSpaceDE w:val="0"/>
              <w:ind w:firstLine="34"/>
              <w:rPr>
                <w:rFonts w:ascii="Times New Roman" w:hAnsi="Times New Roman" w:cs="Times New Roman"/>
                <w:color w:val="000000"/>
                <w:sz w:val="28"/>
                <w:szCs w:val="28"/>
                <w:shd w:val="clear" w:color="auto" w:fill="FFFFFF"/>
              </w:rPr>
            </w:pPr>
            <w:r w:rsidRPr="009848EE">
              <w:rPr>
                <w:rFonts w:ascii="Times New Roman" w:hAnsi="Times New Roman" w:cs="Times New Roman"/>
                <w:color w:val="000000"/>
                <w:sz w:val="28"/>
                <w:szCs w:val="28"/>
                <w:shd w:val="clear" w:color="auto" w:fill="FFFFFF"/>
              </w:rPr>
              <w:t xml:space="preserve">- Южакова Нина Михайловна, председатель </w:t>
            </w:r>
            <w:proofErr w:type="spellStart"/>
            <w:r w:rsidRPr="009848EE">
              <w:rPr>
                <w:rFonts w:ascii="Times New Roman" w:hAnsi="Times New Roman" w:cs="Times New Roman"/>
                <w:color w:val="000000"/>
                <w:sz w:val="28"/>
                <w:szCs w:val="28"/>
                <w:shd w:val="clear" w:color="auto" w:fill="FFFFFF"/>
              </w:rPr>
              <w:t>Сюмсинского</w:t>
            </w:r>
            <w:proofErr w:type="spellEnd"/>
            <w:r w:rsidRPr="009848EE">
              <w:rPr>
                <w:rFonts w:ascii="Times New Roman" w:hAnsi="Times New Roman" w:cs="Times New Roman"/>
                <w:color w:val="000000"/>
                <w:sz w:val="28"/>
                <w:szCs w:val="28"/>
                <w:shd w:val="clear" w:color="auto" w:fill="FFFFFF"/>
              </w:rPr>
              <w:t xml:space="preserve"> районного отделения Межрегиональной общественной организации «</w:t>
            </w:r>
            <w:proofErr w:type="spellStart"/>
            <w:r w:rsidRPr="009848EE">
              <w:rPr>
                <w:rFonts w:ascii="Times New Roman" w:hAnsi="Times New Roman" w:cs="Times New Roman"/>
                <w:color w:val="000000"/>
                <w:sz w:val="28"/>
                <w:szCs w:val="28"/>
                <w:shd w:val="clear" w:color="auto" w:fill="FFFFFF"/>
              </w:rPr>
              <w:t>Всеудмуртская</w:t>
            </w:r>
            <w:proofErr w:type="spellEnd"/>
            <w:r w:rsidRPr="009848EE">
              <w:rPr>
                <w:rFonts w:ascii="Times New Roman" w:hAnsi="Times New Roman" w:cs="Times New Roman"/>
                <w:color w:val="000000"/>
                <w:sz w:val="28"/>
                <w:szCs w:val="28"/>
                <w:shd w:val="clear" w:color="auto" w:fill="FFFFFF"/>
              </w:rPr>
              <w:t xml:space="preserve"> ассоциация Удмурт </w:t>
            </w:r>
            <w:proofErr w:type="spellStart"/>
            <w:r w:rsidRPr="009848EE">
              <w:rPr>
                <w:rFonts w:ascii="Times New Roman" w:hAnsi="Times New Roman" w:cs="Times New Roman"/>
                <w:color w:val="000000"/>
                <w:sz w:val="28"/>
                <w:szCs w:val="28"/>
                <w:shd w:val="clear" w:color="auto" w:fill="FFFFFF"/>
              </w:rPr>
              <w:t>Кенеш</w:t>
            </w:r>
            <w:proofErr w:type="spellEnd"/>
            <w:r w:rsidRPr="009848EE">
              <w:rPr>
                <w:rFonts w:ascii="Times New Roman" w:hAnsi="Times New Roman" w:cs="Times New Roman"/>
                <w:color w:val="000000"/>
                <w:sz w:val="28"/>
                <w:szCs w:val="28"/>
                <w:shd w:val="clear" w:color="auto" w:fill="FFFFFF"/>
              </w:rPr>
              <w:t>».</w:t>
            </w:r>
          </w:p>
        </w:tc>
      </w:tr>
    </w:tbl>
    <w:p w:rsidR="009848EE" w:rsidRPr="009848EE" w:rsidRDefault="009848EE" w:rsidP="009848EE">
      <w:pPr>
        <w:pStyle w:val="a4"/>
        <w:tabs>
          <w:tab w:val="left" w:pos="851"/>
          <w:tab w:val="left" w:pos="993"/>
        </w:tabs>
        <w:ind w:firstLine="567"/>
        <w:jc w:val="center"/>
        <w:rPr>
          <w:rFonts w:ascii="Times New Roman" w:hAnsi="Times New Roman" w:cs="Times New Roman"/>
          <w:b/>
          <w:sz w:val="24"/>
          <w:szCs w:val="24"/>
        </w:rPr>
      </w:pPr>
    </w:p>
    <w:p w:rsidR="009848EE" w:rsidRDefault="009848EE" w:rsidP="009848EE">
      <w:pPr>
        <w:pStyle w:val="a4"/>
        <w:tabs>
          <w:tab w:val="left" w:pos="851"/>
          <w:tab w:val="left" w:pos="993"/>
        </w:tabs>
        <w:ind w:firstLine="567"/>
        <w:jc w:val="center"/>
        <w:rPr>
          <w:rFonts w:ascii="Times New Roman" w:hAnsi="Times New Roman" w:cs="Times New Roman"/>
          <w:sz w:val="24"/>
          <w:szCs w:val="24"/>
        </w:rPr>
      </w:pPr>
      <w:r w:rsidRPr="009848EE">
        <w:rPr>
          <w:rFonts w:ascii="Times New Roman" w:hAnsi="Times New Roman" w:cs="Times New Roman"/>
          <w:sz w:val="24"/>
          <w:szCs w:val="24"/>
        </w:rPr>
        <w:t>_________________</w:t>
      </w:r>
      <w:r w:rsidR="005A2F17">
        <w:rPr>
          <w:rFonts w:ascii="Times New Roman" w:hAnsi="Times New Roman" w:cs="Times New Roman"/>
          <w:sz w:val="24"/>
          <w:szCs w:val="24"/>
        </w:rPr>
        <w:t xml:space="preserve"> </w:t>
      </w: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Default="005A2F17" w:rsidP="009848EE">
      <w:pPr>
        <w:pStyle w:val="a4"/>
        <w:tabs>
          <w:tab w:val="left" w:pos="851"/>
          <w:tab w:val="left" w:pos="993"/>
        </w:tabs>
        <w:ind w:firstLine="567"/>
        <w:jc w:val="center"/>
        <w:rPr>
          <w:rFonts w:ascii="Times New Roman" w:hAnsi="Times New Roman" w:cs="Times New Roman"/>
          <w:sz w:val="24"/>
          <w:szCs w:val="24"/>
        </w:rPr>
      </w:pPr>
    </w:p>
    <w:p w:rsidR="005A2F17" w:rsidRPr="00161712" w:rsidRDefault="005A2F17" w:rsidP="009848EE">
      <w:pPr>
        <w:pStyle w:val="a4"/>
        <w:tabs>
          <w:tab w:val="left" w:pos="851"/>
          <w:tab w:val="left" w:pos="993"/>
        </w:tabs>
        <w:ind w:firstLine="567"/>
        <w:jc w:val="center"/>
        <w:rPr>
          <w:sz w:val="24"/>
          <w:szCs w:val="24"/>
        </w:rPr>
      </w:pPr>
    </w:p>
    <w:p w:rsidR="009848EE" w:rsidRDefault="009848EE" w:rsidP="009848EE">
      <w:pPr>
        <w:pStyle w:val="a4"/>
        <w:tabs>
          <w:tab w:val="left" w:pos="851"/>
          <w:tab w:val="left" w:pos="993"/>
        </w:tabs>
        <w:ind w:firstLine="567"/>
        <w:jc w:val="center"/>
        <w:rPr>
          <w:b/>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1"/>
        <w:gridCol w:w="4004"/>
      </w:tblGrid>
      <w:tr w:rsidR="005A2F17" w:rsidTr="0043149D">
        <w:trPr>
          <w:trHeight w:val="1257"/>
        </w:trPr>
        <w:tc>
          <w:tcPr>
            <w:tcW w:w="4678" w:type="dxa"/>
            <w:tcBorders>
              <w:top w:val="nil"/>
              <w:left w:val="nil"/>
              <w:bottom w:val="nil"/>
              <w:right w:val="nil"/>
            </w:tcBorders>
          </w:tcPr>
          <w:p w:rsidR="005A2F17" w:rsidRDefault="005A2F17" w:rsidP="0043149D">
            <w:pPr>
              <w:jc w:val="center"/>
              <w:rPr>
                <w:rFonts w:ascii="Times New Roman" w:hAnsi="Times New Roman" w:cs="Times New Roman"/>
                <w:spacing w:val="50"/>
                <w:sz w:val="24"/>
                <w:szCs w:val="24"/>
              </w:rPr>
            </w:pPr>
            <w:r>
              <w:rPr>
                <w:rFonts w:ascii="Times New Roman" w:hAnsi="Times New Roman" w:cs="Times New Roman"/>
                <w:spacing w:val="50"/>
                <w:sz w:val="24"/>
                <w:szCs w:val="24"/>
              </w:rPr>
              <w:lastRenderedPageBreak/>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5A2F17" w:rsidRDefault="005A2F17" w:rsidP="0043149D">
            <w:pPr>
              <w:jc w:val="center"/>
              <w:rPr>
                <w:rFonts w:ascii="Times New Roman" w:hAnsi="Times New Roman" w:cs="Times New Roman"/>
                <w:spacing w:val="50"/>
                <w:sz w:val="24"/>
                <w:szCs w:val="24"/>
              </w:rPr>
            </w:pPr>
            <w:proofErr w:type="spellStart"/>
            <w:r>
              <w:rPr>
                <w:rFonts w:ascii="Times New Roman" w:hAnsi="Times New Roman" w:cs="Times New Roman"/>
                <w:spacing w:val="50"/>
                <w:sz w:val="24"/>
                <w:szCs w:val="24"/>
              </w:rPr>
              <w:t>Сюмсинский</w:t>
            </w:r>
            <w:proofErr w:type="spellEnd"/>
            <w:r>
              <w:rPr>
                <w:rFonts w:ascii="Times New Roman" w:hAnsi="Times New Roman" w:cs="Times New Roman"/>
                <w:spacing w:val="50"/>
                <w:sz w:val="24"/>
                <w:szCs w:val="24"/>
              </w:rPr>
              <w:t xml:space="preserve"> район</w:t>
            </w:r>
          </w:p>
          <w:p w:rsidR="005A2F17" w:rsidRDefault="005A2F17" w:rsidP="0043149D">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5A2F17" w:rsidRDefault="005A2F17" w:rsidP="0043149D">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5A2F17" w:rsidRDefault="005A2F17" w:rsidP="0043149D">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5A2F17" w:rsidRDefault="005A2F17" w:rsidP="0043149D">
            <w:pPr>
              <w:pStyle w:val="a4"/>
              <w:spacing w:after="0"/>
              <w:jc w:val="center"/>
              <w:rPr>
                <w:rFonts w:ascii="Times New Roman" w:hAnsi="Times New Roman"/>
                <w:spacing w:val="50"/>
                <w:sz w:val="24"/>
                <w:szCs w:val="24"/>
              </w:rPr>
            </w:pPr>
            <w:r>
              <w:rPr>
                <w:rFonts w:ascii="Times New Roman" w:hAnsi="Times New Roman"/>
                <w:spacing w:val="50"/>
                <w:sz w:val="24"/>
                <w:szCs w:val="24"/>
              </w:rPr>
              <w:t xml:space="preserve">«Удмурт </w:t>
            </w:r>
            <w:proofErr w:type="spellStart"/>
            <w:r>
              <w:rPr>
                <w:rFonts w:ascii="Times New Roman" w:hAnsi="Times New Roman"/>
                <w:spacing w:val="50"/>
                <w:sz w:val="24"/>
                <w:szCs w:val="24"/>
              </w:rPr>
              <w:t>Элькунысь</w:t>
            </w:r>
            <w:proofErr w:type="spellEnd"/>
          </w:p>
          <w:p w:rsidR="005A2F17" w:rsidRDefault="005A2F17" w:rsidP="0043149D">
            <w:pPr>
              <w:pStyle w:val="a4"/>
              <w:spacing w:after="0"/>
              <w:jc w:val="center"/>
              <w:rPr>
                <w:rFonts w:ascii="Times New Roman" w:hAnsi="Times New Roman"/>
                <w:spacing w:val="50"/>
                <w:sz w:val="24"/>
                <w:szCs w:val="24"/>
              </w:rPr>
            </w:pPr>
            <w:r>
              <w:rPr>
                <w:rFonts w:ascii="Times New Roman" w:hAnsi="Times New Roman"/>
                <w:spacing w:val="50"/>
                <w:sz w:val="24"/>
                <w:szCs w:val="24"/>
              </w:rPr>
              <w:t xml:space="preserve">Сюмси </w:t>
            </w:r>
            <w:proofErr w:type="spellStart"/>
            <w:r>
              <w:rPr>
                <w:rFonts w:ascii="Times New Roman" w:hAnsi="Times New Roman"/>
                <w:spacing w:val="50"/>
                <w:sz w:val="24"/>
                <w:szCs w:val="24"/>
              </w:rPr>
              <w:t>ёрос</w:t>
            </w:r>
            <w:proofErr w:type="spellEnd"/>
            <w:r>
              <w:rPr>
                <w:rFonts w:ascii="Times New Roman" w:hAnsi="Times New Roman"/>
                <w:spacing w:val="50"/>
                <w:sz w:val="24"/>
                <w:szCs w:val="24"/>
              </w:rPr>
              <w:t xml:space="preserve"> </w:t>
            </w:r>
          </w:p>
          <w:p w:rsidR="005A2F17" w:rsidRDefault="005A2F17" w:rsidP="0043149D">
            <w:pPr>
              <w:pStyle w:val="a4"/>
              <w:spacing w:after="0"/>
              <w:jc w:val="center"/>
              <w:rPr>
                <w:rFonts w:ascii="Times New Roman" w:hAnsi="Times New Roman"/>
                <w:spacing w:val="50"/>
                <w:sz w:val="24"/>
                <w:szCs w:val="24"/>
              </w:rPr>
            </w:pPr>
            <w:r>
              <w:rPr>
                <w:rFonts w:ascii="Times New Roman" w:hAnsi="Times New Roman"/>
                <w:spacing w:val="50"/>
                <w:sz w:val="24"/>
                <w:szCs w:val="24"/>
              </w:rPr>
              <w:t>муниципал округ»</w:t>
            </w:r>
          </w:p>
          <w:p w:rsidR="005A2F17" w:rsidRDefault="005A2F17" w:rsidP="0043149D">
            <w:pPr>
              <w:pStyle w:val="a4"/>
              <w:jc w:val="center"/>
              <w:rPr>
                <w:rFonts w:ascii="Times New Roman" w:hAnsi="Times New Roman" w:cs="Times New Roman"/>
                <w:spacing w:val="20"/>
                <w:sz w:val="24"/>
                <w:szCs w:val="24"/>
              </w:rPr>
            </w:pPr>
            <w:r>
              <w:rPr>
                <w:rFonts w:ascii="Udmurt Academy" w:hAnsi="Udmurt Academy" w:cs="Udmurt Academy"/>
                <w:spacing w:val="50"/>
                <w:sz w:val="24"/>
                <w:szCs w:val="24"/>
              </w:rPr>
              <w:t xml:space="preserve">муниципал </w:t>
            </w:r>
            <w:proofErr w:type="spellStart"/>
            <w:r>
              <w:rPr>
                <w:rFonts w:ascii="Udmurt Academy" w:hAnsi="Udmurt Academy" w:cs="Udmurt Academy"/>
                <w:spacing w:val="50"/>
                <w:sz w:val="24"/>
                <w:szCs w:val="24"/>
              </w:rPr>
              <w:t>кылдытэтлэн</w:t>
            </w:r>
            <w:proofErr w:type="spellEnd"/>
            <w:r>
              <w:rPr>
                <w:rFonts w:ascii="Udmurt Academy" w:hAnsi="Udmurt Academy" w:cs="Udmurt Academy"/>
                <w:spacing w:val="50"/>
                <w:sz w:val="24"/>
                <w:szCs w:val="24"/>
              </w:rPr>
              <w:t xml:space="preserve"> </w:t>
            </w:r>
            <w:proofErr w:type="spellStart"/>
            <w:r>
              <w:rPr>
                <w:rFonts w:ascii="Times New Roman" w:hAnsi="Times New Roman"/>
                <w:spacing w:val="50"/>
                <w:sz w:val="24"/>
                <w:szCs w:val="24"/>
              </w:rPr>
              <w:t>А</w:t>
            </w:r>
            <w:r>
              <w:rPr>
                <w:rFonts w:ascii="Udmurt Academy" w:hAnsi="Udmurt Academy" w:cs="Udmurt Academy"/>
                <w:spacing w:val="50"/>
                <w:sz w:val="24"/>
                <w:szCs w:val="24"/>
              </w:rPr>
              <w:t>дминистрациез</w:t>
            </w:r>
            <w:proofErr w:type="spellEnd"/>
          </w:p>
        </w:tc>
      </w:tr>
    </w:tbl>
    <w:p w:rsidR="005A2F17" w:rsidRDefault="005A2F17" w:rsidP="005A2F17">
      <w:pPr>
        <w:pStyle w:val="1"/>
        <w:rPr>
          <w:spacing w:val="20"/>
          <w:sz w:val="40"/>
          <w:szCs w:val="40"/>
        </w:rPr>
      </w:pPr>
      <w:r>
        <w:rPr>
          <w:spacing w:val="20"/>
          <w:sz w:val="40"/>
          <w:szCs w:val="40"/>
        </w:rPr>
        <w:t>ПОСТАНОВЛЕНИЕ</w:t>
      </w:r>
    </w:p>
    <w:p w:rsidR="005A2F17" w:rsidRDefault="005A2F17" w:rsidP="005A2F17">
      <w:pPr>
        <w:pStyle w:val="1"/>
        <w:jc w:val="left"/>
        <w:rPr>
          <w:sz w:val="28"/>
          <w:szCs w:val="28"/>
        </w:rPr>
      </w:pPr>
    </w:p>
    <w:p w:rsidR="005A2F17" w:rsidRDefault="005A2F17" w:rsidP="005A2F17">
      <w:pPr>
        <w:pStyle w:val="1"/>
        <w:jc w:val="left"/>
        <w:rPr>
          <w:b w:val="0"/>
          <w:sz w:val="28"/>
          <w:szCs w:val="28"/>
        </w:rPr>
      </w:pPr>
      <w:r>
        <w:rPr>
          <w:b w:val="0"/>
          <w:sz w:val="28"/>
          <w:szCs w:val="28"/>
        </w:rPr>
        <w:t>от 16 августа 2024 года                                                                                   № 470</w:t>
      </w:r>
    </w:p>
    <w:p w:rsidR="005A2F17" w:rsidRDefault="005A2F17" w:rsidP="005A2F17">
      <w:pPr>
        <w:jc w:val="center"/>
        <w:rPr>
          <w:rFonts w:ascii="Times New Roman" w:hAnsi="Times New Roman"/>
          <w:sz w:val="28"/>
          <w:szCs w:val="28"/>
        </w:rPr>
      </w:pPr>
    </w:p>
    <w:p w:rsidR="005A2F17" w:rsidRDefault="005A2F17" w:rsidP="005A2F17">
      <w:pPr>
        <w:jc w:val="center"/>
        <w:rPr>
          <w:rFonts w:ascii="Times New Roman" w:hAnsi="Times New Roman"/>
          <w:sz w:val="28"/>
          <w:szCs w:val="28"/>
        </w:rPr>
      </w:pPr>
      <w:r>
        <w:rPr>
          <w:rFonts w:ascii="Times New Roman" w:hAnsi="Times New Roman"/>
          <w:sz w:val="28"/>
          <w:szCs w:val="28"/>
        </w:rPr>
        <w:t>с. Сюмси</w:t>
      </w:r>
    </w:p>
    <w:p w:rsidR="005A2F17" w:rsidRDefault="005A2F17" w:rsidP="005A2F17">
      <w:pPr>
        <w:jc w:val="center"/>
        <w:rPr>
          <w:rFonts w:ascii="Times New Roman" w:hAnsi="Times New Roman" w:cs="Times New Roman"/>
          <w:sz w:val="24"/>
          <w:szCs w:val="24"/>
        </w:rPr>
      </w:pPr>
    </w:p>
    <w:p w:rsidR="005A2F17" w:rsidRDefault="005A2F17" w:rsidP="005A2F17">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Об утверждении комиссии для проведения отбора получателей субсидий, предоставляемых из бюджета 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 и установлении дней приема документов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proofErr w:type="gramEnd"/>
    </w:p>
    <w:p w:rsidR="005A2F17" w:rsidRDefault="005A2F17" w:rsidP="005A2F17">
      <w:pPr>
        <w:rPr>
          <w:rFonts w:ascii="Times New Roman" w:hAnsi="Times New Roman" w:cs="Times New Roman"/>
          <w:sz w:val="28"/>
          <w:szCs w:val="28"/>
        </w:rPr>
      </w:pPr>
    </w:p>
    <w:p w:rsidR="005A2F17" w:rsidRPr="00572A35" w:rsidRDefault="005A2F17" w:rsidP="005A2F17">
      <w:pPr>
        <w:jc w:val="both"/>
        <w:rPr>
          <w:rFonts w:ascii="Times New Roman" w:eastAsia="Times New Roman" w:hAnsi="Times New Roman" w:cs="Times New Roman"/>
          <w:b/>
          <w:spacing w:val="20"/>
          <w:sz w:val="28"/>
          <w:szCs w:val="28"/>
        </w:rPr>
      </w:pPr>
      <w:r>
        <w:rPr>
          <w:rFonts w:ascii="Times New Roman" w:hAnsi="Times New Roman" w:cs="Times New Roman"/>
          <w:sz w:val="28"/>
          <w:szCs w:val="28"/>
        </w:rPr>
        <w:tab/>
        <w:t xml:space="preserve">В соответствии с пунктами 3.6., 3.7. </w:t>
      </w:r>
      <w:proofErr w:type="gramStart"/>
      <w:r>
        <w:rPr>
          <w:rFonts w:ascii="Times New Roman" w:hAnsi="Times New Roman" w:cs="Times New Roman"/>
          <w:sz w:val="28"/>
          <w:szCs w:val="28"/>
        </w:rPr>
        <w:t>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от 31 мая 2017 года № 249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w:t>
      </w:r>
      <w:proofErr w:type="gramEnd"/>
      <w:r>
        <w:rPr>
          <w:rFonts w:ascii="Times New Roman" w:hAnsi="Times New Roman" w:cs="Times New Roman"/>
          <w:sz w:val="28"/>
          <w:szCs w:val="28"/>
        </w:rPr>
        <w:t xml:space="preserve"> бюджета муниципального образования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w:t>
      </w:r>
      <w:r w:rsidRPr="00572A35">
        <w:rPr>
          <w:rFonts w:ascii="Times New Roman" w:eastAsia="Times New Roman" w:hAnsi="Times New Roman" w:cs="Times New Roman"/>
          <w:b/>
          <w:sz w:val="28"/>
          <w:szCs w:val="28"/>
        </w:rPr>
        <w:t xml:space="preserve">Администрация муниципального образования «Муниципальный округ </w:t>
      </w:r>
      <w:proofErr w:type="spellStart"/>
      <w:r w:rsidRPr="00572A35">
        <w:rPr>
          <w:rFonts w:ascii="Times New Roman" w:eastAsia="Times New Roman" w:hAnsi="Times New Roman" w:cs="Times New Roman"/>
          <w:b/>
          <w:sz w:val="28"/>
          <w:szCs w:val="28"/>
        </w:rPr>
        <w:t>Сюмсинский</w:t>
      </w:r>
      <w:proofErr w:type="spellEnd"/>
      <w:r w:rsidRPr="00572A35">
        <w:rPr>
          <w:rFonts w:ascii="Times New Roman" w:eastAsia="Times New Roman" w:hAnsi="Times New Roman" w:cs="Times New Roman"/>
          <w:b/>
          <w:sz w:val="28"/>
          <w:szCs w:val="28"/>
        </w:rPr>
        <w:t xml:space="preserve"> район Удмуртской Республики» </w:t>
      </w:r>
      <w:r w:rsidRPr="00572A35">
        <w:rPr>
          <w:rFonts w:ascii="Times New Roman" w:eastAsia="Times New Roman" w:hAnsi="Times New Roman" w:cs="Times New Roman"/>
          <w:b/>
          <w:spacing w:val="20"/>
          <w:sz w:val="28"/>
          <w:szCs w:val="28"/>
        </w:rPr>
        <w:t>постановляет:</w:t>
      </w:r>
    </w:p>
    <w:p w:rsidR="005A2F17" w:rsidRDefault="005A2F17" w:rsidP="005A2F17">
      <w:pPr>
        <w:pStyle w:val="a9"/>
        <w:tabs>
          <w:tab w:val="left" w:pos="0"/>
        </w:tabs>
        <w:spacing w:after="0"/>
        <w:ind w:firstLine="709"/>
        <w:jc w:val="both"/>
        <w:rPr>
          <w:sz w:val="28"/>
          <w:szCs w:val="28"/>
        </w:rPr>
      </w:pPr>
      <w:r>
        <w:rPr>
          <w:sz w:val="28"/>
          <w:szCs w:val="28"/>
        </w:rPr>
        <w:t xml:space="preserve">1. Утвердить комиссию для проведения отбора получателей субсидий, предоставляемых из бюджета муниципального образования «Муниципальный округ </w:t>
      </w:r>
      <w:proofErr w:type="spellStart"/>
      <w:r>
        <w:rPr>
          <w:sz w:val="28"/>
          <w:szCs w:val="28"/>
        </w:rPr>
        <w:t>Сюмсинский</w:t>
      </w:r>
      <w:proofErr w:type="spellEnd"/>
      <w:r>
        <w:rPr>
          <w:sz w:val="28"/>
          <w:szCs w:val="28"/>
        </w:rPr>
        <w:t xml:space="preserve"> район Удмуртской Республики» в следующем составе:</w:t>
      </w:r>
    </w:p>
    <w:p w:rsidR="005A2F17" w:rsidRDefault="005A2F17" w:rsidP="005A2F17">
      <w:pPr>
        <w:pStyle w:val="a9"/>
        <w:tabs>
          <w:tab w:val="left" w:pos="0"/>
        </w:tabs>
        <w:spacing w:after="0"/>
        <w:ind w:firstLine="709"/>
        <w:jc w:val="both"/>
        <w:rPr>
          <w:sz w:val="28"/>
          <w:szCs w:val="28"/>
        </w:rPr>
      </w:pPr>
      <w:r>
        <w:rPr>
          <w:sz w:val="28"/>
          <w:szCs w:val="28"/>
        </w:rPr>
        <w:t xml:space="preserve">- </w:t>
      </w:r>
      <w:proofErr w:type="spellStart"/>
      <w:r>
        <w:rPr>
          <w:sz w:val="28"/>
          <w:szCs w:val="28"/>
        </w:rPr>
        <w:t>Пантюхин</w:t>
      </w:r>
      <w:proofErr w:type="spellEnd"/>
      <w:r>
        <w:rPr>
          <w:sz w:val="28"/>
          <w:szCs w:val="28"/>
        </w:rPr>
        <w:t xml:space="preserve"> А.А. -  заместитель главы Администрации муниципального образования «Муниципальный округ </w:t>
      </w:r>
      <w:proofErr w:type="spellStart"/>
      <w:r>
        <w:rPr>
          <w:sz w:val="28"/>
          <w:szCs w:val="28"/>
        </w:rPr>
        <w:t>Сюмсинский</w:t>
      </w:r>
      <w:proofErr w:type="spellEnd"/>
      <w:r>
        <w:rPr>
          <w:sz w:val="28"/>
          <w:szCs w:val="28"/>
        </w:rPr>
        <w:t xml:space="preserve"> район Удмуртской Республики» –  председатель комиссии;</w:t>
      </w:r>
    </w:p>
    <w:p w:rsidR="005A2F17" w:rsidRDefault="005A2F17" w:rsidP="005A2F17">
      <w:pPr>
        <w:pStyle w:val="a9"/>
        <w:tabs>
          <w:tab w:val="left" w:pos="0"/>
        </w:tabs>
        <w:spacing w:after="0"/>
        <w:ind w:firstLine="709"/>
        <w:jc w:val="both"/>
        <w:rPr>
          <w:sz w:val="28"/>
          <w:szCs w:val="28"/>
          <w:shd w:val="clear" w:color="auto" w:fill="FFFFFF"/>
        </w:rPr>
      </w:pPr>
      <w:r>
        <w:rPr>
          <w:sz w:val="28"/>
          <w:szCs w:val="28"/>
        </w:rPr>
        <w:lastRenderedPageBreak/>
        <w:t xml:space="preserve">- </w:t>
      </w:r>
      <w:proofErr w:type="spellStart"/>
      <w:r>
        <w:rPr>
          <w:sz w:val="28"/>
          <w:szCs w:val="28"/>
          <w:shd w:val="clear" w:color="auto" w:fill="FFFFFF"/>
        </w:rPr>
        <w:t>Овчарук</w:t>
      </w:r>
      <w:proofErr w:type="spellEnd"/>
      <w:r>
        <w:rPr>
          <w:sz w:val="28"/>
          <w:szCs w:val="28"/>
          <w:shd w:val="clear" w:color="auto" w:fill="FFFFFF"/>
        </w:rPr>
        <w:t xml:space="preserve"> О. Г. – начальник Управления финансов Администрации муниципального образования «Муниципальный округ </w:t>
      </w:r>
      <w:proofErr w:type="spellStart"/>
      <w:r>
        <w:rPr>
          <w:sz w:val="28"/>
          <w:szCs w:val="28"/>
          <w:shd w:val="clear" w:color="auto" w:fill="FFFFFF"/>
        </w:rPr>
        <w:t>Сюмсинский</w:t>
      </w:r>
      <w:proofErr w:type="spellEnd"/>
      <w:r>
        <w:rPr>
          <w:sz w:val="28"/>
          <w:szCs w:val="28"/>
          <w:shd w:val="clear" w:color="auto" w:fill="FFFFFF"/>
        </w:rPr>
        <w:t xml:space="preserve"> район Удмуртской Республики» - заместитель председателя комиссии;  </w:t>
      </w:r>
    </w:p>
    <w:p w:rsidR="005A2F17" w:rsidRPr="00C92E72" w:rsidRDefault="005A2F17" w:rsidP="005A2F17">
      <w:pPr>
        <w:pStyle w:val="a9"/>
        <w:tabs>
          <w:tab w:val="left" w:pos="0"/>
        </w:tabs>
        <w:spacing w:after="0"/>
        <w:ind w:firstLine="709"/>
        <w:jc w:val="both"/>
        <w:rPr>
          <w:sz w:val="28"/>
          <w:szCs w:val="28"/>
        </w:rPr>
      </w:pPr>
      <w:r w:rsidRPr="00C92E72">
        <w:rPr>
          <w:sz w:val="28"/>
          <w:szCs w:val="28"/>
        </w:rPr>
        <w:t xml:space="preserve">- </w:t>
      </w:r>
      <w:proofErr w:type="spellStart"/>
      <w:r w:rsidRPr="00C92E72">
        <w:rPr>
          <w:sz w:val="28"/>
          <w:szCs w:val="28"/>
        </w:rPr>
        <w:t>Ченкина</w:t>
      </w:r>
      <w:proofErr w:type="spellEnd"/>
      <w:r w:rsidRPr="00C92E72">
        <w:rPr>
          <w:sz w:val="28"/>
          <w:szCs w:val="28"/>
        </w:rPr>
        <w:t xml:space="preserve"> И.А. – заместитель </w:t>
      </w:r>
      <w:r w:rsidRPr="00C92E72">
        <w:rPr>
          <w:sz w:val="28"/>
          <w:szCs w:val="28"/>
          <w:shd w:val="clear" w:color="auto" w:fill="FFFFFF"/>
        </w:rPr>
        <w:t xml:space="preserve">начальника Управления архитектуры, строительства и жилищно-коммунального хозяйства Администрации муниципального образования «Муниципальный округ </w:t>
      </w:r>
      <w:proofErr w:type="spellStart"/>
      <w:r w:rsidRPr="00C92E72">
        <w:rPr>
          <w:sz w:val="28"/>
          <w:szCs w:val="28"/>
          <w:shd w:val="clear" w:color="auto" w:fill="FFFFFF"/>
        </w:rPr>
        <w:t>Сюмсинский</w:t>
      </w:r>
      <w:proofErr w:type="spellEnd"/>
      <w:r w:rsidRPr="00C92E72">
        <w:rPr>
          <w:sz w:val="28"/>
          <w:szCs w:val="28"/>
          <w:shd w:val="clear" w:color="auto" w:fill="FFFFFF"/>
        </w:rPr>
        <w:t xml:space="preserve"> район Удмуртской Республики»</w:t>
      </w:r>
      <w:r w:rsidRPr="00C92E72">
        <w:rPr>
          <w:sz w:val="28"/>
          <w:szCs w:val="28"/>
        </w:rPr>
        <w:t xml:space="preserve"> - секретарь комиссии;</w:t>
      </w:r>
    </w:p>
    <w:p w:rsidR="005A2F17" w:rsidRDefault="005A2F17" w:rsidP="005A2F17">
      <w:pPr>
        <w:pStyle w:val="a9"/>
        <w:tabs>
          <w:tab w:val="left" w:pos="0"/>
        </w:tabs>
        <w:spacing w:after="0"/>
        <w:ind w:firstLine="709"/>
        <w:jc w:val="both"/>
        <w:rPr>
          <w:sz w:val="28"/>
          <w:szCs w:val="28"/>
        </w:rPr>
      </w:pPr>
      <w:r w:rsidRPr="00C92E72">
        <w:rPr>
          <w:sz w:val="28"/>
          <w:szCs w:val="28"/>
        </w:rPr>
        <w:t xml:space="preserve">- </w:t>
      </w:r>
      <w:proofErr w:type="spellStart"/>
      <w:r w:rsidRPr="00C92E72">
        <w:rPr>
          <w:sz w:val="28"/>
          <w:szCs w:val="28"/>
        </w:rPr>
        <w:t>Бельтюков</w:t>
      </w:r>
      <w:proofErr w:type="spellEnd"/>
      <w:r w:rsidRPr="00C92E72">
        <w:rPr>
          <w:sz w:val="28"/>
          <w:szCs w:val="28"/>
        </w:rPr>
        <w:t xml:space="preserve"> Д.В. – </w:t>
      </w:r>
      <w:r w:rsidRPr="00C92E72">
        <w:rPr>
          <w:sz w:val="28"/>
          <w:szCs w:val="28"/>
          <w:shd w:val="clear" w:color="auto" w:fill="FFFFFF"/>
        </w:rPr>
        <w:t xml:space="preserve">начальник Отдела правовой и кадровой работы Управления организационной работы Аппарата Главы муниципального образования «Муниципальный округ </w:t>
      </w:r>
      <w:proofErr w:type="spellStart"/>
      <w:r w:rsidRPr="00C92E72">
        <w:rPr>
          <w:sz w:val="28"/>
          <w:szCs w:val="28"/>
          <w:shd w:val="clear" w:color="auto" w:fill="FFFFFF"/>
        </w:rPr>
        <w:t>Сюмсинский</w:t>
      </w:r>
      <w:proofErr w:type="spellEnd"/>
      <w:r w:rsidRPr="00C92E72">
        <w:rPr>
          <w:sz w:val="28"/>
          <w:szCs w:val="28"/>
          <w:shd w:val="clear" w:color="auto" w:fill="FFFFFF"/>
        </w:rPr>
        <w:t xml:space="preserve"> район Удмуртской Республики», районного Совета депутатов и Администрации района</w:t>
      </w:r>
      <w:r w:rsidRPr="00C92E72">
        <w:rPr>
          <w:sz w:val="28"/>
          <w:szCs w:val="28"/>
        </w:rPr>
        <w:t>;</w:t>
      </w:r>
    </w:p>
    <w:p w:rsidR="005A2F17" w:rsidRDefault="005A2F17" w:rsidP="005A2F17">
      <w:pPr>
        <w:pStyle w:val="a9"/>
        <w:tabs>
          <w:tab w:val="left" w:pos="0"/>
        </w:tabs>
        <w:spacing w:after="0"/>
        <w:ind w:firstLine="709"/>
        <w:jc w:val="both"/>
        <w:rPr>
          <w:sz w:val="28"/>
          <w:szCs w:val="28"/>
          <w:shd w:val="clear" w:color="auto" w:fill="FFFFFF"/>
        </w:rPr>
      </w:pPr>
      <w:r w:rsidRPr="00C92E72">
        <w:rPr>
          <w:sz w:val="28"/>
          <w:szCs w:val="28"/>
        </w:rPr>
        <w:t xml:space="preserve">- </w:t>
      </w:r>
      <w:proofErr w:type="spellStart"/>
      <w:r w:rsidRPr="00C92E72">
        <w:rPr>
          <w:sz w:val="28"/>
          <w:szCs w:val="28"/>
        </w:rPr>
        <w:t>Кунавин</w:t>
      </w:r>
      <w:proofErr w:type="spellEnd"/>
      <w:r w:rsidRPr="00C92E72">
        <w:rPr>
          <w:sz w:val="28"/>
          <w:szCs w:val="28"/>
        </w:rPr>
        <w:t xml:space="preserve"> С.В. </w:t>
      </w:r>
      <w:r w:rsidRPr="00C92E72">
        <w:rPr>
          <w:sz w:val="28"/>
          <w:szCs w:val="28"/>
          <w:shd w:val="clear" w:color="auto" w:fill="FFFFFF"/>
        </w:rPr>
        <w:t xml:space="preserve">- заместитель главы Администрации муниципального образования «Муниципальный округ </w:t>
      </w:r>
      <w:proofErr w:type="spellStart"/>
      <w:r w:rsidRPr="00C92E72">
        <w:rPr>
          <w:sz w:val="28"/>
          <w:szCs w:val="28"/>
          <w:shd w:val="clear" w:color="auto" w:fill="FFFFFF"/>
        </w:rPr>
        <w:t>Сюмсинский</w:t>
      </w:r>
      <w:proofErr w:type="spellEnd"/>
      <w:r w:rsidRPr="00C92E72">
        <w:rPr>
          <w:sz w:val="28"/>
          <w:szCs w:val="28"/>
          <w:shd w:val="clear" w:color="auto" w:fill="FFFFFF"/>
        </w:rPr>
        <w:t xml:space="preserve"> район Удмуртской Республики» - начальник Управления по работе с территориями Администрации муниципального образования «Муниципальный округ </w:t>
      </w:r>
      <w:proofErr w:type="spellStart"/>
      <w:r w:rsidRPr="00C92E72">
        <w:rPr>
          <w:sz w:val="28"/>
          <w:szCs w:val="28"/>
          <w:shd w:val="clear" w:color="auto" w:fill="FFFFFF"/>
        </w:rPr>
        <w:t>Сюмсинский</w:t>
      </w:r>
      <w:proofErr w:type="spellEnd"/>
      <w:r w:rsidRPr="00C92E72">
        <w:rPr>
          <w:sz w:val="28"/>
          <w:szCs w:val="28"/>
          <w:shd w:val="clear" w:color="auto" w:fill="FFFFFF"/>
        </w:rPr>
        <w:t xml:space="preserve"> район Удмуртской Республики»; </w:t>
      </w:r>
    </w:p>
    <w:p w:rsidR="005A2F17" w:rsidRDefault="005A2F17" w:rsidP="005A2F17">
      <w:pPr>
        <w:pStyle w:val="a9"/>
        <w:tabs>
          <w:tab w:val="left" w:pos="0"/>
        </w:tabs>
        <w:spacing w:after="0"/>
        <w:ind w:firstLine="709"/>
        <w:jc w:val="both"/>
        <w:rPr>
          <w:sz w:val="28"/>
          <w:szCs w:val="28"/>
        </w:rPr>
      </w:pPr>
      <w:r w:rsidRPr="00C92E72">
        <w:rPr>
          <w:sz w:val="28"/>
          <w:szCs w:val="28"/>
          <w:shd w:val="clear" w:color="auto" w:fill="FFFFFF"/>
        </w:rPr>
        <w:t xml:space="preserve">- </w:t>
      </w:r>
      <w:r w:rsidRPr="00C92E72">
        <w:rPr>
          <w:sz w:val="28"/>
          <w:szCs w:val="28"/>
        </w:rPr>
        <w:t xml:space="preserve">Овечкина Э. А. - первый заместитель главы Администрации района муниципального образования «Муниципальный округ </w:t>
      </w:r>
      <w:proofErr w:type="spellStart"/>
      <w:r w:rsidRPr="00C92E72">
        <w:rPr>
          <w:sz w:val="28"/>
          <w:szCs w:val="28"/>
        </w:rPr>
        <w:t>Сюмсинский</w:t>
      </w:r>
      <w:proofErr w:type="spellEnd"/>
      <w:r w:rsidRPr="00C92E72">
        <w:rPr>
          <w:sz w:val="28"/>
          <w:szCs w:val="28"/>
        </w:rPr>
        <w:t xml:space="preserve"> район Удмуртской Республики»;</w:t>
      </w:r>
    </w:p>
    <w:p w:rsidR="005A2F17" w:rsidRDefault="005A2F17" w:rsidP="005A2F17">
      <w:pPr>
        <w:pStyle w:val="a9"/>
        <w:tabs>
          <w:tab w:val="left" w:pos="0"/>
        </w:tabs>
        <w:spacing w:after="0"/>
        <w:ind w:firstLine="709"/>
        <w:jc w:val="both"/>
        <w:rPr>
          <w:sz w:val="28"/>
          <w:szCs w:val="28"/>
          <w:shd w:val="clear" w:color="auto" w:fill="FFFFFF"/>
        </w:rPr>
      </w:pPr>
      <w:r w:rsidRPr="00C92E72">
        <w:rPr>
          <w:sz w:val="28"/>
          <w:szCs w:val="28"/>
        </w:rPr>
        <w:tab/>
      </w:r>
      <w:r w:rsidRPr="00C92E72">
        <w:rPr>
          <w:sz w:val="28"/>
          <w:szCs w:val="28"/>
          <w:shd w:val="clear" w:color="auto" w:fill="FFFFFF"/>
        </w:rPr>
        <w:t xml:space="preserve">- </w:t>
      </w:r>
      <w:proofErr w:type="spellStart"/>
      <w:r w:rsidRPr="00C92E72">
        <w:rPr>
          <w:sz w:val="28"/>
          <w:szCs w:val="28"/>
        </w:rPr>
        <w:t>Семилит</w:t>
      </w:r>
      <w:proofErr w:type="spellEnd"/>
      <w:r w:rsidRPr="00C92E72">
        <w:rPr>
          <w:sz w:val="28"/>
          <w:szCs w:val="28"/>
        </w:rPr>
        <w:t xml:space="preserve"> Н. В. – </w:t>
      </w:r>
      <w:r w:rsidRPr="00C92E72">
        <w:rPr>
          <w:sz w:val="28"/>
          <w:szCs w:val="28"/>
          <w:shd w:val="clear" w:color="auto" w:fill="FFFFFF"/>
        </w:rPr>
        <w:t xml:space="preserve">заместитель главы Администрации района муниципального образования «Муниципальный округ </w:t>
      </w:r>
      <w:proofErr w:type="spellStart"/>
      <w:r w:rsidRPr="00C92E72">
        <w:rPr>
          <w:sz w:val="28"/>
          <w:szCs w:val="28"/>
          <w:shd w:val="clear" w:color="auto" w:fill="FFFFFF"/>
        </w:rPr>
        <w:t>Сюмсинский</w:t>
      </w:r>
      <w:proofErr w:type="spellEnd"/>
      <w:r w:rsidRPr="00C92E72">
        <w:rPr>
          <w:sz w:val="28"/>
          <w:szCs w:val="28"/>
          <w:shd w:val="clear" w:color="auto" w:fill="FFFFFF"/>
        </w:rPr>
        <w:t xml:space="preserve"> район Удмуртской Республики».</w:t>
      </w:r>
    </w:p>
    <w:p w:rsidR="005A2F17" w:rsidRDefault="005A2F17" w:rsidP="005A2F17">
      <w:pPr>
        <w:pStyle w:val="a9"/>
        <w:tabs>
          <w:tab w:val="left" w:pos="0"/>
        </w:tabs>
        <w:spacing w:after="0"/>
        <w:ind w:firstLine="709"/>
        <w:jc w:val="both"/>
        <w:rPr>
          <w:sz w:val="28"/>
          <w:szCs w:val="28"/>
        </w:rPr>
      </w:pPr>
      <w:r>
        <w:rPr>
          <w:sz w:val="28"/>
          <w:szCs w:val="28"/>
        </w:rPr>
        <w:t>2</w:t>
      </w:r>
      <w:r w:rsidRPr="00C92E72">
        <w:rPr>
          <w:sz w:val="28"/>
          <w:szCs w:val="28"/>
        </w:rPr>
        <w:t xml:space="preserve">. Установить дни приема документов для участия в отборе получателей субсидий, предоставляемых из бюджета муниципального образования «Муниципальный округ </w:t>
      </w:r>
      <w:proofErr w:type="spellStart"/>
      <w:r w:rsidRPr="00C92E72">
        <w:rPr>
          <w:sz w:val="28"/>
          <w:szCs w:val="28"/>
        </w:rPr>
        <w:t>Сюмсинский</w:t>
      </w:r>
      <w:proofErr w:type="spellEnd"/>
      <w:r w:rsidRPr="00C92E72">
        <w:rPr>
          <w:sz w:val="28"/>
          <w:szCs w:val="28"/>
        </w:rPr>
        <w:t xml:space="preserve"> район Удмуртской Республики», с 17 августа 2024 года по 28 августа 2024 года. Прием заявлений осуществляется по адресу: Удмуртская Республика, с. Сюмси, ул. Советская, д.45.</w:t>
      </w:r>
    </w:p>
    <w:p w:rsidR="005A2F17" w:rsidRPr="00C92E72" w:rsidRDefault="005A2F17" w:rsidP="005A2F17">
      <w:pPr>
        <w:pStyle w:val="a9"/>
        <w:tabs>
          <w:tab w:val="left" w:pos="0"/>
        </w:tabs>
        <w:spacing w:after="0"/>
        <w:ind w:firstLine="709"/>
        <w:jc w:val="both"/>
        <w:rPr>
          <w:b/>
          <w:sz w:val="28"/>
          <w:szCs w:val="28"/>
        </w:rPr>
      </w:pPr>
      <w:r w:rsidRPr="00C92E72">
        <w:rPr>
          <w:sz w:val="28"/>
          <w:szCs w:val="28"/>
        </w:rPr>
        <w:t xml:space="preserve">3. </w:t>
      </w:r>
      <w:proofErr w:type="gramStart"/>
      <w:r w:rsidRPr="00C92E72">
        <w:rPr>
          <w:sz w:val="28"/>
          <w:szCs w:val="28"/>
        </w:rPr>
        <w:t>Признать утратившим силу постановление Администрации муниципального образования «</w:t>
      </w:r>
      <w:proofErr w:type="spellStart"/>
      <w:r w:rsidRPr="00C92E72">
        <w:rPr>
          <w:sz w:val="28"/>
          <w:szCs w:val="28"/>
        </w:rPr>
        <w:t>Сюмсинский</w:t>
      </w:r>
      <w:proofErr w:type="spellEnd"/>
      <w:r w:rsidRPr="00C92E72">
        <w:rPr>
          <w:sz w:val="28"/>
          <w:szCs w:val="28"/>
        </w:rPr>
        <w:t xml:space="preserve"> район» от 21 декабря 2023 года № 831 «Об утверждении комиссии для проведения отбора получателей субсидий, предоставляемых из бюджета муниципального образования «</w:t>
      </w:r>
      <w:proofErr w:type="spellStart"/>
      <w:r w:rsidRPr="00C92E72">
        <w:rPr>
          <w:sz w:val="28"/>
          <w:szCs w:val="28"/>
        </w:rPr>
        <w:t>Сюмсинский</w:t>
      </w:r>
      <w:proofErr w:type="spellEnd"/>
      <w:r w:rsidRPr="00C92E72">
        <w:rPr>
          <w:sz w:val="28"/>
          <w:szCs w:val="28"/>
        </w:rPr>
        <w:t xml:space="preserve"> район» и установлении дней приема документов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w:t>
      </w:r>
      <w:proofErr w:type="gramEnd"/>
      <w:r w:rsidRPr="00C92E72">
        <w:rPr>
          <w:sz w:val="28"/>
          <w:szCs w:val="28"/>
        </w:rPr>
        <w:t xml:space="preserve"> образования «Муниципальный округ </w:t>
      </w:r>
      <w:proofErr w:type="spellStart"/>
      <w:r w:rsidRPr="00C92E72">
        <w:rPr>
          <w:sz w:val="28"/>
          <w:szCs w:val="28"/>
        </w:rPr>
        <w:t>Сюмсинский</w:t>
      </w:r>
      <w:proofErr w:type="spellEnd"/>
      <w:r w:rsidRPr="00C92E72">
        <w:rPr>
          <w:sz w:val="28"/>
          <w:szCs w:val="28"/>
        </w:rPr>
        <w:t xml:space="preserve"> район Удмуртской Республики».</w:t>
      </w:r>
    </w:p>
    <w:p w:rsidR="005A2F17" w:rsidRPr="00C92E72" w:rsidRDefault="005A2F17" w:rsidP="005A2F17">
      <w:pPr>
        <w:pStyle w:val="22"/>
        <w:spacing w:before="0"/>
        <w:jc w:val="both"/>
      </w:pPr>
      <w:r w:rsidRPr="00C92E72">
        <w:rPr>
          <w:rFonts w:ascii="Times New Roman" w:hAnsi="Times New Roman"/>
          <w:b w:val="0"/>
          <w:sz w:val="28"/>
        </w:rPr>
        <w:lastRenderedPageBreak/>
        <w:tab/>
        <w:t xml:space="preserve">4. Опубликовать настоящее постановление на сайте муниципального образования «Муниципальный округ </w:t>
      </w:r>
      <w:proofErr w:type="spellStart"/>
      <w:r w:rsidRPr="00C92E72">
        <w:rPr>
          <w:rFonts w:ascii="Times New Roman" w:hAnsi="Times New Roman"/>
          <w:b w:val="0"/>
          <w:sz w:val="28"/>
        </w:rPr>
        <w:t>Сюмсинский</w:t>
      </w:r>
      <w:proofErr w:type="spellEnd"/>
      <w:r w:rsidRPr="00C92E72">
        <w:rPr>
          <w:rFonts w:ascii="Times New Roman" w:hAnsi="Times New Roman"/>
          <w:b w:val="0"/>
          <w:sz w:val="28"/>
        </w:rPr>
        <w:t xml:space="preserve"> район Удмуртской Республики».</w:t>
      </w:r>
    </w:p>
    <w:p w:rsidR="005A2F17" w:rsidRPr="00C92E72" w:rsidRDefault="005A2F17" w:rsidP="005A2F17"/>
    <w:p w:rsidR="005A2F17" w:rsidRPr="00C92E72" w:rsidRDefault="005A2F17" w:rsidP="005A2F17">
      <w:pPr>
        <w:pStyle w:val="22"/>
        <w:spacing w:before="0"/>
        <w:jc w:val="both"/>
        <w:rPr>
          <w:rFonts w:ascii="Times New Roman" w:hAnsi="Times New Roman"/>
          <w:b w:val="0"/>
          <w:sz w:val="28"/>
        </w:rPr>
      </w:pPr>
      <w:r w:rsidRPr="00C92E72">
        <w:rPr>
          <w:rFonts w:ascii="Times New Roman" w:hAnsi="Times New Roman"/>
          <w:b w:val="0"/>
          <w:sz w:val="28"/>
        </w:rPr>
        <w:t>Первый заместитель главы</w:t>
      </w:r>
    </w:p>
    <w:p w:rsidR="005A2F17" w:rsidRDefault="005A2F17" w:rsidP="005A2F17">
      <w:pPr>
        <w:pStyle w:val="22"/>
        <w:spacing w:before="0"/>
        <w:jc w:val="both"/>
        <w:rPr>
          <w:rFonts w:ascii="Times New Roman" w:hAnsi="Times New Roman"/>
          <w:b w:val="0"/>
          <w:sz w:val="28"/>
        </w:rPr>
      </w:pPr>
      <w:r w:rsidRPr="00C92E72">
        <w:rPr>
          <w:rFonts w:ascii="Times New Roman" w:hAnsi="Times New Roman"/>
          <w:b w:val="0"/>
          <w:sz w:val="28"/>
        </w:rPr>
        <w:t xml:space="preserve">Администрации района                          </w:t>
      </w:r>
      <w:r w:rsidRPr="00C92E72">
        <w:rPr>
          <w:rFonts w:ascii="Times New Roman" w:hAnsi="Times New Roman"/>
          <w:b w:val="0"/>
          <w:sz w:val="28"/>
        </w:rPr>
        <w:tab/>
      </w:r>
      <w:r w:rsidRPr="00C92E72">
        <w:rPr>
          <w:rFonts w:ascii="Times New Roman" w:hAnsi="Times New Roman"/>
          <w:b w:val="0"/>
          <w:sz w:val="28"/>
        </w:rPr>
        <w:tab/>
      </w:r>
      <w:r w:rsidRPr="00C92E72">
        <w:rPr>
          <w:rFonts w:ascii="Times New Roman" w:hAnsi="Times New Roman"/>
          <w:b w:val="0"/>
          <w:sz w:val="28"/>
        </w:rPr>
        <w:tab/>
      </w:r>
      <w:r w:rsidRPr="00C92E72">
        <w:rPr>
          <w:rFonts w:ascii="Times New Roman" w:hAnsi="Times New Roman"/>
          <w:b w:val="0"/>
          <w:sz w:val="28"/>
        </w:rPr>
        <w:tab/>
        <w:t xml:space="preserve">       Э.А. Овечкина</w:t>
      </w: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Default="005A2F17" w:rsidP="005A2F17">
      <w:pPr>
        <w:pStyle w:val="a0"/>
        <w:rPr>
          <w:lang w:eastAsia="en-US"/>
        </w:rPr>
      </w:pPr>
    </w:p>
    <w:p w:rsidR="005A2F17" w:rsidRPr="005A2F17" w:rsidRDefault="005A2F17" w:rsidP="005A2F17">
      <w:pPr>
        <w:pStyle w:val="a0"/>
        <w:rPr>
          <w:lang w:eastAsia="en-US"/>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5A2F17" w:rsidRPr="003F21F5" w:rsidTr="0043149D">
        <w:trPr>
          <w:trHeight w:val="1257"/>
        </w:trPr>
        <w:tc>
          <w:tcPr>
            <w:tcW w:w="4678" w:type="dxa"/>
            <w:tcBorders>
              <w:top w:val="nil"/>
              <w:left w:val="nil"/>
              <w:bottom w:val="nil"/>
              <w:right w:val="nil"/>
            </w:tcBorders>
          </w:tcPr>
          <w:p w:rsidR="005A2F17" w:rsidRDefault="005A2F17" w:rsidP="0043149D">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5A2F17" w:rsidRDefault="005A2F17" w:rsidP="0043149D">
            <w:pPr>
              <w:jc w:val="center"/>
              <w:rPr>
                <w:rFonts w:ascii="Times New Roman" w:hAnsi="Times New Roman" w:cs="Times New Roman"/>
                <w:spacing w:val="50"/>
                <w:sz w:val="24"/>
                <w:szCs w:val="24"/>
              </w:rPr>
            </w:pPr>
            <w:proofErr w:type="spellStart"/>
            <w:r w:rsidRPr="00A52BC9">
              <w:rPr>
                <w:rFonts w:ascii="Times New Roman" w:hAnsi="Times New Roman" w:cs="Times New Roman"/>
                <w:spacing w:val="50"/>
                <w:sz w:val="24"/>
                <w:szCs w:val="24"/>
              </w:rPr>
              <w:t>Сюмсинский</w:t>
            </w:r>
            <w:proofErr w:type="spellEnd"/>
            <w:r w:rsidRPr="00A52BC9">
              <w:rPr>
                <w:rFonts w:ascii="Times New Roman" w:hAnsi="Times New Roman" w:cs="Times New Roman"/>
                <w:spacing w:val="50"/>
                <w:sz w:val="24"/>
                <w:szCs w:val="24"/>
              </w:rPr>
              <w:t xml:space="preserve"> район</w:t>
            </w:r>
          </w:p>
          <w:p w:rsidR="005A2F17" w:rsidRPr="003F21F5" w:rsidRDefault="005A2F17" w:rsidP="0043149D">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5A2F17" w:rsidRPr="003F21F5" w:rsidRDefault="005A2F17" w:rsidP="0043149D">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5A2F17" w:rsidRPr="003F21F5" w:rsidRDefault="005A2F17" w:rsidP="0043149D">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5A2F17" w:rsidRPr="005E5DDB" w:rsidRDefault="005A2F17" w:rsidP="0043149D">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5A2F17" w:rsidRPr="005E5DDB" w:rsidRDefault="005A2F17" w:rsidP="0043149D">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p>
          <w:p w:rsidR="005A2F17" w:rsidRPr="005E5DDB" w:rsidRDefault="005A2F17" w:rsidP="0043149D">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5A2F17" w:rsidRDefault="005A2F17" w:rsidP="0043149D">
            <w:pPr>
              <w:pStyle w:val="a4"/>
              <w:spacing w:after="0"/>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p>
          <w:p w:rsidR="005A2F17" w:rsidRPr="003F21F5" w:rsidRDefault="005A2F17" w:rsidP="0043149D">
            <w:pPr>
              <w:pStyle w:val="a4"/>
              <w:spacing w:after="0"/>
              <w:jc w:val="center"/>
              <w:rPr>
                <w:rFonts w:ascii="Times New Roman" w:hAnsi="Times New Roman" w:cs="Times New Roman"/>
                <w:spacing w:val="20"/>
                <w:sz w:val="24"/>
                <w:szCs w:val="24"/>
              </w:rPr>
            </w:pPr>
            <w:proofErr w:type="spellStart"/>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roofErr w:type="spellEnd"/>
          </w:p>
        </w:tc>
      </w:tr>
    </w:tbl>
    <w:p w:rsidR="005A2F17" w:rsidRPr="0085646A" w:rsidRDefault="005A2F17" w:rsidP="005A2F17">
      <w:pPr>
        <w:pStyle w:val="1"/>
        <w:rPr>
          <w:spacing w:val="20"/>
          <w:sz w:val="40"/>
          <w:szCs w:val="40"/>
        </w:rPr>
      </w:pPr>
      <w:r w:rsidRPr="0085646A">
        <w:rPr>
          <w:spacing w:val="20"/>
          <w:sz w:val="40"/>
          <w:szCs w:val="40"/>
        </w:rPr>
        <w:t>ПОСТАНОВЛЕНИЕ</w:t>
      </w:r>
    </w:p>
    <w:p w:rsidR="005A2F17" w:rsidRPr="003F21F5" w:rsidRDefault="005A2F17" w:rsidP="005A2F17">
      <w:pPr>
        <w:pStyle w:val="1"/>
        <w:jc w:val="left"/>
        <w:rPr>
          <w:sz w:val="28"/>
          <w:szCs w:val="28"/>
        </w:rPr>
      </w:pPr>
    </w:p>
    <w:p w:rsidR="005A2F17" w:rsidRPr="00BE5718" w:rsidRDefault="005A2F17" w:rsidP="005A2F17">
      <w:pPr>
        <w:pStyle w:val="1"/>
        <w:jc w:val="left"/>
        <w:rPr>
          <w:b w:val="0"/>
          <w:sz w:val="28"/>
          <w:szCs w:val="28"/>
        </w:rPr>
      </w:pPr>
      <w:r>
        <w:rPr>
          <w:b w:val="0"/>
          <w:sz w:val="28"/>
          <w:szCs w:val="28"/>
        </w:rPr>
        <w:t>о</w:t>
      </w:r>
      <w:r w:rsidRPr="00BE5718">
        <w:rPr>
          <w:b w:val="0"/>
          <w:sz w:val="28"/>
          <w:szCs w:val="28"/>
        </w:rPr>
        <w:t>т</w:t>
      </w:r>
      <w:r>
        <w:rPr>
          <w:b w:val="0"/>
          <w:sz w:val="28"/>
          <w:szCs w:val="28"/>
        </w:rPr>
        <w:t xml:space="preserve"> 20 августа </w:t>
      </w:r>
      <w:r w:rsidRPr="00BE5718">
        <w:rPr>
          <w:b w:val="0"/>
          <w:sz w:val="28"/>
          <w:szCs w:val="28"/>
        </w:rPr>
        <w:t>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477</w:t>
      </w:r>
    </w:p>
    <w:p w:rsidR="005A2F17" w:rsidRDefault="005A2F17" w:rsidP="005A2F17">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5A2F17" w:rsidRPr="00B6665C" w:rsidRDefault="005A2F17" w:rsidP="005A2F17">
      <w:pPr>
        <w:jc w:val="center"/>
        <w:rPr>
          <w:rFonts w:ascii="Times New Roman" w:hAnsi="Times New Roman" w:cs="Times New Roman"/>
          <w:sz w:val="28"/>
          <w:szCs w:val="28"/>
        </w:rPr>
      </w:pPr>
      <w:r w:rsidRPr="00B6665C">
        <w:rPr>
          <w:rFonts w:ascii="Times New Roman" w:hAnsi="Times New Roman" w:cs="Times New Roman"/>
          <w:sz w:val="28"/>
          <w:szCs w:val="28"/>
        </w:rPr>
        <w:t>О вводе в эксплуатацию муниципальной системы оповещения</w:t>
      </w:r>
      <w:r>
        <w:rPr>
          <w:rFonts w:ascii="Times New Roman" w:hAnsi="Times New Roman" w:cs="Times New Roman"/>
          <w:sz w:val="28"/>
          <w:szCs w:val="28"/>
        </w:rPr>
        <w:t xml:space="preserve"> муниципального образования </w:t>
      </w:r>
      <w:r w:rsidRPr="00B6665C">
        <w:rPr>
          <w:rFonts w:ascii="Times New Roman" w:hAnsi="Times New Roman" w:cs="Times New Roman"/>
          <w:sz w:val="28"/>
          <w:szCs w:val="28"/>
        </w:rPr>
        <w:t>«Муниципальный округ</w:t>
      </w:r>
    </w:p>
    <w:p w:rsidR="005A2F17" w:rsidRDefault="005A2F17" w:rsidP="005A2F17">
      <w:pPr>
        <w:jc w:val="center"/>
        <w:rPr>
          <w:rFonts w:ascii="Times New Roman" w:hAnsi="Times New Roman" w:cs="Times New Roman"/>
          <w:sz w:val="28"/>
          <w:szCs w:val="28"/>
        </w:rPr>
      </w:pPr>
      <w:proofErr w:type="spellStart"/>
      <w:r w:rsidRPr="00B6665C">
        <w:rPr>
          <w:rFonts w:ascii="Times New Roman" w:hAnsi="Times New Roman" w:cs="Times New Roman"/>
          <w:sz w:val="28"/>
          <w:szCs w:val="28"/>
        </w:rPr>
        <w:t>Сюмсинский</w:t>
      </w:r>
      <w:proofErr w:type="spellEnd"/>
      <w:r w:rsidRPr="00B6665C">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B6665C">
        <w:rPr>
          <w:rFonts w:ascii="Times New Roman" w:hAnsi="Times New Roman" w:cs="Times New Roman"/>
          <w:sz w:val="28"/>
          <w:szCs w:val="28"/>
        </w:rPr>
        <w:t>Удмуртской Республики»</w:t>
      </w:r>
    </w:p>
    <w:p w:rsidR="005A2F17" w:rsidRDefault="005A2F17" w:rsidP="005A2F17">
      <w:pPr>
        <w:jc w:val="center"/>
        <w:rPr>
          <w:rFonts w:ascii="Times New Roman" w:hAnsi="Times New Roman" w:cs="Times New Roman"/>
          <w:sz w:val="28"/>
          <w:szCs w:val="28"/>
        </w:rPr>
      </w:pPr>
    </w:p>
    <w:p w:rsidR="005A2F17" w:rsidRDefault="005A2F17" w:rsidP="005A2F17">
      <w:pPr>
        <w:ind w:firstLine="709"/>
        <w:jc w:val="both"/>
        <w:rPr>
          <w:rFonts w:ascii="Times New Roman" w:eastAsia="Times New Roman" w:hAnsi="Times New Roman" w:cs="Times New Roman"/>
          <w:b/>
          <w:color w:val="000000"/>
          <w:spacing w:val="20"/>
          <w:sz w:val="28"/>
          <w:szCs w:val="28"/>
        </w:rPr>
      </w:pPr>
      <w:proofErr w:type="gramStart"/>
      <w:r w:rsidRPr="00B6665C">
        <w:rPr>
          <w:rFonts w:ascii="Times New Roman" w:hAnsi="Times New Roman" w:cs="Times New Roman"/>
          <w:sz w:val="28"/>
          <w:szCs w:val="28"/>
        </w:rPr>
        <w:t>В целях реализации полномочий органов местного самоуправления предусмотренных Федеральными законами от 21</w:t>
      </w:r>
      <w:r>
        <w:rPr>
          <w:rFonts w:ascii="Times New Roman" w:hAnsi="Times New Roman" w:cs="Times New Roman"/>
          <w:sz w:val="28"/>
          <w:szCs w:val="28"/>
        </w:rPr>
        <w:t xml:space="preserve"> декабря </w:t>
      </w:r>
      <w:r w:rsidRPr="00B6665C">
        <w:rPr>
          <w:rFonts w:ascii="Times New Roman" w:hAnsi="Times New Roman" w:cs="Times New Roman"/>
          <w:sz w:val="28"/>
          <w:szCs w:val="28"/>
        </w:rPr>
        <w:t>1994</w:t>
      </w:r>
      <w:r>
        <w:rPr>
          <w:rFonts w:ascii="Times New Roman" w:hAnsi="Times New Roman" w:cs="Times New Roman"/>
          <w:sz w:val="28"/>
          <w:szCs w:val="28"/>
        </w:rPr>
        <w:t xml:space="preserve"> года </w:t>
      </w:r>
      <w:r w:rsidRPr="00B6665C">
        <w:rPr>
          <w:rFonts w:ascii="Times New Roman" w:hAnsi="Times New Roman" w:cs="Times New Roman"/>
          <w:sz w:val="28"/>
          <w:szCs w:val="28"/>
        </w:rPr>
        <w:t xml:space="preserve"> № 68-ФЗ «О защите населения и территорий от чрезвычайных ситуаций природного и техногенного характера», от 12</w:t>
      </w:r>
      <w:r>
        <w:rPr>
          <w:rFonts w:ascii="Times New Roman" w:hAnsi="Times New Roman" w:cs="Times New Roman"/>
          <w:sz w:val="28"/>
          <w:szCs w:val="28"/>
        </w:rPr>
        <w:t xml:space="preserve"> февраля </w:t>
      </w:r>
      <w:r w:rsidRPr="00B6665C">
        <w:rPr>
          <w:rFonts w:ascii="Times New Roman" w:hAnsi="Times New Roman" w:cs="Times New Roman"/>
          <w:sz w:val="28"/>
          <w:szCs w:val="28"/>
        </w:rPr>
        <w:t>1998</w:t>
      </w:r>
      <w:r>
        <w:rPr>
          <w:rFonts w:ascii="Times New Roman" w:hAnsi="Times New Roman" w:cs="Times New Roman"/>
          <w:sz w:val="28"/>
          <w:szCs w:val="28"/>
        </w:rPr>
        <w:t xml:space="preserve"> года </w:t>
      </w:r>
      <w:r w:rsidRPr="00B6665C">
        <w:rPr>
          <w:rFonts w:ascii="Times New Roman" w:hAnsi="Times New Roman" w:cs="Times New Roman"/>
          <w:sz w:val="28"/>
          <w:szCs w:val="28"/>
        </w:rPr>
        <w:t>№ 28-ФЗ «О гражданской обороне», в части создания и поддержания в постоянной готовности муниципальных систем оповещения и информирования населения об опасностях, возникающих при военных конфликтах или вследствие этих</w:t>
      </w:r>
      <w:proofErr w:type="gramEnd"/>
      <w:r w:rsidRPr="00B6665C">
        <w:rPr>
          <w:rFonts w:ascii="Times New Roman" w:hAnsi="Times New Roman" w:cs="Times New Roman"/>
          <w:sz w:val="28"/>
          <w:szCs w:val="28"/>
        </w:rPr>
        <w:t xml:space="preserve"> </w:t>
      </w:r>
      <w:proofErr w:type="gramStart"/>
      <w:r w:rsidRPr="00B6665C">
        <w:rPr>
          <w:rFonts w:ascii="Times New Roman" w:hAnsi="Times New Roman" w:cs="Times New Roman"/>
          <w:sz w:val="28"/>
          <w:szCs w:val="28"/>
        </w:rPr>
        <w:t>конфликтов, а также при чрезвычайных ситуациях природного и техногенного характера, руководствуясь ст</w:t>
      </w:r>
      <w:r>
        <w:rPr>
          <w:rFonts w:ascii="Times New Roman" w:hAnsi="Times New Roman" w:cs="Times New Roman"/>
          <w:sz w:val="28"/>
          <w:szCs w:val="28"/>
        </w:rPr>
        <w:t xml:space="preserve">атьей </w:t>
      </w:r>
      <w:r w:rsidRPr="00B6665C">
        <w:rPr>
          <w:rFonts w:ascii="Times New Roman" w:hAnsi="Times New Roman" w:cs="Times New Roman"/>
          <w:sz w:val="28"/>
          <w:szCs w:val="28"/>
        </w:rPr>
        <w:t>16 Федерального закона от 06</w:t>
      </w:r>
      <w:r>
        <w:rPr>
          <w:rFonts w:ascii="Times New Roman" w:hAnsi="Times New Roman" w:cs="Times New Roman"/>
          <w:sz w:val="28"/>
          <w:szCs w:val="28"/>
        </w:rPr>
        <w:t xml:space="preserve"> октября </w:t>
      </w:r>
      <w:r w:rsidRPr="00B6665C">
        <w:rPr>
          <w:rFonts w:ascii="Times New Roman" w:hAnsi="Times New Roman" w:cs="Times New Roman"/>
          <w:sz w:val="28"/>
          <w:szCs w:val="28"/>
        </w:rPr>
        <w:t>2003</w:t>
      </w:r>
      <w:r>
        <w:rPr>
          <w:rFonts w:ascii="Times New Roman" w:hAnsi="Times New Roman" w:cs="Times New Roman"/>
          <w:sz w:val="28"/>
          <w:szCs w:val="28"/>
        </w:rPr>
        <w:t xml:space="preserve"> года </w:t>
      </w:r>
      <w:r w:rsidRPr="00B6665C">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приказами </w:t>
      </w:r>
      <w:r w:rsidRPr="00B6665C">
        <w:rPr>
          <w:rFonts w:ascii="Times New Roman" w:hAnsi="Times New Roman" w:cs="Times New Roman"/>
          <w:sz w:val="28"/>
          <w:szCs w:val="28"/>
        </w:rPr>
        <w:t>Министерства цифрового развития, связи и массовых коммуникаций Р</w:t>
      </w:r>
      <w:r>
        <w:rPr>
          <w:rFonts w:ascii="Times New Roman" w:hAnsi="Times New Roman" w:cs="Times New Roman"/>
          <w:sz w:val="28"/>
          <w:szCs w:val="28"/>
        </w:rPr>
        <w:t xml:space="preserve">оссийской </w:t>
      </w:r>
      <w:r w:rsidRPr="00B6665C">
        <w:rPr>
          <w:rFonts w:ascii="Times New Roman" w:hAnsi="Times New Roman" w:cs="Times New Roman"/>
          <w:sz w:val="28"/>
          <w:szCs w:val="28"/>
        </w:rPr>
        <w:t>Ф</w:t>
      </w:r>
      <w:r>
        <w:rPr>
          <w:rFonts w:ascii="Times New Roman" w:hAnsi="Times New Roman" w:cs="Times New Roman"/>
          <w:sz w:val="28"/>
          <w:szCs w:val="28"/>
        </w:rPr>
        <w:t>едерации № 365</w:t>
      </w:r>
      <w:r w:rsidRPr="00B6665C">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B6665C">
        <w:rPr>
          <w:rFonts w:ascii="Times New Roman" w:hAnsi="Times New Roman" w:cs="Times New Roman"/>
          <w:sz w:val="28"/>
          <w:szCs w:val="28"/>
        </w:rPr>
        <w:t>2020</w:t>
      </w:r>
      <w:r>
        <w:rPr>
          <w:rFonts w:ascii="Times New Roman" w:hAnsi="Times New Roman" w:cs="Times New Roman"/>
          <w:sz w:val="28"/>
          <w:szCs w:val="28"/>
        </w:rPr>
        <w:t xml:space="preserve"> года</w:t>
      </w:r>
      <w:r w:rsidRPr="00B6665C">
        <w:rPr>
          <w:rFonts w:ascii="Times New Roman" w:hAnsi="Times New Roman" w:cs="Times New Roman"/>
          <w:sz w:val="28"/>
          <w:szCs w:val="28"/>
        </w:rPr>
        <w:t xml:space="preserve"> «Об утверждении Положения о системах оповещения населения», </w:t>
      </w:r>
      <w:r w:rsidRPr="000362DB">
        <w:rPr>
          <w:rFonts w:ascii="Times New Roman" w:hAnsi="Times New Roman" w:cs="Times New Roman"/>
          <w:color w:val="000000" w:themeColor="text1"/>
          <w:sz w:val="28"/>
          <w:szCs w:val="28"/>
        </w:rPr>
        <w:t>Министерства Российской Федерации по делам гражданской обороны</w:t>
      </w:r>
      <w:proofErr w:type="gramEnd"/>
      <w:r w:rsidRPr="000362DB">
        <w:rPr>
          <w:rFonts w:ascii="Times New Roman" w:hAnsi="Times New Roman" w:cs="Times New Roman"/>
          <w:color w:val="000000" w:themeColor="text1"/>
          <w:sz w:val="28"/>
          <w:szCs w:val="28"/>
        </w:rPr>
        <w:t xml:space="preserve"> и Министерства цифрового развития связи и массовых коммуникаций Р</w:t>
      </w:r>
      <w:r>
        <w:rPr>
          <w:rFonts w:ascii="Times New Roman" w:hAnsi="Times New Roman" w:cs="Times New Roman"/>
          <w:color w:val="000000" w:themeColor="text1"/>
          <w:sz w:val="28"/>
          <w:szCs w:val="28"/>
        </w:rPr>
        <w:t xml:space="preserve">оссийской Федерации </w:t>
      </w:r>
      <w:r w:rsidRPr="000362DB">
        <w:rPr>
          <w:rFonts w:ascii="Times New Roman" w:hAnsi="Times New Roman" w:cs="Times New Roman"/>
          <w:color w:val="000000" w:themeColor="text1"/>
          <w:sz w:val="28"/>
          <w:szCs w:val="28"/>
        </w:rPr>
        <w:t>№ 579/366 «Об утверждении Положения по организации эксплуатационно-технического обслуживания систем оповещения населения»,</w:t>
      </w:r>
      <w:r>
        <w:rPr>
          <w:rFonts w:ascii="Times New Roman" w:hAnsi="Times New Roman" w:cs="Times New Roman"/>
          <w:color w:val="000000" w:themeColor="text1"/>
          <w:sz w:val="28"/>
          <w:szCs w:val="28"/>
        </w:rPr>
        <w:t xml:space="preserve"> </w:t>
      </w:r>
      <w:r w:rsidRPr="000362DB">
        <w:rPr>
          <w:rFonts w:ascii="Times New Roman" w:hAnsi="Times New Roman" w:cs="Times New Roman"/>
          <w:color w:val="000000" w:themeColor="text1"/>
          <w:sz w:val="28"/>
          <w:szCs w:val="28"/>
        </w:rPr>
        <w:t xml:space="preserve">руководствуясь Уставом муниципального образования «Муниципальный округ </w:t>
      </w:r>
      <w:proofErr w:type="spellStart"/>
      <w:r w:rsidRPr="000362DB">
        <w:rPr>
          <w:rFonts w:ascii="Times New Roman" w:hAnsi="Times New Roman" w:cs="Times New Roman"/>
          <w:color w:val="000000" w:themeColor="text1"/>
          <w:sz w:val="28"/>
          <w:szCs w:val="28"/>
        </w:rPr>
        <w:t>Сюмсинский</w:t>
      </w:r>
      <w:proofErr w:type="spellEnd"/>
      <w:r w:rsidRPr="000362DB">
        <w:rPr>
          <w:rFonts w:ascii="Times New Roman" w:hAnsi="Times New Roman" w:cs="Times New Roman"/>
          <w:color w:val="000000" w:themeColor="text1"/>
          <w:sz w:val="28"/>
          <w:szCs w:val="28"/>
        </w:rPr>
        <w:t xml:space="preserve"> район Удмуртской Республики»,</w:t>
      </w:r>
      <w:r>
        <w:rPr>
          <w:rFonts w:ascii="Times New Roman" w:hAnsi="Times New Roman" w:cs="Times New Roman"/>
          <w:color w:val="000000" w:themeColor="text1"/>
          <w:sz w:val="28"/>
          <w:szCs w:val="28"/>
        </w:rPr>
        <w:t xml:space="preserve"> </w:t>
      </w:r>
      <w:r w:rsidRPr="00A61132">
        <w:rPr>
          <w:rFonts w:ascii="Times New Roman" w:eastAsia="Times New Roman" w:hAnsi="Times New Roman" w:cs="Times New Roman"/>
          <w:b/>
          <w:color w:val="000000"/>
          <w:sz w:val="28"/>
          <w:szCs w:val="28"/>
        </w:rPr>
        <w:t>Администрация муниципального образования «</w:t>
      </w:r>
      <w:r>
        <w:rPr>
          <w:rFonts w:ascii="Times New Roman" w:eastAsia="Times New Roman" w:hAnsi="Times New Roman" w:cs="Times New Roman"/>
          <w:b/>
          <w:color w:val="000000"/>
          <w:sz w:val="28"/>
          <w:szCs w:val="28"/>
        </w:rPr>
        <w:t xml:space="preserve">Муниципальный округ </w:t>
      </w:r>
      <w:proofErr w:type="spellStart"/>
      <w:r w:rsidRPr="00A61132">
        <w:rPr>
          <w:rFonts w:ascii="Times New Roman" w:eastAsia="Times New Roman" w:hAnsi="Times New Roman" w:cs="Times New Roman"/>
          <w:b/>
          <w:color w:val="000000"/>
          <w:sz w:val="28"/>
          <w:szCs w:val="28"/>
        </w:rPr>
        <w:t>Сюмсинский</w:t>
      </w:r>
      <w:proofErr w:type="spellEnd"/>
      <w:r w:rsidRPr="00A61132">
        <w:rPr>
          <w:rFonts w:ascii="Times New Roman" w:eastAsia="Times New Roman" w:hAnsi="Times New Roman" w:cs="Times New Roman"/>
          <w:b/>
          <w:color w:val="000000"/>
          <w:sz w:val="28"/>
          <w:szCs w:val="28"/>
        </w:rPr>
        <w:t xml:space="preserve">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5A2F17" w:rsidRDefault="005A2F17" w:rsidP="005A2F17">
      <w:pPr>
        <w:ind w:firstLine="709"/>
        <w:jc w:val="both"/>
        <w:rPr>
          <w:rFonts w:ascii="Times New Roman" w:eastAsia="Times New Roman" w:hAnsi="Times New Roman" w:cs="Times New Roman"/>
          <w:color w:val="000000"/>
          <w:sz w:val="28"/>
          <w:szCs w:val="28"/>
        </w:rPr>
      </w:pPr>
      <w:r w:rsidRPr="00E1154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6E22FE">
        <w:rPr>
          <w:rFonts w:ascii="Times New Roman" w:eastAsia="Times New Roman" w:hAnsi="Times New Roman" w:cs="Times New Roman"/>
          <w:color w:val="000000"/>
          <w:sz w:val="28"/>
          <w:szCs w:val="28"/>
        </w:rPr>
        <w:t xml:space="preserve">Ввести в эксплуатацию муниципальную автоматизированную систему централизованного оповещения и информирования населения муниципального образования «Муниципальный округ </w:t>
      </w:r>
      <w:proofErr w:type="spellStart"/>
      <w:r>
        <w:rPr>
          <w:rFonts w:ascii="Times New Roman" w:eastAsia="Times New Roman" w:hAnsi="Times New Roman" w:cs="Times New Roman"/>
          <w:color w:val="000000"/>
          <w:sz w:val="28"/>
          <w:szCs w:val="28"/>
        </w:rPr>
        <w:t>Сюмсинский</w:t>
      </w:r>
      <w:proofErr w:type="spellEnd"/>
      <w:r>
        <w:rPr>
          <w:rFonts w:ascii="Times New Roman" w:eastAsia="Times New Roman" w:hAnsi="Times New Roman" w:cs="Times New Roman"/>
          <w:color w:val="000000"/>
          <w:sz w:val="28"/>
          <w:szCs w:val="28"/>
        </w:rPr>
        <w:t xml:space="preserve"> </w:t>
      </w:r>
      <w:r w:rsidRPr="006E22FE">
        <w:rPr>
          <w:rFonts w:ascii="Times New Roman" w:eastAsia="Times New Roman" w:hAnsi="Times New Roman" w:cs="Times New Roman"/>
          <w:color w:val="000000"/>
          <w:sz w:val="28"/>
          <w:szCs w:val="28"/>
        </w:rPr>
        <w:t>район Удмуртской Республики» (далее - МАСЦО).</w:t>
      </w:r>
    </w:p>
    <w:p w:rsidR="005A2F17" w:rsidRDefault="005A2F17" w:rsidP="005A2F1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Помощнику Главы </w:t>
      </w:r>
      <w:r w:rsidRPr="000362DB">
        <w:rPr>
          <w:rFonts w:ascii="Times New Roman" w:eastAsia="Times New Roman" w:hAnsi="Times New Roman" w:cs="Times New Roman"/>
          <w:color w:val="000000"/>
          <w:sz w:val="28"/>
          <w:szCs w:val="28"/>
        </w:rPr>
        <w:t>муниципального образования «Муниципальный округ</w:t>
      </w:r>
      <w:r>
        <w:rPr>
          <w:rFonts w:ascii="Times New Roman" w:eastAsia="Times New Roman" w:hAnsi="Times New Roman" w:cs="Times New Roman"/>
          <w:color w:val="000000"/>
          <w:sz w:val="28"/>
          <w:szCs w:val="28"/>
        </w:rPr>
        <w:t xml:space="preserve"> </w:t>
      </w:r>
      <w:proofErr w:type="spellStart"/>
      <w:r w:rsidRPr="000362DB">
        <w:rPr>
          <w:rFonts w:ascii="Times New Roman" w:eastAsia="Times New Roman" w:hAnsi="Times New Roman" w:cs="Times New Roman"/>
          <w:color w:val="000000"/>
          <w:sz w:val="28"/>
          <w:szCs w:val="28"/>
        </w:rPr>
        <w:t>Сюмсинский</w:t>
      </w:r>
      <w:proofErr w:type="spellEnd"/>
      <w:r w:rsidRPr="000362DB">
        <w:rPr>
          <w:rFonts w:ascii="Times New Roman" w:eastAsia="Times New Roman" w:hAnsi="Times New Roman" w:cs="Times New Roman"/>
          <w:color w:val="000000"/>
          <w:sz w:val="28"/>
          <w:szCs w:val="28"/>
        </w:rPr>
        <w:t xml:space="preserve"> район Удмуртской Республики</w:t>
      </w:r>
      <w:proofErr w:type="gramStart"/>
      <w:r w:rsidRPr="000362D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 гражданской обороне и чрезвычайным ситуациям организовать:</w:t>
      </w:r>
    </w:p>
    <w:p w:rsidR="005A2F17" w:rsidRDefault="005A2F17" w:rsidP="005A2F1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 К</w:t>
      </w:r>
      <w:r w:rsidRPr="00C144CD">
        <w:rPr>
          <w:rFonts w:ascii="Times New Roman" w:eastAsia="Times New Roman" w:hAnsi="Times New Roman" w:cs="Times New Roman"/>
          <w:color w:val="000000"/>
          <w:sz w:val="28"/>
          <w:szCs w:val="28"/>
        </w:rPr>
        <w:t>онтроль за эксплуатационно-техническим обслуживанием</w:t>
      </w:r>
      <w:r>
        <w:rPr>
          <w:rFonts w:ascii="Times New Roman" w:eastAsia="Times New Roman" w:hAnsi="Times New Roman" w:cs="Times New Roman"/>
          <w:color w:val="000000"/>
          <w:sz w:val="28"/>
          <w:szCs w:val="28"/>
        </w:rPr>
        <w:t xml:space="preserve"> МАСЦО;</w:t>
      </w:r>
    </w:p>
    <w:p w:rsidR="005A2F17" w:rsidRPr="00C144CD" w:rsidRDefault="005A2F17" w:rsidP="005A2F1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144C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Pr="00C144CD">
        <w:rPr>
          <w:rFonts w:ascii="Times New Roman" w:eastAsia="Times New Roman" w:hAnsi="Times New Roman" w:cs="Times New Roman"/>
          <w:color w:val="000000"/>
          <w:sz w:val="28"/>
          <w:szCs w:val="28"/>
        </w:rPr>
        <w:t>.</w:t>
      </w:r>
      <w:r w:rsidRPr="00C144CD">
        <w:rPr>
          <w:rFonts w:ascii="Times New Roman" w:eastAsia="Times New Roman" w:hAnsi="Times New Roman" w:cs="Times New Roman"/>
          <w:color w:val="000000"/>
          <w:sz w:val="28"/>
          <w:szCs w:val="28"/>
        </w:rPr>
        <w:tab/>
        <w:t xml:space="preserve">Уточнение паспорта </w:t>
      </w:r>
      <w:r>
        <w:rPr>
          <w:rFonts w:ascii="Times New Roman" w:eastAsia="Times New Roman" w:hAnsi="Times New Roman" w:cs="Times New Roman"/>
          <w:color w:val="000000"/>
          <w:sz w:val="28"/>
          <w:szCs w:val="28"/>
        </w:rPr>
        <w:t xml:space="preserve">МАСЦО </w:t>
      </w:r>
      <w:r w:rsidRPr="00C144CD">
        <w:rPr>
          <w:rFonts w:ascii="Times New Roman" w:eastAsia="Times New Roman" w:hAnsi="Times New Roman" w:cs="Times New Roman"/>
          <w:color w:val="000000"/>
          <w:sz w:val="28"/>
          <w:szCs w:val="28"/>
        </w:rPr>
        <w:t>по мере изменения данных и параметров системы оповещения населения, по результатам комплексных проверок системы оповещения населения, но не реже чем один раз в год;</w:t>
      </w:r>
    </w:p>
    <w:p w:rsidR="005A2F17" w:rsidRPr="00C144CD" w:rsidRDefault="005A2F17" w:rsidP="005A2F1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144C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r w:rsidRPr="00C144CD">
        <w:rPr>
          <w:rFonts w:ascii="Times New Roman" w:eastAsia="Times New Roman" w:hAnsi="Times New Roman" w:cs="Times New Roman"/>
          <w:color w:val="000000"/>
          <w:sz w:val="28"/>
          <w:szCs w:val="28"/>
        </w:rPr>
        <w:t>.</w:t>
      </w:r>
      <w:r w:rsidRPr="00C144CD">
        <w:rPr>
          <w:rFonts w:ascii="Times New Roman" w:eastAsia="Times New Roman" w:hAnsi="Times New Roman" w:cs="Times New Roman"/>
          <w:color w:val="000000"/>
          <w:sz w:val="28"/>
          <w:szCs w:val="28"/>
        </w:rPr>
        <w:tab/>
        <w:t>Подготовку документов по техническому обслуживанию, ремонту и учету муниципальной системы оповещения</w:t>
      </w:r>
      <w:r>
        <w:rPr>
          <w:rFonts w:ascii="Times New Roman" w:eastAsia="Times New Roman" w:hAnsi="Times New Roman" w:cs="Times New Roman"/>
          <w:color w:val="000000"/>
          <w:sz w:val="28"/>
          <w:szCs w:val="28"/>
        </w:rPr>
        <w:t>;</w:t>
      </w:r>
    </w:p>
    <w:p w:rsidR="005A2F17" w:rsidRPr="00E11549" w:rsidRDefault="005A2F17" w:rsidP="005A2F1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144C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Pr="00C144CD">
        <w:rPr>
          <w:rFonts w:ascii="Times New Roman" w:eastAsia="Times New Roman" w:hAnsi="Times New Roman" w:cs="Times New Roman"/>
          <w:color w:val="000000"/>
          <w:sz w:val="28"/>
          <w:szCs w:val="28"/>
        </w:rPr>
        <w:t>.</w:t>
      </w:r>
      <w:r w:rsidRPr="00C144CD">
        <w:rPr>
          <w:rFonts w:ascii="Times New Roman" w:eastAsia="Times New Roman" w:hAnsi="Times New Roman" w:cs="Times New Roman"/>
          <w:color w:val="000000"/>
          <w:sz w:val="28"/>
          <w:szCs w:val="28"/>
        </w:rPr>
        <w:tab/>
        <w:t xml:space="preserve">Обучение оперативных дежурных </w:t>
      </w:r>
      <w:r>
        <w:rPr>
          <w:rFonts w:ascii="Times New Roman" w:eastAsia="Times New Roman" w:hAnsi="Times New Roman" w:cs="Times New Roman"/>
          <w:color w:val="000000"/>
          <w:sz w:val="28"/>
          <w:szCs w:val="28"/>
        </w:rPr>
        <w:t xml:space="preserve">Единой дежурно-диспетчерской службы </w:t>
      </w:r>
      <w:proofErr w:type="spellStart"/>
      <w:r>
        <w:rPr>
          <w:rFonts w:ascii="Times New Roman" w:eastAsia="Times New Roman" w:hAnsi="Times New Roman" w:cs="Times New Roman"/>
          <w:color w:val="000000"/>
          <w:sz w:val="28"/>
          <w:szCs w:val="28"/>
        </w:rPr>
        <w:t>Сюмсинского</w:t>
      </w:r>
      <w:proofErr w:type="spellEnd"/>
      <w:r>
        <w:rPr>
          <w:rFonts w:ascii="Times New Roman" w:eastAsia="Times New Roman" w:hAnsi="Times New Roman" w:cs="Times New Roman"/>
          <w:color w:val="000000"/>
          <w:sz w:val="28"/>
          <w:szCs w:val="28"/>
        </w:rPr>
        <w:t xml:space="preserve"> района (далее - ЕДДС) </w:t>
      </w:r>
      <w:r w:rsidRPr="00C144CD">
        <w:rPr>
          <w:rFonts w:ascii="Times New Roman" w:eastAsia="Times New Roman" w:hAnsi="Times New Roman" w:cs="Times New Roman"/>
          <w:color w:val="000000"/>
          <w:sz w:val="28"/>
          <w:szCs w:val="28"/>
        </w:rPr>
        <w:t>порядку работы на комплексах аппаратуры, входящих в состав муниципальной системы оповещения по выполнению передачи сигналов оповещения и речевой информации в мирное и военное время.</w:t>
      </w:r>
    </w:p>
    <w:p w:rsidR="005A2F17" w:rsidRPr="00C144CD" w:rsidRDefault="005A2F17" w:rsidP="005A2F17">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C144CD">
        <w:rPr>
          <w:rFonts w:ascii="Times New Roman" w:eastAsia="Times New Roman" w:hAnsi="Times New Roman" w:cs="Times New Roman"/>
          <w:color w:val="000000"/>
          <w:sz w:val="28"/>
          <w:szCs w:val="28"/>
        </w:rPr>
        <w:t>Рекоменд</w:t>
      </w:r>
      <w:r>
        <w:rPr>
          <w:rFonts w:ascii="Times New Roman" w:eastAsia="Times New Roman" w:hAnsi="Times New Roman" w:cs="Times New Roman"/>
          <w:color w:val="000000"/>
          <w:sz w:val="28"/>
          <w:szCs w:val="28"/>
        </w:rPr>
        <w:t>овать руководителям организаций (</w:t>
      </w:r>
      <w:r w:rsidRPr="00C144CD">
        <w:rPr>
          <w:rFonts w:ascii="Times New Roman" w:eastAsia="Times New Roman" w:hAnsi="Times New Roman" w:cs="Times New Roman"/>
          <w:color w:val="000000"/>
          <w:sz w:val="28"/>
          <w:szCs w:val="28"/>
        </w:rPr>
        <w:t>учреждений),</w:t>
      </w:r>
      <w:r>
        <w:rPr>
          <w:rFonts w:ascii="Times New Roman" w:eastAsia="Times New Roman" w:hAnsi="Times New Roman" w:cs="Times New Roman"/>
          <w:color w:val="000000"/>
          <w:sz w:val="28"/>
          <w:szCs w:val="28"/>
        </w:rPr>
        <w:t xml:space="preserve"> с</w:t>
      </w:r>
      <w:r w:rsidRPr="00C144CD">
        <w:rPr>
          <w:rFonts w:ascii="Times New Roman" w:eastAsia="Times New Roman" w:hAnsi="Times New Roman" w:cs="Times New Roman"/>
          <w:color w:val="000000"/>
          <w:sz w:val="28"/>
          <w:szCs w:val="28"/>
        </w:rPr>
        <w:t>обственникам (арендаторам) зданий и территорий, на которых установлены технические средства муниципальной системы оповещения (далее - технические средства):</w:t>
      </w:r>
    </w:p>
    <w:p w:rsidR="005A2F17" w:rsidRPr="00C144CD" w:rsidRDefault="005A2F17" w:rsidP="005A2F17">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C144CD">
        <w:rPr>
          <w:rFonts w:ascii="Times New Roman" w:eastAsia="Times New Roman" w:hAnsi="Times New Roman" w:cs="Times New Roman"/>
          <w:color w:val="000000"/>
          <w:sz w:val="28"/>
          <w:szCs w:val="28"/>
        </w:rPr>
        <w:t>.1.</w:t>
      </w:r>
      <w:r w:rsidRPr="00C144CD">
        <w:rPr>
          <w:rFonts w:ascii="Times New Roman" w:eastAsia="Times New Roman" w:hAnsi="Times New Roman" w:cs="Times New Roman"/>
          <w:color w:val="000000"/>
          <w:sz w:val="28"/>
          <w:szCs w:val="28"/>
        </w:rPr>
        <w:tab/>
        <w:t>Обеспечить сохранность технических средств муниципальной системы оповещения;</w:t>
      </w:r>
    </w:p>
    <w:p w:rsidR="005A2F17" w:rsidRDefault="005A2F17" w:rsidP="005A2F17">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C144CD">
        <w:rPr>
          <w:rFonts w:ascii="Times New Roman" w:eastAsia="Times New Roman" w:hAnsi="Times New Roman" w:cs="Times New Roman"/>
          <w:color w:val="000000"/>
          <w:sz w:val="28"/>
          <w:szCs w:val="28"/>
        </w:rPr>
        <w:t>.2.</w:t>
      </w:r>
      <w:r w:rsidRPr="00C144CD">
        <w:rPr>
          <w:rFonts w:ascii="Times New Roman" w:eastAsia="Times New Roman" w:hAnsi="Times New Roman" w:cs="Times New Roman"/>
          <w:color w:val="000000"/>
          <w:sz w:val="28"/>
          <w:szCs w:val="28"/>
        </w:rPr>
        <w:tab/>
        <w:t xml:space="preserve">Информировать дежурную смену ЕДДС </w:t>
      </w:r>
      <w:proofErr w:type="spellStart"/>
      <w:r>
        <w:rPr>
          <w:rFonts w:ascii="Times New Roman" w:eastAsia="Times New Roman" w:hAnsi="Times New Roman" w:cs="Times New Roman"/>
          <w:color w:val="000000"/>
          <w:sz w:val="28"/>
          <w:szCs w:val="28"/>
        </w:rPr>
        <w:t>Сюмсинского</w:t>
      </w:r>
      <w:proofErr w:type="spellEnd"/>
      <w:r>
        <w:rPr>
          <w:rFonts w:ascii="Times New Roman" w:eastAsia="Times New Roman" w:hAnsi="Times New Roman" w:cs="Times New Roman"/>
          <w:color w:val="000000"/>
          <w:sz w:val="28"/>
          <w:szCs w:val="28"/>
        </w:rPr>
        <w:t xml:space="preserve"> района </w:t>
      </w:r>
      <w:r w:rsidRPr="00C144CD">
        <w:rPr>
          <w:rFonts w:ascii="Times New Roman" w:eastAsia="Times New Roman" w:hAnsi="Times New Roman" w:cs="Times New Roman"/>
          <w:color w:val="000000"/>
          <w:sz w:val="28"/>
          <w:szCs w:val="28"/>
        </w:rPr>
        <w:t>об обнаружении неисправностей и отключении технических средств.</w:t>
      </w:r>
    </w:p>
    <w:p w:rsidR="005A2F17" w:rsidRDefault="005A2F17" w:rsidP="005A2F17">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gramStart"/>
      <w:r w:rsidRPr="00B95211">
        <w:rPr>
          <w:rFonts w:ascii="Times New Roman" w:eastAsia="Times New Roman" w:hAnsi="Times New Roman" w:cs="Times New Roman"/>
          <w:color w:val="000000"/>
          <w:sz w:val="28"/>
          <w:szCs w:val="28"/>
        </w:rPr>
        <w:t>Разместить</w:t>
      </w:r>
      <w:proofErr w:type="gramEnd"/>
      <w:r w:rsidRPr="00B95211">
        <w:rPr>
          <w:rFonts w:ascii="Times New Roman" w:eastAsia="Times New Roman" w:hAnsi="Times New Roman" w:cs="Times New Roman"/>
          <w:color w:val="000000"/>
          <w:sz w:val="28"/>
          <w:szCs w:val="28"/>
        </w:rPr>
        <w:t xml:space="preserve"> настоящее постановление на официальном сайте</w:t>
      </w:r>
      <w:r>
        <w:rPr>
          <w:rFonts w:ascii="Times New Roman" w:eastAsia="Times New Roman" w:hAnsi="Times New Roman" w:cs="Times New Roman"/>
          <w:color w:val="000000"/>
          <w:sz w:val="28"/>
          <w:szCs w:val="28"/>
        </w:rPr>
        <w:t xml:space="preserve"> </w:t>
      </w:r>
      <w:r w:rsidRPr="006E22FE">
        <w:rPr>
          <w:rFonts w:ascii="Times New Roman" w:eastAsia="Times New Roman" w:hAnsi="Times New Roman" w:cs="Times New Roman"/>
          <w:color w:val="000000"/>
          <w:sz w:val="28"/>
          <w:szCs w:val="28"/>
        </w:rPr>
        <w:t xml:space="preserve">муниципального образования «Муниципальный округ </w:t>
      </w:r>
      <w:proofErr w:type="spellStart"/>
      <w:r>
        <w:rPr>
          <w:rFonts w:ascii="Times New Roman" w:eastAsia="Times New Roman" w:hAnsi="Times New Roman" w:cs="Times New Roman"/>
          <w:color w:val="000000"/>
          <w:sz w:val="28"/>
          <w:szCs w:val="28"/>
        </w:rPr>
        <w:t>Сюмсинский</w:t>
      </w:r>
      <w:proofErr w:type="spellEnd"/>
      <w:r>
        <w:rPr>
          <w:rFonts w:ascii="Times New Roman" w:eastAsia="Times New Roman" w:hAnsi="Times New Roman" w:cs="Times New Roman"/>
          <w:color w:val="000000"/>
          <w:sz w:val="28"/>
          <w:szCs w:val="28"/>
        </w:rPr>
        <w:t xml:space="preserve"> </w:t>
      </w:r>
      <w:r w:rsidRPr="006E22FE">
        <w:rPr>
          <w:rFonts w:ascii="Times New Roman" w:eastAsia="Times New Roman" w:hAnsi="Times New Roman" w:cs="Times New Roman"/>
          <w:color w:val="000000"/>
          <w:sz w:val="28"/>
          <w:szCs w:val="28"/>
        </w:rPr>
        <w:t>район Удмуртской Республики»</w:t>
      </w:r>
      <w:r>
        <w:rPr>
          <w:rFonts w:ascii="Times New Roman" w:eastAsia="Times New Roman" w:hAnsi="Times New Roman" w:cs="Times New Roman"/>
          <w:color w:val="000000"/>
          <w:sz w:val="28"/>
          <w:szCs w:val="28"/>
        </w:rPr>
        <w:t>.</w:t>
      </w:r>
    </w:p>
    <w:p w:rsidR="005A2F17" w:rsidRDefault="005A2F17" w:rsidP="005A2F17">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5A2F17" w:rsidRDefault="005A2F17" w:rsidP="005A2F17">
      <w:pPr>
        <w:jc w:val="both"/>
        <w:rPr>
          <w:rFonts w:ascii="Times New Roman" w:eastAsia="Times New Roman" w:hAnsi="Times New Roman" w:cs="Times New Roman"/>
          <w:color w:val="000000"/>
          <w:sz w:val="28"/>
          <w:szCs w:val="28"/>
        </w:rPr>
      </w:pPr>
    </w:p>
    <w:p w:rsidR="005A2F17" w:rsidRDefault="005A2F17" w:rsidP="005A2F17">
      <w:pPr>
        <w:jc w:val="both"/>
        <w:rPr>
          <w:rFonts w:ascii="Times New Roman" w:eastAsia="Times New Roman" w:hAnsi="Times New Roman" w:cs="Times New Roman"/>
          <w:color w:val="000000"/>
          <w:sz w:val="28"/>
          <w:szCs w:val="28"/>
        </w:rPr>
      </w:pPr>
    </w:p>
    <w:p w:rsidR="005A2F17" w:rsidRDefault="005A2F17" w:rsidP="005A2F1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Первый заместитель главы                                                              </w:t>
      </w:r>
    </w:p>
    <w:p w:rsidR="005A2F17" w:rsidRDefault="005A2F17" w:rsidP="005A2F1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Администрации района                                                                 Э.А. Овечкина</w:t>
      </w:r>
    </w:p>
    <w:p w:rsidR="005A2F17" w:rsidRDefault="005A2F17" w:rsidP="005A2F17">
      <w:pPr>
        <w:jc w:val="both"/>
        <w:rPr>
          <w:rFonts w:ascii="Times New Roman" w:eastAsia="Times New Roman" w:hAnsi="Times New Roman" w:cs="Times New Roman"/>
          <w:color w:val="000000"/>
          <w:sz w:val="28"/>
          <w:szCs w:val="28"/>
        </w:rPr>
      </w:pPr>
    </w:p>
    <w:p w:rsidR="005A2F17" w:rsidRDefault="005A2F17" w:rsidP="005A2F17">
      <w:pPr>
        <w:autoSpaceDE w:val="0"/>
        <w:autoSpaceDN w:val="0"/>
        <w:adjustRightInd w:val="0"/>
        <w:ind w:left="5529"/>
        <w:jc w:val="right"/>
        <w:rPr>
          <w:rFonts w:ascii="Times New Roman" w:hAnsi="Times New Roman" w:cs="Times New Roman"/>
          <w:bCs/>
          <w:sz w:val="26"/>
          <w:szCs w:val="26"/>
        </w:rPr>
      </w:pPr>
    </w:p>
    <w:p w:rsidR="005A2F17" w:rsidRDefault="005A2F17" w:rsidP="005A2F17">
      <w:pPr>
        <w:autoSpaceDE w:val="0"/>
        <w:autoSpaceDN w:val="0"/>
        <w:adjustRightInd w:val="0"/>
        <w:ind w:left="5529"/>
        <w:jc w:val="right"/>
        <w:rPr>
          <w:rFonts w:ascii="Times New Roman" w:hAnsi="Times New Roman" w:cs="Times New Roman"/>
          <w:bCs/>
          <w:sz w:val="26"/>
          <w:szCs w:val="26"/>
        </w:rPr>
      </w:pPr>
    </w:p>
    <w:p w:rsidR="005A2F17" w:rsidRDefault="005A2F17" w:rsidP="005A2F17">
      <w:pPr>
        <w:autoSpaceDE w:val="0"/>
        <w:autoSpaceDN w:val="0"/>
        <w:adjustRightInd w:val="0"/>
        <w:ind w:left="5529"/>
        <w:jc w:val="right"/>
        <w:rPr>
          <w:rFonts w:ascii="Times New Roman" w:hAnsi="Times New Roman" w:cs="Times New Roman"/>
          <w:bCs/>
          <w:sz w:val="26"/>
          <w:szCs w:val="26"/>
        </w:rPr>
      </w:pPr>
    </w:p>
    <w:p w:rsidR="005A2F17" w:rsidRDefault="005A2F17" w:rsidP="005A2F17">
      <w:pPr>
        <w:autoSpaceDE w:val="0"/>
        <w:autoSpaceDN w:val="0"/>
        <w:adjustRightInd w:val="0"/>
        <w:ind w:left="5529"/>
        <w:jc w:val="right"/>
        <w:rPr>
          <w:rFonts w:ascii="Times New Roman" w:hAnsi="Times New Roman" w:cs="Times New Roman"/>
          <w:bCs/>
          <w:sz w:val="26"/>
          <w:szCs w:val="26"/>
        </w:rPr>
      </w:pPr>
    </w:p>
    <w:p w:rsidR="005A2F17" w:rsidRDefault="005A2F17" w:rsidP="005A2F17">
      <w:pPr>
        <w:autoSpaceDE w:val="0"/>
        <w:autoSpaceDN w:val="0"/>
        <w:adjustRightInd w:val="0"/>
        <w:ind w:left="5529"/>
        <w:jc w:val="right"/>
        <w:rPr>
          <w:rFonts w:ascii="Times New Roman" w:hAnsi="Times New Roman" w:cs="Times New Roman"/>
          <w:bCs/>
          <w:sz w:val="26"/>
          <w:szCs w:val="26"/>
        </w:rPr>
      </w:pPr>
    </w:p>
    <w:p w:rsidR="005A2F17" w:rsidRDefault="005A2F17" w:rsidP="005A2F17">
      <w:pPr>
        <w:autoSpaceDE w:val="0"/>
        <w:autoSpaceDN w:val="0"/>
        <w:adjustRightInd w:val="0"/>
        <w:ind w:left="5529"/>
        <w:jc w:val="right"/>
        <w:rPr>
          <w:rFonts w:ascii="Times New Roman" w:hAnsi="Times New Roman" w:cs="Times New Roman"/>
          <w:bCs/>
          <w:sz w:val="26"/>
          <w:szCs w:val="26"/>
        </w:rPr>
      </w:pPr>
    </w:p>
    <w:p w:rsidR="005A2F17" w:rsidRDefault="005A2F17" w:rsidP="005A2F17">
      <w:pPr>
        <w:autoSpaceDE w:val="0"/>
        <w:autoSpaceDN w:val="0"/>
        <w:adjustRightInd w:val="0"/>
        <w:ind w:left="5529"/>
        <w:jc w:val="right"/>
        <w:rPr>
          <w:rFonts w:ascii="Times New Roman" w:hAnsi="Times New Roman" w:cs="Times New Roman"/>
          <w:bCs/>
          <w:sz w:val="26"/>
          <w:szCs w:val="26"/>
        </w:rPr>
      </w:pPr>
    </w:p>
    <w:p w:rsidR="009848EE" w:rsidRPr="00C321B3" w:rsidRDefault="009848EE" w:rsidP="009848EE">
      <w:pPr>
        <w:pStyle w:val="a4"/>
        <w:tabs>
          <w:tab w:val="left" w:pos="851"/>
          <w:tab w:val="left" w:pos="993"/>
        </w:tabs>
        <w:ind w:firstLine="567"/>
        <w:jc w:val="center"/>
        <w:rPr>
          <w:b/>
          <w:sz w:val="24"/>
          <w:szCs w:val="24"/>
        </w:rPr>
      </w:pPr>
    </w:p>
    <w:p w:rsidR="00BC7D33" w:rsidRDefault="00BC7D33" w:rsidP="00525E36">
      <w:pPr>
        <w:contextualSpacing/>
        <w:jc w:val="both"/>
        <w:rPr>
          <w:rFonts w:ascii="Times New Roman" w:hAnsi="Times New Roman" w:cs="Times New Roman"/>
          <w:sz w:val="18"/>
          <w:szCs w:val="18"/>
        </w:rPr>
        <w:sectPr w:rsidR="00BC7D33" w:rsidSect="00B344D3">
          <w:pgSz w:w="11906" w:h="16838"/>
          <w:pgMar w:top="1134" w:right="851" w:bottom="1134" w:left="1701" w:header="709" w:footer="709"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5A2F17" w:rsidRPr="006B74E9" w:rsidTr="0043149D">
        <w:trPr>
          <w:trHeight w:val="1257"/>
        </w:trPr>
        <w:tc>
          <w:tcPr>
            <w:tcW w:w="4582" w:type="dxa"/>
            <w:tcBorders>
              <w:top w:val="nil"/>
              <w:left w:val="nil"/>
              <w:bottom w:val="nil"/>
              <w:right w:val="nil"/>
            </w:tcBorders>
          </w:tcPr>
          <w:p w:rsidR="005A2F17" w:rsidRPr="006B74E9" w:rsidRDefault="005A2F17" w:rsidP="0043149D">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lastRenderedPageBreak/>
              <w:t xml:space="preserve">Администрация </w:t>
            </w:r>
            <w:r w:rsidRPr="006B74E9">
              <w:rPr>
                <w:rFonts w:ascii="Times New Roman" w:eastAsia="Times New Roman" w:hAnsi="Times New Roman" w:cs="Times New Roman"/>
                <w:spacing w:val="50"/>
                <w:sz w:val="24"/>
                <w:szCs w:val="24"/>
              </w:rPr>
              <w:br/>
              <w:t>муниципального образования «Муниципальный округ</w:t>
            </w:r>
          </w:p>
          <w:p w:rsidR="005A2F17" w:rsidRPr="006B74E9" w:rsidRDefault="005A2F17" w:rsidP="0043149D">
            <w:pPr>
              <w:jc w:val="center"/>
              <w:rPr>
                <w:rFonts w:ascii="Times New Roman" w:eastAsia="Times New Roman" w:hAnsi="Times New Roman" w:cs="Times New Roman"/>
                <w:spacing w:val="50"/>
                <w:sz w:val="24"/>
                <w:szCs w:val="24"/>
              </w:rPr>
            </w:pPr>
            <w:proofErr w:type="spellStart"/>
            <w:r w:rsidRPr="006B74E9">
              <w:rPr>
                <w:rFonts w:ascii="Times New Roman" w:eastAsia="Times New Roman" w:hAnsi="Times New Roman" w:cs="Times New Roman"/>
                <w:spacing w:val="50"/>
                <w:sz w:val="24"/>
                <w:szCs w:val="24"/>
              </w:rPr>
              <w:t>Сюмсинский</w:t>
            </w:r>
            <w:proofErr w:type="spellEnd"/>
            <w:r w:rsidRPr="006B74E9">
              <w:rPr>
                <w:rFonts w:ascii="Times New Roman" w:eastAsia="Times New Roman" w:hAnsi="Times New Roman" w:cs="Times New Roman"/>
                <w:spacing w:val="50"/>
                <w:sz w:val="24"/>
                <w:szCs w:val="24"/>
              </w:rPr>
              <w:t xml:space="preserve"> район</w:t>
            </w:r>
          </w:p>
          <w:p w:rsidR="005A2F17" w:rsidRPr="006B74E9" w:rsidRDefault="005A2F17" w:rsidP="0043149D">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Удмуртской Республики»</w:t>
            </w:r>
          </w:p>
          <w:p w:rsidR="005A2F17" w:rsidRPr="006B74E9" w:rsidRDefault="005A2F17" w:rsidP="0043149D">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5A2F17" w:rsidRPr="006B74E9" w:rsidRDefault="005A2F17" w:rsidP="0043149D">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noProof/>
                <w:spacing w:val="20"/>
                <w:sz w:val="24"/>
                <w:szCs w:val="24"/>
              </w:rPr>
              <w:drawing>
                <wp:inline distT="0" distB="0" distL="0" distR="0">
                  <wp:extent cx="715645" cy="683895"/>
                  <wp:effectExtent l="19050" t="0" r="825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5A2F17" w:rsidRPr="006B74E9" w:rsidRDefault="005A2F17" w:rsidP="0043149D">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 xml:space="preserve">«Удмурт </w:t>
            </w:r>
            <w:proofErr w:type="spellStart"/>
            <w:r w:rsidRPr="006B74E9">
              <w:rPr>
                <w:rFonts w:ascii="Times New Roman" w:eastAsia="Times New Roman" w:hAnsi="Times New Roman" w:cs="Times New Roman"/>
                <w:spacing w:val="50"/>
                <w:sz w:val="24"/>
                <w:szCs w:val="24"/>
              </w:rPr>
              <w:t>Элькунысь</w:t>
            </w:r>
            <w:proofErr w:type="spellEnd"/>
          </w:p>
          <w:p w:rsidR="005A2F17" w:rsidRPr="006B74E9" w:rsidRDefault="005A2F17" w:rsidP="0043149D">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 xml:space="preserve">Сюмси </w:t>
            </w:r>
            <w:proofErr w:type="spellStart"/>
            <w:r w:rsidRPr="006B74E9">
              <w:rPr>
                <w:rFonts w:ascii="Times New Roman" w:eastAsia="Times New Roman" w:hAnsi="Times New Roman" w:cs="Times New Roman"/>
                <w:spacing w:val="50"/>
                <w:sz w:val="24"/>
                <w:szCs w:val="24"/>
              </w:rPr>
              <w:t>ёрос</w:t>
            </w:r>
            <w:proofErr w:type="spellEnd"/>
          </w:p>
          <w:p w:rsidR="005A2F17" w:rsidRPr="006B74E9" w:rsidRDefault="005A2F17" w:rsidP="0043149D">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муниципал округ»</w:t>
            </w:r>
          </w:p>
          <w:p w:rsidR="005A2F17" w:rsidRPr="006B74E9" w:rsidRDefault="005A2F17" w:rsidP="0043149D">
            <w:pPr>
              <w:jc w:val="center"/>
              <w:rPr>
                <w:rFonts w:ascii="Times New Roman" w:eastAsia="Times New Roman" w:hAnsi="Times New Roman" w:cs="Times New Roman"/>
                <w:spacing w:val="20"/>
                <w:sz w:val="24"/>
                <w:szCs w:val="24"/>
              </w:rPr>
            </w:pPr>
            <w:r w:rsidRPr="006B74E9">
              <w:rPr>
                <w:rFonts w:ascii="Udmurt Academy" w:eastAsia="Times New Roman" w:hAnsi="Udmurt Academy" w:cs="Udmurt Academy"/>
                <w:spacing w:val="50"/>
                <w:sz w:val="24"/>
                <w:szCs w:val="24"/>
              </w:rPr>
              <w:t xml:space="preserve">муниципал </w:t>
            </w:r>
            <w:proofErr w:type="spellStart"/>
            <w:r w:rsidRPr="006B74E9">
              <w:rPr>
                <w:rFonts w:ascii="Udmurt Academy" w:eastAsia="Times New Roman" w:hAnsi="Udmurt Academy" w:cs="Udmurt Academy"/>
                <w:spacing w:val="50"/>
                <w:sz w:val="24"/>
                <w:szCs w:val="24"/>
              </w:rPr>
              <w:t>кылдытэтлэн</w:t>
            </w:r>
            <w:proofErr w:type="spellEnd"/>
            <w:r>
              <w:rPr>
                <w:rFonts w:eastAsia="Times New Roman" w:cs="Udmurt Academy"/>
                <w:spacing w:val="50"/>
                <w:sz w:val="24"/>
                <w:szCs w:val="24"/>
              </w:rPr>
              <w:t xml:space="preserve"> </w:t>
            </w:r>
            <w:proofErr w:type="spellStart"/>
            <w:r w:rsidRPr="006B74E9">
              <w:rPr>
                <w:rFonts w:ascii="Times New Roman" w:eastAsia="Times New Roman" w:hAnsi="Times New Roman" w:cs="Times New Roman"/>
                <w:spacing w:val="50"/>
                <w:sz w:val="24"/>
                <w:szCs w:val="24"/>
              </w:rPr>
              <w:t>А</w:t>
            </w:r>
            <w:r w:rsidRPr="006B74E9">
              <w:rPr>
                <w:rFonts w:ascii="Udmurt Academy" w:eastAsia="Times New Roman" w:hAnsi="Udmurt Academy" w:cs="Udmurt Academy"/>
                <w:spacing w:val="50"/>
                <w:sz w:val="24"/>
                <w:szCs w:val="24"/>
              </w:rPr>
              <w:t>дминистрациез</w:t>
            </w:r>
            <w:proofErr w:type="spellEnd"/>
          </w:p>
        </w:tc>
      </w:tr>
    </w:tbl>
    <w:p w:rsidR="005A2F17" w:rsidRPr="006B74E9" w:rsidRDefault="005A2F17" w:rsidP="005A2F17">
      <w:pPr>
        <w:keepNext/>
        <w:jc w:val="center"/>
        <w:outlineLvl w:val="0"/>
        <w:rPr>
          <w:rFonts w:ascii="Times New Roman" w:eastAsia="Times New Roman" w:hAnsi="Times New Roman" w:cs="Times New Roman"/>
          <w:bCs/>
          <w:sz w:val="40"/>
          <w:szCs w:val="40"/>
        </w:rPr>
      </w:pPr>
    </w:p>
    <w:p w:rsidR="005A2F17" w:rsidRPr="008B5E17" w:rsidRDefault="005A2F17" w:rsidP="005A2F17">
      <w:pPr>
        <w:keepNext/>
        <w:jc w:val="center"/>
        <w:outlineLvl w:val="0"/>
        <w:rPr>
          <w:rFonts w:ascii="Times New Roman" w:eastAsia="Times New Roman" w:hAnsi="Times New Roman" w:cs="Times New Roman"/>
          <w:b/>
          <w:bCs/>
          <w:spacing w:val="20"/>
          <w:sz w:val="40"/>
          <w:szCs w:val="40"/>
        </w:rPr>
      </w:pPr>
      <w:r w:rsidRPr="008B5E17">
        <w:rPr>
          <w:rFonts w:ascii="Times New Roman" w:eastAsia="Times New Roman" w:hAnsi="Times New Roman" w:cs="Times New Roman"/>
          <w:b/>
          <w:bCs/>
          <w:spacing w:val="20"/>
          <w:sz w:val="40"/>
          <w:szCs w:val="40"/>
        </w:rPr>
        <w:t>ПОСТАНОВЛЕНИЕ</w:t>
      </w:r>
    </w:p>
    <w:p w:rsidR="005A2F17" w:rsidRPr="00C4799C" w:rsidRDefault="005A2F17" w:rsidP="005A2F17">
      <w:pPr>
        <w:jc w:val="center"/>
        <w:rPr>
          <w:rFonts w:ascii="Times New Roman" w:eastAsia="Times New Roman" w:hAnsi="Times New Roman" w:cs="Times New Roman"/>
          <w:b/>
          <w:sz w:val="24"/>
          <w:szCs w:val="24"/>
        </w:rPr>
      </w:pPr>
    </w:p>
    <w:p w:rsidR="005A2F17" w:rsidRDefault="005A2F17" w:rsidP="005A2F17">
      <w:pPr>
        <w:rPr>
          <w:rFonts w:ascii="Times New Roman" w:eastAsia="Times New Roman" w:hAnsi="Times New Roman"/>
          <w:sz w:val="28"/>
          <w:szCs w:val="28"/>
        </w:rPr>
      </w:pPr>
      <w:r>
        <w:rPr>
          <w:rFonts w:ascii="Times New Roman" w:eastAsia="Times New Roman" w:hAnsi="Times New Roman"/>
          <w:sz w:val="28"/>
          <w:szCs w:val="28"/>
        </w:rPr>
        <w:t xml:space="preserve">от 22 августа 2024 года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 480</w:t>
      </w:r>
    </w:p>
    <w:p w:rsidR="005A2F17" w:rsidRDefault="005A2F17" w:rsidP="005A2F17">
      <w:pPr>
        <w:ind w:firstLine="709"/>
        <w:jc w:val="center"/>
        <w:rPr>
          <w:rFonts w:ascii="Times New Roman" w:eastAsia="Times New Roman" w:hAnsi="Times New Roman"/>
          <w:sz w:val="28"/>
          <w:szCs w:val="28"/>
        </w:rPr>
      </w:pPr>
      <w:r>
        <w:rPr>
          <w:rFonts w:ascii="Times New Roman" w:eastAsia="Times New Roman" w:hAnsi="Times New Roman"/>
          <w:sz w:val="28"/>
          <w:szCs w:val="28"/>
        </w:rPr>
        <w:t>с</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юмси</w:t>
      </w:r>
    </w:p>
    <w:p w:rsidR="005A2F17" w:rsidRDefault="005A2F17" w:rsidP="005A2F17">
      <w:pPr>
        <w:ind w:firstLine="709"/>
        <w:rPr>
          <w:rFonts w:ascii="Times New Roman" w:hAnsi="Times New Roman" w:cs="Times New Roman"/>
          <w:sz w:val="28"/>
          <w:szCs w:val="28"/>
        </w:rPr>
      </w:pPr>
    </w:p>
    <w:p w:rsidR="005A2F17" w:rsidRDefault="005A2F17" w:rsidP="005A2F17">
      <w:pPr>
        <w:ind w:right="5386"/>
        <w:jc w:val="both"/>
        <w:rPr>
          <w:rFonts w:ascii="Times New Roman" w:hAnsi="Times New Roman" w:cs="Times New Roman"/>
          <w:sz w:val="28"/>
          <w:szCs w:val="28"/>
        </w:rPr>
      </w:pPr>
    </w:p>
    <w:p w:rsidR="005A2F17" w:rsidRDefault="005A2F17" w:rsidP="005A2F17">
      <w:pPr>
        <w:ind w:right="5386"/>
        <w:jc w:val="both"/>
        <w:rPr>
          <w:rFonts w:ascii="Times New Roman" w:hAnsi="Times New Roman" w:cs="Times New Roman"/>
          <w:sz w:val="28"/>
          <w:szCs w:val="28"/>
        </w:rPr>
      </w:pPr>
      <w:r>
        <w:rPr>
          <w:rFonts w:ascii="Times New Roman" w:hAnsi="Times New Roman" w:cs="Times New Roman"/>
          <w:sz w:val="28"/>
          <w:szCs w:val="28"/>
        </w:rPr>
        <w:t>О временном прекращении движения транспортных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еле Сюмси 22 августа 2024 года</w:t>
      </w:r>
    </w:p>
    <w:p w:rsidR="005A2F17" w:rsidRDefault="005A2F17" w:rsidP="005A2F17">
      <w:pPr>
        <w:ind w:firstLine="709"/>
        <w:rPr>
          <w:rFonts w:ascii="Times New Roman" w:hAnsi="Times New Roman" w:cs="Times New Roman"/>
          <w:sz w:val="28"/>
          <w:szCs w:val="28"/>
        </w:rPr>
      </w:pPr>
    </w:p>
    <w:p w:rsidR="005A2F17" w:rsidRDefault="005A2F17" w:rsidP="005A2F17">
      <w:pPr>
        <w:ind w:firstLine="709"/>
        <w:rPr>
          <w:rFonts w:ascii="Times New Roman" w:hAnsi="Times New Roman" w:cs="Times New Roman"/>
          <w:sz w:val="28"/>
          <w:szCs w:val="28"/>
        </w:rPr>
      </w:pPr>
    </w:p>
    <w:p w:rsidR="005A2F17" w:rsidRPr="00AB17B6" w:rsidRDefault="005A2F17" w:rsidP="005A2F17">
      <w:pPr>
        <w:ind w:firstLine="709"/>
        <w:jc w:val="both"/>
        <w:rPr>
          <w:rFonts w:ascii="Times New Roman" w:hAnsi="Times New Roman" w:cs="Times New Roman"/>
          <w:b/>
          <w:color w:val="000000"/>
          <w:spacing w:val="20"/>
          <w:sz w:val="28"/>
          <w:szCs w:val="28"/>
        </w:rPr>
      </w:pPr>
      <w:proofErr w:type="gramStart"/>
      <w:r>
        <w:rPr>
          <w:rFonts w:ascii="Times New Roman" w:hAnsi="Times New Roman" w:cs="Times New Roman"/>
          <w:sz w:val="28"/>
          <w:szCs w:val="28"/>
        </w:rPr>
        <w:t xml:space="preserve">В </w:t>
      </w:r>
      <w:r w:rsidRPr="00A54014">
        <w:rPr>
          <w:rFonts w:ascii="Times New Roman" w:hAnsi="Times New Roman" w:cs="Times New Roman"/>
          <w:sz w:val="28"/>
          <w:szCs w:val="28"/>
        </w:rPr>
        <w:t xml:space="preserve">связи с проведением </w:t>
      </w:r>
      <w:r>
        <w:rPr>
          <w:rFonts w:ascii="Times New Roman" w:hAnsi="Times New Roman" w:cs="Times New Roman"/>
          <w:sz w:val="28"/>
          <w:szCs w:val="28"/>
        </w:rPr>
        <w:t xml:space="preserve">празднования Дня Государственного флага Российской Федерации 22 августа 2024 года, </w:t>
      </w:r>
      <w:r w:rsidRPr="00A54014">
        <w:rPr>
          <w:rFonts w:ascii="Times New Roman" w:hAnsi="Times New Roman" w:cs="Times New Roman"/>
          <w:sz w:val="28"/>
          <w:szCs w:val="28"/>
        </w:rPr>
        <w:t xml:space="preserve">в целях обеспечения безопасности граждан, в соответствии с Федеральным </w:t>
      </w:r>
      <w:r w:rsidRPr="003C5DB4">
        <w:rPr>
          <w:rFonts w:ascii="Times New Roman" w:hAnsi="Times New Roman" w:cs="Times New Roman"/>
          <w:sz w:val="28"/>
          <w:szCs w:val="28"/>
        </w:rPr>
        <w:t xml:space="preserve">законом от 08 ноября 2007 года </w:t>
      </w:r>
      <w:r>
        <w:rPr>
          <w:rFonts w:ascii="Times New Roman" w:hAnsi="Times New Roman" w:cs="Times New Roman"/>
          <w:sz w:val="28"/>
          <w:szCs w:val="28"/>
        </w:rPr>
        <w:t xml:space="preserve">№ </w:t>
      </w:r>
      <w:r w:rsidRPr="003C5DB4">
        <w:rPr>
          <w:rFonts w:ascii="Times New Roman" w:hAnsi="Times New Roman" w:cs="Times New Roman"/>
          <w:sz w:val="28"/>
          <w:szCs w:val="28"/>
        </w:rPr>
        <w:t xml:space="preserve">257-ФЗ </w:t>
      </w:r>
      <w:r>
        <w:rPr>
          <w:rFonts w:ascii="Times New Roman" w:hAnsi="Times New Roman" w:cs="Times New Roman"/>
          <w:sz w:val="28"/>
          <w:szCs w:val="28"/>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Pr="00AB17B6">
        <w:rPr>
          <w:rFonts w:ascii="Times New Roman" w:hAnsi="Times New Roman" w:cs="Times New Roman"/>
          <w:b/>
          <w:color w:val="000000"/>
          <w:sz w:val="28"/>
          <w:szCs w:val="28"/>
        </w:rPr>
        <w:t>Администрация муниципального</w:t>
      </w:r>
      <w:r>
        <w:rPr>
          <w:rFonts w:ascii="Times New Roman" w:hAnsi="Times New Roman" w:cs="Times New Roman"/>
          <w:b/>
          <w:color w:val="000000"/>
          <w:sz w:val="28"/>
          <w:szCs w:val="28"/>
        </w:rPr>
        <w:t xml:space="preserve"> </w:t>
      </w:r>
      <w:r w:rsidRPr="00AB17B6">
        <w:rPr>
          <w:rFonts w:ascii="Times New Roman" w:hAnsi="Times New Roman" w:cs="Times New Roman"/>
          <w:b/>
          <w:color w:val="000000"/>
          <w:sz w:val="28"/>
          <w:szCs w:val="28"/>
        </w:rPr>
        <w:t xml:space="preserve">образования «Муниципальный округ </w:t>
      </w:r>
      <w:proofErr w:type="spellStart"/>
      <w:r w:rsidRPr="00AB17B6">
        <w:rPr>
          <w:rFonts w:ascii="Times New Roman" w:hAnsi="Times New Roman" w:cs="Times New Roman"/>
          <w:b/>
          <w:color w:val="000000"/>
          <w:sz w:val="28"/>
          <w:szCs w:val="28"/>
        </w:rPr>
        <w:t>Сюмсинский</w:t>
      </w:r>
      <w:proofErr w:type="spellEnd"/>
      <w:r w:rsidRPr="00AB17B6">
        <w:rPr>
          <w:rFonts w:ascii="Times New Roman" w:hAnsi="Times New Roman" w:cs="Times New Roman"/>
          <w:b/>
          <w:color w:val="000000"/>
          <w:sz w:val="28"/>
          <w:szCs w:val="28"/>
        </w:rPr>
        <w:t xml:space="preserve"> район Удмуртской Республики» </w:t>
      </w:r>
      <w:r w:rsidRPr="00AB17B6">
        <w:rPr>
          <w:rFonts w:ascii="Times New Roman" w:hAnsi="Times New Roman" w:cs="Times New Roman"/>
          <w:b/>
          <w:color w:val="000000"/>
          <w:spacing w:val="20"/>
          <w:sz w:val="28"/>
          <w:szCs w:val="28"/>
        </w:rPr>
        <w:t>постановляет:</w:t>
      </w:r>
      <w:proofErr w:type="gramEnd"/>
    </w:p>
    <w:p w:rsidR="005A2F17" w:rsidRDefault="005A2F17" w:rsidP="005A2F17">
      <w:pPr>
        <w:ind w:firstLine="567"/>
        <w:jc w:val="both"/>
      </w:pPr>
      <w:r>
        <w:rPr>
          <w:rFonts w:ascii="Times New Roman" w:hAnsi="Times New Roman" w:cs="Times New Roman"/>
          <w:sz w:val="28"/>
          <w:szCs w:val="28"/>
        </w:rPr>
        <w:t>1.</w:t>
      </w:r>
      <w:r w:rsidRPr="00A54014">
        <w:rPr>
          <w:rFonts w:ascii="Times New Roman" w:hAnsi="Times New Roman" w:cs="Times New Roman"/>
          <w:sz w:val="28"/>
          <w:szCs w:val="28"/>
        </w:rPr>
        <w:t xml:space="preserve"> </w:t>
      </w:r>
      <w:r>
        <w:rPr>
          <w:rFonts w:ascii="Times New Roman" w:hAnsi="Times New Roman" w:cs="Times New Roman"/>
          <w:sz w:val="28"/>
          <w:szCs w:val="28"/>
        </w:rPr>
        <w:t>Рекомендовать Отделению полиции «</w:t>
      </w:r>
      <w:proofErr w:type="spellStart"/>
      <w:r>
        <w:rPr>
          <w:rFonts w:ascii="Times New Roman" w:hAnsi="Times New Roman" w:cs="Times New Roman"/>
          <w:sz w:val="28"/>
          <w:szCs w:val="28"/>
        </w:rPr>
        <w:t>Сюмсинское</w:t>
      </w:r>
      <w:proofErr w:type="spellEnd"/>
      <w:r>
        <w:rPr>
          <w:rFonts w:ascii="Times New Roman" w:hAnsi="Times New Roman" w:cs="Times New Roman"/>
          <w:sz w:val="28"/>
          <w:szCs w:val="28"/>
        </w:rPr>
        <w:t>» Межмуниципального отдела Министерства внутренних дел России «</w:t>
      </w:r>
      <w:proofErr w:type="spellStart"/>
      <w:r>
        <w:rPr>
          <w:rFonts w:ascii="Times New Roman" w:hAnsi="Times New Roman" w:cs="Times New Roman"/>
          <w:sz w:val="28"/>
          <w:szCs w:val="28"/>
        </w:rPr>
        <w:t>Увинский</w:t>
      </w:r>
      <w:proofErr w:type="spellEnd"/>
      <w:r>
        <w:rPr>
          <w:rFonts w:ascii="Times New Roman" w:hAnsi="Times New Roman" w:cs="Times New Roman"/>
          <w:sz w:val="28"/>
          <w:szCs w:val="28"/>
        </w:rPr>
        <w:t>» в</w:t>
      </w:r>
      <w:r w:rsidRPr="00A54014">
        <w:rPr>
          <w:rFonts w:ascii="Times New Roman" w:hAnsi="Times New Roman" w:cs="Times New Roman"/>
          <w:sz w:val="28"/>
          <w:szCs w:val="28"/>
        </w:rPr>
        <w:t xml:space="preserve">ременно перекрыть движение всех видов транспорта </w:t>
      </w:r>
      <w:r>
        <w:rPr>
          <w:rFonts w:ascii="Times New Roman" w:hAnsi="Times New Roman" w:cs="Times New Roman"/>
          <w:sz w:val="28"/>
          <w:szCs w:val="28"/>
        </w:rPr>
        <w:t>22 августа 2024 года</w:t>
      </w:r>
      <w:r w:rsidRPr="00A54014">
        <w:rPr>
          <w:rFonts w:ascii="Times New Roman" w:hAnsi="Times New Roman" w:cs="Times New Roman"/>
          <w:sz w:val="28"/>
          <w:szCs w:val="28"/>
        </w:rPr>
        <w:t xml:space="preserve"> с </w:t>
      </w:r>
      <w:r>
        <w:rPr>
          <w:rFonts w:ascii="Times New Roman" w:hAnsi="Times New Roman" w:cs="Times New Roman"/>
          <w:sz w:val="28"/>
          <w:szCs w:val="28"/>
        </w:rPr>
        <w:t xml:space="preserve">18 </w:t>
      </w:r>
      <w:r w:rsidRPr="00A54014">
        <w:rPr>
          <w:rFonts w:ascii="Times New Roman" w:hAnsi="Times New Roman" w:cs="Times New Roman"/>
          <w:sz w:val="28"/>
          <w:szCs w:val="28"/>
        </w:rPr>
        <w:t xml:space="preserve">часов </w:t>
      </w:r>
      <w:r>
        <w:rPr>
          <w:rFonts w:ascii="Times New Roman" w:hAnsi="Times New Roman" w:cs="Times New Roman"/>
          <w:sz w:val="28"/>
          <w:szCs w:val="28"/>
        </w:rPr>
        <w:t>0</w:t>
      </w:r>
      <w:r w:rsidRPr="00A54014">
        <w:rPr>
          <w:rFonts w:ascii="Times New Roman" w:hAnsi="Times New Roman" w:cs="Times New Roman"/>
          <w:sz w:val="28"/>
          <w:szCs w:val="28"/>
        </w:rPr>
        <w:t>0 минут</w:t>
      </w:r>
      <w:r>
        <w:rPr>
          <w:rFonts w:ascii="Times New Roman" w:hAnsi="Times New Roman" w:cs="Times New Roman"/>
          <w:sz w:val="28"/>
          <w:szCs w:val="28"/>
        </w:rPr>
        <w:t xml:space="preserve"> до 21 часов 00 минут по улице Советской </w:t>
      </w:r>
      <w:r w:rsidRPr="00234DB3">
        <w:rPr>
          <w:rFonts w:ascii="Times New Roman" w:hAnsi="Times New Roman" w:cs="Times New Roman"/>
          <w:sz w:val="28"/>
          <w:szCs w:val="28"/>
        </w:rPr>
        <w:t xml:space="preserve">села Сюмси </w:t>
      </w:r>
      <w:r>
        <w:rPr>
          <w:rFonts w:ascii="Times New Roman" w:hAnsi="Times New Roman" w:cs="Times New Roman"/>
          <w:sz w:val="28"/>
          <w:szCs w:val="28"/>
        </w:rPr>
        <w:t xml:space="preserve">на участке дороги от дома № 42 (магазин «Пятерочка») </w:t>
      </w:r>
      <w:r w:rsidRPr="00234DB3">
        <w:rPr>
          <w:rFonts w:ascii="Times New Roman" w:hAnsi="Times New Roman" w:cs="Times New Roman"/>
          <w:sz w:val="28"/>
          <w:szCs w:val="28"/>
        </w:rPr>
        <w:t xml:space="preserve">до дома № </w:t>
      </w:r>
      <w:r>
        <w:rPr>
          <w:rFonts w:ascii="Times New Roman" w:hAnsi="Times New Roman" w:cs="Times New Roman"/>
          <w:sz w:val="28"/>
          <w:szCs w:val="28"/>
        </w:rPr>
        <w:t>67 (аптека «</w:t>
      </w:r>
      <w:proofErr w:type="spellStart"/>
      <w:r>
        <w:rPr>
          <w:rFonts w:ascii="Times New Roman" w:hAnsi="Times New Roman" w:cs="Times New Roman"/>
          <w:sz w:val="28"/>
          <w:szCs w:val="28"/>
        </w:rPr>
        <w:t>Фармакон</w:t>
      </w:r>
      <w:proofErr w:type="spellEnd"/>
      <w:r>
        <w:rPr>
          <w:rFonts w:ascii="Times New Roman" w:hAnsi="Times New Roman" w:cs="Times New Roman"/>
          <w:sz w:val="28"/>
          <w:szCs w:val="28"/>
        </w:rPr>
        <w:t>»)</w:t>
      </w:r>
      <w:r w:rsidRPr="00234DB3">
        <w:rPr>
          <w:rFonts w:ascii="Times New Roman" w:hAnsi="Times New Roman" w:cs="Times New Roman"/>
          <w:sz w:val="28"/>
          <w:szCs w:val="28"/>
        </w:rPr>
        <w:t>.</w:t>
      </w:r>
    </w:p>
    <w:p w:rsidR="005A2F17" w:rsidRDefault="005A2F17" w:rsidP="005A2F17">
      <w:pPr>
        <w:ind w:firstLine="567"/>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постановление на официальном сайте 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 в сети «Интернет».</w:t>
      </w:r>
    </w:p>
    <w:p w:rsidR="005A2F17" w:rsidRDefault="005A2F17" w:rsidP="005A2F17">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начальника Управления по работе с территориями Администрации муниципального образования «Муниципального образования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 </w:t>
      </w:r>
      <w:proofErr w:type="spellStart"/>
      <w:r>
        <w:rPr>
          <w:rFonts w:ascii="Times New Roman" w:hAnsi="Times New Roman" w:cs="Times New Roman"/>
          <w:sz w:val="28"/>
          <w:szCs w:val="28"/>
        </w:rPr>
        <w:t>Кунавина</w:t>
      </w:r>
      <w:proofErr w:type="spellEnd"/>
      <w:r>
        <w:rPr>
          <w:rFonts w:ascii="Times New Roman" w:hAnsi="Times New Roman" w:cs="Times New Roman"/>
          <w:sz w:val="28"/>
          <w:szCs w:val="28"/>
        </w:rPr>
        <w:t xml:space="preserve"> С.В.</w:t>
      </w:r>
    </w:p>
    <w:p w:rsidR="005A2F17" w:rsidRDefault="005A2F17" w:rsidP="005A2F17">
      <w:pPr>
        <w:jc w:val="both"/>
        <w:rPr>
          <w:rFonts w:ascii="Times New Roman" w:hAnsi="Times New Roman" w:cs="Times New Roman"/>
          <w:sz w:val="28"/>
          <w:szCs w:val="28"/>
        </w:rPr>
      </w:pPr>
    </w:p>
    <w:p w:rsidR="005A2F17" w:rsidRPr="00A54014" w:rsidRDefault="005A2F17" w:rsidP="005A2F17">
      <w:pPr>
        <w:ind w:firstLine="709"/>
        <w:rPr>
          <w:rFonts w:ascii="Times New Roman" w:hAnsi="Times New Roman" w:cs="Times New Roman"/>
          <w:sz w:val="28"/>
          <w:szCs w:val="28"/>
        </w:rPr>
      </w:pPr>
    </w:p>
    <w:p w:rsidR="005A2F17" w:rsidRDefault="005A2F17" w:rsidP="005A2F17">
      <w:pPr>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5A2F17" w:rsidRDefault="005A2F17" w:rsidP="005A2F17">
      <w:r>
        <w:rPr>
          <w:rFonts w:ascii="Times New Roman" w:hAnsi="Times New Roman" w:cs="Times New Roman"/>
          <w:sz w:val="28"/>
          <w:szCs w:val="28"/>
        </w:rPr>
        <w:t>Администрации района</w:t>
      </w:r>
      <w:r w:rsidRPr="00AA6768">
        <w:rPr>
          <w:rFonts w:ascii="Times New Roman" w:hAnsi="Times New Roman" w:cs="Times New Roman"/>
          <w:sz w:val="28"/>
          <w:szCs w:val="28"/>
        </w:rPr>
        <w:t xml:space="preserve">                                                        </w:t>
      </w:r>
      <w:r>
        <w:rPr>
          <w:rFonts w:ascii="Times New Roman" w:hAnsi="Times New Roman" w:cs="Times New Roman"/>
          <w:sz w:val="28"/>
          <w:szCs w:val="28"/>
        </w:rPr>
        <w:t xml:space="preserve">            Э.А. Овечкина</w:t>
      </w:r>
    </w:p>
    <w:p w:rsidR="00676606" w:rsidRDefault="00676606" w:rsidP="00525E36">
      <w:pPr>
        <w:contextualSpacing/>
        <w:jc w:val="both"/>
        <w:rPr>
          <w:rFonts w:ascii="Times New Roman" w:hAnsi="Times New Roman" w:cs="Times New Roman"/>
          <w:sz w:val="18"/>
          <w:szCs w:val="18"/>
        </w:rPr>
      </w:pPr>
    </w:p>
    <w:p w:rsidR="005A2F17" w:rsidRDefault="005A2F17"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43149D" w:rsidRPr="0043149D" w:rsidTr="0043149D">
        <w:trPr>
          <w:trHeight w:val="1257"/>
        </w:trPr>
        <w:tc>
          <w:tcPr>
            <w:tcW w:w="4678" w:type="dxa"/>
            <w:tcBorders>
              <w:top w:val="nil"/>
              <w:left w:val="nil"/>
              <w:bottom w:val="nil"/>
              <w:right w:val="nil"/>
            </w:tcBorders>
          </w:tcPr>
          <w:p w:rsidR="0043149D" w:rsidRPr="0043149D" w:rsidRDefault="0043149D" w:rsidP="0043149D">
            <w:pPr>
              <w:contextualSpacing/>
              <w:jc w:val="center"/>
              <w:rPr>
                <w:rFonts w:ascii="Times New Roman" w:hAnsi="Times New Roman" w:cs="Times New Roman"/>
                <w:spacing w:val="50"/>
              </w:rPr>
            </w:pPr>
            <w:r w:rsidRPr="0043149D">
              <w:rPr>
                <w:rFonts w:ascii="Times New Roman" w:hAnsi="Times New Roman" w:cs="Times New Roman"/>
                <w:spacing w:val="50"/>
              </w:rPr>
              <w:lastRenderedPageBreak/>
              <w:t xml:space="preserve">Администрация </w:t>
            </w:r>
            <w:r w:rsidRPr="0043149D">
              <w:rPr>
                <w:rFonts w:ascii="Times New Roman" w:hAnsi="Times New Roman" w:cs="Times New Roman"/>
                <w:spacing w:val="50"/>
              </w:rPr>
              <w:br/>
              <w:t>муниципального образования «Муниципальный округ</w:t>
            </w:r>
          </w:p>
          <w:p w:rsidR="0043149D" w:rsidRPr="0043149D" w:rsidRDefault="0043149D" w:rsidP="0043149D">
            <w:pPr>
              <w:contextualSpacing/>
              <w:jc w:val="center"/>
              <w:rPr>
                <w:rFonts w:ascii="Times New Roman" w:hAnsi="Times New Roman" w:cs="Times New Roman"/>
                <w:spacing w:val="50"/>
              </w:rPr>
            </w:pPr>
            <w:proofErr w:type="spellStart"/>
            <w:r w:rsidRPr="0043149D">
              <w:rPr>
                <w:rFonts w:ascii="Times New Roman" w:hAnsi="Times New Roman" w:cs="Times New Roman"/>
                <w:spacing w:val="50"/>
              </w:rPr>
              <w:t>Сюмсинский</w:t>
            </w:r>
            <w:proofErr w:type="spellEnd"/>
            <w:r w:rsidRPr="0043149D">
              <w:rPr>
                <w:rFonts w:ascii="Times New Roman" w:hAnsi="Times New Roman" w:cs="Times New Roman"/>
                <w:spacing w:val="50"/>
              </w:rPr>
              <w:t xml:space="preserve"> район</w:t>
            </w:r>
          </w:p>
          <w:p w:rsidR="0043149D" w:rsidRPr="0043149D" w:rsidRDefault="0043149D" w:rsidP="0043149D">
            <w:pPr>
              <w:pStyle w:val="a4"/>
              <w:contextualSpacing/>
              <w:rPr>
                <w:rFonts w:ascii="Times New Roman" w:hAnsi="Times New Roman" w:cs="Times New Roman"/>
                <w:spacing w:val="20"/>
              </w:rPr>
            </w:pPr>
            <w:r w:rsidRPr="0043149D">
              <w:rPr>
                <w:rFonts w:ascii="Times New Roman" w:hAnsi="Times New Roman" w:cs="Times New Roman"/>
                <w:spacing w:val="50"/>
              </w:rPr>
              <w:t>Удмуртской Республики»</w:t>
            </w:r>
          </w:p>
          <w:p w:rsidR="0043149D" w:rsidRPr="0043149D" w:rsidRDefault="0043149D" w:rsidP="0043149D">
            <w:pPr>
              <w:pStyle w:val="a4"/>
              <w:contextualSpacing/>
              <w:rPr>
                <w:rFonts w:ascii="Times New Roman" w:hAnsi="Times New Roman" w:cs="Times New Roman"/>
                <w:spacing w:val="20"/>
              </w:rPr>
            </w:pPr>
          </w:p>
        </w:tc>
        <w:tc>
          <w:tcPr>
            <w:tcW w:w="1701" w:type="dxa"/>
            <w:tcBorders>
              <w:top w:val="nil"/>
              <w:left w:val="nil"/>
              <w:bottom w:val="nil"/>
              <w:right w:val="nil"/>
            </w:tcBorders>
          </w:tcPr>
          <w:p w:rsidR="0043149D" w:rsidRPr="0043149D" w:rsidRDefault="0043149D" w:rsidP="0043149D">
            <w:pPr>
              <w:contextualSpacing/>
              <w:jc w:val="center"/>
              <w:rPr>
                <w:rFonts w:ascii="Times New Roman" w:hAnsi="Times New Roman" w:cs="Times New Roman"/>
                <w:spacing w:val="20"/>
              </w:rPr>
            </w:pPr>
            <w:r w:rsidRPr="0043149D">
              <w:rPr>
                <w:rFonts w:ascii="Times New Roman" w:hAnsi="Times New Roman" w:cs="Times New Roman"/>
                <w:noProof/>
                <w:spacing w:val="20"/>
              </w:rPr>
              <w:drawing>
                <wp:inline distT="0" distB="0" distL="0" distR="0">
                  <wp:extent cx="714375" cy="685800"/>
                  <wp:effectExtent l="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43149D" w:rsidRPr="0043149D" w:rsidRDefault="0043149D" w:rsidP="0043149D">
            <w:pPr>
              <w:pStyle w:val="a4"/>
              <w:contextualSpacing/>
              <w:rPr>
                <w:rFonts w:ascii="Times New Roman" w:hAnsi="Times New Roman" w:cs="Times New Roman"/>
                <w:spacing w:val="50"/>
              </w:rPr>
            </w:pPr>
            <w:r w:rsidRPr="0043149D">
              <w:rPr>
                <w:rFonts w:ascii="Times New Roman" w:hAnsi="Times New Roman" w:cs="Times New Roman"/>
                <w:spacing w:val="50"/>
              </w:rPr>
              <w:t xml:space="preserve">«Удмурт </w:t>
            </w:r>
            <w:proofErr w:type="spellStart"/>
            <w:r w:rsidRPr="0043149D">
              <w:rPr>
                <w:rFonts w:ascii="Times New Roman" w:hAnsi="Times New Roman" w:cs="Times New Roman"/>
                <w:spacing w:val="50"/>
              </w:rPr>
              <w:t>Элькунысь</w:t>
            </w:r>
            <w:proofErr w:type="spellEnd"/>
          </w:p>
          <w:p w:rsidR="0043149D" w:rsidRPr="0043149D" w:rsidRDefault="0043149D" w:rsidP="0043149D">
            <w:pPr>
              <w:pStyle w:val="a4"/>
              <w:contextualSpacing/>
              <w:rPr>
                <w:rFonts w:ascii="Times New Roman" w:hAnsi="Times New Roman" w:cs="Times New Roman"/>
                <w:spacing w:val="50"/>
              </w:rPr>
            </w:pPr>
            <w:r w:rsidRPr="0043149D">
              <w:rPr>
                <w:rFonts w:ascii="Times New Roman" w:hAnsi="Times New Roman" w:cs="Times New Roman"/>
                <w:spacing w:val="50"/>
              </w:rPr>
              <w:t xml:space="preserve">Сюмси </w:t>
            </w:r>
            <w:proofErr w:type="spellStart"/>
            <w:r w:rsidRPr="0043149D">
              <w:rPr>
                <w:rFonts w:ascii="Times New Roman" w:hAnsi="Times New Roman" w:cs="Times New Roman"/>
                <w:spacing w:val="50"/>
              </w:rPr>
              <w:t>ёрос</w:t>
            </w:r>
            <w:proofErr w:type="spellEnd"/>
            <w:r w:rsidRPr="0043149D">
              <w:rPr>
                <w:rFonts w:ascii="Times New Roman" w:hAnsi="Times New Roman" w:cs="Times New Roman"/>
                <w:spacing w:val="50"/>
              </w:rPr>
              <w:t xml:space="preserve"> </w:t>
            </w:r>
          </w:p>
          <w:p w:rsidR="0043149D" w:rsidRPr="0043149D" w:rsidRDefault="0043149D" w:rsidP="0043149D">
            <w:pPr>
              <w:pStyle w:val="a4"/>
              <w:contextualSpacing/>
              <w:rPr>
                <w:rFonts w:ascii="Times New Roman" w:hAnsi="Times New Roman" w:cs="Times New Roman"/>
                <w:spacing w:val="50"/>
              </w:rPr>
            </w:pPr>
            <w:r w:rsidRPr="0043149D">
              <w:rPr>
                <w:rFonts w:ascii="Times New Roman" w:hAnsi="Times New Roman" w:cs="Times New Roman"/>
                <w:spacing w:val="50"/>
              </w:rPr>
              <w:t>муниципал округ»</w:t>
            </w:r>
          </w:p>
          <w:p w:rsidR="0043149D" w:rsidRPr="0043149D" w:rsidRDefault="0043149D" w:rsidP="0043149D">
            <w:pPr>
              <w:pStyle w:val="a4"/>
              <w:contextualSpacing/>
              <w:rPr>
                <w:rFonts w:ascii="Times New Roman" w:hAnsi="Times New Roman" w:cs="Times New Roman"/>
                <w:spacing w:val="20"/>
              </w:rPr>
            </w:pPr>
            <w:r w:rsidRPr="0043149D">
              <w:rPr>
                <w:rFonts w:ascii="Times New Roman" w:hAnsi="Times New Roman" w:cs="Times New Roman"/>
                <w:spacing w:val="50"/>
              </w:rPr>
              <w:t xml:space="preserve">муниципал </w:t>
            </w:r>
            <w:proofErr w:type="spellStart"/>
            <w:r w:rsidRPr="0043149D">
              <w:rPr>
                <w:rFonts w:ascii="Times New Roman" w:hAnsi="Times New Roman" w:cs="Times New Roman"/>
                <w:spacing w:val="50"/>
              </w:rPr>
              <w:t>кылдытэтлэн</w:t>
            </w:r>
            <w:proofErr w:type="spellEnd"/>
            <w:r w:rsidRPr="0043149D">
              <w:rPr>
                <w:rFonts w:ascii="Times New Roman" w:hAnsi="Times New Roman" w:cs="Times New Roman"/>
                <w:spacing w:val="50"/>
              </w:rPr>
              <w:t xml:space="preserve"> </w:t>
            </w:r>
            <w:proofErr w:type="spellStart"/>
            <w:r w:rsidRPr="0043149D">
              <w:rPr>
                <w:rFonts w:ascii="Times New Roman" w:hAnsi="Times New Roman" w:cs="Times New Roman"/>
                <w:spacing w:val="50"/>
              </w:rPr>
              <w:t>Администрациез</w:t>
            </w:r>
            <w:proofErr w:type="spellEnd"/>
          </w:p>
        </w:tc>
      </w:tr>
    </w:tbl>
    <w:p w:rsidR="0043149D" w:rsidRPr="0043149D" w:rsidRDefault="0043149D" w:rsidP="0043149D">
      <w:pPr>
        <w:pStyle w:val="1"/>
        <w:contextualSpacing/>
        <w:rPr>
          <w:spacing w:val="20"/>
          <w:sz w:val="40"/>
          <w:szCs w:val="40"/>
        </w:rPr>
      </w:pPr>
      <w:r w:rsidRPr="0043149D">
        <w:rPr>
          <w:spacing w:val="20"/>
          <w:sz w:val="40"/>
          <w:szCs w:val="40"/>
        </w:rPr>
        <w:t>ПОСТАНОВЛЕНИЕ</w:t>
      </w:r>
    </w:p>
    <w:p w:rsidR="0043149D" w:rsidRPr="0043149D" w:rsidRDefault="0043149D" w:rsidP="0043149D">
      <w:pPr>
        <w:pStyle w:val="1"/>
        <w:contextualSpacing/>
        <w:rPr>
          <w:b w:val="0"/>
          <w:szCs w:val="28"/>
        </w:rPr>
      </w:pPr>
    </w:p>
    <w:p w:rsidR="0043149D" w:rsidRPr="0043149D" w:rsidRDefault="0043149D" w:rsidP="0043149D">
      <w:pPr>
        <w:pStyle w:val="1"/>
        <w:contextualSpacing/>
        <w:rPr>
          <w:b w:val="0"/>
          <w:szCs w:val="28"/>
        </w:rPr>
      </w:pPr>
      <w:r w:rsidRPr="0043149D">
        <w:rPr>
          <w:b w:val="0"/>
          <w:szCs w:val="28"/>
        </w:rPr>
        <w:t>от 26 августа 2024 года                                                                                 № 486</w:t>
      </w:r>
    </w:p>
    <w:p w:rsidR="0043149D" w:rsidRPr="0043149D" w:rsidRDefault="0043149D" w:rsidP="0043149D">
      <w:pPr>
        <w:contextualSpacing/>
        <w:jc w:val="center"/>
        <w:rPr>
          <w:rFonts w:ascii="Times New Roman" w:hAnsi="Times New Roman" w:cs="Times New Roman"/>
          <w:sz w:val="28"/>
          <w:szCs w:val="28"/>
        </w:rPr>
      </w:pPr>
      <w:r w:rsidRPr="0043149D">
        <w:rPr>
          <w:rFonts w:ascii="Times New Roman" w:hAnsi="Times New Roman" w:cs="Times New Roman"/>
          <w:sz w:val="28"/>
          <w:szCs w:val="28"/>
        </w:rPr>
        <w:t>с. Сюмси</w:t>
      </w:r>
    </w:p>
    <w:p w:rsidR="0043149D" w:rsidRPr="0043149D" w:rsidRDefault="0043149D" w:rsidP="0043149D">
      <w:pPr>
        <w:contextualSpacing/>
        <w:jc w:val="center"/>
        <w:rPr>
          <w:rFonts w:ascii="Times New Roman" w:hAnsi="Times New Roman" w:cs="Times New Roman"/>
          <w:color w:val="000000"/>
          <w:sz w:val="28"/>
          <w:szCs w:val="28"/>
        </w:rPr>
      </w:pPr>
    </w:p>
    <w:p w:rsidR="0043149D" w:rsidRPr="0043149D" w:rsidRDefault="0043149D" w:rsidP="0043149D">
      <w:pPr>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 xml:space="preserve">О проведении открытого конкурса </w:t>
      </w:r>
      <w:proofErr w:type="gramStart"/>
      <w:r w:rsidRPr="0043149D">
        <w:rPr>
          <w:rFonts w:ascii="Times New Roman" w:hAnsi="Times New Roman" w:cs="Times New Roman"/>
          <w:color w:val="000000"/>
          <w:sz w:val="28"/>
          <w:szCs w:val="28"/>
        </w:rPr>
        <w:t>по</w:t>
      </w:r>
      <w:proofErr w:type="gramEnd"/>
    </w:p>
    <w:p w:rsidR="0043149D" w:rsidRPr="0043149D" w:rsidRDefault="0043149D" w:rsidP="0043149D">
      <w:pPr>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 xml:space="preserve">отбору управляющей организации </w:t>
      </w:r>
      <w:proofErr w:type="gramStart"/>
      <w:r w:rsidRPr="0043149D">
        <w:rPr>
          <w:rFonts w:ascii="Times New Roman" w:hAnsi="Times New Roman" w:cs="Times New Roman"/>
          <w:color w:val="000000"/>
          <w:sz w:val="28"/>
          <w:szCs w:val="28"/>
        </w:rPr>
        <w:t>для</w:t>
      </w:r>
      <w:proofErr w:type="gramEnd"/>
      <w:r w:rsidRPr="0043149D">
        <w:rPr>
          <w:rFonts w:ascii="Times New Roman" w:hAnsi="Times New Roman" w:cs="Times New Roman"/>
          <w:color w:val="000000"/>
          <w:sz w:val="28"/>
          <w:szCs w:val="28"/>
        </w:rPr>
        <w:t xml:space="preserve"> </w:t>
      </w:r>
    </w:p>
    <w:p w:rsidR="0043149D" w:rsidRPr="0043149D" w:rsidRDefault="0043149D" w:rsidP="0043149D">
      <w:pPr>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управления многоквартирным домом</w:t>
      </w:r>
    </w:p>
    <w:p w:rsidR="0043149D" w:rsidRPr="0043149D" w:rsidRDefault="0043149D" w:rsidP="0043149D">
      <w:pPr>
        <w:contextualSpacing/>
        <w:jc w:val="both"/>
        <w:rPr>
          <w:rFonts w:ascii="Times New Roman" w:hAnsi="Times New Roman" w:cs="Times New Roman"/>
          <w:color w:val="000000"/>
          <w:sz w:val="28"/>
          <w:szCs w:val="28"/>
        </w:rPr>
      </w:pPr>
    </w:p>
    <w:p w:rsidR="0043149D" w:rsidRPr="0043149D" w:rsidRDefault="0043149D" w:rsidP="0043149D">
      <w:pPr>
        <w:ind w:left="170" w:firstLine="709"/>
        <w:contextualSpacing/>
        <w:jc w:val="both"/>
        <w:rPr>
          <w:rFonts w:ascii="Times New Roman" w:hAnsi="Times New Roman" w:cs="Times New Roman"/>
          <w:color w:val="000000"/>
          <w:spacing w:val="20"/>
          <w:sz w:val="28"/>
          <w:szCs w:val="28"/>
        </w:rPr>
      </w:pPr>
      <w:proofErr w:type="gramStart"/>
      <w:r w:rsidRPr="0043149D">
        <w:rPr>
          <w:rFonts w:ascii="Times New Roman" w:hAnsi="Times New Roman" w:cs="Times New Roman"/>
          <w:color w:val="000000"/>
          <w:sz w:val="28"/>
          <w:szCs w:val="28"/>
        </w:rPr>
        <w:t>В соответствии с гражданским кодексом Российской Федерации, Жилищным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r w:rsidRPr="0043149D">
        <w:rPr>
          <w:rFonts w:ascii="Times New Roman" w:hAnsi="Times New Roman" w:cs="Times New Roman"/>
          <w:color w:val="000000"/>
          <w:sz w:val="28"/>
          <w:szCs w:val="28"/>
        </w:rPr>
        <w:t xml:space="preserve">», руководствуясь Уставом муниципального образования «Муниципальный округ </w:t>
      </w:r>
      <w:proofErr w:type="spellStart"/>
      <w:r w:rsidRPr="0043149D">
        <w:rPr>
          <w:rFonts w:ascii="Times New Roman" w:hAnsi="Times New Roman" w:cs="Times New Roman"/>
          <w:color w:val="000000"/>
          <w:sz w:val="28"/>
          <w:szCs w:val="28"/>
        </w:rPr>
        <w:t>Сюмсинский</w:t>
      </w:r>
      <w:proofErr w:type="spellEnd"/>
      <w:r w:rsidRPr="0043149D">
        <w:rPr>
          <w:rFonts w:ascii="Times New Roman" w:hAnsi="Times New Roman" w:cs="Times New Roman"/>
          <w:color w:val="000000"/>
          <w:sz w:val="28"/>
          <w:szCs w:val="28"/>
        </w:rPr>
        <w:t xml:space="preserve"> район Удмуртской Республики», </w:t>
      </w:r>
      <w:r w:rsidRPr="0043149D">
        <w:rPr>
          <w:rFonts w:ascii="Times New Roman" w:hAnsi="Times New Roman" w:cs="Times New Roman"/>
          <w:b/>
          <w:color w:val="000000"/>
          <w:sz w:val="28"/>
          <w:szCs w:val="28"/>
        </w:rPr>
        <w:t xml:space="preserve">Администрация муниципального образования «Муниципальный округ </w:t>
      </w:r>
      <w:proofErr w:type="spellStart"/>
      <w:r w:rsidRPr="0043149D">
        <w:rPr>
          <w:rFonts w:ascii="Times New Roman" w:hAnsi="Times New Roman" w:cs="Times New Roman"/>
          <w:b/>
          <w:color w:val="000000"/>
          <w:sz w:val="28"/>
          <w:szCs w:val="28"/>
        </w:rPr>
        <w:t>Сюмсинский</w:t>
      </w:r>
      <w:proofErr w:type="spellEnd"/>
      <w:r w:rsidRPr="0043149D">
        <w:rPr>
          <w:rFonts w:ascii="Times New Roman" w:hAnsi="Times New Roman" w:cs="Times New Roman"/>
          <w:b/>
          <w:color w:val="000000"/>
          <w:sz w:val="28"/>
          <w:szCs w:val="28"/>
        </w:rPr>
        <w:t xml:space="preserve"> район Удмуртской Республики» </w:t>
      </w:r>
      <w:r w:rsidRPr="0043149D">
        <w:rPr>
          <w:rFonts w:ascii="Times New Roman" w:hAnsi="Times New Roman" w:cs="Times New Roman"/>
          <w:b/>
          <w:color w:val="000000"/>
          <w:spacing w:val="20"/>
          <w:sz w:val="28"/>
          <w:szCs w:val="28"/>
        </w:rPr>
        <w:t>постановляет</w:t>
      </w:r>
      <w:r w:rsidRPr="0043149D">
        <w:rPr>
          <w:rFonts w:ascii="Times New Roman" w:hAnsi="Times New Roman" w:cs="Times New Roman"/>
          <w:color w:val="000000"/>
          <w:spacing w:val="20"/>
          <w:sz w:val="28"/>
          <w:szCs w:val="28"/>
        </w:rPr>
        <w:t>:</w:t>
      </w:r>
    </w:p>
    <w:p w:rsidR="0043149D" w:rsidRPr="0043149D" w:rsidRDefault="0043149D" w:rsidP="000A5F6D">
      <w:pPr>
        <w:pStyle w:val="af8"/>
        <w:numPr>
          <w:ilvl w:val="0"/>
          <w:numId w:val="39"/>
        </w:numPr>
        <w:ind w:left="0" w:firstLine="709"/>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Провести открытый конкурс по отбору управляющей организации для управления многоквартирным домом, следующих многоквартирных домов:</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 с. Сюмси, ул. Строителей, д.1;</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2. с. Сюмси, ул. Строителей, д.2;</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3. с. Сюмси, ул. Строителей, д.3;</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4.  с. Сюмси, ул. Строителей, д.4;</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5. с. Сюмси, ул. Строителей, д.5;</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6.с. Сюмси, ул. Строителей, д.6;</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7. с. Сюмси, ул. Строителей, д.7;</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8. с. Сюмси, ул. Строителей, д.8;</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9. с. Сюмси, ул. Строителей, д.9;</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10. с. Сюмси, ул. Строителей, д.10;</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11. с. Сюмси, ул. Строителей, д.11;</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12. с. Сюмси, ул. Строителей, д.12;</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13. с. Сюмси, ул.  Строителей, д.13;</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14.  с. Сюмси, ул. Строителей, д.14;</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15. с. Сюмси, ул. Строителей, д.15;</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lastRenderedPageBreak/>
        <w:t>Лот 16. с. Сюмси, ул. Строителей, д.16;</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17. с. Сюмси, ул. Строителей, д.18;</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18. с. Сюмси, ул. Строителей, д.19;</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Лот 19. с. Сюмси, ул. Строителей, д.20.</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2. Утвердить прилагаемую Конкурсную документацию к открытому конкурсу по отбору управляющей организации для управления несколькими многоквартирными домами.</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 xml:space="preserve">3. Опубликовать настоящее постановление на сайте муниципального образования «Муниципальный округ </w:t>
      </w:r>
      <w:proofErr w:type="spellStart"/>
      <w:r w:rsidRPr="0043149D">
        <w:rPr>
          <w:rFonts w:ascii="Times New Roman" w:hAnsi="Times New Roman" w:cs="Times New Roman"/>
          <w:color w:val="000000"/>
          <w:sz w:val="28"/>
          <w:szCs w:val="28"/>
        </w:rPr>
        <w:t>Сюмсинский</w:t>
      </w:r>
      <w:proofErr w:type="spellEnd"/>
      <w:r w:rsidRPr="0043149D">
        <w:rPr>
          <w:rFonts w:ascii="Times New Roman" w:hAnsi="Times New Roman" w:cs="Times New Roman"/>
          <w:color w:val="000000"/>
          <w:sz w:val="28"/>
          <w:szCs w:val="28"/>
        </w:rPr>
        <w:t xml:space="preserve"> район Удмуртской Республики» в информационно-телекоммуникационной сети «Интернет».</w:t>
      </w:r>
    </w:p>
    <w:p w:rsidR="0043149D" w:rsidRPr="0043149D" w:rsidRDefault="0043149D" w:rsidP="0043149D">
      <w:pPr>
        <w:ind w:firstLine="709"/>
        <w:contextualSpacing/>
        <w:jc w:val="both"/>
        <w:rPr>
          <w:rFonts w:ascii="Times New Roman" w:hAnsi="Times New Roman" w:cs="Times New Roman"/>
          <w:color w:val="000000"/>
          <w:sz w:val="28"/>
          <w:szCs w:val="28"/>
        </w:rPr>
      </w:pPr>
      <w:r w:rsidRPr="0043149D">
        <w:rPr>
          <w:rFonts w:ascii="Times New Roman" w:hAnsi="Times New Roman" w:cs="Times New Roman"/>
          <w:color w:val="000000"/>
          <w:sz w:val="28"/>
          <w:szCs w:val="28"/>
        </w:rPr>
        <w:t>4. Настоящее постановление вступает в силу с момента подписания.</w:t>
      </w:r>
    </w:p>
    <w:p w:rsidR="0043149D" w:rsidRPr="0043149D" w:rsidRDefault="0043149D" w:rsidP="0043149D">
      <w:pPr>
        <w:ind w:firstLine="709"/>
        <w:contextualSpacing/>
        <w:jc w:val="both"/>
        <w:rPr>
          <w:rFonts w:ascii="Times New Roman" w:hAnsi="Times New Roman" w:cs="Times New Roman"/>
          <w:color w:val="000000"/>
          <w:sz w:val="28"/>
          <w:szCs w:val="28"/>
        </w:rPr>
      </w:pPr>
    </w:p>
    <w:p w:rsidR="0043149D" w:rsidRPr="0043149D" w:rsidRDefault="0043149D" w:rsidP="0043149D">
      <w:pPr>
        <w:ind w:firstLine="709"/>
        <w:contextualSpacing/>
        <w:jc w:val="both"/>
        <w:rPr>
          <w:rFonts w:ascii="Times New Roman" w:hAnsi="Times New Roman" w:cs="Times New Roman"/>
          <w:color w:val="000000"/>
          <w:sz w:val="28"/>
          <w:szCs w:val="28"/>
        </w:rPr>
      </w:pPr>
    </w:p>
    <w:p w:rsidR="0043149D" w:rsidRPr="0043149D" w:rsidRDefault="0043149D" w:rsidP="0043149D">
      <w:pPr>
        <w:contextualSpacing/>
        <w:rPr>
          <w:rFonts w:ascii="Times New Roman" w:hAnsi="Times New Roman" w:cs="Times New Roman"/>
          <w:color w:val="000000"/>
          <w:sz w:val="28"/>
          <w:szCs w:val="28"/>
        </w:rPr>
      </w:pPr>
      <w:r w:rsidRPr="0043149D">
        <w:rPr>
          <w:rFonts w:ascii="Times New Roman" w:hAnsi="Times New Roman" w:cs="Times New Roman"/>
          <w:color w:val="000000"/>
          <w:sz w:val="28"/>
          <w:szCs w:val="28"/>
        </w:rPr>
        <w:t>Первый заместитель главы</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color w:val="000000"/>
          <w:sz w:val="28"/>
          <w:szCs w:val="28"/>
        </w:rPr>
        <w:t>Администрации района                                                                  Э.А. Овечкина</w:t>
      </w:r>
    </w:p>
    <w:tbl>
      <w:tblPr>
        <w:tblW w:w="9639" w:type="dxa"/>
        <w:tblInd w:w="108" w:type="dxa"/>
        <w:tblLook w:val="01E0"/>
      </w:tblPr>
      <w:tblGrid>
        <w:gridCol w:w="4962"/>
        <w:gridCol w:w="4677"/>
      </w:tblGrid>
      <w:tr w:rsidR="0043149D" w:rsidRPr="0043149D" w:rsidTr="0043149D">
        <w:trPr>
          <w:trHeight w:val="2329"/>
        </w:trPr>
        <w:tc>
          <w:tcPr>
            <w:tcW w:w="4962" w:type="dxa"/>
          </w:tcPr>
          <w:p w:rsidR="0043149D" w:rsidRPr="0043149D" w:rsidRDefault="0043149D" w:rsidP="0043149D">
            <w:pPr>
              <w:contextualSpacing/>
              <w:jc w:val="right"/>
              <w:rPr>
                <w:rFonts w:ascii="Times New Roman" w:hAnsi="Times New Roman" w:cs="Times New Roman"/>
                <w:b/>
              </w:rPr>
            </w:pPr>
          </w:p>
        </w:tc>
        <w:tc>
          <w:tcPr>
            <w:tcW w:w="4677" w:type="dxa"/>
          </w:tcPr>
          <w:p w:rsidR="0043149D" w:rsidRPr="0043149D" w:rsidRDefault="0043149D" w:rsidP="0043149D">
            <w:pPr>
              <w:ind w:right="-63"/>
              <w:contextualSpacing/>
              <w:jc w:val="both"/>
              <w:rPr>
                <w:rFonts w:ascii="Times New Roman" w:hAnsi="Times New Roman" w:cs="Times New Roman"/>
                <w:b/>
              </w:rPr>
            </w:pPr>
          </w:p>
        </w:tc>
      </w:tr>
      <w:tr w:rsidR="0043149D" w:rsidRPr="0043149D" w:rsidTr="0043149D">
        <w:trPr>
          <w:trHeight w:val="2329"/>
        </w:trPr>
        <w:tc>
          <w:tcPr>
            <w:tcW w:w="4962" w:type="dxa"/>
          </w:tcPr>
          <w:p w:rsidR="0043149D" w:rsidRPr="0043149D" w:rsidRDefault="0043149D" w:rsidP="0043149D">
            <w:pPr>
              <w:contextualSpacing/>
              <w:jc w:val="right"/>
              <w:rPr>
                <w:rFonts w:ascii="Times New Roman" w:hAnsi="Times New Roman" w:cs="Times New Roman"/>
                <w:b/>
              </w:rPr>
            </w:pPr>
          </w:p>
        </w:tc>
        <w:tc>
          <w:tcPr>
            <w:tcW w:w="4677" w:type="dxa"/>
          </w:tcPr>
          <w:p w:rsidR="0043149D" w:rsidRPr="0043149D" w:rsidRDefault="0043149D" w:rsidP="0043149D">
            <w:pPr>
              <w:ind w:right="-63"/>
              <w:contextualSpacing/>
              <w:jc w:val="right"/>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right"/>
        <w:rPr>
          <w:rFonts w:ascii="Times New Roman" w:hAnsi="Times New Roman" w:cs="Times New Roman"/>
          <w:bCs/>
        </w:rPr>
      </w:pPr>
    </w:p>
    <w:p w:rsidR="0043149D" w:rsidRDefault="0043149D" w:rsidP="0043149D">
      <w:pPr>
        <w:contextualSpacing/>
        <w:jc w:val="right"/>
        <w:rPr>
          <w:rFonts w:ascii="Times New Roman" w:hAnsi="Times New Roman" w:cs="Times New Roman"/>
          <w:bCs/>
        </w:rPr>
      </w:pPr>
    </w:p>
    <w:p w:rsidR="0043149D" w:rsidRDefault="0043149D" w:rsidP="0043149D">
      <w:pPr>
        <w:contextualSpacing/>
        <w:jc w:val="right"/>
        <w:rPr>
          <w:rFonts w:ascii="Times New Roman" w:hAnsi="Times New Roman" w:cs="Times New Roman"/>
          <w:bCs/>
        </w:rPr>
      </w:pPr>
    </w:p>
    <w:p w:rsidR="0043149D" w:rsidRDefault="0043149D" w:rsidP="0043149D">
      <w:pPr>
        <w:contextualSpacing/>
        <w:jc w:val="right"/>
        <w:rPr>
          <w:rFonts w:ascii="Times New Roman" w:hAnsi="Times New Roman" w:cs="Times New Roman"/>
          <w:bCs/>
        </w:rPr>
      </w:pPr>
    </w:p>
    <w:p w:rsidR="0043149D" w:rsidRDefault="0043149D" w:rsidP="0043149D">
      <w:pPr>
        <w:contextualSpacing/>
        <w:jc w:val="right"/>
        <w:rPr>
          <w:rFonts w:ascii="Times New Roman" w:hAnsi="Times New Roman" w:cs="Times New Roman"/>
          <w:bCs/>
        </w:rPr>
      </w:pPr>
    </w:p>
    <w:p w:rsidR="0043149D" w:rsidRPr="0043149D" w:rsidRDefault="0043149D" w:rsidP="0043149D">
      <w:pPr>
        <w:contextualSpacing/>
        <w:jc w:val="right"/>
        <w:rPr>
          <w:rFonts w:ascii="Times New Roman" w:hAnsi="Times New Roman" w:cs="Times New Roman"/>
          <w:bCs/>
        </w:rPr>
      </w:pPr>
      <w:r w:rsidRPr="0043149D">
        <w:rPr>
          <w:rFonts w:ascii="Times New Roman" w:hAnsi="Times New Roman" w:cs="Times New Roman"/>
          <w:bCs/>
        </w:rPr>
        <w:t>УТВЕРЖДЕНА</w:t>
      </w:r>
    </w:p>
    <w:p w:rsidR="0043149D" w:rsidRPr="0043149D" w:rsidRDefault="0043149D" w:rsidP="0043149D">
      <w:pPr>
        <w:contextualSpacing/>
        <w:jc w:val="right"/>
        <w:rPr>
          <w:rFonts w:ascii="Times New Roman" w:hAnsi="Times New Roman" w:cs="Times New Roman"/>
          <w:bCs/>
        </w:rPr>
      </w:pPr>
      <w:r w:rsidRPr="0043149D">
        <w:rPr>
          <w:rFonts w:ascii="Times New Roman" w:hAnsi="Times New Roman" w:cs="Times New Roman"/>
          <w:bCs/>
        </w:rPr>
        <w:t>постановлением Администрации</w:t>
      </w:r>
    </w:p>
    <w:p w:rsidR="0043149D" w:rsidRPr="0043149D" w:rsidRDefault="0043149D" w:rsidP="0043149D">
      <w:pPr>
        <w:contextualSpacing/>
        <w:jc w:val="right"/>
        <w:rPr>
          <w:rFonts w:ascii="Times New Roman" w:hAnsi="Times New Roman" w:cs="Times New Roman"/>
          <w:bCs/>
        </w:rPr>
      </w:pPr>
      <w:r w:rsidRPr="0043149D">
        <w:rPr>
          <w:rFonts w:ascii="Times New Roman" w:hAnsi="Times New Roman" w:cs="Times New Roman"/>
          <w:bCs/>
        </w:rPr>
        <w:t>муниципального образования</w:t>
      </w:r>
    </w:p>
    <w:p w:rsidR="0043149D" w:rsidRPr="0043149D" w:rsidRDefault="0043149D" w:rsidP="0043149D">
      <w:pPr>
        <w:contextualSpacing/>
        <w:jc w:val="right"/>
        <w:rPr>
          <w:rFonts w:ascii="Times New Roman" w:hAnsi="Times New Roman" w:cs="Times New Roman"/>
          <w:bCs/>
        </w:rPr>
      </w:pPr>
      <w:r w:rsidRPr="0043149D">
        <w:rPr>
          <w:rFonts w:ascii="Times New Roman" w:hAnsi="Times New Roman" w:cs="Times New Roman"/>
          <w:bCs/>
        </w:rPr>
        <w:t xml:space="preserve">«Муниципальный округ </w:t>
      </w:r>
      <w:proofErr w:type="spellStart"/>
      <w:r w:rsidRPr="0043149D">
        <w:rPr>
          <w:rFonts w:ascii="Times New Roman" w:hAnsi="Times New Roman" w:cs="Times New Roman"/>
          <w:bCs/>
        </w:rPr>
        <w:t>Сюмсинский</w:t>
      </w:r>
      <w:proofErr w:type="spellEnd"/>
    </w:p>
    <w:p w:rsidR="0043149D" w:rsidRPr="0043149D" w:rsidRDefault="0043149D" w:rsidP="0043149D">
      <w:pPr>
        <w:contextualSpacing/>
        <w:jc w:val="right"/>
        <w:rPr>
          <w:rFonts w:ascii="Times New Roman" w:hAnsi="Times New Roman" w:cs="Times New Roman"/>
          <w:bCs/>
        </w:rPr>
      </w:pPr>
      <w:r w:rsidRPr="0043149D">
        <w:rPr>
          <w:rFonts w:ascii="Times New Roman" w:hAnsi="Times New Roman" w:cs="Times New Roman"/>
          <w:bCs/>
        </w:rPr>
        <w:t xml:space="preserve"> район Удмуртской Республики»</w:t>
      </w:r>
    </w:p>
    <w:p w:rsidR="0043149D" w:rsidRPr="0043149D" w:rsidRDefault="0043149D" w:rsidP="0043149D">
      <w:pPr>
        <w:contextualSpacing/>
        <w:jc w:val="right"/>
        <w:rPr>
          <w:rFonts w:ascii="Times New Roman" w:hAnsi="Times New Roman" w:cs="Times New Roman"/>
          <w:bCs/>
        </w:rPr>
      </w:pPr>
      <w:r w:rsidRPr="0043149D">
        <w:rPr>
          <w:rFonts w:ascii="Times New Roman" w:hAnsi="Times New Roman" w:cs="Times New Roman"/>
          <w:bCs/>
        </w:rPr>
        <w:t>от 26 августа  2024 года № 486</w:t>
      </w:r>
    </w:p>
    <w:p w:rsidR="0043149D" w:rsidRPr="0043149D" w:rsidRDefault="0043149D" w:rsidP="0043149D">
      <w:pPr>
        <w:contextualSpacing/>
        <w:jc w:val="right"/>
        <w:rPr>
          <w:rFonts w:ascii="Times New Roman" w:hAnsi="Times New Roman" w:cs="Times New Roman"/>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КОНКУРСНАЯ  ДОКУМЕНТАЦИЯ</w:t>
      </w:r>
    </w:p>
    <w:p w:rsidR="0043149D" w:rsidRPr="0043149D" w:rsidRDefault="0043149D" w:rsidP="0043149D">
      <w:pPr>
        <w:pStyle w:val="ConsPlusTitle"/>
        <w:widowControl/>
        <w:contextualSpacing/>
        <w:jc w:val="center"/>
        <w:rPr>
          <w:rFonts w:ascii="Times New Roman" w:hAnsi="Times New Roman" w:cs="Times New Roman"/>
          <w:b w:val="0"/>
          <w:bCs w:val="0"/>
          <w:sz w:val="24"/>
          <w:szCs w:val="24"/>
        </w:rPr>
      </w:pPr>
      <w:r w:rsidRPr="0043149D">
        <w:rPr>
          <w:rFonts w:ascii="Times New Roman" w:hAnsi="Times New Roman" w:cs="Times New Roman"/>
          <w:bCs w:val="0"/>
          <w:sz w:val="24"/>
          <w:szCs w:val="24"/>
        </w:rPr>
        <w:t>по отбору управляющей организации</w:t>
      </w:r>
    </w:p>
    <w:p w:rsidR="0043149D" w:rsidRPr="0043149D" w:rsidRDefault="0043149D" w:rsidP="0043149D">
      <w:pPr>
        <w:pStyle w:val="ConsPlusTitle"/>
        <w:widowControl/>
        <w:contextualSpacing/>
        <w:jc w:val="center"/>
        <w:rPr>
          <w:rFonts w:ascii="Times New Roman" w:hAnsi="Times New Roman" w:cs="Times New Roman"/>
          <w:bCs w:val="0"/>
          <w:sz w:val="24"/>
          <w:szCs w:val="24"/>
        </w:rPr>
      </w:pPr>
      <w:r w:rsidRPr="0043149D">
        <w:rPr>
          <w:rFonts w:ascii="Times New Roman" w:hAnsi="Times New Roman" w:cs="Times New Roman"/>
          <w:bCs w:val="0"/>
          <w:sz w:val="24"/>
          <w:szCs w:val="24"/>
        </w:rPr>
        <w:t>для  управления многоквартирным домом</w:t>
      </w:r>
    </w:p>
    <w:p w:rsidR="0043149D" w:rsidRPr="0043149D" w:rsidRDefault="0043149D" w:rsidP="0043149D">
      <w:pPr>
        <w:tabs>
          <w:tab w:val="left" w:pos="600"/>
        </w:tabs>
        <w:contextualSpacing/>
        <w:jc w:val="center"/>
        <w:rPr>
          <w:rFonts w:ascii="Times New Roman" w:hAnsi="Times New Roman" w:cs="Times New Roman"/>
          <w:b/>
          <w:u w:val="single"/>
        </w:rPr>
      </w:pP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2:</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2»;</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3:</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3»;</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4:</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4»;</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5:</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5»;</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6:</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д.6»;</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7:</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7»;</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8:</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8»;</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9:</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9»;</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10:</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10»;</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11:</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11»;</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12:</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w:t>
      </w:r>
      <w:proofErr w:type="spellStart"/>
      <w:r w:rsidRPr="0043149D">
        <w:rPr>
          <w:rFonts w:ascii="Times New Roman" w:hAnsi="Times New Roman" w:cs="Times New Roman"/>
          <w:b/>
        </w:rPr>
        <w:t>Республика</w:t>
      </w:r>
      <w:proofErr w:type="gramStart"/>
      <w:r w:rsidRPr="0043149D">
        <w:rPr>
          <w:rFonts w:ascii="Times New Roman" w:hAnsi="Times New Roman" w:cs="Times New Roman"/>
          <w:b/>
        </w:rPr>
        <w:t>,С</w:t>
      </w:r>
      <w:proofErr w:type="gramEnd"/>
      <w:r w:rsidRPr="0043149D">
        <w:rPr>
          <w:rFonts w:ascii="Times New Roman" w:hAnsi="Times New Roman" w:cs="Times New Roman"/>
          <w:b/>
        </w:rPr>
        <w:t>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12»;</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13:</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w:t>
      </w:r>
      <w:proofErr w:type="spellStart"/>
      <w:r w:rsidRPr="0043149D">
        <w:rPr>
          <w:rFonts w:ascii="Times New Roman" w:hAnsi="Times New Roman" w:cs="Times New Roman"/>
          <w:b/>
        </w:rPr>
        <w:t>Республика</w:t>
      </w:r>
      <w:proofErr w:type="gramStart"/>
      <w:r w:rsidRPr="0043149D">
        <w:rPr>
          <w:rFonts w:ascii="Times New Roman" w:hAnsi="Times New Roman" w:cs="Times New Roman"/>
          <w:b/>
        </w:rPr>
        <w:t>,С</w:t>
      </w:r>
      <w:proofErr w:type="gramEnd"/>
      <w:r w:rsidRPr="0043149D">
        <w:rPr>
          <w:rFonts w:ascii="Times New Roman" w:hAnsi="Times New Roman" w:cs="Times New Roman"/>
          <w:b/>
        </w:rPr>
        <w:t>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13»;</w:t>
      </w:r>
    </w:p>
    <w:p w:rsidR="0043149D" w:rsidRPr="0043149D" w:rsidRDefault="0043149D" w:rsidP="0043149D">
      <w:pPr>
        <w:tabs>
          <w:tab w:val="left" w:pos="600"/>
        </w:tabs>
        <w:contextualSpacing/>
        <w:jc w:val="center"/>
        <w:rPr>
          <w:rFonts w:ascii="Times New Roman" w:hAnsi="Times New Roman" w:cs="Times New Roman"/>
          <w:b/>
        </w:rPr>
      </w:pP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14:</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14»;</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15:</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lastRenderedPageBreak/>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15»;</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16:</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16»;</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17:</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18»;</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18:</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19»;</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u w:val="single"/>
        </w:rPr>
        <w:t>ЛОТ 19:</w:t>
      </w:r>
      <w:r w:rsidRPr="0043149D">
        <w:rPr>
          <w:rFonts w:ascii="Times New Roman" w:hAnsi="Times New Roman" w:cs="Times New Roman"/>
          <w:b/>
        </w:rPr>
        <w:t xml:space="preserve"> «Управление многоквартирным домом по адресу: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 xml:space="preserve">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w:t>
      </w:r>
    </w:p>
    <w:p w:rsidR="0043149D" w:rsidRPr="0043149D" w:rsidRDefault="0043149D" w:rsidP="0043149D">
      <w:pPr>
        <w:tabs>
          <w:tab w:val="left" w:pos="600"/>
        </w:tabs>
        <w:contextualSpacing/>
        <w:jc w:val="center"/>
        <w:rPr>
          <w:rFonts w:ascii="Times New Roman" w:hAnsi="Times New Roman" w:cs="Times New Roman"/>
          <w:b/>
        </w:rPr>
      </w:pPr>
      <w:r w:rsidRPr="0043149D">
        <w:rPr>
          <w:rFonts w:ascii="Times New Roman" w:hAnsi="Times New Roman" w:cs="Times New Roman"/>
          <w:b/>
        </w:rPr>
        <w:t>с. Сюмси, ул. Строителей, д. 20»</w:t>
      </w: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tabs>
          <w:tab w:val="left" w:pos="600"/>
        </w:tabs>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tabs>
          <w:tab w:val="left" w:pos="600"/>
        </w:tabs>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 Сюмси</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 2024 г.</w:t>
      </w:r>
    </w:p>
    <w:p w:rsidR="0043149D" w:rsidRPr="0043149D" w:rsidRDefault="0043149D" w:rsidP="0043149D">
      <w:pPr>
        <w:ind w:left="3240"/>
        <w:contextualSpacing/>
        <w:rPr>
          <w:rFonts w:ascii="Times New Roman" w:hAnsi="Times New Roman" w:cs="Times New Roman"/>
          <w:b/>
        </w:rPr>
      </w:pPr>
      <w:r w:rsidRPr="0043149D">
        <w:rPr>
          <w:rFonts w:ascii="Times New Roman" w:hAnsi="Times New Roman" w:cs="Times New Roman"/>
        </w:rPr>
        <w:br w:type="page"/>
      </w:r>
      <w:r w:rsidRPr="0043149D">
        <w:rPr>
          <w:rFonts w:ascii="Times New Roman" w:hAnsi="Times New Roman" w:cs="Times New Roman"/>
          <w:b/>
        </w:rPr>
        <w:lastRenderedPageBreak/>
        <w:t>Содержание:</w:t>
      </w:r>
    </w:p>
    <w:p w:rsidR="0043149D" w:rsidRPr="0043149D" w:rsidRDefault="0043149D" w:rsidP="0043149D">
      <w:pPr>
        <w:ind w:left="3240"/>
        <w:contextualSpacing/>
        <w:rPr>
          <w:rFonts w:ascii="Times New Roman" w:hAnsi="Times New Roman" w:cs="Times New Roman"/>
          <w:b/>
        </w:rPr>
      </w:pPr>
    </w:p>
    <w:tbl>
      <w:tblPr>
        <w:tblW w:w="9498" w:type="dxa"/>
        <w:tblInd w:w="108" w:type="dxa"/>
        <w:tblBorders>
          <w:top w:val="single" w:sz="4" w:space="0" w:color="auto"/>
          <w:bottom w:val="single" w:sz="4" w:space="0" w:color="auto"/>
          <w:insideH w:val="single" w:sz="4" w:space="0" w:color="auto"/>
        </w:tblBorders>
        <w:tblLook w:val="01E0"/>
      </w:tblPr>
      <w:tblGrid>
        <w:gridCol w:w="709"/>
        <w:gridCol w:w="7655"/>
        <w:gridCol w:w="1134"/>
      </w:tblGrid>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 xml:space="preserve">№ </w:t>
            </w:r>
            <w:proofErr w:type="spellStart"/>
            <w:proofErr w:type="gramStart"/>
            <w:r w:rsidRPr="0043149D">
              <w:rPr>
                <w:rFonts w:ascii="Times New Roman" w:hAnsi="Times New Roman" w:cs="Times New Roman"/>
                <w:b w:val="0"/>
                <w:sz w:val="24"/>
                <w:szCs w:val="24"/>
              </w:rPr>
              <w:t>п</w:t>
            </w:r>
            <w:proofErr w:type="spellEnd"/>
            <w:proofErr w:type="gramEnd"/>
            <w:r w:rsidRPr="0043149D">
              <w:rPr>
                <w:rFonts w:ascii="Times New Roman" w:hAnsi="Times New Roman" w:cs="Times New Roman"/>
                <w:b w:val="0"/>
                <w:sz w:val="24"/>
                <w:szCs w:val="24"/>
              </w:rPr>
              <w:t>/</w:t>
            </w:r>
            <w:proofErr w:type="spellStart"/>
            <w:r w:rsidRPr="0043149D">
              <w:rPr>
                <w:rFonts w:ascii="Times New Roman" w:hAnsi="Times New Roman" w:cs="Times New Roman"/>
                <w:b w:val="0"/>
                <w:sz w:val="24"/>
                <w:szCs w:val="24"/>
              </w:rPr>
              <w:t>п</w:t>
            </w:r>
            <w:proofErr w:type="spellEnd"/>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Наименование</w:t>
            </w:r>
          </w:p>
        </w:tc>
        <w:tc>
          <w:tcPr>
            <w:tcW w:w="1134" w:type="dxa"/>
            <w:tcBorders>
              <w:left w:val="single" w:sz="4" w:space="0" w:color="auto"/>
              <w:right w:val="single" w:sz="4" w:space="0" w:color="auto"/>
            </w:tcBorders>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Стр.</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1.</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Общие положения</w:t>
            </w:r>
          </w:p>
        </w:tc>
        <w:tc>
          <w:tcPr>
            <w:tcW w:w="1134" w:type="dxa"/>
            <w:tcBorders>
              <w:left w:val="single" w:sz="4" w:space="0" w:color="auto"/>
              <w:right w:val="single" w:sz="4" w:space="0" w:color="auto"/>
            </w:tcBorders>
            <w:vAlign w:val="bottom"/>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9-21</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2.</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Заявка на участие в конкурсе  (Форма № 1)</w:t>
            </w:r>
          </w:p>
        </w:tc>
        <w:tc>
          <w:tcPr>
            <w:tcW w:w="1134" w:type="dxa"/>
            <w:tcBorders>
              <w:left w:val="single" w:sz="4" w:space="0" w:color="auto"/>
              <w:right w:val="single" w:sz="4" w:space="0" w:color="auto"/>
            </w:tcBorders>
            <w:vAlign w:val="bottom"/>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22-23</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3.</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Проект договора управления многоквартирным домом </w:t>
            </w:r>
          </w:p>
        </w:tc>
        <w:tc>
          <w:tcPr>
            <w:tcW w:w="1134" w:type="dxa"/>
            <w:tcBorders>
              <w:left w:val="single" w:sz="4" w:space="0" w:color="auto"/>
              <w:right w:val="single" w:sz="4" w:space="0" w:color="auto"/>
            </w:tcBorders>
            <w:vAlign w:val="bottom"/>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24-38</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4.</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Состав общего имущества многоквартирных домов по адресам:</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3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4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5(Приложение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6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7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8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9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10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11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12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13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14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15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16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18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19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softHyphen/>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20 (Приложение № 1 к договору Управления).</w:t>
            </w: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39-57</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5.</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Перечень обязательных работ и услуг по содержанию и ремонту общего имущества собственников помещений в многоквартирных домах по адресам:</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 xml:space="preserve">юмси, ул. </w:t>
            </w:r>
            <w:r w:rsidRPr="0043149D">
              <w:rPr>
                <w:rFonts w:ascii="Times New Roman" w:hAnsi="Times New Roman" w:cs="Times New Roman"/>
                <w:b w:val="0"/>
                <w:sz w:val="24"/>
                <w:szCs w:val="24"/>
              </w:rPr>
              <w:lastRenderedPageBreak/>
              <w:t>Строителей, д. 2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3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4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5(Приложение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6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7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8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9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10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11 (Приложение № 1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12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13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14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15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16(Приложение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18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19 (Приложение № 2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softHyphen/>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20 (Приложение №2 к договору Управления).</w:t>
            </w: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lastRenderedPageBreak/>
              <w:t>58-95</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lastRenderedPageBreak/>
              <w:t>6.</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Перечень дополнительных работ и услуг по содержанию и ремонту общего имущества собственников помещений в многоквартирных домах по адресам:</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3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4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5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6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7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lastRenderedPageBreak/>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8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9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10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11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12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13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14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15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16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18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19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softHyphen/>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20 (Приложение № 3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lastRenderedPageBreak/>
              <w:t>96-114</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lastRenderedPageBreak/>
              <w:t>7.</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Перечень технической документации на Многоквартирные дома и иных документов, связанных с управлением Многоквартирными домами (Приложение № 4 к договору Управления)</w:t>
            </w: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115-116</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8.</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Предельные сроки устранения недостатков содержания общего имущества собственников помещений в Многоквартирных дома</w:t>
            </w:r>
            <w:proofErr w:type="gramStart"/>
            <w:r w:rsidRPr="0043149D">
              <w:rPr>
                <w:rFonts w:ascii="Times New Roman" w:hAnsi="Times New Roman" w:cs="Times New Roman"/>
                <w:b w:val="0"/>
                <w:sz w:val="24"/>
                <w:szCs w:val="24"/>
              </w:rPr>
              <w:t>х(</w:t>
            </w:r>
            <w:proofErr w:type="gramEnd"/>
            <w:r w:rsidRPr="0043149D">
              <w:rPr>
                <w:rFonts w:ascii="Times New Roman" w:hAnsi="Times New Roman" w:cs="Times New Roman"/>
                <w:b w:val="0"/>
                <w:sz w:val="24"/>
                <w:szCs w:val="24"/>
              </w:rPr>
              <w:t>Приложение № 5 к договору Управления)</w:t>
            </w: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117-118</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9.</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bCs w:val="0"/>
                <w:sz w:val="24"/>
                <w:szCs w:val="24"/>
              </w:rPr>
              <w:t xml:space="preserve">Перечень коммунальных услуг, оказываемых управляющей организацией </w:t>
            </w:r>
            <w:r w:rsidRPr="0043149D">
              <w:rPr>
                <w:rFonts w:ascii="Times New Roman" w:hAnsi="Times New Roman" w:cs="Times New Roman"/>
                <w:b w:val="0"/>
                <w:sz w:val="24"/>
                <w:szCs w:val="24"/>
              </w:rPr>
              <w:t>(Приложение № 6 к договору Управления)</w:t>
            </w: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119</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10.</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bCs w:val="0"/>
                <w:sz w:val="24"/>
                <w:szCs w:val="24"/>
              </w:rPr>
            </w:pPr>
            <w:r w:rsidRPr="0043149D">
              <w:rPr>
                <w:rFonts w:ascii="Times New Roman" w:hAnsi="Times New Roman" w:cs="Times New Roman"/>
                <w:b w:val="0"/>
                <w:bCs w:val="0"/>
                <w:sz w:val="24"/>
                <w:szCs w:val="24"/>
              </w:rPr>
              <w:t>Акт оценки выполненных работ (оказания услуг)</w:t>
            </w:r>
            <w:r w:rsidRPr="0043149D">
              <w:rPr>
                <w:rFonts w:ascii="Times New Roman" w:hAnsi="Times New Roman" w:cs="Times New Roman"/>
                <w:b w:val="0"/>
                <w:sz w:val="24"/>
                <w:szCs w:val="24"/>
              </w:rPr>
              <w:t xml:space="preserve"> (Приложение № 7 к договору Управления)</w:t>
            </w: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120</w:t>
            </w:r>
          </w:p>
        </w:tc>
      </w:tr>
      <w:tr w:rsidR="0043149D" w:rsidRPr="0043149D" w:rsidTr="0043149D">
        <w:tc>
          <w:tcPr>
            <w:tcW w:w="709"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t>11.</w:t>
            </w:r>
          </w:p>
        </w:tc>
        <w:tc>
          <w:tcPr>
            <w:tcW w:w="7655" w:type="dxa"/>
            <w:tcBorders>
              <w:left w:val="single" w:sz="4" w:space="0" w:color="auto"/>
              <w:right w:val="single" w:sz="4" w:space="0" w:color="auto"/>
            </w:tcBorders>
          </w:tcPr>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bCs w:val="0"/>
                <w:sz w:val="24"/>
                <w:szCs w:val="24"/>
              </w:rPr>
              <w:t xml:space="preserve">Акты </w:t>
            </w:r>
            <w:r w:rsidRPr="0043149D">
              <w:rPr>
                <w:rFonts w:ascii="Times New Roman" w:hAnsi="Times New Roman" w:cs="Times New Roman"/>
                <w:b w:val="0"/>
                <w:sz w:val="24"/>
                <w:szCs w:val="24"/>
              </w:rPr>
              <w:t>о состоянии общего имущества в многоквартирных домах, расположенных по адресам:</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3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4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5(Приложение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6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7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 xml:space="preserve">юмси, ул. </w:t>
            </w:r>
            <w:r w:rsidRPr="0043149D">
              <w:rPr>
                <w:rFonts w:ascii="Times New Roman" w:hAnsi="Times New Roman" w:cs="Times New Roman"/>
                <w:b w:val="0"/>
                <w:sz w:val="24"/>
                <w:szCs w:val="24"/>
              </w:rPr>
              <w:lastRenderedPageBreak/>
              <w:t>Строителей, д. 8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9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10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11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12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13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14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15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16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18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19 (Приложение № 8 к договору Управления).</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softHyphen/>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20 (Приложение № 8 к договору Управления).</w:t>
            </w:r>
          </w:p>
        </w:tc>
        <w:tc>
          <w:tcPr>
            <w:tcW w:w="1134" w:type="dxa"/>
            <w:tcBorders>
              <w:left w:val="single" w:sz="4" w:space="0" w:color="auto"/>
              <w:right w:val="single" w:sz="4" w:space="0" w:color="auto"/>
            </w:tcBorders>
            <w:vAlign w:val="center"/>
          </w:tcPr>
          <w:p w:rsidR="0043149D" w:rsidRPr="0043149D" w:rsidRDefault="0043149D" w:rsidP="0043149D">
            <w:pPr>
              <w:pStyle w:val="ConsPlusTitle"/>
              <w:widowControl/>
              <w:contextualSpacing/>
              <w:jc w:val="center"/>
              <w:rPr>
                <w:rFonts w:ascii="Times New Roman" w:hAnsi="Times New Roman" w:cs="Times New Roman"/>
                <w:b w:val="0"/>
                <w:sz w:val="24"/>
                <w:szCs w:val="24"/>
              </w:rPr>
            </w:pPr>
            <w:r w:rsidRPr="0043149D">
              <w:rPr>
                <w:rFonts w:ascii="Times New Roman" w:hAnsi="Times New Roman" w:cs="Times New Roman"/>
                <w:b w:val="0"/>
                <w:sz w:val="24"/>
                <w:szCs w:val="24"/>
              </w:rPr>
              <w:lastRenderedPageBreak/>
              <w:t>121-180</w:t>
            </w:r>
          </w:p>
        </w:tc>
      </w:tr>
    </w:tbl>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br w:type="page"/>
      </w:r>
      <w:r w:rsidRPr="0043149D">
        <w:rPr>
          <w:rFonts w:ascii="Times New Roman" w:hAnsi="Times New Roman" w:cs="Times New Roman"/>
          <w:b/>
        </w:rPr>
        <w:lastRenderedPageBreak/>
        <w:t>Общие положения</w:t>
      </w:r>
      <w:r w:rsidRPr="0043149D">
        <w:rPr>
          <w:rFonts w:ascii="Times New Roman" w:hAnsi="Times New Roman" w:cs="Times New Roman"/>
        </w:rPr>
        <w:t>.</w:t>
      </w:r>
    </w:p>
    <w:p w:rsidR="0043149D" w:rsidRPr="0043149D" w:rsidRDefault="0043149D" w:rsidP="0043149D">
      <w:pPr>
        <w:contextualSpacing/>
        <w:rPr>
          <w:rFonts w:ascii="Times New Roman" w:hAnsi="Times New Roman" w:cs="Times New Roman"/>
          <w:b/>
          <w:bCs/>
        </w:rPr>
      </w:pPr>
    </w:p>
    <w:p w:rsidR="0043149D" w:rsidRPr="0043149D" w:rsidRDefault="0043149D" w:rsidP="000A5F6D">
      <w:pPr>
        <w:numPr>
          <w:ilvl w:val="0"/>
          <w:numId w:val="31"/>
        </w:numPr>
        <w:tabs>
          <w:tab w:val="num" w:pos="180"/>
        </w:tabs>
        <w:ind w:left="0" w:firstLine="709"/>
        <w:contextualSpacing/>
        <w:rPr>
          <w:rFonts w:ascii="Times New Roman" w:hAnsi="Times New Roman" w:cs="Times New Roman"/>
        </w:rPr>
      </w:pPr>
      <w:r w:rsidRPr="0043149D">
        <w:rPr>
          <w:rFonts w:ascii="Times New Roman" w:hAnsi="Times New Roman" w:cs="Times New Roman"/>
          <w:b/>
          <w:bCs/>
        </w:rPr>
        <w:t xml:space="preserve">Организатор конкурса - </w:t>
      </w:r>
      <w:r w:rsidRPr="0043149D">
        <w:rPr>
          <w:rFonts w:ascii="Times New Roman" w:hAnsi="Times New Roman" w:cs="Times New Roman"/>
        </w:rPr>
        <w:t xml:space="preserve">Администрация муниципального образования «Муниципальный округ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Удмуртской Республики».</w:t>
      </w:r>
    </w:p>
    <w:p w:rsidR="0043149D" w:rsidRPr="0043149D" w:rsidRDefault="0043149D" w:rsidP="0043149D">
      <w:pPr>
        <w:ind w:firstLine="709"/>
        <w:contextualSpacing/>
        <w:jc w:val="both"/>
        <w:rPr>
          <w:rFonts w:ascii="Times New Roman" w:hAnsi="Times New Roman" w:cs="Times New Roman"/>
        </w:rPr>
      </w:pPr>
    </w:p>
    <w:p w:rsidR="0043149D" w:rsidRPr="0043149D" w:rsidRDefault="0043149D" w:rsidP="000A5F6D">
      <w:pPr>
        <w:numPr>
          <w:ilvl w:val="0"/>
          <w:numId w:val="31"/>
        </w:numPr>
        <w:shd w:val="clear" w:color="auto" w:fill="FFFFFF"/>
        <w:tabs>
          <w:tab w:val="num" w:pos="180"/>
        </w:tabs>
        <w:ind w:left="0" w:firstLine="709"/>
        <w:contextualSpacing/>
        <w:jc w:val="both"/>
        <w:rPr>
          <w:rFonts w:ascii="Times New Roman" w:hAnsi="Times New Roman" w:cs="Times New Roman"/>
          <w:b/>
          <w:i/>
        </w:rPr>
      </w:pPr>
      <w:r w:rsidRPr="0043149D">
        <w:rPr>
          <w:rFonts w:ascii="Times New Roman" w:hAnsi="Times New Roman" w:cs="Times New Roman"/>
          <w:b/>
        </w:rPr>
        <w:t xml:space="preserve"> Предмет конкурса - </w:t>
      </w:r>
      <w:r w:rsidRPr="0043149D">
        <w:rPr>
          <w:rFonts w:ascii="Times New Roman" w:hAnsi="Times New Roman" w:cs="Times New Roman"/>
        </w:rPr>
        <w:t>право заключения договоров управления многоквартирными домами в отношении объектов конкурса</w:t>
      </w:r>
      <w:r w:rsidRPr="0043149D">
        <w:rPr>
          <w:rFonts w:ascii="Times New Roman" w:hAnsi="Times New Roman" w:cs="Times New Roman"/>
          <w:b/>
          <w:i/>
        </w:rPr>
        <w:t>.</w:t>
      </w:r>
    </w:p>
    <w:p w:rsidR="0043149D" w:rsidRPr="0043149D" w:rsidRDefault="0043149D" w:rsidP="0043149D">
      <w:pPr>
        <w:pStyle w:val="af8"/>
        <w:ind w:left="0" w:firstLine="709"/>
        <w:rPr>
          <w:rFonts w:ascii="Times New Roman" w:hAnsi="Times New Roman" w:cs="Times New Roman"/>
          <w:b/>
          <w:i/>
        </w:rPr>
      </w:pPr>
    </w:p>
    <w:p w:rsidR="0043149D" w:rsidRPr="0043149D" w:rsidRDefault="0043149D" w:rsidP="000A5F6D">
      <w:pPr>
        <w:numPr>
          <w:ilvl w:val="0"/>
          <w:numId w:val="31"/>
        </w:numPr>
        <w:shd w:val="clear" w:color="auto" w:fill="FFFFFF"/>
        <w:tabs>
          <w:tab w:val="num" w:pos="180"/>
        </w:tabs>
        <w:ind w:left="0" w:firstLine="709"/>
        <w:contextualSpacing/>
        <w:jc w:val="both"/>
        <w:rPr>
          <w:rFonts w:ascii="Times New Roman" w:hAnsi="Times New Roman" w:cs="Times New Roman"/>
          <w:b/>
          <w:i/>
        </w:rPr>
      </w:pPr>
      <w:r w:rsidRPr="0043149D">
        <w:rPr>
          <w:rFonts w:ascii="Times New Roman" w:hAnsi="Times New Roman" w:cs="Times New Roman"/>
          <w:b/>
        </w:rPr>
        <w:t>Объект конкурса</w:t>
      </w:r>
      <w:r w:rsidRPr="0043149D">
        <w:rPr>
          <w:rFonts w:ascii="Times New Roman" w:hAnsi="Times New Roman" w:cs="Times New Roman"/>
        </w:rPr>
        <w:t xml:space="preserve">: общее имущество собственников помещений в многоквартирных домах, на право </w:t>
      </w:r>
      <w:proofErr w:type="gramStart"/>
      <w:r w:rsidRPr="0043149D">
        <w:rPr>
          <w:rFonts w:ascii="Times New Roman" w:hAnsi="Times New Roman" w:cs="Times New Roman"/>
        </w:rPr>
        <w:t>управления</w:t>
      </w:r>
      <w:proofErr w:type="gramEnd"/>
      <w:r w:rsidRPr="0043149D">
        <w:rPr>
          <w:rFonts w:ascii="Times New Roman" w:hAnsi="Times New Roman" w:cs="Times New Roman"/>
        </w:rPr>
        <w:t xml:space="preserve"> которыми проводится конкурс.</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2</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2.</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3</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3.</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4</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4.</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5</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5.</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6:</w:t>
      </w:r>
      <w:r w:rsidRPr="0043149D">
        <w:rPr>
          <w:rFonts w:ascii="Times New Roman" w:hAnsi="Times New Roman" w:cs="Times New Roman"/>
          <w:sz w:val="24"/>
          <w:szCs w:val="24"/>
        </w:rPr>
        <w:t>управление многоквартирным домом по адресу: Удмуртская Республика,</w:t>
      </w:r>
    </w:p>
    <w:p w:rsidR="0043149D" w:rsidRPr="0043149D" w:rsidRDefault="0043149D" w:rsidP="0043149D">
      <w:pPr>
        <w:pStyle w:val="32"/>
        <w:spacing w:after="0"/>
        <w:contextualSpacing/>
        <w:rPr>
          <w:rFonts w:ascii="Times New Roman" w:hAnsi="Times New Roman" w:cs="Times New Roman"/>
          <w:sz w:val="24"/>
          <w:szCs w:val="24"/>
        </w:rPr>
      </w:pP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6.</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7</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7.</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8</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8.</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9</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9.</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10</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10.</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11</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11.</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12</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12.</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13</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13.</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14</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14.</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15</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15.</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16</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16.</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17</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18.</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18</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19.</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sz w:val="24"/>
          <w:szCs w:val="24"/>
        </w:rPr>
        <w:t>ЛОТ 19</w:t>
      </w:r>
      <w:r w:rsidRPr="0043149D">
        <w:rPr>
          <w:rFonts w:ascii="Times New Roman" w:hAnsi="Times New Roman" w:cs="Times New Roman"/>
          <w:sz w:val="24"/>
          <w:szCs w:val="24"/>
        </w:rPr>
        <w:t xml:space="preserve">: управление многоквартирным домом по адресу: Удмуртская Республика, </w:t>
      </w:r>
      <w:proofErr w:type="spellStart"/>
      <w:r w:rsidRPr="0043149D">
        <w:rPr>
          <w:rFonts w:ascii="Times New Roman" w:hAnsi="Times New Roman" w:cs="Times New Roman"/>
          <w:sz w:val="24"/>
          <w:szCs w:val="24"/>
        </w:rPr>
        <w:t>Сюмсинский</w:t>
      </w:r>
      <w:proofErr w:type="spellEnd"/>
      <w:r w:rsidRPr="0043149D">
        <w:rPr>
          <w:rFonts w:ascii="Times New Roman" w:hAnsi="Times New Roman" w:cs="Times New Roman"/>
          <w:sz w:val="24"/>
          <w:szCs w:val="24"/>
        </w:rPr>
        <w:t xml:space="preserve"> район, ул. Строителей, д. 20.</w:t>
      </w:r>
    </w:p>
    <w:p w:rsidR="0043149D" w:rsidRPr="0043149D" w:rsidRDefault="0043149D" w:rsidP="000A5F6D">
      <w:pPr>
        <w:pStyle w:val="a0"/>
        <w:numPr>
          <w:ilvl w:val="0"/>
          <w:numId w:val="31"/>
        </w:numPr>
        <w:tabs>
          <w:tab w:val="num" w:pos="284"/>
        </w:tabs>
        <w:spacing w:after="0"/>
        <w:ind w:left="0" w:firstLine="709"/>
        <w:contextualSpacing/>
        <w:jc w:val="both"/>
        <w:rPr>
          <w:rFonts w:ascii="Times New Roman" w:hAnsi="Times New Roman" w:cs="Times New Roman"/>
        </w:rPr>
      </w:pPr>
      <w:r w:rsidRPr="0043149D">
        <w:rPr>
          <w:rFonts w:ascii="Times New Roman" w:hAnsi="Times New Roman" w:cs="Times New Roman"/>
          <w:b/>
        </w:rPr>
        <w:t xml:space="preserve">Порядок проведения осмотров заинтересованными лицами и претендентами объектов конкурса: </w:t>
      </w:r>
      <w:r w:rsidRPr="0043149D">
        <w:rPr>
          <w:rFonts w:ascii="Times New Roman" w:hAnsi="Times New Roman" w:cs="Times New Roman"/>
          <w:u w:val="single"/>
        </w:rPr>
        <w:t>на каждый многоквартирный жилой дом</w:t>
      </w:r>
      <w:r w:rsidRPr="0043149D">
        <w:rPr>
          <w:rFonts w:ascii="Times New Roman" w:hAnsi="Times New Roman" w:cs="Times New Roman"/>
        </w:rPr>
        <w:t xml:space="preserve"> составлен </w:t>
      </w:r>
      <w:r w:rsidRPr="0043149D">
        <w:rPr>
          <w:rFonts w:ascii="Times New Roman" w:hAnsi="Times New Roman" w:cs="Times New Roman"/>
          <w:b/>
          <w:i/>
        </w:rPr>
        <w:t xml:space="preserve">АКТ </w:t>
      </w:r>
      <w:r w:rsidRPr="0043149D">
        <w:rPr>
          <w:rFonts w:ascii="Times New Roman" w:hAnsi="Times New Roman" w:cs="Times New Roman"/>
          <w:b/>
          <w:bCs/>
          <w:i/>
        </w:rPr>
        <w:t>о состоянии общего имущества собственников помещений в многоквартирном доме</w:t>
      </w:r>
      <w:r w:rsidRPr="0043149D">
        <w:rPr>
          <w:rFonts w:ascii="Times New Roman" w:hAnsi="Times New Roman" w:cs="Times New Roman"/>
          <w:bCs/>
        </w:rPr>
        <w:t xml:space="preserve">, являющегося объектом конкурса, утвержденный организатором конкурса. На основании актов можно ознакомиться с объектом конкурса в рабочие дни, </w:t>
      </w:r>
      <w:proofErr w:type="gramStart"/>
      <w:r w:rsidRPr="0043149D">
        <w:rPr>
          <w:rFonts w:ascii="Times New Roman" w:hAnsi="Times New Roman" w:cs="Times New Roman"/>
          <w:bCs/>
        </w:rPr>
        <w:t>с даты опубликования</w:t>
      </w:r>
      <w:proofErr w:type="gramEnd"/>
      <w:r w:rsidRPr="0043149D">
        <w:rPr>
          <w:rFonts w:ascii="Times New Roman" w:hAnsi="Times New Roman" w:cs="Times New Roman"/>
          <w:bCs/>
        </w:rPr>
        <w:t xml:space="preserve"> извещения о проведении </w:t>
      </w:r>
      <w:r w:rsidRPr="0043149D">
        <w:rPr>
          <w:rFonts w:ascii="Times New Roman" w:hAnsi="Times New Roman" w:cs="Times New Roman"/>
          <w:bCs/>
        </w:rPr>
        <w:lastRenderedPageBreak/>
        <w:t>конкурса, но не позднее, чем за два рабочих дня до даты окончания срока подачи заявок с 10-00 до 16-00 часов (по предварительной договоренности). Акт технического состояния можно получить по письменному запросу в течение 1 (одного) рабочего дня, с момента получения запроса организатором конкурса.</w:t>
      </w:r>
    </w:p>
    <w:p w:rsidR="0043149D" w:rsidRPr="0043149D" w:rsidRDefault="0043149D" w:rsidP="000A5F6D">
      <w:pPr>
        <w:pStyle w:val="a0"/>
        <w:numPr>
          <w:ilvl w:val="0"/>
          <w:numId w:val="31"/>
        </w:numPr>
        <w:tabs>
          <w:tab w:val="num" w:pos="284"/>
        </w:tabs>
        <w:spacing w:after="0"/>
        <w:ind w:left="0" w:firstLine="709"/>
        <w:contextualSpacing/>
        <w:jc w:val="both"/>
        <w:rPr>
          <w:rFonts w:ascii="Times New Roman" w:hAnsi="Times New Roman" w:cs="Times New Roman"/>
        </w:rPr>
      </w:pPr>
      <w:r w:rsidRPr="0043149D">
        <w:rPr>
          <w:rFonts w:ascii="Times New Roman" w:hAnsi="Times New Roman" w:cs="Times New Roman"/>
          <w:b/>
          <w:bCs/>
        </w:rPr>
        <w:t xml:space="preserve">Разъяснение положений конкурсной документации и внесение в нее изменений. </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bCs/>
        </w:rPr>
        <w:t xml:space="preserve">Любое </w:t>
      </w:r>
      <w:r w:rsidRPr="0043149D">
        <w:rPr>
          <w:rFonts w:ascii="Times New Roman" w:hAnsi="Times New Roman" w:cs="Times New Roman"/>
        </w:rPr>
        <w:t>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 xml:space="preserve">В течение одного рабочего дня, </w:t>
      </w:r>
      <w:proofErr w:type="gramStart"/>
      <w:r w:rsidRPr="0043149D">
        <w:rPr>
          <w:rFonts w:ascii="Times New Roman" w:hAnsi="Times New Roman" w:cs="Times New Roman"/>
        </w:rPr>
        <w:t>с даты направления</w:t>
      </w:r>
      <w:proofErr w:type="gramEnd"/>
      <w:r w:rsidRPr="0043149D">
        <w:rPr>
          <w:rFonts w:ascii="Times New Roman" w:hAnsi="Times New Roman" w:cs="Times New Roman"/>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ab/>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дня окончания подачи заявок на участие в конкурсе.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представлена конкурсная документация.</w:t>
      </w:r>
    </w:p>
    <w:p w:rsidR="0043149D" w:rsidRPr="0043149D" w:rsidRDefault="0043149D" w:rsidP="000A5F6D">
      <w:pPr>
        <w:numPr>
          <w:ilvl w:val="0"/>
          <w:numId w:val="31"/>
        </w:numPr>
        <w:tabs>
          <w:tab w:val="num" w:pos="284"/>
        </w:tabs>
        <w:ind w:left="0" w:firstLine="709"/>
        <w:contextualSpacing/>
        <w:jc w:val="both"/>
        <w:rPr>
          <w:rFonts w:ascii="Times New Roman" w:hAnsi="Times New Roman" w:cs="Times New Roman"/>
          <w:b/>
        </w:rPr>
      </w:pPr>
      <w:r w:rsidRPr="0043149D">
        <w:rPr>
          <w:rFonts w:ascii="Times New Roman" w:hAnsi="Times New Roman" w:cs="Times New Roman"/>
          <w:b/>
        </w:rPr>
        <w:t>Инструкция по заполнению заявки на участие в конкурсе.</w:t>
      </w:r>
    </w:p>
    <w:p w:rsidR="0043149D" w:rsidRPr="0043149D" w:rsidRDefault="0043149D" w:rsidP="0043149D">
      <w:pPr>
        <w:ind w:firstLine="709"/>
        <w:contextualSpacing/>
        <w:jc w:val="both"/>
        <w:rPr>
          <w:rFonts w:ascii="Times New Roman" w:hAnsi="Times New Roman" w:cs="Times New Roman"/>
          <w:b/>
        </w:rPr>
      </w:pPr>
      <w:r w:rsidRPr="0043149D">
        <w:rPr>
          <w:rFonts w:ascii="Times New Roman" w:hAnsi="Times New Roman" w:cs="Times New Roman"/>
        </w:rPr>
        <w:t>Для участия в конкурсе заинтересованное лицо подает заявку на участие в конкурсе по Форме № 1 в указанный в извещении о проведении открытого конкурса срок.</w:t>
      </w:r>
    </w:p>
    <w:p w:rsidR="0043149D" w:rsidRPr="0043149D" w:rsidRDefault="0043149D" w:rsidP="0043149D">
      <w:pPr>
        <w:pStyle w:val="a0"/>
        <w:spacing w:after="0"/>
        <w:ind w:left="0"/>
        <w:contextualSpacing/>
        <w:jc w:val="both"/>
        <w:rPr>
          <w:rFonts w:ascii="Times New Roman" w:hAnsi="Times New Roman" w:cs="Times New Roman"/>
        </w:rPr>
      </w:pPr>
      <w:r w:rsidRPr="0043149D">
        <w:rPr>
          <w:rFonts w:ascii="Times New Roman" w:hAnsi="Times New Roman" w:cs="Times New Roman"/>
        </w:rPr>
        <w:tab/>
        <w:t xml:space="preserve">Заинтересованное лицо подает заявку на участие в </w:t>
      </w:r>
      <w:r w:rsidRPr="0043149D">
        <w:rPr>
          <w:rFonts w:ascii="Times New Roman" w:hAnsi="Times New Roman" w:cs="Times New Roman"/>
          <w:b/>
        </w:rPr>
        <w:t>конкурсе в письменной форме в запечатанном конверте</w:t>
      </w:r>
      <w:r w:rsidRPr="0043149D">
        <w:rPr>
          <w:rFonts w:ascii="Times New Roman" w:hAnsi="Times New Roman" w:cs="Times New Roman"/>
        </w:rPr>
        <w:t xml:space="preserve">. При этом на таком конверте </w:t>
      </w:r>
      <w:r w:rsidRPr="0043149D">
        <w:rPr>
          <w:rFonts w:ascii="Times New Roman" w:hAnsi="Times New Roman" w:cs="Times New Roman"/>
          <w:u w:val="single"/>
        </w:rPr>
        <w:t>указывается наименование открытого конкурса</w:t>
      </w:r>
      <w:r w:rsidRPr="0043149D">
        <w:rPr>
          <w:rFonts w:ascii="Times New Roman" w:hAnsi="Times New Roman" w:cs="Times New Roman"/>
        </w:rPr>
        <w:t xml:space="preserve">, на участие в котором подается данная заявка. </w:t>
      </w:r>
      <w:r w:rsidRPr="0043149D">
        <w:rPr>
          <w:rFonts w:ascii="Times New Roman" w:hAnsi="Times New Roman" w:cs="Times New Roman"/>
          <w:b/>
          <w:u w:val="single"/>
        </w:rPr>
        <w:t xml:space="preserve">Не допускается указывать </w:t>
      </w:r>
      <w:r w:rsidRPr="0043149D">
        <w:rPr>
          <w:rFonts w:ascii="Times New Roman" w:hAnsi="Times New Roman" w:cs="Times New Roman"/>
          <w:u w:val="single"/>
        </w:rPr>
        <w:t xml:space="preserve">на таком конверте </w:t>
      </w:r>
      <w:r w:rsidRPr="0043149D">
        <w:rPr>
          <w:rFonts w:ascii="Times New Roman" w:hAnsi="Times New Roman" w:cs="Times New Roman"/>
          <w:b/>
          <w:u w:val="single"/>
        </w:rPr>
        <w:t>наименование</w:t>
      </w:r>
      <w:r w:rsidRPr="0043149D">
        <w:rPr>
          <w:rFonts w:ascii="Times New Roman" w:hAnsi="Times New Roman" w:cs="Times New Roman"/>
        </w:rPr>
        <w:t xml:space="preserve"> (для юридического лица) или фамилию, имя, отчество (для физического лица) </w:t>
      </w:r>
      <w:r w:rsidRPr="0043149D">
        <w:rPr>
          <w:rFonts w:ascii="Times New Roman" w:hAnsi="Times New Roman" w:cs="Times New Roman"/>
          <w:b/>
          <w:u w:val="single"/>
        </w:rPr>
        <w:t>заинтересованного лица.</w:t>
      </w:r>
    </w:p>
    <w:p w:rsidR="0043149D" w:rsidRPr="0043149D" w:rsidRDefault="0043149D" w:rsidP="0043149D">
      <w:pPr>
        <w:pStyle w:val="a0"/>
        <w:spacing w:after="0"/>
        <w:ind w:left="0" w:firstLine="709"/>
        <w:contextualSpacing/>
        <w:jc w:val="both"/>
        <w:rPr>
          <w:rFonts w:ascii="Times New Roman" w:hAnsi="Times New Roman" w:cs="Times New Roman"/>
        </w:rPr>
      </w:pPr>
      <w:r w:rsidRPr="0043149D">
        <w:rPr>
          <w:rFonts w:ascii="Times New Roman" w:hAnsi="Times New Roman" w:cs="Times New Roman"/>
        </w:rPr>
        <w:t>Заинтересованное лицо вправе подать только одну заявку на участие в конкурсе в отношении каждого предмета конкурса (лота).</w:t>
      </w:r>
    </w:p>
    <w:p w:rsidR="0043149D" w:rsidRPr="0043149D" w:rsidRDefault="0043149D" w:rsidP="0043149D">
      <w:pPr>
        <w:pStyle w:val="a0"/>
        <w:spacing w:after="0"/>
        <w:ind w:left="0" w:firstLine="709"/>
        <w:contextualSpacing/>
        <w:jc w:val="both"/>
        <w:rPr>
          <w:rFonts w:ascii="Times New Roman" w:hAnsi="Times New Roman" w:cs="Times New Roman"/>
        </w:rPr>
      </w:pPr>
      <w:r w:rsidRPr="0043149D">
        <w:rPr>
          <w:rFonts w:ascii="Times New Roman" w:hAnsi="Times New Roman" w:cs="Times New Roman"/>
        </w:rPr>
        <w:t xml:space="preserve">Прием заявок на участие в конкурсе прекращается в день вскрытия конвертов с такими заявками. </w:t>
      </w:r>
    </w:p>
    <w:p w:rsidR="0043149D" w:rsidRPr="0043149D" w:rsidRDefault="0043149D" w:rsidP="0043149D">
      <w:pPr>
        <w:pStyle w:val="ConsPlusNormal"/>
        <w:widowControl/>
        <w:ind w:firstLine="709"/>
        <w:contextualSpacing/>
        <w:jc w:val="both"/>
        <w:rPr>
          <w:b/>
          <w:i/>
          <w:szCs w:val="24"/>
        </w:rPr>
      </w:pPr>
      <w:proofErr w:type="gramStart"/>
      <w:r w:rsidRPr="0043149D">
        <w:rPr>
          <w:b/>
          <w:i/>
          <w:szCs w:val="24"/>
        </w:rPr>
        <w:t>Представление заявки на участие в конкурсе является согласием претендента на участие в конкурсе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43149D" w:rsidRPr="0043149D" w:rsidRDefault="0043149D" w:rsidP="0043149D">
      <w:pPr>
        <w:pStyle w:val="ConsPlusNormal"/>
        <w:widowControl/>
        <w:ind w:firstLine="709"/>
        <w:contextualSpacing/>
        <w:jc w:val="both"/>
        <w:rPr>
          <w:szCs w:val="24"/>
        </w:rPr>
      </w:pPr>
      <w:r w:rsidRPr="0043149D">
        <w:rPr>
          <w:szCs w:val="24"/>
        </w:rPr>
        <w:t>Каждая заявка на участие в конкурсе, поступившая в установленный в соответствии с пунктом 10 настоящей документации срок, регистрируется. По требованию претендента организатор конкурса выдает расписку о получении такой заявки.</w:t>
      </w:r>
    </w:p>
    <w:p w:rsidR="0043149D" w:rsidRPr="0043149D" w:rsidRDefault="0043149D" w:rsidP="0043149D">
      <w:pPr>
        <w:pStyle w:val="a0"/>
        <w:spacing w:after="0"/>
        <w:ind w:left="0" w:firstLine="709"/>
        <w:contextualSpacing/>
        <w:jc w:val="both"/>
        <w:rPr>
          <w:rFonts w:ascii="Times New Roman" w:hAnsi="Times New Roman" w:cs="Times New Roman"/>
        </w:rPr>
      </w:pPr>
      <w:r w:rsidRPr="0043149D">
        <w:rPr>
          <w:rFonts w:ascii="Times New Roman" w:hAnsi="Times New Roman" w:cs="Times New Roman"/>
        </w:rPr>
        <w:t xml:space="preserve">Претендент на участие в конкурсе вправе изменить или отозвать заявку </w:t>
      </w:r>
      <w:proofErr w:type="gramStart"/>
      <w:r w:rsidRPr="0043149D">
        <w:rPr>
          <w:rFonts w:ascii="Times New Roman" w:hAnsi="Times New Roman" w:cs="Times New Roman"/>
        </w:rPr>
        <w:t>на участие в конкурсе в любое время непосредственно до начала процедуры вскрытия конвертов с заявками</w:t>
      </w:r>
      <w:proofErr w:type="gramEnd"/>
      <w:r w:rsidRPr="0043149D">
        <w:rPr>
          <w:rFonts w:ascii="Times New Roman" w:hAnsi="Times New Roman" w:cs="Times New Roman"/>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43149D">
        <w:rPr>
          <w:rFonts w:ascii="Times New Roman" w:hAnsi="Times New Roman" w:cs="Times New Roman"/>
        </w:rPr>
        <w:t>с даты получения</w:t>
      </w:r>
      <w:proofErr w:type="gramEnd"/>
      <w:r w:rsidRPr="0043149D">
        <w:rPr>
          <w:rFonts w:ascii="Times New Roman" w:hAnsi="Times New Roman" w:cs="Times New Roman"/>
        </w:rPr>
        <w:t xml:space="preserve"> организатором конкурса уведомления об отзыве заявки.</w:t>
      </w:r>
    </w:p>
    <w:p w:rsidR="0043149D" w:rsidRPr="0043149D" w:rsidRDefault="0043149D" w:rsidP="000A5F6D">
      <w:pPr>
        <w:pStyle w:val="a0"/>
        <w:numPr>
          <w:ilvl w:val="0"/>
          <w:numId w:val="31"/>
        </w:numPr>
        <w:tabs>
          <w:tab w:val="num" w:pos="284"/>
        </w:tabs>
        <w:spacing w:after="0"/>
        <w:ind w:left="0" w:firstLine="709"/>
        <w:contextualSpacing/>
        <w:jc w:val="both"/>
        <w:rPr>
          <w:rFonts w:ascii="Times New Roman" w:hAnsi="Times New Roman" w:cs="Times New Roman"/>
        </w:rPr>
      </w:pPr>
      <w:r w:rsidRPr="0043149D">
        <w:rPr>
          <w:rFonts w:ascii="Times New Roman" w:hAnsi="Times New Roman" w:cs="Times New Roman"/>
          <w:b/>
          <w:bCs/>
        </w:rPr>
        <w:t>Содержание  заявки на участие в конкурсе.</w:t>
      </w:r>
    </w:p>
    <w:p w:rsidR="0043149D" w:rsidRPr="0043149D" w:rsidRDefault="0043149D" w:rsidP="0043149D">
      <w:pPr>
        <w:tabs>
          <w:tab w:val="left" w:pos="600"/>
        </w:tabs>
        <w:contextualSpacing/>
        <w:jc w:val="both"/>
        <w:rPr>
          <w:rFonts w:ascii="Times New Roman" w:hAnsi="Times New Roman" w:cs="Times New Roman"/>
          <w:b/>
          <w:i/>
        </w:rPr>
      </w:pPr>
      <w:r w:rsidRPr="0043149D">
        <w:rPr>
          <w:rFonts w:ascii="Times New Roman" w:hAnsi="Times New Roman" w:cs="Times New Roman"/>
        </w:rPr>
        <w:tab/>
        <w:t xml:space="preserve">Заявка на участие в конкурсе принимается в запечатанном конверте </w:t>
      </w:r>
      <w:r w:rsidRPr="0043149D">
        <w:rPr>
          <w:rFonts w:ascii="Times New Roman" w:hAnsi="Times New Roman" w:cs="Times New Roman"/>
          <w:b/>
          <w:i/>
        </w:rPr>
        <w:t xml:space="preserve">с 02.09.2024 </w:t>
      </w:r>
      <w:r w:rsidRPr="0043149D">
        <w:rPr>
          <w:rFonts w:ascii="Times New Roman" w:hAnsi="Times New Roman" w:cs="Times New Roman"/>
          <w:b/>
          <w:i/>
          <w:shd w:val="clear" w:color="auto" w:fill="FFFFFF"/>
        </w:rPr>
        <w:t>года с 8.30 до 16.30 час. до 11.00 час. 01.10.2024 го</w:t>
      </w:r>
      <w:r w:rsidRPr="0043149D">
        <w:rPr>
          <w:rFonts w:ascii="Times New Roman" w:hAnsi="Times New Roman" w:cs="Times New Roman"/>
          <w:b/>
          <w:i/>
        </w:rPr>
        <w:t xml:space="preserve">да по местному времени по адресу: 427370, Удмуртская Республика, </w:t>
      </w:r>
      <w:proofErr w:type="spellStart"/>
      <w:r w:rsidRPr="0043149D">
        <w:rPr>
          <w:rFonts w:ascii="Times New Roman" w:hAnsi="Times New Roman" w:cs="Times New Roman"/>
          <w:b/>
          <w:i/>
        </w:rPr>
        <w:t>Сюмсинский</w:t>
      </w:r>
      <w:proofErr w:type="spellEnd"/>
      <w:r w:rsidRPr="0043149D">
        <w:rPr>
          <w:rFonts w:ascii="Times New Roman" w:hAnsi="Times New Roman" w:cs="Times New Roman"/>
          <w:b/>
          <w:i/>
        </w:rPr>
        <w:t xml:space="preserve"> район, с. Сюмси, ул</w:t>
      </w:r>
      <w:proofErr w:type="gramStart"/>
      <w:r w:rsidRPr="0043149D">
        <w:rPr>
          <w:rFonts w:ascii="Times New Roman" w:hAnsi="Times New Roman" w:cs="Times New Roman"/>
          <w:b/>
          <w:i/>
        </w:rPr>
        <w:t>.С</w:t>
      </w:r>
      <w:proofErr w:type="gramEnd"/>
      <w:r w:rsidRPr="0043149D">
        <w:rPr>
          <w:rFonts w:ascii="Times New Roman" w:hAnsi="Times New Roman" w:cs="Times New Roman"/>
          <w:b/>
          <w:i/>
        </w:rPr>
        <w:t xml:space="preserve">оветская, д. 45, каб.33 Администрации муниципального образования «Муниципальный округ </w:t>
      </w:r>
      <w:proofErr w:type="spellStart"/>
      <w:r w:rsidRPr="0043149D">
        <w:rPr>
          <w:rFonts w:ascii="Times New Roman" w:hAnsi="Times New Roman" w:cs="Times New Roman"/>
          <w:b/>
          <w:i/>
        </w:rPr>
        <w:t>Сюмсинский</w:t>
      </w:r>
      <w:proofErr w:type="spellEnd"/>
      <w:r w:rsidRPr="0043149D">
        <w:rPr>
          <w:rFonts w:ascii="Times New Roman" w:hAnsi="Times New Roman" w:cs="Times New Roman"/>
          <w:b/>
          <w:i/>
        </w:rPr>
        <w:t xml:space="preserve"> район Удмуртской Республики».</w:t>
      </w:r>
    </w:p>
    <w:p w:rsidR="0043149D" w:rsidRPr="0043149D" w:rsidRDefault="0043149D" w:rsidP="0043149D">
      <w:pPr>
        <w:pStyle w:val="a4"/>
        <w:ind w:firstLine="709"/>
        <w:contextualSpacing/>
        <w:jc w:val="both"/>
        <w:rPr>
          <w:rFonts w:ascii="Times New Roman" w:hAnsi="Times New Roman" w:cs="Times New Roman"/>
        </w:rPr>
      </w:pPr>
      <w:r w:rsidRPr="0043149D">
        <w:rPr>
          <w:rFonts w:ascii="Times New Roman" w:hAnsi="Times New Roman" w:cs="Times New Roman"/>
          <w:b/>
          <w:u w:val="single"/>
        </w:rPr>
        <w:t>Заявка на участие в конкурсе включает в себя</w:t>
      </w:r>
      <w:r w:rsidRPr="0043149D">
        <w:rPr>
          <w:rFonts w:ascii="Times New Roman" w:hAnsi="Times New Roman" w:cs="Times New Roman"/>
        </w:rPr>
        <w:t>:</w:t>
      </w:r>
    </w:p>
    <w:p w:rsidR="0043149D" w:rsidRPr="0043149D" w:rsidRDefault="0043149D" w:rsidP="000A5F6D">
      <w:pPr>
        <w:pStyle w:val="a0"/>
        <w:numPr>
          <w:ilvl w:val="1"/>
          <w:numId w:val="32"/>
        </w:numPr>
        <w:spacing w:after="0"/>
        <w:ind w:left="0" w:firstLine="709"/>
        <w:contextualSpacing/>
        <w:jc w:val="both"/>
        <w:rPr>
          <w:rFonts w:ascii="Times New Roman" w:hAnsi="Times New Roman" w:cs="Times New Roman"/>
        </w:rPr>
      </w:pPr>
      <w:r w:rsidRPr="0043149D">
        <w:rPr>
          <w:rFonts w:ascii="Times New Roman" w:hAnsi="Times New Roman" w:cs="Times New Roman"/>
        </w:rPr>
        <w:t>Сведения и документы о претенденте на участие в конкурсе:</w:t>
      </w:r>
    </w:p>
    <w:p w:rsidR="0043149D" w:rsidRPr="0043149D" w:rsidRDefault="0043149D" w:rsidP="000A5F6D">
      <w:pPr>
        <w:pStyle w:val="ConsPlusNormal"/>
        <w:widowControl/>
        <w:numPr>
          <w:ilvl w:val="0"/>
          <w:numId w:val="33"/>
        </w:numPr>
        <w:adjustRightInd w:val="0"/>
        <w:ind w:left="0" w:firstLine="709"/>
        <w:contextualSpacing/>
        <w:jc w:val="both"/>
        <w:rPr>
          <w:szCs w:val="24"/>
        </w:rPr>
      </w:pPr>
      <w:r w:rsidRPr="0043149D">
        <w:rPr>
          <w:szCs w:val="24"/>
        </w:rPr>
        <w:lastRenderedPageBreak/>
        <w:t>наименование, организационно-правовую форму, место нахождения, почтовый адрес - для юридического лица;</w:t>
      </w:r>
    </w:p>
    <w:p w:rsidR="0043149D" w:rsidRPr="0043149D" w:rsidRDefault="0043149D" w:rsidP="000A5F6D">
      <w:pPr>
        <w:pStyle w:val="ConsPlusNormal"/>
        <w:widowControl/>
        <w:numPr>
          <w:ilvl w:val="0"/>
          <w:numId w:val="33"/>
        </w:numPr>
        <w:adjustRightInd w:val="0"/>
        <w:ind w:left="0" w:firstLine="709"/>
        <w:contextualSpacing/>
        <w:jc w:val="both"/>
        <w:rPr>
          <w:szCs w:val="24"/>
        </w:rPr>
      </w:pPr>
      <w:r w:rsidRPr="0043149D">
        <w:rPr>
          <w:szCs w:val="24"/>
        </w:rPr>
        <w:t>фамилию, имя, отчество, данные документа, удостоверяющего личность, место жительства - для индивидуального предпринимателя;</w:t>
      </w:r>
    </w:p>
    <w:p w:rsidR="0043149D" w:rsidRPr="0043149D" w:rsidRDefault="0043149D" w:rsidP="000A5F6D">
      <w:pPr>
        <w:pStyle w:val="ConsPlusNormal"/>
        <w:widowControl/>
        <w:numPr>
          <w:ilvl w:val="0"/>
          <w:numId w:val="33"/>
        </w:numPr>
        <w:adjustRightInd w:val="0"/>
        <w:ind w:left="0" w:firstLine="709"/>
        <w:contextualSpacing/>
        <w:jc w:val="both"/>
        <w:rPr>
          <w:szCs w:val="24"/>
        </w:rPr>
      </w:pPr>
      <w:r w:rsidRPr="0043149D">
        <w:rPr>
          <w:szCs w:val="24"/>
        </w:rPr>
        <w:t>номер телефона;</w:t>
      </w:r>
    </w:p>
    <w:p w:rsidR="0043149D" w:rsidRPr="0043149D" w:rsidRDefault="0043149D" w:rsidP="000A5F6D">
      <w:pPr>
        <w:pStyle w:val="ConsPlusNormal"/>
        <w:widowControl/>
        <w:numPr>
          <w:ilvl w:val="0"/>
          <w:numId w:val="33"/>
        </w:numPr>
        <w:adjustRightInd w:val="0"/>
        <w:ind w:left="0" w:firstLine="709"/>
        <w:contextualSpacing/>
        <w:jc w:val="both"/>
        <w:rPr>
          <w:szCs w:val="24"/>
        </w:rPr>
      </w:pPr>
      <w:r w:rsidRPr="0043149D">
        <w:rPr>
          <w:szCs w:val="24"/>
        </w:rPr>
        <w:t>выписку из Единого государственного реестра юридических лиц - для юридического лица;</w:t>
      </w:r>
    </w:p>
    <w:p w:rsidR="0043149D" w:rsidRPr="0043149D" w:rsidRDefault="0043149D" w:rsidP="000A5F6D">
      <w:pPr>
        <w:pStyle w:val="ConsPlusNormal"/>
        <w:widowControl/>
        <w:numPr>
          <w:ilvl w:val="0"/>
          <w:numId w:val="33"/>
        </w:numPr>
        <w:adjustRightInd w:val="0"/>
        <w:ind w:left="0" w:firstLine="709"/>
        <w:contextualSpacing/>
        <w:jc w:val="both"/>
        <w:rPr>
          <w:szCs w:val="24"/>
        </w:rPr>
      </w:pPr>
      <w:proofErr w:type="gramStart"/>
      <w:r w:rsidRPr="0043149D">
        <w:rPr>
          <w:szCs w:val="24"/>
        </w:rPr>
        <w:t xml:space="preserve">выписку из Единого государственного </w:t>
      </w:r>
      <w:proofErr w:type="spellStart"/>
      <w:r w:rsidRPr="0043149D">
        <w:rPr>
          <w:szCs w:val="24"/>
        </w:rPr>
        <w:t>реестраиндивидуальных</w:t>
      </w:r>
      <w:proofErr w:type="spellEnd"/>
      <w:r w:rsidRPr="0043149D">
        <w:rPr>
          <w:szCs w:val="24"/>
        </w:rPr>
        <w:t xml:space="preserve"> предпринимателей - для индивидуального предпринимателя;</w:t>
      </w:r>
      <w:proofErr w:type="gramEnd"/>
    </w:p>
    <w:p w:rsidR="0043149D" w:rsidRPr="0043149D" w:rsidRDefault="0043149D" w:rsidP="000A5F6D">
      <w:pPr>
        <w:pStyle w:val="ConsPlusNormal"/>
        <w:widowControl/>
        <w:numPr>
          <w:ilvl w:val="0"/>
          <w:numId w:val="33"/>
        </w:numPr>
        <w:adjustRightInd w:val="0"/>
        <w:ind w:left="0" w:firstLine="709"/>
        <w:contextualSpacing/>
        <w:jc w:val="both"/>
        <w:rPr>
          <w:szCs w:val="24"/>
        </w:rPr>
      </w:pPr>
      <w:r w:rsidRPr="0043149D">
        <w:rPr>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43149D" w:rsidRPr="0043149D" w:rsidRDefault="0043149D" w:rsidP="000A5F6D">
      <w:pPr>
        <w:pStyle w:val="ConsPlusNormal"/>
        <w:widowControl/>
        <w:numPr>
          <w:ilvl w:val="0"/>
          <w:numId w:val="33"/>
        </w:numPr>
        <w:adjustRightInd w:val="0"/>
        <w:ind w:left="0" w:firstLine="709"/>
        <w:contextualSpacing/>
        <w:jc w:val="both"/>
        <w:rPr>
          <w:szCs w:val="24"/>
        </w:rPr>
      </w:pPr>
      <w:r w:rsidRPr="0043149D">
        <w:rPr>
          <w:szCs w:val="24"/>
        </w:rPr>
        <w:t>реквизиты банковского счета для возврата средств, внесенных в качестве обеспечения заявки на участие в конкурсе.</w:t>
      </w:r>
    </w:p>
    <w:p w:rsidR="0043149D" w:rsidRPr="0043149D" w:rsidRDefault="0043149D" w:rsidP="0043149D">
      <w:pPr>
        <w:pStyle w:val="a0"/>
        <w:spacing w:after="0"/>
        <w:ind w:left="0" w:firstLine="709"/>
        <w:contextualSpacing/>
        <w:jc w:val="both"/>
        <w:rPr>
          <w:rFonts w:ascii="Times New Roman" w:hAnsi="Times New Roman" w:cs="Times New Roman"/>
        </w:rPr>
      </w:pPr>
      <w:r w:rsidRPr="0043149D">
        <w:rPr>
          <w:rFonts w:ascii="Times New Roman" w:hAnsi="Times New Roman" w:cs="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43149D" w:rsidRPr="0043149D" w:rsidRDefault="0043149D" w:rsidP="000A5F6D">
      <w:pPr>
        <w:pStyle w:val="ConsPlusNormal"/>
        <w:widowControl/>
        <w:numPr>
          <w:ilvl w:val="0"/>
          <w:numId w:val="34"/>
        </w:numPr>
        <w:adjustRightInd w:val="0"/>
        <w:ind w:left="0" w:firstLine="709"/>
        <w:contextualSpacing/>
        <w:jc w:val="both"/>
        <w:rPr>
          <w:szCs w:val="24"/>
        </w:rPr>
      </w:pPr>
      <w:r w:rsidRPr="0043149D">
        <w:rPr>
          <w:szCs w:val="24"/>
        </w:rPr>
        <w:t>документы, подтверждающие внесение сре</w:t>
      </w:r>
      <w:proofErr w:type="gramStart"/>
      <w:r w:rsidRPr="0043149D">
        <w:rPr>
          <w:szCs w:val="24"/>
        </w:rPr>
        <w:t>дств в к</w:t>
      </w:r>
      <w:proofErr w:type="gramEnd"/>
      <w:r w:rsidRPr="0043149D">
        <w:rPr>
          <w:szCs w:val="24"/>
        </w:rPr>
        <w:t>ачестве обеспечения заявки на участие в конкурсе;</w:t>
      </w:r>
    </w:p>
    <w:p w:rsidR="0043149D" w:rsidRPr="0043149D" w:rsidRDefault="0043149D" w:rsidP="000A5F6D">
      <w:pPr>
        <w:pStyle w:val="ConsPlusNormal"/>
        <w:widowControl/>
        <w:numPr>
          <w:ilvl w:val="0"/>
          <w:numId w:val="34"/>
        </w:numPr>
        <w:adjustRightInd w:val="0"/>
        <w:ind w:left="0" w:firstLine="709"/>
        <w:contextualSpacing/>
        <w:jc w:val="both"/>
        <w:rPr>
          <w:szCs w:val="24"/>
        </w:rPr>
      </w:pPr>
      <w:r w:rsidRPr="0043149D">
        <w:rPr>
          <w:szCs w:val="24"/>
        </w:rPr>
        <w:t>копии документов, подтверждающих соответствие претендента на участие в конкурсе требованию, установленному подпунктом 1 пункта 11 настоящей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3149D" w:rsidRPr="0043149D" w:rsidRDefault="0043149D" w:rsidP="000A5F6D">
      <w:pPr>
        <w:pStyle w:val="ConsPlusNormal"/>
        <w:widowControl/>
        <w:numPr>
          <w:ilvl w:val="0"/>
          <w:numId w:val="34"/>
        </w:numPr>
        <w:adjustRightInd w:val="0"/>
        <w:ind w:left="0" w:firstLine="709"/>
        <w:contextualSpacing/>
        <w:jc w:val="both"/>
        <w:rPr>
          <w:szCs w:val="24"/>
        </w:rPr>
      </w:pPr>
      <w:r w:rsidRPr="0043149D">
        <w:rPr>
          <w:szCs w:val="24"/>
        </w:rPr>
        <w:t>копии утвержденного бухгалтерского баланса за последний отчетный период.</w:t>
      </w:r>
    </w:p>
    <w:p w:rsidR="0043149D" w:rsidRPr="0043149D" w:rsidRDefault="0043149D" w:rsidP="0043149D">
      <w:pPr>
        <w:pStyle w:val="a0"/>
        <w:spacing w:after="0"/>
        <w:ind w:left="0" w:firstLine="709"/>
        <w:contextualSpacing/>
        <w:jc w:val="both"/>
        <w:rPr>
          <w:rFonts w:ascii="Times New Roman" w:hAnsi="Times New Roman" w:cs="Times New Roman"/>
        </w:rPr>
      </w:pPr>
      <w:proofErr w:type="gramStart"/>
      <w:r w:rsidRPr="0043149D">
        <w:rPr>
          <w:rFonts w:ascii="Times New Roman" w:hAnsi="Times New Roman" w:cs="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 (Форма № 1).</w:t>
      </w:r>
      <w:proofErr w:type="gramEnd"/>
    </w:p>
    <w:p w:rsidR="0043149D" w:rsidRPr="0043149D" w:rsidRDefault="0043149D" w:rsidP="000A5F6D">
      <w:pPr>
        <w:pStyle w:val="ConsPlusNormal"/>
        <w:widowControl/>
        <w:numPr>
          <w:ilvl w:val="0"/>
          <w:numId w:val="31"/>
        </w:numPr>
        <w:tabs>
          <w:tab w:val="num" w:pos="284"/>
        </w:tabs>
        <w:adjustRightInd w:val="0"/>
        <w:ind w:left="0" w:firstLine="709"/>
        <w:contextualSpacing/>
        <w:jc w:val="both"/>
        <w:rPr>
          <w:szCs w:val="24"/>
        </w:rPr>
      </w:pPr>
      <w:r w:rsidRPr="0043149D">
        <w:rPr>
          <w:b/>
          <w:szCs w:val="24"/>
        </w:rPr>
        <w:t xml:space="preserve">Размер обеспечения заявки на участие в конкурсе </w:t>
      </w:r>
      <w:r w:rsidRPr="0043149D">
        <w:rPr>
          <w:szCs w:val="24"/>
        </w:rPr>
        <w:t>указан в извещении о проведении открытого конкурса.</w:t>
      </w:r>
    </w:p>
    <w:p w:rsidR="0043149D" w:rsidRPr="0043149D" w:rsidRDefault="0043149D" w:rsidP="0043149D">
      <w:pPr>
        <w:pStyle w:val="ConsPlusNormal"/>
        <w:widowControl/>
        <w:ind w:firstLine="709"/>
        <w:contextualSpacing/>
        <w:jc w:val="both"/>
        <w:rPr>
          <w:szCs w:val="24"/>
        </w:rPr>
      </w:pPr>
      <w:r w:rsidRPr="0043149D">
        <w:rPr>
          <w:szCs w:val="24"/>
        </w:rPr>
        <w:t>Реквизиты для перечисления обеспечения заявки на участие в конкурсе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842"/>
        <w:gridCol w:w="1844"/>
      </w:tblGrid>
      <w:tr w:rsidR="0043149D" w:rsidRPr="0043149D" w:rsidTr="0043149D">
        <w:tc>
          <w:tcPr>
            <w:tcW w:w="5812" w:type="dxa"/>
            <w:shd w:val="clear" w:color="auto" w:fill="FFFFFF"/>
          </w:tcPr>
          <w:p w:rsidR="0043149D" w:rsidRPr="0043149D" w:rsidRDefault="0043149D" w:rsidP="0043149D">
            <w:pPr>
              <w:tabs>
                <w:tab w:val="left" w:pos="600"/>
              </w:tabs>
              <w:ind w:firstLine="360"/>
              <w:contextualSpacing/>
              <w:jc w:val="both"/>
              <w:rPr>
                <w:rFonts w:ascii="Times New Roman" w:hAnsi="Times New Roman" w:cs="Times New Roman"/>
              </w:rPr>
            </w:pPr>
            <w:r w:rsidRPr="0043149D">
              <w:rPr>
                <w:rFonts w:ascii="Times New Roman" w:hAnsi="Times New Roman" w:cs="Times New Roman"/>
              </w:rPr>
              <w:t xml:space="preserve">Отделение – НБ Удмуртская Республика Банка России // УФК по Удмуртской республике </w:t>
            </w:r>
            <w:proofErr w:type="gramStart"/>
            <w:r w:rsidRPr="0043149D">
              <w:rPr>
                <w:rFonts w:ascii="Times New Roman" w:hAnsi="Times New Roman" w:cs="Times New Roman"/>
              </w:rPr>
              <w:t>г</w:t>
            </w:r>
            <w:proofErr w:type="gramEnd"/>
            <w:r w:rsidRPr="0043149D">
              <w:rPr>
                <w:rFonts w:ascii="Times New Roman" w:hAnsi="Times New Roman" w:cs="Times New Roman"/>
              </w:rPr>
              <w:t>. Ижевск</w:t>
            </w:r>
          </w:p>
        </w:tc>
        <w:tc>
          <w:tcPr>
            <w:tcW w:w="1842" w:type="dxa"/>
            <w:shd w:val="clear" w:color="auto" w:fill="FFFFFF"/>
            <w:vAlign w:val="center"/>
          </w:tcPr>
          <w:p w:rsidR="0043149D" w:rsidRPr="0043149D" w:rsidRDefault="0043149D" w:rsidP="0043149D">
            <w:pPr>
              <w:tabs>
                <w:tab w:val="left" w:pos="600"/>
              </w:tabs>
              <w:ind w:firstLine="33"/>
              <w:contextualSpacing/>
              <w:rPr>
                <w:rFonts w:ascii="Times New Roman" w:hAnsi="Times New Roman" w:cs="Times New Roman"/>
              </w:rPr>
            </w:pPr>
            <w:r w:rsidRPr="0043149D">
              <w:rPr>
                <w:rFonts w:ascii="Times New Roman" w:hAnsi="Times New Roman" w:cs="Times New Roman"/>
              </w:rPr>
              <w:t>БИК</w:t>
            </w:r>
          </w:p>
          <w:p w:rsidR="0043149D" w:rsidRPr="0043149D" w:rsidRDefault="0043149D" w:rsidP="0043149D">
            <w:pPr>
              <w:tabs>
                <w:tab w:val="left" w:pos="600"/>
              </w:tabs>
              <w:ind w:firstLine="33"/>
              <w:contextualSpacing/>
              <w:rPr>
                <w:rFonts w:ascii="Times New Roman" w:hAnsi="Times New Roman" w:cs="Times New Roman"/>
              </w:rPr>
            </w:pPr>
            <w:r w:rsidRPr="0043149D">
              <w:rPr>
                <w:rFonts w:ascii="Times New Roman" w:hAnsi="Times New Roman" w:cs="Times New Roman"/>
              </w:rPr>
              <w:t xml:space="preserve">к/с </w:t>
            </w:r>
          </w:p>
        </w:tc>
        <w:tc>
          <w:tcPr>
            <w:tcW w:w="1844" w:type="dxa"/>
            <w:shd w:val="clear" w:color="auto" w:fill="FFFFFF"/>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019401100</w:t>
            </w:r>
          </w:p>
          <w:p w:rsidR="0043149D" w:rsidRPr="0043149D" w:rsidRDefault="0043149D" w:rsidP="0043149D">
            <w:pPr>
              <w:contextualSpacing/>
              <w:rPr>
                <w:rStyle w:val="aff6"/>
                <w:rFonts w:ascii="Times New Roman" w:hAnsi="Times New Roman" w:cs="Times New Roman"/>
                <w:i w:val="0"/>
              </w:rPr>
            </w:pPr>
            <w:r w:rsidRPr="0043149D">
              <w:rPr>
                <w:rFonts w:ascii="Times New Roman" w:hAnsi="Times New Roman" w:cs="Times New Roman"/>
              </w:rPr>
              <w:t>40102810545370000081</w:t>
            </w:r>
          </w:p>
        </w:tc>
      </w:tr>
      <w:tr w:rsidR="0043149D" w:rsidRPr="0043149D" w:rsidTr="0043149D">
        <w:tc>
          <w:tcPr>
            <w:tcW w:w="5812" w:type="dxa"/>
            <w:shd w:val="clear" w:color="auto" w:fill="FFFFFF"/>
          </w:tcPr>
          <w:p w:rsidR="0043149D" w:rsidRPr="0043149D" w:rsidRDefault="0043149D" w:rsidP="0043149D">
            <w:pPr>
              <w:tabs>
                <w:tab w:val="left" w:pos="600"/>
              </w:tabs>
              <w:ind w:firstLine="360"/>
              <w:contextualSpacing/>
              <w:jc w:val="both"/>
              <w:rPr>
                <w:rFonts w:ascii="Times New Roman" w:hAnsi="Times New Roman" w:cs="Times New Roman"/>
              </w:rPr>
            </w:pPr>
            <w:r w:rsidRPr="0043149D">
              <w:rPr>
                <w:rFonts w:ascii="Times New Roman" w:hAnsi="Times New Roman" w:cs="Times New Roman"/>
              </w:rPr>
              <w:t>ИНН 1821016718</w:t>
            </w:r>
          </w:p>
        </w:tc>
        <w:tc>
          <w:tcPr>
            <w:tcW w:w="1842" w:type="dxa"/>
            <w:shd w:val="clear" w:color="auto" w:fill="FFFFFF"/>
            <w:vAlign w:val="center"/>
          </w:tcPr>
          <w:p w:rsidR="0043149D" w:rsidRPr="0043149D" w:rsidRDefault="0043149D" w:rsidP="0043149D">
            <w:pPr>
              <w:tabs>
                <w:tab w:val="left" w:pos="600"/>
              </w:tabs>
              <w:ind w:firstLine="33"/>
              <w:contextualSpacing/>
              <w:rPr>
                <w:rFonts w:ascii="Times New Roman" w:hAnsi="Times New Roman" w:cs="Times New Roman"/>
              </w:rPr>
            </w:pPr>
            <w:r w:rsidRPr="0043149D">
              <w:rPr>
                <w:rFonts w:ascii="Times New Roman" w:hAnsi="Times New Roman" w:cs="Times New Roman"/>
              </w:rPr>
              <w:t>КПП 182101001</w:t>
            </w:r>
          </w:p>
        </w:tc>
        <w:tc>
          <w:tcPr>
            <w:tcW w:w="1844" w:type="dxa"/>
            <w:shd w:val="clear" w:color="auto" w:fill="FFFFFF"/>
          </w:tcPr>
          <w:p w:rsidR="0043149D" w:rsidRPr="0043149D" w:rsidRDefault="0043149D" w:rsidP="0043149D">
            <w:pPr>
              <w:tabs>
                <w:tab w:val="left" w:pos="600"/>
              </w:tabs>
              <w:ind w:firstLine="360"/>
              <w:contextualSpacing/>
              <w:rPr>
                <w:rFonts w:ascii="Times New Roman" w:hAnsi="Times New Roman" w:cs="Times New Roman"/>
              </w:rPr>
            </w:pPr>
          </w:p>
        </w:tc>
      </w:tr>
      <w:tr w:rsidR="0043149D" w:rsidRPr="0043149D" w:rsidTr="0043149D">
        <w:tc>
          <w:tcPr>
            <w:tcW w:w="5812" w:type="dxa"/>
            <w:vMerge w:val="restart"/>
            <w:shd w:val="clear" w:color="auto" w:fill="FFFFFF"/>
          </w:tcPr>
          <w:p w:rsidR="0043149D" w:rsidRPr="0043149D" w:rsidRDefault="0043149D" w:rsidP="0043149D">
            <w:pPr>
              <w:tabs>
                <w:tab w:val="left" w:pos="600"/>
              </w:tabs>
              <w:ind w:firstLine="360"/>
              <w:contextualSpacing/>
              <w:jc w:val="both"/>
              <w:rPr>
                <w:rFonts w:ascii="Times New Roman" w:hAnsi="Times New Roman" w:cs="Times New Roman"/>
              </w:rPr>
            </w:pPr>
            <w:r w:rsidRPr="0043149D">
              <w:rPr>
                <w:rFonts w:ascii="Times New Roman" w:hAnsi="Times New Roman" w:cs="Times New Roman"/>
                <w:b/>
              </w:rPr>
              <w:t xml:space="preserve">Получатель: </w:t>
            </w:r>
            <w:r w:rsidRPr="0043149D">
              <w:rPr>
                <w:rFonts w:ascii="Times New Roman" w:hAnsi="Times New Roman" w:cs="Times New Roman"/>
              </w:rPr>
              <w:t xml:space="preserve">Управление финансов  </w:t>
            </w:r>
            <w:proofErr w:type="spellStart"/>
            <w:r w:rsidRPr="0043149D">
              <w:rPr>
                <w:rFonts w:ascii="Times New Roman" w:hAnsi="Times New Roman" w:cs="Times New Roman"/>
              </w:rPr>
              <w:t>Сюмсинского</w:t>
            </w:r>
            <w:proofErr w:type="spellEnd"/>
            <w:r w:rsidRPr="0043149D">
              <w:rPr>
                <w:rFonts w:ascii="Times New Roman" w:hAnsi="Times New Roman" w:cs="Times New Roman"/>
              </w:rPr>
              <w:t xml:space="preserve">  района (Администрация </w:t>
            </w:r>
            <w:proofErr w:type="spellStart"/>
            <w:r w:rsidRPr="0043149D">
              <w:rPr>
                <w:rFonts w:ascii="Times New Roman" w:hAnsi="Times New Roman" w:cs="Times New Roman"/>
              </w:rPr>
              <w:t>Сюмсинского</w:t>
            </w:r>
            <w:proofErr w:type="spellEnd"/>
            <w:r w:rsidRPr="0043149D">
              <w:rPr>
                <w:rFonts w:ascii="Times New Roman" w:hAnsi="Times New Roman" w:cs="Times New Roman"/>
              </w:rPr>
              <w:t xml:space="preserve"> района)</w:t>
            </w:r>
          </w:p>
        </w:tc>
        <w:tc>
          <w:tcPr>
            <w:tcW w:w="1842" w:type="dxa"/>
            <w:shd w:val="clear" w:color="auto" w:fill="FFFFFF"/>
            <w:vAlign w:val="center"/>
          </w:tcPr>
          <w:p w:rsidR="0043149D" w:rsidRPr="0043149D" w:rsidRDefault="0043149D" w:rsidP="0043149D">
            <w:pPr>
              <w:tabs>
                <w:tab w:val="left" w:pos="600"/>
              </w:tabs>
              <w:ind w:firstLine="33"/>
              <w:contextualSpacing/>
              <w:rPr>
                <w:rFonts w:ascii="Times New Roman" w:hAnsi="Times New Roman" w:cs="Times New Roman"/>
              </w:rPr>
            </w:pPr>
            <w:proofErr w:type="gramStart"/>
            <w:r w:rsidRPr="0043149D">
              <w:rPr>
                <w:rFonts w:ascii="Times New Roman" w:hAnsi="Times New Roman" w:cs="Times New Roman"/>
              </w:rPr>
              <w:t>Р</w:t>
            </w:r>
            <w:proofErr w:type="gramEnd"/>
            <w:r w:rsidRPr="0043149D">
              <w:rPr>
                <w:rFonts w:ascii="Times New Roman" w:hAnsi="Times New Roman" w:cs="Times New Roman"/>
              </w:rPr>
              <w:t>/ счет</w:t>
            </w:r>
          </w:p>
          <w:p w:rsidR="0043149D" w:rsidRPr="0043149D" w:rsidRDefault="0043149D" w:rsidP="0043149D">
            <w:pPr>
              <w:tabs>
                <w:tab w:val="left" w:pos="600"/>
              </w:tabs>
              <w:ind w:firstLine="33"/>
              <w:contextualSpacing/>
              <w:rPr>
                <w:rFonts w:ascii="Times New Roman" w:hAnsi="Times New Roman" w:cs="Times New Roman"/>
              </w:rPr>
            </w:pPr>
          </w:p>
        </w:tc>
        <w:tc>
          <w:tcPr>
            <w:tcW w:w="1844" w:type="dxa"/>
            <w:shd w:val="clear" w:color="auto" w:fill="FFFFFF"/>
          </w:tcPr>
          <w:p w:rsidR="0043149D" w:rsidRPr="0043149D" w:rsidRDefault="0043149D" w:rsidP="0043149D">
            <w:pPr>
              <w:tabs>
                <w:tab w:val="left" w:pos="0"/>
              </w:tabs>
              <w:ind w:firstLine="12"/>
              <w:contextualSpacing/>
              <w:rPr>
                <w:rFonts w:ascii="Times New Roman" w:hAnsi="Times New Roman" w:cs="Times New Roman"/>
              </w:rPr>
            </w:pPr>
            <w:r w:rsidRPr="0043149D">
              <w:rPr>
                <w:rFonts w:ascii="Times New Roman" w:hAnsi="Times New Roman" w:cs="Times New Roman"/>
              </w:rPr>
              <w:t>03232643945440001300</w:t>
            </w:r>
          </w:p>
        </w:tc>
      </w:tr>
      <w:tr w:rsidR="0043149D" w:rsidRPr="0043149D" w:rsidTr="0043149D">
        <w:tc>
          <w:tcPr>
            <w:tcW w:w="5812" w:type="dxa"/>
            <w:vMerge/>
            <w:shd w:val="clear" w:color="auto" w:fill="FFFFFF"/>
          </w:tcPr>
          <w:p w:rsidR="0043149D" w:rsidRPr="0043149D" w:rsidRDefault="0043149D" w:rsidP="0043149D">
            <w:pPr>
              <w:tabs>
                <w:tab w:val="left" w:pos="600"/>
              </w:tabs>
              <w:ind w:firstLine="360"/>
              <w:contextualSpacing/>
              <w:rPr>
                <w:rFonts w:ascii="Times New Roman" w:hAnsi="Times New Roman" w:cs="Times New Roman"/>
                <w:b/>
              </w:rPr>
            </w:pPr>
          </w:p>
        </w:tc>
        <w:tc>
          <w:tcPr>
            <w:tcW w:w="1842" w:type="dxa"/>
            <w:shd w:val="clear" w:color="auto" w:fill="FFFFFF"/>
            <w:vAlign w:val="center"/>
          </w:tcPr>
          <w:p w:rsidR="0043149D" w:rsidRPr="0043149D" w:rsidRDefault="0043149D" w:rsidP="0043149D">
            <w:pPr>
              <w:tabs>
                <w:tab w:val="left" w:pos="600"/>
              </w:tabs>
              <w:ind w:firstLine="33"/>
              <w:contextualSpacing/>
              <w:rPr>
                <w:rFonts w:ascii="Times New Roman" w:hAnsi="Times New Roman" w:cs="Times New Roman"/>
              </w:rPr>
            </w:pPr>
            <w:proofErr w:type="gramStart"/>
            <w:r w:rsidRPr="0043149D">
              <w:rPr>
                <w:rFonts w:ascii="Times New Roman" w:hAnsi="Times New Roman" w:cs="Times New Roman"/>
              </w:rPr>
              <w:t>л</w:t>
            </w:r>
            <w:proofErr w:type="gramEnd"/>
            <w:r w:rsidRPr="0043149D">
              <w:rPr>
                <w:rFonts w:ascii="Times New Roman" w:hAnsi="Times New Roman" w:cs="Times New Roman"/>
              </w:rPr>
              <w:t>/с</w:t>
            </w:r>
          </w:p>
        </w:tc>
        <w:tc>
          <w:tcPr>
            <w:tcW w:w="1844" w:type="dxa"/>
            <w:shd w:val="clear" w:color="auto" w:fill="FFFFFF"/>
          </w:tcPr>
          <w:p w:rsidR="0043149D" w:rsidRPr="0043149D" w:rsidRDefault="0043149D" w:rsidP="0043149D">
            <w:pPr>
              <w:tabs>
                <w:tab w:val="left" w:pos="0"/>
              </w:tabs>
              <w:ind w:firstLine="12"/>
              <w:contextualSpacing/>
              <w:rPr>
                <w:rFonts w:ascii="Times New Roman" w:hAnsi="Times New Roman" w:cs="Times New Roman"/>
              </w:rPr>
            </w:pPr>
            <w:r w:rsidRPr="0043149D">
              <w:rPr>
                <w:rFonts w:ascii="Times New Roman" w:hAnsi="Times New Roman" w:cs="Times New Roman"/>
              </w:rPr>
              <w:t>03674200921</w:t>
            </w:r>
          </w:p>
        </w:tc>
      </w:tr>
      <w:tr w:rsidR="0043149D" w:rsidRPr="0043149D" w:rsidTr="0043149D">
        <w:tc>
          <w:tcPr>
            <w:tcW w:w="5812" w:type="dxa"/>
          </w:tcPr>
          <w:p w:rsidR="0043149D" w:rsidRPr="0043149D" w:rsidRDefault="0043149D" w:rsidP="0043149D">
            <w:pPr>
              <w:tabs>
                <w:tab w:val="left" w:pos="600"/>
              </w:tabs>
              <w:ind w:firstLine="360"/>
              <w:contextualSpacing/>
              <w:jc w:val="both"/>
              <w:rPr>
                <w:rFonts w:ascii="Times New Roman" w:hAnsi="Times New Roman" w:cs="Times New Roman"/>
              </w:rPr>
            </w:pPr>
            <w:r w:rsidRPr="0043149D">
              <w:rPr>
                <w:rFonts w:ascii="Times New Roman" w:hAnsi="Times New Roman" w:cs="Times New Roman"/>
                <w:b/>
              </w:rPr>
              <w:t xml:space="preserve">Назначение платежей: </w:t>
            </w:r>
            <w:r w:rsidRPr="0043149D">
              <w:rPr>
                <w:rFonts w:ascii="Times New Roman" w:hAnsi="Times New Roman" w:cs="Times New Roman"/>
              </w:rPr>
              <w:t>Финансовое обеспечение заявки на участие в конкурсе (НДС не облагается) по объектам:</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3;</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4;</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w:t>
            </w:r>
            <w:r w:rsidRPr="0043149D">
              <w:rPr>
                <w:rFonts w:ascii="Times New Roman" w:hAnsi="Times New Roman" w:cs="Times New Roman"/>
                <w:b w:val="0"/>
                <w:sz w:val="24"/>
                <w:szCs w:val="24"/>
              </w:rPr>
              <w:lastRenderedPageBreak/>
              <w:t>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5;</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д.6;</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7;</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8;</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9;</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10;</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11;</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12;</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д.13;</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14;</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15;</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16;</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18;</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19;</w:t>
            </w:r>
          </w:p>
          <w:p w:rsidR="0043149D" w:rsidRPr="0043149D" w:rsidRDefault="0043149D" w:rsidP="0043149D">
            <w:pPr>
              <w:pStyle w:val="ConsPlusTitle"/>
              <w:widowControl/>
              <w:contextualSpacing/>
              <w:jc w:val="both"/>
              <w:rPr>
                <w:rFonts w:ascii="Times New Roman" w:hAnsi="Times New Roman" w:cs="Times New Roman"/>
                <w:b w:val="0"/>
                <w:sz w:val="24"/>
                <w:szCs w:val="24"/>
              </w:rPr>
            </w:pPr>
            <w:r w:rsidRPr="0043149D">
              <w:rPr>
                <w:rFonts w:ascii="Times New Roman" w:hAnsi="Times New Roman" w:cs="Times New Roman"/>
                <w:b w:val="0"/>
                <w:sz w:val="24"/>
                <w:szCs w:val="24"/>
              </w:rPr>
              <w:t xml:space="preserve">- Удмуртская Республика, </w:t>
            </w:r>
            <w:proofErr w:type="spellStart"/>
            <w:r w:rsidRPr="0043149D">
              <w:rPr>
                <w:rFonts w:ascii="Times New Roman" w:hAnsi="Times New Roman" w:cs="Times New Roman"/>
                <w:b w:val="0"/>
                <w:sz w:val="24"/>
                <w:szCs w:val="24"/>
              </w:rPr>
              <w:t>Сюмсинский</w:t>
            </w:r>
            <w:proofErr w:type="spellEnd"/>
            <w:r w:rsidRPr="0043149D">
              <w:rPr>
                <w:rFonts w:ascii="Times New Roman" w:hAnsi="Times New Roman" w:cs="Times New Roman"/>
                <w:b w:val="0"/>
                <w:sz w:val="24"/>
                <w:szCs w:val="24"/>
              </w:rPr>
              <w:t xml:space="preserve">  район, с</w:t>
            </w:r>
            <w:proofErr w:type="gramStart"/>
            <w:r w:rsidRPr="0043149D">
              <w:rPr>
                <w:rFonts w:ascii="Times New Roman" w:hAnsi="Times New Roman" w:cs="Times New Roman"/>
                <w:b w:val="0"/>
                <w:sz w:val="24"/>
                <w:szCs w:val="24"/>
              </w:rPr>
              <w:t>.С</w:t>
            </w:r>
            <w:proofErr w:type="gramEnd"/>
            <w:r w:rsidRPr="0043149D">
              <w:rPr>
                <w:rFonts w:ascii="Times New Roman" w:hAnsi="Times New Roman" w:cs="Times New Roman"/>
                <w:b w:val="0"/>
                <w:sz w:val="24"/>
                <w:szCs w:val="24"/>
              </w:rPr>
              <w:t>юмси, ул. Строителей, д. 20;</w:t>
            </w:r>
          </w:p>
        </w:tc>
        <w:tc>
          <w:tcPr>
            <w:tcW w:w="1842" w:type="dxa"/>
          </w:tcPr>
          <w:p w:rsidR="0043149D" w:rsidRPr="0043149D" w:rsidRDefault="0043149D" w:rsidP="0043149D">
            <w:pPr>
              <w:tabs>
                <w:tab w:val="left" w:pos="600"/>
              </w:tabs>
              <w:ind w:firstLine="33"/>
              <w:contextualSpacing/>
              <w:rPr>
                <w:rFonts w:ascii="Times New Roman" w:hAnsi="Times New Roman" w:cs="Times New Roman"/>
              </w:rPr>
            </w:pPr>
          </w:p>
          <w:p w:rsidR="0043149D" w:rsidRPr="0043149D" w:rsidRDefault="0043149D" w:rsidP="0043149D">
            <w:pPr>
              <w:tabs>
                <w:tab w:val="left" w:pos="600"/>
              </w:tabs>
              <w:ind w:firstLine="33"/>
              <w:contextualSpacing/>
              <w:rPr>
                <w:rFonts w:ascii="Times New Roman" w:hAnsi="Times New Roman" w:cs="Times New Roman"/>
              </w:rPr>
            </w:pPr>
          </w:p>
          <w:p w:rsidR="0043149D" w:rsidRPr="0043149D" w:rsidRDefault="0043149D" w:rsidP="0043149D">
            <w:pPr>
              <w:ind w:firstLine="33"/>
              <w:contextualSpacing/>
              <w:rPr>
                <w:rFonts w:ascii="Times New Roman" w:hAnsi="Times New Roman" w:cs="Times New Roman"/>
                <w:color w:val="FF0000"/>
              </w:rPr>
            </w:pPr>
          </w:p>
          <w:p w:rsidR="0043149D" w:rsidRPr="0043149D" w:rsidRDefault="0043149D" w:rsidP="0043149D">
            <w:pPr>
              <w:ind w:firstLine="33"/>
              <w:contextualSpacing/>
              <w:rPr>
                <w:rFonts w:ascii="Times New Roman" w:hAnsi="Times New Roman" w:cs="Times New Roman"/>
              </w:rPr>
            </w:pPr>
            <w:r w:rsidRPr="0043149D">
              <w:rPr>
                <w:rFonts w:ascii="Times New Roman" w:hAnsi="Times New Roman" w:cs="Times New Roman"/>
              </w:rPr>
              <w:t>225,82</w:t>
            </w:r>
          </w:p>
          <w:p w:rsidR="0043149D" w:rsidRPr="0043149D" w:rsidRDefault="0043149D" w:rsidP="0043149D">
            <w:pPr>
              <w:ind w:firstLine="33"/>
              <w:contextualSpacing/>
              <w:rPr>
                <w:rFonts w:ascii="Times New Roman" w:hAnsi="Times New Roman" w:cs="Times New Roman"/>
              </w:rPr>
            </w:pPr>
          </w:p>
          <w:p w:rsidR="0043149D" w:rsidRPr="0043149D" w:rsidRDefault="0043149D" w:rsidP="0043149D">
            <w:pPr>
              <w:ind w:firstLine="33"/>
              <w:contextualSpacing/>
              <w:rPr>
                <w:rFonts w:ascii="Times New Roman" w:hAnsi="Times New Roman" w:cs="Times New Roman"/>
              </w:rPr>
            </w:pPr>
            <w:r w:rsidRPr="0043149D">
              <w:rPr>
                <w:rFonts w:ascii="Times New Roman" w:hAnsi="Times New Roman" w:cs="Times New Roman"/>
              </w:rPr>
              <w:t>221,4</w:t>
            </w:r>
          </w:p>
          <w:p w:rsidR="0043149D" w:rsidRPr="0043149D" w:rsidRDefault="0043149D" w:rsidP="0043149D">
            <w:pPr>
              <w:ind w:firstLine="33"/>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517,87</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182,43</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189,59</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173,72</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181,46</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520,72</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514,87</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1061,97</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663,28</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332,9</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1664,51</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499,43</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1698,44</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609,76</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575,68</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1733,26</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1470,68</w:t>
            </w:r>
          </w:p>
        </w:tc>
        <w:tc>
          <w:tcPr>
            <w:tcW w:w="1844" w:type="dxa"/>
          </w:tcPr>
          <w:p w:rsidR="0043149D" w:rsidRPr="0043149D" w:rsidRDefault="0043149D" w:rsidP="0043149D">
            <w:pPr>
              <w:tabs>
                <w:tab w:val="left" w:pos="600"/>
              </w:tabs>
              <w:ind w:firstLine="360"/>
              <w:contextualSpacing/>
              <w:rPr>
                <w:rFonts w:ascii="Times New Roman" w:hAnsi="Times New Roman" w:cs="Times New Roman"/>
              </w:rPr>
            </w:pPr>
          </w:p>
        </w:tc>
      </w:tr>
    </w:tbl>
    <w:p w:rsidR="0043149D" w:rsidRPr="0043149D" w:rsidRDefault="0043149D" w:rsidP="000A5F6D">
      <w:pPr>
        <w:numPr>
          <w:ilvl w:val="0"/>
          <w:numId w:val="31"/>
        </w:numPr>
        <w:ind w:left="0" w:firstLine="709"/>
        <w:contextualSpacing/>
        <w:rPr>
          <w:rFonts w:ascii="Times New Roman" w:hAnsi="Times New Roman" w:cs="Times New Roman"/>
          <w:b/>
          <w:bCs/>
        </w:rPr>
      </w:pPr>
      <w:r w:rsidRPr="0043149D">
        <w:rPr>
          <w:rFonts w:ascii="Times New Roman" w:hAnsi="Times New Roman" w:cs="Times New Roman"/>
          <w:b/>
          <w:bCs/>
        </w:rPr>
        <w:lastRenderedPageBreak/>
        <w:t>Порядок рассмотрения заявок на участие в конкурсе.</w:t>
      </w:r>
    </w:p>
    <w:p w:rsidR="0043149D" w:rsidRPr="0043149D" w:rsidRDefault="0043149D" w:rsidP="0043149D">
      <w:pPr>
        <w:pStyle w:val="a4"/>
        <w:ind w:firstLine="720"/>
        <w:contextualSpacing/>
        <w:jc w:val="both"/>
        <w:rPr>
          <w:rFonts w:ascii="Times New Roman" w:hAnsi="Times New Roman" w:cs="Times New Roman"/>
        </w:rPr>
      </w:pPr>
      <w:r w:rsidRPr="0043149D">
        <w:rPr>
          <w:rFonts w:ascii="Times New Roman" w:hAnsi="Times New Roman" w:cs="Times New Roman"/>
        </w:rPr>
        <w:t xml:space="preserve">Публично </w:t>
      </w:r>
      <w:r w:rsidRPr="0043149D">
        <w:rPr>
          <w:rFonts w:ascii="Times New Roman" w:hAnsi="Times New Roman" w:cs="Times New Roman"/>
          <w:shd w:val="clear" w:color="auto" w:fill="FFFFFF"/>
        </w:rPr>
        <w:t>27.09.2023</w:t>
      </w:r>
      <w:r w:rsidRPr="0043149D">
        <w:rPr>
          <w:rFonts w:ascii="Times New Roman" w:hAnsi="Times New Roman" w:cs="Times New Roman"/>
        </w:rPr>
        <w:t xml:space="preserve"> в 11-00 час конкурсной комиссией вскрываются конверты с заявками на участие в конкурсе по адресу: 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оветская, д.45, каб.33.</w:t>
      </w:r>
    </w:p>
    <w:p w:rsidR="0043149D" w:rsidRPr="0043149D" w:rsidRDefault="0043149D" w:rsidP="0043149D">
      <w:pPr>
        <w:ind w:firstLine="720"/>
        <w:contextualSpacing/>
        <w:jc w:val="both"/>
        <w:rPr>
          <w:rFonts w:ascii="Times New Roman" w:hAnsi="Times New Roman" w:cs="Times New Roman"/>
          <w:bCs/>
        </w:rPr>
      </w:pPr>
      <w:proofErr w:type="gramStart"/>
      <w:r w:rsidRPr="0043149D">
        <w:rPr>
          <w:rFonts w:ascii="Times New Roman" w:hAnsi="Times New Roman" w:cs="Times New Roman"/>
          <w:bCs/>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конкурсной документации, присутствующие при вскрытии таких конвертов претенденты на участие в конкурсе имеют возможность подать, изменить или отозвать поданные заявки на участие в конкурсе до вскрытия конвертов с заявками на участие в конкурсе.</w:t>
      </w:r>
      <w:proofErr w:type="gramEnd"/>
    </w:p>
    <w:p w:rsidR="0043149D" w:rsidRPr="0043149D" w:rsidRDefault="0043149D" w:rsidP="0043149D">
      <w:pPr>
        <w:pStyle w:val="ConsPlusNormal"/>
        <w:widowControl/>
        <w:ind w:firstLine="709"/>
        <w:contextualSpacing/>
        <w:jc w:val="both"/>
        <w:rPr>
          <w:szCs w:val="24"/>
        </w:rPr>
      </w:pPr>
      <w:r w:rsidRPr="0043149D">
        <w:rPr>
          <w:bCs/>
          <w:szCs w:val="24"/>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43149D" w:rsidRPr="0043149D" w:rsidRDefault="0043149D" w:rsidP="0043149D">
      <w:pPr>
        <w:pStyle w:val="ConsPlusNormal"/>
        <w:widowControl/>
        <w:ind w:firstLine="709"/>
        <w:contextualSpacing/>
        <w:jc w:val="both"/>
        <w:rPr>
          <w:szCs w:val="24"/>
        </w:rPr>
      </w:pPr>
      <w:r w:rsidRPr="0043149D">
        <w:rPr>
          <w:szCs w:val="24"/>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43149D" w:rsidRPr="0043149D" w:rsidRDefault="0043149D" w:rsidP="0043149D">
      <w:pPr>
        <w:pStyle w:val="ConsPlusNormal"/>
        <w:widowControl/>
        <w:ind w:firstLine="709"/>
        <w:contextualSpacing/>
        <w:jc w:val="both"/>
        <w:rPr>
          <w:szCs w:val="24"/>
        </w:rPr>
      </w:pPr>
      <w:r w:rsidRPr="0043149D">
        <w:rPr>
          <w:szCs w:val="24"/>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43149D">
        <w:rPr>
          <w:szCs w:val="24"/>
        </w:rPr>
        <w:t>участие</w:t>
      </w:r>
      <w:proofErr w:type="gramEnd"/>
      <w:r w:rsidRPr="0043149D">
        <w:rPr>
          <w:szCs w:val="24"/>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43149D" w:rsidRPr="0043149D" w:rsidRDefault="0043149D" w:rsidP="0043149D">
      <w:pPr>
        <w:pStyle w:val="ConsPlusNormal"/>
        <w:widowControl/>
        <w:ind w:firstLine="709"/>
        <w:contextualSpacing/>
        <w:jc w:val="both"/>
        <w:rPr>
          <w:szCs w:val="24"/>
        </w:rPr>
      </w:pPr>
      <w:r w:rsidRPr="0043149D">
        <w:rPr>
          <w:szCs w:val="24"/>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w:t>
      </w:r>
      <w:r w:rsidRPr="0043149D">
        <w:rPr>
          <w:szCs w:val="24"/>
        </w:rPr>
        <w:lastRenderedPageBreak/>
        <w:t>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w:t>
      </w:r>
      <w:proofErr w:type="gramStart"/>
      <w:r w:rsidRPr="0043149D">
        <w:rPr>
          <w:szCs w:val="24"/>
        </w:rPr>
        <w:t>е(</w:t>
      </w:r>
      <w:proofErr w:type="gramEnd"/>
      <w:r w:rsidRPr="0043149D">
        <w:rPr>
          <w:szCs w:val="24"/>
        </w:rPr>
        <w:t>далее - протокол вскрытия конвертов).</w:t>
      </w:r>
    </w:p>
    <w:p w:rsidR="0043149D" w:rsidRPr="0043149D" w:rsidRDefault="0043149D" w:rsidP="0043149D">
      <w:pPr>
        <w:pStyle w:val="ConsPlusNormal"/>
        <w:widowControl/>
        <w:ind w:firstLine="709"/>
        <w:contextualSpacing/>
        <w:jc w:val="both"/>
        <w:rPr>
          <w:szCs w:val="24"/>
        </w:rPr>
      </w:pPr>
      <w:r w:rsidRPr="0043149D">
        <w:rPr>
          <w:szCs w:val="24"/>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в день его подписания.</w:t>
      </w:r>
    </w:p>
    <w:p w:rsidR="0043149D" w:rsidRPr="0043149D" w:rsidRDefault="0043149D" w:rsidP="0043149D">
      <w:pPr>
        <w:pStyle w:val="ConsPlusNormal"/>
        <w:widowControl/>
        <w:ind w:firstLine="709"/>
        <w:contextualSpacing/>
        <w:jc w:val="both"/>
        <w:rPr>
          <w:szCs w:val="24"/>
        </w:rPr>
      </w:pPr>
      <w:r w:rsidRPr="0043149D">
        <w:rPr>
          <w:szCs w:val="24"/>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43149D" w:rsidRPr="0043149D" w:rsidRDefault="0043149D" w:rsidP="0043149D">
      <w:pPr>
        <w:pStyle w:val="ConsPlusNormal"/>
        <w:widowControl/>
        <w:ind w:firstLine="709"/>
        <w:contextualSpacing/>
        <w:jc w:val="both"/>
        <w:rPr>
          <w:szCs w:val="24"/>
        </w:rPr>
      </w:pPr>
      <w:r w:rsidRPr="0043149D">
        <w:rPr>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43149D">
        <w:rPr>
          <w:szCs w:val="24"/>
        </w:rPr>
        <w:t>с даты подписания</w:t>
      </w:r>
      <w:proofErr w:type="gramEnd"/>
      <w:r w:rsidRPr="0043149D">
        <w:rPr>
          <w:szCs w:val="24"/>
        </w:rPr>
        <w:t xml:space="preserve"> протокола вскрытия конвертов.</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 xml:space="preserve">Конкурсная комиссия рассматривает и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11настоящей документации, в течение </w:t>
      </w:r>
      <w:r w:rsidRPr="0043149D">
        <w:rPr>
          <w:rFonts w:ascii="Times New Roman" w:hAnsi="Times New Roman" w:cs="Times New Roman"/>
          <w:u w:val="single"/>
        </w:rPr>
        <w:t>3 рабочих дней</w:t>
      </w:r>
      <w:r w:rsidRPr="0043149D">
        <w:rPr>
          <w:rFonts w:ascii="Times New Roman" w:hAnsi="Times New Roman" w:cs="Times New Roman"/>
        </w:rPr>
        <w:t>.</w:t>
      </w:r>
    </w:p>
    <w:p w:rsidR="0043149D" w:rsidRPr="0043149D" w:rsidRDefault="0043149D" w:rsidP="0043149D">
      <w:pPr>
        <w:pStyle w:val="ConsPlusNormal"/>
        <w:widowControl/>
        <w:ind w:firstLine="709"/>
        <w:contextualSpacing/>
        <w:jc w:val="both"/>
        <w:rPr>
          <w:szCs w:val="24"/>
        </w:rPr>
      </w:pPr>
      <w:r w:rsidRPr="0043149D">
        <w:rPr>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43149D">
        <w:rPr>
          <w:szCs w:val="24"/>
        </w:rPr>
        <w:t>об отказе в допуске претендента к участию в конкурсе по основаниям</w:t>
      </w:r>
      <w:proofErr w:type="gramEnd"/>
      <w:r w:rsidRPr="0043149D">
        <w:rPr>
          <w:szCs w:val="24"/>
        </w:rPr>
        <w:t>, предусмотренным пунктом 15 настоящей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43149D" w:rsidRPr="0043149D" w:rsidRDefault="0043149D" w:rsidP="0043149D">
      <w:pPr>
        <w:pStyle w:val="ConsPlusNormal"/>
        <w:widowControl/>
        <w:ind w:firstLine="709"/>
        <w:contextualSpacing/>
        <w:jc w:val="both"/>
        <w:rPr>
          <w:szCs w:val="24"/>
        </w:rPr>
      </w:pPr>
      <w:r w:rsidRPr="0043149D">
        <w:rPr>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43149D" w:rsidRPr="0043149D" w:rsidRDefault="0043149D" w:rsidP="0043149D">
      <w:pPr>
        <w:pStyle w:val="24"/>
        <w:spacing w:after="0" w:line="240" w:lineRule="auto"/>
        <w:ind w:left="0" w:firstLine="709"/>
        <w:contextualSpacing/>
        <w:jc w:val="both"/>
        <w:rPr>
          <w:rFonts w:ascii="Times New Roman" w:hAnsi="Times New Roman" w:cs="Times New Roman"/>
        </w:rPr>
      </w:pPr>
      <w:proofErr w:type="gramStart"/>
      <w:r w:rsidRPr="0043149D">
        <w:rPr>
          <w:rFonts w:ascii="Times New Roman" w:hAnsi="Times New Roman" w:cs="Times New Roman"/>
        </w:rPr>
        <w:t>Организатор конкурса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РФ об административных правонарушениях, о наличии задолженностей такого участника по начисленным налогам, сборам и иным обязательным</w:t>
      </w:r>
      <w:proofErr w:type="gramEnd"/>
      <w:r w:rsidRPr="0043149D">
        <w:rPr>
          <w:rFonts w:ascii="Times New Roman" w:hAnsi="Times New Roman" w:cs="Times New Roman"/>
        </w:rPr>
        <w:t xml:space="preserve"> платежам в бюджеты любого уровню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43149D" w:rsidRPr="0043149D" w:rsidRDefault="0043149D" w:rsidP="0043149D">
      <w:pPr>
        <w:pStyle w:val="ConsPlusNormal"/>
        <w:widowControl/>
        <w:ind w:firstLine="709"/>
        <w:contextualSpacing/>
        <w:jc w:val="both"/>
        <w:rPr>
          <w:szCs w:val="24"/>
        </w:rPr>
      </w:pPr>
      <w:r w:rsidRPr="0043149D">
        <w:rPr>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43149D">
        <w:rPr>
          <w:szCs w:val="24"/>
        </w:rPr>
        <w:t>с даты подписания</w:t>
      </w:r>
      <w:proofErr w:type="gramEnd"/>
      <w:r w:rsidRPr="0043149D">
        <w:rPr>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43149D" w:rsidRPr="0043149D" w:rsidRDefault="0043149D" w:rsidP="0043149D">
      <w:pPr>
        <w:pStyle w:val="ConsPlusNormal"/>
        <w:widowControl/>
        <w:ind w:firstLine="709"/>
        <w:contextualSpacing/>
        <w:jc w:val="both"/>
        <w:rPr>
          <w:szCs w:val="24"/>
        </w:rPr>
      </w:pPr>
      <w:r w:rsidRPr="0043149D">
        <w:rPr>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43149D">
        <w:rPr>
          <w:szCs w:val="24"/>
        </w:rPr>
        <w:t>с даты предоставления</w:t>
      </w:r>
      <w:proofErr w:type="gramEnd"/>
      <w:r w:rsidRPr="0043149D">
        <w:rPr>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w:t>
      </w:r>
      <w:r w:rsidRPr="0043149D">
        <w:rPr>
          <w:szCs w:val="24"/>
        </w:rPr>
        <w:lastRenderedPageBreak/>
        <w:t>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43149D" w:rsidRPr="0043149D" w:rsidRDefault="0043149D" w:rsidP="0043149D">
      <w:pPr>
        <w:pStyle w:val="ConsPlusNormal"/>
        <w:widowControl/>
        <w:ind w:firstLine="709"/>
        <w:contextualSpacing/>
        <w:jc w:val="both"/>
        <w:rPr>
          <w:szCs w:val="24"/>
        </w:rPr>
      </w:pPr>
      <w:r w:rsidRPr="0043149D">
        <w:rPr>
          <w:szCs w:val="24"/>
        </w:rPr>
        <w:t>В случае</w:t>
      </w:r>
      <w:proofErr w:type="gramStart"/>
      <w:r w:rsidRPr="0043149D">
        <w:rPr>
          <w:szCs w:val="24"/>
        </w:rPr>
        <w:t>,</w:t>
      </w:r>
      <w:proofErr w:type="gramEnd"/>
      <w:r w:rsidRPr="0043149D">
        <w:rPr>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43149D" w:rsidRPr="0043149D" w:rsidRDefault="0043149D" w:rsidP="0043149D">
      <w:pPr>
        <w:pStyle w:val="24"/>
        <w:spacing w:after="0" w:line="240" w:lineRule="auto"/>
        <w:ind w:left="0" w:firstLine="709"/>
        <w:contextualSpacing/>
        <w:jc w:val="both"/>
        <w:rPr>
          <w:rFonts w:ascii="Times New Roman" w:hAnsi="Times New Roman" w:cs="Times New Roman"/>
        </w:rPr>
      </w:pPr>
      <w:r w:rsidRPr="0043149D">
        <w:rPr>
          <w:rFonts w:ascii="Times New Roman" w:hAnsi="Times New Roman" w:cs="Times New Roman"/>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rPr>
      </w:pPr>
      <w:r w:rsidRPr="0043149D">
        <w:rPr>
          <w:rFonts w:ascii="Times New Roman" w:hAnsi="Times New Roman" w:cs="Times New Roman"/>
          <w:b/>
          <w:bCs/>
        </w:rPr>
        <w:t xml:space="preserve">Затраты на участие в конкурсе. </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Претендент на участие в конкурсе несет все расходы, связанные с подготовкой  и подачей своей заявки на участие в конкурсе.</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bCs/>
        </w:rPr>
      </w:pPr>
      <w:r w:rsidRPr="0043149D">
        <w:rPr>
          <w:rFonts w:ascii="Times New Roman" w:hAnsi="Times New Roman" w:cs="Times New Roman"/>
          <w:b/>
          <w:bCs/>
        </w:rPr>
        <w:t>Требования к претендентам на участие в конкурсе:</w:t>
      </w:r>
    </w:p>
    <w:p w:rsidR="0043149D" w:rsidRPr="0043149D" w:rsidRDefault="0043149D" w:rsidP="0043149D">
      <w:pPr>
        <w:tabs>
          <w:tab w:val="num" w:pos="2700"/>
        </w:tabs>
        <w:ind w:firstLine="709"/>
        <w:contextualSpacing/>
        <w:jc w:val="both"/>
        <w:rPr>
          <w:rFonts w:ascii="Times New Roman" w:hAnsi="Times New Roman" w:cs="Times New Roman"/>
        </w:rPr>
      </w:pPr>
      <w:r w:rsidRPr="0043149D">
        <w:rPr>
          <w:rFonts w:ascii="Times New Roman" w:hAnsi="Times New Roman" w:cs="Times New Roman"/>
        </w:rPr>
        <w:t>1) соответствие претендентов требованиям, предъявляемым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предусмотренных проектом договора управления многоквартирным домом;</w:t>
      </w:r>
    </w:p>
    <w:p w:rsidR="0043149D" w:rsidRPr="0043149D" w:rsidRDefault="0043149D" w:rsidP="0043149D">
      <w:pPr>
        <w:pStyle w:val="ConsPlusNormal"/>
        <w:widowControl/>
        <w:ind w:firstLine="709"/>
        <w:contextualSpacing/>
        <w:jc w:val="both"/>
        <w:rPr>
          <w:szCs w:val="24"/>
        </w:rPr>
      </w:pPr>
      <w:r w:rsidRPr="0043149D">
        <w:rPr>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3149D" w:rsidRPr="0043149D" w:rsidRDefault="0043149D" w:rsidP="0043149D">
      <w:pPr>
        <w:pStyle w:val="ConsPlusNormal"/>
        <w:widowControl/>
        <w:ind w:firstLine="709"/>
        <w:contextualSpacing/>
        <w:jc w:val="both"/>
        <w:rPr>
          <w:szCs w:val="24"/>
        </w:rPr>
      </w:pPr>
      <w:r w:rsidRPr="0043149D">
        <w:rPr>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43149D" w:rsidRPr="0043149D" w:rsidRDefault="0043149D" w:rsidP="0043149D">
      <w:pPr>
        <w:pStyle w:val="ConsPlusNormal"/>
        <w:widowControl/>
        <w:ind w:firstLine="709"/>
        <w:contextualSpacing/>
        <w:jc w:val="both"/>
        <w:rPr>
          <w:szCs w:val="24"/>
        </w:rPr>
      </w:pPr>
      <w:r w:rsidRPr="0043149D">
        <w:rPr>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43149D">
        <w:rPr>
          <w:szCs w:val="24"/>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roofErr w:type="gramEnd"/>
    </w:p>
    <w:p w:rsidR="0043149D" w:rsidRPr="0043149D" w:rsidRDefault="0043149D" w:rsidP="0043149D">
      <w:pPr>
        <w:pStyle w:val="ConsPlusNormal"/>
        <w:widowControl/>
        <w:ind w:firstLine="709"/>
        <w:contextualSpacing/>
        <w:jc w:val="both"/>
        <w:rPr>
          <w:szCs w:val="24"/>
        </w:rPr>
      </w:pPr>
      <w:r w:rsidRPr="0043149D">
        <w:rPr>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3149D" w:rsidRPr="0043149D" w:rsidRDefault="0043149D" w:rsidP="0043149D">
      <w:pPr>
        <w:pStyle w:val="ConsPlusNormal"/>
        <w:widowControl/>
        <w:ind w:firstLine="709"/>
        <w:contextualSpacing/>
        <w:jc w:val="both"/>
        <w:rPr>
          <w:szCs w:val="24"/>
        </w:rPr>
      </w:pPr>
      <w:r w:rsidRPr="0043149D">
        <w:rPr>
          <w:szCs w:val="24"/>
        </w:rPr>
        <w:t>6) внесение претендентом на счет, указанный в конкурсной документации, сре</w:t>
      </w:r>
      <w:proofErr w:type="gramStart"/>
      <w:r w:rsidRPr="0043149D">
        <w:rPr>
          <w:szCs w:val="24"/>
        </w:rPr>
        <w:t>дств в к</w:t>
      </w:r>
      <w:proofErr w:type="gramEnd"/>
      <w:r w:rsidRPr="0043149D">
        <w:rPr>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3149D" w:rsidRPr="0043149D" w:rsidRDefault="0043149D" w:rsidP="0043149D">
      <w:pPr>
        <w:tabs>
          <w:tab w:val="left" w:pos="540"/>
        </w:tabs>
        <w:ind w:firstLine="709"/>
        <w:contextualSpacing/>
        <w:jc w:val="both"/>
        <w:rPr>
          <w:rFonts w:ascii="Times New Roman" w:hAnsi="Times New Roman" w:cs="Times New Roman"/>
        </w:rPr>
      </w:pPr>
      <w:r w:rsidRPr="0043149D">
        <w:rPr>
          <w:rFonts w:ascii="Times New Roman" w:hAnsi="Times New Roman" w:cs="Times New Roman"/>
        </w:rPr>
        <w:t>Выше перечисленные требования  предъявляются ко всем претендентам.</w:t>
      </w:r>
    </w:p>
    <w:p w:rsidR="0043149D" w:rsidRPr="0043149D" w:rsidRDefault="0043149D" w:rsidP="000A5F6D">
      <w:pPr>
        <w:pStyle w:val="a0"/>
        <w:numPr>
          <w:ilvl w:val="0"/>
          <w:numId w:val="31"/>
        </w:numPr>
        <w:tabs>
          <w:tab w:val="num" w:pos="426"/>
        </w:tabs>
        <w:spacing w:after="0"/>
        <w:ind w:left="0" w:firstLine="709"/>
        <w:contextualSpacing/>
        <w:jc w:val="both"/>
        <w:rPr>
          <w:rFonts w:ascii="Times New Roman" w:hAnsi="Times New Roman" w:cs="Times New Roman"/>
          <w:bCs/>
        </w:rPr>
      </w:pPr>
      <w:r w:rsidRPr="0043149D">
        <w:rPr>
          <w:rFonts w:ascii="Times New Roman" w:hAnsi="Times New Roman" w:cs="Times New Roman"/>
          <w:b/>
          <w:bCs/>
        </w:rPr>
        <w:t xml:space="preserve">Порядок формирования цены договора. </w:t>
      </w:r>
    </w:p>
    <w:p w:rsidR="0043149D" w:rsidRPr="0043149D" w:rsidRDefault="0043149D" w:rsidP="0043149D">
      <w:pPr>
        <w:pStyle w:val="a0"/>
        <w:spacing w:after="0"/>
        <w:ind w:left="0" w:firstLine="709"/>
        <w:contextualSpacing/>
        <w:jc w:val="both"/>
        <w:rPr>
          <w:rFonts w:ascii="Times New Roman" w:hAnsi="Times New Roman" w:cs="Times New Roman"/>
          <w:bCs/>
        </w:rPr>
      </w:pPr>
      <w:r w:rsidRPr="0043149D">
        <w:rPr>
          <w:rFonts w:ascii="Times New Roman" w:hAnsi="Times New Roman" w:cs="Times New Roman"/>
          <w:bCs/>
        </w:rPr>
        <w:t>Претендент на участие в конкурсе заполняет форму заявки на участие в конкурсе, включенную в документацию для конкурса.</w:t>
      </w:r>
    </w:p>
    <w:p w:rsidR="0043149D" w:rsidRPr="0043149D" w:rsidRDefault="0043149D" w:rsidP="0043149D">
      <w:pPr>
        <w:pStyle w:val="a0"/>
        <w:spacing w:after="0"/>
        <w:ind w:left="0" w:firstLine="709"/>
        <w:contextualSpacing/>
        <w:jc w:val="both"/>
        <w:rPr>
          <w:rFonts w:ascii="Times New Roman" w:hAnsi="Times New Roman" w:cs="Times New Roman"/>
        </w:rPr>
      </w:pPr>
      <w:r w:rsidRPr="0043149D">
        <w:rPr>
          <w:rFonts w:ascii="Times New Roman" w:hAnsi="Times New Roman" w:cs="Times New Roman"/>
          <w:bCs/>
        </w:rPr>
        <w:t>Ц</w:t>
      </w:r>
      <w:r w:rsidRPr="0043149D">
        <w:rPr>
          <w:rFonts w:ascii="Times New Roman" w:hAnsi="Times New Roman" w:cs="Times New Roman"/>
        </w:rPr>
        <w:t>ена работ указывается на основании тарифа на содержание и ремонт жилого помещения (перечень обязательных работ – Приложение № 2 к проекту договора Управления, содержащемуся в настоящей документации).</w:t>
      </w:r>
    </w:p>
    <w:p w:rsidR="0043149D" w:rsidRPr="0043149D" w:rsidRDefault="0043149D" w:rsidP="0043149D">
      <w:pPr>
        <w:pStyle w:val="a0"/>
        <w:spacing w:after="0"/>
        <w:ind w:left="0" w:firstLine="709"/>
        <w:contextualSpacing/>
        <w:jc w:val="both"/>
        <w:rPr>
          <w:rFonts w:ascii="Times New Roman" w:hAnsi="Times New Roman" w:cs="Times New Roman"/>
          <w:b/>
          <w:i/>
          <w:u w:val="single"/>
        </w:rPr>
      </w:pPr>
      <w:r w:rsidRPr="0043149D">
        <w:rPr>
          <w:rFonts w:ascii="Times New Roman" w:hAnsi="Times New Roman" w:cs="Times New Roman"/>
          <w:b/>
          <w:i/>
          <w:u w:val="single"/>
        </w:rPr>
        <w:t>Стоимость дополнительных работ формируется за счет собственных средств участника размещения заказа.</w:t>
      </w:r>
    </w:p>
    <w:p w:rsidR="0043149D" w:rsidRPr="0043149D" w:rsidRDefault="0043149D" w:rsidP="000A5F6D">
      <w:pPr>
        <w:pStyle w:val="a0"/>
        <w:numPr>
          <w:ilvl w:val="0"/>
          <w:numId w:val="31"/>
        </w:numPr>
        <w:tabs>
          <w:tab w:val="num" w:pos="426"/>
        </w:tabs>
        <w:spacing w:after="0"/>
        <w:ind w:left="0" w:firstLine="709"/>
        <w:contextualSpacing/>
        <w:jc w:val="both"/>
        <w:rPr>
          <w:rFonts w:ascii="Times New Roman" w:hAnsi="Times New Roman" w:cs="Times New Roman"/>
        </w:rPr>
      </w:pPr>
      <w:r w:rsidRPr="0043149D">
        <w:rPr>
          <w:rFonts w:ascii="Times New Roman" w:hAnsi="Times New Roman" w:cs="Times New Roman"/>
          <w:b/>
        </w:rPr>
        <w:t xml:space="preserve">Перечень обязательных работ </w:t>
      </w:r>
      <w:r w:rsidRPr="0043149D">
        <w:rPr>
          <w:rFonts w:ascii="Times New Roman" w:hAnsi="Times New Roman" w:cs="Times New Roman"/>
        </w:rPr>
        <w:t>перечислен в Приложении № 2 к договору Управления, содержащемуся в настоящей документации.</w:t>
      </w:r>
    </w:p>
    <w:p w:rsidR="0043149D" w:rsidRPr="0043149D" w:rsidRDefault="0043149D" w:rsidP="000A5F6D">
      <w:pPr>
        <w:pStyle w:val="a0"/>
        <w:numPr>
          <w:ilvl w:val="0"/>
          <w:numId w:val="31"/>
        </w:numPr>
        <w:tabs>
          <w:tab w:val="num" w:pos="426"/>
        </w:tabs>
        <w:spacing w:after="0"/>
        <w:ind w:left="0" w:firstLine="709"/>
        <w:contextualSpacing/>
        <w:jc w:val="both"/>
        <w:rPr>
          <w:rFonts w:ascii="Times New Roman" w:hAnsi="Times New Roman" w:cs="Times New Roman"/>
        </w:rPr>
      </w:pPr>
      <w:r w:rsidRPr="0043149D">
        <w:rPr>
          <w:rFonts w:ascii="Times New Roman" w:hAnsi="Times New Roman" w:cs="Times New Roman"/>
          <w:b/>
        </w:rPr>
        <w:lastRenderedPageBreak/>
        <w:t xml:space="preserve">Перечень дополнительных работ </w:t>
      </w:r>
      <w:r w:rsidRPr="0043149D">
        <w:rPr>
          <w:rFonts w:ascii="Times New Roman" w:hAnsi="Times New Roman" w:cs="Times New Roman"/>
        </w:rPr>
        <w:t xml:space="preserve">перечислен в Приложении № 3к договору Управления, содержащемуся в настоящей документации. </w:t>
      </w:r>
      <w:proofErr w:type="gramStart"/>
      <w:r w:rsidRPr="0043149D">
        <w:rPr>
          <w:rFonts w:ascii="Times New Roman" w:hAnsi="Times New Roman" w:cs="Times New Roman"/>
        </w:rPr>
        <w:t>Указанный перечень определяется организатором конкурса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включая требования к содержанию общего имущества в многоквартирном доме, определенные Правилами содержания общего имущества в многоквартирном доме, утвержденными постановлением Правительства Российской Федерации от 13 августа 2006 г. № 491 «Об утверждении Правил содержания</w:t>
      </w:r>
      <w:proofErr w:type="gramEnd"/>
      <w:r w:rsidRPr="0043149D">
        <w:rPr>
          <w:rFonts w:ascii="Times New Roman" w:hAnsi="Times New Roman" w:cs="Times New Roman"/>
        </w:rPr>
        <w:t xml:space="preserve"> </w:t>
      </w:r>
      <w:proofErr w:type="gramStart"/>
      <w:r w:rsidRPr="0043149D">
        <w:rPr>
          <w:rFonts w:ascii="Times New Roman" w:hAnsi="Times New Roman" w:cs="Times New Roman"/>
        </w:rPr>
        <w:t>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иными нормативными правовыми актами Российской Федерации, в зависимости от уровня благоустройства, конструктивных, технических и иных параметров многоквартирного</w:t>
      </w:r>
      <w:proofErr w:type="gramEnd"/>
      <w:r w:rsidRPr="0043149D">
        <w:rPr>
          <w:rFonts w:ascii="Times New Roman" w:hAnsi="Times New Roman" w:cs="Times New Roman"/>
        </w:rPr>
        <w:t xml:space="preserve"> дома, степени износа, этажности, наличия лифтов и другого механического, электрического, санитарно-технического и иного оборудования. При этом организатор конкурса самостоятельно определяет расчетную стоимость каждой дополнительной работы и услуги.</w:t>
      </w:r>
    </w:p>
    <w:p w:rsidR="0043149D" w:rsidRPr="0043149D" w:rsidRDefault="0043149D" w:rsidP="000A5F6D">
      <w:pPr>
        <w:numPr>
          <w:ilvl w:val="0"/>
          <w:numId w:val="31"/>
        </w:numPr>
        <w:tabs>
          <w:tab w:val="left" w:pos="426"/>
        </w:tabs>
        <w:ind w:left="0" w:firstLine="709"/>
        <w:contextualSpacing/>
        <w:jc w:val="both"/>
        <w:rPr>
          <w:rFonts w:ascii="Times New Roman" w:hAnsi="Times New Roman" w:cs="Times New Roman"/>
          <w:b/>
        </w:rPr>
      </w:pPr>
      <w:r w:rsidRPr="0043149D">
        <w:rPr>
          <w:rFonts w:ascii="Times New Roman" w:hAnsi="Times New Roman" w:cs="Times New Roman"/>
          <w:b/>
        </w:rPr>
        <w:t>Основания для отказа допуска к участию в конкурсе.</w:t>
      </w:r>
    </w:p>
    <w:p w:rsidR="0043149D" w:rsidRPr="0043149D" w:rsidRDefault="0043149D" w:rsidP="0043149D">
      <w:pPr>
        <w:pStyle w:val="ConsPlusNormal"/>
        <w:widowControl/>
        <w:ind w:firstLine="709"/>
        <w:contextualSpacing/>
        <w:jc w:val="both"/>
        <w:rPr>
          <w:szCs w:val="24"/>
        </w:rPr>
      </w:pPr>
      <w:r w:rsidRPr="0043149D">
        <w:rPr>
          <w:szCs w:val="24"/>
        </w:rPr>
        <w:t>Проверка соответствия претендентов требованиям, указанным в подпунктах 2 - 6 пункта 11 настоящей документации,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43149D" w:rsidRPr="0043149D" w:rsidRDefault="0043149D" w:rsidP="0043149D">
      <w:pPr>
        <w:pStyle w:val="ConsPlusNormal"/>
        <w:widowControl/>
        <w:ind w:firstLine="709"/>
        <w:contextualSpacing/>
        <w:jc w:val="both"/>
        <w:rPr>
          <w:szCs w:val="24"/>
        </w:rPr>
      </w:pPr>
      <w:r w:rsidRPr="0043149D">
        <w:rPr>
          <w:szCs w:val="24"/>
        </w:rPr>
        <w:t>Основаниями для отказа допуска к участию в конкурсе являются:</w:t>
      </w:r>
    </w:p>
    <w:p w:rsidR="0043149D" w:rsidRPr="0043149D" w:rsidRDefault="0043149D" w:rsidP="0043149D">
      <w:pPr>
        <w:pStyle w:val="ConsPlusNormal"/>
        <w:widowControl/>
        <w:ind w:firstLine="709"/>
        <w:contextualSpacing/>
        <w:jc w:val="both"/>
        <w:rPr>
          <w:szCs w:val="24"/>
        </w:rPr>
      </w:pPr>
      <w:r w:rsidRPr="0043149D">
        <w:rPr>
          <w:szCs w:val="24"/>
        </w:rPr>
        <w:t>1) непредставление определенных пунктом 10 настоящей документации документов либо наличие в таких документах недостоверных сведений;</w:t>
      </w:r>
    </w:p>
    <w:p w:rsidR="0043149D" w:rsidRPr="0043149D" w:rsidRDefault="0043149D" w:rsidP="0043149D">
      <w:pPr>
        <w:pStyle w:val="ConsPlusNormal"/>
        <w:widowControl/>
        <w:ind w:firstLine="709"/>
        <w:contextualSpacing/>
        <w:jc w:val="both"/>
        <w:rPr>
          <w:szCs w:val="24"/>
        </w:rPr>
      </w:pPr>
      <w:r w:rsidRPr="0043149D">
        <w:rPr>
          <w:szCs w:val="24"/>
        </w:rPr>
        <w:t>2) несоответствие претендента требованиям, установленным пунктом 11 настоящей документации;</w:t>
      </w:r>
    </w:p>
    <w:p w:rsidR="0043149D" w:rsidRPr="0043149D" w:rsidRDefault="0043149D" w:rsidP="0043149D">
      <w:pPr>
        <w:pStyle w:val="ConsPlusNormal"/>
        <w:widowControl/>
        <w:ind w:firstLine="709"/>
        <w:contextualSpacing/>
        <w:jc w:val="both"/>
        <w:rPr>
          <w:szCs w:val="24"/>
        </w:rPr>
      </w:pPr>
      <w:r w:rsidRPr="0043149D">
        <w:rPr>
          <w:szCs w:val="24"/>
        </w:rPr>
        <w:t>3) несоответствие заявки на участие в конкурсе требованиям, установленным пунктом 7 настоящей документации.</w:t>
      </w:r>
    </w:p>
    <w:p w:rsidR="0043149D" w:rsidRPr="0043149D" w:rsidRDefault="0043149D" w:rsidP="0043149D">
      <w:pPr>
        <w:pStyle w:val="24"/>
        <w:spacing w:after="0" w:line="240" w:lineRule="auto"/>
        <w:ind w:left="0" w:firstLine="709"/>
        <w:contextualSpacing/>
        <w:jc w:val="both"/>
        <w:rPr>
          <w:rFonts w:ascii="Times New Roman" w:hAnsi="Times New Roman" w:cs="Times New Roman"/>
        </w:rPr>
      </w:pPr>
      <w:r w:rsidRPr="0043149D">
        <w:rPr>
          <w:rFonts w:ascii="Times New Roman" w:hAnsi="Times New Roman" w:cs="Times New Roman"/>
        </w:rPr>
        <w:t xml:space="preserve">В случае </w:t>
      </w:r>
      <w:proofErr w:type="gramStart"/>
      <w:r w:rsidRPr="0043149D">
        <w:rPr>
          <w:rFonts w:ascii="Times New Roman" w:hAnsi="Times New Roman" w:cs="Times New Roman"/>
        </w:rPr>
        <w:t>установления фактов несоответствия участника конкурса</w:t>
      </w:r>
      <w:proofErr w:type="gramEnd"/>
      <w:r w:rsidRPr="0043149D">
        <w:rPr>
          <w:rFonts w:ascii="Times New Roman" w:hAnsi="Times New Roman" w:cs="Times New Roman"/>
        </w:rPr>
        <w:t xml:space="preserve"> требованиям к претендентам, установленным п.18 настоящей документации, конкурсная комиссия отстраняет такого участника от участия в конкурсе на любом этапе его проведения.</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rPr>
      </w:pPr>
      <w:r w:rsidRPr="0043149D">
        <w:rPr>
          <w:rFonts w:ascii="Times New Roman" w:hAnsi="Times New Roman" w:cs="Times New Roman"/>
          <w:b/>
          <w:bCs/>
        </w:rPr>
        <w:t>Порядок проведения конкурса.</w:t>
      </w:r>
    </w:p>
    <w:p w:rsidR="0043149D" w:rsidRPr="0043149D" w:rsidRDefault="0043149D" w:rsidP="0043149D">
      <w:pPr>
        <w:pStyle w:val="ConsPlusNormal"/>
        <w:widowControl/>
        <w:ind w:firstLine="709"/>
        <w:contextualSpacing/>
        <w:jc w:val="both"/>
        <w:rPr>
          <w:szCs w:val="24"/>
        </w:rPr>
      </w:pPr>
      <w:r w:rsidRPr="0043149D">
        <w:rPr>
          <w:szCs w:val="24"/>
        </w:rPr>
        <w:t>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43149D" w:rsidRPr="0043149D" w:rsidRDefault="0043149D" w:rsidP="0043149D">
      <w:pPr>
        <w:pStyle w:val="ConsPlusNormal"/>
        <w:widowControl/>
        <w:ind w:firstLine="709"/>
        <w:contextualSpacing/>
        <w:jc w:val="both"/>
        <w:rPr>
          <w:szCs w:val="24"/>
        </w:rPr>
      </w:pPr>
      <w:r w:rsidRPr="0043149D">
        <w:rPr>
          <w:szCs w:val="24"/>
        </w:rPr>
        <w:t xml:space="preserve">Конкурс начинается с объявления конкурсной комиссией наименования участника конкурса, заявка на </w:t>
      </w:r>
      <w:proofErr w:type="gramStart"/>
      <w:r w:rsidRPr="0043149D">
        <w:rPr>
          <w:szCs w:val="24"/>
        </w:rPr>
        <w:t>участие</w:t>
      </w:r>
      <w:proofErr w:type="gramEnd"/>
      <w:r w:rsidRPr="0043149D">
        <w:rPr>
          <w:szCs w:val="24"/>
        </w:rPr>
        <w:t xml:space="preserve"> в конкурсе которого поступила к организатору конкурса </w:t>
      </w:r>
      <w:r w:rsidRPr="0043149D">
        <w:rPr>
          <w:szCs w:val="24"/>
          <w:u w:val="single"/>
        </w:rPr>
        <w:t>первой</w:t>
      </w:r>
      <w:r w:rsidRPr="0043149D">
        <w:rPr>
          <w:szCs w:val="24"/>
        </w:rPr>
        <w:t>, и размера платы за содержание и ремонт жилого помещения.</w:t>
      </w:r>
    </w:p>
    <w:p w:rsidR="0043149D" w:rsidRPr="0043149D" w:rsidRDefault="0043149D" w:rsidP="0043149D">
      <w:pPr>
        <w:pStyle w:val="ConsPlusNormal"/>
        <w:widowControl/>
        <w:ind w:firstLine="709"/>
        <w:contextualSpacing/>
        <w:jc w:val="both"/>
        <w:rPr>
          <w:szCs w:val="24"/>
        </w:rPr>
      </w:pPr>
      <w:r w:rsidRPr="0043149D">
        <w:rPr>
          <w:szCs w:val="24"/>
        </w:rPr>
        <w:t>Участники конкурса представляют предложения по общей стоимости дополнительных работ и услуг в соответствии со стоимостью работ и услуг, указанной в настоящей конкурсной документации.</w:t>
      </w:r>
    </w:p>
    <w:p w:rsidR="0043149D" w:rsidRPr="0043149D" w:rsidRDefault="0043149D" w:rsidP="0043149D">
      <w:pPr>
        <w:pStyle w:val="ConsPlusNormal"/>
        <w:widowControl/>
        <w:ind w:firstLine="709"/>
        <w:contextualSpacing/>
        <w:jc w:val="both"/>
        <w:rPr>
          <w:szCs w:val="24"/>
        </w:rPr>
      </w:pPr>
      <w:r w:rsidRPr="0043149D">
        <w:rPr>
          <w:szCs w:val="24"/>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43149D" w:rsidRPr="0043149D" w:rsidRDefault="0043149D" w:rsidP="0043149D">
      <w:pPr>
        <w:pStyle w:val="ConsPlusNormal"/>
        <w:widowControl/>
        <w:ind w:firstLine="709"/>
        <w:contextualSpacing/>
        <w:jc w:val="both"/>
        <w:rPr>
          <w:szCs w:val="24"/>
        </w:rPr>
      </w:pPr>
      <w:r w:rsidRPr="0043149D">
        <w:rPr>
          <w:szCs w:val="24"/>
        </w:rPr>
        <w:t>Такой 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w:t>
      </w:r>
    </w:p>
    <w:p w:rsidR="0043149D" w:rsidRPr="0043149D" w:rsidRDefault="0043149D" w:rsidP="0043149D">
      <w:pPr>
        <w:pStyle w:val="ConsPlusNormal"/>
        <w:widowControl/>
        <w:ind w:firstLine="709"/>
        <w:contextualSpacing/>
        <w:jc w:val="both"/>
        <w:rPr>
          <w:szCs w:val="24"/>
        </w:rPr>
      </w:pPr>
      <w:r w:rsidRPr="0043149D">
        <w:rPr>
          <w:szCs w:val="24"/>
        </w:rPr>
        <w:lastRenderedPageBreak/>
        <w:t>В случае если общая стоимость определенных участником конкурса дополнительных работ и услуг превышает стоимость дополнительных работ и услуг, предлагаемую иными участниками конкурса, такой участник признается победителем конкурса.</w:t>
      </w:r>
    </w:p>
    <w:p w:rsidR="0043149D" w:rsidRPr="0043149D" w:rsidRDefault="0043149D" w:rsidP="0043149D">
      <w:pPr>
        <w:pStyle w:val="ConsPlusNormal"/>
        <w:widowControl/>
        <w:ind w:firstLine="709"/>
        <w:contextualSpacing/>
        <w:jc w:val="both"/>
        <w:rPr>
          <w:szCs w:val="24"/>
        </w:rPr>
      </w:pPr>
      <w:r w:rsidRPr="0043149D">
        <w:rPr>
          <w:szCs w:val="24"/>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w:t>
      </w:r>
    </w:p>
    <w:p w:rsidR="0043149D" w:rsidRPr="0043149D" w:rsidRDefault="0043149D" w:rsidP="0043149D">
      <w:pPr>
        <w:pStyle w:val="ConsPlusNormal"/>
        <w:widowControl/>
        <w:ind w:firstLine="709"/>
        <w:contextualSpacing/>
        <w:jc w:val="both"/>
        <w:rPr>
          <w:szCs w:val="24"/>
        </w:rPr>
      </w:pPr>
      <w:r w:rsidRPr="0043149D">
        <w:rPr>
          <w:szCs w:val="24"/>
        </w:rPr>
        <w:t xml:space="preserve">В случае если участник конкурса </w:t>
      </w:r>
      <w:proofErr w:type="gramStart"/>
      <w:r w:rsidRPr="0043149D">
        <w:rPr>
          <w:szCs w:val="24"/>
        </w:rPr>
        <w:t>отказался выполнить вышеуказанные требования конкурсная комиссия объявляет</w:t>
      </w:r>
      <w:proofErr w:type="gramEnd"/>
      <w:r w:rsidRPr="0043149D">
        <w:rPr>
          <w:szCs w:val="24"/>
        </w:rPr>
        <w:t xml:space="preserve">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абзацами 9, 10 п. 16 настоящей документации.</w:t>
      </w:r>
    </w:p>
    <w:p w:rsidR="0043149D" w:rsidRPr="0043149D" w:rsidRDefault="0043149D" w:rsidP="0043149D">
      <w:pPr>
        <w:pStyle w:val="ConsPlusNormal"/>
        <w:widowControl/>
        <w:ind w:firstLine="709"/>
        <w:contextualSpacing/>
        <w:jc w:val="both"/>
        <w:rPr>
          <w:szCs w:val="24"/>
        </w:rPr>
      </w:pPr>
      <w:r w:rsidRPr="0043149D">
        <w:rPr>
          <w:szCs w:val="24"/>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43149D" w:rsidRPr="0043149D" w:rsidRDefault="0043149D" w:rsidP="0043149D">
      <w:pPr>
        <w:pStyle w:val="ConsPlusNormal"/>
        <w:widowControl/>
        <w:ind w:firstLine="709"/>
        <w:contextualSpacing/>
        <w:jc w:val="both"/>
        <w:rPr>
          <w:szCs w:val="24"/>
        </w:rPr>
      </w:pPr>
      <w:proofErr w:type="gramStart"/>
      <w:r w:rsidRPr="0043149D">
        <w:rPr>
          <w:szCs w:val="24"/>
        </w:rPr>
        <w:t>В случае если после троекратного объявления в соответствии с абзацем 4п. 16 настоящей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43149D" w:rsidRPr="0043149D" w:rsidRDefault="0043149D" w:rsidP="0043149D">
      <w:pPr>
        <w:pStyle w:val="ConsPlusNormal"/>
        <w:widowControl/>
        <w:ind w:firstLine="709"/>
        <w:contextualSpacing/>
        <w:jc w:val="both"/>
        <w:rPr>
          <w:szCs w:val="24"/>
        </w:rPr>
      </w:pPr>
      <w:r w:rsidRPr="0043149D">
        <w:rPr>
          <w:szCs w:val="24"/>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43149D" w:rsidRPr="0043149D" w:rsidRDefault="0043149D" w:rsidP="0043149D">
      <w:pPr>
        <w:pStyle w:val="ConsPlusNormal"/>
        <w:widowControl/>
        <w:ind w:firstLine="709"/>
        <w:contextualSpacing/>
        <w:jc w:val="both"/>
        <w:rPr>
          <w:szCs w:val="24"/>
        </w:rPr>
      </w:pPr>
      <w:r w:rsidRPr="0043149D">
        <w:rPr>
          <w:szCs w:val="24"/>
        </w:rPr>
        <w:t xml:space="preserve">Организатор конкурса в течение 3 рабочих дней </w:t>
      </w:r>
      <w:proofErr w:type="gramStart"/>
      <w:r w:rsidRPr="0043149D">
        <w:rPr>
          <w:szCs w:val="24"/>
        </w:rPr>
        <w:t>с даты утверждения</w:t>
      </w:r>
      <w:proofErr w:type="gramEnd"/>
      <w:r w:rsidRPr="0043149D">
        <w:rPr>
          <w:szCs w:val="24"/>
        </w:rPr>
        <w:t xml:space="preserve"> протокола конкурса передает победителю конкурса один экземпляр протокола и проект договора управления многоквартирным домом.</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Те</w:t>
      </w:r>
      <w:proofErr w:type="gramStart"/>
      <w:r w:rsidRPr="0043149D">
        <w:rPr>
          <w:rFonts w:ascii="Times New Roman" w:hAnsi="Times New Roman" w:cs="Times New Roman"/>
        </w:rPr>
        <w:t>кст пр</w:t>
      </w:r>
      <w:proofErr w:type="gramEnd"/>
      <w:r w:rsidRPr="0043149D">
        <w:rPr>
          <w:rFonts w:ascii="Times New Roman" w:hAnsi="Times New Roman" w:cs="Times New Roman"/>
        </w:rPr>
        <w:t xml:space="preserve">отокола конкурса размещается на официальном сайте организатором конкурса  в течение 1 рабочего дня с даты его утверждения. </w:t>
      </w:r>
    </w:p>
    <w:p w:rsidR="0043149D" w:rsidRPr="0043149D" w:rsidRDefault="0043149D" w:rsidP="0043149D">
      <w:pPr>
        <w:pStyle w:val="ConsPlusNormal"/>
        <w:widowControl/>
        <w:ind w:firstLine="709"/>
        <w:contextualSpacing/>
        <w:jc w:val="both"/>
        <w:rPr>
          <w:szCs w:val="24"/>
        </w:rPr>
      </w:pPr>
      <w:proofErr w:type="gramStart"/>
      <w:r w:rsidRPr="0043149D">
        <w:rPr>
          <w:szCs w:val="24"/>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абзацем 8 пункта18 настоящей документации.</w:t>
      </w:r>
      <w:proofErr w:type="gramEnd"/>
    </w:p>
    <w:p w:rsidR="0043149D" w:rsidRPr="0043149D" w:rsidRDefault="0043149D" w:rsidP="0043149D">
      <w:pPr>
        <w:pStyle w:val="ConsPlusNormal"/>
        <w:widowControl/>
        <w:ind w:firstLine="709"/>
        <w:contextualSpacing/>
        <w:jc w:val="both"/>
        <w:rPr>
          <w:szCs w:val="24"/>
        </w:rPr>
      </w:pPr>
      <w:r w:rsidRPr="0043149D">
        <w:rPr>
          <w:szCs w:val="24"/>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43149D">
        <w:rPr>
          <w:szCs w:val="24"/>
        </w:rPr>
        <w:t>с даты поступления</w:t>
      </w:r>
      <w:proofErr w:type="gramEnd"/>
      <w:r w:rsidRPr="0043149D">
        <w:rPr>
          <w:szCs w:val="24"/>
        </w:rPr>
        <w:t xml:space="preserve"> запроса обязан представить такому участнику конкурса соответствующие разъяснения в письменной форме.</w:t>
      </w:r>
    </w:p>
    <w:p w:rsidR="0043149D" w:rsidRPr="0043149D" w:rsidRDefault="0043149D" w:rsidP="0043149D">
      <w:pPr>
        <w:pStyle w:val="ConsPlusNormal"/>
        <w:widowControl/>
        <w:ind w:firstLine="709"/>
        <w:contextualSpacing/>
        <w:jc w:val="both"/>
        <w:rPr>
          <w:szCs w:val="24"/>
        </w:rPr>
      </w:pPr>
      <w:r w:rsidRPr="0043149D">
        <w:rPr>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43149D" w:rsidRPr="0043149D" w:rsidRDefault="0043149D" w:rsidP="0043149D">
      <w:pPr>
        <w:pStyle w:val="ConsPlusNormal"/>
        <w:widowControl/>
        <w:ind w:firstLine="709"/>
        <w:contextualSpacing/>
        <w:jc w:val="both"/>
        <w:rPr>
          <w:szCs w:val="24"/>
        </w:rPr>
      </w:pPr>
      <w:proofErr w:type="gramStart"/>
      <w:r w:rsidRPr="0043149D">
        <w:rPr>
          <w:szCs w:val="24"/>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об условиях договора </w:t>
      </w:r>
      <w:r w:rsidRPr="0043149D">
        <w:rPr>
          <w:szCs w:val="24"/>
        </w:rPr>
        <w:lastRenderedPageBreak/>
        <w:t>управления этим домом путем размещения проекта договора в местах, удобных для ознакомления собственниками помещений в многоквартирном доме, на досках объявлений, размещенных во всех подъездах многоквартирного дома или в пределах земельного</w:t>
      </w:r>
      <w:proofErr w:type="gramEnd"/>
      <w:r w:rsidRPr="0043149D">
        <w:rPr>
          <w:szCs w:val="24"/>
        </w:rPr>
        <w:t xml:space="preserve"> участка, на котором расположен многоквартирный дом, а так же путем размещения сообщения о проведении конкурса на официальном сайте.</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rPr>
      </w:pPr>
      <w:r w:rsidRPr="0043149D">
        <w:rPr>
          <w:rFonts w:ascii="Times New Roman" w:hAnsi="Times New Roman" w:cs="Times New Roman"/>
          <w:b/>
          <w:bCs/>
        </w:rPr>
        <w:t>Переговоры.</w:t>
      </w:r>
    </w:p>
    <w:p w:rsidR="0043149D" w:rsidRPr="0043149D" w:rsidRDefault="0043149D" w:rsidP="0043149D">
      <w:pPr>
        <w:pStyle w:val="ConsPlusNormal"/>
        <w:widowControl/>
        <w:ind w:firstLine="709"/>
        <w:contextualSpacing/>
        <w:jc w:val="both"/>
        <w:rPr>
          <w:szCs w:val="24"/>
        </w:rPr>
      </w:pPr>
      <w:r w:rsidRPr="0043149D">
        <w:rPr>
          <w:bCs/>
          <w:szCs w:val="24"/>
        </w:rPr>
        <w:t>При проведении конкурса какие-либо переговоры организатора конкурса или конкурсной комиссии с претендентами на участие в конкурсе не допускаются.</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b/>
        </w:rPr>
      </w:pPr>
      <w:r w:rsidRPr="0043149D">
        <w:rPr>
          <w:rFonts w:ascii="Times New Roman" w:hAnsi="Times New Roman" w:cs="Times New Roman"/>
          <w:b/>
        </w:rPr>
        <w:t>Заключение договора управления многоквартирным домом по результатам проведения конкурса.</w:t>
      </w:r>
    </w:p>
    <w:p w:rsidR="0043149D" w:rsidRPr="0043149D" w:rsidRDefault="0043149D" w:rsidP="0043149D">
      <w:pPr>
        <w:pStyle w:val="ConsPlusNormal"/>
        <w:widowControl/>
        <w:tabs>
          <w:tab w:val="num" w:pos="1440"/>
        </w:tabs>
        <w:contextualSpacing/>
        <w:jc w:val="both"/>
        <w:rPr>
          <w:szCs w:val="24"/>
        </w:rPr>
      </w:pPr>
      <w:r w:rsidRPr="0043149D">
        <w:rPr>
          <w:szCs w:val="24"/>
        </w:rPr>
        <w:t xml:space="preserve">Победитель конкурса в течение 10 рабочих дней </w:t>
      </w:r>
      <w:proofErr w:type="gramStart"/>
      <w:r w:rsidRPr="0043149D">
        <w:rPr>
          <w:szCs w:val="24"/>
        </w:rPr>
        <w:t>с даты утверждения</w:t>
      </w:r>
      <w:proofErr w:type="gramEnd"/>
      <w:r w:rsidRPr="0043149D">
        <w:rPr>
          <w:szCs w:val="24"/>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43149D" w:rsidRPr="0043149D" w:rsidRDefault="0043149D" w:rsidP="0043149D">
      <w:pPr>
        <w:pStyle w:val="ConsPlusNormal"/>
        <w:widowControl/>
        <w:tabs>
          <w:tab w:val="num" w:pos="1440"/>
        </w:tabs>
        <w:contextualSpacing/>
        <w:jc w:val="both"/>
        <w:rPr>
          <w:szCs w:val="24"/>
        </w:rPr>
      </w:pPr>
      <w:proofErr w:type="gramStart"/>
      <w:r w:rsidRPr="0043149D">
        <w:rPr>
          <w:szCs w:val="24"/>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лицом,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43149D" w:rsidRPr="0043149D" w:rsidRDefault="0043149D" w:rsidP="0043149D">
      <w:pPr>
        <w:pStyle w:val="ConsPlusNormal"/>
        <w:widowControl/>
        <w:tabs>
          <w:tab w:val="num" w:pos="1440"/>
        </w:tabs>
        <w:contextualSpacing/>
        <w:jc w:val="both"/>
        <w:rPr>
          <w:szCs w:val="24"/>
        </w:rPr>
      </w:pPr>
      <w:r w:rsidRPr="0043149D">
        <w:rPr>
          <w:szCs w:val="24"/>
        </w:rPr>
        <w:t xml:space="preserve">В случае если победитель конкурса в вышеуказанный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43149D">
        <w:rPr>
          <w:szCs w:val="24"/>
        </w:rPr>
        <w:t>депозита</w:t>
      </w:r>
      <w:proofErr w:type="gramEnd"/>
      <w:r w:rsidRPr="0043149D">
        <w:rPr>
          <w:szCs w:val="24"/>
        </w:rPr>
        <w:t xml:space="preserve"> либо безотзывную банковскую гарантию), он признается уклонившимся от заключения договора управления многоквартирным домом.</w:t>
      </w:r>
    </w:p>
    <w:p w:rsidR="0043149D" w:rsidRPr="0043149D" w:rsidRDefault="0043149D" w:rsidP="0043149D">
      <w:pPr>
        <w:pStyle w:val="ConsPlusNormal"/>
        <w:widowControl/>
        <w:tabs>
          <w:tab w:val="num" w:pos="1440"/>
        </w:tabs>
        <w:contextualSpacing/>
        <w:jc w:val="both"/>
        <w:rPr>
          <w:szCs w:val="24"/>
        </w:rPr>
      </w:pPr>
      <w:r w:rsidRPr="0043149D">
        <w:rPr>
          <w:szCs w:val="24"/>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43149D" w:rsidRPr="0043149D" w:rsidRDefault="0043149D" w:rsidP="0043149D">
      <w:pPr>
        <w:pStyle w:val="ConsPlusNormal"/>
        <w:widowControl/>
        <w:tabs>
          <w:tab w:val="num" w:pos="1440"/>
        </w:tabs>
        <w:contextualSpacing/>
        <w:jc w:val="both"/>
        <w:rPr>
          <w:szCs w:val="24"/>
        </w:rPr>
      </w:pPr>
      <w:r w:rsidRPr="0043149D">
        <w:rPr>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43149D" w:rsidRPr="0043149D" w:rsidRDefault="0043149D" w:rsidP="0043149D">
      <w:pPr>
        <w:pStyle w:val="ConsPlusNormal"/>
        <w:widowControl/>
        <w:tabs>
          <w:tab w:val="num" w:pos="1440"/>
        </w:tabs>
        <w:contextualSpacing/>
        <w:jc w:val="both"/>
        <w:rPr>
          <w:szCs w:val="24"/>
        </w:rPr>
      </w:pPr>
      <w:r w:rsidRPr="0043149D">
        <w:rPr>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43149D" w:rsidRPr="0043149D" w:rsidRDefault="0043149D" w:rsidP="0043149D">
      <w:pPr>
        <w:pStyle w:val="ConsPlusNormal"/>
        <w:widowControl/>
        <w:tabs>
          <w:tab w:val="num" w:pos="1440"/>
        </w:tabs>
        <w:contextualSpacing/>
        <w:jc w:val="both"/>
        <w:rPr>
          <w:szCs w:val="24"/>
        </w:rPr>
      </w:pPr>
      <w:r w:rsidRPr="0043149D">
        <w:rPr>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43149D" w:rsidRPr="0043149D" w:rsidRDefault="0043149D" w:rsidP="0043149D">
      <w:pPr>
        <w:pStyle w:val="ConsPlusNormal"/>
        <w:widowControl/>
        <w:tabs>
          <w:tab w:val="num" w:pos="1440"/>
        </w:tabs>
        <w:contextualSpacing/>
        <w:jc w:val="both"/>
        <w:rPr>
          <w:szCs w:val="24"/>
        </w:rPr>
      </w:pPr>
      <w:r w:rsidRPr="0043149D">
        <w:rPr>
          <w:szCs w:val="24"/>
        </w:rPr>
        <w:t xml:space="preserve">Средства, внесенные в качестве обеспечения заявки,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43149D">
        <w:rPr>
          <w:szCs w:val="24"/>
        </w:rPr>
        <w:t>с даты представления</w:t>
      </w:r>
      <w:proofErr w:type="gramEnd"/>
      <w:r w:rsidRPr="0043149D">
        <w:rPr>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b/>
          <w:bCs/>
        </w:rPr>
      </w:pPr>
      <w:r w:rsidRPr="0043149D">
        <w:rPr>
          <w:rFonts w:ascii="Times New Roman" w:hAnsi="Times New Roman" w:cs="Times New Roman"/>
          <w:b/>
          <w:bCs/>
        </w:rPr>
        <w:t xml:space="preserve">Срок действия договора управления </w:t>
      </w:r>
      <w:r w:rsidRPr="0043149D">
        <w:rPr>
          <w:rFonts w:ascii="Times New Roman" w:hAnsi="Times New Roman" w:cs="Times New Roman"/>
          <w:bCs/>
        </w:rPr>
        <w:t>составляет</w:t>
      </w:r>
      <w:proofErr w:type="gramStart"/>
      <w:r w:rsidRPr="0043149D">
        <w:rPr>
          <w:rFonts w:ascii="Times New Roman" w:hAnsi="Times New Roman" w:cs="Times New Roman"/>
        </w:rPr>
        <w:t>1</w:t>
      </w:r>
      <w:proofErr w:type="gramEnd"/>
      <w:r w:rsidRPr="0043149D">
        <w:rPr>
          <w:rFonts w:ascii="Times New Roman" w:hAnsi="Times New Roman" w:cs="Times New Roman"/>
        </w:rPr>
        <w:t xml:space="preserve"> год с даты заключения.</w:t>
      </w:r>
    </w:p>
    <w:p w:rsidR="0043149D" w:rsidRPr="0043149D" w:rsidRDefault="0043149D" w:rsidP="0043149D">
      <w:pPr>
        <w:ind w:firstLine="709"/>
        <w:contextualSpacing/>
        <w:jc w:val="both"/>
        <w:rPr>
          <w:rFonts w:ascii="Times New Roman" w:hAnsi="Times New Roman" w:cs="Times New Roman"/>
          <w:b/>
          <w:bCs/>
        </w:rPr>
      </w:pPr>
      <w:r w:rsidRPr="0043149D">
        <w:rPr>
          <w:rFonts w:ascii="Times New Roman" w:hAnsi="Times New Roman" w:cs="Times New Roman"/>
        </w:rPr>
        <w:t>Срок действия договора управления многоквартирным домом продлевается на 3 месяца, если:</w:t>
      </w:r>
    </w:p>
    <w:p w:rsidR="0043149D" w:rsidRPr="0043149D" w:rsidRDefault="0043149D" w:rsidP="0043149D">
      <w:pPr>
        <w:pStyle w:val="ConsPlusNormal"/>
        <w:widowControl/>
        <w:ind w:firstLine="709"/>
        <w:contextualSpacing/>
        <w:jc w:val="both"/>
        <w:rPr>
          <w:szCs w:val="24"/>
        </w:rPr>
      </w:pPr>
      <w:r w:rsidRPr="0043149D">
        <w:rPr>
          <w:szCs w:val="24"/>
        </w:rPr>
        <w:lastRenderedPageBreak/>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43149D" w:rsidRPr="0043149D" w:rsidRDefault="0043149D" w:rsidP="0043149D">
      <w:pPr>
        <w:pStyle w:val="ConsPlusNormal"/>
        <w:widowControl/>
        <w:ind w:firstLine="540"/>
        <w:contextualSpacing/>
        <w:jc w:val="both"/>
        <w:rPr>
          <w:szCs w:val="24"/>
        </w:rPr>
      </w:pPr>
      <w:r w:rsidRPr="0043149D">
        <w:rPr>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43149D" w:rsidRPr="0043149D" w:rsidRDefault="0043149D" w:rsidP="0043149D">
      <w:pPr>
        <w:pStyle w:val="ConsPlusNormal"/>
        <w:widowControl/>
        <w:ind w:firstLine="709"/>
        <w:contextualSpacing/>
        <w:jc w:val="both"/>
        <w:rPr>
          <w:szCs w:val="24"/>
        </w:rPr>
      </w:pPr>
      <w:proofErr w:type="gramStart"/>
      <w:r w:rsidRPr="0043149D">
        <w:rPr>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такими договорами срока не приступила к их выполнению;</w:t>
      </w:r>
      <w:proofErr w:type="gramEnd"/>
    </w:p>
    <w:p w:rsidR="0043149D" w:rsidRPr="0043149D" w:rsidRDefault="0043149D" w:rsidP="0043149D">
      <w:pPr>
        <w:pStyle w:val="ConsPlusNormal"/>
        <w:widowControl/>
        <w:ind w:firstLine="709"/>
        <w:contextualSpacing/>
        <w:jc w:val="both"/>
        <w:rPr>
          <w:szCs w:val="24"/>
        </w:rPr>
      </w:pPr>
      <w:r w:rsidRPr="0043149D">
        <w:rPr>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b/>
          <w:bCs/>
        </w:rPr>
      </w:pPr>
      <w:r w:rsidRPr="0043149D">
        <w:rPr>
          <w:rFonts w:ascii="Times New Roman" w:hAnsi="Times New Roman" w:cs="Times New Roman"/>
          <w:b/>
          <w:bCs/>
        </w:rPr>
        <w:t>Требования к порядку изменения обязатель</w:t>
      </w:r>
      <w:proofErr w:type="gramStart"/>
      <w:r w:rsidRPr="0043149D">
        <w:rPr>
          <w:rFonts w:ascii="Times New Roman" w:hAnsi="Times New Roman" w:cs="Times New Roman"/>
          <w:b/>
          <w:bCs/>
        </w:rPr>
        <w:t>ств ст</w:t>
      </w:r>
      <w:proofErr w:type="gramEnd"/>
      <w:r w:rsidRPr="0043149D">
        <w:rPr>
          <w:rFonts w:ascii="Times New Roman" w:hAnsi="Times New Roman" w:cs="Times New Roman"/>
          <w:b/>
          <w:bCs/>
        </w:rPr>
        <w:t>орон по договору управления многоквартирным домом.</w:t>
      </w:r>
    </w:p>
    <w:p w:rsidR="0043149D" w:rsidRPr="0043149D" w:rsidRDefault="0043149D" w:rsidP="0043149D">
      <w:pPr>
        <w:pStyle w:val="ConsPlusNormal"/>
        <w:widowControl/>
        <w:ind w:firstLine="709"/>
        <w:contextualSpacing/>
        <w:jc w:val="both"/>
        <w:rPr>
          <w:szCs w:val="24"/>
        </w:rPr>
      </w:pPr>
      <w:r w:rsidRPr="0043149D">
        <w:rPr>
          <w:bCs/>
          <w:szCs w:val="24"/>
        </w:rPr>
        <w:t>Обязательства сторон по договору управления многоквартирным домом</w:t>
      </w:r>
      <w:r w:rsidRPr="0043149D">
        <w:rPr>
          <w:szCs w:val="24"/>
        </w:rPr>
        <w:t xml:space="preserve">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3149D">
        <w:rPr>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помещение, счета по оплате таких выполненных работ и оказанных услуг.</w:t>
      </w:r>
      <w:proofErr w:type="gramEnd"/>
      <w:r w:rsidRPr="0043149D">
        <w:rPr>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3149D" w:rsidRPr="0043149D" w:rsidRDefault="0043149D" w:rsidP="000A5F6D">
      <w:pPr>
        <w:widowControl w:val="0"/>
        <w:numPr>
          <w:ilvl w:val="0"/>
          <w:numId w:val="31"/>
        </w:numPr>
        <w:tabs>
          <w:tab w:val="num" w:pos="426"/>
        </w:tabs>
        <w:autoSpaceDE w:val="0"/>
        <w:autoSpaceDN w:val="0"/>
        <w:adjustRightInd w:val="0"/>
        <w:ind w:left="0" w:firstLine="709"/>
        <w:contextualSpacing/>
        <w:jc w:val="both"/>
        <w:rPr>
          <w:rFonts w:ascii="Times New Roman" w:hAnsi="Times New Roman" w:cs="Times New Roman"/>
        </w:rPr>
      </w:pPr>
      <w:r w:rsidRPr="0043149D">
        <w:rPr>
          <w:rFonts w:ascii="Times New Roman" w:hAnsi="Times New Roman" w:cs="Times New Roman"/>
          <w:b/>
        </w:rPr>
        <w:t xml:space="preserve">Срок начала выполнения управляющей организацией возникших по результатам конкурса обязательств, </w:t>
      </w:r>
      <w:r w:rsidRPr="0043149D">
        <w:rPr>
          <w:rFonts w:ascii="Times New Roman" w:hAnsi="Times New Roman" w:cs="Times New Roman"/>
        </w:rPr>
        <w:t xml:space="preserve">который должен составлять не более 30 дней </w:t>
      </w:r>
      <w:proofErr w:type="gramStart"/>
      <w:r w:rsidRPr="0043149D">
        <w:rPr>
          <w:rFonts w:ascii="Times New Roman" w:hAnsi="Times New Roman" w:cs="Times New Roman"/>
        </w:rPr>
        <w:t>с даты подписания</w:t>
      </w:r>
      <w:proofErr w:type="gramEnd"/>
      <w:r w:rsidRPr="0043149D">
        <w:rPr>
          <w:rFonts w:ascii="Times New Roman" w:hAnsi="Times New Roman" w:cs="Times New Roman"/>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r:id="rId27" w:history="1">
        <w:r w:rsidRPr="0043149D">
          <w:rPr>
            <w:rFonts w:ascii="Times New Roman" w:hAnsi="Times New Roman" w:cs="Times New Roman"/>
          </w:rPr>
          <w:t>пункта</w:t>
        </w:r>
      </w:hyperlink>
      <w:r w:rsidRPr="0043149D">
        <w:rPr>
          <w:rFonts w:ascii="Times New Roman" w:hAnsi="Times New Roman" w:cs="Times New Roman"/>
        </w:rPr>
        <w:t xml:space="preserve"> 18 настоящей документации.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b/>
        </w:rPr>
      </w:pPr>
      <w:r w:rsidRPr="0043149D">
        <w:rPr>
          <w:rFonts w:ascii="Times New Roman" w:hAnsi="Times New Roman" w:cs="Times New Roman"/>
          <w:b/>
          <w:bCs/>
        </w:rPr>
        <w:t>Обеспечение защиты прав и законных интересов участников конкурса.</w:t>
      </w:r>
    </w:p>
    <w:p w:rsidR="0043149D" w:rsidRPr="0043149D" w:rsidRDefault="0043149D" w:rsidP="0043149D">
      <w:pPr>
        <w:ind w:firstLine="709"/>
        <w:contextualSpacing/>
        <w:jc w:val="both"/>
        <w:rPr>
          <w:rFonts w:ascii="Times New Roman" w:hAnsi="Times New Roman" w:cs="Times New Roman"/>
          <w:bCs/>
        </w:rPr>
      </w:pPr>
      <w:r w:rsidRPr="0043149D">
        <w:rPr>
          <w:rFonts w:ascii="Times New Roman" w:hAnsi="Times New Roman" w:cs="Times New Roman"/>
          <w:bCs/>
        </w:rPr>
        <w:t>Участник конкурса вправе обжаловать результаты конкурса в порядке, предусмотренном законодательством Российской Федерации.</w:t>
      </w:r>
    </w:p>
    <w:p w:rsidR="0043149D" w:rsidRPr="0043149D" w:rsidRDefault="0043149D" w:rsidP="000A5F6D">
      <w:pPr>
        <w:numPr>
          <w:ilvl w:val="0"/>
          <w:numId w:val="31"/>
        </w:numPr>
        <w:tabs>
          <w:tab w:val="num" w:pos="426"/>
          <w:tab w:val="left" w:pos="540"/>
        </w:tabs>
        <w:ind w:left="0" w:firstLine="709"/>
        <w:contextualSpacing/>
        <w:jc w:val="both"/>
        <w:rPr>
          <w:rFonts w:ascii="Times New Roman" w:hAnsi="Times New Roman" w:cs="Times New Roman"/>
          <w:b/>
        </w:rPr>
      </w:pPr>
      <w:r w:rsidRPr="0043149D">
        <w:rPr>
          <w:rFonts w:ascii="Times New Roman" w:hAnsi="Times New Roman" w:cs="Times New Roman"/>
          <w:b/>
        </w:rPr>
        <w:t>Размер и срок предоставления обеспечения исполнения обязательств.</w:t>
      </w:r>
    </w:p>
    <w:p w:rsidR="0043149D" w:rsidRPr="0043149D" w:rsidRDefault="0043149D" w:rsidP="0043149D">
      <w:pPr>
        <w:autoSpaceDE w:val="0"/>
        <w:autoSpaceDN w:val="0"/>
        <w:adjustRightInd w:val="0"/>
        <w:ind w:firstLine="502"/>
        <w:contextualSpacing/>
        <w:jc w:val="both"/>
        <w:rPr>
          <w:rFonts w:ascii="Times New Roman" w:hAnsi="Times New Roman" w:cs="Times New Roman"/>
        </w:rPr>
      </w:pPr>
      <w:r w:rsidRPr="0043149D">
        <w:rPr>
          <w:rFonts w:ascii="Times New Roman" w:hAnsi="Times New Roman" w:cs="Times New Roman"/>
        </w:rPr>
        <w:t>Размер обеспечения исполнения обязательств составляет одну вторую (0,5) цены договора управления многоквартирным домом, подлежащей уплате собственниками помещений в течение месяца.</w:t>
      </w:r>
    </w:p>
    <w:p w:rsidR="0043149D" w:rsidRPr="0043149D" w:rsidRDefault="0043149D" w:rsidP="0043149D">
      <w:pPr>
        <w:pStyle w:val="32"/>
        <w:spacing w:after="0"/>
        <w:ind w:firstLine="708"/>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w:t>
      </w:r>
      <w:r w:rsidRPr="0043149D">
        <w:rPr>
          <w:rFonts w:ascii="Times New Roman" w:hAnsi="Times New Roman" w:cs="Times New Roman"/>
          <w:sz w:val="24"/>
          <w:szCs w:val="24"/>
        </w:rPr>
        <w:t>: Размер обеспечения исполнения обязательств – 2258,27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2</w:t>
      </w:r>
      <w:r w:rsidRPr="0043149D">
        <w:rPr>
          <w:rFonts w:ascii="Times New Roman" w:hAnsi="Times New Roman" w:cs="Times New Roman"/>
          <w:sz w:val="24"/>
          <w:szCs w:val="24"/>
        </w:rPr>
        <w:t>: Размер обеспечения исполнения обязательств – 2213,96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3</w:t>
      </w:r>
      <w:r w:rsidRPr="0043149D">
        <w:rPr>
          <w:rFonts w:ascii="Times New Roman" w:hAnsi="Times New Roman" w:cs="Times New Roman"/>
          <w:sz w:val="24"/>
          <w:szCs w:val="24"/>
        </w:rPr>
        <w:t>: Размер обеспечения исполнения обязательств – 5178,8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4</w:t>
      </w:r>
      <w:r w:rsidRPr="0043149D">
        <w:rPr>
          <w:rFonts w:ascii="Times New Roman" w:hAnsi="Times New Roman" w:cs="Times New Roman"/>
          <w:sz w:val="24"/>
          <w:szCs w:val="24"/>
        </w:rPr>
        <w:t>: Размер обеспечения исполнения обязательств – 1824,37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5</w:t>
      </w:r>
      <w:r w:rsidRPr="0043149D">
        <w:rPr>
          <w:rFonts w:ascii="Times New Roman" w:hAnsi="Times New Roman" w:cs="Times New Roman"/>
          <w:sz w:val="24"/>
          <w:szCs w:val="24"/>
        </w:rPr>
        <w:t>: Размер обеспечения исполнения обязательств – 1895,83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6</w:t>
      </w:r>
      <w:r w:rsidRPr="0043149D">
        <w:rPr>
          <w:rFonts w:ascii="Times New Roman" w:hAnsi="Times New Roman" w:cs="Times New Roman"/>
          <w:sz w:val="24"/>
          <w:szCs w:val="24"/>
        </w:rPr>
        <w:t>: Размер обеспечения исполнения обязательств – 1737,24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7</w:t>
      </w:r>
      <w:r w:rsidRPr="0043149D">
        <w:rPr>
          <w:rFonts w:ascii="Times New Roman" w:hAnsi="Times New Roman" w:cs="Times New Roman"/>
          <w:sz w:val="24"/>
          <w:szCs w:val="24"/>
        </w:rPr>
        <w:t>: Размер обеспечения исполнения обязательств – 1814,59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lastRenderedPageBreak/>
        <w:t>Лот 8</w:t>
      </w:r>
      <w:r w:rsidRPr="0043149D">
        <w:rPr>
          <w:rFonts w:ascii="Times New Roman" w:hAnsi="Times New Roman" w:cs="Times New Roman"/>
          <w:sz w:val="24"/>
          <w:szCs w:val="24"/>
        </w:rPr>
        <w:t>: Размер обеспечения исполнения обязательств – 5207,29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9</w:t>
      </w:r>
      <w:r w:rsidRPr="0043149D">
        <w:rPr>
          <w:rFonts w:ascii="Times New Roman" w:hAnsi="Times New Roman" w:cs="Times New Roman"/>
          <w:sz w:val="24"/>
          <w:szCs w:val="24"/>
        </w:rPr>
        <w:t>: Размер обеспечения исполнения обязательств – 5148,7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Лот10</w:t>
      </w:r>
      <w:r w:rsidRPr="0043149D">
        <w:rPr>
          <w:rFonts w:ascii="Times New Roman" w:hAnsi="Times New Roman" w:cs="Times New Roman"/>
          <w:sz w:val="24"/>
          <w:szCs w:val="24"/>
        </w:rPr>
        <w:t>: Размер обеспечения исполнения обязательств – 10619,68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Лот11</w:t>
      </w:r>
      <w:r w:rsidRPr="0043149D">
        <w:rPr>
          <w:rFonts w:ascii="Times New Roman" w:hAnsi="Times New Roman" w:cs="Times New Roman"/>
          <w:sz w:val="24"/>
          <w:szCs w:val="24"/>
        </w:rPr>
        <w:t>: Размер обеспечения исполнения обязательств – 6632,7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Лот12</w:t>
      </w:r>
      <w:r w:rsidRPr="0043149D">
        <w:rPr>
          <w:rFonts w:ascii="Times New Roman" w:hAnsi="Times New Roman" w:cs="Times New Roman"/>
          <w:sz w:val="24"/>
          <w:szCs w:val="24"/>
        </w:rPr>
        <w:t>: Размер обеспечения исполнения обязательств – 16645,14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13</w:t>
      </w:r>
      <w:r w:rsidRPr="0043149D">
        <w:rPr>
          <w:rFonts w:ascii="Times New Roman" w:hAnsi="Times New Roman" w:cs="Times New Roman"/>
          <w:sz w:val="24"/>
          <w:szCs w:val="24"/>
        </w:rPr>
        <w:t>: Размер обеспечения исполнения обязательств – 4994,36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14</w:t>
      </w:r>
      <w:r w:rsidRPr="0043149D">
        <w:rPr>
          <w:rFonts w:ascii="Times New Roman" w:hAnsi="Times New Roman" w:cs="Times New Roman"/>
          <w:sz w:val="24"/>
          <w:szCs w:val="24"/>
        </w:rPr>
        <w:t>: Размер обеспечения исполнения обязательств – 5105,1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15</w:t>
      </w:r>
      <w:r w:rsidRPr="0043149D">
        <w:rPr>
          <w:rFonts w:ascii="Times New Roman" w:hAnsi="Times New Roman" w:cs="Times New Roman"/>
          <w:sz w:val="24"/>
          <w:szCs w:val="24"/>
        </w:rPr>
        <w:t>: Размер обеспечения исполнения обязательств – 16984,4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16</w:t>
      </w:r>
      <w:r w:rsidRPr="0043149D">
        <w:rPr>
          <w:rFonts w:ascii="Times New Roman" w:hAnsi="Times New Roman" w:cs="Times New Roman"/>
          <w:sz w:val="24"/>
          <w:szCs w:val="24"/>
        </w:rPr>
        <w:t>: Размер обеспечения исполнения обязательств – 6097,54рублей.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17</w:t>
      </w:r>
      <w:r w:rsidRPr="0043149D">
        <w:rPr>
          <w:rFonts w:ascii="Times New Roman" w:hAnsi="Times New Roman" w:cs="Times New Roman"/>
          <w:sz w:val="24"/>
          <w:szCs w:val="24"/>
        </w:rPr>
        <w:t>: Размер обеспечения исполнения обязательств – 5756,73рублей.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18</w:t>
      </w:r>
      <w:r w:rsidRPr="0043149D">
        <w:rPr>
          <w:rFonts w:ascii="Times New Roman" w:hAnsi="Times New Roman" w:cs="Times New Roman"/>
          <w:sz w:val="24"/>
          <w:szCs w:val="24"/>
        </w:rPr>
        <w:t>: Размер обеспечения исполнения обязательств – 17316,6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r w:rsidRPr="0043149D">
        <w:rPr>
          <w:rFonts w:ascii="Times New Roman" w:hAnsi="Times New Roman" w:cs="Times New Roman"/>
          <w:b/>
          <w:i/>
          <w:sz w:val="24"/>
          <w:szCs w:val="24"/>
          <w:u w:val="single"/>
        </w:rPr>
        <w:t>Лот 19</w:t>
      </w:r>
      <w:r w:rsidRPr="0043149D">
        <w:rPr>
          <w:rFonts w:ascii="Times New Roman" w:hAnsi="Times New Roman" w:cs="Times New Roman"/>
          <w:sz w:val="24"/>
          <w:szCs w:val="24"/>
        </w:rPr>
        <w:t>: Размер обеспечения исполнения обязательств – 14706,74 рублей.</w:t>
      </w:r>
    </w:p>
    <w:p w:rsidR="0043149D" w:rsidRPr="0043149D" w:rsidRDefault="0043149D" w:rsidP="0043149D">
      <w:pPr>
        <w:pStyle w:val="32"/>
        <w:spacing w:after="0"/>
        <w:ind w:firstLine="709"/>
        <w:contextualSpacing/>
        <w:rPr>
          <w:rFonts w:ascii="Times New Roman" w:hAnsi="Times New Roman" w:cs="Times New Roman"/>
          <w:sz w:val="24"/>
          <w:szCs w:val="24"/>
        </w:rPr>
      </w:pPr>
    </w:p>
    <w:p w:rsidR="0043149D" w:rsidRPr="0043149D" w:rsidRDefault="0043149D" w:rsidP="0043149D">
      <w:pPr>
        <w:pStyle w:val="32"/>
        <w:spacing w:after="0"/>
        <w:ind w:firstLine="709"/>
        <w:contextualSpacing/>
        <w:rPr>
          <w:rFonts w:ascii="Times New Roman" w:hAnsi="Times New Roman" w:cs="Times New Roman"/>
          <w:sz w:val="24"/>
          <w:szCs w:val="24"/>
        </w:rPr>
      </w:pPr>
    </w:p>
    <w:p w:rsidR="0043149D" w:rsidRPr="0043149D" w:rsidRDefault="0043149D" w:rsidP="0043149D">
      <w:pPr>
        <w:autoSpaceDE w:val="0"/>
        <w:autoSpaceDN w:val="0"/>
        <w:adjustRightInd w:val="0"/>
        <w:ind w:firstLine="709"/>
        <w:contextualSpacing/>
        <w:jc w:val="both"/>
        <w:rPr>
          <w:rFonts w:ascii="Times New Roman" w:hAnsi="Times New Roman" w:cs="Times New Roman"/>
        </w:rPr>
      </w:pPr>
    </w:p>
    <w:p w:rsidR="0043149D" w:rsidRPr="0043149D" w:rsidRDefault="0043149D" w:rsidP="0043149D">
      <w:pPr>
        <w:pStyle w:val="ConsPlusNormal"/>
        <w:widowControl/>
        <w:ind w:firstLine="708"/>
        <w:contextualSpacing/>
        <w:jc w:val="both"/>
        <w:rPr>
          <w:szCs w:val="24"/>
        </w:rPr>
      </w:pPr>
      <w:r w:rsidRPr="0043149D">
        <w:rPr>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43149D" w:rsidRPr="0043149D" w:rsidRDefault="0043149D" w:rsidP="0043149D">
      <w:pPr>
        <w:pStyle w:val="ConsPlusNormal"/>
        <w:widowControl/>
        <w:ind w:firstLine="709"/>
        <w:contextualSpacing/>
        <w:jc w:val="both"/>
        <w:rPr>
          <w:b/>
          <w:szCs w:val="24"/>
          <w:u w:val="single"/>
        </w:rPr>
      </w:pPr>
      <w:proofErr w:type="gramStart"/>
      <w:r w:rsidRPr="0043149D">
        <w:rPr>
          <w:b/>
          <w:szCs w:val="24"/>
          <w:u w:val="single"/>
        </w:rPr>
        <w:t>Обеспечение исполнения обязательство уплате</w:t>
      </w:r>
      <w:r w:rsidRPr="0043149D">
        <w:rPr>
          <w:szCs w:val="24"/>
        </w:rPr>
        <w:t xml:space="preserve"> управляющей организацией собственникам помещений в многоквартирном доме и лицам, принявшим помещения, </w:t>
      </w:r>
      <w:r w:rsidRPr="0043149D">
        <w:rPr>
          <w:b/>
          <w:szCs w:val="24"/>
          <w:u w:val="single"/>
        </w:rPr>
        <w:t>средств, причитающихся им в возмещение убытков</w:t>
      </w:r>
      <w:r w:rsidRPr="0043149D">
        <w:rPr>
          <w:szCs w:val="24"/>
        </w:rPr>
        <w:t xml:space="preserve">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w:t>
      </w:r>
      <w:r w:rsidRPr="0043149D">
        <w:rPr>
          <w:b/>
          <w:szCs w:val="24"/>
          <w:u w:val="single"/>
        </w:rPr>
        <w:t>предоставляется в пользу собственников помещений в многоквартирном доме и лиц, принявших помещения</w:t>
      </w:r>
      <w:proofErr w:type="gramEnd"/>
      <w:r w:rsidRPr="0043149D">
        <w:rPr>
          <w:b/>
          <w:szCs w:val="24"/>
          <w:u w:val="single"/>
        </w:rPr>
        <w:t>.</w:t>
      </w:r>
    </w:p>
    <w:p w:rsidR="0043149D" w:rsidRPr="0043149D" w:rsidRDefault="0043149D" w:rsidP="0043149D">
      <w:pPr>
        <w:pStyle w:val="ConsPlusNormal"/>
        <w:widowControl/>
        <w:ind w:firstLine="709"/>
        <w:contextualSpacing/>
        <w:jc w:val="both"/>
        <w:rPr>
          <w:b/>
          <w:szCs w:val="24"/>
          <w:u w:val="single"/>
        </w:rPr>
      </w:pPr>
      <w:r w:rsidRPr="0043149D">
        <w:rPr>
          <w:b/>
          <w:szCs w:val="24"/>
          <w:u w:val="single"/>
        </w:rPr>
        <w:t>Обеспечение исполнения обязательств по оплате</w:t>
      </w:r>
      <w:r w:rsidRPr="0043149D">
        <w:rPr>
          <w:szCs w:val="24"/>
        </w:rPr>
        <w:t xml:space="preserve"> управляющей организацией ресурсов </w:t>
      </w:r>
      <w:proofErr w:type="spellStart"/>
      <w:r w:rsidRPr="0043149D">
        <w:rPr>
          <w:b/>
          <w:szCs w:val="24"/>
          <w:u w:val="single"/>
        </w:rPr>
        <w:t>ресурсоснабжающих</w:t>
      </w:r>
      <w:proofErr w:type="spellEnd"/>
      <w:r w:rsidRPr="0043149D">
        <w:rPr>
          <w:b/>
          <w:szCs w:val="24"/>
          <w:u w:val="single"/>
        </w:rPr>
        <w:t xml:space="preserve"> организаций</w:t>
      </w:r>
      <w:r w:rsidRPr="0043149D">
        <w:rPr>
          <w:szCs w:val="24"/>
        </w:rPr>
        <w:t xml:space="preserve"> - </w:t>
      </w:r>
      <w:r w:rsidRPr="0043149D">
        <w:rPr>
          <w:b/>
          <w:szCs w:val="24"/>
          <w:u w:val="single"/>
        </w:rPr>
        <w:t xml:space="preserve">в пользу соответствующих </w:t>
      </w:r>
      <w:proofErr w:type="spellStart"/>
      <w:r w:rsidRPr="0043149D">
        <w:rPr>
          <w:b/>
          <w:szCs w:val="24"/>
          <w:u w:val="single"/>
        </w:rPr>
        <w:t>ресурсоснабжающих</w:t>
      </w:r>
      <w:proofErr w:type="spellEnd"/>
      <w:r w:rsidRPr="0043149D">
        <w:rPr>
          <w:b/>
          <w:szCs w:val="24"/>
          <w:u w:val="single"/>
        </w:rPr>
        <w:t xml:space="preserve"> организаций. </w:t>
      </w:r>
    </w:p>
    <w:p w:rsidR="0043149D" w:rsidRPr="0043149D" w:rsidRDefault="0043149D" w:rsidP="0043149D">
      <w:pPr>
        <w:pStyle w:val="ConsPlusNormal"/>
        <w:widowControl/>
        <w:ind w:firstLine="709"/>
        <w:contextualSpacing/>
        <w:jc w:val="both"/>
        <w:rPr>
          <w:szCs w:val="24"/>
        </w:rPr>
      </w:pPr>
      <w:r w:rsidRPr="0043149D">
        <w:rPr>
          <w:szCs w:val="24"/>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ежемесячное возобновление обеспечения исполнения обязательств. Указанное требование подлежит отражению в договорах управления многоквартирным домом и в договорах </w:t>
      </w:r>
      <w:proofErr w:type="spellStart"/>
      <w:r w:rsidRPr="0043149D">
        <w:rPr>
          <w:szCs w:val="24"/>
        </w:rPr>
        <w:t>ресурсоснабжения</w:t>
      </w:r>
      <w:proofErr w:type="spellEnd"/>
      <w:r w:rsidRPr="0043149D">
        <w:rPr>
          <w:szCs w:val="24"/>
        </w:rPr>
        <w:t xml:space="preserve"> и приема (сброса) сточных вод в качестве существенного условия этих договоров.</w:t>
      </w:r>
    </w:p>
    <w:p w:rsidR="0043149D" w:rsidRPr="0043149D" w:rsidRDefault="0043149D" w:rsidP="0043149D">
      <w:pPr>
        <w:pStyle w:val="ConsPlusNormal"/>
        <w:widowControl/>
        <w:ind w:firstLine="709"/>
        <w:contextualSpacing/>
        <w:jc w:val="both"/>
        <w:rPr>
          <w:szCs w:val="24"/>
        </w:rPr>
      </w:pPr>
      <w:r w:rsidRPr="0043149D">
        <w:rPr>
          <w:szCs w:val="24"/>
        </w:rPr>
        <w:t>Обеспечение исполнения обязатель</w:t>
      </w:r>
      <w:proofErr w:type="gramStart"/>
      <w:r w:rsidRPr="0043149D">
        <w:rPr>
          <w:szCs w:val="24"/>
        </w:rPr>
        <w:t>ств пр</w:t>
      </w:r>
      <w:proofErr w:type="gramEnd"/>
      <w:r w:rsidRPr="0043149D">
        <w:rPr>
          <w:szCs w:val="24"/>
        </w:rPr>
        <w:t>едставляет организатору конкурса победитель конкурса в течение 10 рабочих дней с даты утверждения протокола конкурса.</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rPr>
      </w:pPr>
      <w:r w:rsidRPr="0043149D">
        <w:rPr>
          <w:rFonts w:ascii="Times New Roman" w:hAnsi="Times New Roman" w:cs="Times New Roman"/>
          <w:b/>
          <w:bCs/>
        </w:rPr>
        <w:t xml:space="preserve">Право организатора конкурса  отказаться от проведения конкурса. </w:t>
      </w:r>
    </w:p>
    <w:p w:rsidR="0043149D" w:rsidRPr="0043149D" w:rsidRDefault="0043149D" w:rsidP="0043149D">
      <w:pPr>
        <w:autoSpaceDE w:val="0"/>
        <w:autoSpaceDN w:val="0"/>
        <w:adjustRightInd w:val="0"/>
        <w:ind w:firstLine="709"/>
        <w:contextualSpacing/>
        <w:jc w:val="both"/>
        <w:rPr>
          <w:rFonts w:ascii="Times New Roman" w:hAnsi="Times New Roman" w:cs="Times New Roman"/>
        </w:rPr>
      </w:pPr>
      <w:r w:rsidRPr="0043149D">
        <w:rPr>
          <w:rFonts w:ascii="Times New Roman" w:hAnsi="Times New Roman" w:cs="Times New Roman"/>
        </w:rPr>
        <w:t>Организатор конкурса вправе отказаться от проведения открытого конкурса в случае, если в течение года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Отказ от проведения конкурса по иным основаниям не допускается.</w:t>
      </w:r>
    </w:p>
    <w:p w:rsidR="0043149D" w:rsidRPr="0043149D" w:rsidRDefault="0043149D" w:rsidP="0043149D">
      <w:pPr>
        <w:autoSpaceDE w:val="0"/>
        <w:autoSpaceDN w:val="0"/>
        <w:adjustRightInd w:val="0"/>
        <w:ind w:firstLine="709"/>
        <w:contextualSpacing/>
        <w:jc w:val="both"/>
        <w:rPr>
          <w:rFonts w:ascii="Times New Roman" w:hAnsi="Times New Roman" w:cs="Times New Roman"/>
        </w:rPr>
      </w:pPr>
      <w:r w:rsidRPr="0043149D">
        <w:rPr>
          <w:rFonts w:ascii="Times New Roman" w:hAnsi="Times New Roman" w:cs="Times New Roman"/>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43149D">
        <w:rPr>
          <w:rFonts w:ascii="Times New Roman" w:hAnsi="Times New Roman" w:cs="Times New Roman"/>
        </w:rPr>
        <w:t>с даты принятия</w:t>
      </w:r>
      <w:proofErr w:type="gramEnd"/>
      <w:r w:rsidRPr="0043149D">
        <w:rPr>
          <w:rFonts w:ascii="Times New Roman" w:hAnsi="Times New Roman" w:cs="Times New Roman"/>
        </w:rPr>
        <w:t xml:space="preserve"> такого решения обязаны разместить извещение об отказе от проведения конкурса на официальном сайте. </w:t>
      </w:r>
      <w:proofErr w:type="gramStart"/>
      <w:r w:rsidRPr="0043149D">
        <w:rPr>
          <w:rFonts w:ascii="Times New Roman" w:hAnsi="Times New Roman" w:cs="Times New Roman"/>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r w:rsidRPr="0043149D">
        <w:rPr>
          <w:rFonts w:ascii="Times New Roman" w:hAnsi="Times New Roman" w:cs="Times New Roman"/>
        </w:rPr>
        <w:t xml:space="preserve"> Организатор конкурса возвращает претендентам, участникам конкурса средства, внесенные в качестве </w:t>
      </w:r>
      <w:r w:rsidRPr="0043149D">
        <w:rPr>
          <w:rFonts w:ascii="Times New Roman" w:hAnsi="Times New Roman" w:cs="Times New Roman"/>
        </w:rPr>
        <w:lastRenderedPageBreak/>
        <w:t xml:space="preserve">обеспечения заявки на участие в конкурсе, в течение 5 рабочих дней </w:t>
      </w:r>
      <w:proofErr w:type="gramStart"/>
      <w:r w:rsidRPr="0043149D">
        <w:rPr>
          <w:rFonts w:ascii="Times New Roman" w:hAnsi="Times New Roman" w:cs="Times New Roman"/>
        </w:rPr>
        <w:t>с даты принятия</w:t>
      </w:r>
      <w:proofErr w:type="gramEnd"/>
      <w:r w:rsidRPr="0043149D">
        <w:rPr>
          <w:rFonts w:ascii="Times New Roman" w:hAnsi="Times New Roman" w:cs="Times New Roman"/>
        </w:rPr>
        <w:t xml:space="preserve"> решения об отказе от проведения конкурса.</w:t>
      </w:r>
    </w:p>
    <w:p w:rsidR="0043149D" w:rsidRPr="0043149D" w:rsidRDefault="0043149D" w:rsidP="000A5F6D">
      <w:pPr>
        <w:numPr>
          <w:ilvl w:val="0"/>
          <w:numId w:val="31"/>
        </w:numPr>
        <w:tabs>
          <w:tab w:val="num" w:pos="426"/>
        </w:tabs>
        <w:ind w:left="0" w:firstLine="709"/>
        <w:contextualSpacing/>
        <w:jc w:val="both"/>
        <w:rPr>
          <w:rFonts w:ascii="Times New Roman" w:hAnsi="Times New Roman" w:cs="Times New Roman"/>
          <w:bCs/>
        </w:rPr>
      </w:pPr>
      <w:r w:rsidRPr="0043149D">
        <w:rPr>
          <w:rFonts w:ascii="Times New Roman" w:hAnsi="Times New Roman" w:cs="Times New Roman"/>
          <w:b/>
          <w:bCs/>
        </w:rPr>
        <w:t xml:space="preserve">Порядок внесения платы за содержание и ремонт жилого </w:t>
      </w:r>
      <w:proofErr w:type="gramStart"/>
      <w:r w:rsidRPr="0043149D">
        <w:rPr>
          <w:rFonts w:ascii="Times New Roman" w:hAnsi="Times New Roman" w:cs="Times New Roman"/>
          <w:b/>
          <w:bCs/>
        </w:rPr>
        <w:t>помещения</w:t>
      </w:r>
      <w:proofErr w:type="gramEnd"/>
      <w:r w:rsidRPr="0043149D">
        <w:rPr>
          <w:rFonts w:ascii="Times New Roman" w:hAnsi="Times New Roman" w:cs="Times New Roman"/>
          <w:b/>
          <w:bCs/>
        </w:rPr>
        <w:t xml:space="preserve"> и коммунальные услуги. </w:t>
      </w:r>
    </w:p>
    <w:p w:rsidR="0043149D" w:rsidRPr="0043149D" w:rsidRDefault="0043149D" w:rsidP="0043149D">
      <w:pPr>
        <w:ind w:firstLine="709"/>
        <w:contextualSpacing/>
        <w:jc w:val="both"/>
        <w:rPr>
          <w:rFonts w:ascii="Times New Roman" w:hAnsi="Times New Roman" w:cs="Times New Roman"/>
          <w:bCs/>
        </w:rPr>
      </w:pPr>
      <w:r w:rsidRPr="0043149D">
        <w:rPr>
          <w:rFonts w:ascii="Times New Roman" w:hAnsi="Times New Roman" w:cs="Times New Roman"/>
          <w:bCs/>
        </w:rPr>
        <w:t xml:space="preserve">Оплата собственниками помещений в многоквартирном доме платы за содержание и ремонт жилого </w:t>
      </w:r>
      <w:proofErr w:type="gramStart"/>
      <w:r w:rsidRPr="0043149D">
        <w:rPr>
          <w:rFonts w:ascii="Times New Roman" w:hAnsi="Times New Roman" w:cs="Times New Roman"/>
          <w:bCs/>
        </w:rPr>
        <w:t>помещения</w:t>
      </w:r>
      <w:proofErr w:type="gramEnd"/>
      <w:r w:rsidRPr="0043149D">
        <w:rPr>
          <w:rFonts w:ascii="Times New Roman" w:hAnsi="Times New Roman" w:cs="Times New Roman"/>
          <w:bCs/>
        </w:rPr>
        <w:t xml:space="preserve"> и коммунальные услуги производится до 10-го числа месяца, следующего за отчетным.</w:t>
      </w:r>
    </w:p>
    <w:p w:rsidR="0043149D" w:rsidRPr="0043149D" w:rsidRDefault="0043149D" w:rsidP="0043149D">
      <w:pPr>
        <w:contextualSpacing/>
        <w:jc w:val="both"/>
        <w:rPr>
          <w:rFonts w:ascii="Times New Roman" w:hAnsi="Times New Roman" w:cs="Times New Roman"/>
          <w:bCs/>
        </w:rPr>
      </w:pPr>
    </w:p>
    <w:p w:rsidR="0043149D" w:rsidRPr="0043149D" w:rsidRDefault="0043149D" w:rsidP="000A5F6D">
      <w:pPr>
        <w:numPr>
          <w:ilvl w:val="0"/>
          <w:numId w:val="31"/>
        </w:numPr>
        <w:tabs>
          <w:tab w:val="left" w:pos="540"/>
          <w:tab w:val="num" w:pos="567"/>
        </w:tabs>
        <w:ind w:left="0" w:firstLine="709"/>
        <w:contextualSpacing/>
        <w:jc w:val="both"/>
        <w:rPr>
          <w:rFonts w:ascii="Times New Roman" w:hAnsi="Times New Roman" w:cs="Times New Roman"/>
          <w:b/>
        </w:rPr>
      </w:pPr>
      <w:r w:rsidRPr="0043149D">
        <w:rPr>
          <w:rFonts w:ascii="Times New Roman" w:hAnsi="Times New Roman" w:cs="Times New Roman"/>
          <w:b/>
        </w:rPr>
        <w:t>Формы и способы осуществления контроля собственниками помещений в многоквартирном доме за выполнением управляющей организацией её обязательств по договору управления предусматривают</w:t>
      </w:r>
      <w:r w:rsidRPr="0043149D">
        <w:rPr>
          <w:rFonts w:ascii="Times New Roman" w:hAnsi="Times New Roman" w:cs="Times New Roman"/>
        </w:rPr>
        <w:t>:</w:t>
      </w:r>
    </w:p>
    <w:p w:rsidR="0043149D" w:rsidRPr="0043149D" w:rsidRDefault="0043149D" w:rsidP="0043149D">
      <w:pPr>
        <w:pStyle w:val="ConsPlusNormal"/>
        <w:widowControl/>
        <w:tabs>
          <w:tab w:val="num" w:pos="3420"/>
        </w:tabs>
        <w:contextualSpacing/>
        <w:jc w:val="both"/>
        <w:rPr>
          <w:szCs w:val="24"/>
        </w:rPr>
      </w:pPr>
      <w:r w:rsidRPr="0043149D">
        <w:rPr>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43149D" w:rsidRPr="0043149D" w:rsidRDefault="0043149D" w:rsidP="0043149D">
      <w:pPr>
        <w:pStyle w:val="ConsPlusNormal"/>
        <w:widowControl/>
        <w:tabs>
          <w:tab w:val="num" w:pos="3420"/>
        </w:tabs>
        <w:contextualSpacing/>
        <w:jc w:val="both"/>
        <w:rPr>
          <w:szCs w:val="24"/>
        </w:rPr>
      </w:pPr>
      <w:proofErr w:type="gramStart"/>
      <w:r w:rsidRPr="0043149D">
        <w:rPr>
          <w:szCs w:val="24"/>
        </w:rPr>
        <w:t>2)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3149D">
        <w:rPr>
          <w:szCs w:val="24"/>
        </w:rPr>
        <w:t xml:space="preserve"> выполненных </w:t>
      </w:r>
      <w:proofErr w:type="gramStart"/>
      <w:r w:rsidRPr="0043149D">
        <w:rPr>
          <w:szCs w:val="24"/>
        </w:rPr>
        <w:t>работах</w:t>
      </w:r>
      <w:proofErr w:type="gramEnd"/>
      <w:r w:rsidRPr="0043149D">
        <w:rPr>
          <w:szCs w:val="24"/>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Форма  № 1</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ЗАЯВКА</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 xml:space="preserve">на участие в конкурсе по отбору управляющей организации </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для управления многоквартирным домом</w:t>
      </w: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1. Заявление об участии в конкурсе</w:t>
      </w:r>
    </w:p>
    <w:p w:rsidR="0043149D" w:rsidRPr="0043149D" w:rsidRDefault="0043149D" w:rsidP="0043149D">
      <w:pPr>
        <w:tabs>
          <w:tab w:val="right" w:pos="10206"/>
        </w:tabs>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(организационно-правовая форма, наименование/фирменное наименование организации</w:t>
      </w:r>
      <w:r w:rsidRPr="0043149D">
        <w:rPr>
          <w:rFonts w:ascii="Times New Roman" w:hAnsi="Times New Roman" w:cs="Times New Roman"/>
          <w:sz w:val="20"/>
          <w:szCs w:val="20"/>
        </w:rPr>
        <w:br/>
        <w:t>или ф.и.о. физического лица, данные документа, удостоверяющего личность)</w:t>
      </w:r>
    </w:p>
    <w:p w:rsidR="0043149D" w:rsidRPr="0043149D" w:rsidRDefault="0043149D" w:rsidP="0043149D">
      <w:pPr>
        <w:tabs>
          <w:tab w:val="right" w:pos="10206"/>
        </w:tabs>
        <w:contextualSpacing/>
        <w:rPr>
          <w:rFonts w:ascii="Times New Roman" w:hAnsi="Times New Roman" w:cs="Times New Roman"/>
        </w:rPr>
      </w:pPr>
      <w:r w:rsidRPr="0043149D">
        <w:rPr>
          <w:rFonts w:ascii="Times New Roman" w:hAnsi="Times New Roman" w:cs="Times New Roman"/>
        </w:rPr>
        <w:tab/>
      </w: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(место нахождения, почтовый адрес организации или место жительства индивидуального предпринимателя)</w:t>
      </w:r>
    </w:p>
    <w:p w:rsidR="0043149D" w:rsidRPr="0043149D" w:rsidRDefault="0043149D" w:rsidP="0043149D">
      <w:pPr>
        <w:contextualSpacing/>
        <w:rPr>
          <w:rFonts w:ascii="Times New Roman" w:hAnsi="Times New Roman" w:cs="Times New Roman"/>
          <w:sz w:val="20"/>
          <w:szCs w:val="20"/>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(номер телефона)</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 по адресу: </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(адрес многоквартирного дома)</w:t>
      </w:r>
    </w:p>
    <w:p w:rsidR="0043149D" w:rsidRPr="0043149D" w:rsidRDefault="0043149D" w:rsidP="0043149D">
      <w:pPr>
        <w:ind w:firstLine="567"/>
        <w:contextualSpacing/>
        <w:rPr>
          <w:rFonts w:ascii="Times New Roman" w:hAnsi="Times New Roman" w:cs="Times New Roman"/>
        </w:rPr>
      </w:pPr>
      <w:r w:rsidRPr="0043149D">
        <w:rPr>
          <w:rFonts w:ascii="Times New Roman" w:hAnsi="Times New Roman" w:cs="Times New Roman"/>
        </w:rPr>
        <w:t>Средства, внесенные в качестве обеспечения заявки на участие в конкурсе, просим возвратить на счет:</w:t>
      </w: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(реквизиты банковского счета)</w:t>
      </w:r>
    </w:p>
    <w:p w:rsidR="0043149D" w:rsidRPr="0043149D" w:rsidRDefault="0043149D" w:rsidP="0043149D">
      <w:pPr>
        <w:tabs>
          <w:tab w:val="right" w:pos="10206"/>
        </w:tabs>
        <w:contextualSpacing/>
        <w:rPr>
          <w:rFonts w:ascii="Times New Roman" w:hAnsi="Times New Roman" w:cs="Times New Roman"/>
        </w:rPr>
      </w:pPr>
      <w:r w:rsidRPr="0043149D">
        <w:rPr>
          <w:rFonts w:ascii="Times New Roman" w:hAnsi="Times New Roman" w:cs="Times New Roman"/>
        </w:rPr>
        <w:tab/>
        <w:t>.</w:t>
      </w:r>
    </w:p>
    <w:p w:rsidR="0043149D" w:rsidRPr="0043149D" w:rsidRDefault="0043149D" w:rsidP="0043149D">
      <w:pPr>
        <w:pBdr>
          <w:top w:val="single" w:sz="4" w:space="1" w:color="auto"/>
        </w:pBd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2. Предложения претендента</w:t>
      </w:r>
      <w:r w:rsidRPr="0043149D">
        <w:rPr>
          <w:rFonts w:ascii="Times New Roman" w:hAnsi="Times New Roman" w:cs="Times New Roman"/>
          <w:b/>
        </w:rPr>
        <w:br/>
        <w:t>по условиям договора управления многоквартирным домом</w:t>
      </w: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proofErr w:type="gramStart"/>
      <w:r w:rsidRPr="0043149D">
        <w:rPr>
          <w:rFonts w:ascii="Times New Roman" w:hAnsi="Times New Roman" w:cs="Times New Roman"/>
          <w:sz w:val="20"/>
          <w:szCs w:val="20"/>
        </w:rPr>
        <w:t>(описание предлагаемого претендентом в качестве условия договора управления многоквартирным домом способа внесения</w:t>
      </w:r>
      <w:proofErr w:type="gramEnd"/>
    </w:p>
    <w:p w:rsidR="0043149D" w:rsidRPr="0043149D" w:rsidRDefault="0043149D" w:rsidP="0043149D">
      <w:pPr>
        <w:pBdr>
          <w:top w:val="single" w:sz="4" w:space="1" w:color="auto"/>
        </w:pBdr>
        <w:contextualSpacing/>
        <w:jc w:val="center"/>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43149D">
        <w:rPr>
          <w:rFonts w:ascii="Times New Roman" w:hAnsi="Times New Roman" w:cs="Times New Roman"/>
          <w:sz w:val="20"/>
          <w:szCs w:val="20"/>
        </w:rPr>
        <w:t>помещения</w:t>
      </w:r>
      <w:proofErr w:type="gramEnd"/>
      <w:r w:rsidRPr="0043149D">
        <w:rPr>
          <w:rFonts w:ascii="Times New Roman" w:hAnsi="Times New Roman" w:cs="Times New Roman"/>
          <w:sz w:val="20"/>
          <w:szCs w:val="20"/>
        </w:rPr>
        <w:t xml:space="preserve"> и коммунальные услуги)</w:t>
      </w:r>
    </w:p>
    <w:p w:rsidR="0043149D" w:rsidRPr="0043149D" w:rsidRDefault="0043149D" w:rsidP="0043149D">
      <w:pPr>
        <w:pBdr>
          <w:top w:val="single" w:sz="4" w:space="1" w:color="auto"/>
        </w:pBdr>
        <w:contextualSpacing/>
        <w:jc w:val="center"/>
        <w:rPr>
          <w:rFonts w:ascii="Times New Roman" w:hAnsi="Times New Roman" w:cs="Times New Roman"/>
        </w:rPr>
      </w:pPr>
    </w:p>
    <w:p w:rsidR="0043149D" w:rsidRPr="0043149D" w:rsidRDefault="0043149D" w:rsidP="0043149D">
      <w:pPr>
        <w:ind w:firstLine="567"/>
        <w:contextualSpacing/>
        <w:jc w:val="both"/>
        <w:rPr>
          <w:rFonts w:ascii="Times New Roman" w:hAnsi="Times New Roman" w:cs="Times New Roman"/>
        </w:rPr>
      </w:pPr>
      <w:r w:rsidRPr="0043149D">
        <w:rPr>
          <w:rFonts w:ascii="Times New Roman" w:hAnsi="Times New Roman" w:cs="Times New Roma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43149D" w:rsidRPr="0043149D" w:rsidRDefault="0043149D" w:rsidP="0043149D">
      <w:pPr>
        <w:pBdr>
          <w:top w:val="single" w:sz="4" w:space="1" w:color="auto"/>
        </w:pBd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(реквизиты банковского счета претендента)</w:t>
      </w:r>
    </w:p>
    <w:p w:rsidR="0043149D" w:rsidRPr="0043149D" w:rsidRDefault="0043149D" w:rsidP="0043149D">
      <w:pPr>
        <w:ind w:firstLine="567"/>
        <w:contextualSpacing/>
        <w:rPr>
          <w:rFonts w:ascii="Times New Roman" w:hAnsi="Times New Roman" w:cs="Times New Roman"/>
          <w:sz w:val="20"/>
          <w:szCs w:val="20"/>
        </w:rPr>
      </w:pPr>
    </w:p>
    <w:p w:rsidR="0043149D" w:rsidRPr="0043149D" w:rsidRDefault="0043149D" w:rsidP="0043149D">
      <w:pPr>
        <w:ind w:firstLine="567"/>
        <w:contextualSpacing/>
        <w:rPr>
          <w:rFonts w:ascii="Times New Roman" w:hAnsi="Times New Roman" w:cs="Times New Roman"/>
        </w:rPr>
      </w:pPr>
      <w:r w:rsidRPr="0043149D">
        <w:rPr>
          <w:rFonts w:ascii="Times New Roman" w:hAnsi="Times New Roman" w:cs="Times New Roman"/>
        </w:rPr>
        <w:t>К заявке прилагаются следующие документы:</w:t>
      </w:r>
    </w:p>
    <w:p w:rsidR="0043149D" w:rsidRPr="0043149D" w:rsidRDefault="0043149D" w:rsidP="0043149D">
      <w:pPr>
        <w:ind w:firstLine="567"/>
        <w:contextualSpacing/>
        <w:jc w:val="both"/>
        <w:rPr>
          <w:rFonts w:ascii="Times New Roman" w:hAnsi="Times New Roman" w:cs="Times New Roman"/>
        </w:rPr>
      </w:pPr>
      <w:r w:rsidRPr="0043149D">
        <w:rPr>
          <w:rFonts w:ascii="Times New Roman" w:hAnsi="Times New Roman" w:cs="Times New Roma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(наименование и реквизиты документов, количество листов)</w:t>
      </w:r>
    </w:p>
    <w:p w:rsidR="0043149D" w:rsidRPr="0043149D" w:rsidRDefault="0043149D" w:rsidP="0043149D">
      <w:pPr>
        <w:tabs>
          <w:tab w:val="right" w:pos="10206"/>
        </w:tabs>
        <w:contextualSpacing/>
        <w:rPr>
          <w:rFonts w:ascii="Times New Roman" w:hAnsi="Times New Roman" w:cs="Times New Roman"/>
        </w:rPr>
      </w:pPr>
      <w:r w:rsidRPr="0043149D">
        <w:rPr>
          <w:rFonts w:ascii="Times New Roman" w:hAnsi="Times New Roman" w:cs="Times New Roman"/>
        </w:rPr>
        <w:tab/>
        <w:t>;</w:t>
      </w:r>
    </w:p>
    <w:p w:rsidR="0043149D" w:rsidRPr="0043149D" w:rsidRDefault="0043149D" w:rsidP="0043149D">
      <w:pPr>
        <w:pBdr>
          <w:top w:val="single" w:sz="4" w:space="1" w:color="auto"/>
        </w:pBdr>
        <w:contextualSpacing/>
        <w:rPr>
          <w:rFonts w:ascii="Times New Roman" w:hAnsi="Times New Roman" w:cs="Times New Roman"/>
        </w:rPr>
      </w:pPr>
    </w:p>
    <w:p w:rsidR="0043149D" w:rsidRPr="0043149D" w:rsidRDefault="0043149D" w:rsidP="0043149D">
      <w:pPr>
        <w:ind w:firstLine="567"/>
        <w:contextualSpacing/>
        <w:jc w:val="both"/>
        <w:rPr>
          <w:rFonts w:ascii="Times New Roman" w:hAnsi="Times New Roman" w:cs="Times New Roman"/>
        </w:rPr>
      </w:pPr>
      <w:r w:rsidRPr="0043149D">
        <w:rPr>
          <w:rFonts w:ascii="Times New Roman" w:hAnsi="Times New Roman" w:cs="Times New Roma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lastRenderedPageBreak/>
        <w:t>(наименование и реквизиты документов, количество листов)</w:t>
      </w:r>
    </w:p>
    <w:p w:rsidR="0043149D" w:rsidRPr="0043149D" w:rsidRDefault="0043149D" w:rsidP="0043149D">
      <w:pPr>
        <w:tabs>
          <w:tab w:val="right" w:pos="10206"/>
        </w:tabs>
        <w:contextualSpacing/>
        <w:rPr>
          <w:rFonts w:ascii="Times New Roman" w:hAnsi="Times New Roman" w:cs="Times New Roman"/>
        </w:rPr>
      </w:pPr>
      <w:r w:rsidRPr="0043149D">
        <w:rPr>
          <w:rFonts w:ascii="Times New Roman" w:hAnsi="Times New Roman" w:cs="Times New Roman"/>
        </w:rPr>
        <w:tab/>
        <w:t>;</w:t>
      </w:r>
    </w:p>
    <w:p w:rsidR="0043149D" w:rsidRPr="0043149D" w:rsidRDefault="0043149D" w:rsidP="0043149D">
      <w:pPr>
        <w:pBdr>
          <w:top w:val="single" w:sz="4" w:space="1" w:color="auto"/>
        </w:pBdr>
        <w:contextualSpacing/>
        <w:rPr>
          <w:rFonts w:ascii="Times New Roman" w:hAnsi="Times New Roman" w:cs="Times New Roman"/>
        </w:rPr>
      </w:pPr>
    </w:p>
    <w:p w:rsidR="0043149D" w:rsidRPr="0043149D" w:rsidRDefault="0043149D" w:rsidP="0043149D">
      <w:pPr>
        <w:ind w:firstLine="567"/>
        <w:contextualSpacing/>
        <w:jc w:val="both"/>
        <w:rPr>
          <w:rFonts w:ascii="Times New Roman" w:hAnsi="Times New Roman" w:cs="Times New Roman"/>
        </w:rPr>
      </w:pPr>
      <w:r w:rsidRPr="0043149D">
        <w:rPr>
          <w:rFonts w:ascii="Times New Roman" w:hAnsi="Times New Roman" w:cs="Times New Roman"/>
        </w:rPr>
        <w:t>3) документы, подтверждающие внесение денежных сре</w:t>
      </w:r>
      <w:proofErr w:type="gramStart"/>
      <w:r w:rsidRPr="0043149D">
        <w:rPr>
          <w:rFonts w:ascii="Times New Roman" w:hAnsi="Times New Roman" w:cs="Times New Roman"/>
        </w:rPr>
        <w:t>дств в к</w:t>
      </w:r>
      <w:proofErr w:type="gramEnd"/>
      <w:r w:rsidRPr="0043149D">
        <w:rPr>
          <w:rFonts w:ascii="Times New Roman" w:hAnsi="Times New Roman" w:cs="Times New Roman"/>
        </w:rPr>
        <w:t>ачестве обеспечения заявки на участие в конкурсе:</w:t>
      </w: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(наименование и реквизиты документов, количество листов)</w:t>
      </w:r>
    </w:p>
    <w:p w:rsidR="0043149D" w:rsidRPr="0043149D" w:rsidRDefault="0043149D" w:rsidP="0043149D">
      <w:pPr>
        <w:tabs>
          <w:tab w:val="right" w:pos="10206"/>
        </w:tabs>
        <w:contextualSpacing/>
        <w:rPr>
          <w:rFonts w:ascii="Times New Roman" w:hAnsi="Times New Roman" w:cs="Times New Roman"/>
        </w:rPr>
      </w:pPr>
      <w:r w:rsidRPr="0043149D">
        <w:rPr>
          <w:rFonts w:ascii="Times New Roman" w:hAnsi="Times New Roman" w:cs="Times New Roman"/>
        </w:rPr>
        <w:tab/>
        <w:t>;</w:t>
      </w:r>
    </w:p>
    <w:p w:rsidR="0043149D" w:rsidRPr="0043149D" w:rsidRDefault="0043149D" w:rsidP="0043149D">
      <w:pPr>
        <w:pBdr>
          <w:top w:val="single" w:sz="4" w:space="1" w:color="auto"/>
        </w:pBdr>
        <w:contextualSpacing/>
        <w:rPr>
          <w:rFonts w:ascii="Times New Roman" w:hAnsi="Times New Roman" w:cs="Times New Roman"/>
        </w:rPr>
      </w:pPr>
    </w:p>
    <w:p w:rsidR="0043149D" w:rsidRPr="0043149D" w:rsidRDefault="0043149D" w:rsidP="0043149D">
      <w:pPr>
        <w:ind w:firstLine="567"/>
        <w:contextualSpacing/>
        <w:jc w:val="both"/>
        <w:rPr>
          <w:rFonts w:ascii="Times New Roman" w:hAnsi="Times New Roman" w:cs="Times New Roman"/>
        </w:rPr>
      </w:pPr>
      <w:r w:rsidRPr="0043149D">
        <w:rPr>
          <w:rFonts w:ascii="Times New Roman" w:hAnsi="Times New Roman" w:cs="Times New Roma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rPr>
      </w:pPr>
      <w:r w:rsidRPr="0043149D">
        <w:rPr>
          <w:rFonts w:ascii="Times New Roman" w:hAnsi="Times New Roman" w:cs="Times New Roman"/>
          <w:sz w:val="20"/>
          <w:szCs w:val="20"/>
        </w:rPr>
        <w:t>(наименование и реквизиты документов, количество листов</w:t>
      </w:r>
      <w:r w:rsidRPr="0043149D">
        <w:rPr>
          <w:rFonts w:ascii="Times New Roman" w:hAnsi="Times New Roman" w:cs="Times New Roman"/>
        </w:rPr>
        <w:t>)</w:t>
      </w:r>
    </w:p>
    <w:p w:rsidR="0043149D" w:rsidRPr="0043149D" w:rsidRDefault="0043149D" w:rsidP="0043149D">
      <w:pPr>
        <w:tabs>
          <w:tab w:val="right" w:pos="10206"/>
        </w:tabs>
        <w:contextualSpacing/>
        <w:rPr>
          <w:rFonts w:ascii="Times New Roman" w:hAnsi="Times New Roman" w:cs="Times New Roman"/>
        </w:rPr>
      </w:pPr>
      <w:r w:rsidRPr="0043149D">
        <w:rPr>
          <w:rFonts w:ascii="Times New Roman" w:hAnsi="Times New Roman" w:cs="Times New Roman"/>
        </w:rPr>
        <w:tab/>
        <w:t>;</w:t>
      </w:r>
    </w:p>
    <w:p w:rsidR="0043149D" w:rsidRPr="0043149D" w:rsidRDefault="0043149D" w:rsidP="0043149D">
      <w:pPr>
        <w:pBdr>
          <w:top w:val="single" w:sz="4" w:space="1" w:color="auto"/>
        </w:pBdr>
        <w:contextualSpacing/>
        <w:rPr>
          <w:rFonts w:ascii="Times New Roman" w:hAnsi="Times New Roman" w:cs="Times New Roman"/>
        </w:rPr>
      </w:pPr>
    </w:p>
    <w:p w:rsidR="0043149D" w:rsidRPr="0043149D" w:rsidRDefault="0043149D" w:rsidP="0043149D">
      <w:pPr>
        <w:ind w:firstLine="567"/>
        <w:contextualSpacing/>
        <w:rPr>
          <w:rFonts w:ascii="Times New Roman" w:hAnsi="Times New Roman" w:cs="Times New Roman"/>
        </w:rPr>
      </w:pPr>
      <w:r w:rsidRPr="0043149D">
        <w:rPr>
          <w:rFonts w:ascii="Times New Roman" w:hAnsi="Times New Roman" w:cs="Times New Roman"/>
        </w:rPr>
        <w:t>5) утвержденный бухгалтерский баланс за последний год:</w:t>
      </w: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(наименование и реквизиты документов, количество листов)</w:t>
      </w:r>
    </w:p>
    <w:p w:rsidR="0043149D" w:rsidRPr="0043149D" w:rsidRDefault="0043149D" w:rsidP="0043149D">
      <w:pPr>
        <w:tabs>
          <w:tab w:val="right" w:pos="10206"/>
        </w:tabs>
        <w:contextualSpacing/>
        <w:rPr>
          <w:rFonts w:ascii="Times New Roman" w:hAnsi="Times New Roman" w:cs="Times New Roman"/>
        </w:rPr>
      </w:pPr>
      <w:r w:rsidRPr="0043149D">
        <w:rPr>
          <w:rFonts w:ascii="Times New Roman" w:hAnsi="Times New Roman" w:cs="Times New Roman"/>
        </w:rPr>
        <w:tab/>
        <w:t>.</w:t>
      </w:r>
    </w:p>
    <w:p w:rsidR="0043149D" w:rsidRPr="0043149D" w:rsidRDefault="0043149D" w:rsidP="0043149D">
      <w:pPr>
        <w:pBdr>
          <w:top w:val="single" w:sz="4" w:space="1" w:color="auto"/>
        </w:pBd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Bdr>
          <w:top w:val="single" w:sz="4" w:space="1" w:color="auto"/>
        </w:pBd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ф.и.о. руководителя организации или ф.и.о. индивидуального предпринимателя)</w:t>
      </w:r>
    </w:p>
    <w:p w:rsidR="0043149D" w:rsidRPr="0043149D" w:rsidRDefault="0043149D" w:rsidP="0043149D">
      <w:pPr>
        <w:pBdr>
          <w:top w:val="single" w:sz="4" w:space="1" w:color="auto"/>
        </w:pBdr>
        <w:contextualSpacing/>
        <w:rPr>
          <w:rFonts w:ascii="Times New Roman" w:hAnsi="Times New Roman" w:cs="Times New Roman"/>
          <w:sz w:val="20"/>
          <w:szCs w:val="20"/>
        </w:rPr>
      </w:pPr>
    </w:p>
    <w:p w:rsidR="0043149D" w:rsidRPr="0043149D" w:rsidRDefault="0043149D" w:rsidP="0043149D">
      <w:pPr>
        <w:pBdr>
          <w:top w:val="single" w:sz="4" w:space="1" w:color="auto"/>
        </w:pBdr>
        <w:contextualSpacing/>
        <w:jc w:val="center"/>
        <w:rPr>
          <w:rFonts w:ascii="Times New Roman" w:hAnsi="Times New Roman" w:cs="Times New Roman"/>
        </w:rPr>
      </w:pPr>
    </w:p>
    <w:tbl>
      <w:tblPr>
        <w:tblW w:w="0" w:type="auto"/>
        <w:tblLayout w:type="fixed"/>
        <w:tblCellMar>
          <w:left w:w="28" w:type="dxa"/>
          <w:right w:w="28" w:type="dxa"/>
        </w:tblCellMar>
        <w:tblLook w:val="0000"/>
      </w:tblPr>
      <w:tblGrid>
        <w:gridCol w:w="2580"/>
        <w:gridCol w:w="283"/>
        <w:gridCol w:w="3402"/>
      </w:tblGrid>
      <w:tr w:rsidR="0043149D" w:rsidRPr="0043149D" w:rsidTr="0043149D">
        <w:tc>
          <w:tcPr>
            <w:tcW w:w="2580" w:type="dxa"/>
            <w:tcBorders>
              <w:top w:val="nil"/>
              <w:left w:val="nil"/>
              <w:bottom w:val="single" w:sz="4" w:space="0" w:color="auto"/>
              <w:right w:val="nil"/>
            </w:tcBorders>
            <w:vAlign w:val="bottom"/>
          </w:tcPr>
          <w:p w:rsidR="0043149D" w:rsidRPr="0043149D" w:rsidRDefault="0043149D" w:rsidP="0043149D">
            <w:pPr>
              <w:contextualSpacing/>
              <w:jc w:val="center"/>
              <w:rPr>
                <w:rFonts w:ascii="Times New Roman" w:hAnsi="Times New Roman" w:cs="Times New Roman"/>
              </w:rPr>
            </w:pPr>
          </w:p>
        </w:tc>
        <w:tc>
          <w:tcPr>
            <w:tcW w:w="283" w:type="dxa"/>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3402" w:type="dxa"/>
            <w:tcBorders>
              <w:top w:val="nil"/>
              <w:left w:val="nil"/>
              <w:bottom w:val="single" w:sz="4" w:space="0" w:color="auto"/>
              <w:right w:val="nil"/>
            </w:tcBorders>
            <w:vAlign w:val="bottom"/>
          </w:tcPr>
          <w:p w:rsidR="0043149D" w:rsidRPr="0043149D" w:rsidRDefault="0043149D" w:rsidP="0043149D">
            <w:pPr>
              <w:contextualSpacing/>
              <w:jc w:val="center"/>
              <w:rPr>
                <w:rFonts w:ascii="Times New Roman" w:hAnsi="Times New Roman" w:cs="Times New Roman"/>
              </w:rPr>
            </w:pPr>
          </w:p>
        </w:tc>
      </w:tr>
      <w:tr w:rsidR="0043149D" w:rsidRPr="0043149D" w:rsidTr="0043149D">
        <w:tc>
          <w:tcPr>
            <w:tcW w:w="2580" w:type="dxa"/>
            <w:tcBorders>
              <w:top w:val="nil"/>
              <w:left w:val="nil"/>
              <w:bottom w:val="nil"/>
              <w:right w:val="nil"/>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(подпись)</w:t>
            </w:r>
          </w:p>
        </w:tc>
        <w:tc>
          <w:tcPr>
            <w:tcW w:w="283" w:type="dxa"/>
            <w:tcBorders>
              <w:top w:val="nil"/>
              <w:left w:val="nil"/>
              <w:bottom w:val="nil"/>
              <w:right w:val="nil"/>
            </w:tcBorders>
          </w:tcPr>
          <w:p w:rsidR="0043149D" w:rsidRPr="0043149D" w:rsidRDefault="0043149D" w:rsidP="0043149D">
            <w:pPr>
              <w:contextualSpacing/>
              <w:rPr>
                <w:rFonts w:ascii="Times New Roman" w:hAnsi="Times New Roman" w:cs="Times New Roman"/>
              </w:rPr>
            </w:pPr>
          </w:p>
        </w:tc>
        <w:tc>
          <w:tcPr>
            <w:tcW w:w="3402" w:type="dxa"/>
            <w:tcBorders>
              <w:top w:val="nil"/>
              <w:left w:val="nil"/>
              <w:bottom w:val="nil"/>
              <w:right w:val="nil"/>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(ф.и.о.)</w:t>
            </w:r>
          </w:p>
        </w:tc>
      </w:tr>
    </w:tbl>
    <w:p w:rsidR="0043149D" w:rsidRPr="0043149D" w:rsidRDefault="0043149D" w:rsidP="0043149D">
      <w:pPr>
        <w:contextualSpacing/>
        <w:rPr>
          <w:rFonts w:ascii="Times New Roman" w:hAnsi="Times New Roman" w:cs="Times New Roman"/>
        </w:rPr>
      </w:pPr>
    </w:p>
    <w:tbl>
      <w:tblPr>
        <w:tblW w:w="0" w:type="auto"/>
        <w:tblLayout w:type="fixed"/>
        <w:tblCellMar>
          <w:left w:w="28" w:type="dxa"/>
          <w:right w:w="28" w:type="dxa"/>
        </w:tblCellMar>
        <w:tblLook w:val="0000"/>
      </w:tblPr>
      <w:tblGrid>
        <w:gridCol w:w="187"/>
        <w:gridCol w:w="834"/>
        <w:gridCol w:w="425"/>
        <w:gridCol w:w="1531"/>
        <w:gridCol w:w="465"/>
        <w:gridCol w:w="227"/>
        <w:gridCol w:w="255"/>
      </w:tblGrid>
      <w:tr w:rsidR="0043149D" w:rsidRPr="0043149D" w:rsidTr="0043149D">
        <w:tc>
          <w:tcPr>
            <w:tcW w:w="187" w:type="dxa"/>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834" w:type="dxa"/>
            <w:tcBorders>
              <w:top w:val="nil"/>
              <w:left w:val="nil"/>
              <w:bottom w:val="single" w:sz="4" w:space="0" w:color="auto"/>
              <w:right w:val="nil"/>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425" w:type="dxa"/>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1531" w:type="dxa"/>
            <w:tcBorders>
              <w:top w:val="nil"/>
              <w:left w:val="nil"/>
              <w:bottom w:val="single" w:sz="4" w:space="0" w:color="auto"/>
              <w:right w:val="nil"/>
            </w:tcBorders>
            <w:vAlign w:val="bottom"/>
          </w:tcPr>
          <w:p w:rsidR="0043149D" w:rsidRPr="0043149D" w:rsidRDefault="0043149D" w:rsidP="0043149D">
            <w:pPr>
              <w:contextualSpacing/>
              <w:jc w:val="center"/>
              <w:rPr>
                <w:rFonts w:ascii="Times New Roman" w:hAnsi="Times New Roman" w:cs="Times New Roman"/>
              </w:rPr>
            </w:pPr>
          </w:p>
        </w:tc>
        <w:tc>
          <w:tcPr>
            <w:tcW w:w="465" w:type="dxa"/>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227" w:type="dxa"/>
            <w:tcBorders>
              <w:top w:val="nil"/>
              <w:left w:val="nil"/>
              <w:bottom w:val="single" w:sz="4" w:space="0" w:color="auto"/>
              <w:right w:val="nil"/>
            </w:tcBorders>
            <w:vAlign w:val="bottom"/>
          </w:tcPr>
          <w:p w:rsidR="0043149D" w:rsidRPr="0043149D" w:rsidRDefault="0043149D" w:rsidP="0043149D">
            <w:pPr>
              <w:contextualSpacing/>
              <w:rPr>
                <w:rFonts w:ascii="Times New Roman" w:hAnsi="Times New Roman" w:cs="Times New Roman"/>
              </w:rPr>
            </w:pPr>
          </w:p>
        </w:tc>
        <w:tc>
          <w:tcPr>
            <w:tcW w:w="255" w:type="dxa"/>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М.П.</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Проект</w:t>
      </w: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 xml:space="preserve">договора управления </w:t>
      </w:r>
    </w:p>
    <w:p w:rsidR="0043149D" w:rsidRPr="0043149D" w:rsidRDefault="0043149D" w:rsidP="0043149D">
      <w:pPr>
        <w:pStyle w:val="afffe"/>
        <w:contextualSpacing/>
        <w:jc w:val="right"/>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многоквартирным домом</w:t>
      </w: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contextualSpacing/>
        <w:jc w:val="center"/>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Договор № ___________</w:t>
      </w:r>
    </w:p>
    <w:p w:rsidR="0043149D" w:rsidRPr="0043149D" w:rsidRDefault="0043149D" w:rsidP="0043149D">
      <w:pPr>
        <w:pStyle w:val="afffe"/>
        <w:contextualSpacing/>
        <w:jc w:val="center"/>
        <w:rPr>
          <w:rFonts w:ascii="Times New Roman" w:hAnsi="Times New Roman" w:cs="Times New Roman"/>
          <w:b/>
          <w:sz w:val="24"/>
          <w:szCs w:val="24"/>
        </w:rPr>
      </w:pPr>
      <w:r w:rsidRPr="0043149D">
        <w:rPr>
          <w:rStyle w:val="affffd"/>
          <w:rFonts w:ascii="Times New Roman" w:eastAsia="Calibri" w:hAnsi="Times New Roman" w:cs="Times New Roman"/>
          <w:bCs/>
          <w:noProof/>
          <w:sz w:val="24"/>
          <w:szCs w:val="24"/>
        </w:rPr>
        <w:t xml:space="preserve">управления многоквартирным домом </w:t>
      </w:r>
      <w:r w:rsidRPr="0043149D">
        <w:rPr>
          <w:rFonts w:ascii="Times New Roman" w:hAnsi="Times New Roman" w:cs="Times New Roman"/>
          <w:b/>
          <w:sz w:val="24"/>
          <w:szCs w:val="24"/>
        </w:rPr>
        <w:t>по адресу ___________________________________________________________________</w:t>
      </w:r>
    </w:p>
    <w:p w:rsidR="0043149D" w:rsidRPr="0043149D" w:rsidRDefault="0043149D" w:rsidP="0043149D">
      <w:pPr>
        <w:pStyle w:val="afffe"/>
        <w:contextualSpacing/>
        <w:jc w:val="center"/>
        <w:rPr>
          <w:rFonts w:ascii="Times New Roman" w:hAnsi="Times New Roman" w:cs="Times New Roman"/>
        </w:rPr>
      </w:pPr>
      <w:r w:rsidRPr="0043149D">
        <w:rPr>
          <w:rFonts w:ascii="Times New Roman" w:hAnsi="Times New Roman" w:cs="Times New Roman"/>
        </w:rPr>
        <w:lastRenderedPageBreak/>
        <w:t>(населенный пункт, улица, номер дома, номер корпуса)</w:t>
      </w:r>
    </w:p>
    <w:p w:rsidR="0043149D" w:rsidRPr="0043149D" w:rsidRDefault="0043149D" w:rsidP="0043149D">
      <w:pPr>
        <w:pStyle w:val="afffe"/>
        <w:tabs>
          <w:tab w:val="left" w:pos="9720"/>
        </w:tabs>
        <w:contextualSpacing/>
        <w:jc w:val="center"/>
        <w:rPr>
          <w:rFonts w:ascii="Times New Roman" w:hAnsi="Times New Roman" w:cs="Times New Roman"/>
          <w:noProof/>
          <w:sz w:val="24"/>
          <w:szCs w:val="24"/>
        </w:rPr>
      </w:pPr>
      <w:r w:rsidRPr="0043149D">
        <w:rPr>
          <w:rFonts w:ascii="Times New Roman" w:hAnsi="Times New Roman" w:cs="Times New Roman"/>
          <w:noProof/>
          <w:sz w:val="24"/>
          <w:szCs w:val="24"/>
        </w:rPr>
        <w:t>_______________________                                              «___» ____________ 20__ г.</w:t>
      </w:r>
    </w:p>
    <w:p w:rsidR="0043149D" w:rsidRPr="0043149D" w:rsidRDefault="0043149D" w:rsidP="0043149D">
      <w:pPr>
        <w:contextualSpacing/>
        <w:rPr>
          <w:rFonts w:ascii="Times New Roman" w:hAnsi="Times New Roman" w:cs="Times New Roman"/>
          <w:sz w:val="20"/>
          <w:szCs w:val="20"/>
        </w:rPr>
      </w:pPr>
      <w:r w:rsidRPr="0043149D">
        <w:rPr>
          <w:rFonts w:ascii="Times New Roman" w:hAnsi="Times New Roman" w:cs="Times New Roman"/>
          <w:sz w:val="20"/>
          <w:szCs w:val="20"/>
        </w:rPr>
        <w:t xml:space="preserve">        (наименование населенного пункта)</w:t>
      </w:r>
    </w:p>
    <w:p w:rsidR="0043149D" w:rsidRPr="0043149D" w:rsidRDefault="0043149D" w:rsidP="0043149D">
      <w:pPr>
        <w:pStyle w:val="afffe"/>
        <w:tabs>
          <w:tab w:val="left" w:pos="9720"/>
        </w:tabs>
        <w:ind w:firstLine="709"/>
        <w:contextualSpacing/>
        <w:rPr>
          <w:rFonts w:ascii="Times New Roman" w:hAnsi="Times New Roman" w:cs="Times New Roman"/>
          <w:noProof/>
          <w:sz w:val="24"/>
          <w:szCs w:val="24"/>
        </w:rPr>
      </w:pP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____________________________________________________________________________,</w:t>
      </w:r>
    </w:p>
    <w:p w:rsidR="0043149D" w:rsidRPr="0043149D" w:rsidRDefault="0043149D" w:rsidP="0043149D">
      <w:pPr>
        <w:pStyle w:val="afffe"/>
        <w:tabs>
          <w:tab w:val="left" w:pos="9720"/>
        </w:tabs>
        <w:contextualSpacing/>
        <w:jc w:val="center"/>
        <w:rPr>
          <w:rFonts w:ascii="Times New Roman" w:hAnsi="Times New Roman" w:cs="Times New Roman"/>
          <w:noProof/>
        </w:rPr>
      </w:pPr>
      <w:r w:rsidRPr="0043149D">
        <w:rPr>
          <w:rFonts w:ascii="Times New Roman" w:hAnsi="Times New Roman" w:cs="Times New Roman"/>
          <w:noProof/>
        </w:rPr>
        <w:t>(наименование юридического лица, индивидуальный предприниматель)</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ОГРН № ______________, ИНН ____________, именуем___ в дальнейшем «Управляющая организация»,(в лице) ___________________________________________</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____________________________________________________________________________,</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rPr>
        <w:t>(должность, фамилия, имя, отчество руководителя, представителя, индивидуального предпринимателя)</w:t>
      </w:r>
    </w:p>
    <w:p w:rsidR="0043149D" w:rsidRPr="0043149D" w:rsidRDefault="0043149D" w:rsidP="0043149D">
      <w:pPr>
        <w:pStyle w:val="afffe"/>
        <w:tabs>
          <w:tab w:val="left" w:pos="9720"/>
        </w:tabs>
        <w:contextualSpacing/>
        <w:rPr>
          <w:rFonts w:ascii="Times New Roman" w:hAnsi="Times New Roman" w:cs="Times New Roman"/>
          <w:noProof/>
        </w:rPr>
      </w:pP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 xml:space="preserve">действующего на основании ___________________________________, с одной стороны </w:t>
      </w:r>
    </w:p>
    <w:p w:rsidR="0043149D" w:rsidRPr="0043149D" w:rsidRDefault="0043149D" w:rsidP="0043149D">
      <w:pPr>
        <w:pStyle w:val="afffe"/>
        <w:tabs>
          <w:tab w:val="left" w:pos="9720"/>
        </w:tabs>
        <w:ind w:left="2832"/>
        <w:contextualSpacing/>
        <w:rPr>
          <w:rFonts w:ascii="Times New Roman" w:hAnsi="Times New Roman" w:cs="Times New Roman"/>
          <w:noProof/>
        </w:rPr>
      </w:pPr>
      <w:r w:rsidRPr="0043149D">
        <w:rPr>
          <w:rFonts w:ascii="Times New Roman" w:hAnsi="Times New Roman" w:cs="Times New Roman"/>
          <w:noProof/>
        </w:rPr>
        <w:t xml:space="preserve">              (устава, положения, доверенности и т.п.)</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rPr>
        <w:t>и</w:t>
      </w:r>
      <w:r w:rsidRPr="0043149D">
        <w:rPr>
          <w:rFonts w:ascii="Times New Roman" w:hAnsi="Times New Roman" w:cs="Times New Roman"/>
          <w:noProof/>
          <w:sz w:val="24"/>
          <w:szCs w:val="24"/>
        </w:rPr>
        <w:t xml:space="preserve"> __________________________________________________________________________,</w:t>
      </w:r>
    </w:p>
    <w:p w:rsidR="0043149D" w:rsidRPr="0043149D" w:rsidRDefault="0043149D" w:rsidP="0043149D">
      <w:pPr>
        <w:pStyle w:val="afffe"/>
        <w:tabs>
          <w:tab w:val="left" w:pos="9720"/>
        </w:tabs>
        <w:ind w:left="1134" w:right="-55" w:hanging="1134"/>
        <w:contextualSpacing/>
        <w:jc w:val="center"/>
        <w:rPr>
          <w:rFonts w:ascii="Times New Roman" w:hAnsi="Times New Roman" w:cs="Times New Roman"/>
          <w:noProof/>
        </w:rPr>
      </w:pPr>
      <w:r w:rsidRPr="0043149D">
        <w:rPr>
          <w:rFonts w:ascii="Times New Roman" w:hAnsi="Times New Roman" w:cs="Times New Roman"/>
          <w:noProof/>
        </w:rPr>
        <w:t>(фамилия, имя, отчество гражданина, наименование юридического лица, муниципального образования, субъекта РФ)</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________________________________________________________________________________________________________________________________________________________,</w:t>
      </w:r>
    </w:p>
    <w:p w:rsidR="0043149D" w:rsidRPr="0043149D" w:rsidRDefault="0043149D" w:rsidP="0043149D">
      <w:pPr>
        <w:widowControl w:val="0"/>
        <w:tabs>
          <w:tab w:val="left" w:pos="10205"/>
        </w:tabs>
        <w:ind w:left="1134" w:right="125" w:hanging="1134"/>
        <w:contextualSpacing/>
        <w:jc w:val="center"/>
        <w:rPr>
          <w:rFonts w:ascii="Times New Roman" w:hAnsi="Times New Roman" w:cs="Times New Roman"/>
          <w:sz w:val="20"/>
          <w:szCs w:val="20"/>
        </w:rPr>
      </w:pPr>
      <w:r w:rsidRPr="0043149D">
        <w:rPr>
          <w:rFonts w:ascii="Times New Roman" w:hAnsi="Times New Roman" w:cs="Times New Roman"/>
          <w:sz w:val="20"/>
          <w:szCs w:val="20"/>
        </w:rPr>
        <w:t>(указать всех сособственников помещения на праве общей совместной или долевой собственности)</w:t>
      </w:r>
    </w:p>
    <w:p w:rsidR="0043149D" w:rsidRPr="0043149D" w:rsidRDefault="0043149D" w:rsidP="0043149D">
      <w:pPr>
        <w:widowControl w:val="0"/>
        <w:tabs>
          <w:tab w:val="left" w:pos="10205"/>
        </w:tabs>
        <w:ind w:left="1134" w:right="125" w:hanging="1134"/>
        <w:contextualSpacing/>
        <w:jc w:val="center"/>
        <w:rPr>
          <w:rFonts w:ascii="Times New Roman" w:hAnsi="Times New Roman" w:cs="Times New Roman"/>
        </w:rPr>
      </w:pP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являющ____собственником(ами) (далее – «Собственник») __________________________</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____________________________________________________________________________</w:t>
      </w:r>
    </w:p>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noProof/>
          <w:sz w:val="20"/>
          <w:szCs w:val="20"/>
        </w:rPr>
        <w:t xml:space="preserve">                                                 </w:t>
      </w:r>
      <w:proofErr w:type="gramStart"/>
      <w:r w:rsidRPr="0043149D">
        <w:rPr>
          <w:rFonts w:ascii="Times New Roman" w:hAnsi="Times New Roman" w:cs="Times New Roman"/>
          <w:noProof/>
          <w:sz w:val="20"/>
          <w:szCs w:val="20"/>
        </w:rPr>
        <w:t>(жилого/нежилого(ых) помещения(й</w:t>
      </w:r>
      <w:r w:rsidRPr="0043149D">
        <w:rPr>
          <w:rFonts w:ascii="Times New Roman" w:hAnsi="Times New Roman" w:cs="Times New Roman"/>
          <w:noProof/>
        </w:rPr>
        <w:t xml:space="preserve">), </w:t>
      </w:r>
      <w:proofErr w:type="gramEnd"/>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____________________________________________________________________________</w:t>
      </w:r>
    </w:p>
    <w:p w:rsidR="0043149D" w:rsidRPr="0043149D" w:rsidRDefault="0043149D" w:rsidP="0043149D">
      <w:pPr>
        <w:widowControl w:val="0"/>
        <w:contextualSpacing/>
        <w:jc w:val="center"/>
        <w:rPr>
          <w:rFonts w:ascii="Times New Roman" w:hAnsi="Times New Roman" w:cs="Times New Roman"/>
          <w:noProof/>
        </w:rPr>
      </w:pPr>
      <w:r w:rsidRPr="0043149D">
        <w:rPr>
          <w:rFonts w:ascii="Times New Roman" w:hAnsi="Times New Roman" w:cs="Times New Roman"/>
          <w:noProof/>
        </w:rPr>
        <w:t>квартир(ы) №_______, комнат(ы) в коммунальной квартире № ____)</w:t>
      </w:r>
    </w:p>
    <w:p w:rsidR="0043149D" w:rsidRPr="0043149D" w:rsidRDefault="0043149D" w:rsidP="0043149D">
      <w:pPr>
        <w:widowControl w:val="0"/>
        <w:contextualSpacing/>
        <w:jc w:val="center"/>
        <w:rPr>
          <w:rFonts w:ascii="Times New Roman" w:hAnsi="Times New Roman" w:cs="Times New Roman"/>
          <w:noProof/>
        </w:rPr>
      </w:pP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 xml:space="preserve">общей площадью ________ кв.м, жилой площадью ________ кв.м на ___ этаже ______-х этажного многоквартирного дома по адресу _________________________________________ _____________________________________________ (далее – «Многоквартирный дом»), </w:t>
      </w:r>
    </w:p>
    <w:p w:rsidR="0043149D" w:rsidRPr="0043149D" w:rsidRDefault="0043149D" w:rsidP="0043149D">
      <w:pPr>
        <w:pStyle w:val="afffe"/>
        <w:tabs>
          <w:tab w:val="left" w:pos="9720"/>
        </w:tabs>
        <w:contextualSpacing/>
        <w:jc w:val="left"/>
        <w:rPr>
          <w:rFonts w:ascii="Times New Roman" w:hAnsi="Times New Roman" w:cs="Times New Roman"/>
          <w:noProof/>
        </w:rPr>
      </w:pPr>
      <w:r w:rsidRPr="0043149D">
        <w:rPr>
          <w:rFonts w:ascii="Times New Roman" w:hAnsi="Times New Roman" w:cs="Times New Roman"/>
          <w:noProof/>
          <w:sz w:val="24"/>
          <w:szCs w:val="24"/>
        </w:rPr>
        <w:t xml:space="preserve">    (</w:t>
      </w:r>
      <w:r w:rsidRPr="0043149D">
        <w:rPr>
          <w:rFonts w:ascii="Times New Roman" w:hAnsi="Times New Roman" w:cs="Times New Roman"/>
          <w:noProof/>
        </w:rPr>
        <w:t>индекс, улица, номер дома, номер корпуса, номер квартиры)</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На основании _______________________________________________________________,</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____________________________________________________________________________</w:t>
      </w:r>
    </w:p>
    <w:p w:rsidR="0043149D" w:rsidRPr="0043149D" w:rsidRDefault="0043149D" w:rsidP="0043149D">
      <w:pPr>
        <w:pStyle w:val="afffe"/>
        <w:tabs>
          <w:tab w:val="left" w:pos="9720"/>
        </w:tabs>
        <w:contextualSpacing/>
        <w:rPr>
          <w:rFonts w:ascii="Times New Roman" w:hAnsi="Times New Roman" w:cs="Times New Roman"/>
          <w:noProof/>
        </w:rPr>
      </w:pPr>
      <w:r w:rsidRPr="0043149D">
        <w:rPr>
          <w:rFonts w:ascii="Times New Roman" w:hAnsi="Times New Roman" w:cs="Times New Roman"/>
          <w:noProof/>
        </w:rPr>
        <w:t>(свидетельство(а) о регистрации права собственности, свидетельство о праве на наследство, договор приватизации жилого помщения, договор(ы) мены, договор(ы) дарения, документы, подтверждающие полную выплату паевого взноса в жилищный, жилищно-строительный или жилищный накопительный кооператив, другие документы, подтверждающие право собственности)</w:t>
      </w:r>
    </w:p>
    <w:p w:rsidR="0043149D" w:rsidRPr="0043149D" w:rsidRDefault="0043149D" w:rsidP="0043149D">
      <w:pPr>
        <w:pStyle w:val="afffe"/>
        <w:tabs>
          <w:tab w:val="left" w:pos="9720"/>
        </w:tabs>
        <w:contextualSpacing/>
        <w:rPr>
          <w:rFonts w:ascii="Times New Roman" w:hAnsi="Times New Roman" w:cs="Times New Roman"/>
          <w:sz w:val="24"/>
          <w:szCs w:val="24"/>
        </w:rPr>
      </w:pPr>
      <w:r w:rsidRPr="0043149D">
        <w:rPr>
          <w:rFonts w:ascii="Times New Roman" w:hAnsi="Times New Roman" w:cs="Times New Roman"/>
          <w:noProof/>
          <w:sz w:val="24"/>
          <w:szCs w:val="24"/>
        </w:rPr>
        <w:t>№_______ от «_____» _____________ _____ г, выданного_______________________________ ____________________________________________________________________________,</w:t>
      </w:r>
    </w:p>
    <w:p w:rsidR="0043149D" w:rsidRPr="0043149D" w:rsidRDefault="0043149D" w:rsidP="0043149D">
      <w:pPr>
        <w:pStyle w:val="afffe"/>
        <w:tabs>
          <w:tab w:val="left" w:pos="9720"/>
        </w:tabs>
        <w:ind w:left="567" w:right="567"/>
        <w:contextualSpacing/>
        <w:jc w:val="center"/>
        <w:rPr>
          <w:rFonts w:ascii="Times New Roman" w:hAnsi="Times New Roman" w:cs="Times New Roman"/>
          <w:noProof/>
        </w:rPr>
      </w:pPr>
      <w:r w:rsidRPr="0043149D">
        <w:rPr>
          <w:rFonts w:ascii="Times New Roman" w:hAnsi="Times New Roman" w:cs="Times New Roman"/>
          <w:noProof/>
        </w:rPr>
        <w:t>(наименование органа, выдавшего, заверившего или зарегистрировавшего документы)</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(далее – Помещение(я)) или представитель Собственника в лице ________________ ___</w:t>
      </w: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____________________________________________________________________________,</w:t>
      </w:r>
    </w:p>
    <w:p w:rsidR="0043149D" w:rsidRPr="0043149D" w:rsidRDefault="0043149D" w:rsidP="0043149D">
      <w:pPr>
        <w:pStyle w:val="afffe"/>
        <w:tabs>
          <w:tab w:val="left" w:pos="9720"/>
        </w:tabs>
        <w:contextualSpacing/>
        <w:jc w:val="center"/>
        <w:rPr>
          <w:rFonts w:ascii="Times New Roman" w:hAnsi="Times New Roman" w:cs="Times New Roman"/>
          <w:sz w:val="22"/>
          <w:szCs w:val="22"/>
        </w:rPr>
      </w:pPr>
      <w:r w:rsidRPr="0043149D">
        <w:rPr>
          <w:rFonts w:ascii="Times New Roman" w:hAnsi="Times New Roman" w:cs="Times New Roman"/>
          <w:noProof/>
          <w:sz w:val="22"/>
          <w:szCs w:val="22"/>
        </w:rPr>
        <w:t>(фамилия, имя, отчество представителя, при необходимости указать должность, адрес, контактный телефон)</w:t>
      </w:r>
    </w:p>
    <w:p w:rsidR="0043149D" w:rsidRPr="0043149D" w:rsidRDefault="0043149D" w:rsidP="0043149D">
      <w:pPr>
        <w:pStyle w:val="afffe"/>
        <w:tabs>
          <w:tab w:val="left" w:pos="9720"/>
        </w:tabs>
        <w:contextualSpacing/>
        <w:rPr>
          <w:rFonts w:ascii="Times New Roman" w:hAnsi="Times New Roman" w:cs="Times New Roman"/>
          <w:noProof/>
          <w:sz w:val="22"/>
          <w:szCs w:val="22"/>
        </w:rPr>
      </w:pPr>
    </w:p>
    <w:p w:rsidR="0043149D" w:rsidRPr="0043149D" w:rsidRDefault="0043149D" w:rsidP="0043149D">
      <w:pPr>
        <w:pStyle w:val="afffe"/>
        <w:tabs>
          <w:tab w:val="left" w:pos="9720"/>
        </w:tabs>
        <w:contextualSpacing/>
        <w:rPr>
          <w:rFonts w:ascii="Times New Roman" w:hAnsi="Times New Roman" w:cs="Times New Roman"/>
          <w:noProof/>
          <w:sz w:val="24"/>
          <w:szCs w:val="24"/>
        </w:rPr>
      </w:pPr>
      <w:r w:rsidRPr="0043149D">
        <w:rPr>
          <w:rFonts w:ascii="Times New Roman" w:hAnsi="Times New Roman" w:cs="Times New Roman"/>
          <w:noProof/>
          <w:sz w:val="24"/>
          <w:szCs w:val="24"/>
        </w:rPr>
        <w:t xml:space="preserve">действующего </w:t>
      </w:r>
      <w:r w:rsidRPr="0043149D">
        <w:rPr>
          <w:rFonts w:ascii="Times New Roman" w:hAnsi="Times New Roman" w:cs="Times New Roman"/>
          <w:sz w:val="24"/>
          <w:szCs w:val="24"/>
        </w:rPr>
        <w:t xml:space="preserve">в соответствии с полномочиями, основанными на_____________________ </w:t>
      </w:r>
      <w:r w:rsidRPr="0043149D">
        <w:rPr>
          <w:rFonts w:ascii="Times New Roman" w:hAnsi="Times New Roman" w:cs="Times New Roman"/>
          <w:noProof/>
          <w:sz w:val="24"/>
          <w:szCs w:val="24"/>
        </w:rPr>
        <w:t>____________________________________________________________________________,</w:t>
      </w:r>
    </w:p>
    <w:p w:rsidR="0043149D" w:rsidRPr="0043149D" w:rsidRDefault="0043149D" w:rsidP="0043149D">
      <w:pPr>
        <w:pStyle w:val="afffe"/>
        <w:tabs>
          <w:tab w:val="left" w:pos="9900"/>
        </w:tabs>
        <w:ind w:right="-55"/>
        <w:contextualSpacing/>
        <w:jc w:val="center"/>
        <w:rPr>
          <w:rFonts w:ascii="Times New Roman" w:hAnsi="Times New Roman" w:cs="Times New Roman"/>
          <w:noProof/>
        </w:rPr>
      </w:pPr>
      <w:r w:rsidRPr="0043149D">
        <w:rPr>
          <w:rFonts w:ascii="Times New Roman" w:hAnsi="Times New Roman" w:cs="Times New Roman"/>
          <w:noProof/>
        </w:rPr>
        <w:t>(наименование</w:t>
      </w:r>
      <w:r w:rsidRPr="0043149D">
        <w:rPr>
          <w:rFonts w:ascii="Times New Roman" w:hAnsi="Times New Roman" w:cs="Times New Roman"/>
        </w:rPr>
        <w:t xml:space="preserve"> закона, акта уполномоченного государственного органа или органа местного самоуправления либо составленной в письменной форме доверенности, оформленной в соответствии с п.4 и 5 ст.185 ГК РФ или удостоверенной нотариально</w:t>
      </w:r>
      <w:r w:rsidRPr="0043149D">
        <w:rPr>
          <w:rFonts w:ascii="Times New Roman" w:hAnsi="Times New Roman" w:cs="Times New Roman"/>
          <w:noProof/>
        </w:rPr>
        <w:t>)</w:t>
      </w:r>
    </w:p>
    <w:p w:rsidR="0043149D" w:rsidRPr="0043149D" w:rsidRDefault="0043149D" w:rsidP="0043149D">
      <w:pPr>
        <w:widowControl w:val="0"/>
        <w:spacing w:before="120"/>
        <w:contextualSpacing/>
        <w:jc w:val="both"/>
        <w:rPr>
          <w:rFonts w:ascii="Times New Roman" w:hAnsi="Times New Roman" w:cs="Times New Roman"/>
        </w:rPr>
      </w:pPr>
      <w:r w:rsidRPr="0043149D">
        <w:rPr>
          <w:rFonts w:ascii="Times New Roman" w:hAnsi="Times New Roman" w:cs="Times New Roman"/>
          <w:noProof/>
        </w:rPr>
        <w:t>именуемые совместно «Стороны», заключили настоящий Договор управления многоквартирным домом (далее – «</w:t>
      </w:r>
      <w:r w:rsidRPr="0043149D">
        <w:rPr>
          <w:rFonts w:ascii="Times New Roman" w:hAnsi="Times New Roman" w:cs="Times New Roman"/>
        </w:rPr>
        <w:t>Договор»</w:t>
      </w:r>
      <w:r w:rsidRPr="0043149D">
        <w:rPr>
          <w:rFonts w:ascii="Times New Roman" w:hAnsi="Times New Roman" w:cs="Times New Roman"/>
          <w:noProof/>
        </w:rPr>
        <w:t>).</w:t>
      </w: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bookmarkStart w:id="10" w:name="sub_1"/>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1. Общие положения</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tabs>
          <w:tab w:val="left" w:pos="9720"/>
        </w:tabs>
        <w:ind w:firstLine="709"/>
        <w:contextualSpacing/>
        <w:rPr>
          <w:rFonts w:ascii="Times New Roman" w:hAnsi="Times New Roman" w:cs="Times New Roman"/>
          <w:noProof/>
          <w:sz w:val="24"/>
          <w:szCs w:val="24"/>
        </w:rPr>
      </w:pPr>
      <w:bookmarkStart w:id="11" w:name="sub_11"/>
      <w:bookmarkEnd w:id="10"/>
      <w:r w:rsidRPr="0043149D">
        <w:rPr>
          <w:rFonts w:ascii="Times New Roman" w:hAnsi="Times New Roman" w:cs="Times New Roman"/>
          <w:noProof/>
          <w:sz w:val="24"/>
          <w:szCs w:val="24"/>
        </w:rPr>
        <w:t>1.1. Настоящий Договор заключен на основании открытого конкурса по отбору управляющей организации для управления Многоквартирным домом.</w:t>
      </w:r>
    </w:p>
    <w:p w:rsidR="0043149D" w:rsidRPr="0043149D" w:rsidRDefault="0043149D" w:rsidP="0043149D">
      <w:pPr>
        <w:pStyle w:val="afffe"/>
        <w:tabs>
          <w:tab w:val="left" w:pos="9720"/>
        </w:tabs>
        <w:ind w:firstLine="709"/>
        <w:contextualSpacing/>
        <w:rPr>
          <w:rFonts w:ascii="Times New Roman" w:hAnsi="Times New Roman" w:cs="Times New Roman"/>
          <w:noProof/>
          <w:sz w:val="24"/>
          <w:szCs w:val="24"/>
        </w:rPr>
      </w:pPr>
      <w:bookmarkStart w:id="12" w:name="sub_12"/>
      <w:bookmarkEnd w:id="11"/>
      <w:r w:rsidRPr="0043149D">
        <w:rPr>
          <w:rFonts w:ascii="Times New Roman" w:hAnsi="Times New Roman" w:cs="Times New Roman"/>
          <w:noProof/>
          <w:sz w:val="24"/>
          <w:szCs w:val="24"/>
        </w:rPr>
        <w:t xml:space="preserve">1.2. Условия настоящего Договора являются одинаковыми для всех Собственников и определены </w:t>
      </w:r>
      <w:bookmarkEnd w:id="12"/>
      <w:r w:rsidRPr="0043149D">
        <w:rPr>
          <w:rFonts w:ascii="Times New Roman" w:hAnsi="Times New Roman" w:cs="Times New Roman"/>
          <w:noProof/>
          <w:sz w:val="24"/>
          <w:szCs w:val="24"/>
        </w:rPr>
        <w:t>в протоколе №__ открытого конкурса по отбору управляющей организации для управления Многоквартирным домом от «____»___________ ___г., проведенного Администрацией муниципального образования «Увинский район».</w:t>
      </w:r>
    </w:p>
    <w:p w:rsidR="0043149D" w:rsidRPr="0043149D" w:rsidRDefault="0043149D" w:rsidP="0043149D">
      <w:pPr>
        <w:pStyle w:val="afffe"/>
        <w:tabs>
          <w:tab w:val="left" w:pos="9720"/>
        </w:tabs>
        <w:ind w:firstLine="709"/>
        <w:contextualSpacing/>
        <w:rPr>
          <w:rFonts w:ascii="Times New Roman" w:hAnsi="Times New Roman" w:cs="Times New Roman"/>
          <w:bCs/>
          <w:sz w:val="24"/>
          <w:szCs w:val="24"/>
        </w:rPr>
      </w:pPr>
      <w:r w:rsidRPr="0043149D">
        <w:rPr>
          <w:rFonts w:ascii="Times New Roman" w:hAnsi="Times New Roman" w:cs="Times New Roman"/>
          <w:sz w:val="24"/>
          <w:szCs w:val="24"/>
        </w:rPr>
        <w:t xml:space="preserve">1.3. При </w:t>
      </w:r>
      <w:r w:rsidRPr="0043149D">
        <w:rPr>
          <w:rFonts w:ascii="Times New Roman" w:hAnsi="Times New Roman" w:cs="Times New Roman"/>
          <w:noProof/>
          <w:sz w:val="24"/>
          <w:szCs w:val="24"/>
        </w:rPr>
        <w:t>выполнении</w:t>
      </w:r>
      <w:r w:rsidRPr="0043149D">
        <w:rPr>
          <w:rFonts w:ascii="Times New Roman" w:hAnsi="Times New Roman" w:cs="Times New Roman"/>
          <w:sz w:val="24"/>
          <w:szCs w:val="24"/>
        </w:rPr>
        <w:t xml:space="preserve"> условий настоящего Договора Стороны руководствуются Конституцией </w:t>
      </w:r>
      <w:r w:rsidRPr="0043149D">
        <w:rPr>
          <w:rFonts w:ascii="Times New Roman" w:hAnsi="Times New Roman" w:cs="Times New Roman"/>
          <w:noProof/>
          <w:sz w:val="24"/>
          <w:szCs w:val="24"/>
        </w:rPr>
        <w:t>Российской Федерации</w:t>
      </w:r>
      <w:r w:rsidRPr="0043149D">
        <w:rPr>
          <w:rFonts w:ascii="Times New Roman" w:hAnsi="Times New Roman" w:cs="Times New Roman"/>
          <w:sz w:val="24"/>
          <w:szCs w:val="24"/>
        </w:rPr>
        <w:t xml:space="preserve">, Жилищным кодексом Российской Федерации, Правилами предоставления коммунальных услуг гражданам, утвержденными </w:t>
      </w:r>
      <w:r w:rsidRPr="0043149D">
        <w:rPr>
          <w:rFonts w:ascii="Times New Roman" w:hAnsi="Times New Roman" w:cs="Times New Roman"/>
          <w:noProof/>
          <w:sz w:val="24"/>
          <w:szCs w:val="24"/>
        </w:rPr>
        <w:t>постановлением Правительства Российской Федерации от 06.05.2011г. № 354 (далее - Правила предоставления коммунальных услуг собственниками и пользователями помещений в многоквартирных и жилых домах)</w:t>
      </w:r>
      <w:proofErr w:type="gramStart"/>
      <w:r w:rsidRPr="0043149D">
        <w:rPr>
          <w:rFonts w:ascii="Times New Roman" w:hAnsi="Times New Roman" w:cs="Times New Roman"/>
          <w:noProof/>
          <w:sz w:val="24"/>
          <w:szCs w:val="24"/>
        </w:rPr>
        <w:t>,</w:t>
      </w:r>
      <w:r w:rsidRPr="0043149D">
        <w:rPr>
          <w:rFonts w:ascii="Times New Roman" w:hAnsi="Times New Roman" w:cs="Times New Roman"/>
          <w:bCs/>
          <w:sz w:val="24"/>
          <w:szCs w:val="24"/>
        </w:rPr>
        <w:t>П</w:t>
      </w:r>
      <w:proofErr w:type="gramEnd"/>
      <w:r w:rsidRPr="0043149D">
        <w:rPr>
          <w:rFonts w:ascii="Times New Roman" w:hAnsi="Times New Roman" w:cs="Times New Roman"/>
          <w:bCs/>
          <w:sz w:val="24"/>
          <w:szCs w:val="24"/>
        </w:rPr>
        <w:t>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13.08.2006г. № 491 и иными нормативными правовыми актами Российской Федерации и Удмуртской Республики.</w:t>
      </w: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bookmarkStart w:id="13" w:name="sub_3"/>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2. Предмет договора</w:t>
      </w:r>
    </w:p>
    <w:p w:rsidR="0043149D" w:rsidRPr="0043149D" w:rsidRDefault="0043149D" w:rsidP="0043149D">
      <w:pPr>
        <w:contextualSpacing/>
        <w:rPr>
          <w:rFonts w:ascii="Times New Roman" w:hAnsi="Times New Roman" w:cs="Times New Roman"/>
        </w:rPr>
      </w:pPr>
    </w:p>
    <w:bookmarkEnd w:id="13"/>
    <w:p w:rsidR="0043149D" w:rsidRPr="0043149D" w:rsidRDefault="0043149D" w:rsidP="0043149D">
      <w:pPr>
        <w:pStyle w:val="afffe"/>
        <w:tabs>
          <w:tab w:val="left" w:pos="9720"/>
        </w:tabs>
        <w:ind w:firstLine="709"/>
        <w:contextualSpacing/>
        <w:rPr>
          <w:rFonts w:ascii="Times New Roman" w:hAnsi="Times New Roman" w:cs="Times New Roman"/>
          <w:noProof/>
          <w:sz w:val="24"/>
          <w:szCs w:val="24"/>
        </w:rPr>
      </w:pPr>
      <w:r w:rsidRPr="0043149D">
        <w:rPr>
          <w:rFonts w:ascii="Times New Roman" w:hAnsi="Times New Roman" w:cs="Times New Roman"/>
          <w:sz w:val="24"/>
          <w:szCs w:val="24"/>
        </w:rPr>
        <w:t>2</w:t>
      </w:r>
      <w:bookmarkStart w:id="14" w:name="sub_31"/>
      <w:r w:rsidRPr="0043149D">
        <w:rPr>
          <w:rFonts w:ascii="Times New Roman" w:hAnsi="Times New Roman" w:cs="Times New Roman"/>
          <w:noProof/>
          <w:sz w:val="24"/>
          <w:szCs w:val="24"/>
        </w:rPr>
        <w:t>.1.</w:t>
      </w:r>
      <w:bookmarkEnd w:id="14"/>
      <w:r w:rsidRPr="0043149D">
        <w:rPr>
          <w:rFonts w:ascii="Times New Roman" w:hAnsi="Times New Roman" w:cs="Times New Roman"/>
          <w:noProof/>
          <w:sz w:val="24"/>
          <w:szCs w:val="24"/>
        </w:rPr>
        <w:t>По настоящему Договору Управляющая организация по заданию Собственника в течение срока действия настоящего Договора за плату, указанную в разделе 4 настоящего Договора, обязуется осуществлять комплекс работ и услуг по управлению многоквартирным домом и надлежащему содержанию и ремонту общего имущества в Многоквартирном доме</w:t>
      </w:r>
      <w:proofErr w:type="gramStart"/>
      <w:r w:rsidRPr="0043149D">
        <w:rPr>
          <w:rFonts w:ascii="Times New Roman" w:hAnsi="Times New Roman" w:cs="Times New Roman"/>
          <w:noProof/>
          <w:sz w:val="24"/>
          <w:szCs w:val="24"/>
        </w:rPr>
        <w:t>,</w:t>
      </w:r>
      <w:r w:rsidRPr="0043149D">
        <w:rPr>
          <w:rFonts w:ascii="Times New Roman" w:hAnsi="Times New Roman" w:cs="Times New Roman"/>
          <w:sz w:val="24"/>
          <w:szCs w:val="24"/>
        </w:rPr>
        <w:t>с</w:t>
      </w:r>
      <w:proofErr w:type="gramEnd"/>
      <w:r w:rsidRPr="0043149D">
        <w:rPr>
          <w:rFonts w:ascii="Times New Roman" w:hAnsi="Times New Roman" w:cs="Times New Roman"/>
          <w:sz w:val="24"/>
          <w:szCs w:val="24"/>
        </w:rPr>
        <w:t>остав которого указан в приложении № 1 к настоящему Договору</w:t>
      </w:r>
      <w:r w:rsidRPr="0043149D">
        <w:rPr>
          <w:rFonts w:ascii="Times New Roman" w:hAnsi="Times New Roman" w:cs="Times New Roman"/>
          <w:noProof/>
          <w:sz w:val="24"/>
          <w:szCs w:val="24"/>
        </w:rPr>
        <w:t>, предоставление коммунальных услуг Собственнику и пользующимся его Помещением(</w:t>
      </w:r>
      <w:proofErr w:type="gramStart"/>
      <w:r w:rsidRPr="0043149D">
        <w:rPr>
          <w:rFonts w:ascii="Times New Roman" w:hAnsi="Times New Roman" w:cs="Times New Roman"/>
          <w:noProof/>
          <w:sz w:val="24"/>
          <w:szCs w:val="24"/>
        </w:rPr>
        <w:t>ями) в Многоквартирномдоме лицам, осуществление иной направленной на достижение целей управления Многоквартирным домом деятельности, указанной в настоящем Договоре.</w:t>
      </w:r>
      <w:proofErr w:type="gramEnd"/>
    </w:p>
    <w:p w:rsidR="0043149D" w:rsidRPr="0043149D" w:rsidRDefault="0043149D" w:rsidP="0043149D">
      <w:pPr>
        <w:pStyle w:val="afffe"/>
        <w:tabs>
          <w:tab w:val="left" w:pos="9720"/>
        </w:tabs>
        <w:ind w:firstLine="709"/>
        <w:contextualSpacing/>
        <w:rPr>
          <w:rFonts w:ascii="Times New Roman" w:hAnsi="Times New Roman" w:cs="Times New Roman"/>
          <w:sz w:val="24"/>
          <w:szCs w:val="24"/>
        </w:rPr>
      </w:pPr>
      <w:r w:rsidRPr="0043149D">
        <w:rPr>
          <w:rFonts w:ascii="Times New Roman" w:hAnsi="Times New Roman" w:cs="Times New Roman"/>
          <w:noProof/>
          <w:sz w:val="24"/>
          <w:szCs w:val="24"/>
        </w:rPr>
        <w:t>2.2. Общая характеристика Многоквартирного</w:t>
      </w:r>
      <w:r w:rsidRPr="0043149D">
        <w:rPr>
          <w:rFonts w:ascii="Times New Roman" w:hAnsi="Times New Roman" w:cs="Times New Roman"/>
          <w:sz w:val="24"/>
          <w:szCs w:val="24"/>
        </w:rPr>
        <w:t xml:space="preserve"> дома на момент заключения Договора указана в Приложении № 8 к настоящему Договору.</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2.3.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w:t>
      </w:r>
      <w:r w:rsidRPr="0043149D">
        <w:rPr>
          <w:rFonts w:ascii="Times New Roman" w:hAnsi="Times New Roman" w:cs="Times New Roman"/>
          <w:noProof/>
        </w:rPr>
        <w:t xml:space="preserve"> Помещения(й) в Многоквартирном доме и пользующимся его Помещением(ями) в Многоквартирном доме лицам</w:t>
      </w:r>
      <w:r w:rsidRPr="0043149D">
        <w:rPr>
          <w:rFonts w:ascii="Times New Roman" w:hAnsi="Times New Roman" w:cs="Times New Roman"/>
        </w:rPr>
        <w:t>.</w:t>
      </w:r>
    </w:p>
    <w:p w:rsidR="0043149D" w:rsidRPr="0043149D" w:rsidRDefault="0043149D" w:rsidP="0043149D">
      <w:pPr>
        <w:pStyle w:val="afffe"/>
        <w:tabs>
          <w:tab w:val="left" w:pos="9720"/>
        </w:tabs>
        <w:spacing w:after="120"/>
        <w:ind w:firstLine="709"/>
        <w:contextualSpacing/>
        <w:rPr>
          <w:rFonts w:ascii="Times New Roman" w:hAnsi="Times New Roman" w:cs="Times New Roman"/>
          <w:sz w:val="24"/>
          <w:szCs w:val="24"/>
        </w:rPr>
      </w:pPr>
      <w:r w:rsidRPr="0043149D">
        <w:rPr>
          <w:rFonts w:ascii="Times New Roman" w:hAnsi="Times New Roman" w:cs="Times New Roman"/>
          <w:sz w:val="24"/>
          <w:szCs w:val="24"/>
        </w:rPr>
        <w:t>На момент заключения Договора в жило</w:t>
      </w:r>
      <w:proofErr w:type="gramStart"/>
      <w:r w:rsidRPr="0043149D">
        <w:rPr>
          <w:rFonts w:ascii="Times New Roman" w:hAnsi="Times New Roman" w:cs="Times New Roman"/>
          <w:sz w:val="24"/>
          <w:szCs w:val="24"/>
        </w:rPr>
        <w:t>м(</w:t>
      </w:r>
      <w:proofErr w:type="spellStart"/>
      <w:proofErr w:type="gramEnd"/>
      <w:r w:rsidRPr="0043149D">
        <w:rPr>
          <w:rFonts w:ascii="Times New Roman" w:hAnsi="Times New Roman" w:cs="Times New Roman"/>
          <w:sz w:val="24"/>
          <w:szCs w:val="24"/>
        </w:rPr>
        <w:t>ых</w:t>
      </w:r>
      <w:proofErr w:type="spellEnd"/>
      <w:r w:rsidRPr="0043149D">
        <w:rPr>
          <w:rFonts w:ascii="Times New Roman" w:hAnsi="Times New Roman" w:cs="Times New Roman"/>
          <w:sz w:val="24"/>
          <w:szCs w:val="24"/>
        </w:rPr>
        <w:t>) помещении(</w:t>
      </w:r>
      <w:proofErr w:type="spellStart"/>
      <w:r w:rsidRPr="0043149D">
        <w:rPr>
          <w:rFonts w:ascii="Times New Roman" w:hAnsi="Times New Roman" w:cs="Times New Roman"/>
          <w:sz w:val="24"/>
          <w:szCs w:val="24"/>
        </w:rPr>
        <w:t>ях</w:t>
      </w:r>
      <w:proofErr w:type="spellEnd"/>
      <w:r w:rsidRPr="0043149D">
        <w:rPr>
          <w:rFonts w:ascii="Times New Roman" w:hAnsi="Times New Roman" w:cs="Times New Roman"/>
          <w:sz w:val="24"/>
          <w:szCs w:val="24"/>
        </w:rPr>
        <w:t>) Собственника проживают:</w:t>
      </w:r>
    </w:p>
    <w:tbl>
      <w:tblPr>
        <w:tblW w:w="0" w:type="auto"/>
        <w:tblInd w:w="250" w:type="dxa"/>
        <w:tblLook w:val="01E0"/>
      </w:tblPr>
      <w:tblGrid>
        <w:gridCol w:w="444"/>
        <w:gridCol w:w="5134"/>
        <w:gridCol w:w="3742"/>
      </w:tblGrid>
      <w:tr w:rsidR="0043149D" w:rsidRPr="0043149D" w:rsidTr="0043149D">
        <w:tc>
          <w:tcPr>
            <w:tcW w:w="445" w:type="dxa"/>
            <w:tcBorders>
              <w:top w:val="single" w:sz="4" w:space="0" w:color="auto"/>
              <w:left w:val="single" w:sz="4" w:space="0" w:color="auto"/>
              <w:bottom w:val="single" w:sz="4" w:space="0" w:color="auto"/>
              <w:right w:val="single" w:sz="6" w:space="0" w:color="auto"/>
            </w:tcBorders>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5509" w:type="dxa"/>
            <w:tcBorders>
              <w:top w:val="single" w:sz="4" w:space="0" w:color="auto"/>
              <w:left w:val="single" w:sz="6" w:space="0" w:color="auto"/>
              <w:bottom w:val="single" w:sz="4" w:space="0" w:color="auto"/>
              <w:right w:val="single" w:sz="6" w:space="0" w:color="auto"/>
            </w:tcBorders>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Фамилия, имя, отчество</w:t>
            </w:r>
          </w:p>
        </w:tc>
        <w:tc>
          <w:tcPr>
            <w:tcW w:w="3969" w:type="dxa"/>
            <w:tcBorders>
              <w:top w:val="single" w:sz="4" w:space="0" w:color="auto"/>
              <w:left w:val="single" w:sz="6" w:space="0" w:color="auto"/>
              <w:bottom w:val="single" w:sz="4" w:space="0" w:color="auto"/>
              <w:right w:val="single" w:sz="4" w:space="0" w:color="auto"/>
            </w:tcBorders>
            <w:vAlign w:val="center"/>
          </w:tcPr>
          <w:p w:rsidR="0043149D" w:rsidRPr="0043149D" w:rsidRDefault="0043149D" w:rsidP="0043149D">
            <w:pPr>
              <w:contextualSpacing/>
              <w:jc w:val="center"/>
              <w:rPr>
                <w:rFonts w:ascii="Times New Roman" w:hAnsi="Times New Roman" w:cs="Times New Roman"/>
                <w:spacing w:val="-10"/>
              </w:rPr>
            </w:pPr>
            <w:r w:rsidRPr="0043149D">
              <w:rPr>
                <w:rFonts w:ascii="Times New Roman" w:hAnsi="Times New Roman" w:cs="Times New Roman"/>
                <w:spacing w:val="-10"/>
              </w:rPr>
              <w:t>Основание пользования помещением</w:t>
            </w:r>
          </w:p>
        </w:tc>
      </w:tr>
      <w:tr w:rsidR="0043149D" w:rsidRPr="0043149D" w:rsidTr="0043149D">
        <w:tc>
          <w:tcPr>
            <w:tcW w:w="445"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5509"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rPr>
                <w:rFonts w:ascii="Times New Roman" w:hAnsi="Times New Roman" w:cs="Times New Roman"/>
              </w:rPr>
            </w:pPr>
          </w:p>
        </w:tc>
      </w:tr>
      <w:tr w:rsidR="0043149D" w:rsidRPr="0043149D" w:rsidTr="0043149D">
        <w:tc>
          <w:tcPr>
            <w:tcW w:w="445"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5509"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rPr>
                <w:rFonts w:ascii="Times New Roman" w:hAnsi="Times New Roman" w:cs="Times New Roman"/>
              </w:rPr>
            </w:pPr>
          </w:p>
        </w:tc>
      </w:tr>
      <w:tr w:rsidR="0043149D" w:rsidRPr="0043149D" w:rsidTr="0043149D">
        <w:tc>
          <w:tcPr>
            <w:tcW w:w="445"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jc w:val="center"/>
              <w:rPr>
                <w:rFonts w:ascii="Times New Roman" w:hAnsi="Times New Roman" w:cs="Times New Roman"/>
              </w:rPr>
            </w:pPr>
          </w:p>
        </w:tc>
        <w:tc>
          <w:tcPr>
            <w:tcW w:w="5509"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fffe"/>
        <w:tabs>
          <w:tab w:val="left" w:pos="10260"/>
        </w:tabs>
        <w:contextualSpacing/>
        <w:jc w:val="center"/>
        <w:rPr>
          <w:rStyle w:val="affffd"/>
          <w:rFonts w:ascii="Times New Roman" w:eastAsia="Calibri" w:hAnsi="Times New Roman" w:cs="Times New Roman"/>
          <w:bCs/>
          <w:noProof/>
          <w:sz w:val="24"/>
          <w:szCs w:val="24"/>
        </w:rPr>
      </w:pPr>
      <w:bookmarkStart w:id="15" w:name="sub_4"/>
    </w:p>
    <w:p w:rsidR="0043149D" w:rsidRPr="0043149D" w:rsidRDefault="0043149D" w:rsidP="0043149D">
      <w:pPr>
        <w:pStyle w:val="afffe"/>
        <w:tabs>
          <w:tab w:val="left" w:pos="10260"/>
        </w:tabs>
        <w:contextualSpacing/>
        <w:jc w:val="center"/>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3. Права и обязанности Сторон</w:t>
      </w:r>
    </w:p>
    <w:p w:rsidR="0043149D" w:rsidRPr="0043149D" w:rsidRDefault="0043149D" w:rsidP="0043149D">
      <w:pPr>
        <w:contextualSpacing/>
        <w:rPr>
          <w:rFonts w:ascii="Times New Roman" w:hAnsi="Times New Roman" w:cs="Times New Roman"/>
        </w:rPr>
      </w:pPr>
    </w:p>
    <w:p w:rsidR="0043149D" w:rsidRPr="0043149D" w:rsidRDefault="0043149D" w:rsidP="0043149D">
      <w:pPr>
        <w:widowControl w:val="0"/>
        <w:ind w:firstLine="709"/>
        <w:contextualSpacing/>
        <w:jc w:val="both"/>
        <w:rPr>
          <w:rFonts w:ascii="Times New Roman" w:hAnsi="Times New Roman" w:cs="Times New Roman"/>
          <w:noProof/>
        </w:rPr>
      </w:pPr>
      <w:bookmarkStart w:id="16" w:name="sub_41"/>
      <w:bookmarkEnd w:id="15"/>
      <w:r w:rsidRPr="0043149D">
        <w:rPr>
          <w:rFonts w:ascii="Times New Roman" w:hAnsi="Times New Roman" w:cs="Times New Roman"/>
          <w:noProof/>
        </w:rPr>
        <w:t>3.1.</w:t>
      </w:r>
      <w:r w:rsidRPr="0043149D">
        <w:rPr>
          <w:rFonts w:ascii="Times New Roman" w:hAnsi="Times New Roman" w:cs="Times New Roman"/>
        </w:rPr>
        <w:t>Управляющая</w:t>
      </w:r>
      <w:r w:rsidRPr="0043149D">
        <w:rPr>
          <w:rFonts w:ascii="Times New Roman" w:hAnsi="Times New Roman" w:cs="Times New Roman"/>
          <w:noProof/>
        </w:rPr>
        <w:t xml:space="preserve"> организация обязана:</w:t>
      </w:r>
    </w:p>
    <w:p w:rsidR="0043149D" w:rsidRPr="0043149D" w:rsidRDefault="0043149D" w:rsidP="0043149D">
      <w:pPr>
        <w:pStyle w:val="afffe"/>
        <w:tabs>
          <w:tab w:val="left" w:pos="9720"/>
        </w:tabs>
        <w:ind w:firstLine="709"/>
        <w:contextualSpacing/>
        <w:rPr>
          <w:rFonts w:ascii="Times New Roman" w:hAnsi="Times New Roman" w:cs="Times New Roman"/>
          <w:b/>
          <w:bCs/>
          <w:sz w:val="24"/>
          <w:szCs w:val="24"/>
        </w:rPr>
      </w:pPr>
      <w:r w:rsidRPr="0043149D">
        <w:rPr>
          <w:rFonts w:ascii="Times New Roman" w:hAnsi="Times New Roman" w:cs="Times New Roman"/>
          <w:noProof/>
          <w:sz w:val="24"/>
          <w:szCs w:val="24"/>
        </w:rPr>
        <w:t>3.1.1. Приступить</w:t>
      </w:r>
      <w:r w:rsidRPr="0043149D">
        <w:rPr>
          <w:rFonts w:ascii="Times New Roman" w:hAnsi="Times New Roman" w:cs="Times New Roman"/>
          <w:sz w:val="24"/>
          <w:szCs w:val="24"/>
        </w:rPr>
        <w:t xml:space="preserve"> к управлению Многоквартирным домом через тридцать дней с момента заключения настоящего Договора </w:t>
      </w:r>
      <w:r w:rsidRPr="0043149D">
        <w:rPr>
          <w:rFonts w:ascii="Times New Roman" w:hAnsi="Times New Roman" w:cs="Times New Roman"/>
          <w:noProof/>
          <w:sz w:val="24"/>
          <w:szCs w:val="24"/>
        </w:rPr>
        <w:t xml:space="preserve">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w:t>
      </w:r>
      <w:r w:rsidRPr="0043149D">
        <w:rPr>
          <w:rFonts w:ascii="Times New Roman" w:hAnsi="Times New Roman" w:cs="Times New Roman"/>
          <w:noProof/>
          <w:sz w:val="24"/>
          <w:szCs w:val="24"/>
        </w:rPr>
        <w:lastRenderedPageBreak/>
        <w:t>интересах Собственника в соответствии с целями, указанными в пункте 2.3 настоящего Договора</w:t>
      </w:r>
      <w:r w:rsidRPr="0043149D">
        <w:rPr>
          <w:rFonts w:ascii="Times New Roman" w:hAnsi="Times New Roman" w:cs="Times New Roman"/>
          <w:bCs/>
          <w:sz w:val="24"/>
          <w:szCs w:val="24"/>
        </w:rPr>
        <w:t xml:space="preserve">. </w:t>
      </w:r>
    </w:p>
    <w:p w:rsidR="0043149D" w:rsidRPr="0043149D" w:rsidRDefault="0043149D" w:rsidP="0043149D">
      <w:pPr>
        <w:widowControl w:val="0"/>
        <w:ind w:firstLine="709"/>
        <w:contextualSpacing/>
        <w:jc w:val="both"/>
        <w:rPr>
          <w:rFonts w:ascii="Times New Roman" w:hAnsi="Times New Roman" w:cs="Times New Roman"/>
          <w:noProof/>
        </w:rPr>
      </w:pPr>
      <w:bookmarkStart w:id="17" w:name="sub_411"/>
      <w:bookmarkEnd w:id="16"/>
      <w:r w:rsidRPr="0043149D">
        <w:rPr>
          <w:rFonts w:ascii="Times New Roman" w:hAnsi="Times New Roman" w:cs="Times New Roman"/>
        </w:rPr>
        <w:t xml:space="preserve">3.1.2. </w:t>
      </w:r>
      <w:proofErr w:type="gramStart"/>
      <w:r w:rsidRPr="0043149D">
        <w:rPr>
          <w:rFonts w:ascii="Times New Roman" w:hAnsi="Times New Roman" w:cs="Times New Roman"/>
          <w:noProof/>
        </w:rPr>
        <w:t xml:space="preserve">Оказывать Собственнику услуги </w:t>
      </w:r>
      <w:r w:rsidRPr="0043149D">
        <w:rPr>
          <w:rFonts w:ascii="Times New Roman" w:hAnsi="Times New Roman" w:cs="Times New Roman"/>
        </w:rPr>
        <w:t xml:space="preserve">по управлению, содержанию и </w:t>
      </w:r>
      <w:r w:rsidRPr="0043149D">
        <w:rPr>
          <w:rFonts w:ascii="Times New Roman" w:hAnsi="Times New Roman" w:cs="Times New Roman"/>
          <w:noProof/>
        </w:rPr>
        <w:t xml:space="preserve">выполнять работы по </w:t>
      </w:r>
      <w:r w:rsidRPr="0043149D">
        <w:rPr>
          <w:rFonts w:ascii="Times New Roman" w:hAnsi="Times New Roman" w:cs="Times New Roman"/>
        </w:rPr>
        <w:t xml:space="preserve">ремонту общего имущества в Многоквартирном доме в соответствии с </w:t>
      </w:r>
      <w:r w:rsidRPr="0043149D">
        <w:rPr>
          <w:rFonts w:ascii="Times New Roman" w:hAnsi="Times New Roman" w:cs="Times New Roman"/>
          <w:noProof/>
        </w:rPr>
        <w:t>перечнем и периодичностью, указанными в п</w:t>
      </w:r>
      <w:r w:rsidRPr="0043149D">
        <w:rPr>
          <w:rStyle w:val="af0"/>
          <w:rFonts w:ascii="Times New Roman" w:hAnsi="Times New Roman" w:cs="Times New Roman"/>
          <w:bCs w:val="0"/>
          <w:noProof/>
        </w:rPr>
        <w:t>риложениях № 2 и № 3</w:t>
      </w:r>
      <w:r w:rsidRPr="0043149D">
        <w:rPr>
          <w:rFonts w:ascii="Times New Roman" w:hAnsi="Times New Roman" w:cs="Times New Roman"/>
          <w:noProof/>
        </w:rPr>
        <w:t xml:space="preserve">к настоящему Договору, а также </w:t>
      </w:r>
      <w:bookmarkStart w:id="18" w:name="sub_414"/>
      <w:bookmarkEnd w:id="17"/>
      <w:r w:rsidRPr="0043149D">
        <w:rPr>
          <w:rFonts w:ascii="Times New Roman" w:hAnsi="Times New Roman" w:cs="Times New Roman"/>
          <w:noProof/>
        </w:rPr>
        <w:t xml:space="preserve">предоставлять коммунальные услуги согласно перечню, указанному </w:t>
      </w:r>
      <w:r w:rsidRPr="0043149D">
        <w:rPr>
          <w:rFonts w:ascii="Times New Roman" w:hAnsi="Times New Roman" w:cs="Times New Roman"/>
          <w:spacing w:val="-12"/>
        </w:rPr>
        <w:t xml:space="preserve"> в приложении № 6 к настоящему договору,</w:t>
      </w:r>
      <w:r w:rsidRPr="0043149D">
        <w:rPr>
          <w:rFonts w:ascii="Times New Roman" w:hAnsi="Times New Roman" w:cs="Times New Roman"/>
          <w:noProof/>
        </w:rPr>
        <w:t xml:space="preserve"> Собственнику и пользующимся его Помещением(ями) в этом Многоквартирном доме лицам в необходимых объемах</w:t>
      </w:r>
      <w:r w:rsidRPr="0043149D">
        <w:rPr>
          <w:rFonts w:ascii="Times New Roman" w:hAnsi="Times New Roman" w:cs="Times New Roman"/>
        </w:rPr>
        <w:t>, безопасные для</w:t>
      </w:r>
      <w:proofErr w:type="gramEnd"/>
      <w:r w:rsidRPr="0043149D">
        <w:rPr>
          <w:rFonts w:ascii="Times New Roman" w:hAnsi="Times New Roman" w:cs="Times New Roman"/>
        </w:rPr>
        <w:t xml:space="preserve"> жизни, здоровья потребителей и не причиняющие вреда их имуществу.</w:t>
      </w:r>
      <w:bookmarkStart w:id="19" w:name="sub_415"/>
      <w:bookmarkEnd w:id="18"/>
    </w:p>
    <w:p w:rsidR="0043149D" w:rsidRPr="0043149D" w:rsidRDefault="0043149D" w:rsidP="0043149D">
      <w:pPr>
        <w:widowControl w:val="0"/>
        <w:ind w:firstLine="709"/>
        <w:contextualSpacing/>
        <w:jc w:val="both"/>
        <w:rPr>
          <w:rFonts w:ascii="Times New Roman" w:hAnsi="Times New Roman" w:cs="Times New Roman"/>
          <w:noProof/>
        </w:rPr>
      </w:pPr>
      <w:r w:rsidRPr="0043149D">
        <w:rPr>
          <w:rFonts w:ascii="Times New Roman" w:hAnsi="Times New Roman" w:cs="Times New Roman"/>
          <w:noProof/>
        </w:rPr>
        <w:t>Качество коммунальных услуг не может быть ниже требований, установленных Правилами предоставления коммунальных услуг.</w:t>
      </w:r>
    </w:p>
    <w:p w:rsidR="0043149D" w:rsidRPr="0043149D" w:rsidRDefault="0043149D" w:rsidP="0043149D">
      <w:pPr>
        <w:widowControl w:val="0"/>
        <w:ind w:firstLine="720"/>
        <w:contextualSpacing/>
        <w:jc w:val="both"/>
        <w:rPr>
          <w:rFonts w:ascii="Times New Roman" w:hAnsi="Times New Roman" w:cs="Times New Roman"/>
          <w:bCs/>
          <w:noProof/>
        </w:rPr>
      </w:pPr>
      <w:r w:rsidRPr="0043149D">
        <w:rPr>
          <w:rFonts w:ascii="Times New Roman" w:hAnsi="Times New Roman" w:cs="Times New Roman"/>
          <w:noProof/>
        </w:rPr>
        <w:t>3.1.3. Устранятьза свой счетвсе выявленные недостатки</w:t>
      </w:r>
      <w:r w:rsidRPr="0043149D">
        <w:rPr>
          <w:rFonts w:ascii="Times New Roman" w:hAnsi="Times New Roman" w:cs="Times New Roman"/>
        </w:rPr>
        <w:t xml:space="preserve"> оказания услуг и выполнения работ по управлению, содержанию и ремонту общего имущества в Многоквартирном доме, а также предоставления коммунальных услуг ненадлежащего качества, </w:t>
      </w:r>
      <w:r w:rsidRPr="0043149D">
        <w:rPr>
          <w:rFonts w:ascii="Times New Roman" w:hAnsi="Times New Roman" w:cs="Times New Roman"/>
          <w:bCs/>
        </w:rPr>
        <w:t>при наличии вины Управляющей организации</w:t>
      </w:r>
      <w:r w:rsidRPr="0043149D">
        <w:rPr>
          <w:rFonts w:ascii="Times New Roman" w:hAnsi="Times New Roman" w:cs="Times New Roman"/>
          <w:bCs/>
          <w:noProof/>
        </w:rPr>
        <w:t>.</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noProof/>
        </w:rPr>
        <w:t xml:space="preserve">3.1.4. Организовать аварийно-диспетчерское обслуживание </w:t>
      </w:r>
      <w:r w:rsidRPr="0043149D">
        <w:rPr>
          <w:rFonts w:ascii="Times New Roman" w:hAnsi="Times New Roman" w:cs="Times New Roman"/>
        </w:rPr>
        <w:t>Многоквартирного</w:t>
      </w:r>
      <w:r w:rsidRPr="0043149D">
        <w:rPr>
          <w:rFonts w:ascii="Times New Roman" w:hAnsi="Times New Roman" w:cs="Times New Roman"/>
          <w:noProof/>
        </w:rPr>
        <w:t xml:space="preserve"> дома, принимать от собственника(ов) и пользующихся его Помещением(ями) в Многоквартирном доме лиц заявки по телефонам __________, ___________,  </w:t>
      </w:r>
      <w:r w:rsidRPr="0043149D">
        <w:rPr>
          <w:rFonts w:ascii="Times New Roman" w:hAnsi="Times New Roman" w:cs="Times New Roman"/>
        </w:rPr>
        <w:t>устранять аварии, а также выполнять заявки потребителей в сроки, установленные законодательством и настоящим Договором</w:t>
      </w:r>
      <w:r w:rsidRPr="0043149D">
        <w:rPr>
          <w:rFonts w:ascii="Times New Roman" w:hAnsi="Times New Roman" w:cs="Times New Roman"/>
          <w:noProof/>
        </w:rPr>
        <w:t>.</w:t>
      </w:r>
      <w:bookmarkEnd w:id="19"/>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noProof/>
        </w:rPr>
        <w:t>3</w:t>
      </w:r>
      <w:bookmarkStart w:id="20" w:name="sub_417"/>
      <w:r w:rsidRPr="0043149D">
        <w:rPr>
          <w:rFonts w:ascii="Times New Roman" w:hAnsi="Times New Roman" w:cs="Times New Roman"/>
          <w:noProof/>
        </w:rPr>
        <w:t xml:space="preserve">.1.5. </w:t>
      </w:r>
      <w:bookmarkEnd w:id="20"/>
      <w:r w:rsidRPr="0043149D">
        <w:rPr>
          <w:rFonts w:ascii="Times New Roman" w:hAnsi="Times New Roman" w:cs="Times New Roman"/>
          <w:noProof/>
        </w:rPr>
        <w:t xml:space="preserve">Вести журнал учета произведенных работ и оказанных услуг по содержанию и ремонтуобщего имущества многоквартирного дома. </w:t>
      </w:r>
      <w:r w:rsidRPr="0043149D">
        <w:rPr>
          <w:rFonts w:ascii="Times New Roman" w:hAnsi="Times New Roman" w:cs="Times New Roman"/>
        </w:rPr>
        <w:t>Хранить и постоянно обновлять техническую документацию и относящиеся к управлению Многоквартирным домом базы данных в соответствии с перечнем, содержащимся в приложении № 4 к настоящему Договору,</w:t>
      </w:r>
      <w:r w:rsidRPr="0043149D">
        <w:rPr>
          <w:rFonts w:ascii="Times New Roman" w:hAnsi="Times New Roman" w:cs="Times New Roman"/>
          <w:noProof/>
        </w:rPr>
        <w:t xml:space="preserve"> вносить изменения в техническую документацию, отражающие состояние дома, в соответствии с результатами проводимых осмотров</w:t>
      </w:r>
      <w:r w:rsidRPr="0043149D">
        <w:rPr>
          <w:rFonts w:ascii="Times New Roman" w:hAnsi="Times New Roman" w:cs="Times New Roman"/>
        </w:rPr>
        <w:t>. По требованию Собственника знакомить его с содержанием указанных в настоящем пункте документов</w:t>
      </w:r>
      <w:r w:rsidRPr="0043149D">
        <w:rPr>
          <w:rFonts w:ascii="Times New Roman" w:hAnsi="Times New Roman" w:cs="Times New Roman"/>
          <w:noProof/>
        </w:rPr>
        <w:t>.</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3</w:t>
      </w:r>
      <w:bookmarkStart w:id="21" w:name="sub_419"/>
      <w:r w:rsidRPr="0043149D">
        <w:rPr>
          <w:rFonts w:ascii="Times New Roman" w:hAnsi="Times New Roman" w:cs="Times New Roman"/>
          <w:noProof/>
        </w:rPr>
        <w:t xml:space="preserve">.1.6. Рассматривать предложения, заявления и жалобы от </w:t>
      </w:r>
      <w:bookmarkEnd w:id="21"/>
      <w:r w:rsidRPr="0043149D">
        <w:rPr>
          <w:rFonts w:ascii="Times New Roman" w:hAnsi="Times New Roman" w:cs="Times New Roman"/>
          <w:noProof/>
        </w:rPr>
        <w:t xml:space="preserve">Собственника и лиц, пользующихся его Помещением(ями) в Многоквартирном доме (далее – обращения), </w:t>
      </w:r>
      <w:r w:rsidRPr="0043149D">
        <w:rPr>
          <w:rFonts w:ascii="Times New Roman" w:hAnsi="Times New Roman" w:cs="Times New Roman"/>
        </w:rPr>
        <w:t xml:space="preserve">вести учет обращений, </w:t>
      </w:r>
      <w:r w:rsidRPr="0043149D">
        <w:rPr>
          <w:rFonts w:ascii="Times New Roman" w:hAnsi="Times New Roman" w:cs="Times New Roman"/>
          <w:noProof/>
        </w:rPr>
        <w:t xml:space="preserve">принимать меры, необходимые для </w:t>
      </w:r>
      <w:r w:rsidRPr="0043149D">
        <w:rPr>
          <w:rFonts w:ascii="Times New Roman" w:hAnsi="Times New Roman" w:cs="Times New Roman"/>
        </w:rPr>
        <w:t>устранения указанных в них недостатков</w:t>
      </w:r>
      <w:r w:rsidRPr="0043149D">
        <w:rPr>
          <w:rFonts w:ascii="Times New Roman" w:hAnsi="Times New Roman" w:cs="Times New Roman"/>
          <w:noProof/>
        </w:rPr>
        <w:t xml:space="preserve"> в установленные сроки</w:t>
      </w:r>
      <w:r w:rsidRPr="0043149D">
        <w:rPr>
          <w:rFonts w:ascii="Times New Roman" w:hAnsi="Times New Roman" w:cs="Times New Roman"/>
        </w:rPr>
        <w:t xml:space="preserve">, вести учет устранения указанных недостатков. Не позднее </w:t>
      </w:r>
      <w:r w:rsidRPr="0043149D">
        <w:rPr>
          <w:rFonts w:ascii="Times New Roman" w:hAnsi="Times New Roman" w:cs="Times New Roman"/>
          <w:bCs/>
        </w:rPr>
        <w:t>30</w:t>
      </w:r>
      <w:r w:rsidRPr="0043149D">
        <w:rPr>
          <w:rFonts w:ascii="Times New Roman" w:hAnsi="Times New Roman" w:cs="Times New Roman"/>
        </w:rPr>
        <w:t xml:space="preserve">рабочих дней со дня получения письменного заявления информировать заявителя о решении, принятом по заявленному вопросу. </w:t>
      </w:r>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rPr>
        <w:t xml:space="preserve">3.1.7. </w:t>
      </w:r>
      <w:r w:rsidRPr="0043149D">
        <w:rPr>
          <w:rFonts w:ascii="Times New Roman" w:hAnsi="Times New Roman" w:cs="Times New Roman"/>
          <w:noProof/>
        </w:rPr>
        <w:t>Информировать</w:t>
      </w:r>
      <w:r w:rsidRPr="0043149D">
        <w:rPr>
          <w:rFonts w:ascii="Times New Roman" w:hAnsi="Times New Roman" w:cs="Times New Roman"/>
        </w:rPr>
        <w:t xml:space="preserve"> Собственника </w:t>
      </w:r>
      <w:r w:rsidRPr="0043149D">
        <w:rPr>
          <w:rFonts w:ascii="Times New Roman" w:hAnsi="Times New Roman" w:cs="Times New Roman"/>
          <w:noProof/>
        </w:rPr>
        <w:t>и пользующихся его помещением(ями) в Многоквартирном доме лиц</w:t>
      </w:r>
      <w:r w:rsidRPr="0043149D">
        <w:rPr>
          <w:rFonts w:ascii="Times New Roman" w:hAnsi="Times New Roman" w:cs="Times New Roman"/>
        </w:rPr>
        <w:t xml:space="preserve"> путем размещения соответствующей информации на информационных стендах дома</w:t>
      </w:r>
      <w:r w:rsidRPr="0043149D">
        <w:rPr>
          <w:rFonts w:ascii="Times New Roman" w:hAnsi="Times New Roman" w:cs="Times New Roman"/>
          <w:noProof/>
        </w:rPr>
        <w:t>:</w:t>
      </w:r>
    </w:p>
    <w:p w:rsidR="0043149D" w:rsidRPr="0043149D" w:rsidRDefault="0043149D" w:rsidP="0043149D">
      <w:pPr>
        <w:widowControl w:val="0"/>
        <w:ind w:firstLine="709"/>
        <w:contextualSpacing/>
        <w:jc w:val="both"/>
        <w:rPr>
          <w:rFonts w:ascii="Times New Roman" w:hAnsi="Times New Roman" w:cs="Times New Roman"/>
          <w:spacing w:val="-12"/>
        </w:rPr>
      </w:pPr>
      <w:r w:rsidRPr="0043149D">
        <w:rPr>
          <w:rFonts w:ascii="Times New Roman" w:hAnsi="Times New Roman" w:cs="Times New Roman"/>
          <w:spacing w:val="-12"/>
        </w:rPr>
        <w:t xml:space="preserve">о плановых перерывах предоставления коммунальных услуг  – не позднее, чем за </w:t>
      </w:r>
      <w:r w:rsidRPr="0043149D">
        <w:rPr>
          <w:rFonts w:ascii="Times New Roman" w:hAnsi="Times New Roman" w:cs="Times New Roman"/>
          <w:bCs/>
          <w:spacing w:val="-12"/>
        </w:rPr>
        <w:t>3</w:t>
      </w:r>
      <w:r w:rsidRPr="0043149D">
        <w:rPr>
          <w:rFonts w:ascii="Times New Roman" w:hAnsi="Times New Roman" w:cs="Times New Roman"/>
          <w:spacing w:val="-12"/>
        </w:rPr>
        <w:t xml:space="preserve"> суток до начала перерыва, </w:t>
      </w:r>
    </w:p>
    <w:p w:rsidR="0043149D" w:rsidRPr="0043149D" w:rsidRDefault="0043149D" w:rsidP="0043149D">
      <w:pPr>
        <w:widowControl w:val="0"/>
        <w:ind w:firstLine="709"/>
        <w:contextualSpacing/>
        <w:jc w:val="both"/>
        <w:rPr>
          <w:rFonts w:ascii="Times New Roman" w:hAnsi="Times New Roman" w:cs="Times New Roman"/>
          <w:spacing w:val="-4"/>
        </w:rPr>
      </w:pPr>
      <w:proofErr w:type="gramStart"/>
      <w:r w:rsidRPr="0043149D">
        <w:rPr>
          <w:rFonts w:ascii="Times New Roman" w:hAnsi="Times New Roman" w:cs="Times New Roman"/>
          <w:spacing w:val="-4"/>
        </w:rPr>
        <w:t xml:space="preserve">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sidRPr="0043149D">
        <w:rPr>
          <w:rFonts w:ascii="Times New Roman" w:hAnsi="Times New Roman" w:cs="Times New Roman"/>
          <w:noProof/>
          <w:spacing w:val="-4"/>
        </w:rPr>
        <w:t>Правилами предоставления коммунальных услуг гражданам и настоящим Договором</w:t>
      </w:r>
      <w:r w:rsidRPr="0043149D">
        <w:rPr>
          <w:rFonts w:ascii="Times New Roman" w:hAnsi="Times New Roman" w:cs="Times New Roman"/>
          <w:spacing w:val="-4"/>
        </w:rPr>
        <w:t xml:space="preserve"> – в течение одних суток с момента обнаружения недостатков.</w:t>
      </w:r>
      <w:proofErr w:type="gramEnd"/>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3</w:t>
      </w:r>
      <w:r w:rsidRPr="0043149D">
        <w:rPr>
          <w:rFonts w:ascii="Times New Roman" w:hAnsi="Times New Roman" w:cs="Times New Roman"/>
          <w:noProof/>
        </w:rPr>
        <w:t xml:space="preserve">.1.8. </w:t>
      </w:r>
      <w:r w:rsidRPr="0043149D">
        <w:rPr>
          <w:rFonts w:ascii="Times New Roman" w:hAnsi="Times New Roman" w:cs="Times New Roman"/>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3</w:t>
      </w:r>
      <w:bookmarkStart w:id="22" w:name="sub_4111"/>
      <w:r w:rsidRPr="0043149D">
        <w:rPr>
          <w:rFonts w:ascii="Times New Roman" w:hAnsi="Times New Roman" w:cs="Times New Roman"/>
          <w:noProof/>
        </w:rPr>
        <w:t xml:space="preserve">.1.9. </w:t>
      </w:r>
      <w:r w:rsidRPr="0043149D">
        <w:rPr>
          <w:rFonts w:ascii="Times New Roman" w:hAnsi="Times New Roman" w:cs="Times New Roman"/>
        </w:rPr>
        <w:t>В случае невыполнения работ или не предоставления услуг по содержанию и ремонту общего имущества в Многоквартирном доме, предусмотренных настоящим Договором:</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 xml:space="preserve">а) уведомить Собственника </w:t>
      </w:r>
      <w:r w:rsidRPr="0043149D">
        <w:rPr>
          <w:rFonts w:ascii="Times New Roman" w:hAnsi="Times New Roman" w:cs="Times New Roman"/>
          <w:noProof/>
        </w:rPr>
        <w:t xml:space="preserve">и лиц, пользующихся его Помещением(ями) в Многоквартирном доме, </w:t>
      </w:r>
      <w:r w:rsidRPr="0043149D">
        <w:rPr>
          <w:rFonts w:ascii="Times New Roman" w:hAnsi="Times New Roman" w:cs="Times New Roman"/>
        </w:rPr>
        <w:t>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исполнения;</w:t>
      </w:r>
    </w:p>
    <w:p w:rsidR="0043149D" w:rsidRPr="0043149D" w:rsidRDefault="0043149D" w:rsidP="0043149D">
      <w:pPr>
        <w:ind w:firstLine="709"/>
        <w:contextualSpacing/>
        <w:jc w:val="both"/>
        <w:rPr>
          <w:rFonts w:ascii="Times New Roman" w:hAnsi="Times New Roman" w:cs="Times New Roman"/>
          <w:b/>
          <w:bCs/>
          <w:i/>
          <w:iCs/>
        </w:rPr>
      </w:pPr>
      <w:r w:rsidRPr="0043149D">
        <w:rPr>
          <w:rFonts w:ascii="Times New Roman" w:hAnsi="Times New Roman" w:cs="Times New Roman"/>
        </w:rPr>
        <w:t>б) в минимально возможный срок с момента обнаружения исправить имеющиеся недостатки (при этом срок устранения недостатка не может превышать сроки исполнения работ, указанные в приложении № 5 к настоящему Договору).</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3</w:t>
      </w:r>
      <w:r w:rsidRPr="0043149D">
        <w:rPr>
          <w:rFonts w:ascii="Times New Roman" w:hAnsi="Times New Roman" w:cs="Times New Roman"/>
          <w:noProof/>
        </w:rPr>
        <w:t xml:space="preserve">.1.10. </w:t>
      </w:r>
      <w:r w:rsidRPr="0043149D">
        <w:rPr>
          <w:rFonts w:ascii="Times New Roman" w:hAnsi="Times New Roman" w:cs="Times New Roman"/>
        </w:rPr>
        <w:t xml:space="preserve">В течение действия гарантийных сроков на результаты отдельных работ по текущему ремонту общего имущества, указанных в приложении № 5 к настоящему Договору, за </w:t>
      </w:r>
      <w:r w:rsidRPr="0043149D">
        <w:rPr>
          <w:rFonts w:ascii="Times New Roman" w:hAnsi="Times New Roman" w:cs="Times New Roman"/>
        </w:rPr>
        <w:lastRenderedPageBreak/>
        <w:t>свой счет устранять недостатки и дефекты выполненных работ. Недостаток и дефект считаются выявленными, если Управляющая организация получила письменную заявку на их устранение.</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 xml:space="preserve">3.1.11. От своего имени и за свой счет заключить с </w:t>
      </w:r>
      <w:proofErr w:type="spellStart"/>
      <w:r w:rsidRPr="0043149D">
        <w:rPr>
          <w:rFonts w:ascii="Times New Roman" w:hAnsi="Times New Roman" w:cs="Times New Roman"/>
        </w:rPr>
        <w:t>ресурсоснабжающими</w:t>
      </w:r>
      <w:proofErr w:type="spellEnd"/>
      <w:r w:rsidRPr="0043149D">
        <w:rPr>
          <w:rFonts w:ascii="Times New Roman" w:hAnsi="Times New Roman" w:cs="Times New Roman"/>
        </w:rPr>
        <w:t xml:space="preserve"> организациями договоры о приобретении коммунальных ресурсов и водоотведении (приеме (сбросе) сточных вод) с целью обеспечения коммунальными услугами Собственника </w:t>
      </w:r>
      <w:r w:rsidRPr="0043149D">
        <w:rPr>
          <w:rFonts w:ascii="Times New Roman" w:hAnsi="Times New Roman" w:cs="Times New Roman"/>
          <w:noProof/>
        </w:rPr>
        <w:t>и пользующихся его Помещением(ями) в Многоквартирном доме лиц</w:t>
      </w:r>
      <w:r w:rsidRPr="0043149D">
        <w:rPr>
          <w:rFonts w:ascii="Times New Roman" w:hAnsi="Times New Roman" w:cs="Times New Roman"/>
        </w:rPr>
        <w:t xml:space="preserve"> в объёмах и с качеством, указанным в пункте 3.1.2 настоящего Договора.</w:t>
      </w:r>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noProof/>
        </w:rPr>
        <w:t xml:space="preserve">3.1.12. </w:t>
      </w:r>
      <w:bookmarkStart w:id="23" w:name="sub_4112"/>
      <w:bookmarkEnd w:id="22"/>
      <w:r w:rsidRPr="0043149D">
        <w:rPr>
          <w:rFonts w:ascii="Times New Roman" w:hAnsi="Times New Roman" w:cs="Times New Roman"/>
          <w:noProof/>
        </w:rPr>
        <w:t xml:space="preserve">Выдавать Собственнику платежные документы, </w:t>
      </w:r>
      <w:bookmarkEnd w:id="23"/>
      <w:r w:rsidRPr="0043149D">
        <w:rPr>
          <w:rFonts w:ascii="Times New Roman" w:hAnsi="Times New Roman" w:cs="Times New Roman"/>
        </w:rPr>
        <w:t>на основании которых будет вноситься плата за жилое помещение и коммунальные услуги,</w:t>
      </w:r>
      <w:r w:rsidRPr="0043149D">
        <w:rPr>
          <w:rFonts w:ascii="Times New Roman" w:hAnsi="Times New Roman" w:cs="Times New Roman"/>
          <w:noProof/>
        </w:rPr>
        <w:t xml:space="preserve"> в срок до </w:t>
      </w:r>
      <w:r w:rsidRPr="0043149D">
        <w:rPr>
          <w:rFonts w:ascii="Times New Roman" w:hAnsi="Times New Roman" w:cs="Times New Roman"/>
          <w:bCs/>
          <w:noProof/>
        </w:rPr>
        <w:t>01</w:t>
      </w:r>
      <w:r w:rsidRPr="0043149D">
        <w:rPr>
          <w:rFonts w:ascii="Times New Roman" w:hAnsi="Times New Roman" w:cs="Times New Roman"/>
          <w:noProof/>
        </w:rPr>
        <w:t xml:space="preserve"> числа месяца, следующего за оплачиваемым месяцем.</w:t>
      </w:r>
      <w:bookmarkStart w:id="24" w:name="sub_4117"/>
      <w:r w:rsidRPr="0043149D">
        <w:rPr>
          <w:rFonts w:ascii="Times New Roman" w:hAnsi="Times New Roman" w:cs="Times New Roman"/>
          <w:noProof/>
        </w:rPr>
        <w:t xml:space="preserve"> В случае изменения</w:t>
      </w:r>
      <w:r w:rsidRPr="0043149D">
        <w:rPr>
          <w:rFonts w:ascii="Times New Roman" w:hAnsi="Times New Roman" w:cs="Times New Roman"/>
        </w:rPr>
        <w:t xml:space="preserve"> размера платы за жилое помещение и (или) тарифов на коммунальные услуги и</w:t>
      </w:r>
      <w:r w:rsidRPr="0043149D">
        <w:rPr>
          <w:rFonts w:ascii="Times New Roman" w:hAnsi="Times New Roman" w:cs="Times New Roman"/>
          <w:noProof/>
        </w:rPr>
        <w:t xml:space="preserve">нформировать в письменной форме Собственника </w:t>
      </w:r>
      <w:r w:rsidRPr="0043149D">
        <w:rPr>
          <w:rFonts w:ascii="Times New Roman" w:hAnsi="Times New Roman" w:cs="Times New Roman"/>
        </w:rPr>
        <w:t xml:space="preserve">не позднее, чем за </w:t>
      </w:r>
      <w:r w:rsidRPr="0043149D">
        <w:rPr>
          <w:rFonts w:ascii="Times New Roman" w:hAnsi="Times New Roman" w:cs="Times New Roman"/>
          <w:noProof/>
        </w:rPr>
        <w:t xml:space="preserve">10 рабочих дней </w:t>
      </w:r>
      <w:r w:rsidRPr="0043149D">
        <w:rPr>
          <w:rFonts w:ascii="Times New Roman" w:hAnsi="Times New Roman" w:cs="Times New Roman"/>
        </w:rPr>
        <w:t>до указанного выше срока представления платежных документов</w:t>
      </w:r>
      <w:r w:rsidRPr="0043149D">
        <w:rPr>
          <w:rFonts w:ascii="Times New Roman" w:hAnsi="Times New Roman" w:cs="Times New Roman"/>
          <w:noProof/>
        </w:rPr>
        <w:t>.</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3.1.13.</w:t>
      </w:r>
      <w:r w:rsidRPr="0043149D">
        <w:rPr>
          <w:rFonts w:ascii="Times New Roman" w:hAnsi="Times New Roman" w:cs="Times New Roman"/>
          <w:noProof/>
        </w:rPr>
        <w:t xml:space="preserve"> П</w:t>
      </w:r>
      <w:r w:rsidRPr="0043149D">
        <w:rPr>
          <w:rFonts w:ascii="Times New Roman" w:hAnsi="Times New Roman" w:cs="Times New Roman"/>
        </w:rPr>
        <w:t xml:space="preserve">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w:t>
      </w:r>
      <w:r w:rsidRPr="0043149D">
        <w:rPr>
          <w:rFonts w:ascii="Times New Roman" w:hAnsi="Times New Roman" w:cs="Times New Roman"/>
          <w:noProof/>
        </w:rPr>
        <w:t>начисления</w:t>
      </w:r>
      <w:r w:rsidRPr="0043149D">
        <w:rPr>
          <w:rFonts w:ascii="Times New Roman" w:hAnsi="Times New Roman" w:cs="Times New Roman"/>
        </w:rP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43149D" w:rsidRPr="0043149D" w:rsidRDefault="0043149D" w:rsidP="0043149D">
      <w:pPr>
        <w:widowControl w:val="0"/>
        <w:ind w:firstLine="720"/>
        <w:contextualSpacing/>
        <w:jc w:val="both"/>
        <w:rPr>
          <w:rFonts w:ascii="Times New Roman" w:hAnsi="Times New Roman" w:cs="Times New Roman"/>
          <w:b/>
          <w:bCs/>
          <w:noProof/>
        </w:rPr>
      </w:pPr>
      <w:r w:rsidRPr="0043149D">
        <w:rPr>
          <w:rFonts w:ascii="Times New Roman" w:hAnsi="Times New Roman" w:cs="Times New Roman"/>
        </w:rPr>
        <w:t xml:space="preserve">3.1.14. </w:t>
      </w:r>
      <w:r w:rsidRPr="0043149D">
        <w:rPr>
          <w:rFonts w:ascii="Times New Roman" w:hAnsi="Times New Roman" w:cs="Times New Roman"/>
          <w:noProof/>
        </w:rPr>
        <w:t xml:space="preserve">По требованию Собственника или лиц, пользующихся его Помещением(ями) в Многоквартирном доме, выдавать в день обращения справки установленного образца, выписки </w:t>
      </w:r>
      <w:r w:rsidRPr="0043149D">
        <w:rPr>
          <w:rFonts w:ascii="Times New Roman" w:hAnsi="Times New Roman" w:cs="Times New Roman"/>
          <w:bCs/>
          <w:iCs/>
          <w:noProof/>
        </w:rPr>
        <w:t xml:space="preserve">из </w:t>
      </w:r>
      <w:r w:rsidRPr="0043149D">
        <w:rPr>
          <w:rFonts w:ascii="Times New Roman" w:hAnsi="Times New Roman" w:cs="Times New Roman"/>
        </w:rPr>
        <w:t>финансового</w:t>
      </w:r>
      <w:r w:rsidRPr="0043149D">
        <w:rPr>
          <w:rFonts w:ascii="Times New Roman" w:hAnsi="Times New Roman" w:cs="Times New Roman"/>
          <w:noProof/>
        </w:rPr>
        <w:t xml:space="preserve"> лицевого счета и(или) из домовой книги и иные предусмотренные действующим законодательством документ</w:t>
      </w:r>
      <w:bookmarkEnd w:id="24"/>
      <w:r w:rsidRPr="0043149D">
        <w:rPr>
          <w:rFonts w:ascii="Times New Roman" w:hAnsi="Times New Roman" w:cs="Times New Roman"/>
          <w:noProof/>
        </w:rPr>
        <w:t>ы.</w:t>
      </w:r>
    </w:p>
    <w:p w:rsidR="0043149D" w:rsidRPr="0043149D" w:rsidRDefault="0043149D" w:rsidP="0043149D">
      <w:pPr>
        <w:widowControl w:val="0"/>
        <w:ind w:firstLine="709"/>
        <w:contextualSpacing/>
        <w:jc w:val="both"/>
        <w:rPr>
          <w:rFonts w:ascii="Times New Roman" w:hAnsi="Times New Roman" w:cs="Times New Roman"/>
        </w:rPr>
      </w:pPr>
      <w:bookmarkStart w:id="25" w:name="sub_4119"/>
      <w:r w:rsidRPr="0043149D">
        <w:rPr>
          <w:rFonts w:ascii="Times New Roman" w:hAnsi="Times New Roman" w:cs="Times New Roman"/>
          <w:noProof/>
        </w:rPr>
        <w:t xml:space="preserve">3.1.15. </w:t>
      </w:r>
      <w:r w:rsidRPr="0043149D">
        <w:rPr>
          <w:rFonts w:ascii="Times New Roman" w:hAnsi="Times New Roman" w:cs="Times New Roman"/>
        </w:rPr>
        <w:t>Принимать участие в приемке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noProof/>
        </w:rPr>
        <w:t xml:space="preserve">3.1.16. </w:t>
      </w:r>
      <w:r w:rsidRPr="0043149D">
        <w:rPr>
          <w:rFonts w:ascii="Times New Roman" w:hAnsi="Times New Roman" w:cs="Times New Roman"/>
        </w:rPr>
        <w:t>Не позднее трех дней до проведения работ внутри помещени</w:t>
      </w:r>
      <w:proofErr w:type="gramStart"/>
      <w:r w:rsidRPr="0043149D">
        <w:rPr>
          <w:rFonts w:ascii="Times New Roman" w:hAnsi="Times New Roman" w:cs="Times New Roman"/>
        </w:rPr>
        <w:t>я(</w:t>
      </w:r>
      <w:proofErr w:type="spellStart"/>
      <w:proofErr w:type="gramEnd"/>
      <w:r w:rsidRPr="0043149D">
        <w:rPr>
          <w:rFonts w:ascii="Times New Roman" w:hAnsi="Times New Roman" w:cs="Times New Roman"/>
        </w:rPr>
        <w:t>й</w:t>
      </w:r>
      <w:proofErr w:type="spellEnd"/>
      <w:r w:rsidRPr="0043149D">
        <w:rPr>
          <w:rFonts w:ascii="Times New Roman" w:hAnsi="Times New Roman" w:cs="Times New Roman"/>
        </w:rPr>
        <w:t xml:space="preserve">) Собственника согласовать с ним, а в случае его отсутствия </w:t>
      </w:r>
      <w:r w:rsidRPr="0043149D">
        <w:rPr>
          <w:rFonts w:ascii="Times New Roman" w:hAnsi="Times New Roman" w:cs="Times New Roman"/>
          <w:noProof/>
        </w:rPr>
        <w:t xml:space="preserve">с лицами, пользующимися его помещением(ями) в Многоквартирном доме, </w:t>
      </w:r>
      <w:r w:rsidRPr="0043149D">
        <w:rPr>
          <w:rFonts w:ascii="Times New Roman" w:hAnsi="Times New Roman" w:cs="Times New Roman"/>
        </w:rPr>
        <w:t>время доступа в помещение(я), а при невозможности согласования направить Собственнику уведомление о необходимости проведения работ внутри Помещения(</w:t>
      </w:r>
      <w:proofErr w:type="spellStart"/>
      <w:r w:rsidRPr="0043149D">
        <w:rPr>
          <w:rFonts w:ascii="Times New Roman" w:hAnsi="Times New Roman" w:cs="Times New Roman"/>
        </w:rPr>
        <w:t>й</w:t>
      </w:r>
      <w:proofErr w:type="spellEnd"/>
      <w:r w:rsidRPr="0043149D">
        <w:rPr>
          <w:rFonts w:ascii="Times New Roman" w:hAnsi="Times New Roman" w:cs="Times New Roman"/>
        </w:rPr>
        <w:t>).</w:t>
      </w:r>
    </w:p>
    <w:p w:rsidR="0043149D" w:rsidRPr="0043149D" w:rsidRDefault="0043149D" w:rsidP="0043149D">
      <w:pPr>
        <w:widowControl w:val="0"/>
        <w:ind w:firstLine="720"/>
        <w:contextualSpacing/>
        <w:jc w:val="both"/>
        <w:rPr>
          <w:rFonts w:ascii="Times New Roman" w:hAnsi="Times New Roman" w:cs="Times New Roman"/>
          <w:b/>
          <w:bCs/>
          <w:iCs/>
        </w:rPr>
      </w:pPr>
      <w:r w:rsidRPr="0043149D">
        <w:rPr>
          <w:rFonts w:ascii="Times New Roman" w:hAnsi="Times New Roman" w:cs="Times New Roman"/>
          <w:noProof/>
        </w:rPr>
        <w:t xml:space="preserve">3.1.17. </w:t>
      </w:r>
      <w:r w:rsidRPr="0043149D">
        <w:rPr>
          <w:rFonts w:ascii="Times New Roman" w:hAnsi="Times New Roman" w:cs="Times New Roman"/>
          <w:bCs/>
          <w:iCs/>
        </w:rPr>
        <w:t xml:space="preserve">Осуществить планирование работ по ремонту общего имущества жилого дома с учетом его технического состояния, в объеме и в сроки, утвержденные общим собранием собственников. </w:t>
      </w:r>
      <w:r w:rsidRPr="0043149D">
        <w:rPr>
          <w:rFonts w:ascii="Times New Roman" w:hAnsi="Times New Roman" w:cs="Times New Roman"/>
        </w:rPr>
        <w:t>При необходимости</w:t>
      </w:r>
      <w:r w:rsidRPr="0043149D">
        <w:rPr>
          <w:rFonts w:ascii="Times New Roman" w:hAnsi="Times New Roman" w:cs="Times New Roman"/>
          <w:noProof/>
        </w:rPr>
        <w:t xml:space="preserve"> направлять</w:t>
      </w:r>
      <w:r w:rsidRPr="0043149D">
        <w:rPr>
          <w:rFonts w:ascii="Times New Roman" w:hAnsi="Times New Roman" w:cs="Times New Roman"/>
        </w:rPr>
        <w:t xml:space="preserve"> Собственникам предложения о проведении капитального </w:t>
      </w:r>
      <w:r w:rsidRPr="0043149D">
        <w:rPr>
          <w:rFonts w:ascii="Times New Roman" w:hAnsi="Times New Roman" w:cs="Times New Roman"/>
          <w:noProof/>
        </w:rPr>
        <w:t>ремонта</w:t>
      </w:r>
      <w:r w:rsidRPr="0043149D">
        <w:rPr>
          <w:rFonts w:ascii="Times New Roman" w:hAnsi="Times New Roman" w:cs="Times New Roman"/>
        </w:rPr>
        <w:t xml:space="preserve"> общего имущества в Многоквартирном доме.</w:t>
      </w:r>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noProof/>
        </w:rPr>
        <w:t xml:space="preserve">3.1.18. Предоставлять Собственнику ежегодный отчет о выполнении Договора </w:t>
      </w:r>
      <w:bookmarkEnd w:id="25"/>
      <w:r w:rsidRPr="0043149D">
        <w:rPr>
          <w:rFonts w:ascii="Times New Roman" w:hAnsi="Times New Roman" w:cs="Times New Roman"/>
          <w:noProof/>
        </w:rPr>
        <w:t>в течение месяца, следующего за истекшим годом, а в последний год действия Договора – не позднее, чем за один месяц до истечения срока его действия. Отчет представляется устно на общем собрании Собствеников с занесением основных результатов выполнения Договора в протокол собрания, а если такое собрание в указанный срок не проводится – в письменном виде. Протокол собрания или отчет размещаются на информационном стенде. В отчете указывается:</w:t>
      </w:r>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noProof/>
        </w:rPr>
        <w:t>а) размер полученных в течение отчетного года Управляющей организацией от собственников помещений в Многоквартирном доме средств в качестве платы за жилые помещения и коммунальные услуги и размер расходов Управляющей организации, связанных с управлением Многоквартирным домом;</w:t>
      </w:r>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noProof/>
        </w:rPr>
        <w:t xml:space="preserve">б) соответствие фактических перечня, объемов и качества услуг и работ по содержанию и ремонту общего имущества </w:t>
      </w:r>
      <w:r w:rsidRPr="0043149D">
        <w:rPr>
          <w:rFonts w:ascii="Times New Roman" w:hAnsi="Times New Roman" w:cs="Times New Roman"/>
        </w:rPr>
        <w:t xml:space="preserve">собственников помещений </w:t>
      </w:r>
      <w:r w:rsidRPr="0043149D">
        <w:rPr>
          <w:rFonts w:ascii="Times New Roman" w:hAnsi="Times New Roman" w:cs="Times New Roman"/>
          <w:noProof/>
        </w:rPr>
        <w:t>в Многоквартирном доме перечню и размеру платы, указанным в приложениях № 2 и № 3 к настоящему Договору;</w:t>
      </w:r>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noProof/>
        </w:rPr>
        <w:t xml:space="preserve">в) список </w:t>
      </w:r>
      <w:r w:rsidRPr="0043149D">
        <w:rPr>
          <w:rFonts w:ascii="Times New Roman" w:hAnsi="Times New Roman" w:cs="Times New Roman"/>
        </w:rPr>
        <w:t>должников</w:t>
      </w:r>
      <w:r w:rsidRPr="0043149D">
        <w:rPr>
          <w:rFonts w:ascii="Times New Roman" w:hAnsi="Times New Roman" w:cs="Times New Roman"/>
          <w:noProof/>
        </w:rPr>
        <w:t xml:space="preserve">, </w:t>
      </w:r>
      <w:r w:rsidRPr="0043149D">
        <w:rPr>
          <w:rFonts w:ascii="Times New Roman" w:hAnsi="Times New Roman" w:cs="Times New Roman"/>
        </w:rPr>
        <w:t xml:space="preserve">несвоевременно </w:t>
      </w:r>
      <w:proofErr w:type="gramStart"/>
      <w:r w:rsidRPr="0043149D">
        <w:rPr>
          <w:rFonts w:ascii="Times New Roman" w:hAnsi="Times New Roman" w:cs="Times New Roman"/>
        </w:rPr>
        <w:t>и(</w:t>
      </w:r>
      <w:proofErr w:type="gramEnd"/>
      <w:r w:rsidRPr="0043149D">
        <w:rPr>
          <w:rFonts w:ascii="Times New Roman" w:hAnsi="Times New Roman" w:cs="Times New Roman"/>
        </w:rPr>
        <w:t>или) не полностью вносящих плату за жилое помещение и коммунальные услуги</w:t>
      </w:r>
      <w:r w:rsidRPr="0043149D">
        <w:rPr>
          <w:rFonts w:ascii="Times New Roman" w:hAnsi="Times New Roman" w:cs="Times New Roman"/>
          <w:noProof/>
        </w:rPr>
        <w:t xml:space="preserve">, и размеры </w:t>
      </w:r>
      <w:r w:rsidRPr="0043149D">
        <w:rPr>
          <w:rFonts w:ascii="Times New Roman" w:hAnsi="Times New Roman" w:cs="Times New Roman"/>
        </w:rPr>
        <w:t>сумм, не выплаченных ими на день п</w:t>
      </w:r>
      <w:r w:rsidRPr="0043149D">
        <w:rPr>
          <w:rFonts w:ascii="Times New Roman" w:hAnsi="Times New Roman" w:cs="Times New Roman"/>
          <w:noProof/>
        </w:rPr>
        <w:t>редоставления Собственнику отчета о выполнении Договора, меры, принятые по повышению собираемости платежей, результаты принятых мер;</w:t>
      </w:r>
    </w:p>
    <w:p w:rsidR="0043149D" w:rsidRPr="0043149D" w:rsidRDefault="0043149D" w:rsidP="0043149D">
      <w:pPr>
        <w:widowControl w:val="0"/>
        <w:ind w:firstLine="720"/>
        <w:contextualSpacing/>
        <w:jc w:val="both"/>
        <w:rPr>
          <w:rFonts w:ascii="Times New Roman" w:hAnsi="Times New Roman" w:cs="Times New Roman"/>
          <w:noProof/>
        </w:rPr>
      </w:pPr>
      <w:r w:rsidRPr="0043149D">
        <w:rPr>
          <w:rFonts w:ascii="Times New Roman" w:hAnsi="Times New Roman" w:cs="Times New Roman"/>
          <w:noProof/>
        </w:rPr>
        <w:t xml:space="preserve">г) количество обращений ипринятые меры по </w:t>
      </w:r>
      <w:r w:rsidRPr="0043149D">
        <w:rPr>
          <w:rFonts w:ascii="Times New Roman" w:hAnsi="Times New Roman" w:cs="Times New Roman"/>
        </w:rPr>
        <w:t>устранению недостатков.</w:t>
      </w:r>
    </w:p>
    <w:p w:rsidR="0043149D" w:rsidRPr="0043149D" w:rsidRDefault="0043149D" w:rsidP="0043149D">
      <w:pPr>
        <w:widowControl w:val="0"/>
        <w:ind w:firstLine="720"/>
        <w:contextualSpacing/>
        <w:jc w:val="both"/>
        <w:rPr>
          <w:rFonts w:ascii="Times New Roman" w:hAnsi="Times New Roman" w:cs="Times New Roman"/>
          <w:bCs/>
          <w:iCs/>
        </w:rPr>
      </w:pPr>
      <w:r w:rsidRPr="0043149D">
        <w:rPr>
          <w:rFonts w:ascii="Times New Roman" w:hAnsi="Times New Roman" w:cs="Times New Roman"/>
        </w:rPr>
        <w:t xml:space="preserve">3.1.19. </w:t>
      </w:r>
      <w:r w:rsidRPr="0043149D">
        <w:rPr>
          <w:rFonts w:ascii="Times New Roman" w:hAnsi="Times New Roman" w:cs="Times New Roman"/>
          <w:bCs/>
          <w:iCs/>
        </w:rPr>
        <w:t>Предоставлять по запросу Собственника в течение 5 рабочих дней документы, связанные с выполнением обязательств Управляющей организации по настоящему договору.</w:t>
      </w: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bCs/>
          <w:iCs/>
        </w:rPr>
        <w:t xml:space="preserve">3.1.20. </w:t>
      </w:r>
      <w:r w:rsidRPr="0043149D">
        <w:rPr>
          <w:rFonts w:ascii="Times New Roman" w:hAnsi="Times New Roman" w:cs="Times New Roman"/>
        </w:rPr>
        <w:t>На основании обращения Собственника</w:t>
      </w:r>
      <w:r w:rsidRPr="0043149D">
        <w:rPr>
          <w:rFonts w:ascii="Times New Roman" w:hAnsi="Times New Roman" w:cs="Times New Roman"/>
          <w:noProof/>
        </w:rPr>
        <w:t xml:space="preserve"> или лиц, пользующихся его Помещением(ями) в Многоквартирном доме</w:t>
      </w:r>
      <w:r w:rsidRPr="0043149D">
        <w:rPr>
          <w:rFonts w:ascii="Times New Roman" w:hAnsi="Times New Roman" w:cs="Times New Roman"/>
        </w:rPr>
        <w:t>, направлять своего представителя для составления акта нанесения ущерба общему имуществу собственников помещений в Многоквартирном доме или Помещени</w:t>
      </w:r>
      <w:proofErr w:type="gramStart"/>
      <w:r w:rsidRPr="0043149D">
        <w:rPr>
          <w:rFonts w:ascii="Times New Roman" w:hAnsi="Times New Roman" w:cs="Times New Roman"/>
        </w:rPr>
        <w:t>ю(</w:t>
      </w:r>
      <w:proofErr w:type="gramEnd"/>
      <w:r w:rsidRPr="0043149D">
        <w:rPr>
          <w:rFonts w:ascii="Times New Roman" w:hAnsi="Times New Roman" w:cs="Times New Roman"/>
        </w:rPr>
        <w:t>ям) Собственника.</w:t>
      </w:r>
    </w:p>
    <w:p w:rsidR="0043149D" w:rsidRPr="0043149D" w:rsidRDefault="0043149D" w:rsidP="0043149D">
      <w:pPr>
        <w:widowControl w:val="0"/>
        <w:ind w:firstLine="720"/>
        <w:contextualSpacing/>
        <w:jc w:val="both"/>
        <w:rPr>
          <w:rFonts w:ascii="Times New Roman" w:hAnsi="Times New Roman" w:cs="Times New Roman"/>
          <w:bCs/>
          <w:iCs/>
        </w:rPr>
      </w:pPr>
      <w:proofErr w:type="gramStart"/>
      <w:r w:rsidRPr="0043149D">
        <w:rPr>
          <w:rFonts w:ascii="Times New Roman" w:hAnsi="Times New Roman" w:cs="Times New Roman"/>
        </w:rPr>
        <w:t>3.1.21.</w:t>
      </w:r>
      <w:r w:rsidRPr="0043149D">
        <w:rPr>
          <w:rFonts w:ascii="Times New Roman" w:hAnsi="Times New Roman" w:cs="Times New Roman"/>
          <w:bCs/>
          <w:iCs/>
        </w:rPr>
        <w:t xml:space="preserve">Осуществлять учет зарегистрированных граждан в жилых помещениях </w:t>
      </w:r>
      <w:r w:rsidRPr="0043149D">
        <w:rPr>
          <w:rFonts w:ascii="Times New Roman" w:hAnsi="Times New Roman" w:cs="Times New Roman"/>
          <w:bCs/>
          <w:iCs/>
        </w:rPr>
        <w:lastRenderedPageBreak/>
        <w:t xml:space="preserve">Собственников, вести прием документов на регистрацию граждан  по месту жительства и месту фактического пребывания в соответствии с Правилами регистрации и снятия граждан Российской Федерации с регистрационного учета по месту пребывания и месту жительства в пределах Российской Федерации, утвержденными Постановлением Правительства Российской Федерации от 17.07.1995 г. № 713. </w:t>
      </w:r>
      <w:proofErr w:type="gramEnd"/>
    </w:p>
    <w:p w:rsidR="0043149D" w:rsidRPr="0043149D" w:rsidRDefault="0043149D" w:rsidP="0043149D">
      <w:pPr>
        <w:widowControl w:val="0"/>
        <w:ind w:firstLine="720"/>
        <w:contextualSpacing/>
        <w:jc w:val="both"/>
        <w:rPr>
          <w:rFonts w:ascii="Times New Roman" w:hAnsi="Times New Roman" w:cs="Times New Roman"/>
          <w:bCs/>
          <w:iCs/>
        </w:rPr>
      </w:pPr>
      <w:r w:rsidRPr="0043149D">
        <w:rPr>
          <w:rFonts w:ascii="Times New Roman" w:hAnsi="Times New Roman" w:cs="Times New Roman"/>
        </w:rPr>
        <w:t xml:space="preserve">3.1.22. </w:t>
      </w:r>
      <w:r w:rsidRPr="0043149D">
        <w:rPr>
          <w:rFonts w:ascii="Times New Roman" w:hAnsi="Times New Roman" w:cs="Times New Roman"/>
          <w:bCs/>
          <w:iCs/>
        </w:rPr>
        <w:t>Выполнять дополнительные поручения по управлению домом при условии решения общего собрания собственников за дополнительную плату, в размере, утвержденном  общим собранием собственников, в том числе:</w:t>
      </w:r>
    </w:p>
    <w:p w:rsidR="0043149D" w:rsidRPr="0043149D" w:rsidRDefault="0043149D" w:rsidP="0043149D">
      <w:pPr>
        <w:widowControl w:val="0"/>
        <w:ind w:firstLine="708"/>
        <w:contextualSpacing/>
        <w:jc w:val="both"/>
        <w:rPr>
          <w:rFonts w:ascii="Times New Roman" w:hAnsi="Times New Roman" w:cs="Times New Roman"/>
          <w:bCs/>
          <w:iCs/>
        </w:rPr>
      </w:pPr>
      <w:r w:rsidRPr="0043149D">
        <w:rPr>
          <w:rFonts w:ascii="Times New Roman" w:hAnsi="Times New Roman" w:cs="Times New Roman"/>
          <w:bCs/>
          <w:iCs/>
        </w:rPr>
        <w:t>а) заключать и сопровождать договоры на право пользования общим имуществом в многоквартирном доме, при этом собранные средства расходуются  в соответствии с решением общего собрания собственников помещений в многоквартирном доме;</w:t>
      </w:r>
    </w:p>
    <w:p w:rsidR="0043149D" w:rsidRPr="0043149D" w:rsidRDefault="0043149D" w:rsidP="0043149D">
      <w:pPr>
        <w:pStyle w:val="afa"/>
        <w:ind w:firstLine="708"/>
        <w:contextualSpacing/>
        <w:jc w:val="both"/>
        <w:rPr>
          <w:rFonts w:ascii="Times New Roman" w:hAnsi="Times New Roman" w:cs="Times New Roman"/>
        </w:rPr>
      </w:pPr>
      <w:r w:rsidRPr="0043149D">
        <w:rPr>
          <w:rFonts w:ascii="Times New Roman" w:hAnsi="Times New Roman" w:cs="Times New Roman"/>
        </w:rPr>
        <w:t>б) заключать договоры страхования объектов общего имущества в многоквартирном доме</w:t>
      </w:r>
      <w:r w:rsidRPr="0043149D">
        <w:rPr>
          <w:rFonts w:ascii="Times New Roman" w:hAnsi="Times New Roman" w:cs="Times New Roman"/>
          <w:i/>
        </w:rPr>
        <w:t>.</w:t>
      </w:r>
    </w:p>
    <w:p w:rsidR="0043149D" w:rsidRPr="0043149D" w:rsidRDefault="0043149D" w:rsidP="0043149D">
      <w:pPr>
        <w:pStyle w:val="afa"/>
        <w:ind w:firstLine="708"/>
        <w:contextualSpacing/>
        <w:jc w:val="both"/>
        <w:rPr>
          <w:rFonts w:ascii="Times New Roman" w:hAnsi="Times New Roman" w:cs="Times New Roman"/>
        </w:rPr>
      </w:pPr>
      <w:r w:rsidRPr="0043149D">
        <w:rPr>
          <w:rFonts w:ascii="Times New Roman" w:hAnsi="Times New Roman" w:cs="Times New Roman"/>
        </w:rPr>
        <w:t xml:space="preserve">3.1.23. </w:t>
      </w:r>
      <w:r w:rsidRPr="0043149D">
        <w:rPr>
          <w:rFonts w:ascii="Times New Roman" w:hAnsi="Times New Roman" w:cs="Times New Roman"/>
          <w:bCs/>
          <w:iCs/>
        </w:rPr>
        <w:t>Выставить процент технического износа здания на момент начала действия договора и учитывать этот показатель при планировании работ по обслуживанию и текущему ремонту дома. Корректировать процент технического износа по мере выполнения ремонтов или с ухудшением состояния конструкций и систем здания.</w:t>
      </w:r>
    </w:p>
    <w:p w:rsidR="0043149D" w:rsidRPr="0043149D" w:rsidRDefault="0043149D" w:rsidP="0043149D">
      <w:pPr>
        <w:widowControl w:val="0"/>
        <w:ind w:firstLine="720"/>
        <w:contextualSpacing/>
        <w:jc w:val="both"/>
        <w:rPr>
          <w:rFonts w:ascii="Times New Roman" w:hAnsi="Times New Roman" w:cs="Times New Roman"/>
          <w:bCs/>
          <w:color w:val="800000"/>
        </w:rPr>
      </w:pPr>
      <w:r w:rsidRPr="0043149D">
        <w:rPr>
          <w:rFonts w:ascii="Times New Roman" w:hAnsi="Times New Roman" w:cs="Times New Roman"/>
        </w:rPr>
        <w:t xml:space="preserve">3.1.24. </w:t>
      </w:r>
      <w:r w:rsidRPr="0043149D">
        <w:rPr>
          <w:rFonts w:ascii="Times New Roman" w:hAnsi="Times New Roman" w:cs="Times New Roman"/>
          <w:bCs/>
        </w:rPr>
        <w:t xml:space="preserve">Не распространять конфиденциальную информацию, касающуюся  Собственника (передавать ее иным лицам, в том числе организациям), без письменного разрешения Собственника. </w:t>
      </w:r>
    </w:p>
    <w:p w:rsidR="0043149D" w:rsidRPr="0043149D" w:rsidRDefault="0043149D" w:rsidP="0043149D">
      <w:pPr>
        <w:widowControl w:val="0"/>
        <w:ind w:firstLine="709"/>
        <w:contextualSpacing/>
        <w:jc w:val="both"/>
        <w:rPr>
          <w:rFonts w:ascii="Times New Roman" w:hAnsi="Times New Roman" w:cs="Times New Roman"/>
          <w:bCs/>
        </w:rPr>
      </w:pPr>
      <w:r w:rsidRPr="0043149D">
        <w:rPr>
          <w:rFonts w:ascii="Times New Roman" w:hAnsi="Times New Roman" w:cs="Times New Roman"/>
        </w:rPr>
        <w:t xml:space="preserve">3.1.25. </w:t>
      </w:r>
      <w:r w:rsidRPr="0043149D">
        <w:rPr>
          <w:rFonts w:ascii="Times New Roman" w:hAnsi="Times New Roman" w:cs="Times New Roman"/>
          <w:bCs/>
        </w:rPr>
        <w:t>Осуществлять целевые сборы по решению общего собрания Собственников.</w:t>
      </w:r>
    </w:p>
    <w:p w:rsidR="0043149D" w:rsidRPr="0043149D" w:rsidRDefault="0043149D" w:rsidP="0043149D">
      <w:pPr>
        <w:widowControl w:val="0"/>
        <w:ind w:firstLine="709"/>
        <w:contextualSpacing/>
        <w:jc w:val="both"/>
        <w:rPr>
          <w:rFonts w:ascii="Times New Roman" w:hAnsi="Times New Roman" w:cs="Times New Roman"/>
          <w:bCs/>
        </w:rPr>
      </w:pPr>
      <w:r w:rsidRPr="0043149D">
        <w:rPr>
          <w:rFonts w:ascii="Times New Roman" w:hAnsi="Times New Roman" w:cs="Times New Roman"/>
          <w:bCs/>
        </w:rPr>
        <w:t>3.1.26. Производить перерасчет объемов потребленных коммунальных ресурсов в связи с непредставлением или некачественным предоставлением и корректировать размер оплаты за содержание и ремонт в соответствии с выполненными работами.</w:t>
      </w:r>
    </w:p>
    <w:p w:rsidR="0043149D" w:rsidRPr="0043149D" w:rsidRDefault="0043149D" w:rsidP="0043149D">
      <w:pPr>
        <w:widowControl w:val="0"/>
        <w:ind w:firstLine="709"/>
        <w:contextualSpacing/>
        <w:jc w:val="both"/>
        <w:rPr>
          <w:rFonts w:ascii="Times New Roman" w:hAnsi="Times New Roman" w:cs="Times New Roman"/>
          <w:bCs/>
        </w:rPr>
      </w:pPr>
      <w:r w:rsidRPr="0043149D">
        <w:rPr>
          <w:rFonts w:ascii="Times New Roman" w:hAnsi="Times New Roman" w:cs="Times New Roman"/>
          <w:bCs/>
        </w:rPr>
        <w:t>3.1.27. Обеспечить возможность собственникам осуществлять контроль исполнения обязанностей Управляющей компании.</w:t>
      </w:r>
    </w:p>
    <w:p w:rsidR="0043149D" w:rsidRPr="0043149D" w:rsidRDefault="0043149D" w:rsidP="0043149D">
      <w:pPr>
        <w:widowControl w:val="0"/>
        <w:ind w:firstLine="720"/>
        <w:contextualSpacing/>
        <w:jc w:val="both"/>
        <w:rPr>
          <w:rFonts w:ascii="Times New Roman" w:hAnsi="Times New Roman" w:cs="Times New Roman"/>
          <w:b/>
        </w:rPr>
      </w:pPr>
    </w:p>
    <w:p w:rsidR="0043149D" w:rsidRPr="0043149D" w:rsidRDefault="0043149D" w:rsidP="0043149D">
      <w:pPr>
        <w:widowControl w:val="0"/>
        <w:ind w:firstLine="720"/>
        <w:contextualSpacing/>
        <w:jc w:val="both"/>
        <w:rPr>
          <w:rFonts w:ascii="Times New Roman" w:hAnsi="Times New Roman" w:cs="Times New Roman"/>
        </w:rPr>
      </w:pPr>
      <w:r w:rsidRPr="0043149D">
        <w:rPr>
          <w:rFonts w:ascii="Times New Roman" w:hAnsi="Times New Roman" w:cs="Times New Roman"/>
        </w:rPr>
        <w:t>3</w:t>
      </w:r>
      <w:bookmarkStart w:id="26" w:name="sub_42"/>
      <w:r w:rsidRPr="0043149D">
        <w:rPr>
          <w:rFonts w:ascii="Times New Roman" w:hAnsi="Times New Roman" w:cs="Times New Roman"/>
          <w:noProof/>
        </w:rPr>
        <w:t xml:space="preserve">.2. </w:t>
      </w:r>
      <w:r w:rsidRPr="0043149D">
        <w:rPr>
          <w:rFonts w:ascii="Times New Roman" w:hAnsi="Times New Roman" w:cs="Times New Roman"/>
        </w:rPr>
        <w:t>Упра</w:t>
      </w:r>
      <w:r w:rsidRPr="0043149D">
        <w:rPr>
          <w:rFonts w:ascii="Times New Roman" w:hAnsi="Times New Roman" w:cs="Times New Roman"/>
          <w:noProof/>
        </w:rPr>
        <w:t>в</w:t>
      </w:r>
      <w:r w:rsidRPr="0043149D">
        <w:rPr>
          <w:rFonts w:ascii="Times New Roman" w:hAnsi="Times New Roman" w:cs="Times New Roman"/>
        </w:rPr>
        <w:t>ляющая</w:t>
      </w:r>
      <w:r w:rsidRPr="0043149D">
        <w:rPr>
          <w:rFonts w:ascii="Times New Roman" w:hAnsi="Times New Roman" w:cs="Times New Roman"/>
          <w:noProof/>
        </w:rPr>
        <w:t xml:space="preserve"> организация вправе:</w:t>
      </w:r>
    </w:p>
    <w:p w:rsidR="0043149D" w:rsidRPr="0043149D" w:rsidRDefault="0043149D" w:rsidP="0043149D">
      <w:pPr>
        <w:widowControl w:val="0"/>
        <w:ind w:firstLine="709"/>
        <w:contextualSpacing/>
        <w:jc w:val="both"/>
        <w:rPr>
          <w:rFonts w:ascii="Times New Roman" w:hAnsi="Times New Roman" w:cs="Times New Roman"/>
        </w:rPr>
      </w:pPr>
      <w:bookmarkStart w:id="27" w:name="sub_421"/>
      <w:bookmarkEnd w:id="26"/>
      <w:r w:rsidRPr="0043149D">
        <w:rPr>
          <w:rFonts w:ascii="Times New Roman" w:hAnsi="Times New Roman" w:cs="Times New Roman"/>
          <w:noProof/>
        </w:rPr>
        <w:t>3.2.1. Самостоятельно определять порядок и способ выполнения своих обязательств</w:t>
      </w:r>
      <w:bookmarkEnd w:id="27"/>
      <w:r w:rsidRPr="0043149D">
        <w:rPr>
          <w:rFonts w:ascii="Times New Roman" w:hAnsi="Times New Roman" w:cs="Times New Roman"/>
          <w:noProof/>
        </w:rPr>
        <w:t xml:space="preserve"> по настоящему Договору, в том числе привлекать к выполнению работ и услуг по настоящему договору третьих лиц.</w:t>
      </w:r>
    </w:p>
    <w:p w:rsidR="0043149D" w:rsidRPr="0043149D" w:rsidRDefault="0043149D" w:rsidP="0043149D">
      <w:pPr>
        <w:widowControl w:val="0"/>
        <w:ind w:firstLine="709"/>
        <w:contextualSpacing/>
        <w:jc w:val="both"/>
        <w:rPr>
          <w:rFonts w:ascii="Times New Roman" w:hAnsi="Times New Roman" w:cs="Times New Roman"/>
        </w:rPr>
      </w:pPr>
      <w:bookmarkStart w:id="28" w:name="sub_422"/>
      <w:r w:rsidRPr="0043149D">
        <w:rPr>
          <w:rFonts w:ascii="Times New Roman" w:hAnsi="Times New Roman" w:cs="Times New Roman"/>
          <w:noProof/>
        </w:rPr>
        <w:t>3.2.2.</w:t>
      </w:r>
      <w:bookmarkEnd w:id="28"/>
      <w:r w:rsidRPr="0043149D">
        <w:rPr>
          <w:rFonts w:ascii="Times New Roman" w:hAnsi="Times New Roman" w:cs="Times New Roman"/>
          <w:noProof/>
        </w:rPr>
        <w:t>Проводить перерасчет размера платы за коммунальные услуги на основании фактических показаний приборов учета.</w:t>
      </w:r>
    </w:p>
    <w:p w:rsidR="0043149D" w:rsidRPr="0043149D" w:rsidRDefault="0043149D" w:rsidP="0043149D">
      <w:pPr>
        <w:widowControl w:val="0"/>
        <w:ind w:firstLine="709"/>
        <w:contextualSpacing/>
        <w:jc w:val="both"/>
        <w:rPr>
          <w:rFonts w:ascii="Times New Roman" w:hAnsi="Times New Roman" w:cs="Times New Roman"/>
        </w:rPr>
      </w:pPr>
      <w:bookmarkStart w:id="29" w:name="sub_429"/>
      <w:r w:rsidRPr="0043149D">
        <w:rPr>
          <w:rFonts w:ascii="Times New Roman" w:hAnsi="Times New Roman" w:cs="Times New Roman"/>
          <w:noProof/>
        </w:rPr>
        <w:t xml:space="preserve">3.2.3. </w:t>
      </w:r>
      <w:r w:rsidRPr="0043149D">
        <w:rPr>
          <w:rFonts w:ascii="Times New Roman" w:hAnsi="Times New Roman" w:cs="Times New Roman"/>
        </w:rPr>
        <w:t>В установленном законодательными и нормативными актами порядке взыскивать с виновных сумму неплатежей и ущерба, нанесенного несвоевременной и (или) неполной оплатой.</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3.2.4. Ограничивать или приостанавливать выполнение работ и услуг, в том числе аварийных, по содержанию и ремонту общего имущества многоквартирного дома в случае неполной оплаты Собственником платы за содержание и ремонт жилого помещения. Ограничение или приостановление выполнения работ не освобождает Собственника от оплаты платы за содержание и ремонт жилого помещения в период ограничения или приостановления выполнения работ.</w:t>
      </w:r>
    </w:p>
    <w:p w:rsidR="0043149D" w:rsidRPr="0043149D" w:rsidRDefault="0043149D" w:rsidP="0043149D">
      <w:pPr>
        <w:widowControl w:val="0"/>
        <w:ind w:firstLine="709"/>
        <w:contextualSpacing/>
        <w:jc w:val="both"/>
        <w:rPr>
          <w:rFonts w:ascii="Times New Roman" w:hAnsi="Times New Roman" w:cs="Times New Roman"/>
          <w:noProof/>
        </w:rPr>
      </w:pPr>
      <w:r w:rsidRPr="0043149D">
        <w:rPr>
          <w:rFonts w:ascii="Times New Roman" w:hAnsi="Times New Roman" w:cs="Times New Roman"/>
        </w:rPr>
        <w:t xml:space="preserve">3.2.5. Ограничивать или приостанавливать подачу Собственнику коммунальных ресурсов по своему выбору в случае неполной оплаты Собственником одной или нескольких коммунальных услуг в порядке, установленном Правилами </w:t>
      </w:r>
      <w:r w:rsidRPr="0043149D">
        <w:rPr>
          <w:rFonts w:ascii="Times New Roman" w:hAnsi="Times New Roman" w:cs="Times New Roman"/>
          <w:noProof/>
        </w:rPr>
        <w:t>предоставления коммунальных услуг.</w:t>
      </w:r>
    </w:p>
    <w:p w:rsidR="0043149D" w:rsidRPr="0043149D" w:rsidRDefault="0043149D" w:rsidP="0043149D">
      <w:pPr>
        <w:widowControl w:val="0"/>
        <w:ind w:firstLine="708"/>
        <w:contextualSpacing/>
        <w:jc w:val="both"/>
        <w:rPr>
          <w:rFonts w:ascii="Times New Roman" w:hAnsi="Times New Roman" w:cs="Times New Roman"/>
          <w:bCs/>
        </w:rPr>
      </w:pPr>
      <w:r w:rsidRPr="0043149D">
        <w:rPr>
          <w:rFonts w:ascii="Times New Roman" w:hAnsi="Times New Roman" w:cs="Times New Roman"/>
        </w:rPr>
        <w:t xml:space="preserve">3.2.6. </w:t>
      </w:r>
      <w:r w:rsidRPr="0043149D">
        <w:rPr>
          <w:rFonts w:ascii="Times New Roman" w:hAnsi="Times New Roman" w:cs="Times New Roman"/>
          <w:bCs/>
        </w:rPr>
        <w:t xml:space="preserve">Представлять интересы Собственников в судах Российской Федерации и органах власти в случаях </w:t>
      </w:r>
      <w:proofErr w:type="gramStart"/>
      <w:r w:rsidRPr="0043149D">
        <w:rPr>
          <w:rFonts w:ascii="Times New Roman" w:hAnsi="Times New Roman" w:cs="Times New Roman"/>
          <w:bCs/>
        </w:rPr>
        <w:t>выявления нарушений правил использования общего имущества многоквартирного дома</w:t>
      </w:r>
      <w:proofErr w:type="gramEnd"/>
      <w:r w:rsidRPr="0043149D">
        <w:rPr>
          <w:rFonts w:ascii="Times New Roman" w:hAnsi="Times New Roman" w:cs="Times New Roman"/>
          <w:bCs/>
        </w:rPr>
        <w:t>.</w:t>
      </w:r>
    </w:p>
    <w:p w:rsidR="0043149D" w:rsidRPr="0043149D" w:rsidRDefault="0043149D" w:rsidP="0043149D">
      <w:pPr>
        <w:pStyle w:val="a4"/>
        <w:ind w:firstLine="708"/>
        <w:contextualSpacing/>
        <w:rPr>
          <w:rFonts w:ascii="Times New Roman" w:hAnsi="Times New Roman" w:cs="Times New Roman"/>
          <w:bCs/>
        </w:rPr>
      </w:pPr>
      <w:r w:rsidRPr="0043149D">
        <w:rPr>
          <w:rFonts w:ascii="Times New Roman" w:hAnsi="Times New Roman" w:cs="Times New Roman"/>
        </w:rPr>
        <w:t xml:space="preserve">3.2.7. </w:t>
      </w:r>
      <w:r w:rsidRPr="0043149D">
        <w:rPr>
          <w:rFonts w:ascii="Times New Roman" w:hAnsi="Times New Roman" w:cs="Times New Roman"/>
          <w:bCs/>
        </w:rPr>
        <w:t xml:space="preserve">Осуществлять </w:t>
      </w:r>
      <w:proofErr w:type="gramStart"/>
      <w:r w:rsidRPr="0043149D">
        <w:rPr>
          <w:rFonts w:ascii="Times New Roman" w:hAnsi="Times New Roman" w:cs="Times New Roman"/>
          <w:bCs/>
        </w:rPr>
        <w:t>контроль за</w:t>
      </w:r>
      <w:proofErr w:type="gramEnd"/>
      <w:r w:rsidRPr="0043149D">
        <w:rPr>
          <w:rFonts w:ascii="Times New Roman" w:hAnsi="Times New Roman" w:cs="Times New Roman"/>
          <w:bCs/>
        </w:rPr>
        <w:t xml:space="preserve"> целевым использованием помещений и принимать в соответствии с законодательством меры в случае использования помещений не по назначению.</w:t>
      </w:r>
    </w:p>
    <w:p w:rsidR="0043149D" w:rsidRPr="0043149D" w:rsidRDefault="0043149D" w:rsidP="0043149D">
      <w:pPr>
        <w:pStyle w:val="a4"/>
        <w:contextualSpacing/>
        <w:jc w:val="both"/>
        <w:rPr>
          <w:rFonts w:ascii="Times New Roman" w:hAnsi="Times New Roman" w:cs="Times New Roman"/>
          <w:bCs/>
        </w:rPr>
      </w:pPr>
      <w:r w:rsidRPr="0043149D">
        <w:rPr>
          <w:rFonts w:ascii="Times New Roman" w:hAnsi="Times New Roman" w:cs="Times New Roman"/>
          <w:bCs/>
        </w:rPr>
        <w:tab/>
        <w:t>3.2.8. Организовывать проведение очередных и внеочередных общих собраний собственников помещений в многоквартирном доме для решения вопросов, связанных с выполнением настоящего Договора. Информация о дате, повестке, месте и времени проведения собраний размещаются на информационных стендах в подъезде многоквартирного дома.</w:t>
      </w:r>
    </w:p>
    <w:p w:rsidR="0043149D" w:rsidRPr="0043149D" w:rsidRDefault="0043149D" w:rsidP="0043149D">
      <w:pPr>
        <w:pStyle w:val="a4"/>
        <w:contextualSpacing/>
        <w:jc w:val="both"/>
        <w:rPr>
          <w:rFonts w:ascii="Times New Roman" w:hAnsi="Times New Roman" w:cs="Times New Roman"/>
          <w:bCs/>
        </w:rPr>
      </w:pPr>
      <w:r w:rsidRPr="0043149D">
        <w:rPr>
          <w:rFonts w:ascii="Times New Roman" w:hAnsi="Times New Roman" w:cs="Times New Roman"/>
          <w:bCs/>
        </w:rPr>
        <w:tab/>
        <w:t>3.2.9. За дополнительную плату оказывать услуги и производить работы, не предусмотренные настоящим Договором.</w:t>
      </w:r>
    </w:p>
    <w:p w:rsidR="0043149D" w:rsidRPr="0043149D" w:rsidRDefault="0043149D" w:rsidP="0043149D">
      <w:pPr>
        <w:widowControl w:val="0"/>
        <w:ind w:firstLine="709"/>
        <w:contextualSpacing/>
        <w:jc w:val="both"/>
        <w:rPr>
          <w:rFonts w:ascii="Times New Roman" w:hAnsi="Times New Roman" w:cs="Times New Roman"/>
          <w:b/>
          <w:noProof/>
        </w:rPr>
      </w:pPr>
      <w:bookmarkStart w:id="30" w:name="sub_43"/>
      <w:bookmarkEnd w:id="29"/>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noProof/>
        </w:rPr>
        <w:t>3.3.</w:t>
      </w:r>
      <w:r w:rsidRPr="0043149D">
        <w:rPr>
          <w:rFonts w:ascii="Times New Roman" w:hAnsi="Times New Roman" w:cs="Times New Roman"/>
        </w:rPr>
        <w:t>Собственник обязан</w:t>
      </w:r>
      <w:r w:rsidRPr="0043149D">
        <w:rPr>
          <w:rFonts w:ascii="Times New Roman" w:hAnsi="Times New Roman" w:cs="Times New Roman"/>
          <w:noProof/>
        </w:rPr>
        <w:t>:</w:t>
      </w:r>
    </w:p>
    <w:p w:rsidR="0043149D" w:rsidRPr="0043149D" w:rsidRDefault="0043149D" w:rsidP="0043149D">
      <w:pPr>
        <w:widowControl w:val="0"/>
        <w:ind w:firstLine="709"/>
        <w:contextualSpacing/>
        <w:jc w:val="both"/>
        <w:rPr>
          <w:rFonts w:ascii="Times New Roman" w:hAnsi="Times New Roman" w:cs="Times New Roman"/>
          <w:spacing w:val="-4"/>
        </w:rPr>
      </w:pPr>
      <w:bookmarkStart w:id="31" w:name="sub_431"/>
      <w:bookmarkEnd w:id="30"/>
      <w:r w:rsidRPr="0043149D">
        <w:rPr>
          <w:rFonts w:ascii="Times New Roman" w:hAnsi="Times New Roman" w:cs="Times New Roman"/>
          <w:noProof/>
        </w:rPr>
        <w:lastRenderedPageBreak/>
        <w:t>3.3.1.</w:t>
      </w:r>
      <w:bookmarkEnd w:id="31"/>
      <w:r w:rsidRPr="0043149D">
        <w:rPr>
          <w:rFonts w:ascii="Times New Roman" w:hAnsi="Times New Roman" w:cs="Times New Roman"/>
          <w:spacing w:val="-4"/>
        </w:rPr>
        <w:t>Своевременно и полностью вносить плату за жилое помещение и коммунальные услуги.</w:t>
      </w:r>
    </w:p>
    <w:p w:rsidR="0043149D" w:rsidRPr="0043149D" w:rsidRDefault="0043149D" w:rsidP="0043149D">
      <w:pPr>
        <w:widowControl w:val="0"/>
        <w:ind w:firstLine="709"/>
        <w:contextualSpacing/>
        <w:jc w:val="both"/>
        <w:rPr>
          <w:rFonts w:ascii="Times New Roman" w:hAnsi="Times New Roman" w:cs="Times New Roman"/>
          <w:b/>
          <w:bCs/>
          <w:iCs/>
        </w:rPr>
      </w:pPr>
      <w:r w:rsidRPr="0043149D">
        <w:rPr>
          <w:rFonts w:ascii="Times New Roman" w:hAnsi="Times New Roman" w:cs="Times New Roman"/>
        </w:rPr>
        <w:t>3.3.2. При временном неиспользовании помещени</w:t>
      </w:r>
      <w:proofErr w:type="gramStart"/>
      <w:r w:rsidRPr="0043149D">
        <w:rPr>
          <w:rFonts w:ascii="Times New Roman" w:hAnsi="Times New Roman" w:cs="Times New Roman"/>
        </w:rPr>
        <w:t>я(</w:t>
      </w:r>
      <w:proofErr w:type="spellStart"/>
      <w:proofErr w:type="gramEnd"/>
      <w:r w:rsidRPr="0043149D">
        <w:rPr>
          <w:rFonts w:ascii="Times New Roman" w:hAnsi="Times New Roman" w:cs="Times New Roman"/>
        </w:rPr>
        <w:t>й</w:t>
      </w:r>
      <w:proofErr w:type="spellEnd"/>
      <w:r w:rsidRPr="0043149D">
        <w:rPr>
          <w:rFonts w:ascii="Times New Roman" w:hAnsi="Times New Roman" w:cs="Times New Roman"/>
        </w:rPr>
        <w:t>) для проживания более семи дней сообщать Управляющей организации свои контактные телефоны и адреса, а также телефоны и адреса лиц, обеспечивающих доступ в Помещение(я).</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3.3.3. Соблюдать следующие требования:</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а) не производить без согласования с Управляющей организацией никаких работ на инженерных сетях, относящихся к общему имуществу Многоквартирного дома;</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б) не нарушать имеющиеся схемы учета предоставления коммунальных услуг;</w:t>
      </w:r>
    </w:p>
    <w:p w:rsidR="0043149D" w:rsidRPr="0043149D" w:rsidRDefault="0043149D" w:rsidP="0043149D">
      <w:pPr>
        <w:widowControl w:val="0"/>
        <w:ind w:firstLine="709"/>
        <w:contextualSpacing/>
        <w:jc w:val="both"/>
        <w:rPr>
          <w:rFonts w:ascii="Times New Roman" w:hAnsi="Times New Roman" w:cs="Times New Roman"/>
          <w:b/>
          <w:bCs/>
          <w:iCs/>
        </w:rPr>
      </w:pPr>
      <w:r w:rsidRPr="0043149D">
        <w:rPr>
          <w:rFonts w:ascii="Times New Roman" w:hAnsi="Times New Roman" w:cs="Times New Roman"/>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(более ____ кВт), дополнительные секции приборов отопления;</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43149D" w:rsidRPr="0043149D" w:rsidRDefault="0043149D" w:rsidP="0043149D">
      <w:pPr>
        <w:widowControl w:val="0"/>
        <w:ind w:firstLine="709"/>
        <w:contextualSpacing/>
        <w:jc w:val="both"/>
        <w:rPr>
          <w:rFonts w:ascii="Times New Roman" w:hAnsi="Times New Roman" w:cs="Times New Roman"/>
        </w:rPr>
      </w:pPr>
      <w:proofErr w:type="spellStart"/>
      <w:r w:rsidRPr="0043149D">
        <w:rPr>
          <w:rFonts w:ascii="Times New Roman" w:hAnsi="Times New Roman" w:cs="Times New Roman"/>
        </w:rPr>
        <w:t>д</w:t>
      </w:r>
      <w:proofErr w:type="spellEnd"/>
      <w:r w:rsidRPr="0043149D">
        <w:rPr>
          <w:rFonts w:ascii="Times New Roman" w:hAnsi="Times New Roman" w:cs="Times New Roman"/>
        </w:rPr>
        <w:t>) не допускать выполнение работ или совершение других действий, приводящих к порче помещений и общего имущества собственников помещений в Многоквартирном доме;</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 xml:space="preserve">е) не ухудшать доступ к общему имуществу, в том числе работами по ремонту помещений собственника,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w:t>
      </w:r>
      <w:proofErr w:type="gramStart"/>
      <w:r w:rsidRPr="0043149D">
        <w:rPr>
          <w:rFonts w:ascii="Times New Roman" w:hAnsi="Times New Roman" w:cs="Times New Roman"/>
        </w:rPr>
        <w:t>и(</w:t>
      </w:r>
      <w:proofErr w:type="gramEnd"/>
      <w:r w:rsidRPr="0043149D">
        <w:rPr>
          <w:rFonts w:ascii="Times New Roman" w:hAnsi="Times New Roman" w:cs="Times New Roman"/>
        </w:rPr>
        <w:t xml:space="preserve">или) отходами эвакуационные </w:t>
      </w:r>
      <w:r w:rsidRPr="0043149D">
        <w:rPr>
          <w:rFonts w:ascii="Times New Roman" w:hAnsi="Times New Roman" w:cs="Times New Roman"/>
          <w:noProof/>
        </w:rPr>
        <w:t>пути</w:t>
      </w:r>
      <w:r w:rsidRPr="0043149D">
        <w:rPr>
          <w:rFonts w:ascii="Times New Roman" w:hAnsi="Times New Roman" w:cs="Times New Roman"/>
        </w:rPr>
        <w:t xml:space="preserve"> и места общего пользования.</w:t>
      </w:r>
    </w:p>
    <w:p w:rsidR="0043149D" w:rsidRPr="0043149D" w:rsidRDefault="0043149D" w:rsidP="0043149D">
      <w:pPr>
        <w:widowControl w:val="0"/>
        <w:ind w:firstLine="709"/>
        <w:contextualSpacing/>
        <w:jc w:val="both"/>
        <w:rPr>
          <w:rFonts w:ascii="Times New Roman" w:hAnsi="Times New Roman" w:cs="Times New Roman"/>
        </w:rPr>
      </w:pPr>
      <w:bookmarkStart w:id="32" w:name="sub_432"/>
      <w:r w:rsidRPr="0043149D">
        <w:rPr>
          <w:rFonts w:ascii="Times New Roman" w:hAnsi="Times New Roman" w:cs="Times New Roman"/>
          <w:noProof/>
        </w:rPr>
        <w:t xml:space="preserve">3.3.4. </w:t>
      </w:r>
      <w:bookmarkStart w:id="33" w:name="sub_435"/>
      <w:bookmarkEnd w:id="32"/>
      <w:proofErr w:type="gramStart"/>
      <w:r w:rsidRPr="0043149D">
        <w:rPr>
          <w:rFonts w:ascii="Times New Roman" w:hAnsi="Times New Roman" w:cs="Times New Roman"/>
          <w:noProof/>
        </w:rPr>
        <w:t xml:space="preserve">Предоставлять Управляющей организации в течение трех рабочих дней сведения </w:t>
      </w:r>
      <w:bookmarkEnd w:id="33"/>
      <w:r w:rsidRPr="0043149D">
        <w:rPr>
          <w:rFonts w:ascii="Times New Roman" w:hAnsi="Times New Roman" w:cs="Times New Roman"/>
          <w:noProof/>
        </w:rPr>
        <w:t>об изменении количества граждан, проживающих в жилом помещении и о наличии у постоянно проживающих в жилом помещении лиц льгот по оплате коммунальных услуг с предъявлением подтверждающих документов, а также об изменении объёмов потребления ресурсов в нежилых помещениях с указанием</w:t>
      </w:r>
      <w:r w:rsidRPr="0043149D">
        <w:rPr>
          <w:rFonts w:ascii="Times New Roman" w:hAnsi="Times New Roman" w:cs="Times New Roman"/>
        </w:rPr>
        <w:t xml:space="preserve"> мощности и планируемых режимах работы установленных в нежилом помещении потребляющих устройств </w:t>
      </w:r>
      <w:proofErr w:type="spellStart"/>
      <w:r w:rsidRPr="0043149D">
        <w:rPr>
          <w:rFonts w:ascii="Times New Roman" w:hAnsi="Times New Roman" w:cs="Times New Roman"/>
        </w:rPr>
        <w:t>газо</w:t>
      </w:r>
      <w:proofErr w:type="spellEnd"/>
      <w:proofErr w:type="gramEnd"/>
      <w:r w:rsidRPr="0043149D">
        <w:rPr>
          <w:rFonts w:ascii="Times New Roman" w:hAnsi="Times New Roman" w:cs="Times New Roman"/>
        </w:rPr>
        <w:t xml:space="preserve">-, </w:t>
      </w:r>
      <w:proofErr w:type="spellStart"/>
      <w:r w:rsidRPr="0043149D">
        <w:rPr>
          <w:rFonts w:ascii="Times New Roman" w:hAnsi="Times New Roman" w:cs="Times New Roman"/>
        </w:rPr>
        <w:t>водо</w:t>
      </w:r>
      <w:proofErr w:type="spellEnd"/>
      <w:r w:rsidRPr="0043149D">
        <w:rPr>
          <w:rFonts w:ascii="Times New Roman" w:hAnsi="Times New Roman" w:cs="Times New Roman"/>
        </w:rPr>
        <w:t>- и электро</w:t>
      </w:r>
      <w:r w:rsidRPr="0043149D">
        <w:rPr>
          <w:rFonts w:ascii="Times New Roman" w:hAnsi="Times New Roman" w:cs="Times New Roman"/>
          <w:noProof/>
        </w:rPr>
        <w:t>снабжения</w:t>
      </w:r>
      <w:r w:rsidRPr="0043149D">
        <w:rPr>
          <w:rFonts w:ascii="Times New Roman" w:hAnsi="Times New Roman" w:cs="Times New Roman"/>
        </w:rPr>
        <w:t xml:space="preserve"> и других данных, необходимых для определения объемов потребления соответствующих коммунальных ресурсов и расчета размера их оплаты расчетным путем</w:t>
      </w:r>
      <w:r w:rsidRPr="0043149D">
        <w:rPr>
          <w:rFonts w:ascii="Times New Roman" w:hAnsi="Times New Roman" w:cs="Times New Roman"/>
          <w:noProof/>
        </w:rPr>
        <w:t>.</w:t>
      </w:r>
    </w:p>
    <w:p w:rsidR="0043149D" w:rsidRPr="0043149D" w:rsidRDefault="0043149D" w:rsidP="0043149D">
      <w:pPr>
        <w:widowControl w:val="0"/>
        <w:ind w:firstLine="709"/>
        <w:contextualSpacing/>
        <w:jc w:val="both"/>
        <w:rPr>
          <w:rFonts w:ascii="Times New Roman" w:hAnsi="Times New Roman" w:cs="Times New Roman"/>
        </w:rPr>
      </w:pPr>
      <w:bookmarkStart w:id="34" w:name="sub_436"/>
      <w:r w:rsidRPr="0043149D">
        <w:rPr>
          <w:rFonts w:ascii="Times New Roman" w:hAnsi="Times New Roman" w:cs="Times New Roman"/>
          <w:noProof/>
        </w:rPr>
        <w:t xml:space="preserve">3.3.5. </w:t>
      </w:r>
      <w:proofErr w:type="gramStart"/>
      <w:r w:rsidRPr="0043149D">
        <w:rPr>
          <w:rFonts w:ascii="Times New Roman" w:hAnsi="Times New Roman" w:cs="Times New Roman"/>
          <w:noProof/>
        </w:rPr>
        <w:t xml:space="preserve">Обеспечить доступ </w:t>
      </w:r>
      <w:r w:rsidRPr="0043149D">
        <w:rPr>
          <w:rFonts w:ascii="Times New Roman" w:hAnsi="Times New Roman" w:cs="Times New Roman"/>
        </w:rPr>
        <w:t xml:space="preserve">представителей Управляющей организации </w:t>
      </w:r>
      <w:r w:rsidRPr="0043149D">
        <w:rPr>
          <w:rFonts w:ascii="Times New Roman" w:hAnsi="Times New Roman" w:cs="Times New Roman"/>
          <w:noProof/>
        </w:rPr>
        <w:t>в принадлежащее Собственнику помещение</w:t>
      </w:r>
      <w:bookmarkEnd w:id="34"/>
      <w:r w:rsidRPr="0043149D">
        <w:rPr>
          <w:rFonts w:ascii="Times New Roman" w:hAnsi="Times New Roman" w:cs="Times New Roman"/>
        </w:rPr>
        <w:t xml:space="preserve">для осмотра технического и санитарного состояния внутриквартирных инженерных коммуникаций, </w:t>
      </w:r>
      <w:r w:rsidRPr="0043149D">
        <w:rPr>
          <w:rFonts w:ascii="Times New Roman" w:hAnsi="Times New Roman" w:cs="Times New Roman"/>
          <w:noProof/>
        </w:rPr>
        <w:t>санитарно</w:t>
      </w:r>
      <w:r w:rsidRPr="0043149D">
        <w:rPr>
          <w:rFonts w:ascii="Times New Roman" w:hAnsi="Times New Roman" w:cs="Times New Roman"/>
        </w:rPr>
        <w:t>-технического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суток</w:t>
      </w:r>
      <w:r w:rsidRPr="0043149D">
        <w:rPr>
          <w:rFonts w:ascii="Times New Roman" w:hAnsi="Times New Roman" w:cs="Times New Roman"/>
          <w:noProof/>
        </w:rPr>
        <w:t>.</w:t>
      </w:r>
      <w:proofErr w:type="gramEnd"/>
    </w:p>
    <w:p w:rsidR="0043149D" w:rsidRPr="0043149D" w:rsidRDefault="0043149D" w:rsidP="0043149D">
      <w:pPr>
        <w:widowControl w:val="0"/>
        <w:ind w:firstLine="709"/>
        <w:contextualSpacing/>
        <w:jc w:val="both"/>
        <w:rPr>
          <w:rFonts w:ascii="Times New Roman" w:hAnsi="Times New Roman" w:cs="Times New Roman"/>
          <w:b/>
          <w:bCs/>
          <w:iCs/>
        </w:rPr>
      </w:pPr>
      <w:bookmarkStart w:id="35" w:name="sub_438"/>
      <w:r w:rsidRPr="0043149D">
        <w:rPr>
          <w:rFonts w:ascii="Times New Roman" w:hAnsi="Times New Roman" w:cs="Times New Roman"/>
          <w:noProof/>
        </w:rPr>
        <w:t>3.3.6. Сообщать Управляющей организации о выявленных</w:t>
      </w:r>
      <w:bookmarkEnd w:id="35"/>
      <w:r w:rsidRPr="0043149D">
        <w:rPr>
          <w:rFonts w:ascii="Times New Roman" w:hAnsi="Times New Roman" w:cs="Times New Roman"/>
          <w:noProof/>
        </w:rPr>
        <w:t xml:space="preserve"> неисправностях внутридомовых инженерных систем и оборудования, несущих конструкций и иных элементов общего имущества </w:t>
      </w:r>
      <w:r w:rsidRPr="0043149D">
        <w:rPr>
          <w:rFonts w:ascii="Times New Roman" w:hAnsi="Times New Roman" w:cs="Times New Roman"/>
        </w:rPr>
        <w:t xml:space="preserve">собственников помещений </w:t>
      </w:r>
      <w:r w:rsidRPr="0043149D">
        <w:rPr>
          <w:rFonts w:ascii="Times New Roman" w:hAnsi="Times New Roman" w:cs="Times New Roman"/>
          <w:noProof/>
        </w:rPr>
        <w:t>в Многоквартирном доме</w:t>
      </w:r>
      <w:r w:rsidRPr="0043149D">
        <w:rPr>
          <w:rFonts w:ascii="Times New Roman" w:hAnsi="Times New Roman" w:cs="Times New Roman"/>
          <w:b/>
          <w:bCs/>
          <w:iCs/>
        </w:rPr>
        <w:t>.</w:t>
      </w:r>
    </w:p>
    <w:p w:rsidR="0043149D" w:rsidRPr="0043149D" w:rsidRDefault="0043149D" w:rsidP="0043149D">
      <w:pPr>
        <w:widowControl w:val="0"/>
        <w:ind w:firstLine="709"/>
        <w:contextualSpacing/>
        <w:jc w:val="both"/>
        <w:rPr>
          <w:rFonts w:ascii="Times New Roman" w:hAnsi="Times New Roman" w:cs="Times New Roman"/>
        </w:rPr>
      </w:pPr>
      <w:bookmarkStart w:id="36" w:name="sub_439"/>
      <w:r w:rsidRPr="0043149D">
        <w:rPr>
          <w:rFonts w:ascii="Times New Roman" w:hAnsi="Times New Roman" w:cs="Times New Roman"/>
          <w:noProof/>
        </w:rPr>
        <w:t>3</w:t>
      </w:r>
      <w:bookmarkStart w:id="37" w:name="sub_44"/>
      <w:bookmarkEnd w:id="36"/>
      <w:r w:rsidRPr="0043149D">
        <w:rPr>
          <w:rFonts w:ascii="Times New Roman" w:hAnsi="Times New Roman" w:cs="Times New Roman"/>
          <w:noProof/>
        </w:rPr>
        <w:t>.4</w:t>
      </w:r>
      <w:r w:rsidRPr="0043149D">
        <w:rPr>
          <w:rFonts w:ascii="Times New Roman" w:hAnsi="Times New Roman" w:cs="Times New Roman"/>
          <w:b/>
          <w:noProof/>
        </w:rPr>
        <w:t>.</w:t>
      </w:r>
      <w:r w:rsidRPr="0043149D">
        <w:rPr>
          <w:rFonts w:ascii="Times New Roman" w:hAnsi="Times New Roman" w:cs="Times New Roman"/>
        </w:rPr>
        <w:t>Собственник</w:t>
      </w:r>
      <w:r w:rsidRPr="0043149D">
        <w:rPr>
          <w:rFonts w:ascii="Times New Roman" w:hAnsi="Times New Roman" w:cs="Times New Roman"/>
          <w:noProof/>
        </w:rPr>
        <w:t xml:space="preserve"> имеет право:</w:t>
      </w:r>
    </w:p>
    <w:p w:rsidR="0043149D" w:rsidRPr="0043149D" w:rsidRDefault="0043149D" w:rsidP="0043149D">
      <w:pPr>
        <w:widowControl w:val="0"/>
        <w:ind w:firstLine="709"/>
        <w:contextualSpacing/>
        <w:jc w:val="both"/>
        <w:rPr>
          <w:rFonts w:ascii="Times New Roman" w:hAnsi="Times New Roman" w:cs="Times New Roman"/>
        </w:rPr>
      </w:pPr>
      <w:bookmarkStart w:id="38" w:name="sub_441"/>
      <w:bookmarkEnd w:id="37"/>
      <w:r w:rsidRPr="0043149D">
        <w:rPr>
          <w:rFonts w:ascii="Times New Roman" w:hAnsi="Times New Roman" w:cs="Times New Roman"/>
          <w:noProof/>
        </w:rPr>
        <w:t xml:space="preserve">3.4.1. </w:t>
      </w:r>
      <w:bookmarkEnd w:id="38"/>
      <w:r w:rsidRPr="0043149D">
        <w:rPr>
          <w:rFonts w:ascii="Times New Roman" w:hAnsi="Times New Roman" w:cs="Times New Roman"/>
        </w:rPr>
        <w:t xml:space="preserve">Осуществлять </w:t>
      </w:r>
      <w:proofErr w:type="gramStart"/>
      <w:r w:rsidRPr="0043149D">
        <w:rPr>
          <w:rFonts w:ascii="Times New Roman" w:hAnsi="Times New Roman" w:cs="Times New Roman"/>
        </w:rPr>
        <w:t>контроль за</w:t>
      </w:r>
      <w:proofErr w:type="gramEnd"/>
      <w:r w:rsidRPr="0043149D">
        <w:rPr>
          <w:rFonts w:ascii="Times New Roman" w:hAnsi="Times New Roman" w:cs="Times New Roman"/>
        </w:rPr>
        <w:t xml:space="preserve"> выполнением Управляющей организацией ее обязательств по настоящему Договору, в ходе которого:</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участвовать в осмотрах (измерениях, испытаниях, проверках) общего имущества в Многоквартирном доме;</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43149D" w:rsidRPr="0043149D" w:rsidRDefault="0043149D" w:rsidP="0043149D">
      <w:pPr>
        <w:widowControl w:val="0"/>
        <w:ind w:firstLine="709"/>
        <w:contextualSpacing/>
        <w:jc w:val="both"/>
        <w:rPr>
          <w:rFonts w:ascii="Times New Roman" w:hAnsi="Times New Roman" w:cs="Times New Roman"/>
          <w:b/>
          <w:bCs/>
          <w:iCs/>
        </w:rPr>
      </w:pPr>
      <w:r w:rsidRPr="0043149D">
        <w:rPr>
          <w:rFonts w:ascii="Times New Roman" w:hAnsi="Times New Roman" w:cs="Times New Roman"/>
        </w:rPr>
        <w:t xml:space="preserve">знакомиться с содержанием технической документации на Многоквартирный дом. </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noProof/>
        </w:rPr>
        <w:t xml:space="preserve">3.4.3. </w:t>
      </w:r>
      <w:r w:rsidRPr="0043149D">
        <w:rPr>
          <w:rFonts w:ascii="Times New Roman" w:hAnsi="Times New Roman" w:cs="Times New Roman"/>
        </w:rPr>
        <w:t xml:space="preserve">Требовать изменения размера платы: </w:t>
      </w:r>
    </w:p>
    <w:p w:rsidR="0043149D" w:rsidRPr="0043149D" w:rsidRDefault="0043149D" w:rsidP="0043149D">
      <w:pPr>
        <w:widowControl w:val="0"/>
        <w:ind w:firstLine="708"/>
        <w:contextualSpacing/>
        <w:jc w:val="both"/>
        <w:rPr>
          <w:rFonts w:ascii="Times New Roman" w:hAnsi="Times New Roman" w:cs="Times New Roman"/>
        </w:rPr>
      </w:pPr>
      <w:r w:rsidRPr="0043149D">
        <w:rPr>
          <w:rFonts w:ascii="Times New Roman" w:hAnsi="Times New Roman" w:cs="Times New Roman"/>
        </w:rPr>
        <w:t xml:space="preserve">а)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w:t>
      </w:r>
      <w:proofErr w:type="gramStart"/>
      <w:r w:rsidRPr="0043149D">
        <w:rPr>
          <w:rFonts w:ascii="Times New Roman" w:hAnsi="Times New Roman" w:cs="Times New Roman"/>
        </w:rPr>
        <w:t>и(</w:t>
      </w:r>
      <w:proofErr w:type="gramEnd"/>
      <w:r w:rsidRPr="0043149D">
        <w:rPr>
          <w:rFonts w:ascii="Times New Roman" w:hAnsi="Times New Roman" w:cs="Times New Roman"/>
        </w:rPr>
        <w:t>или) с перерывами, превышающими установленную продолжительность;</w:t>
      </w:r>
    </w:p>
    <w:p w:rsidR="0043149D" w:rsidRPr="0043149D" w:rsidRDefault="0043149D" w:rsidP="0043149D">
      <w:pPr>
        <w:widowControl w:val="0"/>
        <w:ind w:firstLine="708"/>
        <w:contextualSpacing/>
        <w:jc w:val="both"/>
        <w:rPr>
          <w:rFonts w:ascii="Times New Roman" w:hAnsi="Times New Roman" w:cs="Times New Roman"/>
        </w:rPr>
      </w:pPr>
      <w:r w:rsidRPr="0043149D">
        <w:rPr>
          <w:rFonts w:ascii="Times New Roman" w:hAnsi="Times New Roman" w:cs="Times New Roman"/>
        </w:rPr>
        <w:t>б)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43149D" w:rsidRPr="0043149D" w:rsidRDefault="0043149D" w:rsidP="0043149D">
      <w:pPr>
        <w:pStyle w:val="afffe"/>
        <w:ind w:firstLine="709"/>
        <w:contextualSpacing/>
        <w:rPr>
          <w:rFonts w:ascii="Times New Roman" w:hAnsi="Times New Roman" w:cs="Times New Roman"/>
          <w:sz w:val="24"/>
          <w:szCs w:val="24"/>
        </w:rPr>
      </w:pPr>
      <w:bookmarkStart w:id="39" w:name="sub_442"/>
      <w:r w:rsidRPr="0043149D">
        <w:rPr>
          <w:rFonts w:ascii="Times New Roman" w:hAnsi="Times New Roman" w:cs="Times New Roman"/>
          <w:noProof/>
          <w:sz w:val="24"/>
          <w:szCs w:val="24"/>
        </w:rPr>
        <w:t>3.4.4.</w:t>
      </w:r>
      <w:bookmarkEnd w:id="39"/>
      <w:r w:rsidRPr="0043149D">
        <w:rPr>
          <w:rFonts w:ascii="Times New Roman" w:hAnsi="Times New Roman" w:cs="Times New Roman"/>
          <w:noProof/>
          <w:sz w:val="24"/>
          <w:szCs w:val="24"/>
        </w:rPr>
        <w:t xml:space="preserve">Требовать от Управляющей организации возмещения убытков, причиненных Собственнику вследствие невыполнения либо недобросовестного выполнения </w:t>
      </w:r>
      <w:r w:rsidRPr="0043149D">
        <w:rPr>
          <w:rFonts w:ascii="Times New Roman" w:hAnsi="Times New Roman" w:cs="Times New Roman"/>
          <w:noProof/>
          <w:sz w:val="24"/>
          <w:szCs w:val="24"/>
        </w:rPr>
        <w:lastRenderedPageBreak/>
        <w:t>Управляющей организацией своих обязанностей по настоящему Договору, а также в случае, если действие или бездействие Управляющей организации принесло ущерб помещению(ям) или общему имуществу Собственников.</w:t>
      </w: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bookmarkStart w:id="40" w:name="sub_5"/>
    </w:p>
    <w:p w:rsidR="0043149D" w:rsidRPr="0043149D" w:rsidRDefault="0043149D" w:rsidP="0043149D">
      <w:pPr>
        <w:pStyle w:val="afffe"/>
        <w:tabs>
          <w:tab w:val="left" w:pos="9720"/>
        </w:tabs>
        <w:contextualSpacing/>
        <w:jc w:val="center"/>
        <w:rPr>
          <w:rFonts w:ascii="Times New Roman" w:hAnsi="Times New Roman" w:cs="Times New Roman"/>
          <w:sz w:val="24"/>
          <w:szCs w:val="24"/>
        </w:rPr>
      </w:pPr>
      <w:r w:rsidRPr="0043149D">
        <w:rPr>
          <w:rStyle w:val="affffd"/>
          <w:rFonts w:ascii="Times New Roman" w:eastAsia="Calibri" w:hAnsi="Times New Roman" w:cs="Times New Roman"/>
          <w:bCs/>
          <w:noProof/>
          <w:sz w:val="24"/>
          <w:szCs w:val="24"/>
        </w:rPr>
        <w:t>4. Цена договора, размер платы за содержание</w:t>
      </w:r>
      <w:r w:rsidRPr="0043149D">
        <w:rPr>
          <w:rFonts w:ascii="Times New Roman" w:hAnsi="Times New Roman" w:cs="Times New Roman"/>
          <w:b/>
          <w:sz w:val="24"/>
          <w:szCs w:val="24"/>
        </w:rPr>
        <w:t xml:space="preserve"> и ремонт жилого </w:t>
      </w:r>
      <w:proofErr w:type="gramStart"/>
      <w:r w:rsidRPr="0043149D">
        <w:rPr>
          <w:rFonts w:ascii="Times New Roman" w:hAnsi="Times New Roman" w:cs="Times New Roman"/>
          <w:b/>
          <w:sz w:val="24"/>
          <w:szCs w:val="24"/>
        </w:rPr>
        <w:t>помещения</w:t>
      </w:r>
      <w:proofErr w:type="gramEnd"/>
      <w:r w:rsidRPr="0043149D">
        <w:rPr>
          <w:rFonts w:ascii="Times New Roman" w:hAnsi="Times New Roman" w:cs="Times New Roman"/>
          <w:b/>
          <w:sz w:val="24"/>
          <w:szCs w:val="24"/>
        </w:rPr>
        <w:t xml:space="preserve"> и коммунальные услуги </w:t>
      </w:r>
      <w:r w:rsidRPr="0043149D">
        <w:rPr>
          <w:rStyle w:val="affffd"/>
          <w:rFonts w:ascii="Times New Roman" w:eastAsia="Calibri" w:hAnsi="Times New Roman" w:cs="Times New Roman"/>
          <w:bCs/>
          <w:noProof/>
          <w:sz w:val="24"/>
          <w:szCs w:val="24"/>
        </w:rPr>
        <w:t>и порядок ее внесения</w:t>
      </w:r>
    </w:p>
    <w:p w:rsidR="0043149D" w:rsidRPr="0043149D" w:rsidRDefault="0043149D" w:rsidP="0043149D">
      <w:pPr>
        <w:widowControl w:val="0"/>
        <w:ind w:firstLine="709"/>
        <w:contextualSpacing/>
        <w:jc w:val="both"/>
        <w:rPr>
          <w:rFonts w:ascii="Times New Roman" w:hAnsi="Times New Roman" w:cs="Times New Roman"/>
          <w:noProof/>
        </w:rPr>
      </w:pPr>
      <w:bookmarkStart w:id="41" w:name="sub_51"/>
      <w:bookmarkEnd w:id="40"/>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noProof/>
        </w:rPr>
        <w:t>4.1. Цена</w:t>
      </w:r>
      <w:r w:rsidRPr="0043149D">
        <w:rPr>
          <w:rFonts w:ascii="Times New Roman" w:hAnsi="Times New Roman" w:cs="Times New Roman"/>
        </w:rPr>
        <w:t xml:space="preserve"> Договора </w:t>
      </w:r>
      <w:r w:rsidRPr="0043149D">
        <w:rPr>
          <w:rFonts w:ascii="Times New Roman" w:hAnsi="Times New Roman" w:cs="Times New Roman"/>
          <w:noProof/>
        </w:rPr>
        <w:t xml:space="preserve">(комплекса </w:t>
      </w:r>
      <w:r w:rsidRPr="0043149D">
        <w:rPr>
          <w:rFonts w:ascii="Times New Roman" w:hAnsi="Times New Roman" w:cs="Times New Roman"/>
        </w:rPr>
        <w:t>услуг по управлению многоквартирным домом, содержанию, текущему ремонту общего имущества в многоквартирном доме</w:t>
      </w:r>
      <w:r w:rsidRPr="0043149D">
        <w:rPr>
          <w:rFonts w:ascii="Times New Roman" w:hAnsi="Times New Roman" w:cs="Times New Roman"/>
          <w:noProof/>
        </w:rPr>
        <w:t xml:space="preserve"> и предоставлению коммунальных услуг) определяется как сумма ежемесячных платежей за жилое помещение и коммунальные услуги, которые обязаны оплатить</w:t>
      </w:r>
      <w:r w:rsidRPr="0043149D">
        <w:rPr>
          <w:rFonts w:ascii="Times New Roman" w:hAnsi="Times New Roman" w:cs="Times New Roman"/>
        </w:rPr>
        <w:t>потребители услуг (далее – плательщики) в многоквартирном доме Управляющей организации в период действия Договора.</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4.2. Управляющая организация организует подомовой учет собранных денежных средств по целевому назначению:</w:t>
      </w:r>
    </w:p>
    <w:p w:rsidR="0043149D" w:rsidRPr="0043149D" w:rsidRDefault="0043149D" w:rsidP="0043149D">
      <w:pPr>
        <w:widowControl w:val="0"/>
        <w:ind w:firstLine="708"/>
        <w:contextualSpacing/>
        <w:jc w:val="both"/>
        <w:rPr>
          <w:rFonts w:ascii="Times New Roman" w:hAnsi="Times New Roman" w:cs="Times New Roman"/>
        </w:rPr>
      </w:pPr>
      <w:r w:rsidRPr="0043149D">
        <w:rPr>
          <w:rFonts w:ascii="Times New Roman" w:hAnsi="Times New Roman" w:cs="Times New Roman"/>
        </w:rPr>
        <w:t>а) содержание общего имущества многоквартирного дома;</w:t>
      </w:r>
    </w:p>
    <w:p w:rsidR="0043149D" w:rsidRPr="0043149D" w:rsidRDefault="0043149D" w:rsidP="0043149D">
      <w:pPr>
        <w:widowControl w:val="0"/>
        <w:ind w:firstLine="708"/>
        <w:contextualSpacing/>
        <w:jc w:val="both"/>
        <w:rPr>
          <w:rFonts w:ascii="Times New Roman" w:hAnsi="Times New Roman" w:cs="Times New Roman"/>
        </w:rPr>
      </w:pPr>
      <w:r w:rsidRPr="0043149D">
        <w:rPr>
          <w:rFonts w:ascii="Times New Roman" w:hAnsi="Times New Roman" w:cs="Times New Roman"/>
        </w:rPr>
        <w:t>б) текущий ремонт общего имущества многоквартирного дома;</w:t>
      </w:r>
    </w:p>
    <w:p w:rsidR="0043149D" w:rsidRPr="0043149D" w:rsidRDefault="0043149D" w:rsidP="0043149D">
      <w:pPr>
        <w:widowControl w:val="0"/>
        <w:ind w:firstLine="708"/>
        <w:contextualSpacing/>
        <w:jc w:val="both"/>
        <w:rPr>
          <w:rFonts w:ascii="Times New Roman" w:hAnsi="Times New Roman" w:cs="Times New Roman"/>
        </w:rPr>
      </w:pPr>
      <w:r w:rsidRPr="0043149D">
        <w:rPr>
          <w:rFonts w:ascii="Times New Roman" w:hAnsi="Times New Roman" w:cs="Times New Roman"/>
        </w:rPr>
        <w:t>в) коммунальные услуги;</w:t>
      </w:r>
    </w:p>
    <w:p w:rsidR="0043149D" w:rsidRPr="0043149D" w:rsidRDefault="0043149D" w:rsidP="0043149D">
      <w:pPr>
        <w:widowControl w:val="0"/>
        <w:ind w:firstLine="708"/>
        <w:contextualSpacing/>
        <w:jc w:val="both"/>
        <w:rPr>
          <w:rFonts w:ascii="Times New Roman" w:hAnsi="Times New Roman" w:cs="Times New Roman"/>
        </w:rPr>
      </w:pPr>
      <w:r w:rsidRPr="0043149D">
        <w:rPr>
          <w:rFonts w:ascii="Times New Roman" w:hAnsi="Times New Roman" w:cs="Times New Roman"/>
        </w:rPr>
        <w:t>г) возмездное пользование общим имуществом в многоквартирном доме;</w:t>
      </w:r>
    </w:p>
    <w:p w:rsidR="0043149D" w:rsidRPr="0043149D" w:rsidRDefault="0043149D" w:rsidP="0043149D">
      <w:pPr>
        <w:widowControl w:val="0"/>
        <w:ind w:firstLine="708"/>
        <w:contextualSpacing/>
        <w:jc w:val="both"/>
        <w:rPr>
          <w:rFonts w:ascii="Times New Roman" w:hAnsi="Times New Roman" w:cs="Times New Roman"/>
        </w:rPr>
      </w:pPr>
      <w:r w:rsidRPr="0043149D">
        <w:rPr>
          <w:rFonts w:ascii="Times New Roman" w:hAnsi="Times New Roman" w:cs="Times New Roman"/>
        </w:rPr>
        <w:t>е) иные цели, определенные общим собранием собственников помещений в многоквартирном доме.</w:t>
      </w:r>
    </w:p>
    <w:p w:rsidR="0043149D" w:rsidRPr="0043149D" w:rsidRDefault="0043149D" w:rsidP="0043149D">
      <w:pPr>
        <w:widowControl w:val="0"/>
        <w:ind w:firstLine="709"/>
        <w:contextualSpacing/>
        <w:jc w:val="both"/>
        <w:rPr>
          <w:rFonts w:ascii="Times New Roman" w:hAnsi="Times New Roman" w:cs="Times New Roman"/>
          <w:b/>
          <w:noProof/>
        </w:rPr>
      </w:pPr>
      <w:r w:rsidRPr="0043149D">
        <w:rPr>
          <w:rFonts w:ascii="Times New Roman" w:hAnsi="Times New Roman" w:cs="Times New Roman"/>
        </w:rPr>
        <w:t xml:space="preserve">4.3. </w:t>
      </w:r>
      <w:proofErr w:type="gramStart"/>
      <w:r w:rsidRPr="0043149D">
        <w:rPr>
          <w:rFonts w:ascii="Times New Roman" w:hAnsi="Times New Roman" w:cs="Times New Roman"/>
        </w:rPr>
        <w:t xml:space="preserve">Размер платы за содержание и ремонт жилого помещения устанавливается соразмерно доле Собственника в праве общей собственности на общее имущество в Многоквартирном доме от стоимости услуг и работ по содержанию и ремонту общего имущества собственников помещений в Многоквартирном доме, указанных в </w:t>
      </w:r>
      <w:r w:rsidRPr="0043149D">
        <w:rPr>
          <w:rFonts w:ascii="Times New Roman" w:hAnsi="Times New Roman" w:cs="Times New Roman"/>
          <w:noProof/>
        </w:rPr>
        <w:t>п</w:t>
      </w:r>
      <w:r w:rsidRPr="0043149D">
        <w:rPr>
          <w:rStyle w:val="af0"/>
          <w:rFonts w:ascii="Times New Roman" w:hAnsi="Times New Roman" w:cs="Times New Roman"/>
          <w:bCs w:val="0"/>
          <w:noProof/>
        </w:rPr>
        <w:t>риложении № 2</w:t>
      </w:r>
      <w:r w:rsidRPr="0043149D">
        <w:rPr>
          <w:rFonts w:ascii="Times New Roman" w:hAnsi="Times New Roman" w:cs="Times New Roman"/>
          <w:noProof/>
        </w:rPr>
        <w:t xml:space="preserve">к настоящему Договору, которая составляет на момент заключения Договора  </w:t>
      </w:r>
      <w:r w:rsidRPr="0043149D">
        <w:rPr>
          <w:rFonts w:ascii="Times New Roman" w:hAnsi="Times New Roman" w:cs="Times New Roman"/>
          <w:noProof/>
          <w:u w:val="single"/>
        </w:rPr>
        <w:tab/>
      </w:r>
      <w:r w:rsidRPr="0043149D">
        <w:rPr>
          <w:rFonts w:ascii="Times New Roman" w:hAnsi="Times New Roman" w:cs="Times New Roman"/>
          <w:noProof/>
        </w:rPr>
        <w:t>(</w:t>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rPr>
        <w:t>) тысяч рублей в год.</w:t>
      </w:r>
      <w:proofErr w:type="gramEnd"/>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Размер месячной платы за содержание и ремонт жилого помещения</w:t>
      </w:r>
      <w:r w:rsidRPr="0043149D">
        <w:rPr>
          <w:rFonts w:ascii="Times New Roman" w:hAnsi="Times New Roman" w:cs="Times New Roman"/>
          <w:noProof/>
        </w:rPr>
        <w:t xml:space="preserve"> на момент заключения настоящего договора составляет </w:t>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rPr>
        <w:t>(</w:t>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u w:val="single"/>
        </w:rPr>
        <w:tab/>
      </w:r>
      <w:r w:rsidRPr="0043149D">
        <w:rPr>
          <w:rFonts w:ascii="Times New Roman" w:hAnsi="Times New Roman" w:cs="Times New Roman"/>
          <w:noProof/>
        </w:rPr>
        <w:t>) рублей в месяц на 1 кв.метр жилого помещения.</w:t>
      </w:r>
    </w:p>
    <w:bookmarkEnd w:id="41"/>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noProof/>
        </w:rPr>
        <w:t xml:space="preserve">4.4. </w:t>
      </w:r>
      <w:proofErr w:type="gramStart"/>
      <w:r w:rsidRPr="0043149D">
        <w:rPr>
          <w:rFonts w:ascii="Times New Roman" w:hAnsi="Times New Roman" w:cs="Times New Roman"/>
          <w:noProof/>
        </w:rPr>
        <w:t>С</w:t>
      </w:r>
      <w:proofErr w:type="spellStart"/>
      <w:r w:rsidRPr="0043149D">
        <w:rPr>
          <w:rFonts w:ascii="Times New Roman" w:hAnsi="Times New Roman" w:cs="Times New Roman"/>
        </w:rPr>
        <w:t>тоимость</w:t>
      </w:r>
      <w:proofErr w:type="spellEnd"/>
      <w:r w:rsidRPr="0043149D">
        <w:rPr>
          <w:rFonts w:ascii="Times New Roman" w:hAnsi="Times New Roman" w:cs="Times New Roman"/>
        </w:rPr>
        <w:t xml:space="preserve"> услуг и работ по содержанию и ремонту общего имущества собственников помещений в Многоквартирном доме, указанных в </w:t>
      </w:r>
      <w:r w:rsidRPr="0043149D">
        <w:rPr>
          <w:rFonts w:ascii="Times New Roman" w:hAnsi="Times New Roman" w:cs="Times New Roman"/>
          <w:noProof/>
        </w:rPr>
        <w:t>п</w:t>
      </w:r>
      <w:r w:rsidRPr="0043149D">
        <w:rPr>
          <w:rStyle w:val="af0"/>
          <w:rFonts w:ascii="Times New Roman" w:hAnsi="Times New Roman" w:cs="Times New Roman"/>
          <w:bCs w:val="0"/>
          <w:noProof/>
        </w:rPr>
        <w:t>риложениях № 2</w:t>
      </w:r>
      <w:r w:rsidRPr="0043149D">
        <w:rPr>
          <w:rFonts w:ascii="Times New Roman" w:hAnsi="Times New Roman" w:cs="Times New Roman"/>
          <w:noProof/>
        </w:rPr>
        <w:t xml:space="preserve">и № 3 к настоящему Договору, установлена Администрацией муниципального образования «Увинский район» по результатам открытого конкурса, проведенного в порядке, установленном постановлением Правительства РФ от 06.02.2006г. № 75 в соответствие с частью 4 статьи 161 Жилищного кодекса РФ </w:t>
      </w:r>
      <w:r w:rsidRPr="0043149D">
        <w:rPr>
          <w:rFonts w:ascii="Times New Roman" w:hAnsi="Times New Roman" w:cs="Times New Roman"/>
        </w:rPr>
        <w:t>– протокол №___ от «___» ____________201_г.</w:t>
      </w:r>
      <w:proofErr w:type="gramEnd"/>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noProof/>
        </w:rPr>
        <w:t xml:space="preserve">4.5. </w:t>
      </w:r>
      <w:r w:rsidRPr="0043149D">
        <w:rPr>
          <w:rFonts w:ascii="Times New Roman" w:hAnsi="Times New Roman" w:cs="Times New Roman"/>
        </w:rPr>
        <w:t>Размер платы за коммунальные услуги рассчитывается в соответствии с Правилами предоставления коммунальных услуг гражданам по тарифам, установленным органами государственной власти субъектов Российской Федерации, органами местного самоуправления в порядке, установленном федеральным законодательством.</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но не ранее дня, установленного пунктом 3.1.12 настоящего Договора.</w:t>
      </w:r>
    </w:p>
    <w:p w:rsidR="0043149D" w:rsidRPr="0043149D" w:rsidRDefault="0043149D" w:rsidP="0043149D">
      <w:pPr>
        <w:widowControl w:val="0"/>
        <w:ind w:firstLine="709"/>
        <w:contextualSpacing/>
        <w:jc w:val="both"/>
        <w:rPr>
          <w:rFonts w:ascii="Times New Roman" w:hAnsi="Times New Roman" w:cs="Times New Roman"/>
          <w:noProof/>
        </w:rPr>
      </w:pPr>
      <w:r w:rsidRPr="0043149D">
        <w:rPr>
          <w:rFonts w:ascii="Times New Roman" w:hAnsi="Times New Roman" w:cs="Times New Roman"/>
        </w:rPr>
        <w:t xml:space="preserve">4.6. </w:t>
      </w:r>
      <w:r w:rsidRPr="0043149D">
        <w:rPr>
          <w:rFonts w:ascii="Times New Roman" w:hAnsi="Times New Roman" w:cs="Times New Roman"/>
          <w:noProof/>
        </w:rPr>
        <w:t xml:space="preserve">В платежном документе, </w:t>
      </w:r>
      <w:r w:rsidRPr="0043149D">
        <w:rPr>
          <w:rFonts w:ascii="Times New Roman" w:hAnsi="Times New Roman" w:cs="Times New Roman"/>
        </w:rPr>
        <w:t>выставляемом</w:t>
      </w:r>
      <w:r w:rsidRPr="0043149D">
        <w:rPr>
          <w:rFonts w:ascii="Times New Roman" w:hAnsi="Times New Roman" w:cs="Times New Roman"/>
          <w:noProof/>
        </w:rPr>
        <w:t xml:space="preserve"> Управляющей организацией плательщикам, указываются:</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1) почтовый адрес помещения, сведения о Собственнике помещения (нанимателе жилого помещения государственного или муниципального жилищных фондов) с указанием наименования юридического лица или фамилий и инициалов граждан, общая площадь помещения (для жилых  помещений в коммунальной квартире – жилая площадь помещения);</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2)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ее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в сети Интернет;</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3) указание на оплачиваемый месяц;</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4) сумма начисленной платы за жилое помещение и коммунальные услуги, включая:</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а) плата за содержание общего имущества собственников помещений в Многоквартирном доме, в том числе, значение размера платы за содержание на 1 кв</w:t>
      </w:r>
      <w:proofErr w:type="gramStart"/>
      <w:r w:rsidRPr="0043149D">
        <w:rPr>
          <w:rFonts w:ascii="Times New Roman" w:hAnsi="Times New Roman" w:cs="Times New Roman"/>
        </w:rPr>
        <w:t>.м</w:t>
      </w:r>
      <w:proofErr w:type="gramEnd"/>
      <w:r w:rsidRPr="0043149D">
        <w:rPr>
          <w:rFonts w:ascii="Times New Roman" w:hAnsi="Times New Roman" w:cs="Times New Roman"/>
        </w:rPr>
        <w:t xml:space="preserve"> помещения и размер </w:t>
      </w:r>
      <w:r w:rsidRPr="0043149D">
        <w:rPr>
          <w:rFonts w:ascii="Times New Roman" w:hAnsi="Times New Roman" w:cs="Times New Roman"/>
        </w:rPr>
        <w:lastRenderedPageBreak/>
        <w:t xml:space="preserve">начисленной платы за оплачиваемый месяц; </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б) плата за текущий ремонт общего имущества собственников помещений в Многоквартирном доме, в том числе, значение размера платы за текущий ремонт на 1 кв</w:t>
      </w:r>
      <w:proofErr w:type="gramStart"/>
      <w:r w:rsidRPr="0043149D">
        <w:rPr>
          <w:rFonts w:ascii="Times New Roman" w:hAnsi="Times New Roman" w:cs="Times New Roman"/>
        </w:rPr>
        <w:t>.м</w:t>
      </w:r>
      <w:proofErr w:type="gramEnd"/>
      <w:r w:rsidRPr="0043149D">
        <w:rPr>
          <w:rFonts w:ascii="Times New Roman" w:hAnsi="Times New Roman" w:cs="Times New Roman"/>
        </w:rPr>
        <w:t xml:space="preserve"> помещения и размер начисленной платы за оплачиваемый месяц;</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в) плата за капитальный ремонт* общего имущества собственников помещений в Многоквартирном доме, рассчитанная в соответствии с решением общего собрания собственников помещений в многоквартирном доме, в том числе значение размера платы за капитальный ремонт на 1 кв</w:t>
      </w:r>
      <w:proofErr w:type="gramStart"/>
      <w:r w:rsidRPr="0043149D">
        <w:rPr>
          <w:rFonts w:ascii="Times New Roman" w:hAnsi="Times New Roman" w:cs="Times New Roman"/>
        </w:rPr>
        <w:t>.м</w:t>
      </w:r>
      <w:proofErr w:type="gramEnd"/>
      <w:r w:rsidRPr="0043149D">
        <w:rPr>
          <w:rFonts w:ascii="Times New Roman" w:hAnsi="Times New Roman" w:cs="Times New Roman"/>
        </w:rPr>
        <w:t xml:space="preserve"> помещения и размер начисленной платы за оплачиваемый месяц (*в случае принятия решения о проведении капитального ремонта);</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г) плата за все виды коммунальных услуг, предоставляемых в Многоквартирном доме, в том числе значения тарифов (цен) на коммунальные услуги, единицы измерения объемов (количества) коммунальных ресурсов или отведенных сточных вод, объем (количество) потребленных в течение расчетного периода коммунальных ресурсов и отведенных сточных вод и размер начисленной платы за оплачиваемый месяц;</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5) сведения об изменениях размера платы за жилое помещение и коммунальные услуги;</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6) сведения о размере задолженности перед Управляющей организацией за предыдущие периоды (отдельно по каждому подпункту «а» – «г» подпункта 4 настоящего пункта);</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7)</w:t>
      </w:r>
      <w:r w:rsidRPr="0043149D">
        <w:rPr>
          <w:rFonts w:ascii="Times New Roman" w:hAnsi="Times New Roman" w:cs="Times New Roman"/>
          <w:noProof/>
        </w:rPr>
        <w:t xml:space="preserve">сумма </w:t>
      </w:r>
      <w:proofErr w:type="gramStart"/>
      <w:r w:rsidRPr="0043149D">
        <w:rPr>
          <w:rFonts w:ascii="Times New Roman" w:hAnsi="Times New Roman" w:cs="Times New Roman"/>
        </w:rPr>
        <w:t>начисленных</w:t>
      </w:r>
      <w:proofErr w:type="gramEnd"/>
      <w:r w:rsidRPr="0043149D">
        <w:rPr>
          <w:rFonts w:ascii="Times New Roman" w:hAnsi="Times New Roman" w:cs="Times New Roman"/>
          <w:noProof/>
        </w:rPr>
        <w:t xml:space="preserve"> пени;</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8) другие сведения, предусмотренные законодательством и настоящим Договором.</w:t>
      </w:r>
    </w:p>
    <w:p w:rsidR="0043149D" w:rsidRPr="0043149D" w:rsidRDefault="0043149D" w:rsidP="0043149D">
      <w:pPr>
        <w:widowControl w:val="0"/>
        <w:ind w:firstLine="709"/>
        <w:contextualSpacing/>
        <w:jc w:val="both"/>
        <w:rPr>
          <w:rFonts w:ascii="Times New Roman" w:hAnsi="Times New Roman" w:cs="Times New Roman"/>
          <w:noProof/>
          <w:spacing w:val="-6"/>
        </w:rPr>
      </w:pPr>
      <w:r w:rsidRPr="0043149D">
        <w:rPr>
          <w:rFonts w:ascii="Times New Roman" w:hAnsi="Times New Roman" w:cs="Times New Roman"/>
          <w:noProof/>
          <w:spacing w:val="-6"/>
        </w:rPr>
        <w:t>При наличии соответствующего договора между Управляющей организацией и наймодателем в платежный документ может быть включена плата за пользование жилым помещением (плата за наем).</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4.7. Плательщик вносит плату за жилое помещение и коммунальные услуги Управляющей организации на ее банковский счет № _______________________________ ____________________________________________________________________________</w:t>
      </w:r>
    </w:p>
    <w:p w:rsidR="0043149D" w:rsidRPr="0043149D" w:rsidRDefault="0043149D" w:rsidP="0043149D">
      <w:pPr>
        <w:ind w:firstLine="709"/>
        <w:contextualSpacing/>
        <w:jc w:val="center"/>
        <w:rPr>
          <w:rFonts w:ascii="Times New Roman" w:hAnsi="Times New Roman" w:cs="Times New Roman"/>
          <w:sz w:val="20"/>
          <w:szCs w:val="20"/>
        </w:rPr>
      </w:pPr>
      <w:r w:rsidRPr="0043149D">
        <w:rPr>
          <w:rFonts w:ascii="Times New Roman" w:hAnsi="Times New Roman" w:cs="Times New Roman"/>
          <w:sz w:val="20"/>
          <w:szCs w:val="20"/>
        </w:rPr>
        <w:t>(наименование кредитной организации, БИК, ИНН, корреспондентский счет банка и др. банковские реквизиты)</w:t>
      </w:r>
    </w:p>
    <w:p w:rsidR="0043149D" w:rsidRPr="0043149D" w:rsidRDefault="0043149D" w:rsidP="0043149D">
      <w:pPr>
        <w:ind w:firstLine="709"/>
        <w:contextualSpacing/>
        <w:jc w:val="both"/>
        <w:rPr>
          <w:rFonts w:ascii="Times New Roman" w:hAnsi="Times New Roman" w:cs="Times New Roman"/>
        </w:rPr>
      </w:pP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 xml:space="preserve">Ответственность за последствия внесения платы за жилое помещение и коммунальные услуги на счет, не принадлежащий Управляющей организации, несет плательщик. В случае изменения банковского счета Управляющей организации, на который плательщик обязан вносить плату за жилое помещение и коммунальные услуги, Управляющая организация обязана направить плательщику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плательщика об изменении банковского счета несет Управляющая организация. </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4.8. Неиспользование помещения не является основанием невнесения платы за жилое помещение и отопление.</w:t>
      </w:r>
    </w:p>
    <w:p w:rsidR="0043149D" w:rsidRPr="0043149D" w:rsidRDefault="0043149D" w:rsidP="0043149D">
      <w:pPr>
        <w:ind w:firstLine="709"/>
        <w:contextualSpacing/>
        <w:jc w:val="both"/>
        <w:rPr>
          <w:rFonts w:ascii="Times New Roman" w:hAnsi="Times New Roman" w:cs="Times New Roman"/>
        </w:rPr>
      </w:pPr>
      <w:r w:rsidRPr="0043149D">
        <w:rPr>
          <w:rFonts w:ascii="Times New Roman" w:hAnsi="Times New Roman" w:cs="Times New Roman"/>
        </w:rPr>
        <w:t xml:space="preserve">4.9. </w:t>
      </w:r>
      <w:r w:rsidRPr="0043149D">
        <w:rPr>
          <w:rFonts w:ascii="Times New Roman" w:hAnsi="Times New Roman" w:cs="Times New Roman"/>
          <w:noProof/>
        </w:rPr>
        <w:t xml:space="preserve">Плательщик вправе осуществить предоплату </w:t>
      </w:r>
      <w:r w:rsidRPr="0043149D">
        <w:rPr>
          <w:rFonts w:ascii="Times New Roman" w:hAnsi="Times New Roman" w:cs="Times New Roman"/>
        </w:rPr>
        <w:t>с последующим перерасчетом размера платы при необходимости.</w:t>
      </w:r>
    </w:p>
    <w:p w:rsidR="0043149D" w:rsidRPr="0043149D" w:rsidRDefault="0043149D" w:rsidP="0043149D">
      <w:pPr>
        <w:ind w:firstLine="709"/>
        <w:contextualSpacing/>
        <w:jc w:val="both"/>
        <w:rPr>
          <w:rFonts w:ascii="Times New Roman" w:hAnsi="Times New Roman" w:cs="Times New Roman"/>
          <w:noProof/>
        </w:rPr>
      </w:pPr>
      <w:bookmarkStart w:id="42" w:name="sub_511"/>
      <w:r w:rsidRPr="0043149D">
        <w:rPr>
          <w:rFonts w:ascii="Times New Roman" w:hAnsi="Times New Roman" w:cs="Times New Roman"/>
          <w:noProof/>
        </w:rPr>
        <w:t xml:space="preserve">4.10. </w:t>
      </w:r>
      <w:proofErr w:type="gramStart"/>
      <w:r w:rsidRPr="0043149D">
        <w:rPr>
          <w:rFonts w:ascii="Times New Roman" w:hAnsi="Times New Roman" w:cs="Times New Roman"/>
          <w:noProof/>
        </w:rPr>
        <w:t xml:space="preserve">Капитальный ремонт общего имущества в Многоквартирном доме </w:t>
      </w:r>
      <w:bookmarkEnd w:id="42"/>
      <w:r w:rsidRPr="0043149D">
        <w:rPr>
          <w:rFonts w:ascii="Times New Roman" w:hAnsi="Times New Roman" w:cs="Times New Roman"/>
          <w:noProof/>
        </w:rPr>
        <w:t xml:space="preserve">проводится за счет Собственника на основании дополнительного соглашения к настоящему Договору, подготовленного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 принятого с учетом предложений </w:t>
      </w:r>
      <w:r w:rsidRPr="0043149D">
        <w:rPr>
          <w:rFonts w:ascii="Times New Roman" w:hAnsi="Times New Roman" w:cs="Times New Roman"/>
        </w:rPr>
        <w:t>Управляющей</w:t>
      </w:r>
      <w:r w:rsidRPr="0043149D">
        <w:rPr>
          <w:rFonts w:ascii="Times New Roman" w:hAnsi="Times New Roman" w:cs="Times New Roman"/>
          <w:noProof/>
        </w:rPr>
        <w:t xml:space="preserve"> организации о сроке начала капитального ремонта, необходимом объеме работ, стоимости материалов, порядке финансирования ремонта, сроках возмещения</w:t>
      </w:r>
      <w:proofErr w:type="gramEnd"/>
      <w:r w:rsidRPr="0043149D">
        <w:rPr>
          <w:rFonts w:ascii="Times New Roman" w:hAnsi="Times New Roman" w:cs="Times New Roman"/>
          <w:noProof/>
        </w:rPr>
        <w:t xml:space="preserve"> расходов и других предложений, связанных с условиями проведения капитального ремонта.</w:t>
      </w: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bookmarkStart w:id="43" w:name="sub_6"/>
    </w:p>
    <w:p w:rsidR="0043149D" w:rsidRPr="0043149D" w:rsidRDefault="0043149D" w:rsidP="0043149D">
      <w:pPr>
        <w:pStyle w:val="afffe"/>
        <w:tabs>
          <w:tab w:val="left" w:pos="9720"/>
        </w:tabs>
        <w:contextualSpacing/>
        <w:jc w:val="center"/>
        <w:rPr>
          <w:rFonts w:ascii="Times New Roman" w:hAnsi="Times New Roman" w:cs="Times New Roman"/>
          <w:sz w:val="24"/>
          <w:szCs w:val="24"/>
        </w:rPr>
      </w:pPr>
      <w:r w:rsidRPr="0043149D">
        <w:rPr>
          <w:rStyle w:val="affffd"/>
          <w:rFonts w:ascii="Times New Roman" w:eastAsia="Calibri" w:hAnsi="Times New Roman" w:cs="Times New Roman"/>
          <w:bCs/>
          <w:noProof/>
          <w:sz w:val="24"/>
          <w:szCs w:val="24"/>
        </w:rPr>
        <w:t>5. Ответственности сторон</w:t>
      </w:r>
    </w:p>
    <w:p w:rsidR="0043149D" w:rsidRPr="0043149D" w:rsidRDefault="0043149D" w:rsidP="0043149D">
      <w:pPr>
        <w:ind w:firstLine="709"/>
        <w:contextualSpacing/>
        <w:jc w:val="both"/>
        <w:rPr>
          <w:rFonts w:ascii="Times New Roman" w:hAnsi="Times New Roman" w:cs="Times New Roman"/>
          <w:noProof/>
        </w:rPr>
      </w:pPr>
      <w:bookmarkStart w:id="44" w:name="sub_61"/>
      <w:bookmarkEnd w:id="43"/>
    </w:p>
    <w:p w:rsidR="0043149D" w:rsidRPr="0043149D" w:rsidRDefault="0043149D" w:rsidP="0043149D">
      <w:pPr>
        <w:ind w:firstLine="709"/>
        <w:contextualSpacing/>
        <w:jc w:val="both"/>
        <w:rPr>
          <w:rFonts w:ascii="Times New Roman" w:hAnsi="Times New Roman" w:cs="Times New Roman"/>
          <w:noProof/>
          <w:spacing w:val="-4"/>
        </w:rPr>
      </w:pPr>
      <w:r w:rsidRPr="0043149D">
        <w:rPr>
          <w:rFonts w:ascii="Times New Roman" w:hAnsi="Times New Roman" w:cs="Times New Roman"/>
          <w:noProof/>
        </w:rPr>
        <w:t xml:space="preserve">5.1. За </w:t>
      </w:r>
      <w:r w:rsidRPr="0043149D">
        <w:rPr>
          <w:rFonts w:ascii="Times New Roman" w:hAnsi="Times New Roman" w:cs="Times New Roman"/>
        </w:rPr>
        <w:t>неисполнение</w:t>
      </w:r>
      <w:r w:rsidRPr="0043149D">
        <w:rPr>
          <w:rFonts w:ascii="Times New Roman" w:hAnsi="Times New Roman" w:cs="Times New Roman"/>
          <w:noProof/>
        </w:rPr>
        <w:t xml:space="preserve"> или ненадлежащее исполнение настоящего Договора Стороны несут </w:t>
      </w:r>
      <w:r w:rsidRPr="0043149D">
        <w:rPr>
          <w:rFonts w:ascii="Times New Roman" w:hAnsi="Times New Roman" w:cs="Times New Roman"/>
          <w:noProof/>
          <w:spacing w:val="-4"/>
        </w:rPr>
        <w:t>ответственность в соответствии с законодательством Российской Федерации и настоящим Договором.</w:t>
      </w:r>
    </w:p>
    <w:p w:rsidR="0043149D" w:rsidRPr="0043149D" w:rsidRDefault="0043149D" w:rsidP="0043149D">
      <w:pPr>
        <w:ind w:firstLine="709"/>
        <w:contextualSpacing/>
        <w:jc w:val="both"/>
        <w:rPr>
          <w:rFonts w:ascii="Times New Roman" w:hAnsi="Times New Roman" w:cs="Times New Roman"/>
          <w:bCs/>
          <w:iCs/>
          <w:spacing w:val="-4"/>
        </w:rPr>
      </w:pPr>
      <w:r w:rsidRPr="0043149D">
        <w:rPr>
          <w:rFonts w:ascii="Times New Roman" w:hAnsi="Times New Roman" w:cs="Times New Roman"/>
          <w:bCs/>
          <w:iCs/>
        </w:rPr>
        <w:t xml:space="preserve">5.2. В случае обнаружения Собственником расходования Управляющей организацией средств, противоречащего условиям данного Договора, Управляющая организация в течение 30 </w:t>
      </w:r>
      <w:r w:rsidRPr="0043149D">
        <w:rPr>
          <w:rFonts w:ascii="Times New Roman" w:hAnsi="Times New Roman" w:cs="Times New Roman"/>
          <w:bCs/>
          <w:iCs/>
          <w:spacing w:val="-4"/>
        </w:rPr>
        <w:t>дней с момента соответствующего уведомления обязана их восполнить за счет собственных средств.</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 xml:space="preserve">5.3. В случае оказания коммунальных и иных услуг ненадлежащего качества </w:t>
      </w:r>
      <w:proofErr w:type="gramStart"/>
      <w:r w:rsidRPr="0043149D">
        <w:rPr>
          <w:rFonts w:ascii="Times New Roman" w:hAnsi="Times New Roman" w:cs="Times New Roman"/>
        </w:rPr>
        <w:t>и(</w:t>
      </w:r>
      <w:proofErr w:type="gramEnd"/>
      <w:r w:rsidRPr="0043149D">
        <w:rPr>
          <w:rFonts w:ascii="Times New Roman" w:hAnsi="Times New Roman" w:cs="Times New Roman"/>
        </w:rPr>
        <w:t xml:space="preserve">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w:t>
      </w:r>
      <w:r w:rsidRPr="0043149D">
        <w:rPr>
          <w:rFonts w:ascii="Times New Roman" w:hAnsi="Times New Roman" w:cs="Times New Roman"/>
        </w:rPr>
        <w:lastRenderedPageBreak/>
        <w:t>Центрального банка Российской Федерации, действующей на момент оплаты, от стоимости не предоставленных или некачественно предоставленных услуг за каждый день нарушения.</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5.4. В случае:</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 xml:space="preserve">а) невыполнения работ или выполнения работ по содержанию и ремонту общего имущества в Многоквартирном доме ненадлежащего качества Управляющая организация обязана уплатить </w:t>
      </w:r>
      <w:r w:rsidRPr="0043149D">
        <w:rPr>
          <w:rFonts w:ascii="Times New Roman" w:hAnsi="Times New Roman" w:cs="Times New Roman"/>
          <w:spacing w:val="-4"/>
        </w:rPr>
        <w:t>Собственнику штраф в размере 0,5 процентов от стоимости соответствующих</w:t>
      </w:r>
      <w:r w:rsidRPr="0043149D">
        <w:rPr>
          <w:rFonts w:ascii="Times New Roman" w:hAnsi="Times New Roman" w:cs="Times New Roman"/>
        </w:rPr>
        <w:t xml:space="preserve"> работ, указанных в приложениях № 2 и 3 к настоящему Договору;</w:t>
      </w:r>
    </w:p>
    <w:p w:rsidR="0043149D" w:rsidRPr="0043149D" w:rsidRDefault="0043149D" w:rsidP="0043149D">
      <w:pPr>
        <w:widowControl w:val="0"/>
        <w:ind w:firstLine="709"/>
        <w:contextualSpacing/>
        <w:jc w:val="both"/>
        <w:rPr>
          <w:rFonts w:ascii="Times New Roman" w:hAnsi="Times New Roman" w:cs="Times New Roman"/>
          <w:b/>
          <w:bCs/>
          <w:i/>
          <w:iCs/>
        </w:rPr>
      </w:pPr>
      <w:r w:rsidRPr="0043149D">
        <w:rPr>
          <w:rFonts w:ascii="Times New Roman" w:hAnsi="Times New Roman" w:cs="Times New Roman"/>
        </w:rPr>
        <w:t>б) невыполнения аварийных работ в сроки, установленные пунктом 3.1.9 настоящего Договора, Управляющая организация обязана уплатить Собственнику неустойку в размере 0,5 процента от стоимости соответствующих работ, указанных в приложениях № 2 и 3 к настоящему Договору за каждый час превышения сроков, указанных в приложении № 5 к настоящему Договору;</w:t>
      </w:r>
    </w:p>
    <w:p w:rsidR="0043149D" w:rsidRPr="0043149D" w:rsidRDefault="0043149D" w:rsidP="0043149D">
      <w:pPr>
        <w:widowControl w:val="0"/>
        <w:ind w:firstLine="709"/>
        <w:contextualSpacing/>
        <w:jc w:val="both"/>
        <w:rPr>
          <w:rFonts w:ascii="Times New Roman" w:hAnsi="Times New Roman" w:cs="Times New Roman"/>
          <w:b/>
          <w:bCs/>
          <w:i/>
          <w:iCs/>
        </w:rPr>
      </w:pPr>
      <w:proofErr w:type="gramStart"/>
      <w:r w:rsidRPr="0043149D">
        <w:rPr>
          <w:rFonts w:ascii="Times New Roman" w:hAnsi="Times New Roman" w:cs="Times New Roman"/>
        </w:rPr>
        <w:t>в) невыполнения непредвиденных работ (за исключением аварийных работ) в сроки, установленные в пункте 3.1.9 настоящего Договора, Управляющая организация обязана уплатить Собственнику неустойку в размере 0,05 процентов от стоимости соответствующих работ, указанных в приложениях № 2 и 3 к настоящему Договору, за каждый день превышения сроков, указанных в приложении № 5 к настоящему Договору.</w:t>
      </w:r>
      <w:proofErr w:type="gramEnd"/>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 xml:space="preserve">5.5. В случае переноса работ по ремонту общего имущества в Многоквартирном доме на срок более чем 30 дней без согласия собственников помещений в Многоквартирном доме </w:t>
      </w:r>
      <w:r w:rsidRPr="0043149D">
        <w:rPr>
          <w:rFonts w:ascii="Times New Roman" w:hAnsi="Times New Roman" w:cs="Times New Roman"/>
          <w:spacing w:val="-4"/>
        </w:rPr>
        <w:t>Управляющая организация обязана уплатить Собственнику неустойку в размере 0,05</w:t>
      </w:r>
      <w:r w:rsidRPr="0043149D">
        <w:rPr>
          <w:rFonts w:ascii="Times New Roman" w:hAnsi="Times New Roman" w:cs="Times New Roman"/>
        </w:rPr>
        <w:t xml:space="preserve"> процентов от стоимости соответствующих работ, указанных в приложениях № 2 и 3 к настоящему Договору.</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 xml:space="preserve">5.6. В случае несвоевременного </w:t>
      </w:r>
      <w:proofErr w:type="gramStart"/>
      <w:r w:rsidRPr="0043149D">
        <w:rPr>
          <w:rFonts w:ascii="Times New Roman" w:hAnsi="Times New Roman" w:cs="Times New Roman"/>
        </w:rPr>
        <w:t>и(</w:t>
      </w:r>
      <w:proofErr w:type="gramEnd"/>
      <w:r w:rsidRPr="0043149D">
        <w:rPr>
          <w:rFonts w:ascii="Times New Roman" w:hAnsi="Times New Roman" w:cs="Times New Roman"/>
        </w:rPr>
        <w:t>или) неполного внесения платы за жилое помещение и коммунальные услуги плательщик обязан уплатить Управляющей организации пени в размере и в порядке, установленными частью 14 статьи 155 Жилищного кодекса Российской Федерации.</w:t>
      </w:r>
    </w:p>
    <w:p w:rsidR="0043149D" w:rsidRPr="0043149D" w:rsidRDefault="0043149D" w:rsidP="0043149D">
      <w:pPr>
        <w:pStyle w:val="afffe"/>
        <w:ind w:firstLine="709"/>
        <w:contextualSpacing/>
        <w:rPr>
          <w:rFonts w:ascii="Times New Roman" w:hAnsi="Times New Roman" w:cs="Times New Roman"/>
          <w:noProof/>
          <w:sz w:val="24"/>
          <w:szCs w:val="24"/>
        </w:rPr>
      </w:pPr>
      <w:bookmarkStart w:id="45" w:name="sub_66"/>
      <w:bookmarkEnd w:id="44"/>
      <w:r w:rsidRPr="0043149D">
        <w:rPr>
          <w:rFonts w:ascii="Times New Roman" w:hAnsi="Times New Roman" w:cs="Times New Roman"/>
          <w:noProof/>
          <w:sz w:val="24"/>
          <w:szCs w:val="24"/>
        </w:rPr>
        <w:t xml:space="preserve">5.7. В случае </w:t>
      </w:r>
      <w:r w:rsidRPr="0043149D">
        <w:rPr>
          <w:rFonts w:ascii="Times New Roman" w:hAnsi="Times New Roman" w:cs="Times New Roman"/>
          <w:sz w:val="24"/>
          <w:szCs w:val="24"/>
        </w:rPr>
        <w:t xml:space="preserve">несанкционированного подключения лиц, </w:t>
      </w:r>
      <w:r w:rsidRPr="0043149D">
        <w:rPr>
          <w:rFonts w:ascii="Times New Roman" w:hAnsi="Times New Roman" w:cs="Times New Roman"/>
          <w:noProof/>
          <w:sz w:val="24"/>
          <w:szCs w:val="24"/>
        </w:rPr>
        <w:t xml:space="preserve">пользующихся помещением(ями) в Многоквартирном доме, </w:t>
      </w:r>
      <w:r w:rsidRPr="0043149D">
        <w:rPr>
          <w:rFonts w:ascii="Times New Roman" w:hAnsi="Times New Roman" w:cs="Times New Roman"/>
          <w:sz w:val="24"/>
          <w:szCs w:val="24"/>
        </w:rPr>
        <w:t>к внутридомовой инженерной системе, виновная сторона обязана уплатить Управляющей организации штраф в размере 10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43149D" w:rsidRPr="0043149D" w:rsidRDefault="0043149D" w:rsidP="0043149D">
      <w:pPr>
        <w:pStyle w:val="afffe"/>
        <w:ind w:firstLine="709"/>
        <w:contextualSpacing/>
        <w:rPr>
          <w:rFonts w:ascii="Times New Roman" w:hAnsi="Times New Roman" w:cs="Times New Roman"/>
          <w:sz w:val="24"/>
          <w:szCs w:val="24"/>
        </w:rPr>
      </w:pPr>
      <w:r w:rsidRPr="0043149D">
        <w:rPr>
          <w:rFonts w:ascii="Times New Roman" w:hAnsi="Times New Roman" w:cs="Times New Roman"/>
          <w:noProof/>
          <w:sz w:val="24"/>
          <w:szCs w:val="24"/>
        </w:rPr>
        <w:t xml:space="preserve">5.8. </w:t>
      </w:r>
      <w:r w:rsidRPr="0043149D">
        <w:rPr>
          <w:rFonts w:ascii="Times New Roman" w:hAnsi="Times New Roman" w:cs="Times New Roman"/>
          <w:sz w:val="24"/>
          <w:szCs w:val="24"/>
        </w:rPr>
        <w:t>Виновная сторона обязана уплатить Управляющей организации штраф в размере 10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 в случаях:</w:t>
      </w:r>
    </w:p>
    <w:p w:rsidR="0043149D" w:rsidRPr="0043149D" w:rsidRDefault="0043149D" w:rsidP="0043149D">
      <w:pPr>
        <w:pStyle w:val="afffe"/>
        <w:ind w:firstLine="709"/>
        <w:contextualSpacing/>
        <w:rPr>
          <w:rFonts w:ascii="Times New Roman" w:hAnsi="Times New Roman" w:cs="Times New Roman"/>
          <w:sz w:val="24"/>
          <w:szCs w:val="24"/>
        </w:rPr>
      </w:pPr>
      <w:r w:rsidRPr="0043149D">
        <w:rPr>
          <w:rFonts w:ascii="Times New Roman" w:hAnsi="Times New Roman" w:cs="Times New Roman"/>
          <w:sz w:val="24"/>
          <w:szCs w:val="24"/>
        </w:rPr>
        <w:t xml:space="preserve">а) потребления коммунальных </w:t>
      </w:r>
      <w:proofErr w:type="gramStart"/>
      <w:r w:rsidRPr="0043149D">
        <w:rPr>
          <w:rFonts w:ascii="Times New Roman" w:hAnsi="Times New Roman" w:cs="Times New Roman"/>
          <w:sz w:val="24"/>
          <w:szCs w:val="24"/>
        </w:rPr>
        <w:t>услуг</w:t>
      </w:r>
      <w:proofErr w:type="gramEnd"/>
      <w:r w:rsidRPr="0043149D">
        <w:rPr>
          <w:rFonts w:ascii="Times New Roman" w:hAnsi="Times New Roman" w:cs="Times New Roman"/>
          <w:sz w:val="24"/>
          <w:szCs w:val="24"/>
        </w:rPr>
        <w:t xml:space="preserve"> с нарушением установленного договором порядка учета коммунальных ресурсов, выразившимся во вмешательстве в работу соответствующего общего (квартирного) или индивидуального прибора учета, а также распределителей;</w:t>
      </w:r>
    </w:p>
    <w:p w:rsidR="0043149D" w:rsidRPr="0043149D" w:rsidRDefault="0043149D" w:rsidP="0043149D">
      <w:pPr>
        <w:pStyle w:val="afffe"/>
        <w:ind w:firstLine="709"/>
        <w:contextualSpacing/>
        <w:rPr>
          <w:rFonts w:ascii="Times New Roman" w:hAnsi="Times New Roman" w:cs="Times New Roman"/>
          <w:sz w:val="24"/>
          <w:szCs w:val="24"/>
        </w:rPr>
      </w:pPr>
      <w:r w:rsidRPr="0043149D">
        <w:rPr>
          <w:rFonts w:ascii="Times New Roman" w:hAnsi="Times New Roman" w:cs="Times New Roman"/>
          <w:sz w:val="24"/>
          <w:szCs w:val="24"/>
        </w:rPr>
        <w:t>б) несоблюдения установленных сроков извещения об утрате (неисправности) указанных приборов учета или распределителя, расположенных внутри помещений;</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ab/>
        <w:t>в</w:t>
      </w:r>
      <w:proofErr w:type="gramStart"/>
      <w:r w:rsidRPr="0043149D">
        <w:rPr>
          <w:rFonts w:ascii="Times New Roman" w:hAnsi="Times New Roman" w:cs="Times New Roman"/>
        </w:rPr>
        <w:t>)</w:t>
      </w:r>
      <w:r w:rsidRPr="0043149D">
        <w:rPr>
          <w:rFonts w:ascii="Times New Roman" w:hAnsi="Times New Roman" w:cs="Times New Roman"/>
          <w:noProof/>
        </w:rPr>
        <w:t>н</w:t>
      </w:r>
      <w:proofErr w:type="gramEnd"/>
      <w:r w:rsidRPr="0043149D">
        <w:rPr>
          <w:rFonts w:ascii="Times New Roman" w:hAnsi="Times New Roman" w:cs="Times New Roman"/>
          <w:noProof/>
        </w:rPr>
        <w:t>евнесения платы за коммунальные услуги за лиц, проживающих в жилом помещении и не указанных в пункте 2.3 настоящего Договора;</w:t>
      </w:r>
    </w:p>
    <w:p w:rsidR="0043149D" w:rsidRPr="0043149D" w:rsidRDefault="0043149D" w:rsidP="0043149D">
      <w:pPr>
        <w:pStyle w:val="afffe"/>
        <w:ind w:firstLine="709"/>
        <w:contextualSpacing/>
        <w:rPr>
          <w:rFonts w:ascii="Times New Roman" w:hAnsi="Times New Roman" w:cs="Times New Roman"/>
          <w:bCs/>
          <w:iCs/>
          <w:sz w:val="24"/>
          <w:szCs w:val="24"/>
        </w:rPr>
      </w:pPr>
      <w:r w:rsidRPr="0043149D">
        <w:rPr>
          <w:rFonts w:ascii="Times New Roman" w:hAnsi="Times New Roman" w:cs="Times New Roman"/>
          <w:sz w:val="24"/>
          <w:szCs w:val="24"/>
        </w:rPr>
        <w:t xml:space="preserve">в) при иных действиях лиц, </w:t>
      </w:r>
      <w:r w:rsidRPr="0043149D">
        <w:rPr>
          <w:rFonts w:ascii="Times New Roman" w:hAnsi="Times New Roman" w:cs="Times New Roman"/>
          <w:noProof/>
          <w:sz w:val="24"/>
          <w:szCs w:val="24"/>
        </w:rPr>
        <w:t xml:space="preserve">пользующихся помещением(ями) в Многоквартирном доме, </w:t>
      </w:r>
      <w:r w:rsidRPr="0043149D">
        <w:rPr>
          <w:rFonts w:ascii="Times New Roman" w:hAnsi="Times New Roman" w:cs="Times New Roman"/>
          <w:sz w:val="24"/>
          <w:szCs w:val="24"/>
        </w:rPr>
        <w:t xml:space="preserve">в результате которых </w:t>
      </w:r>
      <w:r w:rsidRPr="0043149D">
        <w:rPr>
          <w:rFonts w:ascii="Times New Roman" w:hAnsi="Times New Roman" w:cs="Times New Roman"/>
          <w:bCs/>
          <w:iCs/>
          <w:sz w:val="24"/>
          <w:szCs w:val="24"/>
        </w:rPr>
        <w:t>искажаются показания приборов учета и распределителей.</w:t>
      </w:r>
    </w:p>
    <w:p w:rsidR="0043149D" w:rsidRPr="0043149D" w:rsidRDefault="0043149D" w:rsidP="0043149D">
      <w:pPr>
        <w:pStyle w:val="afffe"/>
        <w:ind w:firstLine="709"/>
        <w:contextualSpacing/>
        <w:rPr>
          <w:rFonts w:ascii="Times New Roman" w:hAnsi="Times New Roman" w:cs="Times New Roman"/>
          <w:noProof/>
          <w:sz w:val="24"/>
          <w:szCs w:val="24"/>
        </w:rPr>
      </w:pPr>
      <w:r w:rsidRPr="0043149D">
        <w:rPr>
          <w:rFonts w:ascii="Times New Roman" w:hAnsi="Times New Roman" w:cs="Times New Roman"/>
          <w:noProof/>
          <w:sz w:val="24"/>
          <w:szCs w:val="24"/>
        </w:rPr>
        <w:t>5.9. При выявлении Управляющей организацией факта проживания в</w:t>
      </w:r>
      <w:bookmarkEnd w:id="45"/>
      <w:r w:rsidRPr="0043149D">
        <w:rPr>
          <w:rFonts w:ascii="Times New Roman" w:hAnsi="Times New Roman" w:cs="Times New Roman"/>
          <w:noProof/>
          <w:sz w:val="24"/>
          <w:szCs w:val="24"/>
        </w:rPr>
        <w:t xml:space="preserve"> жилом(ых) Помещении(ях) Собственника лиц, не указанных в пункте 2.3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убытков.</w:t>
      </w:r>
    </w:p>
    <w:p w:rsidR="0043149D" w:rsidRPr="0043149D" w:rsidRDefault="0043149D" w:rsidP="0043149D">
      <w:pPr>
        <w:pStyle w:val="afffe"/>
        <w:ind w:firstLine="709"/>
        <w:contextualSpacing/>
        <w:rPr>
          <w:rFonts w:ascii="Times New Roman" w:hAnsi="Times New Roman" w:cs="Times New Roman"/>
          <w:sz w:val="24"/>
          <w:szCs w:val="24"/>
        </w:rPr>
      </w:pPr>
      <w:r w:rsidRPr="0043149D">
        <w:rPr>
          <w:rFonts w:ascii="Times New Roman" w:hAnsi="Times New Roman" w:cs="Times New Roman"/>
          <w:sz w:val="24"/>
          <w:szCs w:val="24"/>
        </w:rPr>
        <w:t>5.10. В качестве обеспечения исполнения обязательств управляющая организация по своему выбору заключает договор страхования ответственности, договор о залоге депозита либо оформляет банковскую гарантию. Обеспечение исполнения обязатель</w:t>
      </w:r>
      <w:proofErr w:type="gramStart"/>
      <w:r w:rsidRPr="0043149D">
        <w:rPr>
          <w:rFonts w:ascii="Times New Roman" w:hAnsi="Times New Roman" w:cs="Times New Roman"/>
          <w:sz w:val="24"/>
          <w:szCs w:val="24"/>
        </w:rPr>
        <w:t>ств пр</w:t>
      </w:r>
      <w:proofErr w:type="gramEnd"/>
      <w:r w:rsidRPr="0043149D">
        <w:rPr>
          <w:rFonts w:ascii="Times New Roman" w:hAnsi="Times New Roman" w:cs="Times New Roman"/>
          <w:sz w:val="24"/>
          <w:szCs w:val="24"/>
        </w:rPr>
        <w:t xml:space="preserve">едоставляется в пользу собственников помещений в многоквартирном доме и соответствующих </w:t>
      </w:r>
      <w:proofErr w:type="spellStart"/>
      <w:r w:rsidRPr="0043149D">
        <w:rPr>
          <w:rFonts w:ascii="Times New Roman" w:hAnsi="Times New Roman" w:cs="Times New Roman"/>
          <w:sz w:val="24"/>
          <w:szCs w:val="24"/>
        </w:rPr>
        <w:t>ресурсоснабжающих</w:t>
      </w:r>
      <w:proofErr w:type="spellEnd"/>
      <w:r w:rsidRPr="0043149D">
        <w:rPr>
          <w:rFonts w:ascii="Times New Roman" w:hAnsi="Times New Roman" w:cs="Times New Roman"/>
          <w:sz w:val="24"/>
          <w:szCs w:val="24"/>
        </w:rPr>
        <w:t xml:space="preserve"> организаций. Лица, в пользу которых предоставляется обеспечение исполнения обязательств, вправе предъявлять требования по </w:t>
      </w:r>
      <w:r w:rsidRPr="0043149D">
        <w:rPr>
          <w:rFonts w:ascii="Times New Roman" w:hAnsi="Times New Roman" w:cs="Times New Roman"/>
          <w:sz w:val="24"/>
          <w:szCs w:val="24"/>
        </w:rPr>
        <w:lastRenderedPageBreak/>
        <w:t>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ежемесячное  его возобновлять.</w:t>
      </w: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6. Порядок оформления факта нарушения условий настоящего договора</w:t>
      </w:r>
    </w:p>
    <w:p w:rsidR="0043149D" w:rsidRPr="0043149D" w:rsidRDefault="0043149D" w:rsidP="0043149D">
      <w:pPr>
        <w:widowControl w:val="0"/>
        <w:suppressAutoHyphens/>
        <w:ind w:firstLine="709"/>
        <w:contextualSpacing/>
        <w:jc w:val="center"/>
        <w:rPr>
          <w:rFonts w:ascii="Times New Roman" w:hAnsi="Times New Roman" w:cs="Times New Roman"/>
        </w:rPr>
      </w:pPr>
    </w:p>
    <w:p w:rsidR="0043149D" w:rsidRPr="0043149D" w:rsidRDefault="0043149D" w:rsidP="0043149D">
      <w:pPr>
        <w:widowControl w:val="0"/>
        <w:suppressAutoHyphens/>
        <w:ind w:firstLine="709"/>
        <w:contextualSpacing/>
        <w:jc w:val="both"/>
        <w:rPr>
          <w:rFonts w:ascii="Times New Roman" w:hAnsi="Times New Roman" w:cs="Times New Roman"/>
        </w:rPr>
      </w:pPr>
      <w:r w:rsidRPr="0043149D">
        <w:rPr>
          <w:rFonts w:ascii="Times New Roman" w:hAnsi="Times New Roman" w:cs="Times New Roman"/>
        </w:rPr>
        <w:t xml:space="preserve">6.1.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w:t>
      </w:r>
      <w:proofErr w:type="gramStart"/>
      <w:r w:rsidRPr="0043149D">
        <w:rPr>
          <w:rFonts w:ascii="Times New Roman" w:hAnsi="Times New Roman" w:cs="Times New Roman"/>
        </w:rPr>
        <w:t>и(</w:t>
      </w:r>
      <w:proofErr w:type="gramEnd"/>
      <w:r w:rsidRPr="0043149D">
        <w:rPr>
          <w:rFonts w:ascii="Times New Roman" w:hAnsi="Times New Roman" w:cs="Times New Roman"/>
        </w:rPr>
        <w:t xml:space="preserve">или) </w:t>
      </w:r>
      <w:r w:rsidRPr="0043149D">
        <w:rPr>
          <w:rFonts w:ascii="Times New Roman" w:hAnsi="Times New Roman" w:cs="Times New Roman"/>
          <w:noProof/>
        </w:rPr>
        <w:t>пользующихся его Помещением(ями) в этом Многоквартирном доме лиц</w:t>
      </w:r>
      <w:r w:rsidRPr="0043149D">
        <w:rPr>
          <w:rFonts w:ascii="Times New Roman" w:hAnsi="Times New Roman" w:cs="Times New Roman"/>
        </w:rPr>
        <w:t>, общему имуществу собственников помещений в Многоквартирном доме, а также по требованию Управляющей организации либо Собственника составляется Акт нарушения условий Договора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43149D" w:rsidRPr="0043149D" w:rsidRDefault="0043149D" w:rsidP="0043149D">
      <w:pPr>
        <w:widowControl w:val="0"/>
        <w:suppressAutoHyphens/>
        <w:ind w:firstLine="709"/>
        <w:contextualSpacing/>
        <w:jc w:val="both"/>
        <w:rPr>
          <w:rFonts w:ascii="Times New Roman" w:hAnsi="Times New Roman" w:cs="Times New Roman"/>
          <w:b/>
          <w:bCs/>
          <w:i/>
          <w:iCs/>
        </w:rPr>
      </w:pPr>
      <w:r w:rsidRPr="0043149D">
        <w:rPr>
          <w:rFonts w:ascii="Times New Roman" w:hAnsi="Times New Roman" w:cs="Times New Roman"/>
        </w:rPr>
        <w:t>6.2. Акт составляется комиссией, которая должна состоять не менее чем из трех человек, включая представителей Управляющей организации, Собственника, а при его отсутствии</w:t>
      </w:r>
      <w:r w:rsidRPr="0043149D">
        <w:rPr>
          <w:rFonts w:ascii="Times New Roman" w:hAnsi="Times New Roman" w:cs="Times New Roman"/>
          <w:noProof/>
        </w:rPr>
        <w:t xml:space="preserve"> лиц, пользующихся его Помещением(ями) в этом Многоквартирном доме</w:t>
      </w:r>
      <w:r w:rsidRPr="0043149D">
        <w:rPr>
          <w:rFonts w:ascii="Times New Roman" w:hAnsi="Times New Roman" w:cs="Times New Roman"/>
        </w:rPr>
        <w:t xml:space="preserve">, представителей подрядных организаций, свидетелей (соседей) и других лиц. Если в течение трех часов </w:t>
      </w:r>
      <w:r w:rsidRPr="0043149D">
        <w:rPr>
          <w:rFonts w:ascii="Times New Roman" w:hAnsi="Times New Roman" w:cs="Times New Roman"/>
          <w:snapToGrid w:val="0"/>
        </w:rPr>
        <w:t>с момента сообщения о нарушении</w:t>
      </w:r>
      <w:r w:rsidRPr="0043149D">
        <w:rPr>
          <w:rFonts w:ascii="Times New Roman" w:hAnsi="Times New Roman" w:cs="Times New Roman"/>
        </w:rPr>
        <w:t xml:space="preserve"> Собственником или </w:t>
      </w:r>
      <w:r w:rsidRPr="0043149D">
        <w:rPr>
          <w:rFonts w:ascii="Times New Roman" w:hAnsi="Times New Roman" w:cs="Times New Roman"/>
          <w:noProof/>
        </w:rPr>
        <w:t xml:space="preserve">лицом, пользующимся его помещением(ями) в Многоквартирном доме, </w:t>
      </w:r>
      <w:r w:rsidRPr="0043149D">
        <w:rPr>
          <w:rFonts w:ascii="Times New Roman" w:hAnsi="Times New Roman" w:cs="Times New Roman"/>
        </w:rPr>
        <w:t xml:space="preserve">представитель Управляющей организации и подрядной организации не прибыли для проверки факта нарушения, и если признаки нарушения могут исчезнуть или быть ликвидированы, составление акта производится без их присутствия. В этом случае акт подписывается остальными членами  комиссии, и в нем фиксируется факт неприбытия представителей Управляющей  и подрядной организаций. </w:t>
      </w:r>
    </w:p>
    <w:p w:rsidR="0043149D" w:rsidRPr="0043149D" w:rsidRDefault="0043149D" w:rsidP="0043149D">
      <w:pPr>
        <w:widowControl w:val="0"/>
        <w:suppressAutoHyphens/>
        <w:ind w:firstLine="709"/>
        <w:contextualSpacing/>
        <w:jc w:val="both"/>
        <w:rPr>
          <w:rFonts w:ascii="Times New Roman" w:hAnsi="Times New Roman" w:cs="Times New Roman"/>
        </w:rPr>
      </w:pPr>
      <w:r w:rsidRPr="0043149D">
        <w:rPr>
          <w:rFonts w:ascii="Times New Roman" w:hAnsi="Times New Roman" w:cs="Times New Roman"/>
        </w:rPr>
        <w:t xml:space="preserve">6.3. Акт составляется в произвольной форме и должен содержать: дату и время его составления; </w:t>
      </w:r>
      <w:proofErr w:type="gramStart"/>
      <w:r w:rsidRPr="0043149D">
        <w:rPr>
          <w:rFonts w:ascii="Times New Roman" w:hAnsi="Times New Roman" w:cs="Times New Roman"/>
        </w:rPr>
        <w:t xml:space="preserve">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и (или) </w:t>
      </w:r>
      <w:r w:rsidRPr="0043149D">
        <w:rPr>
          <w:rFonts w:ascii="Times New Roman" w:hAnsi="Times New Roman" w:cs="Times New Roman"/>
          <w:noProof/>
        </w:rPr>
        <w:t>лиц, пользующихся его Помещением(ями) в этом Многоквартирном доме</w:t>
      </w:r>
      <w:r w:rsidRPr="0043149D">
        <w:rPr>
          <w:rFonts w:ascii="Times New Roman" w:hAnsi="Times New Roman" w:cs="Times New Roman"/>
        </w:rPr>
        <w:t>,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roofErr w:type="gramEnd"/>
      <w:r w:rsidRPr="0043149D">
        <w:rPr>
          <w:rFonts w:ascii="Times New Roman" w:hAnsi="Times New Roman" w:cs="Times New Roman"/>
        </w:rPr>
        <w:t xml:space="preserve"> подписи членов комиссии.</w:t>
      </w:r>
    </w:p>
    <w:p w:rsidR="0043149D" w:rsidRPr="0043149D" w:rsidRDefault="0043149D" w:rsidP="0043149D">
      <w:pPr>
        <w:widowControl w:val="0"/>
        <w:suppressAutoHyphens/>
        <w:ind w:firstLine="709"/>
        <w:contextualSpacing/>
        <w:jc w:val="both"/>
        <w:rPr>
          <w:rFonts w:ascii="Times New Roman" w:hAnsi="Times New Roman" w:cs="Times New Roman"/>
        </w:rPr>
      </w:pPr>
    </w:p>
    <w:p w:rsidR="0043149D" w:rsidRPr="0043149D" w:rsidRDefault="0043149D" w:rsidP="0043149D">
      <w:pPr>
        <w:widowControl w:val="0"/>
        <w:suppressAutoHyphens/>
        <w:ind w:firstLine="709"/>
        <w:contextualSpacing/>
        <w:jc w:val="both"/>
        <w:rPr>
          <w:rFonts w:ascii="Times New Roman" w:hAnsi="Times New Roman" w:cs="Times New Roman"/>
        </w:rPr>
      </w:pPr>
    </w:p>
    <w:p w:rsidR="0043149D" w:rsidRPr="0043149D" w:rsidRDefault="0043149D" w:rsidP="000A5F6D">
      <w:pPr>
        <w:pStyle w:val="HTML"/>
        <w:numPr>
          <w:ilvl w:val="0"/>
          <w:numId w:val="37"/>
        </w:numPr>
        <w:tabs>
          <w:tab w:val="clear" w:pos="916"/>
          <w:tab w:val="clear" w:pos="5496"/>
          <w:tab w:val="clear" w:pos="6412"/>
          <w:tab w:val="clear" w:pos="7328"/>
          <w:tab w:val="clear" w:pos="8244"/>
          <w:tab w:val="clear" w:pos="9160"/>
          <w:tab w:val="clear" w:pos="10076"/>
          <w:tab w:val="left" w:pos="540"/>
          <w:tab w:val="left" w:pos="720"/>
          <w:tab w:val="left" w:pos="1620"/>
        </w:tabs>
        <w:contextualSpacing/>
        <w:jc w:val="center"/>
        <w:rPr>
          <w:rFonts w:ascii="Times New Roman" w:hAnsi="Times New Roman" w:cs="Times New Roman"/>
          <w:b/>
          <w:sz w:val="24"/>
          <w:szCs w:val="24"/>
        </w:rPr>
      </w:pPr>
      <w:bookmarkStart w:id="46" w:name="sub_7"/>
      <w:r w:rsidRPr="0043149D">
        <w:rPr>
          <w:rFonts w:ascii="Times New Roman" w:hAnsi="Times New Roman" w:cs="Times New Roman"/>
          <w:b/>
          <w:sz w:val="24"/>
          <w:szCs w:val="24"/>
        </w:rPr>
        <w:t xml:space="preserve">Осуществление </w:t>
      </w:r>
      <w:proofErr w:type="gramStart"/>
      <w:r w:rsidRPr="0043149D">
        <w:rPr>
          <w:rFonts w:ascii="Times New Roman" w:hAnsi="Times New Roman" w:cs="Times New Roman"/>
          <w:b/>
          <w:sz w:val="24"/>
          <w:szCs w:val="24"/>
        </w:rPr>
        <w:t>контроля за</w:t>
      </w:r>
      <w:proofErr w:type="gramEnd"/>
      <w:r w:rsidRPr="0043149D">
        <w:rPr>
          <w:rFonts w:ascii="Times New Roman" w:hAnsi="Times New Roman" w:cs="Times New Roman"/>
          <w:b/>
          <w:sz w:val="24"/>
          <w:szCs w:val="24"/>
        </w:rPr>
        <w:t xml:space="preserve"> выполнением Управляющей организацией ее обязательств по договору управления.</w:t>
      </w:r>
    </w:p>
    <w:p w:rsidR="0043149D" w:rsidRPr="0043149D" w:rsidRDefault="0043149D" w:rsidP="0043149D">
      <w:pPr>
        <w:pStyle w:val="HTML"/>
        <w:tabs>
          <w:tab w:val="clear" w:pos="916"/>
          <w:tab w:val="clear" w:pos="5496"/>
          <w:tab w:val="clear" w:pos="6412"/>
          <w:tab w:val="clear" w:pos="7328"/>
          <w:tab w:val="clear" w:pos="8244"/>
          <w:tab w:val="clear" w:pos="9160"/>
          <w:tab w:val="clear" w:pos="10076"/>
          <w:tab w:val="left" w:pos="540"/>
          <w:tab w:val="left" w:pos="720"/>
          <w:tab w:val="left" w:pos="1620"/>
        </w:tabs>
        <w:contextualSpacing/>
        <w:rPr>
          <w:rFonts w:ascii="Times New Roman" w:hAnsi="Times New Roman" w:cs="Times New Roman"/>
          <w:b/>
          <w:sz w:val="24"/>
          <w:szCs w:val="24"/>
        </w:rPr>
      </w:pPr>
    </w:p>
    <w:p w:rsidR="0043149D" w:rsidRPr="0043149D" w:rsidRDefault="0043149D" w:rsidP="000A5F6D">
      <w:pPr>
        <w:pStyle w:val="HTML"/>
        <w:numPr>
          <w:ilvl w:val="1"/>
          <w:numId w:val="37"/>
        </w:numPr>
        <w:tabs>
          <w:tab w:val="clear" w:pos="660"/>
          <w:tab w:val="clear" w:pos="916"/>
          <w:tab w:val="num" w:pos="900"/>
          <w:tab w:val="left" w:pos="1260"/>
        </w:tabs>
        <w:ind w:left="0" w:firstLine="720"/>
        <w:contextualSpacing/>
        <w:jc w:val="both"/>
        <w:rPr>
          <w:rFonts w:ascii="Times New Roman" w:hAnsi="Times New Roman" w:cs="Times New Roman"/>
          <w:sz w:val="24"/>
          <w:szCs w:val="24"/>
        </w:rPr>
      </w:pPr>
      <w:r w:rsidRPr="0043149D">
        <w:rPr>
          <w:rFonts w:ascii="Times New Roman" w:hAnsi="Times New Roman" w:cs="Times New Roman"/>
          <w:sz w:val="24"/>
          <w:szCs w:val="24"/>
        </w:rPr>
        <w:t xml:space="preserve">Контроль за выполнением Управляющей организации ее обязательств по настоящему Договору осуществляется собственниками помещения </w:t>
      </w:r>
      <w:proofErr w:type="gramStart"/>
      <w:r w:rsidRPr="0043149D">
        <w:rPr>
          <w:rFonts w:ascii="Times New Roman" w:hAnsi="Times New Roman" w:cs="Times New Roman"/>
          <w:sz w:val="24"/>
          <w:szCs w:val="24"/>
        </w:rPr>
        <w:t>и(</w:t>
      </w:r>
      <w:proofErr w:type="gramEnd"/>
      <w:r w:rsidRPr="0043149D">
        <w:rPr>
          <w:rFonts w:ascii="Times New Roman" w:hAnsi="Times New Roman" w:cs="Times New Roman"/>
          <w:sz w:val="24"/>
          <w:szCs w:val="24"/>
        </w:rPr>
        <w:t>или) доверенными лицами, выбранными на общем собрании собственников помещений в многоквартирном доме, в соответствии с их полномочиями путем:</w:t>
      </w:r>
    </w:p>
    <w:p w:rsidR="0043149D" w:rsidRPr="0043149D" w:rsidRDefault="0043149D" w:rsidP="0043149D">
      <w:pPr>
        <w:pStyle w:val="HTML"/>
        <w:tabs>
          <w:tab w:val="clear" w:pos="916"/>
          <w:tab w:val="left" w:pos="180"/>
          <w:tab w:val="num" w:pos="720"/>
          <w:tab w:val="left" w:pos="1260"/>
        </w:tabs>
        <w:contextualSpacing/>
        <w:jc w:val="both"/>
        <w:rPr>
          <w:rFonts w:ascii="Times New Roman" w:hAnsi="Times New Roman" w:cs="Times New Roman"/>
          <w:sz w:val="24"/>
          <w:szCs w:val="24"/>
        </w:rPr>
      </w:pPr>
      <w:r w:rsidRPr="0043149D">
        <w:rPr>
          <w:rFonts w:ascii="Times New Roman" w:hAnsi="Times New Roman" w:cs="Times New Roman"/>
          <w:sz w:val="24"/>
          <w:szCs w:val="24"/>
        </w:rPr>
        <w:tab/>
      </w:r>
      <w:r w:rsidRPr="0043149D">
        <w:rPr>
          <w:rFonts w:ascii="Times New Roman" w:hAnsi="Times New Roman" w:cs="Times New Roman"/>
          <w:sz w:val="24"/>
          <w:szCs w:val="24"/>
        </w:rPr>
        <w:tab/>
        <w:t>получения от Управляющей организации информации  о перечнях, объемах, качестве и периодичности оказанных услуг и (или) выполненных работ;</w:t>
      </w:r>
    </w:p>
    <w:p w:rsidR="0043149D" w:rsidRPr="0043149D" w:rsidRDefault="0043149D" w:rsidP="0043149D">
      <w:pPr>
        <w:pStyle w:val="HTML"/>
        <w:tabs>
          <w:tab w:val="clear" w:pos="916"/>
          <w:tab w:val="left" w:pos="180"/>
          <w:tab w:val="num" w:pos="720"/>
          <w:tab w:val="left" w:pos="1260"/>
        </w:tabs>
        <w:contextualSpacing/>
        <w:jc w:val="both"/>
        <w:rPr>
          <w:rFonts w:ascii="Times New Roman" w:hAnsi="Times New Roman" w:cs="Times New Roman"/>
          <w:sz w:val="24"/>
          <w:szCs w:val="24"/>
        </w:rPr>
      </w:pPr>
      <w:r w:rsidRPr="0043149D">
        <w:rPr>
          <w:rFonts w:ascii="Times New Roman" w:hAnsi="Times New Roman" w:cs="Times New Roman"/>
          <w:sz w:val="24"/>
          <w:szCs w:val="24"/>
        </w:rPr>
        <w:tab/>
      </w:r>
      <w:r w:rsidRPr="0043149D">
        <w:rPr>
          <w:rFonts w:ascii="Times New Roman" w:hAnsi="Times New Roman" w:cs="Times New Roman"/>
          <w:sz w:val="24"/>
          <w:szCs w:val="24"/>
        </w:rPr>
        <w:tab/>
        <w:t>проверки  объемов,  качества  и  периодичности  оказания  услуг и выполнения   работ  (в том  числе путем проверки журналов выполнения работ и услуг, а также проведения  соответствующей экспертизы);</w:t>
      </w:r>
    </w:p>
    <w:p w:rsidR="0043149D" w:rsidRPr="0043149D" w:rsidRDefault="0043149D" w:rsidP="0043149D">
      <w:pPr>
        <w:pStyle w:val="HTML"/>
        <w:tabs>
          <w:tab w:val="clear" w:pos="916"/>
          <w:tab w:val="left" w:pos="180"/>
          <w:tab w:val="num" w:pos="720"/>
          <w:tab w:val="left" w:pos="1260"/>
        </w:tabs>
        <w:contextualSpacing/>
        <w:jc w:val="both"/>
        <w:rPr>
          <w:rFonts w:ascii="Times New Roman" w:hAnsi="Times New Roman" w:cs="Times New Roman"/>
          <w:sz w:val="24"/>
          <w:szCs w:val="24"/>
        </w:rPr>
      </w:pPr>
      <w:r w:rsidRPr="0043149D">
        <w:rPr>
          <w:rFonts w:ascii="Times New Roman" w:hAnsi="Times New Roman" w:cs="Times New Roman"/>
          <w:sz w:val="24"/>
          <w:szCs w:val="24"/>
        </w:rPr>
        <w:tab/>
      </w:r>
      <w:r w:rsidRPr="0043149D">
        <w:rPr>
          <w:rFonts w:ascii="Times New Roman" w:hAnsi="Times New Roman" w:cs="Times New Roman"/>
          <w:sz w:val="24"/>
          <w:szCs w:val="24"/>
        </w:rPr>
        <w:tab/>
        <w:t>составления  актов  о нарушении условий Договора в соответствии с положениями раздела 6 настоящего Договора;</w:t>
      </w:r>
    </w:p>
    <w:p w:rsidR="0043149D" w:rsidRPr="0043149D" w:rsidRDefault="0043149D" w:rsidP="0043149D">
      <w:pPr>
        <w:pStyle w:val="HTML"/>
        <w:tabs>
          <w:tab w:val="clear" w:pos="916"/>
          <w:tab w:val="left" w:pos="180"/>
          <w:tab w:val="num" w:pos="720"/>
          <w:tab w:val="left" w:pos="1260"/>
        </w:tabs>
        <w:contextualSpacing/>
        <w:jc w:val="both"/>
        <w:rPr>
          <w:rFonts w:ascii="Times New Roman" w:hAnsi="Times New Roman" w:cs="Times New Roman"/>
          <w:sz w:val="24"/>
          <w:szCs w:val="24"/>
        </w:rPr>
      </w:pPr>
      <w:r w:rsidRPr="0043149D">
        <w:rPr>
          <w:rFonts w:ascii="Times New Roman" w:hAnsi="Times New Roman" w:cs="Times New Roman"/>
          <w:sz w:val="24"/>
          <w:szCs w:val="24"/>
        </w:rPr>
        <w:tab/>
      </w:r>
      <w:r w:rsidRPr="0043149D">
        <w:rPr>
          <w:rFonts w:ascii="Times New Roman" w:hAnsi="Times New Roman" w:cs="Times New Roman"/>
          <w:sz w:val="24"/>
          <w:szCs w:val="24"/>
        </w:rPr>
        <w:tab/>
        <w:t>инициирования созыва внеочередного общего собрания собственников для  принятия  решений по фактам выявленных нарушений;</w:t>
      </w:r>
    </w:p>
    <w:p w:rsidR="0043149D" w:rsidRPr="0043149D" w:rsidRDefault="0043149D" w:rsidP="0043149D">
      <w:pPr>
        <w:pStyle w:val="HTML"/>
        <w:tabs>
          <w:tab w:val="clear" w:pos="916"/>
          <w:tab w:val="left" w:pos="180"/>
          <w:tab w:val="num" w:pos="720"/>
          <w:tab w:val="left" w:pos="1260"/>
        </w:tabs>
        <w:contextualSpacing/>
        <w:jc w:val="both"/>
        <w:rPr>
          <w:rFonts w:ascii="Times New Roman" w:hAnsi="Times New Roman" w:cs="Times New Roman"/>
          <w:sz w:val="24"/>
          <w:szCs w:val="24"/>
        </w:rPr>
      </w:pPr>
      <w:r w:rsidRPr="0043149D">
        <w:rPr>
          <w:rFonts w:ascii="Times New Roman" w:hAnsi="Times New Roman" w:cs="Times New Roman"/>
          <w:sz w:val="24"/>
          <w:szCs w:val="24"/>
        </w:rPr>
        <w:tab/>
      </w:r>
      <w:r w:rsidRPr="0043149D">
        <w:rPr>
          <w:rFonts w:ascii="Times New Roman" w:hAnsi="Times New Roman" w:cs="Times New Roman"/>
          <w:sz w:val="24"/>
          <w:szCs w:val="24"/>
        </w:rPr>
        <w:tab/>
      </w:r>
      <w:proofErr w:type="gramStart"/>
      <w:r w:rsidRPr="0043149D">
        <w:rPr>
          <w:rFonts w:ascii="Times New Roman" w:hAnsi="Times New Roman" w:cs="Times New Roman"/>
          <w:sz w:val="24"/>
          <w:szCs w:val="24"/>
        </w:rPr>
        <w:t xml:space="preserve">ознакомления с расположенными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w:t>
      </w:r>
      <w:r w:rsidRPr="0043149D">
        <w:rPr>
          <w:rFonts w:ascii="Times New Roman" w:hAnsi="Times New Roman" w:cs="Times New Roman"/>
          <w:sz w:val="24"/>
          <w:szCs w:val="24"/>
        </w:rPr>
        <w:lastRenderedPageBreak/>
        <w:t>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w:t>
      </w:r>
      <w:proofErr w:type="gramEnd"/>
      <w:r w:rsidRPr="0043149D">
        <w:rPr>
          <w:rFonts w:ascii="Times New Roman" w:hAnsi="Times New Roman" w:cs="Times New Roman"/>
          <w:sz w:val="24"/>
          <w:szCs w:val="24"/>
        </w:rPr>
        <w:t xml:space="preserve">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43149D" w:rsidRPr="0043149D" w:rsidRDefault="0043149D" w:rsidP="0043149D">
      <w:pPr>
        <w:pStyle w:val="HTML"/>
        <w:tabs>
          <w:tab w:val="clear" w:pos="916"/>
          <w:tab w:val="left" w:pos="180"/>
          <w:tab w:val="num" w:pos="720"/>
          <w:tab w:val="left" w:pos="1260"/>
        </w:tabs>
        <w:contextualSpacing/>
        <w:jc w:val="both"/>
        <w:rPr>
          <w:rFonts w:ascii="Times New Roman" w:hAnsi="Times New Roman" w:cs="Times New Roman"/>
          <w:sz w:val="24"/>
          <w:szCs w:val="24"/>
        </w:rPr>
      </w:pPr>
      <w:r w:rsidRPr="0043149D">
        <w:rPr>
          <w:rFonts w:ascii="Times New Roman" w:hAnsi="Times New Roman" w:cs="Times New Roman"/>
          <w:sz w:val="24"/>
          <w:szCs w:val="24"/>
        </w:rPr>
        <w:tab/>
      </w:r>
      <w:r w:rsidRPr="0043149D">
        <w:rPr>
          <w:rFonts w:ascii="Times New Roman" w:hAnsi="Times New Roman" w:cs="Times New Roman"/>
          <w:sz w:val="24"/>
          <w:szCs w:val="24"/>
        </w:rPr>
        <w:tab/>
        <w:t xml:space="preserve">обращения в органы, осуществляющие государственный </w:t>
      </w:r>
      <w:proofErr w:type="gramStart"/>
      <w:r w:rsidRPr="0043149D">
        <w:rPr>
          <w:rFonts w:ascii="Times New Roman" w:hAnsi="Times New Roman" w:cs="Times New Roman"/>
          <w:sz w:val="24"/>
          <w:szCs w:val="24"/>
        </w:rPr>
        <w:t>контроль за</w:t>
      </w:r>
      <w:proofErr w:type="gramEnd"/>
      <w:r w:rsidRPr="0043149D">
        <w:rPr>
          <w:rFonts w:ascii="Times New Roman" w:hAnsi="Times New Roman" w:cs="Times New Roman"/>
          <w:sz w:val="24"/>
          <w:szCs w:val="24"/>
        </w:rPr>
        <w:t xml:space="preserve">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законодательству.</w:t>
      </w:r>
    </w:p>
    <w:p w:rsidR="0043149D" w:rsidRPr="0043149D" w:rsidRDefault="0043149D" w:rsidP="000A5F6D">
      <w:pPr>
        <w:pStyle w:val="HTML"/>
        <w:numPr>
          <w:ilvl w:val="1"/>
          <w:numId w:val="37"/>
        </w:numPr>
        <w:tabs>
          <w:tab w:val="clear" w:pos="660"/>
          <w:tab w:val="clear" w:pos="916"/>
          <w:tab w:val="num" w:pos="900"/>
          <w:tab w:val="left" w:pos="1260"/>
        </w:tabs>
        <w:ind w:left="0" w:firstLine="720"/>
        <w:contextualSpacing/>
        <w:jc w:val="both"/>
        <w:rPr>
          <w:rFonts w:ascii="Times New Roman" w:hAnsi="Times New Roman" w:cs="Times New Roman"/>
          <w:sz w:val="24"/>
          <w:szCs w:val="24"/>
        </w:rPr>
      </w:pPr>
      <w:r w:rsidRPr="0043149D">
        <w:rPr>
          <w:rFonts w:ascii="Times New Roman" w:hAnsi="Times New Roman" w:cs="Times New Roman"/>
          <w:sz w:val="24"/>
          <w:szCs w:val="24"/>
        </w:rPr>
        <w:t>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3149D" w:rsidRPr="0043149D" w:rsidRDefault="0043149D" w:rsidP="000A5F6D">
      <w:pPr>
        <w:pStyle w:val="HTML"/>
        <w:numPr>
          <w:ilvl w:val="1"/>
          <w:numId w:val="37"/>
        </w:numPr>
        <w:tabs>
          <w:tab w:val="clear" w:pos="660"/>
          <w:tab w:val="clear" w:pos="916"/>
          <w:tab w:val="num" w:pos="900"/>
          <w:tab w:val="left" w:pos="1260"/>
        </w:tabs>
        <w:ind w:left="0" w:firstLine="720"/>
        <w:contextualSpacing/>
        <w:jc w:val="both"/>
        <w:rPr>
          <w:rFonts w:ascii="Times New Roman" w:hAnsi="Times New Roman" w:cs="Times New Roman"/>
          <w:sz w:val="24"/>
          <w:szCs w:val="24"/>
        </w:rPr>
      </w:pPr>
      <w:proofErr w:type="gramStart"/>
      <w:r w:rsidRPr="0043149D">
        <w:rPr>
          <w:rFonts w:ascii="Times New Roman" w:hAnsi="Times New Roman" w:cs="Times New Roman"/>
          <w:sz w:val="24"/>
          <w:szCs w:val="24"/>
        </w:rPr>
        <w:t>Контроль за</w:t>
      </w:r>
      <w:proofErr w:type="gramEnd"/>
      <w:r w:rsidRPr="0043149D">
        <w:rPr>
          <w:rFonts w:ascii="Times New Roman" w:hAnsi="Times New Roman" w:cs="Times New Roman"/>
          <w:sz w:val="24"/>
          <w:szCs w:val="24"/>
        </w:rPr>
        <w:t xml:space="preserve"> поставкой коммунальных ресурсов надлежащего качества производится Управляющей организацией в соответствии с договорами с </w:t>
      </w:r>
      <w:proofErr w:type="spellStart"/>
      <w:r w:rsidRPr="0043149D">
        <w:rPr>
          <w:rFonts w:ascii="Times New Roman" w:hAnsi="Times New Roman" w:cs="Times New Roman"/>
          <w:sz w:val="24"/>
          <w:szCs w:val="24"/>
        </w:rPr>
        <w:t>ресурсоснабжающими</w:t>
      </w:r>
      <w:proofErr w:type="spellEnd"/>
      <w:r w:rsidRPr="0043149D">
        <w:rPr>
          <w:rFonts w:ascii="Times New Roman" w:hAnsi="Times New Roman" w:cs="Times New Roman"/>
          <w:sz w:val="24"/>
          <w:szCs w:val="24"/>
        </w:rPr>
        <w:t xml:space="preserve"> организациями.</w:t>
      </w: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r w:rsidRPr="0043149D">
        <w:rPr>
          <w:rStyle w:val="affffd"/>
          <w:rFonts w:ascii="Times New Roman" w:eastAsia="Calibri" w:hAnsi="Times New Roman" w:cs="Times New Roman"/>
          <w:bCs/>
          <w:noProof/>
          <w:sz w:val="24"/>
          <w:szCs w:val="24"/>
        </w:rPr>
        <w:t>8. Особые условия</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ind w:firstLine="709"/>
        <w:contextualSpacing/>
        <w:rPr>
          <w:rFonts w:ascii="Times New Roman" w:hAnsi="Times New Roman" w:cs="Times New Roman"/>
          <w:sz w:val="24"/>
          <w:szCs w:val="24"/>
        </w:rPr>
      </w:pPr>
      <w:bookmarkStart w:id="47" w:name="sub_71"/>
      <w:bookmarkEnd w:id="46"/>
      <w:r w:rsidRPr="0043149D">
        <w:rPr>
          <w:rFonts w:ascii="Times New Roman" w:hAnsi="Times New Roman" w:cs="Times New Roman"/>
          <w:noProof/>
          <w:sz w:val="24"/>
          <w:szCs w:val="24"/>
        </w:rPr>
        <w:t xml:space="preserve">8.1. Все споры, возникшие из Договора или в связи с ним, </w:t>
      </w:r>
      <w:bookmarkEnd w:id="47"/>
      <w:r w:rsidRPr="0043149D">
        <w:rPr>
          <w:rFonts w:ascii="Times New Roman" w:hAnsi="Times New Roman" w:cs="Times New Roman"/>
          <w:noProof/>
          <w:sz w:val="24"/>
          <w:szCs w:val="24"/>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3149D" w:rsidRPr="0043149D" w:rsidRDefault="0043149D" w:rsidP="0043149D">
      <w:pPr>
        <w:pStyle w:val="afffe"/>
        <w:tabs>
          <w:tab w:val="left" w:pos="9720"/>
        </w:tabs>
        <w:contextualSpacing/>
        <w:jc w:val="center"/>
        <w:rPr>
          <w:rStyle w:val="affffd"/>
          <w:rFonts w:ascii="Times New Roman" w:eastAsia="Calibri" w:hAnsi="Times New Roman" w:cs="Times New Roman"/>
          <w:bCs/>
          <w:noProof/>
          <w:sz w:val="24"/>
          <w:szCs w:val="24"/>
        </w:rPr>
      </w:pPr>
      <w:bookmarkStart w:id="48" w:name="sub_8"/>
    </w:p>
    <w:p w:rsidR="0043149D" w:rsidRPr="0043149D" w:rsidRDefault="0043149D" w:rsidP="0043149D">
      <w:pPr>
        <w:pStyle w:val="afffe"/>
        <w:tabs>
          <w:tab w:val="left" w:pos="9720"/>
        </w:tabs>
        <w:contextualSpacing/>
        <w:jc w:val="center"/>
        <w:rPr>
          <w:rFonts w:ascii="Times New Roman" w:hAnsi="Times New Roman" w:cs="Times New Roman"/>
          <w:sz w:val="24"/>
          <w:szCs w:val="24"/>
        </w:rPr>
      </w:pPr>
      <w:r w:rsidRPr="0043149D">
        <w:rPr>
          <w:rStyle w:val="affffd"/>
          <w:rFonts w:ascii="Times New Roman" w:eastAsia="Calibri" w:hAnsi="Times New Roman" w:cs="Times New Roman"/>
          <w:bCs/>
          <w:noProof/>
          <w:sz w:val="24"/>
          <w:szCs w:val="24"/>
        </w:rPr>
        <w:t>9. Форс-мажор</w:t>
      </w:r>
    </w:p>
    <w:p w:rsidR="0043149D" w:rsidRPr="0043149D" w:rsidRDefault="0043149D" w:rsidP="0043149D">
      <w:pPr>
        <w:pStyle w:val="afffe"/>
        <w:ind w:firstLine="709"/>
        <w:contextualSpacing/>
        <w:rPr>
          <w:rFonts w:ascii="Times New Roman" w:hAnsi="Times New Roman" w:cs="Times New Roman"/>
          <w:noProof/>
          <w:sz w:val="24"/>
          <w:szCs w:val="24"/>
        </w:rPr>
      </w:pPr>
      <w:bookmarkStart w:id="49" w:name="sub_81"/>
      <w:bookmarkEnd w:id="48"/>
    </w:p>
    <w:p w:rsidR="0043149D" w:rsidRPr="0043149D" w:rsidRDefault="0043149D" w:rsidP="0043149D">
      <w:pPr>
        <w:pStyle w:val="afffe"/>
        <w:ind w:firstLine="709"/>
        <w:contextualSpacing/>
        <w:rPr>
          <w:rFonts w:ascii="Times New Roman" w:hAnsi="Times New Roman" w:cs="Times New Roman"/>
          <w:sz w:val="24"/>
          <w:szCs w:val="24"/>
        </w:rPr>
      </w:pPr>
      <w:r w:rsidRPr="0043149D">
        <w:rPr>
          <w:rFonts w:ascii="Times New Roman" w:hAnsi="Times New Roman" w:cs="Times New Roman"/>
          <w:noProof/>
          <w:sz w:val="24"/>
          <w:szCs w:val="24"/>
        </w:rPr>
        <w:t>9.1. Управляющая организация</w:t>
      </w:r>
      <w:r w:rsidRPr="0043149D">
        <w:rPr>
          <w:rFonts w:ascii="Times New Roman" w:hAnsi="Times New Roman" w:cs="Times New Roman"/>
          <w:sz w:val="24"/>
          <w:szCs w:val="24"/>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bookmarkEnd w:id="49"/>
    </w:p>
    <w:p w:rsidR="0043149D" w:rsidRPr="0043149D" w:rsidRDefault="0043149D" w:rsidP="0043149D">
      <w:pPr>
        <w:pStyle w:val="afffe"/>
        <w:ind w:firstLine="709"/>
        <w:contextualSpacing/>
        <w:rPr>
          <w:rFonts w:ascii="Times New Roman" w:hAnsi="Times New Roman" w:cs="Times New Roman"/>
          <w:sz w:val="24"/>
          <w:szCs w:val="24"/>
        </w:rPr>
      </w:pPr>
      <w:bookmarkStart w:id="50" w:name="sub_82"/>
      <w:r w:rsidRPr="0043149D">
        <w:rPr>
          <w:rFonts w:ascii="Times New Roman" w:hAnsi="Times New Roman" w:cs="Times New Roman"/>
          <w:noProof/>
          <w:sz w:val="24"/>
          <w:szCs w:val="24"/>
        </w:rPr>
        <w:t xml:space="preserve">9.2. Если обстоятельства непреодолимой силы действуют в течение </w:t>
      </w:r>
      <w:bookmarkEnd w:id="50"/>
      <w:r w:rsidRPr="0043149D">
        <w:rPr>
          <w:rFonts w:ascii="Times New Roman" w:hAnsi="Times New Roman" w:cs="Times New Roman"/>
          <w:noProof/>
          <w:sz w:val="24"/>
          <w:szCs w:val="24"/>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3149D" w:rsidRPr="0043149D" w:rsidRDefault="0043149D" w:rsidP="0043149D">
      <w:pPr>
        <w:pStyle w:val="afffe"/>
        <w:ind w:firstLine="709"/>
        <w:contextualSpacing/>
        <w:rPr>
          <w:rFonts w:ascii="Times New Roman" w:hAnsi="Times New Roman" w:cs="Times New Roman"/>
          <w:sz w:val="24"/>
          <w:szCs w:val="24"/>
        </w:rPr>
      </w:pPr>
      <w:bookmarkStart w:id="51" w:name="sub_83"/>
      <w:r w:rsidRPr="0043149D">
        <w:rPr>
          <w:rFonts w:ascii="Times New Roman" w:hAnsi="Times New Roman" w:cs="Times New Roman"/>
          <w:noProof/>
          <w:sz w:val="24"/>
          <w:szCs w:val="24"/>
        </w:rPr>
        <w:t xml:space="preserve">9.3. Сторона, оказавшаяся не в состоянии выполнить свои </w:t>
      </w:r>
      <w:bookmarkEnd w:id="51"/>
      <w:r w:rsidRPr="0043149D">
        <w:rPr>
          <w:rFonts w:ascii="Times New Roman" w:hAnsi="Times New Roman" w:cs="Times New Roman"/>
          <w:noProof/>
          <w:sz w:val="24"/>
          <w:szCs w:val="24"/>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3149D" w:rsidRPr="0043149D" w:rsidRDefault="0043149D" w:rsidP="0043149D">
      <w:pPr>
        <w:pStyle w:val="afffe"/>
        <w:tabs>
          <w:tab w:val="left" w:pos="9720"/>
        </w:tabs>
        <w:spacing w:before="240"/>
        <w:contextualSpacing/>
        <w:jc w:val="center"/>
        <w:rPr>
          <w:rStyle w:val="affffd"/>
          <w:rFonts w:ascii="Times New Roman" w:eastAsia="Calibri" w:hAnsi="Times New Roman" w:cs="Times New Roman"/>
          <w:bCs/>
          <w:noProof/>
          <w:sz w:val="24"/>
          <w:szCs w:val="24"/>
        </w:rPr>
      </w:pPr>
      <w:bookmarkStart w:id="52" w:name="sub_9"/>
      <w:r w:rsidRPr="0043149D">
        <w:rPr>
          <w:rStyle w:val="affffd"/>
          <w:rFonts w:ascii="Times New Roman" w:eastAsia="Calibri" w:hAnsi="Times New Roman" w:cs="Times New Roman"/>
          <w:bCs/>
          <w:noProof/>
          <w:sz w:val="24"/>
          <w:szCs w:val="24"/>
        </w:rPr>
        <w:t>10. Срок действия Договора</w:t>
      </w:r>
      <w:bookmarkStart w:id="53" w:name="sub_91"/>
      <w:bookmarkEnd w:id="52"/>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ind w:firstLine="709"/>
        <w:contextualSpacing/>
        <w:rPr>
          <w:rFonts w:ascii="Times New Roman" w:hAnsi="Times New Roman" w:cs="Times New Roman"/>
          <w:noProof/>
          <w:sz w:val="24"/>
          <w:szCs w:val="24"/>
        </w:rPr>
      </w:pPr>
      <w:r w:rsidRPr="0043149D">
        <w:rPr>
          <w:rFonts w:ascii="Times New Roman" w:hAnsi="Times New Roman" w:cs="Times New Roman"/>
          <w:noProof/>
          <w:sz w:val="24"/>
          <w:szCs w:val="24"/>
        </w:rPr>
        <w:t xml:space="preserve">10.1. </w:t>
      </w:r>
      <w:bookmarkStart w:id="54" w:name="sub_92"/>
      <w:bookmarkStart w:id="55" w:name="sub_93"/>
      <w:bookmarkEnd w:id="53"/>
      <w:r w:rsidRPr="0043149D">
        <w:rPr>
          <w:rFonts w:ascii="Times New Roman" w:hAnsi="Times New Roman" w:cs="Times New Roman"/>
          <w:bCs/>
          <w:noProof/>
          <w:sz w:val="24"/>
          <w:szCs w:val="24"/>
        </w:rPr>
        <w:t xml:space="preserve">Настоящий Договор считается заключенным </w:t>
      </w:r>
      <w:bookmarkEnd w:id="54"/>
      <w:r w:rsidRPr="0043149D">
        <w:rPr>
          <w:rFonts w:ascii="Times New Roman" w:hAnsi="Times New Roman" w:cs="Times New Roman"/>
          <w:bCs/>
          <w:noProof/>
          <w:sz w:val="24"/>
          <w:szCs w:val="24"/>
        </w:rPr>
        <w:t>на условиях открытого конкурса по отбору управляющей организации, со дня его подписания любым из собственников помещений в многоквартирном доме.</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10.2. Договор заключен на один год.</w:t>
      </w:r>
    </w:p>
    <w:p w:rsidR="0043149D" w:rsidRPr="0043149D" w:rsidRDefault="0043149D" w:rsidP="0043149D">
      <w:pPr>
        <w:widowControl w:val="0"/>
        <w:ind w:firstLine="709"/>
        <w:contextualSpacing/>
        <w:jc w:val="both"/>
        <w:rPr>
          <w:rFonts w:ascii="Times New Roman" w:hAnsi="Times New Roman" w:cs="Times New Roman"/>
        </w:rPr>
      </w:pPr>
      <w:r w:rsidRPr="0043149D">
        <w:rPr>
          <w:rFonts w:ascii="Times New Roman" w:hAnsi="Times New Roman" w:cs="Times New Roman"/>
        </w:rPr>
        <w:t>10.3. Изменение и (или) расторжение настоящего Договора осуществляются в порядке, предусмотренном законодательством и положениями настоящего Договора. Изменение настоящего Договора оформляется путем составления дополнительного соглашения к настоящему Договору.</w:t>
      </w:r>
    </w:p>
    <w:p w:rsidR="0043149D" w:rsidRPr="0043149D" w:rsidRDefault="0043149D" w:rsidP="0043149D">
      <w:pPr>
        <w:pStyle w:val="afffe"/>
        <w:ind w:firstLine="709"/>
        <w:contextualSpacing/>
        <w:rPr>
          <w:rFonts w:ascii="Times New Roman" w:hAnsi="Times New Roman" w:cs="Times New Roman"/>
          <w:noProof/>
          <w:sz w:val="24"/>
          <w:szCs w:val="24"/>
        </w:rPr>
      </w:pPr>
      <w:bookmarkStart w:id="56" w:name="sub_94"/>
      <w:bookmarkEnd w:id="55"/>
      <w:r w:rsidRPr="0043149D">
        <w:rPr>
          <w:rFonts w:ascii="Times New Roman" w:hAnsi="Times New Roman" w:cs="Times New Roman"/>
          <w:noProof/>
          <w:sz w:val="24"/>
          <w:szCs w:val="24"/>
        </w:rPr>
        <w:t xml:space="preserve">10.4. В случае досрочного расторжения Договора в соответствии с главой 29 </w:t>
      </w:r>
      <w:r w:rsidRPr="0043149D">
        <w:rPr>
          <w:rFonts w:ascii="Times New Roman" w:hAnsi="Times New Roman" w:cs="Times New Roman"/>
          <w:noProof/>
          <w:sz w:val="24"/>
          <w:szCs w:val="24"/>
        </w:rPr>
        <w:lastRenderedPageBreak/>
        <w:t>Гражданского кодекса Российской Федерации Управляющая организация:</w:t>
      </w:r>
    </w:p>
    <w:bookmarkEnd w:id="56"/>
    <w:p w:rsidR="0043149D" w:rsidRPr="0043149D" w:rsidRDefault="0043149D" w:rsidP="0043149D">
      <w:pPr>
        <w:pStyle w:val="afffe"/>
        <w:ind w:firstLine="709"/>
        <w:contextualSpacing/>
        <w:rPr>
          <w:rFonts w:ascii="Times New Roman" w:hAnsi="Times New Roman" w:cs="Times New Roman"/>
          <w:b/>
          <w:bCs/>
          <w:i/>
          <w:iCs/>
          <w:noProof/>
          <w:sz w:val="24"/>
          <w:szCs w:val="24"/>
        </w:rPr>
      </w:pPr>
      <w:r w:rsidRPr="0043149D">
        <w:rPr>
          <w:rFonts w:ascii="Times New Roman" w:hAnsi="Times New Roman" w:cs="Times New Roman"/>
          <w:noProof/>
          <w:sz w:val="24"/>
          <w:szCs w:val="24"/>
        </w:rPr>
        <w:t xml:space="preserve">а) вправе потребовать от Собственника возмещения расходов, понесенных Управляющей организацией в связи с исполнением обязательств по настоящему Договору, понесенных до момента расторжения настоящего Договора. 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43149D" w:rsidRPr="0043149D" w:rsidRDefault="0043149D" w:rsidP="0043149D">
      <w:pPr>
        <w:pStyle w:val="afffe"/>
        <w:ind w:firstLine="709"/>
        <w:contextualSpacing/>
        <w:rPr>
          <w:rFonts w:ascii="Times New Roman" w:hAnsi="Times New Roman" w:cs="Times New Roman"/>
          <w:sz w:val="24"/>
          <w:szCs w:val="24"/>
        </w:rPr>
      </w:pPr>
      <w:proofErr w:type="gramStart"/>
      <w:r w:rsidRPr="0043149D">
        <w:rPr>
          <w:rFonts w:ascii="Times New Roman" w:hAnsi="Times New Roman" w:cs="Times New Roman"/>
          <w:sz w:val="24"/>
          <w:szCs w:val="24"/>
        </w:rPr>
        <w:t xml:space="preserve">б) </w:t>
      </w:r>
      <w:r w:rsidRPr="0043149D">
        <w:rPr>
          <w:rFonts w:ascii="Times New Roman" w:hAnsi="Times New Roman" w:cs="Times New Roman"/>
          <w:noProof/>
          <w:sz w:val="24"/>
          <w:szCs w:val="24"/>
        </w:rPr>
        <w:t>обязана за 30 дней до прекращения действия Договора передать техническую документацию</w:t>
      </w:r>
      <w:r w:rsidRPr="0043149D">
        <w:rPr>
          <w:rFonts w:ascii="Times New Roman" w:hAnsi="Times New Roman" w:cs="Times New Roman"/>
          <w:sz w:val="24"/>
          <w:szCs w:val="24"/>
        </w:rPr>
        <w:t>, указанную в приложении № 4 к настоящему Договору,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w:t>
      </w:r>
      <w:proofErr w:type="gramEnd"/>
      <w:r w:rsidRPr="0043149D">
        <w:rPr>
          <w:rFonts w:ascii="Times New Roman" w:hAnsi="Times New Roman" w:cs="Times New Roman"/>
          <w:sz w:val="24"/>
          <w:szCs w:val="24"/>
        </w:rPr>
        <w:t xml:space="preserve"> решении общего собрания собственников о выборе способа управления таким домом, или, если такой собственник не указан, любому собственнику помещени</w:t>
      </w:r>
      <w:proofErr w:type="gramStart"/>
      <w:r w:rsidRPr="0043149D">
        <w:rPr>
          <w:rFonts w:ascii="Times New Roman" w:hAnsi="Times New Roman" w:cs="Times New Roman"/>
          <w:sz w:val="24"/>
          <w:szCs w:val="24"/>
        </w:rPr>
        <w:t>я(</w:t>
      </w:r>
      <w:proofErr w:type="spellStart"/>
      <w:proofErr w:type="gramEnd"/>
      <w:r w:rsidRPr="0043149D">
        <w:rPr>
          <w:rFonts w:ascii="Times New Roman" w:hAnsi="Times New Roman" w:cs="Times New Roman"/>
          <w:sz w:val="24"/>
          <w:szCs w:val="24"/>
        </w:rPr>
        <w:t>й</w:t>
      </w:r>
      <w:proofErr w:type="spellEnd"/>
      <w:r w:rsidRPr="0043149D">
        <w:rPr>
          <w:rFonts w:ascii="Times New Roman" w:hAnsi="Times New Roman" w:cs="Times New Roman"/>
          <w:sz w:val="24"/>
          <w:szCs w:val="24"/>
        </w:rPr>
        <w:t xml:space="preserve">) в таком доме, при этом сведения о таком собственнике </w:t>
      </w:r>
      <w:r w:rsidRPr="0043149D">
        <w:rPr>
          <w:rFonts w:ascii="Times New Roman" w:hAnsi="Times New Roman" w:cs="Times New Roman"/>
          <w:noProof/>
          <w:sz w:val="24"/>
          <w:szCs w:val="24"/>
        </w:rPr>
        <w:t>размещаются Управляющей организацией на информационных стендах в подъездах Многоквартирного дома</w:t>
      </w:r>
      <w:r w:rsidRPr="0043149D">
        <w:rPr>
          <w:rFonts w:ascii="Times New Roman" w:hAnsi="Times New Roman" w:cs="Times New Roman"/>
          <w:sz w:val="24"/>
          <w:szCs w:val="24"/>
        </w:rPr>
        <w:t>.</w:t>
      </w:r>
    </w:p>
    <w:p w:rsidR="0043149D" w:rsidRPr="0043149D" w:rsidRDefault="0043149D" w:rsidP="0043149D">
      <w:pPr>
        <w:pStyle w:val="afffe"/>
        <w:ind w:firstLine="709"/>
        <w:contextualSpacing/>
        <w:rPr>
          <w:rFonts w:ascii="Times New Roman" w:hAnsi="Times New Roman" w:cs="Times New Roman"/>
          <w:sz w:val="24"/>
          <w:szCs w:val="24"/>
        </w:rPr>
      </w:pPr>
      <w:r w:rsidRPr="0043149D">
        <w:rPr>
          <w:rFonts w:ascii="Times New Roman" w:hAnsi="Times New Roman" w:cs="Times New Roman"/>
          <w:sz w:val="24"/>
          <w:szCs w:val="24"/>
        </w:rPr>
        <w:t xml:space="preserve">10.5. </w:t>
      </w:r>
      <w:proofErr w:type="gramStart"/>
      <w:r w:rsidRPr="0043149D">
        <w:rPr>
          <w:rFonts w:ascii="Times New Roman" w:hAnsi="Times New Roman" w:cs="Times New Roman"/>
          <w:sz w:val="24"/>
          <w:szCs w:val="24"/>
        </w:rPr>
        <w:t xml:space="preserve">В случае истечения срока действия или досрочного расторжения настоящего Договора Управляющая организация </w:t>
      </w:r>
      <w:r w:rsidRPr="0043149D">
        <w:rPr>
          <w:rFonts w:ascii="Times New Roman" w:hAnsi="Times New Roman" w:cs="Times New Roman"/>
          <w:bCs/>
          <w:sz w:val="24"/>
          <w:szCs w:val="24"/>
        </w:rPr>
        <w:t>обязана</w:t>
      </w:r>
      <w:r w:rsidRPr="0043149D">
        <w:rPr>
          <w:rFonts w:ascii="Times New Roman" w:hAnsi="Times New Roman" w:cs="Times New Roman"/>
          <w:sz w:val="24"/>
          <w:szCs w:val="24"/>
        </w:rPr>
        <w:t xml:space="preserve">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 собственника, организации или индивидуального предпринимателя, определенных</w:t>
      </w:r>
      <w:proofErr w:type="gramEnd"/>
      <w:r w:rsidRPr="0043149D">
        <w:rPr>
          <w:rFonts w:ascii="Times New Roman" w:hAnsi="Times New Roman" w:cs="Times New Roman"/>
          <w:sz w:val="24"/>
          <w:szCs w:val="24"/>
        </w:rPr>
        <w:t xml:space="preserve"> решением общего собрания. Указанный акт составляется по форме согласно приложению № 1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06.02.2006г. № 75. </w:t>
      </w:r>
    </w:p>
    <w:p w:rsidR="0043149D" w:rsidRPr="0043149D" w:rsidRDefault="0043149D" w:rsidP="0043149D">
      <w:pPr>
        <w:pStyle w:val="afffe"/>
        <w:ind w:firstLine="709"/>
        <w:contextualSpacing/>
        <w:rPr>
          <w:rFonts w:ascii="Times New Roman" w:hAnsi="Times New Roman" w:cs="Times New Roman"/>
          <w:sz w:val="24"/>
          <w:szCs w:val="24"/>
        </w:rPr>
      </w:pPr>
      <w:r w:rsidRPr="0043149D">
        <w:rPr>
          <w:rFonts w:ascii="Times New Roman" w:hAnsi="Times New Roman" w:cs="Times New Roman"/>
          <w:sz w:val="24"/>
          <w:szCs w:val="24"/>
        </w:rPr>
        <w:t>10.7.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10.8. Все приложения являются неотъемлемой частью договора.</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10.9.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составлен на _____ страницах и содержит 8 приложений на _____ страницах:</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 1. Состав общего имущества Многоквартирного дома;</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 2. Перечень обязательных  работ и услуг по содержанию и ремонту общего имущества в Многоквартирном доме;</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 3. Перечень дополнительных  работ и услуг по содержанию и ремонту общего имущества в Многоквартирном доме;</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 4. Перечень технической документации на Многоквартирный дом и иных документов, связанных с управлением Многоквартирным домом;</w:t>
      </w:r>
    </w:p>
    <w:p w:rsidR="0043149D" w:rsidRPr="0043149D" w:rsidRDefault="0043149D" w:rsidP="0043149D">
      <w:pPr>
        <w:pStyle w:val="HTML"/>
        <w:widowControl w:val="0"/>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 xml:space="preserve">№ 5. Предельные сроки </w:t>
      </w:r>
      <w:proofErr w:type="gramStart"/>
      <w:r w:rsidRPr="0043149D">
        <w:rPr>
          <w:rFonts w:ascii="Times New Roman" w:hAnsi="Times New Roman" w:cs="Times New Roman"/>
          <w:sz w:val="24"/>
          <w:szCs w:val="24"/>
        </w:rPr>
        <w:t>устранения недостатков содержания общего имущества собственников помещений</w:t>
      </w:r>
      <w:proofErr w:type="gramEnd"/>
      <w:r w:rsidRPr="0043149D">
        <w:rPr>
          <w:rFonts w:ascii="Times New Roman" w:hAnsi="Times New Roman" w:cs="Times New Roman"/>
          <w:sz w:val="24"/>
          <w:szCs w:val="24"/>
        </w:rPr>
        <w:t xml:space="preserve"> в Многоквартирном доме;</w:t>
      </w:r>
    </w:p>
    <w:p w:rsidR="0043149D" w:rsidRPr="0043149D" w:rsidRDefault="0043149D" w:rsidP="0043149D">
      <w:pPr>
        <w:pStyle w:val="HTML"/>
        <w:widowControl w:val="0"/>
        <w:ind w:firstLine="709"/>
        <w:contextualSpacing/>
        <w:jc w:val="both"/>
        <w:rPr>
          <w:rFonts w:ascii="Times New Roman" w:hAnsi="Times New Roman" w:cs="Times New Roman"/>
          <w:spacing w:val="-4"/>
          <w:sz w:val="24"/>
          <w:szCs w:val="24"/>
        </w:rPr>
      </w:pPr>
      <w:bookmarkStart w:id="57" w:name="sub_10"/>
      <w:r w:rsidRPr="0043149D">
        <w:rPr>
          <w:rFonts w:ascii="Times New Roman" w:hAnsi="Times New Roman" w:cs="Times New Roman"/>
          <w:spacing w:val="-4"/>
          <w:sz w:val="24"/>
          <w:szCs w:val="24"/>
        </w:rPr>
        <w:t>№ 6. Перечень коммунальных услуг, которые предоставляет управляющая организация;</w:t>
      </w:r>
    </w:p>
    <w:p w:rsidR="0043149D" w:rsidRPr="0043149D" w:rsidRDefault="0043149D" w:rsidP="0043149D">
      <w:pPr>
        <w:pStyle w:val="HTML"/>
        <w:widowControl w:val="0"/>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0"/>
        </w:tabs>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 7. Акт оценки выполненных работ.</w:t>
      </w:r>
    </w:p>
    <w:p w:rsidR="0043149D" w:rsidRPr="0043149D" w:rsidRDefault="0043149D" w:rsidP="0043149D">
      <w:pPr>
        <w:pStyle w:val="HTML"/>
        <w:widowControl w:val="0"/>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0"/>
        </w:tabs>
        <w:ind w:firstLine="709"/>
        <w:contextualSpacing/>
        <w:jc w:val="both"/>
        <w:rPr>
          <w:rFonts w:ascii="Times New Roman" w:hAnsi="Times New Roman" w:cs="Times New Roman"/>
          <w:sz w:val="24"/>
          <w:szCs w:val="24"/>
        </w:rPr>
      </w:pPr>
      <w:r w:rsidRPr="0043149D">
        <w:rPr>
          <w:rFonts w:ascii="Times New Roman" w:hAnsi="Times New Roman" w:cs="Times New Roman"/>
          <w:sz w:val="24"/>
          <w:szCs w:val="24"/>
        </w:rPr>
        <w:t>№ 8. Акт о состоянии общего имущества в многоквартирном доме.</w:t>
      </w:r>
      <w:r w:rsidRPr="0043149D">
        <w:rPr>
          <w:rFonts w:ascii="Times New Roman" w:hAnsi="Times New Roman" w:cs="Times New Roman"/>
          <w:sz w:val="24"/>
          <w:szCs w:val="24"/>
        </w:rPr>
        <w:tab/>
      </w:r>
      <w:r w:rsidRPr="0043149D">
        <w:rPr>
          <w:rFonts w:ascii="Times New Roman" w:hAnsi="Times New Roman" w:cs="Times New Roman"/>
          <w:sz w:val="24"/>
          <w:szCs w:val="24"/>
        </w:rPr>
        <w:tab/>
      </w:r>
    </w:p>
    <w:p w:rsidR="0043149D" w:rsidRPr="0043149D" w:rsidRDefault="0043149D" w:rsidP="0043149D">
      <w:pPr>
        <w:pStyle w:val="afffe"/>
        <w:tabs>
          <w:tab w:val="left" w:pos="9720"/>
        </w:tabs>
        <w:ind w:left="360"/>
        <w:contextualSpacing/>
        <w:jc w:val="left"/>
        <w:rPr>
          <w:rStyle w:val="affffd"/>
          <w:rFonts w:ascii="Times New Roman" w:eastAsia="Calibri" w:hAnsi="Times New Roman" w:cs="Times New Roman"/>
          <w:bCs/>
          <w:noProof/>
          <w:sz w:val="24"/>
          <w:szCs w:val="24"/>
        </w:rPr>
      </w:pPr>
    </w:p>
    <w:p w:rsidR="0043149D" w:rsidRPr="0043149D" w:rsidRDefault="0043149D" w:rsidP="0043149D">
      <w:pPr>
        <w:pStyle w:val="afffe"/>
        <w:tabs>
          <w:tab w:val="left" w:pos="9720"/>
        </w:tabs>
        <w:ind w:left="360"/>
        <w:contextualSpacing/>
        <w:jc w:val="left"/>
        <w:rPr>
          <w:rFonts w:ascii="Times New Roman" w:hAnsi="Times New Roman" w:cs="Times New Roman"/>
          <w:sz w:val="24"/>
          <w:szCs w:val="24"/>
        </w:rPr>
      </w:pPr>
      <w:r w:rsidRPr="0043149D">
        <w:rPr>
          <w:rStyle w:val="affffd"/>
          <w:rFonts w:ascii="Times New Roman" w:eastAsia="Calibri" w:hAnsi="Times New Roman" w:cs="Times New Roman"/>
          <w:bCs/>
          <w:noProof/>
          <w:sz w:val="24"/>
          <w:szCs w:val="24"/>
        </w:rPr>
        <w:lastRenderedPageBreak/>
        <w:t>Реквизиты сторон</w:t>
      </w:r>
    </w:p>
    <w:tbl>
      <w:tblPr>
        <w:tblW w:w="0" w:type="auto"/>
        <w:tblLook w:val="01E0"/>
      </w:tblPr>
      <w:tblGrid>
        <w:gridCol w:w="5004"/>
        <w:gridCol w:w="257"/>
        <w:gridCol w:w="4309"/>
      </w:tblGrid>
      <w:tr w:rsidR="0043149D" w:rsidRPr="0043149D" w:rsidTr="0043149D">
        <w:tc>
          <w:tcPr>
            <w:tcW w:w="5328" w:type="dxa"/>
          </w:tcPr>
          <w:bookmarkEnd w:id="57"/>
          <w:p w:rsidR="0043149D" w:rsidRPr="0043149D" w:rsidRDefault="0043149D" w:rsidP="0043149D">
            <w:pPr>
              <w:pStyle w:val="afffe"/>
              <w:contextualSpacing/>
              <w:jc w:val="left"/>
              <w:rPr>
                <w:rFonts w:ascii="Times New Roman" w:hAnsi="Times New Roman" w:cs="Times New Roman"/>
                <w:b/>
                <w:sz w:val="24"/>
                <w:szCs w:val="24"/>
              </w:rPr>
            </w:pPr>
            <w:r w:rsidRPr="0043149D">
              <w:rPr>
                <w:rFonts w:ascii="Times New Roman" w:hAnsi="Times New Roman" w:cs="Times New Roman"/>
                <w:b/>
                <w:noProof/>
                <w:sz w:val="24"/>
                <w:szCs w:val="24"/>
              </w:rPr>
              <w:t>Собственник(и) (представитель собственника):</w:t>
            </w:r>
            <w:r w:rsidRPr="0043149D">
              <w:rPr>
                <w:rStyle w:val="aff1"/>
                <w:rFonts w:ascii="Times New Roman" w:hAnsi="Times New Roman"/>
                <w:noProof/>
                <w:sz w:val="24"/>
                <w:szCs w:val="24"/>
              </w:rPr>
              <w:footnoteReference w:id="2"/>
            </w:r>
          </w:p>
        </w:tc>
        <w:tc>
          <w:tcPr>
            <w:tcW w:w="360" w:type="dxa"/>
          </w:tcPr>
          <w:p w:rsidR="0043149D" w:rsidRPr="0043149D" w:rsidRDefault="0043149D" w:rsidP="0043149D">
            <w:pPr>
              <w:pStyle w:val="afffe"/>
              <w:contextualSpacing/>
              <w:rPr>
                <w:rFonts w:ascii="Times New Roman" w:hAnsi="Times New Roman" w:cs="Times New Roman"/>
                <w:sz w:val="24"/>
                <w:szCs w:val="24"/>
              </w:rPr>
            </w:pPr>
          </w:p>
        </w:tc>
        <w:tc>
          <w:tcPr>
            <w:tcW w:w="4705"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b/>
                <w:noProof/>
                <w:sz w:val="24"/>
                <w:szCs w:val="24"/>
              </w:rPr>
              <w:t>Управляющая организация</w:t>
            </w:r>
            <w:r w:rsidRPr="0043149D">
              <w:rPr>
                <w:rFonts w:ascii="Times New Roman" w:hAnsi="Times New Roman" w:cs="Times New Roman"/>
                <w:noProof/>
                <w:sz w:val="24"/>
                <w:szCs w:val="24"/>
              </w:rPr>
              <w:t>:</w:t>
            </w:r>
          </w:p>
        </w:tc>
      </w:tr>
      <w:tr w:rsidR="0043149D" w:rsidRPr="0043149D" w:rsidTr="0043149D">
        <w:tc>
          <w:tcPr>
            <w:tcW w:w="5328" w:type="dxa"/>
          </w:tcPr>
          <w:p w:rsidR="0043149D" w:rsidRPr="0043149D" w:rsidRDefault="0043149D" w:rsidP="0043149D">
            <w:pPr>
              <w:pStyle w:val="afffe"/>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w:t>
            </w:r>
          </w:p>
          <w:p w:rsidR="0043149D" w:rsidRPr="0043149D" w:rsidRDefault="0043149D" w:rsidP="0043149D">
            <w:pPr>
              <w:widowControl w:val="0"/>
              <w:contextualSpacing/>
              <w:jc w:val="center"/>
              <w:rPr>
                <w:rFonts w:ascii="Times New Roman" w:hAnsi="Times New Roman" w:cs="Times New Roman"/>
                <w:sz w:val="20"/>
                <w:szCs w:val="20"/>
              </w:rPr>
            </w:pPr>
            <w:r w:rsidRPr="0043149D">
              <w:rPr>
                <w:rFonts w:ascii="Times New Roman" w:hAnsi="Times New Roman" w:cs="Times New Roman"/>
                <w:sz w:val="20"/>
                <w:szCs w:val="20"/>
              </w:rPr>
              <w:t>(наименование Собственника)</w:t>
            </w:r>
          </w:p>
        </w:tc>
        <w:tc>
          <w:tcPr>
            <w:tcW w:w="360" w:type="dxa"/>
          </w:tcPr>
          <w:p w:rsidR="0043149D" w:rsidRPr="0043149D" w:rsidRDefault="0043149D" w:rsidP="0043149D">
            <w:pPr>
              <w:pStyle w:val="afffe"/>
              <w:contextualSpacing/>
              <w:rPr>
                <w:rFonts w:ascii="Times New Roman" w:hAnsi="Times New Roman" w:cs="Times New Roman"/>
                <w:sz w:val="24"/>
                <w:szCs w:val="24"/>
              </w:rPr>
            </w:pPr>
          </w:p>
        </w:tc>
        <w:tc>
          <w:tcPr>
            <w:tcW w:w="4705" w:type="dxa"/>
          </w:tcPr>
          <w:p w:rsidR="0043149D" w:rsidRPr="0043149D" w:rsidRDefault="0043149D" w:rsidP="0043149D">
            <w:pPr>
              <w:pStyle w:val="afffe"/>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w:t>
            </w:r>
          </w:p>
          <w:p w:rsidR="0043149D" w:rsidRPr="0043149D" w:rsidRDefault="0043149D" w:rsidP="0043149D">
            <w:pPr>
              <w:pStyle w:val="afffe"/>
              <w:contextualSpacing/>
              <w:jc w:val="center"/>
              <w:rPr>
                <w:rFonts w:ascii="Times New Roman" w:hAnsi="Times New Roman" w:cs="Times New Roman"/>
                <w:noProof/>
                <w:sz w:val="24"/>
                <w:szCs w:val="24"/>
              </w:rPr>
            </w:pPr>
            <w:r w:rsidRPr="0043149D">
              <w:rPr>
                <w:rFonts w:ascii="Times New Roman" w:hAnsi="Times New Roman" w:cs="Times New Roman"/>
                <w:noProof/>
                <w:sz w:val="24"/>
                <w:szCs w:val="24"/>
              </w:rPr>
              <w:t>(должность)</w:t>
            </w:r>
          </w:p>
        </w:tc>
      </w:tr>
      <w:tr w:rsidR="0043149D" w:rsidRPr="0043149D" w:rsidTr="0043149D">
        <w:tc>
          <w:tcPr>
            <w:tcW w:w="5328"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__________________ (________________)</w:t>
            </w:r>
          </w:p>
          <w:p w:rsidR="0043149D" w:rsidRPr="0043149D" w:rsidRDefault="0043149D" w:rsidP="0043149D">
            <w:pPr>
              <w:widowControl w:val="0"/>
              <w:contextualSpacing/>
              <w:rPr>
                <w:rFonts w:ascii="Times New Roman" w:hAnsi="Times New Roman" w:cs="Times New Roman"/>
                <w:sz w:val="20"/>
                <w:szCs w:val="20"/>
              </w:rPr>
            </w:pPr>
            <w:r w:rsidRPr="0043149D">
              <w:rPr>
                <w:rFonts w:ascii="Times New Roman" w:hAnsi="Times New Roman" w:cs="Times New Roman"/>
              </w:rPr>
              <w:t xml:space="preserve">               </w:t>
            </w:r>
            <w:r w:rsidRPr="0043149D">
              <w:rPr>
                <w:rFonts w:ascii="Times New Roman" w:hAnsi="Times New Roman" w:cs="Times New Roman"/>
                <w:sz w:val="20"/>
                <w:szCs w:val="20"/>
              </w:rPr>
              <w:t>(подпись)               (фамилия, инициалы)</w:t>
            </w:r>
          </w:p>
        </w:tc>
        <w:tc>
          <w:tcPr>
            <w:tcW w:w="360" w:type="dxa"/>
          </w:tcPr>
          <w:p w:rsidR="0043149D" w:rsidRPr="0043149D" w:rsidRDefault="0043149D" w:rsidP="0043149D">
            <w:pPr>
              <w:pStyle w:val="afffe"/>
              <w:contextualSpacing/>
              <w:rPr>
                <w:rFonts w:ascii="Times New Roman" w:hAnsi="Times New Roman" w:cs="Times New Roman"/>
                <w:sz w:val="24"/>
                <w:szCs w:val="24"/>
              </w:rPr>
            </w:pPr>
          </w:p>
        </w:tc>
        <w:tc>
          <w:tcPr>
            <w:tcW w:w="4705"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_______________(________________)</w:t>
            </w:r>
          </w:p>
          <w:p w:rsidR="0043149D" w:rsidRPr="0043149D" w:rsidRDefault="0043149D" w:rsidP="0043149D">
            <w:pPr>
              <w:pStyle w:val="afffe"/>
              <w:contextualSpacing/>
              <w:rPr>
                <w:rFonts w:ascii="Times New Roman" w:hAnsi="Times New Roman" w:cs="Times New Roman"/>
              </w:rPr>
            </w:pPr>
            <w:r w:rsidRPr="0043149D">
              <w:rPr>
                <w:rFonts w:ascii="Times New Roman" w:hAnsi="Times New Roman" w:cs="Times New Roman"/>
              </w:rPr>
              <w:t xml:space="preserve">               (подпись)           (фамилия, инициалы)</w:t>
            </w:r>
          </w:p>
        </w:tc>
      </w:tr>
      <w:tr w:rsidR="0043149D" w:rsidRPr="0043149D" w:rsidTr="0043149D">
        <w:tc>
          <w:tcPr>
            <w:tcW w:w="5328"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печать Собственника (для организаций)</w:t>
            </w:r>
          </w:p>
        </w:tc>
        <w:tc>
          <w:tcPr>
            <w:tcW w:w="360" w:type="dxa"/>
          </w:tcPr>
          <w:p w:rsidR="0043149D" w:rsidRPr="0043149D" w:rsidRDefault="0043149D" w:rsidP="0043149D">
            <w:pPr>
              <w:pStyle w:val="afffe"/>
              <w:contextualSpacing/>
              <w:rPr>
                <w:rFonts w:ascii="Times New Roman" w:hAnsi="Times New Roman" w:cs="Times New Roman"/>
                <w:sz w:val="24"/>
                <w:szCs w:val="24"/>
              </w:rPr>
            </w:pPr>
          </w:p>
        </w:tc>
        <w:tc>
          <w:tcPr>
            <w:tcW w:w="4705" w:type="dxa"/>
          </w:tcPr>
          <w:p w:rsidR="0043149D" w:rsidRPr="0043149D" w:rsidRDefault="0043149D" w:rsidP="0043149D">
            <w:pPr>
              <w:pStyle w:val="afffe"/>
              <w:contextualSpacing/>
              <w:jc w:val="right"/>
              <w:rPr>
                <w:rFonts w:ascii="Times New Roman" w:hAnsi="Times New Roman" w:cs="Times New Roman"/>
                <w:sz w:val="24"/>
                <w:szCs w:val="24"/>
              </w:rPr>
            </w:pPr>
            <w:r w:rsidRPr="0043149D">
              <w:rPr>
                <w:rFonts w:ascii="Times New Roman" w:hAnsi="Times New Roman" w:cs="Times New Roman"/>
                <w:sz w:val="24"/>
                <w:szCs w:val="24"/>
              </w:rPr>
              <w:t>/Печать/</w:t>
            </w:r>
          </w:p>
        </w:tc>
      </w:tr>
      <w:tr w:rsidR="0043149D" w:rsidRPr="0043149D" w:rsidTr="0043149D">
        <w:tc>
          <w:tcPr>
            <w:tcW w:w="5328"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Паспортные данные (для Собственников граждан):</w:t>
            </w:r>
          </w:p>
        </w:tc>
        <w:tc>
          <w:tcPr>
            <w:tcW w:w="360" w:type="dxa"/>
          </w:tcPr>
          <w:p w:rsidR="0043149D" w:rsidRPr="0043149D" w:rsidRDefault="0043149D" w:rsidP="0043149D">
            <w:pPr>
              <w:pStyle w:val="afffe"/>
              <w:contextualSpacing/>
              <w:rPr>
                <w:rFonts w:ascii="Times New Roman" w:hAnsi="Times New Roman" w:cs="Times New Roman"/>
                <w:sz w:val="24"/>
                <w:szCs w:val="24"/>
              </w:rPr>
            </w:pPr>
          </w:p>
        </w:tc>
        <w:tc>
          <w:tcPr>
            <w:tcW w:w="4705"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Реквизиты:</w:t>
            </w:r>
          </w:p>
        </w:tc>
      </w:tr>
      <w:tr w:rsidR="0043149D" w:rsidRPr="0043149D" w:rsidTr="0043149D">
        <w:tc>
          <w:tcPr>
            <w:tcW w:w="5328"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 xml:space="preserve">паспорт серии_______ №______________ выдан: </w:t>
            </w:r>
          </w:p>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(когда) ____________, (кем) ______________</w:t>
            </w:r>
          </w:p>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noProof/>
                <w:sz w:val="24"/>
                <w:szCs w:val="24"/>
              </w:rPr>
              <w:t>_______________________________________</w:t>
            </w:r>
          </w:p>
        </w:tc>
        <w:tc>
          <w:tcPr>
            <w:tcW w:w="360" w:type="dxa"/>
          </w:tcPr>
          <w:p w:rsidR="0043149D" w:rsidRPr="0043149D" w:rsidRDefault="0043149D" w:rsidP="0043149D">
            <w:pPr>
              <w:pStyle w:val="afffe"/>
              <w:contextualSpacing/>
              <w:rPr>
                <w:rFonts w:ascii="Times New Roman" w:hAnsi="Times New Roman" w:cs="Times New Roman"/>
                <w:sz w:val="24"/>
                <w:szCs w:val="24"/>
              </w:rPr>
            </w:pPr>
          </w:p>
        </w:tc>
        <w:tc>
          <w:tcPr>
            <w:tcW w:w="4705"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БИК______________ИНН __________</w:t>
            </w:r>
          </w:p>
          <w:p w:rsidR="0043149D" w:rsidRPr="0043149D" w:rsidRDefault="0043149D" w:rsidP="0043149D">
            <w:pPr>
              <w:pStyle w:val="afffe"/>
              <w:contextualSpacing/>
              <w:rPr>
                <w:rFonts w:ascii="Times New Roman" w:hAnsi="Times New Roman" w:cs="Times New Roman"/>
                <w:sz w:val="24"/>
                <w:szCs w:val="24"/>
              </w:rPr>
            </w:pPr>
          </w:p>
        </w:tc>
      </w:tr>
    </w:tbl>
    <w:p w:rsidR="0043149D" w:rsidRPr="0043149D" w:rsidRDefault="0043149D" w:rsidP="0043149D">
      <w:pPr>
        <w:pStyle w:val="afffe"/>
        <w:contextualSpacing/>
        <w:rPr>
          <w:rFonts w:ascii="Times New Roman" w:hAnsi="Times New Roman" w:cs="Times New Roman"/>
          <w:sz w:val="24"/>
          <w:szCs w:val="24"/>
        </w:rPr>
      </w:pPr>
    </w:p>
    <w:tbl>
      <w:tblPr>
        <w:tblW w:w="0" w:type="auto"/>
        <w:tblLook w:val="01E0"/>
      </w:tblPr>
      <w:tblGrid>
        <w:gridCol w:w="9336"/>
      </w:tblGrid>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b/>
                <w:sz w:val="24"/>
                <w:szCs w:val="24"/>
              </w:rPr>
            </w:pPr>
            <w:r w:rsidRPr="0043149D">
              <w:rPr>
                <w:rFonts w:ascii="Times New Roman" w:hAnsi="Times New Roman" w:cs="Times New Roman"/>
                <w:b/>
                <w:sz w:val="24"/>
                <w:szCs w:val="24"/>
              </w:rPr>
              <w:t>Сособственники:</w:t>
            </w:r>
          </w:p>
        </w:tc>
      </w:tr>
      <w:tr w:rsidR="0043149D" w:rsidRPr="0043149D" w:rsidTr="0043149D">
        <w:tc>
          <w:tcPr>
            <w:tcW w:w="9336" w:type="dxa"/>
          </w:tcPr>
          <w:p w:rsidR="0043149D" w:rsidRPr="0043149D" w:rsidRDefault="0043149D" w:rsidP="0043149D">
            <w:pPr>
              <w:pStyle w:val="afffe"/>
              <w:contextualSpacing/>
              <w:rPr>
                <w:rFonts w:ascii="Times New Roman" w:hAnsi="Times New Roman" w:cs="Times New Roman"/>
                <w:noProof/>
              </w:rPr>
            </w:pPr>
            <w:r w:rsidRPr="0043149D">
              <w:rPr>
                <w:rFonts w:ascii="Times New Roman" w:hAnsi="Times New Roman" w:cs="Times New Roman"/>
                <w:noProof/>
              </w:rPr>
              <w:t>___________________________________________________</w:t>
            </w:r>
          </w:p>
          <w:p w:rsidR="0043149D" w:rsidRPr="0043149D" w:rsidRDefault="0043149D" w:rsidP="0043149D">
            <w:pPr>
              <w:widowControl w:val="0"/>
              <w:contextualSpacing/>
              <w:rPr>
                <w:rFonts w:ascii="Times New Roman" w:hAnsi="Times New Roman" w:cs="Times New Roman"/>
                <w:sz w:val="20"/>
                <w:szCs w:val="20"/>
              </w:rPr>
            </w:pPr>
            <w:r w:rsidRPr="0043149D">
              <w:rPr>
                <w:rFonts w:ascii="Times New Roman" w:hAnsi="Times New Roman" w:cs="Times New Roman"/>
                <w:sz w:val="20"/>
                <w:szCs w:val="20"/>
              </w:rPr>
              <w:t xml:space="preserve">                       (наименование Собственника)</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rPr>
            </w:pPr>
            <w:r w:rsidRPr="0043149D">
              <w:rPr>
                <w:rFonts w:ascii="Times New Roman" w:hAnsi="Times New Roman" w:cs="Times New Roman"/>
              </w:rPr>
              <w:t>__________________ (________________)</w:t>
            </w:r>
          </w:p>
          <w:p w:rsidR="0043149D" w:rsidRPr="0043149D" w:rsidRDefault="0043149D" w:rsidP="0043149D">
            <w:pPr>
              <w:widowControl w:val="0"/>
              <w:contextualSpacing/>
              <w:rPr>
                <w:rFonts w:ascii="Times New Roman" w:hAnsi="Times New Roman" w:cs="Times New Roman"/>
                <w:sz w:val="20"/>
                <w:szCs w:val="20"/>
              </w:rPr>
            </w:pPr>
            <w:r w:rsidRPr="0043149D">
              <w:rPr>
                <w:rFonts w:ascii="Times New Roman" w:hAnsi="Times New Roman" w:cs="Times New Roman"/>
                <w:sz w:val="20"/>
                <w:szCs w:val="20"/>
              </w:rPr>
              <w:t xml:space="preserve">               (подпись)        (фамилия, инициалы)</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печать Собственника (для организаций)</w:t>
            </w:r>
          </w:p>
        </w:tc>
      </w:tr>
      <w:tr w:rsidR="0043149D" w:rsidRPr="0043149D" w:rsidTr="0043149D">
        <w:tc>
          <w:tcPr>
            <w:tcW w:w="933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Паспортные данные (для Собственников граждан):</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 xml:space="preserve">паспорт серии_______ №______________ выдан: </w:t>
            </w:r>
          </w:p>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(когда) ____________, (кем) ____________________</w:t>
            </w:r>
          </w:p>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noProof/>
                <w:sz w:val="24"/>
                <w:szCs w:val="24"/>
              </w:rPr>
              <w:t>_____________________________________________</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___________________________________________________</w:t>
            </w:r>
          </w:p>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(наименование Собственника)</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__________________ (________________)</w:t>
            </w:r>
          </w:p>
          <w:p w:rsidR="0043149D" w:rsidRPr="0043149D" w:rsidRDefault="0043149D" w:rsidP="0043149D">
            <w:pPr>
              <w:pStyle w:val="afffe"/>
              <w:contextualSpacing/>
              <w:jc w:val="left"/>
              <w:rPr>
                <w:rFonts w:ascii="Times New Roman" w:hAnsi="Times New Roman" w:cs="Times New Roman"/>
                <w:noProof/>
              </w:rPr>
            </w:pPr>
            <w:r w:rsidRPr="0043149D">
              <w:rPr>
                <w:rFonts w:ascii="Times New Roman" w:hAnsi="Times New Roman" w:cs="Times New Roman"/>
                <w:noProof/>
              </w:rPr>
              <w:t xml:space="preserve">               (подпись)               (фамилия, инициалы)</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печать Собственника (для организаций)</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Паспортные данные (для Собственников граждан):</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 xml:space="preserve">паспорт серии_______ №______________ выдан: </w:t>
            </w:r>
          </w:p>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(когда) ____________, (кем) ____________________</w:t>
            </w:r>
          </w:p>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p>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________________________________________________</w:t>
            </w:r>
          </w:p>
          <w:p w:rsidR="0043149D" w:rsidRPr="0043149D" w:rsidRDefault="0043149D" w:rsidP="0043149D">
            <w:pPr>
              <w:pStyle w:val="afffe"/>
              <w:contextualSpacing/>
              <w:jc w:val="left"/>
              <w:rPr>
                <w:rFonts w:ascii="Times New Roman" w:hAnsi="Times New Roman" w:cs="Times New Roman"/>
                <w:noProof/>
              </w:rPr>
            </w:pPr>
            <w:r w:rsidRPr="0043149D">
              <w:rPr>
                <w:rFonts w:ascii="Times New Roman" w:hAnsi="Times New Roman" w:cs="Times New Roman"/>
                <w:noProof/>
              </w:rPr>
              <w:t xml:space="preserve">                     (наименование Собственника)</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__________________ (________________)</w:t>
            </w:r>
          </w:p>
          <w:p w:rsidR="0043149D" w:rsidRPr="0043149D" w:rsidRDefault="0043149D" w:rsidP="0043149D">
            <w:pPr>
              <w:pStyle w:val="afffe"/>
              <w:contextualSpacing/>
              <w:jc w:val="left"/>
              <w:rPr>
                <w:rFonts w:ascii="Times New Roman" w:hAnsi="Times New Roman" w:cs="Times New Roman"/>
                <w:noProof/>
              </w:rPr>
            </w:pPr>
            <w:r w:rsidRPr="0043149D">
              <w:rPr>
                <w:rFonts w:ascii="Times New Roman" w:hAnsi="Times New Roman" w:cs="Times New Roman"/>
                <w:noProof/>
              </w:rPr>
              <w:t xml:space="preserve">     (подпись)               (фамилия, инициалы)</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печать Собственника (для организаций)</w:t>
            </w:r>
          </w:p>
        </w:tc>
      </w:tr>
      <w:tr w:rsidR="0043149D" w:rsidRPr="0043149D" w:rsidTr="0043149D">
        <w:tc>
          <w:tcPr>
            <w:tcW w:w="9336" w:type="dxa"/>
          </w:tcPr>
          <w:p w:rsidR="0043149D" w:rsidRPr="0043149D" w:rsidRDefault="0043149D" w:rsidP="0043149D">
            <w:pPr>
              <w:pStyle w:val="afffe"/>
              <w:contextualSpacing/>
              <w:jc w:val="left"/>
              <w:rPr>
                <w:rFonts w:ascii="Times New Roman" w:hAnsi="Times New Roman" w:cs="Times New Roman"/>
                <w:noProof/>
                <w:sz w:val="24"/>
                <w:szCs w:val="24"/>
              </w:rPr>
            </w:pPr>
            <w:r w:rsidRPr="0043149D">
              <w:rPr>
                <w:rFonts w:ascii="Times New Roman" w:hAnsi="Times New Roman" w:cs="Times New Roman"/>
                <w:noProof/>
                <w:sz w:val="24"/>
                <w:szCs w:val="24"/>
              </w:rPr>
              <w:t>Паспортные данные (для Собственников граждан):</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____________________________________________________________________________</w:t>
            </w:r>
          </w:p>
        </w:tc>
      </w:tr>
    </w:tbl>
    <w:p w:rsidR="0043149D" w:rsidRPr="0043149D" w:rsidRDefault="0043149D" w:rsidP="0043149D">
      <w:pPr>
        <w:contextualSpacing/>
        <w:rPr>
          <w:rFonts w:ascii="Times New Roman" w:hAnsi="Times New Roman" w:cs="Times New Roman"/>
          <w:sz w:val="20"/>
          <w:szCs w:val="20"/>
        </w:rPr>
      </w:pPr>
      <w:r w:rsidRPr="0043149D">
        <w:rPr>
          <w:rFonts w:ascii="Times New Roman" w:hAnsi="Times New Roman" w:cs="Times New Roman"/>
        </w:rPr>
        <w:lastRenderedPageBreak/>
        <w:t xml:space="preserve"> </w:t>
      </w:r>
      <w:r w:rsidRPr="0043149D">
        <w:rPr>
          <w:rFonts w:ascii="Times New Roman" w:hAnsi="Times New Roman" w:cs="Times New Roman"/>
          <w:sz w:val="20"/>
          <w:szCs w:val="20"/>
        </w:rPr>
        <w:t>При нахождении помещения в общей долевой или совместной собственности нескольких лиц договор управления многоквартирным домом (включая все приложения к Договору) подписывается всеми сособственники Помещения в многоквартирном доме</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contextualSpacing/>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r w:rsidRPr="0043149D">
        <w:rPr>
          <w:color w:val="auto"/>
        </w:rPr>
        <w:t>Приложение № 1</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w:t>
      </w:r>
    </w:p>
    <w:p w:rsidR="0043149D" w:rsidRPr="0043149D" w:rsidRDefault="0043149D" w:rsidP="0043149D">
      <w:pPr>
        <w:pStyle w:val="AAA"/>
        <w:widowControl w:val="0"/>
        <w:spacing w:after="0"/>
        <w:ind w:left="4321"/>
        <w:contextualSpacing/>
        <w:jc w:val="right"/>
        <w:rPr>
          <w:color w:val="auto"/>
        </w:rPr>
      </w:pPr>
      <w:r w:rsidRPr="0043149D">
        <w:rPr>
          <w:color w:val="auto"/>
        </w:rPr>
        <w:t xml:space="preserve"> Многоквартирным домом</w:t>
      </w:r>
    </w:p>
    <w:p w:rsidR="0043149D" w:rsidRPr="0043149D" w:rsidRDefault="0043149D" w:rsidP="0043149D">
      <w:pPr>
        <w:pStyle w:val="AAA"/>
        <w:widowControl w:val="0"/>
        <w:spacing w:after="0"/>
        <w:ind w:left="4321"/>
        <w:contextualSpacing/>
        <w:jc w:val="right"/>
        <w:rPr>
          <w:color w:val="auto"/>
        </w:rPr>
      </w:pPr>
      <w:r w:rsidRPr="0043149D">
        <w:rPr>
          <w:color w:val="auto"/>
        </w:rPr>
        <w:t>№ ______ от «____» ___________ 20____ г.</w:t>
      </w: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Строителей, д. 1</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jc w:val="both"/>
              <w:rPr>
                <w:rFonts w:ascii="Times New Roman" w:hAnsi="Times New Roman" w:cs="Times New Roman"/>
                <w:b/>
              </w:rPr>
            </w:pPr>
            <w:r w:rsidRPr="0043149D">
              <w:rPr>
                <w:rFonts w:ascii="Times New Roman" w:hAnsi="Times New Roman" w:cs="Times New Roman"/>
              </w:rPr>
              <w:t xml:space="preserve">Деревянное перекрытие </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 xml:space="preserve">Двери помещений общего пользования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 помещений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color w:val="000000" w:themeColor="text1"/>
                <w:highlight w:val="red"/>
              </w:rPr>
            </w:pPr>
            <w:r w:rsidRPr="0043149D">
              <w:rPr>
                <w:rFonts w:ascii="Times New Roman" w:hAnsi="Times New Roman" w:cs="Times New Roman"/>
                <w:color w:val="000000" w:themeColor="text1"/>
              </w:rPr>
              <w:t>Внутридомовые сети топления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highlight w:val="red"/>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contextualSpacing/>
              <w:rPr>
                <w:rFonts w:ascii="Times New Roman" w:hAnsi="Times New Roman" w:cs="Times New Roman"/>
              </w:rPr>
            </w:pPr>
          </w:p>
        </w:tc>
      </w:tr>
    </w:tbl>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w:t>
      </w:r>
      <w:proofErr w:type="gramStart"/>
      <w:r w:rsidRPr="0043149D">
        <w:rPr>
          <w:rFonts w:ascii="Times New Roman" w:hAnsi="Times New Roman" w:cs="Times New Roman"/>
        </w:rPr>
        <w:t>.С</w:t>
      </w:r>
      <w:proofErr w:type="gramEnd"/>
      <w:r w:rsidRPr="0043149D">
        <w:rPr>
          <w:rFonts w:ascii="Times New Roman" w:hAnsi="Times New Roman" w:cs="Times New Roman"/>
        </w:rPr>
        <w:t>юмси, ул.Строителей, д.2</w:t>
      </w:r>
    </w:p>
    <w:p w:rsidR="0043149D" w:rsidRPr="0043149D" w:rsidRDefault="0043149D" w:rsidP="0043149D">
      <w:pPr>
        <w:widowControl w:val="0"/>
        <w:ind w:left="567" w:right="567"/>
        <w:contextualSpacing/>
        <w:jc w:val="center"/>
        <w:rPr>
          <w:rFonts w:ascii="Times New Roman" w:hAnsi="Times New Roman" w:cs="Times New Roman"/>
        </w:rPr>
      </w:pPr>
    </w:p>
    <w:tbl>
      <w:tblPr>
        <w:tblW w:w="6739"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9"/>
      </w:tblGrid>
      <w:tr w:rsidR="0043149D" w:rsidRPr="0043149D" w:rsidTr="0043149D">
        <w:tc>
          <w:tcPr>
            <w:tcW w:w="6739"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39"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39"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Деревянное перекрытие</w:t>
            </w:r>
          </w:p>
        </w:tc>
      </w:tr>
      <w:tr w:rsidR="0043149D" w:rsidRPr="0043149D" w:rsidTr="0043149D">
        <w:tc>
          <w:tcPr>
            <w:tcW w:w="6739"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39"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Аппаратура защиты, контроля и управления</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39"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39"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292" w:type="dxa"/>
        <w:tblLayout w:type="fixed"/>
        <w:tblLook w:val="01E0"/>
      </w:tblPr>
      <w:tblGrid>
        <w:gridCol w:w="5161"/>
        <w:gridCol w:w="5131"/>
      </w:tblGrid>
      <w:tr w:rsidR="0043149D" w:rsidRPr="0043149D" w:rsidTr="0043149D">
        <w:tc>
          <w:tcPr>
            <w:tcW w:w="5161"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/_____________/</w:t>
            </w:r>
          </w:p>
        </w:tc>
        <w:tc>
          <w:tcPr>
            <w:tcW w:w="5131"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rPr>
                <w:rFonts w:ascii="Times New Roman" w:hAnsi="Times New Roman" w:cs="Times New Roman"/>
              </w:rPr>
            </w:pPr>
          </w:p>
        </w:tc>
      </w:tr>
    </w:tbl>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w:t>
      </w:r>
      <w:proofErr w:type="gramStart"/>
      <w:r w:rsidRPr="0043149D">
        <w:rPr>
          <w:rFonts w:ascii="Times New Roman" w:hAnsi="Times New Roman" w:cs="Times New Roman"/>
        </w:rPr>
        <w:t>.С</w:t>
      </w:r>
      <w:proofErr w:type="gramEnd"/>
      <w:r w:rsidRPr="0043149D">
        <w:rPr>
          <w:rFonts w:ascii="Times New Roman" w:hAnsi="Times New Roman" w:cs="Times New Roman"/>
        </w:rPr>
        <w:t>юмси, ул.Строителей, д. 3</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газоснабжения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657" w:type="dxa"/>
        <w:tblLayout w:type="fixed"/>
        <w:tblLook w:val="01E0"/>
      </w:tblPr>
      <w:tblGrid>
        <w:gridCol w:w="5587"/>
        <w:gridCol w:w="5070"/>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5070"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tabs>
                <w:tab w:val="left" w:pos="3318"/>
              </w:tabs>
              <w:contextualSpacing/>
              <w:rPr>
                <w:rFonts w:ascii="Times New Roman" w:hAnsi="Times New Roman" w:cs="Times New Roman"/>
              </w:rPr>
            </w:pPr>
          </w:p>
          <w:p w:rsidR="0043149D" w:rsidRPr="0043149D" w:rsidRDefault="0043149D" w:rsidP="0043149D">
            <w:pPr>
              <w:tabs>
                <w:tab w:val="left" w:pos="3318"/>
              </w:tabs>
              <w:contextualSpacing/>
              <w:jc w:val="right"/>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д.4</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Деревянные перекрытия</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газоснабжения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highlight w:val="red"/>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657" w:type="dxa"/>
        <w:tblLayout w:type="fixed"/>
        <w:tblLook w:val="01E0"/>
      </w:tblPr>
      <w:tblGrid>
        <w:gridCol w:w="5587"/>
        <w:gridCol w:w="5070"/>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____________________/___________/</w:t>
            </w:r>
          </w:p>
        </w:tc>
        <w:tc>
          <w:tcPr>
            <w:tcW w:w="5070"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tc>
      </w:tr>
    </w:tbl>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w:t>
      </w:r>
      <w:proofErr w:type="gramStart"/>
      <w:r w:rsidRPr="0043149D">
        <w:rPr>
          <w:rFonts w:ascii="Times New Roman" w:hAnsi="Times New Roman" w:cs="Times New Roman"/>
        </w:rPr>
        <w:t>.С</w:t>
      </w:r>
      <w:proofErr w:type="gramEnd"/>
      <w:r w:rsidRPr="0043149D">
        <w:rPr>
          <w:rFonts w:ascii="Times New Roman" w:hAnsi="Times New Roman" w:cs="Times New Roman"/>
        </w:rPr>
        <w:t>юмси, ул. Строителей, д.5</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Перекрытие деревянное</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657" w:type="dxa"/>
        <w:tblLayout w:type="fixed"/>
        <w:tblLook w:val="01E0"/>
      </w:tblPr>
      <w:tblGrid>
        <w:gridCol w:w="5587"/>
        <w:gridCol w:w="5070"/>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tc>
        <w:tc>
          <w:tcPr>
            <w:tcW w:w="5070"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contextualSpacing/>
              <w:jc w:val="right"/>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r w:rsidRPr="0043149D">
        <w:rPr>
          <w:color w:val="auto"/>
        </w:rPr>
        <w:t>.</w:t>
      </w: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д.6</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Деревянное перекрытие</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highlight w:val="red"/>
              </w:rPr>
            </w:pPr>
            <w:r w:rsidRPr="0043149D">
              <w:rPr>
                <w:rFonts w:ascii="Times New Roman" w:hAnsi="Times New Roman" w:cs="Times New Roman"/>
              </w:rPr>
              <w:t>Газоснабжение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657" w:type="dxa"/>
        <w:tblLayout w:type="fixed"/>
        <w:tblLook w:val="01E0"/>
      </w:tblPr>
      <w:tblGrid>
        <w:gridCol w:w="5587"/>
        <w:gridCol w:w="5070"/>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5070"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jc w:val="right"/>
              <w:rPr>
                <w:rFonts w:ascii="Times New Roman" w:hAnsi="Times New Roman" w:cs="Times New Roman"/>
                <w:sz w:val="24"/>
                <w:szCs w:val="24"/>
              </w:rPr>
            </w:pPr>
          </w:p>
        </w:tc>
      </w:tr>
    </w:tbl>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д.7</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Деревянные перекрытия</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газоснабжения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657" w:type="dxa"/>
        <w:tblLayout w:type="fixed"/>
        <w:tblLook w:val="01E0"/>
      </w:tblPr>
      <w:tblGrid>
        <w:gridCol w:w="5587"/>
        <w:gridCol w:w="5070"/>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w:t>
            </w:r>
          </w:p>
        </w:tc>
        <w:tc>
          <w:tcPr>
            <w:tcW w:w="5070"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contextualSpacing/>
              <w:jc w:val="center"/>
              <w:rPr>
                <w:rFonts w:ascii="Times New Roman" w:hAnsi="Times New Roman" w:cs="Times New Roman"/>
              </w:rPr>
            </w:pPr>
          </w:p>
        </w:tc>
      </w:tr>
    </w:tbl>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д.8</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газоснабжения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Внутридомовая  система отопления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657" w:type="dxa"/>
        <w:tblLayout w:type="fixed"/>
        <w:tblLook w:val="01E0"/>
      </w:tblPr>
      <w:tblGrid>
        <w:gridCol w:w="5587"/>
        <w:gridCol w:w="5070"/>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5070"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jc w:val="right"/>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contextualSpacing/>
              <w:rPr>
                <w:rFonts w:ascii="Times New Roman" w:hAnsi="Times New Roman" w:cs="Times New Roman"/>
              </w:rPr>
            </w:pPr>
          </w:p>
        </w:tc>
      </w:tr>
    </w:tbl>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д.9</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Сети электроснабжения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 газоснабжения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газоснабжения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657" w:type="dxa"/>
        <w:tblLayout w:type="fixed"/>
        <w:tblLook w:val="01E0"/>
      </w:tblPr>
      <w:tblGrid>
        <w:gridCol w:w="5587"/>
        <w:gridCol w:w="5070"/>
      </w:tblGrid>
      <w:tr w:rsidR="0043149D" w:rsidRPr="0043149D" w:rsidTr="0043149D">
        <w:tc>
          <w:tcPr>
            <w:tcW w:w="5587" w:type="dxa"/>
          </w:tcPr>
          <w:p w:rsidR="0043149D" w:rsidRPr="0043149D" w:rsidRDefault="0043149D" w:rsidP="0043149D">
            <w:pPr>
              <w:widowControl w:val="0"/>
              <w:autoSpaceDE w:val="0"/>
              <w:autoSpaceDN w:val="0"/>
              <w:adjustRightInd w:val="0"/>
              <w:contextualSpacing/>
              <w:jc w:val="both"/>
              <w:rPr>
                <w:rFonts w:ascii="Times New Roman" w:hAnsi="Times New Roman" w:cs="Times New Roman"/>
              </w:rPr>
            </w:pP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r w:rsidRPr="0043149D">
              <w:rPr>
                <w:rFonts w:ascii="Times New Roman" w:hAnsi="Times New Roman" w:cs="Times New Roman"/>
              </w:rPr>
              <w:t>Собственник:</w:t>
            </w: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r w:rsidRPr="0043149D">
              <w:rPr>
                <w:rFonts w:ascii="Times New Roman" w:hAnsi="Times New Roman" w:cs="Times New Roman"/>
              </w:rPr>
              <w:t>____________________ /_____________/</w:t>
            </w:r>
          </w:p>
        </w:tc>
        <w:tc>
          <w:tcPr>
            <w:tcW w:w="5070" w:type="dxa"/>
          </w:tcPr>
          <w:p w:rsidR="0043149D" w:rsidRPr="0043149D" w:rsidRDefault="0043149D" w:rsidP="0043149D">
            <w:pPr>
              <w:widowControl w:val="0"/>
              <w:autoSpaceDE w:val="0"/>
              <w:autoSpaceDN w:val="0"/>
              <w:adjustRightInd w:val="0"/>
              <w:contextualSpacing/>
              <w:jc w:val="both"/>
              <w:rPr>
                <w:rFonts w:ascii="Times New Roman" w:hAnsi="Times New Roman" w:cs="Times New Roman"/>
              </w:rPr>
            </w:pP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r w:rsidRPr="0043149D">
              <w:rPr>
                <w:rFonts w:ascii="Times New Roman" w:hAnsi="Times New Roman" w:cs="Times New Roman"/>
              </w:rPr>
              <w:t>Управляющая организация:</w:t>
            </w: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p>
          <w:p w:rsidR="0043149D" w:rsidRPr="0043149D" w:rsidRDefault="0043149D" w:rsidP="0043149D">
            <w:pPr>
              <w:widowControl w:val="0"/>
              <w:autoSpaceDE w:val="0"/>
              <w:autoSpaceDN w:val="0"/>
              <w:adjustRightInd w:val="0"/>
              <w:contextualSpacing/>
              <w:jc w:val="both"/>
              <w:rPr>
                <w:rFonts w:ascii="Times New Roman" w:hAnsi="Times New Roman" w:cs="Times New Roman"/>
              </w:rPr>
            </w:pPr>
            <w:r w:rsidRPr="0043149D">
              <w:rPr>
                <w:rFonts w:ascii="Times New Roman" w:hAnsi="Times New Roman" w:cs="Times New Roman"/>
              </w:rPr>
              <w:t>____________________ /__________/</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tc>
      </w:tr>
    </w:tbl>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Pr="0043149D" w:rsidRDefault="00384417"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д.10</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Канализация, водопровод</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399" w:type="dxa"/>
        <w:tblLayout w:type="fixed"/>
        <w:tblLook w:val="01E0"/>
      </w:tblPr>
      <w:tblGrid>
        <w:gridCol w:w="5452"/>
        <w:gridCol w:w="4947"/>
      </w:tblGrid>
      <w:tr w:rsidR="0043149D" w:rsidRPr="0043149D" w:rsidTr="0043149D">
        <w:trPr>
          <w:trHeight w:val="63"/>
        </w:trPr>
        <w:tc>
          <w:tcPr>
            <w:tcW w:w="5452"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tc>
        <w:tc>
          <w:tcPr>
            <w:tcW w:w="494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contextualSpacing/>
              <w:jc w:val="right"/>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r w:rsidRPr="0043149D">
        <w:rPr>
          <w:color w:val="auto"/>
        </w:rPr>
        <w:t>.</w:t>
      </w: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Default="00384417" w:rsidP="0043149D">
      <w:pPr>
        <w:widowControl w:val="0"/>
        <w:autoSpaceDE w:val="0"/>
        <w:autoSpaceDN w:val="0"/>
        <w:adjustRightInd w:val="0"/>
        <w:contextualSpacing/>
        <w:rPr>
          <w:rFonts w:ascii="Times New Roman" w:hAnsi="Times New Roman" w:cs="Times New Roman"/>
        </w:rPr>
      </w:pPr>
    </w:p>
    <w:p w:rsidR="00384417" w:rsidRPr="0043149D" w:rsidRDefault="00384417"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д.11</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highlight w:val="red"/>
              </w:rPr>
            </w:pPr>
            <w:r w:rsidRPr="0043149D">
              <w:rPr>
                <w:rFonts w:ascii="Times New Roman" w:hAnsi="Times New Roman" w:cs="Times New Roman"/>
              </w:rPr>
              <w:t>Теплоснабжение</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widowControl w:val="0"/>
        <w:contextualSpacing/>
        <w:jc w:val="both"/>
        <w:rPr>
          <w:rFonts w:ascii="Times New Roman" w:hAnsi="Times New Roman" w:cs="Times New Roman"/>
          <w:highlight w:val="magenta"/>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tc>
      </w:tr>
    </w:tbl>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Default="0043149D"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Pr="0043149D" w:rsidRDefault="00384417"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д.12</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 печное)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Канализация</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contextualSpacing/>
        <w:rPr>
          <w:rFonts w:ascii="Times New Roman" w:hAnsi="Times New Roman" w:cs="Times New Roman"/>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tc>
      </w:tr>
    </w:tbl>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д.13</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tabs>
          <w:tab w:val="left" w:pos="1832"/>
        </w:tabs>
        <w:contextualSpacing/>
        <w:rPr>
          <w:rFonts w:ascii="Times New Roman" w:hAnsi="Times New Roman" w:cs="Times New Roman"/>
        </w:rPr>
      </w:pPr>
      <w:r w:rsidRPr="0043149D">
        <w:rPr>
          <w:rFonts w:ascii="Times New Roman" w:hAnsi="Times New Roman" w:cs="Times New Roman"/>
        </w:rPr>
        <w:tab/>
      </w: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contextualSpacing/>
              <w:rPr>
                <w:rFonts w:ascii="Times New Roman" w:hAnsi="Times New Roman" w:cs="Times New Roman"/>
              </w:rPr>
            </w:pPr>
          </w:p>
        </w:tc>
      </w:tr>
    </w:tbl>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Default="0043149D"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д.14</w:t>
      </w: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w:t>
            </w:r>
          </w:p>
        </w:tc>
      </w:tr>
    </w:tbl>
    <w:p w:rsidR="0043149D" w:rsidRPr="0043149D" w:rsidRDefault="0043149D" w:rsidP="0043149D">
      <w:pPr>
        <w:pStyle w:val="AAA"/>
        <w:widowControl w:val="0"/>
        <w:spacing w:after="0"/>
        <w:contextualSpacing/>
        <w:jc w:val="right"/>
        <w:rPr>
          <w:color w:val="auto"/>
        </w:rPr>
      </w:pPr>
    </w:p>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д.15</w:t>
      </w: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xml:space="preserve">. Механическое, электрическое, санитарно-техническое и иное </w:t>
            </w:r>
            <w:r w:rsidRPr="0043149D">
              <w:rPr>
                <w:rFonts w:ascii="Times New Roman" w:hAnsi="Times New Roman" w:cs="Times New Roman"/>
                <w:b/>
              </w:rPr>
              <w:lastRenderedPageBreak/>
              <w:t>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Канализация</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contextualSpacing/>
        <w:rPr>
          <w:rFonts w:ascii="Times New Roman" w:hAnsi="Times New Roman" w:cs="Times New Roman"/>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p w:rsidR="0043149D" w:rsidRPr="0043149D" w:rsidRDefault="0043149D" w:rsidP="0043149D">
            <w:pPr>
              <w:contextualSpacing/>
              <w:rPr>
                <w:rFonts w:ascii="Times New Roman" w:hAnsi="Times New Roman" w:cs="Times New Roman"/>
              </w:rPr>
            </w:pPr>
          </w:p>
        </w:tc>
      </w:tr>
    </w:tbl>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д.16</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contextualSpacing/>
        <w:rPr>
          <w:rFonts w:ascii="Times New Roman" w:hAnsi="Times New Roman" w:cs="Times New Roman"/>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w:t>
            </w:r>
          </w:p>
        </w:tc>
      </w:tr>
    </w:tbl>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д.18</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contextualSpacing/>
        <w:rPr>
          <w:rFonts w:ascii="Times New Roman" w:hAnsi="Times New Roman" w:cs="Times New Roman"/>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w:t>
            </w:r>
          </w:p>
        </w:tc>
      </w:tr>
    </w:tbl>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д.19</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Наружные сети канализации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tabs>
          <w:tab w:val="left" w:pos="1635"/>
        </w:tabs>
        <w:contextualSpacing/>
        <w:rPr>
          <w:rFonts w:ascii="Times New Roman" w:hAnsi="Times New Roman" w:cs="Times New Roman"/>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tc>
      </w:tr>
    </w:tbl>
    <w:p w:rsidR="0043149D" w:rsidRPr="0043149D" w:rsidRDefault="0043149D" w:rsidP="0043149D">
      <w:pPr>
        <w:widowControl w:val="0"/>
        <w:autoSpaceDE w:val="0"/>
        <w:autoSpaceDN w:val="0"/>
        <w:adjustRightInd w:val="0"/>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p>
    <w:p w:rsidR="0043149D" w:rsidRDefault="0043149D"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Pr="0043149D"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СОСТАВ общего имущества многоквартирного дома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 xml:space="preserve">Удмуртская Республика,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w:t>
      </w:r>
      <w:proofErr w:type="gramStart"/>
      <w:r w:rsidRPr="0043149D">
        <w:rPr>
          <w:rFonts w:ascii="Times New Roman" w:hAnsi="Times New Roman" w:cs="Times New Roman"/>
        </w:rPr>
        <w:t>.С</w:t>
      </w:r>
      <w:proofErr w:type="gramEnd"/>
      <w:r w:rsidRPr="0043149D">
        <w:rPr>
          <w:rFonts w:ascii="Times New Roman" w:hAnsi="Times New Roman" w:cs="Times New Roman"/>
        </w:rPr>
        <w:t>троителей, д.20</w:t>
      </w:r>
    </w:p>
    <w:p w:rsidR="0043149D" w:rsidRPr="0043149D" w:rsidRDefault="0043149D" w:rsidP="0043149D">
      <w:pPr>
        <w:widowControl w:val="0"/>
        <w:ind w:left="567" w:right="567"/>
        <w:contextualSpacing/>
        <w:jc w:val="center"/>
        <w:rPr>
          <w:rFonts w:ascii="Times New Roman" w:hAnsi="Times New Roman" w:cs="Times New Roman"/>
        </w:rPr>
      </w:pPr>
    </w:p>
    <w:tbl>
      <w:tblPr>
        <w:tblW w:w="6745"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tblGrid>
      <w:tr w:rsidR="0043149D" w:rsidRPr="0043149D" w:rsidTr="0043149D">
        <w:tc>
          <w:tcPr>
            <w:tcW w:w="6745" w:type="dxa"/>
            <w:vAlign w:val="center"/>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bCs/>
              </w:rPr>
              <w:t>Наименование элемента общего имущества</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rPr>
              <w:t>I. Помещения общего пользования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Межквартирные лестничные площадки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Лестницы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Чердаки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Технические подвалы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Крыши</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Ограждающие 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Фундаменты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Стены и перегородки внутри подъездов</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Наружные несущие стены и перегородки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Плиты перекрытий</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proofErr w:type="spellStart"/>
            <w:r w:rsidRPr="0043149D">
              <w:rPr>
                <w:rFonts w:ascii="Times New Roman" w:hAnsi="Times New Roman" w:cs="Times New Roman"/>
                <w:b/>
                <w:lang w:val="en-US"/>
              </w:rPr>
              <w:t>I</w:t>
            </w:r>
            <w:r w:rsidRPr="0043149D">
              <w:rPr>
                <w:rFonts w:ascii="Times New Roman" w:hAnsi="Times New Roman" w:cs="Times New Roman"/>
                <w:b/>
              </w:rPr>
              <w:t>I</w:t>
            </w:r>
            <w:proofErr w:type="spellEnd"/>
            <w:r w:rsidRPr="0043149D">
              <w:rPr>
                <w:rFonts w:ascii="Times New Roman" w:hAnsi="Times New Roman" w:cs="Times New Roman"/>
                <w:b/>
              </w:rPr>
              <w:t>. Ограждающие ненесущие конструкции Многоквартирного дома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Двери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b/>
              </w:rPr>
            </w:pPr>
            <w:r w:rsidRPr="0043149D">
              <w:rPr>
                <w:rFonts w:ascii="Times New Roman" w:hAnsi="Times New Roman" w:cs="Times New Roman"/>
              </w:rPr>
              <w:t>Окна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Люки, лазы, иные закрываемые проемы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Перила</w:t>
            </w:r>
          </w:p>
        </w:tc>
      </w:tr>
      <w:tr w:rsidR="0043149D" w:rsidRPr="0043149D" w:rsidTr="0043149D">
        <w:trPr>
          <w:trHeight w:val="296"/>
        </w:trPr>
        <w:tc>
          <w:tcPr>
            <w:tcW w:w="6745" w:type="dxa"/>
          </w:tcPr>
          <w:p w:rsidR="0043149D" w:rsidRPr="0043149D" w:rsidRDefault="0043149D" w:rsidP="0043149D">
            <w:pPr>
              <w:widowControl w:val="0"/>
              <w:contextualSpacing/>
              <w:jc w:val="center"/>
              <w:rPr>
                <w:rFonts w:ascii="Times New Roman" w:hAnsi="Times New Roman" w:cs="Times New Roman"/>
              </w:rPr>
            </w:pPr>
            <w:r w:rsidRPr="0043149D">
              <w:rPr>
                <w:rFonts w:ascii="Times New Roman" w:hAnsi="Times New Roman" w:cs="Times New Roman"/>
                <w:b/>
              </w:rPr>
              <w:t>I</w:t>
            </w:r>
            <w:r w:rsidRPr="0043149D">
              <w:rPr>
                <w:rFonts w:ascii="Times New Roman" w:hAnsi="Times New Roman" w:cs="Times New Roman"/>
                <w:b/>
                <w:lang w:val="en-US"/>
              </w:rPr>
              <w:t>V</w:t>
            </w:r>
            <w:r w:rsidRPr="0043149D">
              <w:rPr>
                <w:rFonts w:ascii="Times New Roman" w:hAnsi="Times New Roman" w:cs="Times New Roman"/>
                <w:b/>
              </w:rPr>
              <w:t>. Механическое, электрическое, санитарно-техническое и иное оборудование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Вентиляционные трубы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lastRenderedPageBreak/>
              <w:t>Сети электроснабжения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Вводно-распределительные устройства</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Аппаратура защиты, контроля и управления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Этажные щитки и шкафы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Светильники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теплоснабжения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Радиаторы (обогревающие элементы)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Трубопроводы холодной воды</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Задвижки, вентили, краны на системах водоснабжения</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Наружные сети канализации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Выгребная емкость</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Отопление (центральное)</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 xml:space="preserve">Наружные сети водопровода </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proofErr w:type="spellStart"/>
            <w:r w:rsidRPr="0043149D">
              <w:rPr>
                <w:rFonts w:ascii="Times New Roman" w:hAnsi="Times New Roman" w:cs="Times New Roman"/>
              </w:rPr>
              <w:t>Общедомовые</w:t>
            </w:r>
            <w:proofErr w:type="spellEnd"/>
            <w:r w:rsidRPr="0043149D">
              <w:rPr>
                <w:rFonts w:ascii="Times New Roman" w:hAnsi="Times New Roman" w:cs="Times New Roman"/>
              </w:rPr>
              <w:t xml:space="preserve"> узлы учета коммунальных ресурсов</w:t>
            </w:r>
          </w:p>
        </w:tc>
      </w:tr>
      <w:tr w:rsidR="0043149D" w:rsidRPr="0043149D" w:rsidTr="0043149D">
        <w:tc>
          <w:tcPr>
            <w:tcW w:w="6745" w:type="dxa"/>
          </w:tcPr>
          <w:p w:rsidR="0043149D" w:rsidRPr="0043149D" w:rsidRDefault="0043149D" w:rsidP="0043149D">
            <w:pPr>
              <w:widowControl w:val="0"/>
              <w:contextualSpacing/>
              <w:jc w:val="center"/>
              <w:rPr>
                <w:rFonts w:ascii="Times New Roman" w:hAnsi="Times New Roman" w:cs="Times New Roman"/>
                <w:b/>
              </w:rPr>
            </w:pPr>
            <w:r w:rsidRPr="0043149D">
              <w:rPr>
                <w:rFonts w:ascii="Times New Roman" w:hAnsi="Times New Roman" w:cs="Times New Roman"/>
                <w:b/>
                <w:lang w:val="en-US"/>
              </w:rPr>
              <w:t>V</w:t>
            </w:r>
            <w:r w:rsidRPr="0043149D">
              <w:rPr>
                <w:rFonts w:ascii="Times New Roman" w:hAnsi="Times New Roman" w:cs="Times New Roman"/>
                <w:b/>
              </w:rPr>
              <w:t>. Земельный участок с проездами и проходами</w:t>
            </w:r>
          </w:p>
        </w:tc>
      </w:tr>
      <w:tr w:rsidR="0043149D" w:rsidRPr="0043149D" w:rsidTr="0043149D">
        <w:tc>
          <w:tcPr>
            <w:tcW w:w="6745" w:type="dxa"/>
          </w:tcPr>
          <w:p w:rsidR="0043149D" w:rsidRPr="0043149D" w:rsidRDefault="0043149D" w:rsidP="0043149D">
            <w:pPr>
              <w:widowControl w:val="0"/>
              <w:contextualSpacing/>
              <w:rPr>
                <w:rFonts w:ascii="Times New Roman" w:hAnsi="Times New Roman" w:cs="Times New Roman"/>
              </w:rPr>
            </w:pPr>
            <w:r w:rsidRPr="0043149D">
              <w:rPr>
                <w:rFonts w:ascii="Times New Roman" w:hAnsi="Times New Roman" w:cs="Times New Roman"/>
              </w:rPr>
              <w:t>-</w:t>
            </w:r>
          </w:p>
        </w:tc>
      </w:tr>
    </w:tbl>
    <w:p w:rsidR="0043149D" w:rsidRPr="0043149D" w:rsidRDefault="0043149D" w:rsidP="0043149D">
      <w:pPr>
        <w:contextualSpacing/>
        <w:rPr>
          <w:rFonts w:ascii="Times New Roman" w:hAnsi="Times New Roman" w:cs="Times New Roman"/>
        </w:rPr>
      </w:pPr>
    </w:p>
    <w:tbl>
      <w:tblPr>
        <w:tblW w:w="10433" w:type="dxa"/>
        <w:tblLayout w:type="fixed"/>
        <w:tblLook w:val="01E0"/>
      </w:tblPr>
      <w:tblGrid>
        <w:gridCol w:w="5587"/>
        <w:gridCol w:w="4846"/>
      </w:tblGrid>
      <w:tr w:rsidR="0043149D" w:rsidRPr="0043149D" w:rsidTr="0043149D">
        <w:tc>
          <w:tcPr>
            <w:tcW w:w="5587"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Собственник:</w:t>
            </w: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____________________/__________/</w:t>
            </w:r>
          </w:p>
        </w:tc>
        <w:tc>
          <w:tcPr>
            <w:tcW w:w="4846" w:type="dxa"/>
          </w:tcPr>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Управляющая организация:</w:t>
            </w:r>
          </w:p>
          <w:p w:rsidR="0043149D" w:rsidRPr="0043149D" w:rsidRDefault="0043149D" w:rsidP="0043149D">
            <w:pPr>
              <w:pStyle w:val="afffe"/>
              <w:contextualSpacing/>
              <w:rPr>
                <w:rFonts w:ascii="Times New Roman" w:hAnsi="Times New Roman" w:cs="Times New Roman"/>
                <w:sz w:val="24"/>
                <w:szCs w:val="24"/>
              </w:rPr>
            </w:pPr>
            <w:r w:rsidRPr="0043149D">
              <w:rPr>
                <w:rFonts w:ascii="Times New Roman" w:hAnsi="Times New Roman" w:cs="Times New Roman"/>
                <w:sz w:val="24"/>
                <w:szCs w:val="24"/>
              </w:rPr>
              <w:t>____________________ /__________/</w:t>
            </w:r>
          </w:p>
        </w:tc>
      </w:tr>
    </w:tbl>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Default="0043149D"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Pr="0043149D" w:rsidRDefault="00384417"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Приложение № 2</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к договору управления</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 Многоквартирным домом</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____ от «__» _____________ 20__ г.</w:t>
      </w: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392,4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23"/>
        <w:gridCol w:w="1438"/>
        <w:gridCol w:w="670"/>
        <w:gridCol w:w="263"/>
        <w:gridCol w:w="1811"/>
        <w:gridCol w:w="1709"/>
        <w:gridCol w:w="1415"/>
      </w:tblGrid>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131"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207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70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415"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2260,22</w:t>
            </w: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4</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847,58</w:t>
            </w: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5838,91</w:t>
            </w: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8428,75</w:t>
            </w: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24721,20</w:t>
            </w: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31"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2074" w:type="dxa"/>
            <w:gridSpan w:val="2"/>
            <w:vAlign w:val="center"/>
          </w:tcPr>
          <w:p w:rsidR="0043149D" w:rsidRPr="0043149D" w:rsidRDefault="0043149D" w:rsidP="0043149D">
            <w:pPr>
              <w:contextualSpacing/>
              <w:jc w:val="center"/>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12101,62</w:t>
            </w: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384417">
        <w:trPr>
          <w:trHeight w:val="782"/>
        </w:trPr>
        <w:tc>
          <w:tcPr>
            <w:tcW w:w="6765" w:type="dxa"/>
            <w:gridSpan w:val="6"/>
            <w:vAlign w:val="center"/>
          </w:tcPr>
          <w:p w:rsidR="0043149D" w:rsidRPr="0043149D" w:rsidRDefault="0043149D" w:rsidP="00384417">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709" w:type="dxa"/>
            <w:vAlign w:val="center"/>
          </w:tcPr>
          <w:p w:rsidR="0043149D" w:rsidRPr="0043149D" w:rsidRDefault="0043149D" w:rsidP="00384417">
            <w:pPr>
              <w:contextualSpacing/>
              <w:jc w:val="right"/>
              <w:rPr>
                <w:rFonts w:ascii="Times New Roman" w:hAnsi="Times New Roman" w:cs="Times New Roman"/>
                <w:b/>
              </w:rPr>
            </w:pPr>
            <w:r w:rsidRPr="0043149D">
              <w:rPr>
                <w:rFonts w:ascii="Times New Roman" w:hAnsi="Times New Roman" w:cs="Times New Roman"/>
                <w:b/>
              </w:rPr>
              <w:t>54198,28</w:t>
            </w:r>
          </w:p>
        </w:tc>
        <w:tc>
          <w:tcPr>
            <w:tcW w:w="1415" w:type="dxa"/>
            <w:vAlign w:val="center"/>
          </w:tcPr>
          <w:p w:rsidR="0043149D" w:rsidRPr="0043149D" w:rsidRDefault="0043149D" w:rsidP="00384417">
            <w:pPr>
              <w:contextualSpacing/>
              <w:jc w:val="right"/>
              <w:rPr>
                <w:rFonts w:ascii="Times New Roman" w:hAnsi="Times New Roman" w:cs="Times New Roman"/>
                <w:b/>
              </w:rPr>
            </w:pPr>
            <w:r w:rsidRPr="0043149D">
              <w:rPr>
                <w:rFonts w:ascii="Times New Roman" w:hAnsi="Times New Roman" w:cs="Times New Roman"/>
                <w:b/>
              </w:rPr>
              <w:t>11,51</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023" w:type="dxa"/>
            <w:vAlign w:val="center"/>
          </w:tcPr>
          <w:p w:rsidR="0043149D" w:rsidRPr="0043149D" w:rsidRDefault="0043149D" w:rsidP="0043149D">
            <w:pPr>
              <w:contextualSpacing/>
              <w:jc w:val="center"/>
              <w:rPr>
                <w:rFonts w:ascii="Times New Roman" w:hAnsi="Times New Roman" w:cs="Times New Roman"/>
                <w:b/>
              </w:rPr>
            </w:pPr>
          </w:p>
        </w:tc>
        <w:tc>
          <w:tcPr>
            <w:tcW w:w="143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933"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811"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70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415"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023" w:type="dxa"/>
            <w:vAlign w:val="center"/>
          </w:tcPr>
          <w:p w:rsidR="0043149D" w:rsidRPr="0043149D" w:rsidRDefault="0043149D" w:rsidP="0043149D">
            <w:pPr>
              <w:contextualSpacing/>
              <w:rPr>
                <w:rFonts w:ascii="Times New Roman" w:hAnsi="Times New Roman" w:cs="Times New Roman"/>
              </w:rPr>
            </w:pPr>
          </w:p>
        </w:tc>
        <w:tc>
          <w:tcPr>
            <w:tcW w:w="1438" w:type="dxa"/>
            <w:vAlign w:val="center"/>
          </w:tcPr>
          <w:p w:rsidR="0043149D" w:rsidRPr="0043149D" w:rsidRDefault="0043149D" w:rsidP="0043149D">
            <w:pPr>
              <w:contextualSpacing/>
              <w:jc w:val="right"/>
              <w:rPr>
                <w:rFonts w:ascii="Times New Roman" w:hAnsi="Times New Roman" w:cs="Times New Roman"/>
              </w:rPr>
            </w:pPr>
          </w:p>
        </w:tc>
        <w:tc>
          <w:tcPr>
            <w:tcW w:w="933" w:type="dxa"/>
            <w:gridSpan w:val="2"/>
            <w:vAlign w:val="center"/>
          </w:tcPr>
          <w:p w:rsidR="0043149D" w:rsidRPr="0043149D" w:rsidRDefault="0043149D" w:rsidP="0043149D">
            <w:pPr>
              <w:contextualSpacing/>
              <w:jc w:val="right"/>
              <w:rPr>
                <w:rFonts w:ascii="Times New Roman" w:hAnsi="Times New Roman" w:cs="Times New Roman"/>
              </w:rPr>
            </w:pPr>
          </w:p>
        </w:tc>
        <w:tc>
          <w:tcPr>
            <w:tcW w:w="1811" w:type="dxa"/>
            <w:vAlign w:val="center"/>
          </w:tcPr>
          <w:p w:rsidR="0043149D" w:rsidRPr="0043149D" w:rsidRDefault="0043149D" w:rsidP="0043149D">
            <w:pPr>
              <w:contextualSpacing/>
              <w:jc w:val="right"/>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023" w:type="dxa"/>
            <w:vAlign w:val="center"/>
          </w:tcPr>
          <w:p w:rsidR="0043149D" w:rsidRPr="0043149D" w:rsidRDefault="0043149D" w:rsidP="0043149D">
            <w:pPr>
              <w:contextualSpacing/>
              <w:rPr>
                <w:rFonts w:ascii="Times New Roman" w:hAnsi="Times New Roman" w:cs="Times New Roman"/>
              </w:rPr>
            </w:pPr>
          </w:p>
        </w:tc>
        <w:tc>
          <w:tcPr>
            <w:tcW w:w="1438" w:type="dxa"/>
            <w:vAlign w:val="center"/>
          </w:tcPr>
          <w:p w:rsidR="0043149D" w:rsidRPr="0043149D" w:rsidRDefault="0043149D" w:rsidP="0043149D">
            <w:pPr>
              <w:contextualSpacing/>
              <w:jc w:val="right"/>
              <w:rPr>
                <w:rFonts w:ascii="Times New Roman" w:hAnsi="Times New Roman" w:cs="Times New Roman"/>
              </w:rPr>
            </w:pPr>
          </w:p>
        </w:tc>
        <w:tc>
          <w:tcPr>
            <w:tcW w:w="933" w:type="dxa"/>
            <w:gridSpan w:val="2"/>
            <w:vAlign w:val="center"/>
          </w:tcPr>
          <w:p w:rsidR="0043149D" w:rsidRPr="0043149D" w:rsidRDefault="0043149D" w:rsidP="0043149D">
            <w:pPr>
              <w:contextualSpacing/>
              <w:jc w:val="right"/>
              <w:rPr>
                <w:rFonts w:ascii="Times New Roman" w:hAnsi="Times New Roman" w:cs="Times New Roman"/>
              </w:rPr>
            </w:pPr>
          </w:p>
        </w:tc>
        <w:tc>
          <w:tcPr>
            <w:tcW w:w="1811" w:type="dxa"/>
            <w:vAlign w:val="center"/>
          </w:tcPr>
          <w:p w:rsidR="0043149D" w:rsidRPr="0043149D" w:rsidRDefault="0043149D" w:rsidP="0043149D">
            <w:pPr>
              <w:contextualSpacing/>
              <w:jc w:val="right"/>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023" w:type="dxa"/>
            <w:vAlign w:val="center"/>
          </w:tcPr>
          <w:p w:rsidR="0043149D" w:rsidRPr="0043149D" w:rsidRDefault="0043149D" w:rsidP="0043149D">
            <w:pPr>
              <w:contextualSpacing/>
              <w:rPr>
                <w:rFonts w:ascii="Times New Roman" w:hAnsi="Times New Roman" w:cs="Times New Roman"/>
              </w:rPr>
            </w:pPr>
          </w:p>
        </w:tc>
        <w:tc>
          <w:tcPr>
            <w:tcW w:w="1438" w:type="dxa"/>
            <w:vAlign w:val="center"/>
          </w:tcPr>
          <w:p w:rsidR="0043149D" w:rsidRPr="0043149D" w:rsidRDefault="0043149D" w:rsidP="0043149D">
            <w:pPr>
              <w:contextualSpacing/>
              <w:jc w:val="right"/>
              <w:rPr>
                <w:rFonts w:ascii="Times New Roman" w:hAnsi="Times New Roman" w:cs="Times New Roman"/>
              </w:rPr>
            </w:pPr>
          </w:p>
        </w:tc>
        <w:tc>
          <w:tcPr>
            <w:tcW w:w="933" w:type="dxa"/>
            <w:gridSpan w:val="2"/>
            <w:vAlign w:val="center"/>
          </w:tcPr>
          <w:p w:rsidR="0043149D" w:rsidRPr="0043149D" w:rsidRDefault="0043149D" w:rsidP="0043149D">
            <w:pPr>
              <w:contextualSpacing/>
              <w:jc w:val="right"/>
              <w:rPr>
                <w:rFonts w:ascii="Times New Roman" w:hAnsi="Times New Roman" w:cs="Times New Roman"/>
              </w:rPr>
            </w:pPr>
          </w:p>
        </w:tc>
        <w:tc>
          <w:tcPr>
            <w:tcW w:w="1811" w:type="dxa"/>
            <w:vAlign w:val="center"/>
          </w:tcPr>
          <w:p w:rsidR="0043149D" w:rsidRPr="0043149D" w:rsidRDefault="0043149D" w:rsidP="0043149D">
            <w:pPr>
              <w:contextualSpacing/>
              <w:jc w:val="right"/>
              <w:rPr>
                <w:rFonts w:ascii="Times New Roman" w:hAnsi="Times New Roman" w:cs="Times New Roman"/>
              </w:rPr>
            </w:pPr>
          </w:p>
        </w:tc>
        <w:tc>
          <w:tcPr>
            <w:tcW w:w="1709"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right"/>
              <w:rPr>
                <w:rFonts w:ascii="Times New Roman" w:hAnsi="Times New Roman" w:cs="Times New Roman"/>
                <w:b/>
              </w:rPr>
            </w:pPr>
          </w:p>
        </w:tc>
        <w:tc>
          <w:tcPr>
            <w:tcW w:w="202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438" w:type="dxa"/>
            <w:vAlign w:val="center"/>
          </w:tcPr>
          <w:p w:rsidR="0043149D" w:rsidRPr="0043149D" w:rsidRDefault="0043149D" w:rsidP="0043149D">
            <w:pPr>
              <w:contextualSpacing/>
              <w:jc w:val="right"/>
              <w:rPr>
                <w:rFonts w:ascii="Times New Roman" w:hAnsi="Times New Roman" w:cs="Times New Roman"/>
                <w:b/>
              </w:rPr>
            </w:pPr>
          </w:p>
        </w:tc>
        <w:tc>
          <w:tcPr>
            <w:tcW w:w="933" w:type="dxa"/>
            <w:gridSpan w:val="2"/>
            <w:vAlign w:val="center"/>
          </w:tcPr>
          <w:p w:rsidR="0043149D" w:rsidRPr="0043149D" w:rsidRDefault="0043149D" w:rsidP="0043149D">
            <w:pPr>
              <w:contextualSpacing/>
              <w:jc w:val="right"/>
              <w:rPr>
                <w:rFonts w:ascii="Times New Roman" w:hAnsi="Times New Roman" w:cs="Times New Roman"/>
                <w:b/>
              </w:rPr>
            </w:pPr>
          </w:p>
        </w:tc>
        <w:tc>
          <w:tcPr>
            <w:tcW w:w="1811" w:type="dxa"/>
            <w:vAlign w:val="center"/>
          </w:tcPr>
          <w:p w:rsidR="0043149D" w:rsidRPr="0043149D" w:rsidRDefault="0043149D" w:rsidP="0043149D">
            <w:pPr>
              <w:contextualSpacing/>
              <w:rPr>
                <w:rFonts w:ascii="Times New Roman" w:hAnsi="Times New Roman" w:cs="Times New Roman"/>
                <w:b/>
              </w:rPr>
            </w:pPr>
          </w:p>
        </w:tc>
        <w:tc>
          <w:tcPr>
            <w:tcW w:w="1709" w:type="dxa"/>
            <w:vAlign w:val="center"/>
          </w:tcPr>
          <w:p w:rsidR="0043149D" w:rsidRPr="0043149D" w:rsidRDefault="0043149D" w:rsidP="0043149D">
            <w:pPr>
              <w:contextualSpacing/>
              <w:jc w:val="right"/>
              <w:rPr>
                <w:rFonts w:ascii="Times New Roman" w:hAnsi="Times New Roman" w:cs="Times New Roman"/>
                <w:b/>
              </w:rPr>
            </w:pPr>
          </w:p>
        </w:tc>
        <w:tc>
          <w:tcPr>
            <w:tcW w:w="1415"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60" w:type="dxa"/>
            <w:vAlign w:val="center"/>
          </w:tcPr>
          <w:p w:rsidR="0043149D" w:rsidRPr="0043149D" w:rsidRDefault="0043149D" w:rsidP="0043149D">
            <w:pPr>
              <w:contextualSpacing/>
              <w:jc w:val="right"/>
              <w:rPr>
                <w:rFonts w:ascii="Times New Roman" w:hAnsi="Times New Roman" w:cs="Times New Roman"/>
                <w:b/>
              </w:rPr>
            </w:pPr>
          </w:p>
        </w:tc>
        <w:tc>
          <w:tcPr>
            <w:tcW w:w="202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438" w:type="dxa"/>
            <w:vAlign w:val="center"/>
          </w:tcPr>
          <w:p w:rsidR="0043149D" w:rsidRPr="0043149D" w:rsidRDefault="0043149D" w:rsidP="0043149D">
            <w:pPr>
              <w:contextualSpacing/>
              <w:jc w:val="right"/>
              <w:rPr>
                <w:rFonts w:ascii="Times New Roman" w:hAnsi="Times New Roman" w:cs="Times New Roman"/>
                <w:b/>
              </w:rPr>
            </w:pPr>
          </w:p>
        </w:tc>
        <w:tc>
          <w:tcPr>
            <w:tcW w:w="933" w:type="dxa"/>
            <w:gridSpan w:val="2"/>
            <w:vAlign w:val="center"/>
          </w:tcPr>
          <w:p w:rsidR="0043149D" w:rsidRPr="0043149D" w:rsidRDefault="0043149D" w:rsidP="0043149D">
            <w:pPr>
              <w:contextualSpacing/>
              <w:jc w:val="right"/>
              <w:rPr>
                <w:rFonts w:ascii="Times New Roman" w:hAnsi="Times New Roman" w:cs="Times New Roman"/>
                <w:b/>
              </w:rPr>
            </w:pPr>
          </w:p>
        </w:tc>
        <w:tc>
          <w:tcPr>
            <w:tcW w:w="1811" w:type="dxa"/>
            <w:vAlign w:val="center"/>
          </w:tcPr>
          <w:p w:rsidR="0043149D" w:rsidRPr="0043149D" w:rsidRDefault="0043149D" w:rsidP="0043149D">
            <w:pPr>
              <w:contextualSpacing/>
              <w:jc w:val="right"/>
              <w:rPr>
                <w:rFonts w:ascii="Times New Roman" w:hAnsi="Times New Roman" w:cs="Times New Roman"/>
                <w:b/>
              </w:rPr>
            </w:pPr>
          </w:p>
        </w:tc>
        <w:tc>
          <w:tcPr>
            <w:tcW w:w="1709" w:type="dxa"/>
            <w:vAlign w:val="center"/>
          </w:tcPr>
          <w:p w:rsidR="0043149D" w:rsidRPr="0043149D" w:rsidRDefault="0043149D" w:rsidP="0043149D">
            <w:pPr>
              <w:contextualSpacing/>
              <w:jc w:val="right"/>
              <w:rPr>
                <w:rFonts w:ascii="Times New Roman" w:hAnsi="Times New Roman" w:cs="Times New Roman"/>
                <w:b/>
              </w:rPr>
            </w:pPr>
          </w:p>
        </w:tc>
        <w:tc>
          <w:tcPr>
            <w:tcW w:w="1415"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60" w:type="dxa"/>
            <w:vAlign w:val="center"/>
          </w:tcPr>
          <w:p w:rsidR="0043149D" w:rsidRPr="0043149D" w:rsidRDefault="0043149D" w:rsidP="0043149D">
            <w:pPr>
              <w:contextualSpacing/>
              <w:jc w:val="right"/>
              <w:rPr>
                <w:rFonts w:ascii="Times New Roman" w:hAnsi="Times New Roman" w:cs="Times New Roman"/>
                <w:b/>
              </w:rPr>
            </w:pPr>
          </w:p>
        </w:tc>
        <w:tc>
          <w:tcPr>
            <w:tcW w:w="202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438" w:type="dxa"/>
            <w:vAlign w:val="center"/>
          </w:tcPr>
          <w:p w:rsidR="0043149D" w:rsidRPr="0043149D" w:rsidRDefault="0043149D" w:rsidP="0043149D">
            <w:pPr>
              <w:contextualSpacing/>
              <w:jc w:val="right"/>
              <w:rPr>
                <w:rFonts w:ascii="Times New Roman" w:hAnsi="Times New Roman" w:cs="Times New Roman"/>
                <w:b/>
              </w:rPr>
            </w:pPr>
          </w:p>
        </w:tc>
        <w:tc>
          <w:tcPr>
            <w:tcW w:w="933" w:type="dxa"/>
            <w:gridSpan w:val="2"/>
            <w:vAlign w:val="center"/>
          </w:tcPr>
          <w:p w:rsidR="0043149D" w:rsidRPr="0043149D" w:rsidRDefault="0043149D" w:rsidP="0043149D">
            <w:pPr>
              <w:contextualSpacing/>
              <w:jc w:val="right"/>
              <w:rPr>
                <w:rFonts w:ascii="Times New Roman" w:hAnsi="Times New Roman" w:cs="Times New Roman"/>
                <w:b/>
              </w:rPr>
            </w:pPr>
          </w:p>
        </w:tc>
        <w:tc>
          <w:tcPr>
            <w:tcW w:w="1811" w:type="dxa"/>
            <w:vAlign w:val="center"/>
          </w:tcPr>
          <w:p w:rsidR="0043149D" w:rsidRPr="0043149D" w:rsidRDefault="0043149D" w:rsidP="0043149D">
            <w:pPr>
              <w:contextualSpacing/>
              <w:jc w:val="right"/>
              <w:rPr>
                <w:rFonts w:ascii="Times New Roman" w:hAnsi="Times New Roman" w:cs="Times New Roman"/>
                <w:b/>
              </w:rPr>
            </w:pPr>
          </w:p>
        </w:tc>
        <w:tc>
          <w:tcPr>
            <w:tcW w:w="1709" w:type="dxa"/>
            <w:vAlign w:val="center"/>
          </w:tcPr>
          <w:p w:rsidR="0043149D" w:rsidRPr="0043149D" w:rsidRDefault="0043149D" w:rsidP="0043149D">
            <w:pPr>
              <w:contextualSpacing/>
              <w:jc w:val="right"/>
              <w:rPr>
                <w:rFonts w:ascii="Times New Roman" w:hAnsi="Times New Roman" w:cs="Times New Roman"/>
                <w:b/>
              </w:rPr>
            </w:pPr>
          </w:p>
        </w:tc>
        <w:tc>
          <w:tcPr>
            <w:tcW w:w="1415"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_______________ / ________ /                                           ___________________ / ________ /</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д.2</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384,7</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165"/>
        <w:gridCol w:w="1336"/>
        <w:gridCol w:w="972"/>
        <w:gridCol w:w="154"/>
        <w:gridCol w:w="1742"/>
        <w:gridCol w:w="1302"/>
        <w:gridCol w:w="1615"/>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61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906"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276"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48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2215,87</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830,95</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5724,34</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Осмотр, обследование и текущий ремонт внутридомовой системы электроснабжения </w:t>
            </w:r>
            <w:r w:rsidRPr="0043149D">
              <w:rPr>
                <w:rFonts w:ascii="Times New Roman" w:hAnsi="Times New Roman" w:cs="Times New Roman"/>
              </w:rPr>
              <w:lastRenderedPageBreak/>
              <w:t>(от ОДПУ до ИПУ)</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8263,36</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8</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24236,10</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11864,15</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rPr>
          <w:trHeight w:val="160"/>
        </w:trPr>
        <w:tc>
          <w:tcPr>
            <w:tcW w:w="7054"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276"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53134,77</w:t>
            </w:r>
          </w:p>
        </w:tc>
        <w:tc>
          <w:tcPr>
            <w:tcW w:w="1487"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11,51</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117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7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276"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48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1174" w:type="dxa"/>
            <w:gridSpan w:val="2"/>
            <w:vAlign w:val="center"/>
          </w:tcPr>
          <w:p w:rsidR="0043149D" w:rsidRPr="0043149D" w:rsidRDefault="0043149D" w:rsidP="0043149D">
            <w:pPr>
              <w:contextualSpacing/>
              <w:jc w:val="right"/>
              <w:rPr>
                <w:rFonts w:ascii="Times New Roman" w:hAnsi="Times New Roman" w:cs="Times New Roman"/>
              </w:rPr>
            </w:pPr>
          </w:p>
        </w:tc>
        <w:tc>
          <w:tcPr>
            <w:tcW w:w="1743" w:type="dxa"/>
            <w:vAlign w:val="center"/>
          </w:tcPr>
          <w:p w:rsidR="0043149D" w:rsidRPr="0043149D" w:rsidRDefault="0043149D" w:rsidP="0043149D">
            <w:pPr>
              <w:contextualSpacing/>
              <w:jc w:val="right"/>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1174" w:type="dxa"/>
            <w:gridSpan w:val="2"/>
            <w:vAlign w:val="center"/>
          </w:tcPr>
          <w:p w:rsidR="0043149D" w:rsidRPr="0043149D" w:rsidRDefault="0043149D" w:rsidP="0043149D">
            <w:pPr>
              <w:contextualSpacing/>
              <w:jc w:val="right"/>
              <w:rPr>
                <w:rFonts w:ascii="Times New Roman" w:hAnsi="Times New Roman" w:cs="Times New Roman"/>
              </w:rPr>
            </w:pPr>
          </w:p>
        </w:tc>
        <w:tc>
          <w:tcPr>
            <w:tcW w:w="1743" w:type="dxa"/>
            <w:vAlign w:val="center"/>
          </w:tcPr>
          <w:p w:rsidR="0043149D" w:rsidRPr="0043149D" w:rsidRDefault="0043149D" w:rsidP="0043149D">
            <w:pPr>
              <w:contextualSpacing/>
              <w:jc w:val="right"/>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1174" w:type="dxa"/>
            <w:gridSpan w:val="2"/>
            <w:vAlign w:val="center"/>
          </w:tcPr>
          <w:p w:rsidR="0043149D" w:rsidRPr="0043149D" w:rsidRDefault="0043149D" w:rsidP="0043149D">
            <w:pPr>
              <w:contextualSpacing/>
              <w:jc w:val="right"/>
              <w:rPr>
                <w:rFonts w:ascii="Times New Roman" w:hAnsi="Times New Roman" w:cs="Times New Roman"/>
              </w:rPr>
            </w:pPr>
          </w:p>
        </w:tc>
        <w:tc>
          <w:tcPr>
            <w:tcW w:w="1743" w:type="dxa"/>
            <w:vAlign w:val="center"/>
          </w:tcPr>
          <w:p w:rsidR="0043149D" w:rsidRPr="0043149D" w:rsidRDefault="0043149D" w:rsidP="0043149D">
            <w:pPr>
              <w:contextualSpacing/>
              <w:jc w:val="right"/>
              <w:rPr>
                <w:rFonts w:ascii="Times New Roman" w:hAnsi="Times New Roman" w:cs="Times New Roman"/>
              </w:rPr>
            </w:pPr>
          </w:p>
        </w:tc>
        <w:tc>
          <w:tcPr>
            <w:tcW w:w="1276"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1174" w:type="dxa"/>
            <w:gridSpan w:val="2"/>
            <w:vAlign w:val="center"/>
          </w:tcPr>
          <w:p w:rsidR="0043149D" w:rsidRPr="0043149D" w:rsidRDefault="0043149D" w:rsidP="0043149D">
            <w:pPr>
              <w:contextualSpacing/>
              <w:jc w:val="right"/>
              <w:rPr>
                <w:rFonts w:ascii="Times New Roman" w:hAnsi="Times New Roman" w:cs="Times New Roman"/>
                <w:b/>
              </w:rPr>
            </w:pPr>
          </w:p>
        </w:tc>
        <w:tc>
          <w:tcPr>
            <w:tcW w:w="1743" w:type="dxa"/>
            <w:vAlign w:val="center"/>
          </w:tcPr>
          <w:p w:rsidR="0043149D" w:rsidRPr="0043149D" w:rsidRDefault="0043149D" w:rsidP="0043149D">
            <w:pPr>
              <w:contextualSpacing/>
              <w:rPr>
                <w:rFonts w:ascii="Times New Roman" w:hAnsi="Times New Roman" w:cs="Times New Roman"/>
                <w:b/>
              </w:rPr>
            </w:pPr>
          </w:p>
        </w:tc>
        <w:tc>
          <w:tcPr>
            <w:tcW w:w="1276" w:type="dxa"/>
            <w:vAlign w:val="center"/>
          </w:tcPr>
          <w:p w:rsidR="0043149D" w:rsidRPr="0043149D" w:rsidRDefault="0043149D" w:rsidP="0043149D">
            <w:pPr>
              <w:contextualSpacing/>
              <w:jc w:val="right"/>
              <w:rPr>
                <w:rFonts w:ascii="Times New Roman" w:hAnsi="Times New Roman" w:cs="Times New Roman"/>
                <w:b/>
              </w:rPr>
            </w:pPr>
          </w:p>
        </w:tc>
        <w:tc>
          <w:tcPr>
            <w:tcW w:w="1487"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1174" w:type="dxa"/>
            <w:gridSpan w:val="2"/>
            <w:vAlign w:val="center"/>
          </w:tcPr>
          <w:p w:rsidR="0043149D" w:rsidRPr="0043149D" w:rsidRDefault="0043149D" w:rsidP="0043149D">
            <w:pPr>
              <w:contextualSpacing/>
              <w:jc w:val="right"/>
              <w:rPr>
                <w:rFonts w:ascii="Times New Roman" w:hAnsi="Times New Roman" w:cs="Times New Roman"/>
                <w:b/>
              </w:rPr>
            </w:pPr>
          </w:p>
        </w:tc>
        <w:tc>
          <w:tcPr>
            <w:tcW w:w="1743" w:type="dxa"/>
            <w:vAlign w:val="center"/>
          </w:tcPr>
          <w:p w:rsidR="0043149D" w:rsidRPr="0043149D" w:rsidRDefault="0043149D" w:rsidP="0043149D">
            <w:pPr>
              <w:contextualSpacing/>
              <w:jc w:val="right"/>
              <w:rPr>
                <w:rFonts w:ascii="Times New Roman" w:hAnsi="Times New Roman" w:cs="Times New Roman"/>
                <w:b/>
              </w:rPr>
            </w:pPr>
          </w:p>
        </w:tc>
        <w:tc>
          <w:tcPr>
            <w:tcW w:w="1276" w:type="dxa"/>
            <w:vAlign w:val="center"/>
          </w:tcPr>
          <w:p w:rsidR="0043149D" w:rsidRPr="0043149D" w:rsidRDefault="0043149D" w:rsidP="0043149D">
            <w:pPr>
              <w:contextualSpacing/>
              <w:jc w:val="right"/>
              <w:rPr>
                <w:rFonts w:ascii="Times New Roman" w:hAnsi="Times New Roman" w:cs="Times New Roman"/>
                <w:b/>
              </w:rPr>
            </w:pPr>
          </w:p>
        </w:tc>
        <w:tc>
          <w:tcPr>
            <w:tcW w:w="1487"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1174" w:type="dxa"/>
            <w:gridSpan w:val="2"/>
            <w:vAlign w:val="center"/>
          </w:tcPr>
          <w:p w:rsidR="0043149D" w:rsidRPr="0043149D" w:rsidRDefault="0043149D" w:rsidP="0043149D">
            <w:pPr>
              <w:contextualSpacing/>
              <w:jc w:val="right"/>
              <w:rPr>
                <w:rFonts w:ascii="Times New Roman" w:hAnsi="Times New Roman" w:cs="Times New Roman"/>
                <w:b/>
              </w:rPr>
            </w:pPr>
          </w:p>
        </w:tc>
        <w:tc>
          <w:tcPr>
            <w:tcW w:w="1743" w:type="dxa"/>
            <w:vAlign w:val="center"/>
          </w:tcPr>
          <w:p w:rsidR="0043149D" w:rsidRPr="0043149D" w:rsidRDefault="0043149D" w:rsidP="0043149D">
            <w:pPr>
              <w:contextualSpacing/>
              <w:jc w:val="right"/>
              <w:rPr>
                <w:rFonts w:ascii="Times New Roman" w:hAnsi="Times New Roman" w:cs="Times New Roman"/>
                <w:b/>
              </w:rPr>
            </w:pPr>
          </w:p>
        </w:tc>
        <w:tc>
          <w:tcPr>
            <w:tcW w:w="1276" w:type="dxa"/>
            <w:vAlign w:val="center"/>
          </w:tcPr>
          <w:p w:rsidR="0043149D" w:rsidRPr="0043149D" w:rsidRDefault="0043149D" w:rsidP="0043149D">
            <w:pPr>
              <w:contextualSpacing/>
              <w:jc w:val="right"/>
              <w:rPr>
                <w:rFonts w:ascii="Times New Roman" w:hAnsi="Times New Roman" w:cs="Times New Roman"/>
                <w:b/>
              </w:rPr>
            </w:pPr>
          </w:p>
        </w:tc>
        <w:tc>
          <w:tcPr>
            <w:tcW w:w="1487"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д.3</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724,8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2149"/>
        <w:gridCol w:w="1322"/>
        <w:gridCol w:w="471"/>
        <w:gridCol w:w="432"/>
        <w:gridCol w:w="1474"/>
        <w:gridCol w:w="2086"/>
        <w:gridCol w:w="1252"/>
      </w:tblGrid>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3942"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906"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2086"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25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4174,85</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3739,97</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1565,57</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Осмотр, обследование и текущий ремонт внутридомовой системы </w:t>
            </w:r>
            <w:r w:rsidRPr="0043149D">
              <w:rPr>
                <w:rFonts w:ascii="Times New Roman" w:hAnsi="Times New Roman" w:cs="Times New Roman"/>
              </w:rPr>
              <w:lastRenderedPageBreak/>
              <w:t>теплоснабжения</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10785,02</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20439,36</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15568,70</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45662,40</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3942"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906" w:type="dxa"/>
            <w:gridSpan w:val="2"/>
            <w:vAlign w:val="center"/>
          </w:tcPr>
          <w:p w:rsidR="0043149D" w:rsidRPr="0043149D" w:rsidRDefault="0043149D" w:rsidP="0043149D">
            <w:pPr>
              <w:contextualSpacing/>
              <w:jc w:val="center"/>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22352,83</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409" w:type="dxa"/>
            <w:gridSpan w:val="6"/>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Итого содержание:</w:t>
            </w:r>
          </w:p>
        </w:tc>
        <w:tc>
          <w:tcPr>
            <w:tcW w:w="2086"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124288,70</w:t>
            </w:r>
          </w:p>
        </w:tc>
        <w:tc>
          <w:tcPr>
            <w:tcW w:w="1252"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14,29</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 </w:t>
            </w:r>
            <w:proofErr w:type="spellStart"/>
            <w:proofErr w:type="gramStart"/>
            <w:r w:rsidRPr="0043149D">
              <w:rPr>
                <w:rFonts w:ascii="Times New Roman" w:hAnsi="Times New Roman" w:cs="Times New Roman"/>
              </w:rPr>
              <w:t>п</w:t>
            </w:r>
            <w:proofErr w:type="spellEnd"/>
            <w:proofErr w:type="gramEnd"/>
            <w:r w:rsidRPr="0043149D">
              <w:rPr>
                <w:rFonts w:ascii="Times New Roman" w:hAnsi="Times New Roman" w:cs="Times New Roman"/>
              </w:rPr>
              <w:t>/</w:t>
            </w:r>
            <w:proofErr w:type="spellStart"/>
            <w:r w:rsidRPr="0043149D">
              <w:rPr>
                <w:rFonts w:ascii="Times New Roman" w:hAnsi="Times New Roman" w:cs="Times New Roman"/>
              </w:rPr>
              <w:t>п</w:t>
            </w:r>
            <w:proofErr w:type="spellEnd"/>
          </w:p>
        </w:tc>
        <w:tc>
          <w:tcPr>
            <w:tcW w:w="2149" w:type="dxa"/>
            <w:vAlign w:val="center"/>
          </w:tcPr>
          <w:p w:rsidR="0043149D" w:rsidRPr="0043149D" w:rsidRDefault="0043149D" w:rsidP="0043149D">
            <w:pPr>
              <w:contextualSpacing/>
              <w:jc w:val="center"/>
              <w:rPr>
                <w:rFonts w:ascii="Times New Roman" w:hAnsi="Times New Roman" w:cs="Times New Roman"/>
              </w:rPr>
            </w:pPr>
          </w:p>
        </w:tc>
        <w:tc>
          <w:tcPr>
            <w:tcW w:w="132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Перечень работ материалы</w:t>
            </w:r>
          </w:p>
        </w:tc>
        <w:tc>
          <w:tcPr>
            <w:tcW w:w="903" w:type="dxa"/>
            <w:gridSpan w:val="2"/>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Объем работ</w:t>
            </w:r>
          </w:p>
        </w:tc>
        <w:tc>
          <w:tcPr>
            <w:tcW w:w="1474"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Стоимость работ (рублей), дата их начала и завершения</w:t>
            </w:r>
          </w:p>
        </w:tc>
        <w:tc>
          <w:tcPr>
            <w:tcW w:w="2086"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Стоимость на 1 кв. м общей площади (рублей в месяц)</w:t>
            </w:r>
          </w:p>
        </w:tc>
        <w:tc>
          <w:tcPr>
            <w:tcW w:w="125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Гарантийный срок на выполненные работы (лет)</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149" w:type="dxa"/>
            <w:vAlign w:val="center"/>
          </w:tcPr>
          <w:p w:rsidR="0043149D" w:rsidRPr="0043149D" w:rsidRDefault="0043149D" w:rsidP="0043149D">
            <w:pPr>
              <w:contextualSpacing/>
              <w:rPr>
                <w:rFonts w:ascii="Times New Roman" w:hAnsi="Times New Roman" w:cs="Times New Roman"/>
              </w:rPr>
            </w:pPr>
          </w:p>
        </w:tc>
        <w:tc>
          <w:tcPr>
            <w:tcW w:w="1322" w:type="dxa"/>
            <w:vAlign w:val="center"/>
          </w:tcPr>
          <w:p w:rsidR="0043149D" w:rsidRPr="0043149D" w:rsidRDefault="0043149D" w:rsidP="0043149D">
            <w:pPr>
              <w:contextualSpacing/>
              <w:jc w:val="right"/>
              <w:rPr>
                <w:rFonts w:ascii="Times New Roman" w:hAnsi="Times New Roman" w:cs="Times New Roman"/>
              </w:rPr>
            </w:pPr>
          </w:p>
        </w:tc>
        <w:tc>
          <w:tcPr>
            <w:tcW w:w="903" w:type="dxa"/>
            <w:gridSpan w:val="2"/>
            <w:vAlign w:val="center"/>
          </w:tcPr>
          <w:p w:rsidR="0043149D" w:rsidRPr="0043149D" w:rsidRDefault="0043149D" w:rsidP="0043149D">
            <w:pPr>
              <w:contextualSpacing/>
              <w:jc w:val="right"/>
              <w:rPr>
                <w:rFonts w:ascii="Times New Roman" w:hAnsi="Times New Roman" w:cs="Times New Roman"/>
              </w:rPr>
            </w:pPr>
          </w:p>
        </w:tc>
        <w:tc>
          <w:tcPr>
            <w:tcW w:w="1474" w:type="dxa"/>
            <w:vAlign w:val="center"/>
          </w:tcPr>
          <w:p w:rsidR="0043149D" w:rsidRPr="0043149D" w:rsidRDefault="0043149D" w:rsidP="0043149D">
            <w:pPr>
              <w:contextualSpacing/>
              <w:jc w:val="right"/>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149" w:type="dxa"/>
            <w:vAlign w:val="center"/>
          </w:tcPr>
          <w:p w:rsidR="0043149D" w:rsidRPr="0043149D" w:rsidRDefault="0043149D" w:rsidP="0043149D">
            <w:pPr>
              <w:contextualSpacing/>
              <w:rPr>
                <w:rFonts w:ascii="Times New Roman" w:hAnsi="Times New Roman" w:cs="Times New Roman"/>
              </w:rPr>
            </w:pPr>
          </w:p>
        </w:tc>
        <w:tc>
          <w:tcPr>
            <w:tcW w:w="1322" w:type="dxa"/>
            <w:vAlign w:val="center"/>
          </w:tcPr>
          <w:p w:rsidR="0043149D" w:rsidRPr="0043149D" w:rsidRDefault="0043149D" w:rsidP="0043149D">
            <w:pPr>
              <w:contextualSpacing/>
              <w:jc w:val="right"/>
              <w:rPr>
                <w:rFonts w:ascii="Times New Roman" w:hAnsi="Times New Roman" w:cs="Times New Roman"/>
              </w:rPr>
            </w:pPr>
          </w:p>
        </w:tc>
        <w:tc>
          <w:tcPr>
            <w:tcW w:w="903" w:type="dxa"/>
            <w:gridSpan w:val="2"/>
            <w:vAlign w:val="center"/>
          </w:tcPr>
          <w:p w:rsidR="0043149D" w:rsidRPr="0043149D" w:rsidRDefault="0043149D" w:rsidP="0043149D">
            <w:pPr>
              <w:contextualSpacing/>
              <w:jc w:val="right"/>
              <w:rPr>
                <w:rFonts w:ascii="Times New Roman" w:hAnsi="Times New Roman" w:cs="Times New Roman"/>
              </w:rPr>
            </w:pPr>
          </w:p>
        </w:tc>
        <w:tc>
          <w:tcPr>
            <w:tcW w:w="1474" w:type="dxa"/>
            <w:vAlign w:val="center"/>
          </w:tcPr>
          <w:p w:rsidR="0043149D" w:rsidRPr="0043149D" w:rsidRDefault="0043149D" w:rsidP="0043149D">
            <w:pPr>
              <w:contextualSpacing/>
              <w:jc w:val="right"/>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149" w:type="dxa"/>
            <w:vAlign w:val="center"/>
          </w:tcPr>
          <w:p w:rsidR="0043149D" w:rsidRPr="0043149D" w:rsidRDefault="0043149D" w:rsidP="0043149D">
            <w:pPr>
              <w:contextualSpacing/>
              <w:rPr>
                <w:rFonts w:ascii="Times New Roman" w:hAnsi="Times New Roman" w:cs="Times New Roman"/>
              </w:rPr>
            </w:pPr>
          </w:p>
        </w:tc>
        <w:tc>
          <w:tcPr>
            <w:tcW w:w="1322" w:type="dxa"/>
            <w:vAlign w:val="center"/>
          </w:tcPr>
          <w:p w:rsidR="0043149D" w:rsidRPr="0043149D" w:rsidRDefault="0043149D" w:rsidP="0043149D">
            <w:pPr>
              <w:contextualSpacing/>
              <w:jc w:val="right"/>
              <w:rPr>
                <w:rFonts w:ascii="Times New Roman" w:hAnsi="Times New Roman" w:cs="Times New Roman"/>
              </w:rPr>
            </w:pPr>
          </w:p>
        </w:tc>
        <w:tc>
          <w:tcPr>
            <w:tcW w:w="903" w:type="dxa"/>
            <w:gridSpan w:val="2"/>
            <w:vAlign w:val="center"/>
          </w:tcPr>
          <w:p w:rsidR="0043149D" w:rsidRPr="0043149D" w:rsidRDefault="0043149D" w:rsidP="0043149D">
            <w:pPr>
              <w:contextualSpacing/>
              <w:jc w:val="right"/>
              <w:rPr>
                <w:rFonts w:ascii="Times New Roman" w:hAnsi="Times New Roman" w:cs="Times New Roman"/>
              </w:rPr>
            </w:pPr>
          </w:p>
        </w:tc>
        <w:tc>
          <w:tcPr>
            <w:tcW w:w="1474" w:type="dxa"/>
            <w:vAlign w:val="center"/>
          </w:tcPr>
          <w:p w:rsidR="0043149D" w:rsidRPr="0043149D" w:rsidRDefault="0043149D" w:rsidP="0043149D">
            <w:pPr>
              <w:contextualSpacing/>
              <w:jc w:val="right"/>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right"/>
              <w:rPr>
                <w:rFonts w:ascii="Times New Roman" w:hAnsi="Times New Roman" w:cs="Times New Roman"/>
              </w:rPr>
            </w:pPr>
          </w:p>
        </w:tc>
        <w:tc>
          <w:tcPr>
            <w:tcW w:w="21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Итого текущий:</w:t>
            </w:r>
          </w:p>
        </w:tc>
        <w:tc>
          <w:tcPr>
            <w:tcW w:w="1322" w:type="dxa"/>
            <w:vAlign w:val="center"/>
          </w:tcPr>
          <w:p w:rsidR="0043149D" w:rsidRPr="0043149D" w:rsidRDefault="0043149D" w:rsidP="0043149D">
            <w:pPr>
              <w:contextualSpacing/>
              <w:jc w:val="right"/>
              <w:rPr>
                <w:rFonts w:ascii="Times New Roman" w:hAnsi="Times New Roman" w:cs="Times New Roman"/>
              </w:rPr>
            </w:pPr>
          </w:p>
        </w:tc>
        <w:tc>
          <w:tcPr>
            <w:tcW w:w="903" w:type="dxa"/>
            <w:gridSpan w:val="2"/>
            <w:vAlign w:val="center"/>
          </w:tcPr>
          <w:p w:rsidR="0043149D" w:rsidRPr="0043149D" w:rsidRDefault="0043149D" w:rsidP="0043149D">
            <w:pPr>
              <w:contextualSpacing/>
              <w:jc w:val="right"/>
              <w:rPr>
                <w:rFonts w:ascii="Times New Roman" w:hAnsi="Times New Roman" w:cs="Times New Roman"/>
              </w:rPr>
            </w:pPr>
          </w:p>
        </w:tc>
        <w:tc>
          <w:tcPr>
            <w:tcW w:w="1474" w:type="dxa"/>
            <w:vAlign w:val="center"/>
          </w:tcPr>
          <w:p w:rsidR="0043149D" w:rsidRPr="0043149D" w:rsidRDefault="0043149D" w:rsidP="0043149D">
            <w:pPr>
              <w:contextualSpacing/>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right"/>
              <w:rPr>
                <w:rFonts w:ascii="Times New Roman" w:hAnsi="Times New Roman" w:cs="Times New Roman"/>
              </w:rPr>
            </w:pPr>
          </w:p>
        </w:tc>
        <w:tc>
          <w:tcPr>
            <w:tcW w:w="21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Всего:</w:t>
            </w:r>
          </w:p>
        </w:tc>
        <w:tc>
          <w:tcPr>
            <w:tcW w:w="1322" w:type="dxa"/>
            <w:vAlign w:val="center"/>
          </w:tcPr>
          <w:p w:rsidR="0043149D" w:rsidRPr="0043149D" w:rsidRDefault="0043149D" w:rsidP="0043149D">
            <w:pPr>
              <w:contextualSpacing/>
              <w:jc w:val="right"/>
              <w:rPr>
                <w:rFonts w:ascii="Times New Roman" w:hAnsi="Times New Roman" w:cs="Times New Roman"/>
              </w:rPr>
            </w:pPr>
          </w:p>
        </w:tc>
        <w:tc>
          <w:tcPr>
            <w:tcW w:w="903" w:type="dxa"/>
            <w:gridSpan w:val="2"/>
            <w:vAlign w:val="center"/>
          </w:tcPr>
          <w:p w:rsidR="0043149D" w:rsidRPr="0043149D" w:rsidRDefault="0043149D" w:rsidP="0043149D">
            <w:pPr>
              <w:contextualSpacing/>
              <w:jc w:val="right"/>
              <w:rPr>
                <w:rFonts w:ascii="Times New Roman" w:hAnsi="Times New Roman" w:cs="Times New Roman"/>
              </w:rPr>
            </w:pPr>
          </w:p>
        </w:tc>
        <w:tc>
          <w:tcPr>
            <w:tcW w:w="1474" w:type="dxa"/>
            <w:vAlign w:val="center"/>
          </w:tcPr>
          <w:p w:rsidR="0043149D" w:rsidRPr="0043149D" w:rsidRDefault="0043149D" w:rsidP="0043149D">
            <w:pPr>
              <w:contextualSpacing/>
              <w:jc w:val="right"/>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right"/>
              <w:rPr>
                <w:rFonts w:ascii="Times New Roman" w:hAnsi="Times New Roman" w:cs="Times New Roman"/>
              </w:rPr>
            </w:pPr>
          </w:p>
        </w:tc>
        <w:tc>
          <w:tcPr>
            <w:tcW w:w="21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Всего с </w:t>
            </w:r>
            <w:proofErr w:type="spellStart"/>
            <w:r w:rsidRPr="0043149D">
              <w:rPr>
                <w:rFonts w:ascii="Times New Roman" w:hAnsi="Times New Roman" w:cs="Times New Roman"/>
              </w:rPr>
              <w:t>ндс</w:t>
            </w:r>
            <w:proofErr w:type="spellEnd"/>
            <w:r w:rsidRPr="0043149D">
              <w:rPr>
                <w:rFonts w:ascii="Times New Roman" w:hAnsi="Times New Roman" w:cs="Times New Roman"/>
              </w:rPr>
              <w:t>:</w:t>
            </w:r>
          </w:p>
        </w:tc>
        <w:tc>
          <w:tcPr>
            <w:tcW w:w="1322" w:type="dxa"/>
            <w:vAlign w:val="center"/>
          </w:tcPr>
          <w:p w:rsidR="0043149D" w:rsidRPr="0043149D" w:rsidRDefault="0043149D" w:rsidP="0043149D">
            <w:pPr>
              <w:contextualSpacing/>
              <w:jc w:val="right"/>
              <w:rPr>
                <w:rFonts w:ascii="Times New Roman" w:hAnsi="Times New Roman" w:cs="Times New Roman"/>
              </w:rPr>
            </w:pPr>
          </w:p>
        </w:tc>
        <w:tc>
          <w:tcPr>
            <w:tcW w:w="903" w:type="dxa"/>
            <w:gridSpan w:val="2"/>
            <w:vAlign w:val="center"/>
          </w:tcPr>
          <w:p w:rsidR="0043149D" w:rsidRPr="0043149D" w:rsidRDefault="0043149D" w:rsidP="0043149D">
            <w:pPr>
              <w:contextualSpacing/>
              <w:jc w:val="right"/>
              <w:rPr>
                <w:rFonts w:ascii="Times New Roman" w:hAnsi="Times New Roman" w:cs="Times New Roman"/>
              </w:rPr>
            </w:pPr>
          </w:p>
        </w:tc>
        <w:tc>
          <w:tcPr>
            <w:tcW w:w="1474" w:type="dxa"/>
            <w:vAlign w:val="center"/>
          </w:tcPr>
          <w:p w:rsidR="0043149D" w:rsidRPr="0043149D" w:rsidRDefault="0043149D" w:rsidP="0043149D">
            <w:pPr>
              <w:contextualSpacing/>
              <w:jc w:val="right"/>
              <w:rPr>
                <w:rFonts w:ascii="Times New Roman" w:hAnsi="Times New Roman" w:cs="Times New Roman"/>
              </w:rPr>
            </w:pPr>
          </w:p>
        </w:tc>
        <w:tc>
          <w:tcPr>
            <w:tcW w:w="2086" w:type="dxa"/>
            <w:vAlign w:val="center"/>
          </w:tcPr>
          <w:p w:rsidR="0043149D" w:rsidRPr="0043149D" w:rsidRDefault="0043149D" w:rsidP="0043149D">
            <w:pPr>
              <w:contextualSpacing/>
              <w:jc w:val="right"/>
              <w:rPr>
                <w:rFonts w:ascii="Times New Roman" w:hAnsi="Times New Roman" w:cs="Times New Roman"/>
              </w:rPr>
            </w:pPr>
          </w:p>
        </w:tc>
        <w:tc>
          <w:tcPr>
            <w:tcW w:w="1252" w:type="dxa"/>
            <w:vAlign w:val="center"/>
          </w:tcPr>
          <w:p w:rsidR="0043149D" w:rsidRPr="0043149D" w:rsidRDefault="0043149D" w:rsidP="0043149D">
            <w:pPr>
              <w:contextualSpacing/>
              <w:jc w:val="right"/>
              <w:rPr>
                <w:rFonts w:ascii="Times New Roman" w:hAnsi="Times New Roman" w:cs="Times New Roman"/>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д.4</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372,7</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045"/>
        <w:gridCol w:w="1336"/>
        <w:gridCol w:w="940"/>
        <w:gridCol w:w="155"/>
        <w:gridCol w:w="1667"/>
        <w:gridCol w:w="1385"/>
        <w:gridCol w:w="1615"/>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61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625"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415"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48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804,60</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Осмотр, обследование и текущий ремонт </w:t>
            </w:r>
            <w:r w:rsidRPr="0043149D">
              <w:rPr>
                <w:rFonts w:ascii="Times New Roman" w:hAnsi="Times New Roman" w:cs="Times New Roman"/>
              </w:rPr>
              <w:lastRenderedPageBreak/>
              <w:t>внутридомовой системы электроснабжения (от ОДПУ до ИПУ)</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8005,60</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8</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23480,10</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61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625" w:type="dxa"/>
            <w:gridSpan w:val="2"/>
            <w:vAlign w:val="center"/>
          </w:tcPr>
          <w:p w:rsidR="0043149D" w:rsidRPr="0043149D" w:rsidRDefault="0043149D" w:rsidP="0043149D">
            <w:pPr>
              <w:contextualSpacing/>
              <w:jc w:val="center"/>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11494,07</w:t>
            </w:r>
          </w:p>
        </w:tc>
        <w:tc>
          <w:tcPr>
            <w:tcW w:w="148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rPr>
          <w:trHeight w:val="160"/>
        </w:trPr>
        <w:tc>
          <w:tcPr>
            <w:tcW w:w="6773"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41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43784,37</w:t>
            </w:r>
          </w:p>
        </w:tc>
        <w:tc>
          <w:tcPr>
            <w:tcW w:w="1487"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9,79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117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46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415"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48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1174" w:type="dxa"/>
            <w:gridSpan w:val="2"/>
            <w:vAlign w:val="center"/>
          </w:tcPr>
          <w:p w:rsidR="0043149D" w:rsidRPr="0043149D" w:rsidRDefault="0043149D" w:rsidP="0043149D">
            <w:pPr>
              <w:contextualSpacing/>
              <w:jc w:val="right"/>
              <w:rPr>
                <w:rFonts w:ascii="Times New Roman" w:hAnsi="Times New Roman" w:cs="Times New Roman"/>
              </w:rPr>
            </w:pPr>
          </w:p>
        </w:tc>
        <w:tc>
          <w:tcPr>
            <w:tcW w:w="1462"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1174" w:type="dxa"/>
            <w:gridSpan w:val="2"/>
            <w:vAlign w:val="center"/>
          </w:tcPr>
          <w:p w:rsidR="0043149D" w:rsidRPr="0043149D" w:rsidRDefault="0043149D" w:rsidP="0043149D">
            <w:pPr>
              <w:contextualSpacing/>
              <w:jc w:val="right"/>
              <w:rPr>
                <w:rFonts w:ascii="Times New Roman" w:hAnsi="Times New Roman" w:cs="Times New Roman"/>
              </w:rPr>
            </w:pPr>
          </w:p>
        </w:tc>
        <w:tc>
          <w:tcPr>
            <w:tcW w:w="1462"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1174" w:type="dxa"/>
            <w:gridSpan w:val="2"/>
            <w:vAlign w:val="center"/>
          </w:tcPr>
          <w:p w:rsidR="0043149D" w:rsidRPr="0043149D" w:rsidRDefault="0043149D" w:rsidP="0043149D">
            <w:pPr>
              <w:contextualSpacing/>
              <w:jc w:val="right"/>
              <w:rPr>
                <w:rFonts w:ascii="Times New Roman" w:hAnsi="Times New Roman" w:cs="Times New Roman"/>
              </w:rPr>
            </w:pPr>
          </w:p>
        </w:tc>
        <w:tc>
          <w:tcPr>
            <w:tcW w:w="1462" w:type="dxa"/>
            <w:vAlign w:val="center"/>
          </w:tcPr>
          <w:p w:rsidR="0043149D" w:rsidRPr="0043149D" w:rsidRDefault="0043149D" w:rsidP="0043149D">
            <w:pPr>
              <w:contextualSpacing/>
              <w:jc w:val="right"/>
              <w:rPr>
                <w:rFonts w:ascii="Times New Roman" w:hAnsi="Times New Roman" w:cs="Times New Roman"/>
              </w:rPr>
            </w:pPr>
          </w:p>
        </w:tc>
        <w:tc>
          <w:tcPr>
            <w:tcW w:w="1415" w:type="dxa"/>
            <w:vAlign w:val="center"/>
          </w:tcPr>
          <w:p w:rsidR="0043149D" w:rsidRPr="0043149D" w:rsidRDefault="0043149D" w:rsidP="0043149D">
            <w:pPr>
              <w:contextualSpacing/>
              <w:jc w:val="right"/>
              <w:rPr>
                <w:rFonts w:ascii="Times New Roman" w:hAnsi="Times New Roman" w:cs="Times New Roman"/>
              </w:rPr>
            </w:pPr>
          </w:p>
        </w:tc>
        <w:tc>
          <w:tcPr>
            <w:tcW w:w="1487"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1174" w:type="dxa"/>
            <w:gridSpan w:val="2"/>
            <w:vAlign w:val="center"/>
          </w:tcPr>
          <w:p w:rsidR="0043149D" w:rsidRPr="0043149D" w:rsidRDefault="0043149D" w:rsidP="0043149D">
            <w:pPr>
              <w:contextualSpacing/>
              <w:jc w:val="right"/>
              <w:rPr>
                <w:rFonts w:ascii="Times New Roman" w:hAnsi="Times New Roman" w:cs="Times New Roman"/>
                <w:b/>
              </w:rPr>
            </w:pPr>
          </w:p>
        </w:tc>
        <w:tc>
          <w:tcPr>
            <w:tcW w:w="1462" w:type="dxa"/>
            <w:vAlign w:val="center"/>
          </w:tcPr>
          <w:p w:rsidR="0043149D" w:rsidRPr="0043149D" w:rsidRDefault="0043149D" w:rsidP="0043149D">
            <w:pPr>
              <w:contextualSpacing/>
              <w:rPr>
                <w:rFonts w:ascii="Times New Roman" w:hAnsi="Times New Roman" w:cs="Times New Roman"/>
                <w:b/>
              </w:rPr>
            </w:pPr>
          </w:p>
        </w:tc>
        <w:tc>
          <w:tcPr>
            <w:tcW w:w="1415" w:type="dxa"/>
            <w:vAlign w:val="center"/>
          </w:tcPr>
          <w:p w:rsidR="0043149D" w:rsidRPr="0043149D" w:rsidRDefault="0043149D" w:rsidP="0043149D">
            <w:pPr>
              <w:contextualSpacing/>
              <w:jc w:val="right"/>
              <w:rPr>
                <w:rFonts w:ascii="Times New Roman" w:hAnsi="Times New Roman" w:cs="Times New Roman"/>
                <w:b/>
              </w:rPr>
            </w:pPr>
          </w:p>
        </w:tc>
        <w:tc>
          <w:tcPr>
            <w:tcW w:w="1487"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1174" w:type="dxa"/>
            <w:gridSpan w:val="2"/>
            <w:vAlign w:val="center"/>
          </w:tcPr>
          <w:p w:rsidR="0043149D" w:rsidRPr="0043149D" w:rsidRDefault="0043149D" w:rsidP="0043149D">
            <w:pPr>
              <w:contextualSpacing/>
              <w:jc w:val="right"/>
              <w:rPr>
                <w:rFonts w:ascii="Times New Roman" w:hAnsi="Times New Roman" w:cs="Times New Roman"/>
                <w:b/>
              </w:rPr>
            </w:pPr>
          </w:p>
        </w:tc>
        <w:tc>
          <w:tcPr>
            <w:tcW w:w="1462" w:type="dxa"/>
            <w:vAlign w:val="center"/>
          </w:tcPr>
          <w:p w:rsidR="0043149D" w:rsidRPr="0043149D" w:rsidRDefault="0043149D" w:rsidP="0043149D">
            <w:pPr>
              <w:contextualSpacing/>
              <w:jc w:val="right"/>
              <w:rPr>
                <w:rFonts w:ascii="Times New Roman" w:hAnsi="Times New Roman" w:cs="Times New Roman"/>
                <w:b/>
              </w:rPr>
            </w:pPr>
          </w:p>
        </w:tc>
        <w:tc>
          <w:tcPr>
            <w:tcW w:w="1415" w:type="dxa"/>
            <w:vAlign w:val="center"/>
          </w:tcPr>
          <w:p w:rsidR="0043149D" w:rsidRPr="0043149D" w:rsidRDefault="0043149D" w:rsidP="0043149D">
            <w:pPr>
              <w:contextualSpacing/>
              <w:jc w:val="right"/>
              <w:rPr>
                <w:rFonts w:ascii="Times New Roman" w:hAnsi="Times New Roman" w:cs="Times New Roman"/>
                <w:b/>
              </w:rPr>
            </w:pPr>
          </w:p>
        </w:tc>
        <w:tc>
          <w:tcPr>
            <w:tcW w:w="1487"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1174" w:type="dxa"/>
            <w:gridSpan w:val="2"/>
            <w:vAlign w:val="center"/>
          </w:tcPr>
          <w:p w:rsidR="0043149D" w:rsidRPr="0043149D" w:rsidRDefault="0043149D" w:rsidP="0043149D">
            <w:pPr>
              <w:contextualSpacing/>
              <w:jc w:val="right"/>
              <w:rPr>
                <w:rFonts w:ascii="Times New Roman" w:hAnsi="Times New Roman" w:cs="Times New Roman"/>
                <w:b/>
              </w:rPr>
            </w:pPr>
          </w:p>
        </w:tc>
        <w:tc>
          <w:tcPr>
            <w:tcW w:w="1462" w:type="dxa"/>
            <w:vAlign w:val="center"/>
          </w:tcPr>
          <w:p w:rsidR="0043149D" w:rsidRPr="0043149D" w:rsidRDefault="0043149D" w:rsidP="0043149D">
            <w:pPr>
              <w:contextualSpacing/>
              <w:jc w:val="right"/>
              <w:rPr>
                <w:rFonts w:ascii="Times New Roman" w:hAnsi="Times New Roman" w:cs="Times New Roman"/>
                <w:b/>
              </w:rPr>
            </w:pPr>
          </w:p>
        </w:tc>
        <w:tc>
          <w:tcPr>
            <w:tcW w:w="1415" w:type="dxa"/>
            <w:vAlign w:val="center"/>
          </w:tcPr>
          <w:p w:rsidR="0043149D" w:rsidRPr="0043149D" w:rsidRDefault="0043149D" w:rsidP="0043149D">
            <w:pPr>
              <w:contextualSpacing/>
              <w:jc w:val="right"/>
              <w:rPr>
                <w:rFonts w:ascii="Times New Roman" w:hAnsi="Times New Roman" w:cs="Times New Roman"/>
                <w:b/>
              </w:rPr>
            </w:pPr>
          </w:p>
        </w:tc>
        <w:tc>
          <w:tcPr>
            <w:tcW w:w="1487"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д.5</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387,3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889"/>
        <w:gridCol w:w="1061"/>
        <w:gridCol w:w="377"/>
        <w:gridCol w:w="1019"/>
        <w:gridCol w:w="1518"/>
        <w:gridCol w:w="2059"/>
        <w:gridCol w:w="1264"/>
      </w:tblGrid>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950"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2914"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205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264"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836,57</w:t>
            </w:r>
          </w:p>
        </w:tc>
        <w:tc>
          <w:tcPr>
            <w:tcW w:w="1264"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5</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8319,20</w:t>
            </w:r>
          </w:p>
        </w:tc>
        <w:tc>
          <w:tcPr>
            <w:tcW w:w="1264"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24399,90</w:t>
            </w:r>
          </w:p>
        </w:tc>
        <w:tc>
          <w:tcPr>
            <w:tcW w:w="1264"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2950"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p w:rsidR="0043149D" w:rsidRPr="0043149D" w:rsidRDefault="0043149D" w:rsidP="0043149D">
            <w:pPr>
              <w:contextualSpacing/>
              <w:rPr>
                <w:rFonts w:ascii="Times New Roman" w:hAnsi="Times New Roman" w:cs="Times New Roman"/>
              </w:rPr>
            </w:pPr>
          </w:p>
        </w:tc>
        <w:tc>
          <w:tcPr>
            <w:tcW w:w="2914" w:type="dxa"/>
            <w:gridSpan w:val="3"/>
            <w:vAlign w:val="center"/>
          </w:tcPr>
          <w:p w:rsidR="0043149D" w:rsidRPr="0043149D" w:rsidRDefault="0043149D" w:rsidP="0043149D">
            <w:pPr>
              <w:contextualSpacing/>
              <w:jc w:val="center"/>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11944,33</w:t>
            </w:r>
          </w:p>
        </w:tc>
        <w:tc>
          <w:tcPr>
            <w:tcW w:w="1264"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rPr>
          <w:trHeight w:val="160"/>
        </w:trPr>
        <w:tc>
          <w:tcPr>
            <w:tcW w:w="6424"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205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45500,00</w:t>
            </w:r>
          </w:p>
        </w:tc>
        <w:tc>
          <w:tcPr>
            <w:tcW w:w="1264"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9,79</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1889" w:type="dxa"/>
            <w:vAlign w:val="center"/>
          </w:tcPr>
          <w:p w:rsidR="0043149D" w:rsidRPr="0043149D" w:rsidRDefault="0043149D" w:rsidP="0043149D">
            <w:pPr>
              <w:contextualSpacing/>
              <w:jc w:val="center"/>
              <w:rPr>
                <w:rFonts w:ascii="Times New Roman" w:hAnsi="Times New Roman" w:cs="Times New Roman"/>
                <w:b/>
              </w:rPr>
            </w:pPr>
          </w:p>
        </w:tc>
        <w:tc>
          <w:tcPr>
            <w:tcW w:w="1438"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101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51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205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264"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1889" w:type="dxa"/>
            <w:vAlign w:val="center"/>
          </w:tcPr>
          <w:p w:rsidR="0043149D" w:rsidRPr="0043149D" w:rsidRDefault="0043149D" w:rsidP="0043149D">
            <w:pPr>
              <w:contextualSpacing/>
              <w:rPr>
                <w:rFonts w:ascii="Times New Roman" w:hAnsi="Times New Roman" w:cs="Times New Roman"/>
              </w:rPr>
            </w:pPr>
          </w:p>
        </w:tc>
        <w:tc>
          <w:tcPr>
            <w:tcW w:w="1438" w:type="dxa"/>
            <w:gridSpan w:val="2"/>
            <w:vAlign w:val="center"/>
          </w:tcPr>
          <w:p w:rsidR="0043149D" w:rsidRPr="0043149D" w:rsidRDefault="0043149D" w:rsidP="0043149D">
            <w:pPr>
              <w:contextualSpacing/>
              <w:jc w:val="right"/>
              <w:rPr>
                <w:rFonts w:ascii="Times New Roman" w:hAnsi="Times New Roman" w:cs="Times New Roman"/>
              </w:rPr>
            </w:pPr>
          </w:p>
        </w:tc>
        <w:tc>
          <w:tcPr>
            <w:tcW w:w="1019" w:type="dxa"/>
            <w:vAlign w:val="center"/>
          </w:tcPr>
          <w:p w:rsidR="0043149D" w:rsidRPr="0043149D" w:rsidRDefault="0043149D" w:rsidP="0043149D">
            <w:pPr>
              <w:contextualSpacing/>
              <w:jc w:val="right"/>
              <w:rPr>
                <w:rFonts w:ascii="Times New Roman" w:hAnsi="Times New Roman" w:cs="Times New Roman"/>
              </w:rPr>
            </w:pPr>
          </w:p>
        </w:tc>
        <w:tc>
          <w:tcPr>
            <w:tcW w:w="1518" w:type="dxa"/>
            <w:vAlign w:val="center"/>
          </w:tcPr>
          <w:p w:rsidR="0043149D" w:rsidRPr="0043149D" w:rsidRDefault="0043149D" w:rsidP="0043149D">
            <w:pPr>
              <w:contextualSpacing/>
              <w:jc w:val="right"/>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1889" w:type="dxa"/>
            <w:vAlign w:val="center"/>
          </w:tcPr>
          <w:p w:rsidR="0043149D" w:rsidRPr="0043149D" w:rsidRDefault="0043149D" w:rsidP="0043149D">
            <w:pPr>
              <w:contextualSpacing/>
              <w:rPr>
                <w:rFonts w:ascii="Times New Roman" w:hAnsi="Times New Roman" w:cs="Times New Roman"/>
              </w:rPr>
            </w:pPr>
          </w:p>
        </w:tc>
        <w:tc>
          <w:tcPr>
            <w:tcW w:w="1438" w:type="dxa"/>
            <w:gridSpan w:val="2"/>
            <w:vAlign w:val="center"/>
          </w:tcPr>
          <w:p w:rsidR="0043149D" w:rsidRPr="0043149D" w:rsidRDefault="0043149D" w:rsidP="0043149D">
            <w:pPr>
              <w:contextualSpacing/>
              <w:jc w:val="right"/>
              <w:rPr>
                <w:rFonts w:ascii="Times New Roman" w:hAnsi="Times New Roman" w:cs="Times New Roman"/>
              </w:rPr>
            </w:pPr>
          </w:p>
        </w:tc>
        <w:tc>
          <w:tcPr>
            <w:tcW w:w="1019" w:type="dxa"/>
            <w:vAlign w:val="center"/>
          </w:tcPr>
          <w:p w:rsidR="0043149D" w:rsidRPr="0043149D" w:rsidRDefault="0043149D" w:rsidP="0043149D">
            <w:pPr>
              <w:contextualSpacing/>
              <w:jc w:val="right"/>
              <w:rPr>
                <w:rFonts w:ascii="Times New Roman" w:hAnsi="Times New Roman" w:cs="Times New Roman"/>
              </w:rPr>
            </w:pPr>
          </w:p>
        </w:tc>
        <w:tc>
          <w:tcPr>
            <w:tcW w:w="1518" w:type="dxa"/>
            <w:vAlign w:val="center"/>
          </w:tcPr>
          <w:p w:rsidR="0043149D" w:rsidRPr="0043149D" w:rsidRDefault="0043149D" w:rsidP="0043149D">
            <w:pPr>
              <w:contextualSpacing/>
              <w:jc w:val="right"/>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1889" w:type="dxa"/>
            <w:vAlign w:val="center"/>
          </w:tcPr>
          <w:p w:rsidR="0043149D" w:rsidRPr="0043149D" w:rsidRDefault="0043149D" w:rsidP="0043149D">
            <w:pPr>
              <w:contextualSpacing/>
              <w:rPr>
                <w:rFonts w:ascii="Times New Roman" w:hAnsi="Times New Roman" w:cs="Times New Roman"/>
              </w:rPr>
            </w:pPr>
          </w:p>
        </w:tc>
        <w:tc>
          <w:tcPr>
            <w:tcW w:w="1438" w:type="dxa"/>
            <w:gridSpan w:val="2"/>
            <w:vAlign w:val="center"/>
          </w:tcPr>
          <w:p w:rsidR="0043149D" w:rsidRPr="0043149D" w:rsidRDefault="0043149D" w:rsidP="0043149D">
            <w:pPr>
              <w:contextualSpacing/>
              <w:jc w:val="right"/>
              <w:rPr>
                <w:rFonts w:ascii="Times New Roman" w:hAnsi="Times New Roman" w:cs="Times New Roman"/>
              </w:rPr>
            </w:pPr>
          </w:p>
        </w:tc>
        <w:tc>
          <w:tcPr>
            <w:tcW w:w="1019" w:type="dxa"/>
            <w:vAlign w:val="center"/>
          </w:tcPr>
          <w:p w:rsidR="0043149D" w:rsidRPr="0043149D" w:rsidRDefault="0043149D" w:rsidP="0043149D">
            <w:pPr>
              <w:contextualSpacing/>
              <w:jc w:val="right"/>
              <w:rPr>
                <w:rFonts w:ascii="Times New Roman" w:hAnsi="Times New Roman" w:cs="Times New Roman"/>
              </w:rPr>
            </w:pPr>
          </w:p>
        </w:tc>
        <w:tc>
          <w:tcPr>
            <w:tcW w:w="1518" w:type="dxa"/>
            <w:vAlign w:val="center"/>
          </w:tcPr>
          <w:p w:rsidR="0043149D" w:rsidRPr="0043149D" w:rsidRDefault="0043149D" w:rsidP="0043149D">
            <w:pPr>
              <w:contextualSpacing/>
              <w:jc w:val="right"/>
              <w:rPr>
                <w:rFonts w:ascii="Times New Roman" w:hAnsi="Times New Roman" w:cs="Times New Roman"/>
              </w:rPr>
            </w:pPr>
          </w:p>
        </w:tc>
        <w:tc>
          <w:tcPr>
            <w:tcW w:w="2059" w:type="dxa"/>
            <w:vAlign w:val="center"/>
          </w:tcPr>
          <w:p w:rsidR="0043149D" w:rsidRPr="0043149D" w:rsidRDefault="0043149D" w:rsidP="0043149D">
            <w:pPr>
              <w:contextualSpacing/>
              <w:jc w:val="right"/>
              <w:rPr>
                <w:rFonts w:ascii="Times New Roman" w:hAnsi="Times New Roman" w:cs="Times New Roman"/>
              </w:rPr>
            </w:pPr>
          </w:p>
        </w:tc>
        <w:tc>
          <w:tcPr>
            <w:tcW w:w="1264"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0" w:type="dxa"/>
            <w:vAlign w:val="center"/>
          </w:tcPr>
          <w:p w:rsidR="0043149D" w:rsidRPr="0043149D" w:rsidRDefault="0043149D" w:rsidP="0043149D">
            <w:pPr>
              <w:contextualSpacing/>
              <w:jc w:val="right"/>
              <w:rPr>
                <w:rFonts w:ascii="Times New Roman" w:hAnsi="Times New Roman" w:cs="Times New Roman"/>
                <w:b/>
              </w:rPr>
            </w:pPr>
          </w:p>
        </w:tc>
        <w:tc>
          <w:tcPr>
            <w:tcW w:w="188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438" w:type="dxa"/>
            <w:gridSpan w:val="2"/>
            <w:vAlign w:val="center"/>
          </w:tcPr>
          <w:p w:rsidR="0043149D" w:rsidRPr="0043149D" w:rsidRDefault="0043149D" w:rsidP="0043149D">
            <w:pPr>
              <w:contextualSpacing/>
              <w:jc w:val="right"/>
              <w:rPr>
                <w:rFonts w:ascii="Times New Roman" w:hAnsi="Times New Roman" w:cs="Times New Roman"/>
                <w:b/>
              </w:rPr>
            </w:pPr>
          </w:p>
        </w:tc>
        <w:tc>
          <w:tcPr>
            <w:tcW w:w="1019" w:type="dxa"/>
            <w:vAlign w:val="center"/>
          </w:tcPr>
          <w:p w:rsidR="0043149D" w:rsidRPr="0043149D" w:rsidRDefault="0043149D" w:rsidP="0043149D">
            <w:pPr>
              <w:contextualSpacing/>
              <w:jc w:val="right"/>
              <w:rPr>
                <w:rFonts w:ascii="Times New Roman" w:hAnsi="Times New Roman" w:cs="Times New Roman"/>
                <w:b/>
              </w:rPr>
            </w:pPr>
          </w:p>
        </w:tc>
        <w:tc>
          <w:tcPr>
            <w:tcW w:w="1518" w:type="dxa"/>
            <w:vAlign w:val="center"/>
          </w:tcPr>
          <w:p w:rsidR="0043149D" w:rsidRPr="0043149D" w:rsidRDefault="0043149D" w:rsidP="0043149D">
            <w:pPr>
              <w:contextualSpacing/>
              <w:rPr>
                <w:rFonts w:ascii="Times New Roman" w:hAnsi="Times New Roman" w:cs="Times New Roman"/>
                <w:b/>
              </w:rPr>
            </w:pPr>
          </w:p>
        </w:tc>
        <w:tc>
          <w:tcPr>
            <w:tcW w:w="2059" w:type="dxa"/>
            <w:vAlign w:val="center"/>
          </w:tcPr>
          <w:p w:rsidR="0043149D" w:rsidRPr="0043149D" w:rsidRDefault="0043149D" w:rsidP="0043149D">
            <w:pPr>
              <w:contextualSpacing/>
              <w:jc w:val="right"/>
              <w:rPr>
                <w:rFonts w:ascii="Times New Roman" w:hAnsi="Times New Roman" w:cs="Times New Roman"/>
                <w:b/>
              </w:rPr>
            </w:pPr>
          </w:p>
        </w:tc>
        <w:tc>
          <w:tcPr>
            <w:tcW w:w="1264"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60" w:type="dxa"/>
            <w:vAlign w:val="center"/>
          </w:tcPr>
          <w:p w:rsidR="0043149D" w:rsidRPr="0043149D" w:rsidRDefault="0043149D" w:rsidP="0043149D">
            <w:pPr>
              <w:contextualSpacing/>
              <w:jc w:val="right"/>
              <w:rPr>
                <w:rFonts w:ascii="Times New Roman" w:hAnsi="Times New Roman" w:cs="Times New Roman"/>
                <w:b/>
              </w:rPr>
            </w:pPr>
          </w:p>
        </w:tc>
        <w:tc>
          <w:tcPr>
            <w:tcW w:w="188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438" w:type="dxa"/>
            <w:gridSpan w:val="2"/>
            <w:vAlign w:val="center"/>
          </w:tcPr>
          <w:p w:rsidR="0043149D" w:rsidRPr="0043149D" w:rsidRDefault="0043149D" w:rsidP="0043149D">
            <w:pPr>
              <w:contextualSpacing/>
              <w:jc w:val="right"/>
              <w:rPr>
                <w:rFonts w:ascii="Times New Roman" w:hAnsi="Times New Roman" w:cs="Times New Roman"/>
                <w:b/>
              </w:rPr>
            </w:pPr>
          </w:p>
        </w:tc>
        <w:tc>
          <w:tcPr>
            <w:tcW w:w="1019" w:type="dxa"/>
            <w:vAlign w:val="center"/>
          </w:tcPr>
          <w:p w:rsidR="0043149D" w:rsidRPr="0043149D" w:rsidRDefault="0043149D" w:rsidP="0043149D">
            <w:pPr>
              <w:contextualSpacing/>
              <w:jc w:val="right"/>
              <w:rPr>
                <w:rFonts w:ascii="Times New Roman" w:hAnsi="Times New Roman" w:cs="Times New Roman"/>
                <w:b/>
              </w:rPr>
            </w:pPr>
          </w:p>
        </w:tc>
        <w:tc>
          <w:tcPr>
            <w:tcW w:w="1518" w:type="dxa"/>
            <w:vAlign w:val="center"/>
          </w:tcPr>
          <w:p w:rsidR="0043149D" w:rsidRPr="0043149D" w:rsidRDefault="0043149D" w:rsidP="0043149D">
            <w:pPr>
              <w:contextualSpacing/>
              <w:jc w:val="right"/>
              <w:rPr>
                <w:rFonts w:ascii="Times New Roman" w:hAnsi="Times New Roman" w:cs="Times New Roman"/>
                <w:b/>
              </w:rPr>
            </w:pPr>
          </w:p>
        </w:tc>
        <w:tc>
          <w:tcPr>
            <w:tcW w:w="2059" w:type="dxa"/>
            <w:vAlign w:val="center"/>
          </w:tcPr>
          <w:p w:rsidR="0043149D" w:rsidRPr="0043149D" w:rsidRDefault="0043149D" w:rsidP="0043149D">
            <w:pPr>
              <w:contextualSpacing/>
              <w:jc w:val="right"/>
              <w:rPr>
                <w:rFonts w:ascii="Times New Roman" w:hAnsi="Times New Roman" w:cs="Times New Roman"/>
                <w:b/>
              </w:rPr>
            </w:pPr>
          </w:p>
        </w:tc>
        <w:tc>
          <w:tcPr>
            <w:tcW w:w="1264"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60" w:type="dxa"/>
            <w:vAlign w:val="center"/>
          </w:tcPr>
          <w:p w:rsidR="0043149D" w:rsidRPr="0043149D" w:rsidRDefault="0043149D" w:rsidP="0043149D">
            <w:pPr>
              <w:contextualSpacing/>
              <w:jc w:val="right"/>
              <w:rPr>
                <w:rFonts w:ascii="Times New Roman" w:hAnsi="Times New Roman" w:cs="Times New Roman"/>
                <w:b/>
              </w:rPr>
            </w:pPr>
          </w:p>
        </w:tc>
        <w:tc>
          <w:tcPr>
            <w:tcW w:w="188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438" w:type="dxa"/>
            <w:gridSpan w:val="2"/>
            <w:vAlign w:val="center"/>
          </w:tcPr>
          <w:p w:rsidR="0043149D" w:rsidRPr="0043149D" w:rsidRDefault="0043149D" w:rsidP="0043149D">
            <w:pPr>
              <w:contextualSpacing/>
              <w:jc w:val="right"/>
              <w:rPr>
                <w:rFonts w:ascii="Times New Roman" w:hAnsi="Times New Roman" w:cs="Times New Roman"/>
                <w:b/>
              </w:rPr>
            </w:pPr>
          </w:p>
        </w:tc>
        <w:tc>
          <w:tcPr>
            <w:tcW w:w="1019" w:type="dxa"/>
            <w:vAlign w:val="center"/>
          </w:tcPr>
          <w:p w:rsidR="0043149D" w:rsidRPr="0043149D" w:rsidRDefault="0043149D" w:rsidP="0043149D">
            <w:pPr>
              <w:contextualSpacing/>
              <w:jc w:val="right"/>
              <w:rPr>
                <w:rFonts w:ascii="Times New Roman" w:hAnsi="Times New Roman" w:cs="Times New Roman"/>
                <w:b/>
              </w:rPr>
            </w:pPr>
          </w:p>
        </w:tc>
        <w:tc>
          <w:tcPr>
            <w:tcW w:w="1518" w:type="dxa"/>
            <w:vAlign w:val="center"/>
          </w:tcPr>
          <w:p w:rsidR="0043149D" w:rsidRPr="0043149D" w:rsidRDefault="0043149D" w:rsidP="0043149D">
            <w:pPr>
              <w:contextualSpacing/>
              <w:jc w:val="right"/>
              <w:rPr>
                <w:rFonts w:ascii="Times New Roman" w:hAnsi="Times New Roman" w:cs="Times New Roman"/>
                <w:b/>
              </w:rPr>
            </w:pPr>
          </w:p>
        </w:tc>
        <w:tc>
          <w:tcPr>
            <w:tcW w:w="2059" w:type="dxa"/>
            <w:vAlign w:val="center"/>
          </w:tcPr>
          <w:p w:rsidR="0043149D" w:rsidRPr="0043149D" w:rsidRDefault="0043149D" w:rsidP="0043149D">
            <w:pPr>
              <w:contextualSpacing/>
              <w:jc w:val="right"/>
              <w:rPr>
                <w:rFonts w:ascii="Times New Roman" w:hAnsi="Times New Roman" w:cs="Times New Roman"/>
                <w:b/>
              </w:rPr>
            </w:pPr>
          </w:p>
        </w:tc>
        <w:tc>
          <w:tcPr>
            <w:tcW w:w="1264"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w:t>
      </w: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Default="0043149D"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Default="00384417" w:rsidP="0043149D">
      <w:pPr>
        <w:contextualSpacing/>
        <w:jc w:val="right"/>
        <w:rPr>
          <w:rFonts w:ascii="Times New Roman" w:hAnsi="Times New Roman" w:cs="Times New Roman"/>
        </w:rPr>
      </w:pPr>
    </w:p>
    <w:p w:rsidR="00384417" w:rsidRPr="0043149D" w:rsidRDefault="00384417"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д.6</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354,9</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55"/>
        <w:gridCol w:w="1250"/>
        <w:gridCol w:w="791"/>
        <w:gridCol w:w="163"/>
        <w:gridCol w:w="1997"/>
        <w:gridCol w:w="1447"/>
        <w:gridCol w:w="1418"/>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39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2160"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44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41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766,58</w:t>
            </w:r>
          </w:p>
        </w:tc>
        <w:tc>
          <w:tcPr>
            <w:tcW w:w="1418"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7</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7623,25</w:t>
            </w:r>
          </w:p>
        </w:tc>
        <w:tc>
          <w:tcPr>
            <w:tcW w:w="1418"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22358,70</w:t>
            </w:r>
          </w:p>
        </w:tc>
        <w:tc>
          <w:tcPr>
            <w:tcW w:w="1418"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39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2160" w:type="dxa"/>
            <w:gridSpan w:val="2"/>
            <w:vAlign w:val="center"/>
          </w:tcPr>
          <w:p w:rsidR="0043149D" w:rsidRPr="0043149D" w:rsidRDefault="0043149D" w:rsidP="0043149D">
            <w:pPr>
              <w:contextualSpacing/>
              <w:jc w:val="center"/>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10945,12</w:t>
            </w:r>
          </w:p>
        </w:tc>
        <w:tc>
          <w:tcPr>
            <w:tcW w:w="1418"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rPr>
          <w:trHeight w:val="160"/>
        </w:trPr>
        <w:tc>
          <w:tcPr>
            <w:tcW w:w="7088"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447"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41693,65</w:t>
            </w:r>
          </w:p>
        </w:tc>
        <w:tc>
          <w:tcPr>
            <w:tcW w:w="1418"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9,79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95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99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44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41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954" w:type="dxa"/>
            <w:gridSpan w:val="2"/>
            <w:vAlign w:val="center"/>
          </w:tcPr>
          <w:p w:rsidR="0043149D" w:rsidRPr="0043149D" w:rsidRDefault="0043149D" w:rsidP="0043149D">
            <w:pPr>
              <w:contextualSpacing/>
              <w:jc w:val="right"/>
              <w:rPr>
                <w:rFonts w:ascii="Times New Roman" w:hAnsi="Times New Roman" w:cs="Times New Roman"/>
              </w:rPr>
            </w:pPr>
          </w:p>
        </w:tc>
        <w:tc>
          <w:tcPr>
            <w:tcW w:w="1997" w:type="dxa"/>
            <w:vAlign w:val="center"/>
          </w:tcPr>
          <w:p w:rsidR="0043149D" w:rsidRPr="0043149D" w:rsidRDefault="0043149D" w:rsidP="0043149D">
            <w:pPr>
              <w:contextualSpacing/>
              <w:jc w:val="right"/>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954" w:type="dxa"/>
            <w:gridSpan w:val="2"/>
            <w:vAlign w:val="center"/>
          </w:tcPr>
          <w:p w:rsidR="0043149D" w:rsidRPr="0043149D" w:rsidRDefault="0043149D" w:rsidP="0043149D">
            <w:pPr>
              <w:contextualSpacing/>
              <w:jc w:val="right"/>
              <w:rPr>
                <w:rFonts w:ascii="Times New Roman" w:hAnsi="Times New Roman" w:cs="Times New Roman"/>
              </w:rPr>
            </w:pPr>
          </w:p>
        </w:tc>
        <w:tc>
          <w:tcPr>
            <w:tcW w:w="1997" w:type="dxa"/>
            <w:vAlign w:val="center"/>
          </w:tcPr>
          <w:p w:rsidR="0043149D" w:rsidRPr="0043149D" w:rsidRDefault="0043149D" w:rsidP="0043149D">
            <w:pPr>
              <w:contextualSpacing/>
              <w:jc w:val="right"/>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954" w:type="dxa"/>
            <w:gridSpan w:val="2"/>
            <w:vAlign w:val="center"/>
          </w:tcPr>
          <w:p w:rsidR="0043149D" w:rsidRPr="0043149D" w:rsidRDefault="0043149D" w:rsidP="0043149D">
            <w:pPr>
              <w:contextualSpacing/>
              <w:jc w:val="right"/>
              <w:rPr>
                <w:rFonts w:ascii="Times New Roman" w:hAnsi="Times New Roman" w:cs="Times New Roman"/>
              </w:rPr>
            </w:pPr>
          </w:p>
        </w:tc>
        <w:tc>
          <w:tcPr>
            <w:tcW w:w="1997" w:type="dxa"/>
            <w:vAlign w:val="center"/>
          </w:tcPr>
          <w:p w:rsidR="0043149D" w:rsidRPr="0043149D" w:rsidRDefault="0043149D" w:rsidP="0043149D">
            <w:pPr>
              <w:contextualSpacing/>
              <w:jc w:val="right"/>
              <w:rPr>
                <w:rFonts w:ascii="Times New Roman" w:hAnsi="Times New Roman" w:cs="Times New Roman"/>
              </w:rPr>
            </w:pPr>
          </w:p>
        </w:tc>
        <w:tc>
          <w:tcPr>
            <w:tcW w:w="1447" w:type="dxa"/>
            <w:vAlign w:val="center"/>
          </w:tcPr>
          <w:p w:rsidR="0043149D" w:rsidRPr="0043149D" w:rsidRDefault="0043149D" w:rsidP="0043149D">
            <w:pPr>
              <w:contextualSpacing/>
              <w:jc w:val="right"/>
              <w:rPr>
                <w:rFonts w:ascii="Times New Roman" w:hAnsi="Times New Roman" w:cs="Times New Roman"/>
              </w:rPr>
            </w:pPr>
          </w:p>
        </w:tc>
        <w:tc>
          <w:tcPr>
            <w:tcW w:w="1418"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954" w:type="dxa"/>
            <w:gridSpan w:val="2"/>
            <w:vAlign w:val="center"/>
          </w:tcPr>
          <w:p w:rsidR="0043149D" w:rsidRPr="0043149D" w:rsidRDefault="0043149D" w:rsidP="0043149D">
            <w:pPr>
              <w:contextualSpacing/>
              <w:jc w:val="right"/>
              <w:rPr>
                <w:rFonts w:ascii="Times New Roman" w:hAnsi="Times New Roman" w:cs="Times New Roman"/>
                <w:b/>
              </w:rPr>
            </w:pPr>
          </w:p>
        </w:tc>
        <w:tc>
          <w:tcPr>
            <w:tcW w:w="1997" w:type="dxa"/>
            <w:vAlign w:val="center"/>
          </w:tcPr>
          <w:p w:rsidR="0043149D" w:rsidRPr="0043149D" w:rsidRDefault="0043149D" w:rsidP="0043149D">
            <w:pPr>
              <w:contextualSpacing/>
              <w:rPr>
                <w:rFonts w:ascii="Times New Roman" w:hAnsi="Times New Roman" w:cs="Times New Roman"/>
                <w:b/>
              </w:rPr>
            </w:pPr>
          </w:p>
        </w:tc>
        <w:tc>
          <w:tcPr>
            <w:tcW w:w="1447" w:type="dxa"/>
            <w:vAlign w:val="center"/>
          </w:tcPr>
          <w:p w:rsidR="0043149D" w:rsidRPr="0043149D" w:rsidRDefault="0043149D" w:rsidP="0043149D">
            <w:pPr>
              <w:contextualSpacing/>
              <w:jc w:val="right"/>
              <w:rPr>
                <w:rFonts w:ascii="Times New Roman" w:hAnsi="Times New Roman" w:cs="Times New Roman"/>
                <w:b/>
              </w:rPr>
            </w:pPr>
          </w:p>
        </w:tc>
        <w:tc>
          <w:tcPr>
            <w:tcW w:w="1418"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954" w:type="dxa"/>
            <w:gridSpan w:val="2"/>
            <w:vAlign w:val="center"/>
          </w:tcPr>
          <w:p w:rsidR="0043149D" w:rsidRPr="0043149D" w:rsidRDefault="0043149D" w:rsidP="0043149D">
            <w:pPr>
              <w:contextualSpacing/>
              <w:jc w:val="right"/>
              <w:rPr>
                <w:rFonts w:ascii="Times New Roman" w:hAnsi="Times New Roman" w:cs="Times New Roman"/>
                <w:b/>
              </w:rPr>
            </w:pPr>
          </w:p>
        </w:tc>
        <w:tc>
          <w:tcPr>
            <w:tcW w:w="1997" w:type="dxa"/>
            <w:vAlign w:val="center"/>
          </w:tcPr>
          <w:p w:rsidR="0043149D" w:rsidRPr="0043149D" w:rsidRDefault="0043149D" w:rsidP="0043149D">
            <w:pPr>
              <w:contextualSpacing/>
              <w:jc w:val="right"/>
              <w:rPr>
                <w:rFonts w:ascii="Times New Roman" w:hAnsi="Times New Roman" w:cs="Times New Roman"/>
                <w:b/>
              </w:rPr>
            </w:pPr>
          </w:p>
        </w:tc>
        <w:tc>
          <w:tcPr>
            <w:tcW w:w="1447" w:type="dxa"/>
            <w:vAlign w:val="center"/>
          </w:tcPr>
          <w:p w:rsidR="0043149D" w:rsidRPr="0043149D" w:rsidRDefault="0043149D" w:rsidP="0043149D">
            <w:pPr>
              <w:contextualSpacing/>
              <w:jc w:val="right"/>
              <w:rPr>
                <w:rFonts w:ascii="Times New Roman" w:hAnsi="Times New Roman" w:cs="Times New Roman"/>
                <w:b/>
              </w:rPr>
            </w:pPr>
          </w:p>
        </w:tc>
        <w:tc>
          <w:tcPr>
            <w:tcW w:w="1418"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954" w:type="dxa"/>
            <w:gridSpan w:val="2"/>
            <w:vAlign w:val="center"/>
          </w:tcPr>
          <w:p w:rsidR="0043149D" w:rsidRPr="0043149D" w:rsidRDefault="0043149D" w:rsidP="0043149D">
            <w:pPr>
              <w:contextualSpacing/>
              <w:jc w:val="right"/>
              <w:rPr>
                <w:rFonts w:ascii="Times New Roman" w:hAnsi="Times New Roman" w:cs="Times New Roman"/>
                <w:b/>
              </w:rPr>
            </w:pPr>
          </w:p>
        </w:tc>
        <w:tc>
          <w:tcPr>
            <w:tcW w:w="1997" w:type="dxa"/>
            <w:vAlign w:val="center"/>
          </w:tcPr>
          <w:p w:rsidR="0043149D" w:rsidRPr="0043149D" w:rsidRDefault="0043149D" w:rsidP="0043149D">
            <w:pPr>
              <w:contextualSpacing/>
              <w:jc w:val="right"/>
              <w:rPr>
                <w:rFonts w:ascii="Times New Roman" w:hAnsi="Times New Roman" w:cs="Times New Roman"/>
                <w:b/>
              </w:rPr>
            </w:pPr>
          </w:p>
        </w:tc>
        <w:tc>
          <w:tcPr>
            <w:tcW w:w="1447" w:type="dxa"/>
            <w:vAlign w:val="center"/>
          </w:tcPr>
          <w:p w:rsidR="0043149D" w:rsidRPr="0043149D" w:rsidRDefault="0043149D" w:rsidP="0043149D">
            <w:pPr>
              <w:contextualSpacing/>
              <w:jc w:val="right"/>
              <w:rPr>
                <w:rFonts w:ascii="Times New Roman" w:hAnsi="Times New Roman" w:cs="Times New Roman"/>
                <w:b/>
              </w:rPr>
            </w:pPr>
          </w:p>
        </w:tc>
        <w:tc>
          <w:tcPr>
            <w:tcW w:w="1418"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384417" w:rsidRDefault="00384417"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д.7</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370,7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2083"/>
        <w:gridCol w:w="299"/>
        <w:gridCol w:w="430"/>
        <w:gridCol w:w="1114"/>
        <w:gridCol w:w="1967"/>
        <w:gridCol w:w="1733"/>
        <w:gridCol w:w="1419"/>
      </w:tblGrid>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82"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3511"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73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41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канализации (включая </w:t>
            </w:r>
            <w:r w:rsidRPr="0043149D">
              <w:rPr>
                <w:rFonts w:ascii="Times New Roman" w:hAnsi="Times New Roman" w:cs="Times New Roman"/>
              </w:rPr>
              <w:lastRenderedPageBreak/>
              <w:t>внутридомовые сети канализации, наружные сети канализации и выгребная емкость)</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4</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800,71</w:t>
            </w:r>
          </w:p>
        </w:tc>
        <w:tc>
          <w:tcPr>
            <w:tcW w:w="141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7962,64</w:t>
            </w:r>
          </w:p>
        </w:tc>
        <w:tc>
          <w:tcPr>
            <w:tcW w:w="141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23354,10</w:t>
            </w:r>
          </w:p>
        </w:tc>
        <w:tc>
          <w:tcPr>
            <w:tcW w:w="141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2382" w:type="dxa"/>
            <w:gridSpan w:val="2"/>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3511" w:type="dxa"/>
            <w:gridSpan w:val="3"/>
            <w:vAlign w:val="center"/>
          </w:tcPr>
          <w:p w:rsidR="0043149D" w:rsidRPr="0043149D" w:rsidRDefault="0043149D" w:rsidP="0043149D">
            <w:pPr>
              <w:contextualSpacing/>
              <w:jc w:val="center"/>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11432,39</w:t>
            </w:r>
          </w:p>
        </w:tc>
        <w:tc>
          <w:tcPr>
            <w:tcW w:w="141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rPr>
          <w:trHeight w:val="160"/>
        </w:trPr>
        <w:tc>
          <w:tcPr>
            <w:tcW w:w="6454"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73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43549,84</w:t>
            </w:r>
          </w:p>
        </w:tc>
        <w:tc>
          <w:tcPr>
            <w:tcW w:w="141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9,79</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083" w:type="dxa"/>
            <w:vAlign w:val="center"/>
          </w:tcPr>
          <w:p w:rsidR="0043149D" w:rsidRPr="0043149D" w:rsidRDefault="0043149D" w:rsidP="0043149D">
            <w:pPr>
              <w:contextualSpacing/>
              <w:jc w:val="center"/>
              <w:rPr>
                <w:rFonts w:ascii="Times New Roman" w:hAnsi="Times New Roman" w:cs="Times New Roman"/>
                <w:b/>
              </w:rPr>
            </w:pPr>
          </w:p>
        </w:tc>
        <w:tc>
          <w:tcPr>
            <w:tcW w:w="729"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1114"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96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73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41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083" w:type="dxa"/>
            <w:vAlign w:val="center"/>
          </w:tcPr>
          <w:p w:rsidR="0043149D" w:rsidRPr="0043149D" w:rsidRDefault="0043149D" w:rsidP="0043149D">
            <w:pPr>
              <w:contextualSpacing/>
              <w:rPr>
                <w:rFonts w:ascii="Times New Roman" w:hAnsi="Times New Roman" w:cs="Times New Roman"/>
              </w:rPr>
            </w:pPr>
          </w:p>
        </w:tc>
        <w:tc>
          <w:tcPr>
            <w:tcW w:w="729" w:type="dxa"/>
            <w:gridSpan w:val="2"/>
            <w:vAlign w:val="center"/>
          </w:tcPr>
          <w:p w:rsidR="0043149D" w:rsidRPr="0043149D" w:rsidRDefault="0043149D" w:rsidP="0043149D">
            <w:pPr>
              <w:contextualSpacing/>
              <w:jc w:val="right"/>
              <w:rPr>
                <w:rFonts w:ascii="Times New Roman" w:hAnsi="Times New Roman" w:cs="Times New Roman"/>
              </w:rPr>
            </w:pPr>
          </w:p>
        </w:tc>
        <w:tc>
          <w:tcPr>
            <w:tcW w:w="1114" w:type="dxa"/>
            <w:vAlign w:val="center"/>
          </w:tcPr>
          <w:p w:rsidR="0043149D" w:rsidRPr="0043149D" w:rsidRDefault="0043149D" w:rsidP="0043149D">
            <w:pPr>
              <w:contextualSpacing/>
              <w:jc w:val="right"/>
              <w:rPr>
                <w:rFonts w:ascii="Times New Roman" w:hAnsi="Times New Roman" w:cs="Times New Roman"/>
              </w:rPr>
            </w:pPr>
          </w:p>
        </w:tc>
        <w:tc>
          <w:tcPr>
            <w:tcW w:w="1967" w:type="dxa"/>
            <w:vAlign w:val="center"/>
          </w:tcPr>
          <w:p w:rsidR="0043149D" w:rsidRPr="0043149D" w:rsidRDefault="0043149D" w:rsidP="0043149D">
            <w:pPr>
              <w:contextualSpacing/>
              <w:jc w:val="right"/>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083" w:type="dxa"/>
            <w:vAlign w:val="center"/>
          </w:tcPr>
          <w:p w:rsidR="0043149D" w:rsidRPr="0043149D" w:rsidRDefault="0043149D" w:rsidP="0043149D">
            <w:pPr>
              <w:contextualSpacing/>
              <w:rPr>
                <w:rFonts w:ascii="Times New Roman" w:hAnsi="Times New Roman" w:cs="Times New Roman"/>
              </w:rPr>
            </w:pPr>
          </w:p>
        </w:tc>
        <w:tc>
          <w:tcPr>
            <w:tcW w:w="729" w:type="dxa"/>
            <w:gridSpan w:val="2"/>
            <w:vAlign w:val="center"/>
          </w:tcPr>
          <w:p w:rsidR="0043149D" w:rsidRPr="0043149D" w:rsidRDefault="0043149D" w:rsidP="0043149D">
            <w:pPr>
              <w:contextualSpacing/>
              <w:jc w:val="right"/>
              <w:rPr>
                <w:rFonts w:ascii="Times New Roman" w:hAnsi="Times New Roman" w:cs="Times New Roman"/>
              </w:rPr>
            </w:pPr>
          </w:p>
        </w:tc>
        <w:tc>
          <w:tcPr>
            <w:tcW w:w="1114" w:type="dxa"/>
            <w:vAlign w:val="center"/>
          </w:tcPr>
          <w:p w:rsidR="0043149D" w:rsidRPr="0043149D" w:rsidRDefault="0043149D" w:rsidP="0043149D">
            <w:pPr>
              <w:contextualSpacing/>
              <w:jc w:val="right"/>
              <w:rPr>
                <w:rFonts w:ascii="Times New Roman" w:hAnsi="Times New Roman" w:cs="Times New Roman"/>
              </w:rPr>
            </w:pPr>
          </w:p>
        </w:tc>
        <w:tc>
          <w:tcPr>
            <w:tcW w:w="1967" w:type="dxa"/>
            <w:vAlign w:val="center"/>
          </w:tcPr>
          <w:p w:rsidR="0043149D" w:rsidRPr="0043149D" w:rsidRDefault="0043149D" w:rsidP="0043149D">
            <w:pPr>
              <w:contextualSpacing/>
              <w:jc w:val="right"/>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083" w:type="dxa"/>
            <w:vAlign w:val="center"/>
          </w:tcPr>
          <w:p w:rsidR="0043149D" w:rsidRPr="0043149D" w:rsidRDefault="0043149D" w:rsidP="0043149D">
            <w:pPr>
              <w:contextualSpacing/>
              <w:rPr>
                <w:rFonts w:ascii="Times New Roman" w:hAnsi="Times New Roman" w:cs="Times New Roman"/>
              </w:rPr>
            </w:pPr>
          </w:p>
        </w:tc>
        <w:tc>
          <w:tcPr>
            <w:tcW w:w="729" w:type="dxa"/>
            <w:gridSpan w:val="2"/>
            <w:vAlign w:val="center"/>
          </w:tcPr>
          <w:p w:rsidR="0043149D" w:rsidRPr="0043149D" w:rsidRDefault="0043149D" w:rsidP="0043149D">
            <w:pPr>
              <w:contextualSpacing/>
              <w:jc w:val="right"/>
              <w:rPr>
                <w:rFonts w:ascii="Times New Roman" w:hAnsi="Times New Roman" w:cs="Times New Roman"/>
              </w:rPr>
            </w:pPr>
          </w:p>
        </w:tc>
        <w:tc>
          <w:tcPr>
            <w:tcW w:w="1114" w:type="dxa"/>
            <w:vAlign w:val="center"/>
          </w:tcPr>
          <w:p w:rsidR="0043149D" w:rsidRPr="0043149D" w:rsidRDefault="0043149D" w:rsidP="0043149D">
            <w:pPr>
              <w:contextualSpacing/>
              <w:jc w:val="right"/>
              <w:rPr>
                <w:rFonts w:ascii="Times New Roman" w:hAnsi="Times New Roman" w:cs="Times New Roman"/>
              </w:rPr>
            </w:pPr>
          </w:p>
        </w:tc>
        <w:tc>
          <w:tcPr>
            <w:tcW w:w="1967" w:type="dxa"/>
            <w:vAlign w:val="center"/>
          </w:tcPr>
          <w:p w:rsidR="0043149D" w:rsidRPr="0043149D" w:rsidRDefault="0043149D" w:rsidP="0043149D">
            <w:pPr>
              <w:contextualSpacing/>
              <w:jc w:val="right"/>
              <w:rPr>
                <w:rFonts w:ascii="Times New Roman" w:hAnsi="Times New Roman" w:cs="Times New Roman"/>
              </w:rPr>
            </w:pPr>
          </w:p>
        </w:tc>
        <w:tc>
          <w:tcPr>
            <w:tcW w:w="1733" w:type="dxa"/>
            <w:vAlign w:val="center"/>
          </w:tcPr>
          <w:p w:rsidR="0043149D" w:rsidRPr="0043149D" w:rsidRDefault="0043149D" w:rsidP="0043149D">
            <w:pPr>
              <w:contextualSpacing/>
              <w:jc w:val="right"/>
              <w:rPr>
                <w:rFonts w:ascii="Times New Roman" w:hAnsi="Times New Roman" w:cs="Times New Roman"/>
              </w:rPr>
            </w:pPr>
          </w:p>
        </w:tc>
        <w:tc>
          <w:tcPr>
            <w:tcW w:w="141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61" w:type="dxa"/>
            <w:vAlign w:val="center"/>
          </w:tcPr>
          <w:p w:rsidR="0043149D" w:rsidRPr="0043149D" w:rsidRDefault="0043149D" w:rsidP="0043149D">
            <w:pPr>
              <w:contextualSpacing/>
              <w:jc w:val="right"/>
              <w:rPr>
                <w:rFonts w:ascii="Times New Roman" w:hAnsi="Times New Roman" w:cs="Times New Roman"/>
                <w:b/>
              </w:rPr>
            </w:pPr>
          </w:p>
        </w:tc>
        <w:tc>
          <w:tcPr>
            <w:tcW w:w="208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729" w:type="dxa"/>
            <w:gridSpan w:val="2"/>
            <w:vAlign w:val="center"/>
          </w:tcPr>
          <w:p w:rsidR="0043149D" w:rsidRPr="0043149D" w:rsidRDefault="0043149D" w:rsidP="0043149D">
            <w:pPr>
              <w:contextualSpacing/>
              <w:jc w:val="right"/>
              <w:rPr>
                <w:rFonts w:ascii="Times New Roman" w:hAnsi="Times New Roman" w:cs="Times New Roman"/>
                <w:b/>
              </w:rPr>
            </w:pPr>
          </w:p>
        </w:tc>
        <w:tc>
          <w:tcPr>
            <w:tcW w:w="1114" w:type="dxa"/>
            <w:vAlign w:val="center"/>
          </w:tcPr>
          <w:p w:rsidR="0043149D" w:rsidRPr="0043149D" w:rsidRDefault="0043149D" w:rsidP="0043149D">
            <w:pPr>
              <w:contextualSpacing/>
              <w:jc w:val="right"/>
              <w:rPr>
                <w:rFonts w:ascii="Times New Roman" w:hAnsi="Times New Roman" w:cs="Times New Roman"/>
                <w:b/>
              </w:rPr>
            </w:pPr>
          </w:p>
        </w:tc>
        <w:tc>
          <w:tcPr>
            <w:tcW w:w="1967" w:type="dxa"/>
            <w:vAlign w:val="center"/>
          </w:tcPr>
          <w:p w:rsidR="0043149D" w:rsidRPr="0043149D" w:rsidRDefault="0043149D" w:rsidP="0043149D">
            <w:pPr>
              <w:contextualSpacing/>
              <w:rPr>
                <w:rFonts w:ascii="Times New Roman" w:hAnsi="Times New Roman" w:cs="Times New Roman"/>
                <w:b/>
              </w:rPr>
            </w:pPr>
          </w:p>
        </w:tc>
        <w:tc>
          <w:tcPr>
            <w:tcW w:w="1733" w:type="dxa"/>
            <w:vAlign w:val="center"/>
          </w:tcPr>
          <w:p w:rsidR="0043149D" w:rsidRPr="0043149D" w:rsidRDefault="0043149D" w:rsidP="0043149D">
            <w:pPr>
              <w:contextualSpacing/>
              <w:jc w:val="right"/>
              <w:rPr>
                <w:rFonts w:ascii="Times New Roman" w:hAnsi="Times New Roman" w:cs="Times New Roman"/>
                <w:b/>
              </w:rPr>
            </w:pPr>
          </w:p>
        </w:tc>
        <w:tc>
          <w:tcPr>
            <w:tcW w:w="141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61" w:type="dxa"/>
            <w:vAlign w:val="center"/>
          </w:tcPr>
          <w:p w:rsidR="0043149D" w:rsidRPr="0043149D" w:rsidRDefault="0043149D" w:rsidP="0043149D">
            <w:pPr>
              <w:contextualSpacing/>
              <w:jc w:val="right"/>
              <w:rPr>
                <w:rFonts w:ascii="Times New Roman" w:hAnsi="Times New Roman" w:cs="Times New Roman"/>
                <w:b/>
              </w:rPr>
            </w:pPr>
          </w:p>
        </w:tc>
        <w:tc>
          <w:tcPr>
            <w:tcW w:w="208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729" w:type="dxa"/>
            <w:gridSpan w:val="2"/>
            <w:vAlign w:val="center"/>
          </w:tcPr>
          <w:p w:rsidR="0043149D" w:rsidRPr="0043149D" w:rsidRDefault="0043149D" w:rsidP="0043149D">
            <w:pPr>
              <w:contextualSpacing/>
              <w:jc w:val="right"/>
              <w:rPr>
                <w:rFonts w:ascii="Times New Roman" w:hAnsi="Times New Roman" w:cs="Times New Roman"/>
                <w:b/>
              </w:rPr>
            </w:pPr>
          </w:p>
        </w:tc>
        <w:tc>
          <w:tcPr>
            <w:tcW w:w="1114" w:type="dxa"/>
            <w:vAlign w:val="center"/>
          </w:tcPr>
          <w:p w:rsidR="0043149D" w:rsidRPr="0043149D" w:rsidRDefault="0043149D" w:rsidP="0043149D">
            <w:pPr>
              <w:contextualSpacing/>
              <w:jc w:val="right"/>
              <w:rPr>
                <w:rFonts w:ascii="Times New Roman" w:hAnsi="Times New Roman" w:cs="Times New Roman"/>
                <w:b/>
              </w:rPr>
            </w:pPr>
          </w:p>
        </w:tc>
        <w:tc>
          <w:tcPr>
            <w:tcW w:w="1967" w:type="dxa"/>
            <w:vAlign w:val="center"/>
          </w:tcPr>
          <w:p w:rsidR="0043149D" w:rsidRPr="0043149D" w:rsidRDefault="0043149D" w:rsidP="0043149D">
            <w:pPr>
              <w:contextualSpacing/>
              <w:jc w:val="right"/>
              <w:rPr>
                <w:rFonts w:ascii="Times New Roman" w:hAnsi="Times New Roman" w:cs="Times New Roman"/>
                <w:b/>
              </w:rPr>
            </w:pPr>
          </w:p>
        </w:tc>
        <w:tc>
          <w:tcPr>
            <w:tcW w:w="1733" w:type="dxa"/>
            <w:vAlign w:val="center"/>
          </w:tcPr>
          <w:p w:rsidR="0043149D" w:rsidRPr="0043149D" w:rsidRDefault="0043149D" w:rsidP="0043149D">
            <w:pPr>
              <w:contextualSpacing/>
              <w:jc w:val="right"/>
              <w:rPr>
                <w:rFonts w:ascii="Times New Roman" w:hAnsi="Times New Roman" w:cs="Times New Roman"/>
                <w:b/>
              </w:rPr>
            </w:pPr>
          </w:p>
        </w:tc>
        <w:tc>
          <w:tcPr>
            <w:tcW w:w="1419" w:type="dxa"/>
            <w:vAlign w:val="center"/>
          </w:tcPr>
          <w:p w:rsidR="0043149D" w:rsidRPr="0043149D" w:rsidRDefault="0043149D" w:rsidP="0043149D">
            <w:pPr>
              <w:contextualSpacing/>
              <w:rPr>
                <w:rFonts w:ascii="Times New Roman" w:hAnsi="Times New Roman" w:cs="Times New Roman"/>
                <w:b/>
              </w:rPr>
            </w:pPr>
          </w:p>
        </w:tc>
      </w:tr>
      <w:tr w:rsidR="0043149D" w:rsidRPr="0043149D" w:rsidTr="0043149D">
        <w:tc>
          <w:tcPr>
            <w:tcW w:w="561" w:type="dxa"/>
            <w:vAlign w:val="center"/>
          </w:tcPr>
          <w:p w:rsidR="0043149D" w:rsidRPr="0043149D" w:rsidRDefault="0043149D" w:rsidP="0043149D">
            <w:pPr>
              <w:contextualSpacing/>
              <w:jc w:val="right"/>
              <w:rPr>
                <w:rFonts w:ascii="Times New Roman" w:hAnsi="Times New Roman" w:cs="Times New Roman"/>
                <w:b/>
              </w:rPr>
            </w:pPr>
          </w:p>
        </w:tc>
        <w:tc>
          <w:tcPr>
            <w:tcW w:w="208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729" w:type="dxa"/>
            <w:gridSpan w:val="2"/>
            <w:vAlign w:val="center"/>
          </w:tcPr>
          <w:p w:rsidR="0043149D" w:rsidRPr="0043149D" w:rsidRDefault="0043149D" w:rsidP="0043149D">
            <w:pPr>
              <w:contextualSpacing/>
              <w:jc w:val="right"/>
              <w:rPr>
                <w:rFonts w:ascii="Times New Roman" w:hAnsi="Times New Roman" w:cs="Times New Roman"/>
                <w:b/>
              </w:rPr>
            </w:pPr>
          </w:p>
        </w:tc>
        <w:tc>
          <w:tcPr>
            <w:tcW w:w="1114" w:type="dxa"/>
            <w:vAlign w:val="center"/>
          </w:tcPr>
          <w:p w:rsidR="0043149D" w:rsidRPr="0043149D" w:rsidRDefault="0043149D" w:rsidP="0043149D">
            <w:pPr>
              <w:contextualSpacing/>
              <w:jc w:val="right"/>
              <w:rPr>
                <w:rFonts w:ascii="Times New Roman" w:hAnsi="Times New Roman" w:cs="Times New Roman"/>
                <w:b/>
              </w:rPr>
            </w:pPr>
          </w:p>
        </w:tc>
        <w:tc>
          <w:tcPr>
            <w:tcW w:w="1967" w:type="dxa"/>
            <w:vAlign w:val="center"/>
          </w:tcPr>
          <w:p w:rsidR="0043149D" w:rsidRPr="0043149D" w:rsidRDefault="0043149D" w:rsidP="0043149D">
            <w:pPr>
              <w:contextualSpacing/>
              <w:jc w:val="right"/>
              <w:rPr>
                <w:rFonts w:ascii="Times New Roman" w:hAnsi="Times New Roman" w:cs="Times New Roman"/>
                <w:b/>
              </w:rPr>
            </w:pPr>
          </w:p>
        </w:tc>
        <w:tc>
          <w:tcPr>
            <w:tcW w:w="1733" w:type="dxa"/>
            <w:vAlign w:val="center"/>
          </w:tcPr>
          <w:p w:rsidR="0043149D" w:rsidRPr="0043149D" w:rsidRDefault="0043149D" w:rsidP="0043149D">
            <w:pPr>
              <w:contextualSpacing/>
              <w:jc w:val="right"/>
              <w:rPr>
                <w:rFonts w:ascii="Times New Roman" w:hAnsi="Times New Roman" w:cs="Times New Roman"/>
                <w:b/>
              </w:rPr>
            </w:pPr>
          </w:p>
        </w:tc>
        <w:tc>
          <w:tcPr>
            <w:tcW w:w="141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Собственник:                                                                                 Управляющая компания:</w:t>
      </w:r>
    </w:p>
    <w:p w:rsidR="0043149D" w:rsidRPr="0043149D" w:rsidRDefault="0043149D" w:rsidP="0043149D">
      <w:pPr>
        <w:contextualSpacing/>
        <w:jc w:val="both"/>
        <w:rPr>
          <w:rFonts w:ascii="Times New Roman" w:hAnsi="Times New Roman" w:cs="Times New Roman"/>
          <w:b/>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Default="0043149D"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Default="00384417" w:rsidP="0043149D">
      <w:pPr>
        <w:contextualSpacing/>
        <w:jc w:val="center"/>
        <w:rPr>
          <w:rFonts w:ascii="Times New Roman" w:hAnsi="Times New Roman" w:cs="Times New Roman"/>
        </w:rPr>
      </w:pPr>
    </w:p>
    <w:p w:rsidR="00384417" w:rsidRPr="0043149D" w:rsidRDefault="00384417"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д.8</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728,8</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222"/>
        <w:gridCol w:w="1336"/>
        <w:gridCol w:w="647"/>
        <w:gridCol w:w="262"/>
        <w:gridCol w:w="1675"/>
        <w:gridCol w:w="1530"/>
        <w:gridCol w:w="1734"/>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55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4197,89</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3760,61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1574,21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10844,54</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20552,16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15654,62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45914,40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22476,19</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55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124288,70</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14,29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55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559"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559"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559"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559"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Собственник:                                                                     Управляющая компания:</w:t>
      </w:r>
    </w:p>
    <w:p w:rsidR="0043149D" w:rsidRPr="0043149D" w:rsidRDefault="0043149D" w:rsidP="0043149D">
      <w:pPr>
        <w:contextualSpacing/>
        <w:jc w:val="both"/>
        <w:rPr>
          <w:rFonts w:ascii="Times New Roman" w:hAnsi="Times New Roman" w:cs="Times New Roman"/>
          <w:b/>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д.9</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720,6</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42"/>
        <w:gridCol w:w="1336"/>
        <w:gridCol w:w="647"/>
        <w:gridCol w:w="262"/>
        <w:gridCol w:w="1675"/>
        <w:gridCol w:w="1791"/>
        <w:gridCol w:w="1736"/>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4150,66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3718,30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1556,50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10722,53</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20320,92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15478,49</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45397,80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22223,30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84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123568,50</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14,29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д.10</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601,0</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09"/>
        <w:gridCol w:w="1336"/>
        <w:gridCol w:w="646"/>
        <w:gridCol w:w="262"/>
        <w:gridCol w:w="1674"/>
        <w:gridCol w:w="1403"/>
        <w:gridCol w:w="1733"/>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41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3461,76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3101,16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7212,00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1,00</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1298,16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8942,88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16948,20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12909,48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144600,60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20,05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37863,00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18534,84</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417"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254872,08</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35,34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41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417"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417"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417"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д.11</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928,30</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42"/>
        <w:gridCol w:w="1336"/>
        <w:gridCol w:w="647"/>
        <w:gridCol w:w="262"/>
        <w:gridCol w:w="1675"/>
        <w:gridCol w:w="1791"/>
        <w:gridCol w:w="1736"/>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5347,01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4790,03</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2005,12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Осмотр, обследование и текущий ремонт </w:t>
            </w:r>
            <w:r w:rsidRPr="0043149D">
              <w:rPr>
                <w:rFonts w:ascii="Times New Roman" w:hAnsi="Times New Roman" w:cs="Times New Roman"/>
              </w:rPr>
              <w:lastRenderedPageBreak/>
              <w:t>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13813,10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26178,06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19939,88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58482,90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28628,77</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84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159184,87</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14,29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b/>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д.12</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942,0</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113"/>
        <w:gridCol w:w="1336"/>
        <w:gridCol w:w="643"/>
        <w:gridCol w:w="262"/>
        <w:gridCol w:w="1672"/>
        <w:gridCol w:w="1302"/>
        <w:gridCol w:w="1722"/>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20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5425,92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4860,72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11304,00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1,00</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2034,72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Осмотр, обследование и текущий ремонт внутридомовой системы </w:t>
            </w:r>
            <w:r w:rsidRPr="0043149D">
              <w:rPr>
                <w:rFonts w:ascii="Times New Roman" w:hAnsi="Times New Roman" w:cs="Times New Roman"/>
              </w:rPr>
              <w:lastRenderedPageBreak/>
              <w:t>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14016,96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26564,40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20234,16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226645,20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20,05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59346,00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29051,28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20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399483,36</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35,34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20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20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20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20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д.13</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699,10</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42"/>
        <w:gridCol w:w="1336"/>
        <w:gridCol w:w="647"/>
        <w:gridCol w:w="262"/>
        <w:gridCol w:w="1675"/>
        <w:gridCol w:w="1791"/>
        <w:gridCol w:w="1736"/>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4026,82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3607,36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1510,06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10402,61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19714,62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15016,67</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44043,30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21560,24</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84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119881,68</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14,29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tabs>
          <w:tab w:val="left" w:pos="4370"/>
        </w:tabs>
        <w:contextualSpacing/>
        <w:jc w:val="both"/>
        <w:rPr>
          <w:rFonts w:ascii="Times New Roman" w:hAnsi="Times New Roman" w:cs="Times New Roman"/>
          <w:b/>
        </w:rPr>
      </w:pPr>
      <w:r w:rsidRPr="0043149D">
        <w:rPr>
          <w:rFonts w:ascii="Times New Roman" w:hAnsi="Times New Roman" w:cs="Times New Roman"/>
          <w:b/>
        </w:rPr>
        <w:t>Собственник:                                                                    Управляющая компания:</w:t>
      </w:r>
      <w:r w:rsidRPr="0043149D">
        <w:rPr>
          <w:rFonts w:ascii="Times New Roman" w:hAnsi="Times New Roman" w:cs="Times New Roman"/>
          <w:b/>
        </w:rPr>
        <w:tab/>
      </w:r>
    </w:p>
    <w:p w:rsidR="0043149D" w:rsidRPr="0043149D" w:rsidRDefault="0043149D" w:rsidP="0043149D">
      <w:pPr>
        <w:tabs>
          <w:tab w:val="left" w:pos="4370"/>
        </w:tabs>
        <w:contextualSpacing/>
        <w:jc w:val="both"/>
        <w:rPr>
          <w:rFonts w:ascii="Times New Roman" w:hAnsi="Times New Roman" w:cs="Times New Roman"/>
          <w:b/>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д.14</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714,50</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42"/>
        <w:gridCol w:w="1336"/>
        <w:gridCol w:w="647"/>
        <w:gridCol w:w="262"/>
        <w:gridCol w:w="1675"/>
        <w:gridCol w:w="1791"/>
        <w:gridCol w:w="1736"/>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4115,52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3686,82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1543,32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10631,76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20148,90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15347,46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45013,50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22035,18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84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122522,46</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14,29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д.15</w:t>
      </w: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961,2</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42"/>
        <w:gridCol w:w="1336"/>
        <w:gridCol w:w="647"/>
        <w:gridCol w:w="262"/>
        <w:gridCol w:w="1675"/>
        <w:gridCol w:w="1791"/>
        <w:gridCol w:w="1736"/>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5536,51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4959,79</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11534,40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1,00</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2076,19</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Осмотр, обследование и текущий ремонт </w:t>
            </w:r>
            <w:r w:rsidRPr="0043149D">
              <w:rPr>
                <w:rFonts w:ascii="Times New Roman" w:hAnsi="Times New Roman" w:cs="Times New Roman"/>
              </w:rPr>
              <w:lastRenderedPageBreak/>
              <w:t>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14302,66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27105,84</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20646,58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231264,72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20,05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60555,60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29643,41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84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407625,70</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35,34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b/>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д.16</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853,4</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113"/>
        <w:gridCol w:w="1336"/>
        <w:gridCol w:w="643"/>
        <w:gridCol w:w="262"/>
        <w:gridCol w:w="1672"/>
        <w:gridCol w:w="1302"/>
        <w:gridCol w:w="1722"/>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20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7864,13</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7044,95</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2949,05</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Осмотр, обследование и текущий ремонт </w:t>
            </w:r>
            <w:r w:rsidRPr="0043149D">
              <w:rPr>
                <w:rFonts w:ascii="Times New Roman" w:hAnsi="Times New Roman" w:cs="Times New Roman"/>
              </w:rPr>
              <w:lastRenderedPageBreak/>
              <w:t>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20315,66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38501,46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29326,64</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86013,90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42105,85</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20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234121,64</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14,29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20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20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20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20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20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Собственник:                                                                      Управляющая компания:</w:t>
      </w:r>
    </w:p>
    <w:p w:rsidR="0043149D" w:rsidRPr="0043149D" w:rsidRDefault="0043149D" w:rsidP="0043149D">
      <w:pPr>
        <w:contextualSpacing/>
        <w:jc w:val="both"/>
        <w:rPr>
          <w:rFonts w:ascii="Times New Roman" w:hAnsi="Times New Roman" w:cs="Times New Roman"/>
          <w:b/>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д.18</w:t>
      </w: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805,7</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42"/>
        <w:gridCol w:w="1336"/>
        <w:gridCol w:w="647"/>
        <w:gridCol w:w="262"/>
        <w:gridCol w:w="1675"/>
        <w:gridCol w:w="1791"/>
        <w:gridCol w:w="1736"/>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4640,83</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4157,41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1740,31</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11988,82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22720,74</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17306,44</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50759,10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24847,79</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84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138161,44</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14,29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д.19</w:t>
      </w: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980,9</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09"/>
        <w:gridCol w:w="1336"/>
        <w:gridCol w:w="646"/>
        <w:gridCol w:w="262"/>
        <w:gridCol w:w="1674"/>
        <w:gridCol w:w="1403"/>
        <w:gridCol w:w="1733"/>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41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6520,32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5841,12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13584,00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1,00</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2415,12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16844,16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31922,40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24315,36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272359,20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20,05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71316,00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34910,88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417"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480028,56</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35,34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417"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417"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417"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417"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417"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b/>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384417" w:rsidP="0043149D">
      <w:pPr>
        <w:contextualSpacing/>
        <w:jc w:val="center"/>
        <w:rPr>
          <w:rFonts w:ascii="Times New Roman" w:hAnsi="Times New Roman" w:cs="Times New Roman"/>
          <w:b/>
        </w:rPr>
      </w:pPr>
      <w:r>
        <w:rPr>
          <w:rFonts w:ascii="Times New Roman" w:hAnsi="Times New Roman" w:cs="Times New Roman"/>
          <w:b/>
        </w:rPr>
        <w:t>П</w:t>
      </w:r>
      <w:r w:rsidR="0043149D" w:rsidRPr="0043149D">
        <w:rPr>
          <w:rFonts w:ascii="Times New Roman" w:hAnsi="Times New Roman" w:cs="Times New Roman"/>
          <w:b/>
        </w:rPr>
        <w:t>ЕРЕЧЕНЬ</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обязательных работ и услуг по управлению и содержанию</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общего имущества в Многоквартирном доме,</w:t>
      </w: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являющегося объектом конкурса, по адресу: Удмуртская Республика, </w:t>
      </w:r>
      <w:proofErr w:type="spellStart"/>
      <w:r w:rsidRPr="0043149D">
        <w:rPr>
          <w:rFonts w:ascii="Times New Roman" w:hAnsi="Times New Roman" w:cs="Times New Roman"/>
          <w:b/>
        </w:rPr>
        <w:t>Сюмсинский</w:t>
      </w:r>
      <w:proofErr w:type="spellEnd"/>
      <w:r w:rsidRPr="0043149D">
        <w:rPr>
          <w:rFonts w:ascii="Times New Roman" w:hAnsi="Times New Roman" w:cs="Times New Roman"/>
          <w:b/>
        </w:rPr>
        <w:t xml:space="preserve"> район, с. Сюмси, улица Строителей, д.20</w:t>
      </w: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             832,3</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2242"/>
        <w:gridCol w:w="1336"/>
        <w:gridCol w:w="647"/>
        <w:gridCol w:w="262"/>
        <w:gridCol w:w="1675"/>
        <w:gridCol w:w="1791"/>
        <w:gridCol w:w="1736"/>
      </w:tblGrid>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4256" w:type="dxa"/>
            <w:gridSpan w:val="3"/>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Наименование работ и услуг</w:t>
            </w:r>
          </w:p>
        </w:tc>
        <w:tc>
          <w:tcPr>
            <w:tcW w:w="1841"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Периодичность выполнения работ и оказания услуг</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Годовая плата (рублей)</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1 кв. м общей площади (рублей в месяц)</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Аварийное обслуживание внутридомовой системы теплоснабжения </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4794,05</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4294,67</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0,43</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9987,60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1,00</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Аварийное обслуживание систем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1797,77</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0,18</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теплоснабжения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12384,62</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1,24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6</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водоснабжения</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23470,86</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2,35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17844,80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1,79</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Вывоз ЖБО</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200251,38</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20,05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Уборка подъездов</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52434,90</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5,25</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256" w:type="dxa"/>
            <w:gridSpan w:val="3"/>
            <w:vAlign w:val="center"/>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Плата за услуги по управлению МКД</w:t>
            </w:r>
          </w:p>
        </w:tc>
        <w:tc>
          <w:tcPr>
            <w:tcW w:w="1841" w:type="dxa"/>
            <w:gridSpan w:val="2"/>
            <w:vAlign w:val="center"/>
          </w:tcPr>
          <w:p w:rsidR="0043149D" w:rsidRPr="0043149D" w:rsidRDefault="0043149D" w:rsidP="0043149D">
            <w:pPr>
              <w:contextualSpacing/>
              <w:jc w:val="center"/>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25668,13</w:t>
            </w:r>
          </w:p>
        </w:tc>
        <w:tc>
          <w:tcPr>
            <w:tcW w:w="1749" w:type="dxa"/>
            <w:vAlign w:val="center"/>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2,57</w:t>
            </w:r>
          </w:p>
        </w:tc>
      </w:tr>
      <w:tr w:rsidR="0043149D" w:rsidRPr="0043149D" w:rsidTr="0043149D">
        <w:tc>
          <w:tcPr>
            <w:tcW w:w="6629" w:type="dxa"/>
            <w:gridSpan w:val="6"/>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содержание:</w:t>
            </w:r>
          </w:p>
        </w:tc>
        <w:tc>
          <w:tcPr>
            <w:tcW w:w="1843"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342941,18</w:t>
            </w:r>
          </w:p>
        </w:tc>
        <w:tc>
          <w:tcPr>
            <w:tcW w:w="1749"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35,34</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 xml:space="preserve">№ </w:t>
            </w:r>
            <w:proofErr w:type="spellStart"/>
            <w:proofErr w:type="gramStart"/>
            <w:r w:rsidRPr="0043149D">
              <w:rPr>
                <w:rFonts w:ascii="Times New Roman" w:hAnsi="Times New Roman" w:cs="Times New Roman"/>
                <w:b/>
              </w:rPr>
              <w:t>п</w:t>
            </w:r>
            <w:proofErr w:type="spellEnd"/>
            <w:proofErr w:type="gramEnd"/>
            <w:r w:rsidRPr="0043149D">
              <w:rPr>
                <w:rFonts w:ascii="Times New Roman" w:hAnsi="Times New Roman" w:cs="Times New Roman"/>
                <w:b/>
              </w:rPr>
              <w:t>/</w:t>
            </w:r>
            <w:proofErr w:type="spellStart"/>
            <w:r w:rsidRPr="0043149D">
              <w:rPr>
                <w:rFonts w:ascii="Times New Roman" w:hAnsi="Times New Roman" w:cs="Times New Roman"/>
                <w:b/>
              </w:rPr>
              <w:t>п</w:t>
            </w:r>
            <w:proofErr w:type="spellEnd"/>
          </w:p>
        </w:tc>
        <w:tc>
          <w:tcPr>
            <w:tcW w:w="2355" w:type="dxa"/>
            <w:vAlign w:val="center"/>
          </w:tcPr>
          <w:p w:rsidR="0043149D" w:rsidRPr="0043149D" w:rsidRDefault="0043149D" w:rsidP="0043149D">
            <w:pPr>
              <w:contextualSpacing/>
              <w:jc w:val="center"/>
              <w:rPr>
                <w:rFonts w:ascii="Times New Roman" w:hAnsi="Times New Roman" w:cs="Times New Roman"/>
                <w:b/>
              </w:rPr>
            </w:pPr>
          </w:p>
        </w:tc>
        <w:tc>
          <w:tcPr>
            <w:tcW w:w="1250"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Перечень работ материалы</w:t>
            </w:r>
          </w:p>
        </w:tc>
        <w:tc>
          <w:tcPr>
            <w:tcW w:w="814" w:type="dxa"/>
            <w:gridSpan w:val="2"/>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Объем работ</w:t>
            </w:r>
          </w:p>
        </w:tc>
        <w:tc>
          <w:tcPr>
            <w:tcW w:w="1678"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работ (рублей), дата их начала и завершения</w:t>
            </w:r>
          </w:p>
        </w:tc>
        <w:tc>
          <w:tcPr>
            <w:tcW w:w="1843"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Стоимость на 1 кв. м общей площади (рублей в месяц)</w:t>
            </w:r>
          </w:p>
        </w:tc>
        <w:tc>
          <w:tcPr>
            <w:tcW w:w="1749" w:type="dxa"/>
            <w:vAlign w:val="center"/>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Гарантийный срок на выполненные работы (лет)</w:t>
            </w: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2355" w:type="dxa"/>
            <w:vAlign w:val="center"/>
          </w:tcPr>
          <w:p w:rsidR="0043149D" w:rsidRPr="0043149D" w:rsidRDefault="0043149D" w:rsidP="0043149D">
            <w:pPr>
              <w:contextualSpacing/>
              <w:rPr>
                <w:rFonts w:ascii="Times New Roman" w:hAnsi="Times New Roman" w:cs="Times New Roman"/>
              </w:rPr>
            </w:pPr>
          </w:p>
        </w:tc>
        <w:tc>
          <w:tcPr>
            <w:tcW w:w="1250" w:type="dxa"/>
            <w:vAlign w:val="center"/>
          </w:tcPr>
          <w:p w:rsidR="0043149D" w:rsidRPr="0043149D" w:rsidRDefault="0043149D" w:rsidP="0043149D">
            <w:pPr>
              <w:contextualSpacing/>
              <w:jc w:val="right"/>
              <w:rPr>
                <w:rFonts w:ascii="Times New Roman" w:hAnsi="Times New Roman" w:cs="Times New Roman"/>
              </w:rPr>
            </w:pPr>
          </w:p>
        </w:tc>
        <w:tc>
          <w:tcPr>
            <w:tcW w:w="814" w:type="dxa"/>
            <w:gridSpan w:val="2"/>
            <w:vAlign w:val="center"/>
          </w:tcPr>
          <w:p w:rsidR="0043149D" w:rsidRPr="0043149D" w:rsidRDefault="0043149D" w:rsidP="0043149D">
            <w:pPr>
              <w:contextualSpacing/>
              <w:jc w:val="right"/>
              <w:rPr>
                <w:rFonts w:ascii="Times New Roman" w:hAnsi="Times New Roman" w:cs="Times New Roman"/>
              </w:rPr>
            </w:pPr>
          </w:p>
        </w:tc>
        <w:tc>
          <w:tcPr>
            <w:tcW w:w="1678" w:type="dxa"/>
            <w:vAlign w:val="center"/>
          </w:tcPr>
          <w:p w:rsidR="0043149D" w:rsidRPr="0043149D" w:rsidRDefault="0043149D" w:rsidP="0043149D">
            <w:pPr>
              <w:contextualSpacing/>
              <w:jc w:val="right"/>
              <w:rPr>
                <w:rFonts w:ascii="Times New Roman" w:hAnsi="Times New Roman" w:cs="Times New Roman"/>
              </w:rPr>
            </w:pPr>
          </w:p>
        </w:tc>
        <w:tc>
          <w:tcPr>
            <w:tcW w:w="1843" w:type="dxa"/>
            <w:vAlign w:val="center"/>
          </w:tcPr>
          <w:p w:rsidR="0043149D" w:rsidRPr="0043149D" w:rsidRDefault="0043149D" w:rsidP="0043149D">
            <w:pPr>
              <w:contextualSpacing/>
              <w:jc w:val="right"/>
              <w:rPr>
                <w:rFonts w:ascii="Times New Roman" w:hAnsi="Times New Roman" w:cs="Times New Roman"/>
              </w:rPr>
            </w:pPr>
          </w:p>
        </w:tc>
        <w:tc>
          <w:tcPr>
            <w:tcW w:w="1749" w:type="dxa"/>
            <w:vAlign w:val="center"/>
          </w:tcPr>
          <w:p w:rsidR="0043149D" w:rsidRPr="0043149D" w:rsidRDefault="0043149D" w:rsidP="0043149D">
            <w:pPr>
              <w:contextualSpacing/>
              <w:jc w:val="right"/>
              <w:rPr>
                <w:rFonts w:ascii="Times New Roman" w:hAnsi="Times New Roman" w:cs="Times New Roman"/>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Итого текущий:</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Всего:</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r w:rsidR="0043149D" w:rsidRPr="0043149D" w:rsidTr="0043149D">
        <w:tc>
          <w:tcPr>
            <w:tcW w:w="532" w:type="dxa"/>
            <w:vAlign w:val="center"/>
          </w:tcPr>
          <w:p w:rsidR="0043149D" w:rsidRPr="0043149D" w:rsidRDefault="0043149D" w:rsidP="0043149D">
            <w:pPr>
              <w:contextualSpacing/>
              <w:jc w:val="right"/>
              <w:rPr>
                <w:rFonts w:ascii="Times New Roman" w:hAnsi="Times New Roman" w:cs="Times New Roman"/>
                <w:b/>
              </w:rPr>
            </w:pPr>
          </w:p>
        </w:tc>
        <w:tc>
          <w:tcPr>
            <w:tcW w:w="2355" w:type="dxa"/>
            <w:vAlign w:val="center"/>
          </w:tcPr>
          <w:p w:rsidR="0043149D" w:rsidRPr="0043149D" w:rsidRDefault="0043149D" w:rsidP="0043149D">
            <w:pPr>
              <w:contextualSpacing/>
              <w:jc w:val="right"/>
              <w:rPr>
                <w:rFonts w:ascii="Times New Roman" w:hAnsi="Times New Roman" w:cs="Times New Roman"/>
                <w:b/>
              </w:rPr>
            </w:pPr>
            <w:r w:rsidRPr="0043149D">
              <w:rPr>
                <w:rFonts w:ascii="Times New Roman" w:hAnsi="Times New Roman" w:cs="Times New Roman"/>
                <w:b/>
              </w:rPr>
              <w:t xml:space="preserve">Всего с </w:t>
            </w:r>
            <w:proofErr w:type="spellStart"/>
            <w:r w:rsidRPr="0043149D">
              <w:rPr>
                <w:rFonts w:ascii="Times New Roman" w:hAnsi="Times New Roman" w:cs="Times New Roman"/>
                <w:b/>
              </w:rPr>
              <w:t>ндс</w:t>
            </w:r>
            <w:proofErr w:type="spellEnd"/>
            <w:r w:rsidRPr="0043149D">
              <w:rPr>
                <w:rFonts w:ascii="Times New Roman" w:hAnsi="Times New Roman" w:cs="Times New Roman"/>
                <w:b/>
              </w:rPr>
              <w:t>:</w:t>
            </w:r>
          </w:p>
        </w:tc>
        <w:tc>
          <w:tcPr>
            <w:tcW w:w="1250" w:type="dxa"/>
            <w:vAlign w:val="center"/>
          </w:tcPr>
          <w:p w:rsidR="0043149D" w:rsidRPr="0043149D" w:rsidRDefault="0043149D" w:rsidP="0043149D">
            <w:pPr>
              <w:contextualSpacing/>
              <w:jc w:val="right"/>
              <w:rPr>
                <w:rFonts w:ascii="Times New Roman" w:hAnsi="Times New Roman" w:cs="Times New Roman"/>
                <w:b/>
              </w:rPr>
            </w:pPr>
          </w:p>
        </w:tc>
        <w:tc>
          <w:tcPr>
            <w:tcW w:w="814" w:type="dxa"/>
            <w:gridSpan w:val="2"/>
            <w:vAlign w:val="center"/>
          </w:tcPr>
          <w:p w:rsidR="0043149D" w:rsidRPr="0043149D" w:rsidRDefault="0043149D" w:rsidP="0043149D">
            <w:pPr>
              <w:contextualSpacing/>
              <w:jc w:val="right"/>
              <w:rPr>
                <w:rFonts w:ascii="Times New Roman" w:hAnsi="Times New Roman" w:cs="Times New Roman"/>
                <w:b/>
              </w:rPr>
            </w:pPr>
          </w:p>
        </w:tc>
        <w:tc>
          <w:tcPr>
            <w:tcW w:w="1678" w:type="dxa"/>
            <w:vAlign w:val="center"/>
          </w:tcPr>
          <w:p w:rsidR="0043149D" w:rsidRPr="0043149D" w:rsidRDefault="0043149D" w:rsidP="0043149D">
            <w:pPr>
              <w:contextualSpacing/>
              <w:jc w:val="right"/>
              <w:rPr>
                <w:rFonts w:ascii="Times New Roman" w:hAnsi="Times New Roman" w:cs="Times New Roman"/>
                <w:b/>
              </w:rPr>
            </w:pPr>
          </w:p>
        </w:tc>
        <w:tc>
          <w:tcPr>
            <w:tcW w:w="1843" w:type="dxa"/>
            <w:vAlign w:val="center"/>
          </w:tcPr>
          <w:p w:rsidR="0043149D" w:rsidRPr="0043149D" w:rsidRDefault="0043149D" w:rsidP="0043149D">
            <w:pPr>
              <w:contextualSpacing/>
              <w:jc w:val="right"/>
              <w:rPr>
                <w:rFonts w:ascii="Times New Roman" w:hAnsi="Times New Roman" w:cs="Times New Roman"/>
                <w:b/>
              </w:rPr>
            </w:pPr>
          </w:p>
        </w:tc>
        <w:tc>
          <w:tcPr>
            <w:tcW w:w="1749" w:type="dxa"/>
            <w:vAlign w:val="center"/>
          </w:tcPr>
          <w:p w:rsidR="0043149D" w:rsidRPr="0043149D" w:rsidRDefault="0043149D" w:rsidP="0043149D">
            <w:pPr>
              <w:contextualSpacing/>
              <w:jc w:val="right"/>
              <w:rPr>
                <w:rFonts w:ascii="Times New Roman" w:hAnsi="Times New Roman" w:cs="Times New Roman"/>
                <w:b/>
              </w:rPr>
            </w:pPr>
          </w:p>
        </w:tc>
      </w:tr>
    </w:tbl>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Собственник:                                                                    Управляющая компания:</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both"/>
        <w:rPr>
          <w:rFonts w:ascii="Times New Roman" w:hAnsi="Times New Roman" w:cs="Times New Roman"/>
          <w:b/>
        </w:rPr>
      </w:pPr>
      <w:r w:rsidRPr="0043149D">
        <w:rPr>
          <w:rFonts w:ascii="Times New Roman" w:hAnsi="Times New Roman" w:cs="Times New Roman"/>
          <w:b/>
        </w:rPr>
        <w:t xml:space="preserve">_______________ / ________ /                                           ___________________ / ________ /  </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AA"/>
        <w:widowControl w:val="0"/>
        <w:spacing w:after="0"/>
        <w:ind w:left="4321"/>
        <w:contextualSpacing/>
        <w:jc w:val="right"/>
        <w:rPr>
          <w:color w:val="auto"/>
        </w:rPr>
      </w:pPr>
      <w:r w:rsidRPr="0043149D">
        <w:rPr>
          <w:color w:val="auto"/>
        </w:rPr>
        <w:t xml:space="preserve">                     </w:t>
      </w:r>
    </w:p>
    <w:p w:rsidR="0043149D" w:rsidRPr="0043149D" w:rsidRDefault="00384417" w:rsidP="0043149D">
      <w:pPr>
        <w:pStyle w:val="AAA"/>
        <w:widowControl w:val="0"/>
        <w:spacing w:after="0"/>
        <w:ind w:left="4321"/>
        <w:contextualSpacing/>
        <w:jc w:val="right"/>
        <w:rPr>
          <w:color w:val="auto"/>
        </w:rPr>
      </w:pPr>
      <w:r>
        <w:rPr>
          <w:color w:val="auto"/>
        </w:rPr>
        <w:t>П</w:t>
      </w:r>
      <w:r w:rsidR="0043149D" w:rsidRPr="0043149D">
        <w:rPr>
          <w:color w:val="auto"/>
        </w:rPr>
        <w:t>риложение № 3*</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w:t>
      </w:r>
    </w:p>
    <w:p w:rsidR="0043149D" w:rsidRPr="0043149D" w:rsidRDefault="0043149D" w:rsidP="0043149D">
      <w:pPr>
        <w:pStyle w:val="AAA"/>
        <w:widowControl w:val="0"/>
        <w:spacing w:after="0"/>
        <w:ind w:left="4321"/>
        <w:contextualSpacing/>
        <w:jc w:val="right"/>
        <w:rPr>
          <w:color w:val="auto"/>
        </w:rPr>
      </w:pPr>
      <w:r w:rsidRPr="0043149D">
        <w:rPr>
          <w:color w:val="auto"/>
        </w:rPr>
        <w:t xml:space="preserve"> Многоквартирным домом</w:t>
      </w:r>
    </w:p>
    <w:p w:rsidR="0043149D" w:rsidRPr="0043149D" w:rsidRDefault="0043149D" w:rsidP="0043149D">
      <w:pPr>
        <w:widowControl w:val="0"/>
        <w:ind w:left="567" w:right="27"/>
        <w:contextualSpacing/>
        <w:jc w:val="right"/>
        <w:rPr>
          <w:rFonts w:ascii="Times New Roman" w:hAnsi="Times New Roman" w:cs="Times New Roman"/>
          <w:b/>
        </w:rPr>
      </w:pPr>
      <w:r w:rsidRPr="0043149D">
        <w:rPr>
          <w:rFonts w:ascii="Times New Roman" w:hAnsi="Times New Roman" w:cs="Times New Roman"/>
        </w:rPr>
        <w:t>№ ______ от «____» _______________ 20___ г.</w:t>
      </w:r>
    </w:p>
    <w:tbl>
      <w:tblPr>
        <w:tblW w:w="9375" w:type="dxa"/>
        <w:tblInd w:w="731" w:type="dxa"/>
        <w:tblLook w:val="0000"/>
      </w:tblPr>
      <w:tblGrid>
        <w:gridCol w:w="646"/>
        <w:gridCol w:w="575"/>
        <w:gridCol w:w="575"/>
        <w:gridCol w:w="1279"/>
        <w:gridCol w:w="236"/>
        <w:gridCol w:w="2104"/>
        <w:gridCol w:w="534"/>
        <w:gridCol w:w="726"/>
        <w:gridCol w:w="261"/>
        <w:gridCol w:w="2439"/>
      </w:tblGrid>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tcBorders>
              <w:top w:val="nil"/>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tcBorders>
              <w:top w:val="nil"/>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tcBorders>
              <w:top w:val="nil"/>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tcBorders>
              <w:top w:val="nil"/>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tcBorders>
              <w:top w:val="nil"/>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tcBorders>
              <w:top w:val="nil"/>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392,4</w:t>
            </w:r>
          </w:p>
        </w:tc>
      </w:tr>
      <w:tr w:rsidR="0043149D" w:rsidRPr="0043149D" w:rsidTr="0043149D">
        <w:trPr>
          <w:trHeight w:val="1020"/>
        </w:trPr>
        <w:tc>
          <w:tcPr>
            <w:tcW w:w="646"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r w:rsidRPr="0043149D">
        <w:rPr>
          <w:color w:val="auto"/>
        </w:rPr>
        <w:t>Приложение № 3*</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w:t>
      </w:r>
    </w:p>
    <w:p w:rsidR="0043149D" w:rsidRPr="0043149D" w:rsidRDefault="0043149D" w:rsidP="0043149D">
      <w:pPr>
        <w:pStyle w:val="AAA"/>
        <w:widowControl w:val="0"/>
        <w:spacing w:after="0"/>
        <w:ind w:left="4321"/>
        <w:contextualSpacing/>
        <w:jc w:val="right"/>
        <w:rPr>
          <w:color w:val="auto"/>
        </w:rPr>
      </w:pPr>
      <w:r w:rsidRPr="0043149D">
        <w:rPr>
          <w:color w:val="auto"/>
        </w:rPr>
        <w:t xml:space="preserve"> Многоквартирным домом</w:t>
      </w:r>
    </w:p>
    <w:p w:rsidR="0043149D" w:rsidRPr="0043149D" w:rsidRDefault="0043149D" w:rsidP="0043149D">
      <w:pPr>
        <w:widowControl w:val="0"/>
        <w:ind w:left="567" w:right="27"/>
        <w:contextualSpacing/>
        <w:jc w:val="right"/>
        <w:rPr>
          <w:rFonts w:ascii="Times New Roman" w:hAnsi="Times New Roman" w:cs="Times New Roman"/>
          <w:b/>
        </w:rPr>
      </w:pPr>
      <w:r w:rsidRPr="0043149D">
        <w:rPr>
          <w:rFonts w:ascii="Times New Roman" w:hAnsi="Times New Roman" w:cs="Times New Roman"/>
        </w:rPr>
        <w:t>№ ______ от «____» _______________ 20___ г.</w:t>
      </w: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2</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387,7</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Default="0043149D"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Pr="0043149D" w:rsidRDefault="00384417"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3</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724,8</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lastRenderedPageBreak/>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4</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372,7</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lastRenderedPageBreak/>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5</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387,3</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lastRenderedPageBreak/>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ind w:left="567" w:right="27"/>
        <w:contextualSpacing/>
        <w:jc w:val="right"/>
        <w:rPr>
          <w:rFonts w:ascii="Times New Roman" w:hAnsi="Times New Roman" w:cs="Times New Roman"/>
          <w:b/>
        </w:rPr>
      </w:pPr>
    </w:p>
    <w:p w:rsidR="0043149D" w:rsidRPr="0043149D" w:rsidRDefault="0043149D" w:rsidP="0043149D">
      <w:pPr>
        <w:widowControl w:val="0"/>
        <w:ind w:left="567" w:right="27"/>
        <w:contextualSpacing/>
        <w:jc w:val="right"/>
        <w:rPr>
          <w:rFonts w:ascii="Times New Roman" w:hAnsi="Times New Roman" w:cs="Times New Roman"/>
          <w:b/>
        </w:rPr>
      </w:pPr>
    </w:p>
    <w:p w:rsidR="0043149D" w:rsidRDefault="0043149D" w:rsidP="0043149D">
      <w:pPr>
        <w:widowControl w:val="0"/>
        <w:ind w:left="567" w:right="27"/>
        <w:contextualSpacing/>
        <w:jc w:val="right"/>
        <w:rPr>
          <w:rFonts w:ascii="Times New Roman" w:hAnsi="Times New Roman" w:cs="Times New Roman"/>
          <w:b/>
        </w:rPr>
      </w:pPr>
    </w:p>
    <w:p w:rsidR="00384417" w:rsidRDefault="00384417" w:rsidP="0043149D">
      <w:pPr>
        <w:widowControl w:val="0"/>
        <w:ind w:left="567" w:right="27"/>
        <w:contextualSpacing/>
        <w:jc w:val="right"/>
        <w:rPr>
          <w:rFonts w:ascii="Times New Roman" w:hAnsi="Times New Roman" w:cs="Times New Roman"/>
          <w:b/>
        </w:rPr>
      </w:pPr>
    </w:p>
    <w:p w:rsidR="00384417" w:rsidRPr="0043149D" w:rsidRDefault="00384417" w:rsidP="0043149D">
      <w:pPr>
        <w:widowControl w:val="0"/>
        <w:ind w:left="567" w:right="27"/>
        <w:contextualSpacing/>
        <w:jc w:val="right"/>
        <w:rPr>
          <w:rFonts w:ascii="Times New Roman" w:hAnsi="Times New Roman" w:cs="Times New Roman"/>
          <w:b/>
        </w:rPr>
      </w:pPr>
    </w:p>
    <w:tbl>
      <w:tblPr>
        <w:tblW w:w="9375" w:type="dxa"/>
        <w:tblInd w:w="731" w:type="dxa"/>
        <w:tblLook w:val="0000"/>
      </w:tblPr>
      <w:tblGrid>
        <w:gridCol w:w="646"/>
        <w:gridCol w:w="575"/>
        <w:gridCol w:w="575"/>
        <w:gridCol w:w="1279"/>
        <w:gridCol w:w="236"/>
        <w:gridCol w:w="2104"/>
        <w:gridCol w:w="534"/>
        <w:gridCol w:w="726"/>
        <w:gridCol w:w="261"/>
        <w:gridCol w:w="2439"/>
      </w:tblGrid>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6</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354,9</w:t>
            </w:r>
          </w:p>
        </w:tc>
      </w:tr>
      <w:tr w:rsidR="0043149D" w:rsidRPr="0043149D" w:rsidTr="0043149D">
        <w:trPr>
          <w:trHeight w:val="1020"/>
        </w:trPr>
        <w:tc>
          <w:tcPr>
            <w:tcW w:w="646"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lastRenderedPageBreak/>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widowControl w:val="0"/>
        <w:ind w:left="567" w:right="27"/>
        <w:contextualSpacing/>
        <w:jc w:val="right"/>
        <w:rPr>
          <w:rFonts w:ascii="Times New Roman" w:hAnsi="Times New Roman" w:cs="Times New Roman"/>
          <w:b/>
        </w:rPr>
      </w:pPr>
    </w:p>
    <w:p w:rsidR="00384417" w:rsidRDefault="00384417" w:rsidP="0043149D">
      <w:pPr>
        <w:widowControl w:val="0"/>
        <w:ind w:left="567" w:right="27"/>
        <w:contextualSpacing/>
        <w:jc w:val="right"/>
        <w:rPr>
          <w:rFonts w:ascii="Times New Roman" w:hAnsi="Times New Roman" w:cs="Times New Roman"/>
          <w:b/>
        </w:rPr>
      </w:pPr>
    </w:p>
    <w:p w:rsidR="00384417" w:rsidRDefault="00384417" w:rsidP="0043149D">
      <w:pPr>
        <w:widowControl w:val="0"/>
        <w:ind w:left="567" w:right="27"/>
        <w:contextualSpacing/>
        <w:jc w:val="right"/>
        <w:rPr>
          <w:rFonts w:ascii="Times New Roman" w:hAnsi="Times New Roman" w:cs="Times New Roman"/>
          <w:b/>
        </w:rPr>
      </w:pPr>
    </w:p>
    <w:p w:rsidR="00384417" w:rsidRDefault="00384417" w:rsidP="0043149D">
      <w:pPr>
        <w:widowControl w:val="0"/>
        <w:ind w:left="567" w:right="27"/>
        <w:contextualSpacing/>
        <w:jc w:val="right"/>
        <w:rPr>
          <w:rFonts w:ascii="Times New Roman" w:hAnsi="Times New Roman" w:cs="Times New Roman"/>
          <w:b/>
        </w:rPr>
      </w:pPr>
    </w:p>
    <w:p w:rsidR="00384417" w:rsidRPr="0043149D" w:rsidRDefault="00384417" w:rsidP="0043149D">
      <w:pPr>
        <w:widowControl w:val="0"/>
        <w:ind w:left="567" w:right="27"/>
        <w:contextualSpacing/>
        <w:jc w:val="right"/>
        <w:rPr>
          <w:rFonts w:ascii="Times New Roman" w:hAnsi="Times New Roman" w:cs="Times New Roman"/>
          <w:b/>
        </w:rPr>
      </w:pPr>
    </w:p>
    <w:p w:rsidR="0043149D" w:rsidRPr="0043149D" w:rsidRDefault="0043149D" w:rsidP="0043149D">
      <w:pPr>
        <w:widowControl w:val="0"/>
        <w:ind w:left="567" w:right="27"/>
        <w:contextualSpacing/>
        <w:jc w:val="right"/>
        <w:rPr>
          <w:rFonts w:ascii="Times New Roman" w:hAnsi="Times New Roman" w:cs="Times New Roman"/>
          <w:b/>
        </w:rPr>
      </w:pPr>
    </w:p>
    <w:p w:rsidR="0043149D" w:rsidRPr="0043149D" w:rsidRDefault="0043149D" w:rsidP="0043149D">
      <w:pPr>
        <w:widowControl w:val="0"/>
        <w:ind w:left="567" w:right="27"/>
        <w:contextualSpacing/>
        <w:jc w:val="right"/>
        <w:rPr>
          <w:rFonts w:ascii="Times New Roman" w:hAnsi="Times New Roman" w:cs="Times New Roman"/>
          <w:b/>
        </w:rPr>
      </w:pPr>
    </w:p>
    <w:p w:rsidR="0043149D" w:rsidRPr="0043149D" w:rsidRDefault="0043149D" w:rsidP="0043149D">
      <w:pPr>
        <w:widowControl w:val="0"/>
        <w:ind w:left="567" w:right="27"/>
        <w:contextualSpacing/>
        <w:jc w:val="right"/>
        <w:rPr>
          <w:rFonts w:ascii="Times New Roman" w:hAnsi="Times New Roman" w:cs="Times New Roman"/>
          <w:b/>
        </w:rPr>
      </w:pPr>
    </w:p>
    <w:tbl>
      <w:tblPr>
        <w:tblW w:w="9375" w:type="dxa"/>
        <w:tblInd w:w="731" w:type="dxa"/>
        <w:tblLook w:val="0000"/>
      </w:tblPr>
      <w:tblGrid>
        <w:gridCol w:w="646"/>
        <w:gridCol w:w="575"/>
        <w:gridCol w:w="575"/>
        <w:gridCol w:w="1279"/>
        <w:gridCol w:w="236"/>
        <w:gridCol w:w="2104"/>
        <w:gridCol w:w="534"/>
        <w:gridCol w:w="726"/>
        <w:gridCol w:w="261"/>
        <w:gridCol w:w="2439"/>
      </w:tblGrid>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7</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370,7</w:t>
            </w:r>
          </w:p>
        </w:tc>
      </w:tr>
      <w:tr w:rsidR="0043149D" w:rsidRPr="0043149D" w:rsidTr="0043149D">
        <w:trPr>
          <w:trHeight w:val="1020"/>
        </w:trPr>
        <w:tc>
          <w:tcPr>
            <w:tcW w:w="646"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8</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728,8</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br w:type="page"/>
      </w: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9</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720,6</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Default="0043149D"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Pr="0043149D" w:rsidRDefault="00384417"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lastRenderedPageBreak/>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10</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601,0</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widowControl w:val="0"/>
        <w:ind w:left="567" w:right="27"/>
        <w:contextualSpacing/>
        <w:jc w:val="right"/>
        <w:rPr>
          <w:rFonts w:ascii="Times New Roman" w:hAnsi="Times New Roman" w:cs="Times New Roman"/>
          <w:b/>
        </w:rPr>
      </w:pPr>
    </w:p>
    <w:tbl>
      <w:tblPr>
        <w:tblW w:w="9375" w:type="dxa"/>
        <w:tblInd w:w="731" w:type="dxa"/>
        <w:tblLook w:val="0000"/>
      </w:tblPr>
      <w:tblGrid>
        <w:gridCol w:w="646"/>
        <w:gridCol w:w="575"/>
        <w:gridCol w:w="575"/>
        <w:gridCol w:w="1279"/>
        <w:gridCol w:w="236"/>
        <w:gridCol w:w="2104"/>
        <w:gridCol w:w="534"/>
        <w:gridCol w:w="726"/>
        <w:gridCol w:w="261"/>
        <w:gridCol w:w="2439"/>
      </w:tblGrid>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Default="0043149D"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Pr="0043149D" w:rsidRDefault="00384417"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lastRenderedPageBreak/>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11</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928,3</w:t>
            </w:r>
          </w:p>
        </w:tc>
      </w:tr>
      <w:tr w:rsidR="0043149D" w:rsidRPr="0043149D" w:rsidTr="0043149D">
        <w:trPr>
          <w:trHeight w:val="1020"/>
        </w:trPr>
        <w:tc>
          <w:tcPr>
            <w:tcW w:w="646"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12</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942,0</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Default="0043149D"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Pr="0043149D" w:rsidRDefault="00384417"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13</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699,10</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Default="0043149D"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Default="00384417" w:rsidP="0043149D">
      <w:pPr>
        <w:contextualSpacing/>
        <w:rPr>
          <w:rFonts w:ascii="Times New Roman" w:hAnsi="Times New Roman" w:cs="Times New Roman"/>
        </w:rPr>
      </w:pPr>
    </w:p>
    <w:p w:rsidR="00384417" w:rsidRPr="0043149D" w:rsidRDefault="00384417"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14</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714,50</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Default="0043149D"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Pr="0043149D" w:rsidRDefault="00384417"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15</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961,2</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widowControl w:val="0"/>
        <w:ind w:left="567" w:right="27"/>
        <w:contextualSpacing/>
        <w:jc w:val="right"/>
        <w:rPr>
          <w:rFonts w:ascii="Times New Roman" w:hAnsi="Times New Roman" w:cs="Times New Roman"/>
          <w:b/>
        </w:rPr>
      </w:pPr>
    </w:p>
    <w:tbl>
      <w:tblPr>
        <w:tblW w:w="9375" w:type="dxa"/>
        <w:tblInd w:w="731" w:type="dxa"/>
        <w:tblLook w:val="0000"/>
      </w:tblPr>
      <w:tblGrid>
        <w:gridCol w:w="646"/>
        <w:gridCol w:w="575"/>
        <w:gridCol w:w="575"/>
        <w:gridCol w:w="1279"/>
        <w:gridCol w:w="236"/>
        <w:gridCol w:w="2104"/>
        <w:gridCol w:w="534"/>
        <w:gridCol w:w="726"/>
        <w:gridCol w:w="261"/>
        <w:gridCol w:w="2439"/>
      </w:tblGrid>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p>
          <w:p w:rsidR="0043149D" w:rsidRDefault="0043149D"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Default="00384417" w:rsidP="0043149D">
            <w:pPr>
              <w:contextualSpacing/>
              <w:jc w:val="center"/>
              <w:rPr>
                <w:rFonts w:ascii="Times New Roman" w:hAnsi="Times New Roman" w:cs="Times New Roman"/>
                <w:b/>
                <w:bCs/>
              </w:rPr>
            </w:pPr>
          </w:p>
          <w:p w:rsidR="00384417" w:rsidRPr="0043149D" w:rsidRDefault="00384417"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w:t>
            </w:r>
            <w:proofErr w:type="gramStart"/>
            <w:r w:rsidRPr="0043149D">
              <w:rPr>
                <w:rFonts w:ascii="Times New Roman" w:hAnsi="Times New Roman" w:cs="Times New Roman"/>
                <w:b/>
                <w:bCs/>
              </w:rPr>
              <w:t xml:space="preserve"> ,</w:t>
            </w:r>
            <w:proofErr w:type="gramEnd"/>
            <w:r w:rsidRPr="0043149D">
              <w:rPr>
                <w:rFonts w:ascii="Times New Roman" w:hAnsi="Times New Roman" w:cs="Times New Roman"/>
                <w:b/>
                <w:bCs/>
              </w:rPr>
              <w:t xml:space="preserve">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16</w:t>
            </w: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1365,30</w:t>
            </w:r>
          </w:p>
        </w:tc>
      </w:tr>
      <w:tr w:rsidR="0043149D" w:rsidRPr="0043149D" w:rsidTr="0043149D">
        <w:trPr>
          <w:trHeight w:val="1020"/>
        </w:trPr>
        <w:tc>
          <w:tcPr>
            <w:tcW w:w="646"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46"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4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11"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18</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805,7</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w:t>
            </w:r>
            <w:proofErr w:type="gramStart"/>
            <w:r w:rsidRPr="0043149D">
              <w:rPr>
                <w:rFonts w:ascii="Times New Roman" w:hAnsi="Times New Roman" w:cs="Times New Roman"/>
                <w:b/>
                <w:bCs/>
              </w:rPr>
              <w:t xml:space="preserve"> ,</w:t>
            </w:r>
            <w:proofErr w:type="gramEnd"/>
            <w:r w:rsidRPr="0043149D">
              <w:rPr>
                <w:rFonts w:ascii="Times New Roman" w:hAnsi="Times New Roman" w:cs="Times New Roman"/>
                <w:b/>
                <w:bCs/>
              </w:rPr>
              <w:t xml:space="preserve">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19</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1132,0</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tbl>
      <w:tblPr>
        <w:tblW w:w="9403" w:type="dxa"/>
        <w:tblInd w:w="731" w:type="dxa"/>
        <w:tblLook w:val="0000"/>
      </w:tblPr>
      <w:tblGrid>
        <w:gridCol w:w="674"/>
        <w:gridCol w:w="575"/>
        <w:gridCol w:w="575"/>
        <w:gridCol w:w="1279"/>
        <w:gridCol w:w="236"/>
        <w:gridCol w:w="2104"/>
        <w:gridCol w:w="534"/>
        <w:gridCol w:w="726"/>
        <w:gridCol w:w="261"/>
        <w:gridCol w:w="2439"/>
      </w:tblGrid>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val="restart"/>
            <w:tcBorders>
              <w:top w:val="nil"/>
              <w:left w:val="nil"/>
              <w:right w:val="nil"/>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ПЕРЕЧЕНЬ</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дополнительных работ и услуг по содержанию и ремонту</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общего имущества собственников помещений</w:t>
            </w:r>
          </w:p>
          <w:p w:rsidR="0043149D" w:rsidRPr="0043149D" w:rsidRDefault="0043149D" w:rsidP="0043149D">
            <w:pPr>
              <w:contextualSpacing/>
              <w:jc w:val="center"/>
              <w:rPr>
                <w:rFonts w:ascii="Times New Roman" w:hAnsi="Times New Roman" w:cs="Times New Roman"/>
                <w:b/>
                <w:bCs/>
              </w:rPr>
            </w:pPr>
            <w:proofErr w:type="gramStart"/>
            <w:r w:rsidRPr="0043149D">
              <w:rPr>
                <w:rFonts w:ascii="Times New Roman" w:hAnsi="Times New Roman" w:cs="Times New Roman"/>
                <w:b/>
                <w:bCs/>
              </w:rPr>
              <w:t>в многоквартирном доме, являющимся</w:t>
            </w:r>
            <w:proofErr w:type="gramEnd"/>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объектом конкурса</w:t>
            </w:r>
            <w:proofErr w:type="gramStart"/>
            <w:r w:rsidRPr="0043149D">
              <w:rPr>
                <w:rFonts w:ascii="Times New Roman" w:hAnsi="Times New Roman" w:cs="Times New Roman"/>
                <w:b/>
                <w:bCs/>
              </w:rPr>
              <w:t xml:space="preserve"> ,</w:t>
            </w:r>
            <w:proofErr w:type="gramEnd"/>
            <w:r w:rsidRPr="0043149D">
              <w:rPr>
                <w:rFonts w:ascii="Times New Roman" w:hAnsi="Times New Roman" w:cs="Times New Roman"/>
                <w:b/>
                <w:bCs/>
              </w:rPr>
              <w:t xml:space="preserve"> по адресу: Удмуртская Республика,</w:t>
            </w:r>
          </w:p>
          <w:p w:rsidR="0043149D" w:rsidRPr="0043149D" w:rsidRDefault="0043149D" w:rsidP="0043149D">
            <w:pPr>
              <w:contextualSpacing/>
              <w:jc w:val="center"/>
              <w:rPr>
                <w:rFonts w:ascii="Times New Roman" w:hAnsi="Times New Roman" w:cs="Times New Roman"/>
                <w:b/>
                <w:bCs/>
              </w:rPr>
            </w:pPr>
            <w:proofErr w:type="spellStart"/>
            <w:r w:rsidRPr="0043149D">
              <w:rPr>
                <w:rFonts w:ascii="Times New Roman" w:hAnsi="Times New Roman" w:cs="Times New Roman"/>
                <w:b/>
                <w:bCs/>
              </w:rPr>
              <w:t>Сюмсинский</w:t>
            </w:r>
            <w:proofErr w:type="spellEnd"/>
            <w:r w:rsidRPr="0043149D">
              <w:rPr>
                <w:rFonts w:ascii="Times New Roman" w:hAnsi="Times New Roman" w:cs="Times New Roman"/>
                <w:b/>
                <w:bCs/>
              </w:rPr>
              <w:t xml:space="preserve"> район, </w:t>
            </w:r>
            <w:r w:rsidRPr="0043149D">
              <w:rPr>
                <w:rFonts w:ascii="Times New Roman" w:hAnsi="Times New Roman" w:cs="Times New Roman"/>
                <w:b/>
              </w:rPr>
              <w:t>с. Сюмси, ул. Строителей, д. 20</w:t>
            </w: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8729" w:type="dxa"/>
            <w:gridSpan w:val="9"/>
            <w:vMerge/>
            <w:tcBorders>
              <w:left w:val="nil"/>
              <w:bottom w:val="nil"/>
              <w:right w:val="nil"/>
            </w:tcBorders>
            <w:vAlign w:val="bottom"/>
          </w:tcPr>
          <w:p w:rsidR="0043149D" w:rsidRPr="0043149D" w:rsidRDefault="0043149D" w:rsidP="0043149D">
            <w:pPr>
              <w:contextualSpacing/>
              <w:jc w:val="center"/>
              <w:rPr>
                <w:rFonts w:ascii="Times New Roman" w:hAnsi="Times New Roman" w:cs="Times New Roman"/>
                <w:b/>
                <w:bCs/>
              </w:rPr>
            </w:pPr>
          </w:p>
        </w:tc>
      </w:tr>
      <w:tr w:rsidR="0043149D" w:rsidRPr="0043149D" w:rsidTr="0043149D">
        <w:trPr>
          <w:trHeight w:val="270"/>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3960" w:type="dxa"/>
            <w:gridSpan w:val="4"/>
            <w:tcBorders>
              <w:top w:val="nil"/>
              <w:left w:val="nil"/>
              <w:bottom w:val="nil"/>
              <w:right w:val="nil"/>
            </w:tcBorders>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 xml:space="preserve">Общая площадь </w:t>
            </w:r>
            <w:proofErr w:type="gramStart"/>
            <w:r w:rsidRPr="0043149D">
              <w:rPr>
                <w:rFonts w:ascii="Times New Roman" w:hAnsi="Times New Roman" w:cs="Times New Roman"/>
              </w:rPr>
              <w:t>м</w:t>
            </w:r>
            <w:proofErr w:type="gramEnd"/>
            <w:r w:rsidRPr="0043149D">
              <w:rPr>
                <w:rFonts w:ascii="Times New Roman" w:hAnsi="Times New Roman" w:cs="Times New Roman"/>
              </w:rPr>
              <w:t>²</w:t>
            </w: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832,3</w:t>
            </w:r>
          </w:p>
        </w:tc>
      </w:tr>
      <w:tr w:rsidR="0043149D" w:rsidRPr="0043149D" w:rsidTr="0043149D">
        <w:trPr>
          <w:trHeight w:val="1020"/>
        </w:trPr>
        <w:tc>
          <w:tcPr>
            <w:tcW w:w="674" w:type="dxa"/>
            <w:tcBorders>
              <w:top w:val="single" w:sz="4" w:space="0" w:color="auto"/>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both"/>
              <w:rPr>
                <w:rFonts w:ascii="Times New Roman" w:hAnsi="Times New Roman" w:cs="Times New Roman"/>
                <w:b/>
                <w:bCs/>
              </w:rPr>
            </w:pPr>
            <w:r w:rsidRPr="0043149D">
              <w:rPr>
                <w:rFonts w:ascii="Times New Roman" w:hAnsi="Times New Roman" w:cs="Times New Roman"/>
                <w:b/>
                <w:bCs/>
              </w:rPr>
              <w:t>Наименование работ</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Периодичность</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Годовая плата (рублей)</w:t>
            </w: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Стоимость на 1 кв. м² общей площади (рублей в месяц)</w:t>
            </w:r>
          </w:p>
        </w:tc>
      </w:tr>
      <w:tr w:rsidR="0043149D" w:rsidRPr="0043149D" w:rsidTr="0043149D">
        <w:trPr>
          <w:trHeight w:val="598"/>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01"/>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630"/>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jc w:val="right"/>
              <w:rPr>
                <w:rFonts w:ascii="Times New Roman" w:hAnsi="Times New Roman" w:cs="Times New Roman"/>
              </w:rPr>
            </w:pPr>
          </w:p>
        </w:tc>
        <w:tc>
          <w:tcPr>
            <w:tcW w:w="2429" w:type="dxa"/>
            <w:gridSpan w:val="3"/>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rPr>
                <w:rFonts w:ascii="Times New Roman" w:hAnsi="Times New Roman" w:cs="Times New Roman"/>
              </w:rPr>
            </w:pP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p>
        </w:tc>
        <w:tc>
          <w:tcPr>
            <w:tcW w:w="126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345"/>
        </w:trPr>
        <w:tc>
          <w:tcPr>
            <w:tcW w:w="674" w:type="dxa"/>
            <w:tcBorders>
              <w:top w:val="nil"/>
              <w:left w:val="single" w:sz="4" w:space="0" w:color="auto"/>
              <w:bottom w:val="single" w:sz="4" w:space="0" w:color="auto"/>
              <w:right w:val="single" w:sz="4" w:space="0" w:color="auto"/>
            </w:tcBorders>
            <w:noWrap/>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429" w:type="dxa"/>
            <w:gridSpan w:val="3"/>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Итого:</w:t>
            </w:r>
          </w:p>
        </w:tc>
        <w:tc>
          <w:tcPr>
            <w:tcW w:w="234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1260" w:type="dxa"/>
            <w:gridSpan w:val="2"/>
            <w:tcBorders>
              <w:top w:val="single" w:sz="4" w:space="0" w:color="auto"/>
              <w:left w:val="nil"/>
              <w:bottom w:val="single" w:sz="4" w:space="0" w:color="auto"/>
              <w:right w:val="single" w:sz="4" w:space="0" w:color="auto"/>
            </w:tcBorders>
            <w:vAlign w:val="bottom"/>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w:t>
            </w:r>
          </w:p>
        </w:tc>
        <w:tc>
          <w:tcPr>
            <w:tcW w:w="2700" w:type="dxa"/>
            <w:gridSpan w:val="2"/>
            <w:tcBorders>
              <w:top w:val="single" w:sz="4" w:space="0" w:color="auto"/>
              <w:left w:val="nil"/>
              <w:bottom w:val="single" w:sz="4" w:space="0" w:color="auto"/>
              <w:right w:val="single" w:sz="4" w:space="0" w:color="000000"/>
            </w:tcBorders>
            <w:vAlign w:val="bottom"/>
          </w:tcPr>
          <w:p w:rsidR="0043149D" w:rsidRPr="0043149D" w:rsidRDefault="0043149D" w:rsidP="0043149D">
            <w:pPr>
              <w:contextualSpacing/>
              <w:jc w:val="right"/>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29" w:type="dxa"/>
            <w:gridSpan w:val="3"/>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67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75"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127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3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700" w:type="dxa"/>
            <w:gridSpan w:val="2"/>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r>
      <w:tr w:rsidR="0043149D" w:rsidRPr="0043149D" w:rsidTr="0043149D">
        <w:trPr>
          <w:trHeight w:val="255"/>
        </w:trPr>
        <w:tc>
          <w:tcPr>
            <w:tcW w:w="3339" w:type="dxa"/>
            <w:gridSpan w:val="5"/>
            <w:tcBorders>
              <w:top w:val="nil"/>
              <w:left w:val="nil"/>
              <w:bottom w:val="nil"/>
              <w:right w:val="nil"/>
            </w:tcBorders>
            <w:vAlign w:val="bottom"/>
          </w:tcPr>
          <w:p w:rsidR="0043149D" w:rsidRPr="0043149D" w:rsidRDefault="0043149D" w:rsidP="0043149D">
            <w:pPr>
              <w:contextualSpacing/>
              <w:rPr>
                <w:rFonts w:ascii="Times New Roman" w:hAnsi="Times New Roman" w:cs="Times New Roman"/>
              </w:rPr>
            </w:pPr>
          </w:p>
        </w:tc>
        <w:tc>
          <w:tcPr>
            <w:tcW w:w="210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534"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726"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61"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c>
          <w:tcPr>
            <w:tcW w:w="2439" w:type="dxa"/>
            <w:tcBorders>
              <w:top w:val="nil"/>
              <w:left w:val="nil"/>
              <w:bottom w:val="nil"/>
              <w:right w:val="nil"/>
            </w:tcBorders>
            <w:noWrap/>
            <w:vAlign w:val="bottom"/>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widowControl w:val="0"/>
        <w:autoSpaceDE w:val="0"/>
        <w:autoSpaceDN w:val="0"/>
        <w:adjustRightInd w:val="0"/>
        <w:ind w:left="5940"/>
        <w:contextualSpacing/>
        <w:rPr>
          <w:rFonts w:ascii="Times New Roman" w:hAnsi="Times New Roman" w:cs="Times New Roman"/>
        </w:rPr>
      </w:pPr>
      <w:r w:rsidRPr="0043149D">
        <w:rPr>
          <w:rFonts w:ascii="Times New Roman" w:hAnsi="Times New Roman" w:cs="Times New Roman"/>
        </w:rPr>
        <w:t>*утверждается  по результатам конкурса</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Default="0043149D" w:rsidP="0043149D">
      <w:pPr>
        <w:pStyle w:val="AAA"/>
        <w:widowControl w:val="0"/>
        <w:spacing w:after="0"/>
        <w:contextualSpacing/>
        <w:jc w:val="right"/>
        <w:rPr>
          <w:color w:val="auto"/>
        </w:rPr>
      </w:pPr>
    </w:p>
    <w:p w:rsidR="00384417" w:rsidRDefault="00384417" w:rsidP="0043149D">
      <w:pPr>
        <w:pStyle w:val="AAA"/>
        <w:widowControl w:val="0"/>
        <w:spacing w:after="0"/>
        <w:contextualSpacing/>
        <w:jc w:val="right"/>
        <w:rPr>
          <w:color w:val="auto"/>
        </w:rPr>
      </w:pPr>
    </w:p>
    <w:p w:rsidR="00384417" w:rsidRPr="0043149D" w:rsidRDefault="00384417"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r w:rsidRPr="0043149D">
        <w:rPr>
          <w:color w:val="auto"/>
        </w:rPr>
        <w:t>Приложение № 4</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 Многоквартирным домом</w:t>
      </w:r>
    </w:p>
    <w:p w:rsidR="0043149D" w:rsidRPr="0043149D" w:rsidRDefault="0043149D" w:rsidP="0043149D">
      <w:pPr>
        <w:pStyle w:val="AAA"/>
        <w:widowControl w:val="0"/>
        <w:spacing w:after="0"/>
        <w:ind w:left="4321"/>
        <w:contextualSpacing/>
        <w:jc w:val="right"/>
        <w:rPr>
          <w:color w:val="auto"/>
        </w:rPr>
      </w:pPr>
      <w:r w:rsidRPr="0043149D">
        <w:rPr>
          <w:color w:val="auto"/>
        </w:rPr>
        <w:t>№ ______ от «____» _______________ 20___ г.</w:t>
      </w:r>
    </w:p>
    <w:p w:rsidR="0043149D" w:rsidRPr="0043149D" w:rsidRDefault="0043149D" w:rsidP="0043149D">
      <w:pPr>
        <w:widowControl w:val="0"/>
        <w:ind w:left="567" w:right="567"/>
        <w:contextualSpacing/>
        <w:jc w:val="center"/>
        <w:rPr>
          <w:rFonts w:ascii="Times New Roman" w:hAnsi="Times New Roman" w:cs="Times New Roman"/>
          <w:b/>
        </w:rPr>
      </w:pPr>
    </w:p>
    <w:p w:rsidR="0043149D" w:rsidRPr="0043149D" w:rsidRDefault="0043149D" w:rsidP="0043149D">
      <w:pPr>
        <w:widowControl w:val="0"/>
        <w:ind w:left="567" w:right="567"/>
        <w:contextualSpacing/>
        <w:jc w:val="center"/>
        <w:rPr>
          <w:rFonts w:ascii="Times New Roman" w:hAnsi="Times New Roman" w:cs="Times New Roman"/>
          <w:b/>
        </w:rPr>
      </w:pPr>
      <w:r w:rsidRPr="0043149D">
        <w:rPr>
          <w:rFonts w:ascii="Times New Roman" w:hAnsi="Times New Roman" w:cs="Times New Roman"/>
          <w:b/>
        </w:rPr>
        <w:t>Перечень</w:t>
      </w:r>
    </w:p>
    <w:p w:rsidR="0043149D" w:rsidRPr="0043149D" w:rsidRDefault="0043149D" w:rsidP="0043149D">
      <w:pPr>
        <w:widowControl w:val="0"/>
        <w:ind w:left="567" w:right="567"/>
        <w:contextualSpacing/>
        <w:jc w:val="center"/>
        <w:rPr>
          <w:rFonts w:ascii="Times New Roman" w:hAnsi="Times New Roman" w:cs="Times New Roman"/>
          <w:b/>
        </w:rPr>
      </w:pPr>
      <w:r w:rsidRPr="0043149D">
        <w:rPr>
          <w:rFonts w:ascii="Times New Roman" w:hAnsi="Times New Roman" w:cs="Times New Roman"/>
          <w:b/>
        </w:rPr>
        <w:t>технической документации на Многоквартирный дом и иных документов, связанных с управлением Многоквартирным домом, расположенным по адресу</w:t>
      </w:r>
    </w:p>
    <w:p w:rsidR="0043149D" w:rsidRPr="0043149D" w:rsidRDefault="0043149D" w:rsidP="0043149D">
      <w:pPr>
        <w:widowControl w:val="0"/>
        <w:ind w:left="567" w:right="567"/>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w:t>
      </w:r>
    </w:p>
    <w:p w:rsidR="0043149D" w:rsidRPr="0043149D" w:rsidRDefault="0043149D" w:rsidP="0043149D">
      <w:pPr>
        <w:widowControl w:val="0"/>
        <w:ind w:left="567" w:right="567"/>
        <w:contextualSpacing/>
        <w:jc w:val="center"/>
        <w:rPr>
          <w:rFonts w:ascii="Times New Roman" w:hAnsi="Times New Roman" w:cs="Times New Roman"/>
          <w:b/>
        </w:rPr>
      </w:pPr>
      <w:r w:rsidRPr="0043149D">
        <w:rPr>
          <w:rFonts w:ascii="Times New Roman" w:hAnsi="Times New Roman" w:cs="Times New Roman"/>
        </w:rPr>
        <w:t xml:space="preserve"> (адрес Многоквартирного дома)</w:t>
      </w:r>
    </w:p>
    <w:p w:rsidR="0043149D" w:rsidRPr="0043149D" w:rsidRDefault="0043149D" w:rsidP="0043149D">
      <w:pPr>
        <w:pStyle w:val="L2"/>
        <w:widowControl w:val="0"/>
        <w:spacing w:before="0" w:after="0"/>
        <w:ind w:right="-285"/>
        <w:contextualSpacing/>
        <w:rPr>
          <w:b w:val="0"/>
          <w:color w:val="auto"/>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572"/>
        <w:gridCol w:w="6840"/>
        <w:gridCol w:w="957"/>
      </w:tblGrid>
      <w:tr w:rsidR="0043149D" w:rsidRPr="0043149D" w:rsidTr="0043149D">
        <w:tc>
          <w:tcPr>
            <w:tcW w:w="696" w:type="dxa"/>
            <w:vAlign w:val="center"/>
          </w:tcPr>
          <w:p w:rsidR="0043149D" w:rsidRPr="0043149D" w:rsidRDefault="0043149D" w:rsidP="0043149D">
            <w:pPr>
              <w:widowControl w:val="0"/>
              <w:autoSpaceDE w:val="0"/>
              <w:autoSpaceDN w:val="0"/>
              <w:adjustRightInd w:val="0"/>
              <w:contextualSpacing/>
              <w:jc w:val="center"/>
              <w:rPr>
                <w:rFonts w:ascii="Times New Roman" w:hAnsi="Times New Roman" w:cs="Times New Roman"/>
              </w:rPr>
            </w:pPr>
            <w:r w:rsidRPr="0043149D">
              <w:rPr>
                <w:rFonts w:ascii="Times New Roman" w:hAnsi="Times New Roman" w:cs="Times New Roman"/>
              </w:rPr>
              <w:t>№№</w:t>
            </w:r>
          </w:p>
          <w:p w:rsidR="0043149D" w:rsidRPr="0043149D" w:rsidRDefault="0043149D" w:rsidP="0043149D">
            <w:pPr>
              <w:widowControl w:val="0"/>
              <w:autoSpaceDE w:val="0"/>
              <w:autoSpaceDN w:val="0"/>
              <w:adjustRightInd w:val="0"/>
              <w:contextualSpacing/>
              <w:jc w:val="center"/>
              <w:rPr>
                <w:rFonts w:ascii="Times New Roman" w:hAnsi="Times New Roman" w:cs="Times New Roman"/>
              </w:rPr>
            </w:pPr>
            <w:proofErr w:type="spellStart"/>
            <w:proofErr w:type="gramStart"/>
            <w:r w:rsidRPr="0043149D">
              <w:rPr>
                <w:rFonts w:ascii="Times New Roman" w:hAnsi="Times New Roman" w:cs="Times New Roman"/>
              </w:rPr>
              <w:t>п</w:t>
            </w:r>
            <w:proofErr w:type="spellEnd"/>
            <w:proofErr w:type="gramEnd"/>
            <w:r w:rsidRPr="0043149D">
              <w:rPr>
                <w:rFonts w:ascii="Times New Roman" w:hAnsi="Times New Roman" w:cs="Times New Roman"/>
              </w:rPr>
              <w:t>/</w:t>
            </w:r>
            <w:proofErr w:type="spellStart"/>
            <w:r w:rsidRPr="0043149D">
              <w:rPr>
                <w:rFonts w:ascii="Times New Roman" w:hAnsi="Times New Roman" w:cs="Times New Roman"/>
              </w:rPr>
              <w:t>п</w:t>
            </w:r>
            <w:proofErr w:type="spellEnd"/>
          </w:p>
        </w:tc>
        <w:tc>
          <w:tcPr>
            <w:tcW w:w="8412" w:type="dxa"/>
            <w:gridSpan w:val="2"/>
            <w:vAlign w:val="center"/>
          </w:tcPr>
          <w:p w:rsidR="0043149D" w:rsidRPr="0043149D" w:rsidRDefault="0043149D" w:rsidP="0043149D">
            <w:pPr>
              <w:widowControl w:val="0"/>
              <w:autoSpaceDE w:val="0"/>
              <w:autoSpaceDN w:val="0"/>
              <w:adjustRightInd w:val="0"/>
              <w:contextualSpacing/>
              <w:jc w:val="center"/>
              <w:rPr>
                <w:rFonts w:ascii="Times New Roman" w:hAnsi="Times New Roman" w:cs="Times New Roman"/>
              </w:rPr>
            </w:pPr>
            <w:r w:rsidRPr="0043149D">
              <w:rPr>
                <w:rFonts w:ascii="Times New Roman" w:hAnsi="Times New Roman" w:cs="Times New Roman"/>
              </w:rPr>
              <w:t>Наименование документа</w:t>
            </w:r>
          </w:p>
        </w:tc>
        <w:tc>
          <w:tcPr>
            <w:tcW w:w="957" w:type="dxa"/>
            <w:vAlign w:val="center"/>
          </w:tcPr>
          <w:p w:rsidR="0043149D" w:rsidRPr="0043149D" w:rsidRDefault="0043149D" w:rsidP="0043149D">
            <w:pPr>
              <w:widowControl w:val="0"/>
              <w:autoSpaceDE w:val="0"/>
              <w:autoSpaceDN w:val="0"/>
              <w:adjustRightInd w:val="0"/>
              <w:contextualSpacing/>
              <w:jc w:val="center"/>
              <w:rPr>
                <w:rFonts w:ascii="Times New Roman" w:hAnsi="Times New Roman" w:cs="Times New Roman"/>
              </w:rPr>
            </w:pPr>
            <w:r w:rsidRPr="0043149D">
              <w:rPr>
                <w:rFonts w:ascii="Times New Roman" w:hAnsi="Times New Roman" w:cs="Times New Roman"/>
              </w:rPr>
              <w:t>Количество листов</w:t>
            </w:r>
          </w:p>
        </w:tc>
      </w:tr>
      <w:tr w:rsidR="0043149D" w:rsidRPr="0043149D" w:rsidTr="0043149D">
        <w:tc>
          <w:tcPr>
            <w:tcW w:w="10065" w:type="dxa"/>
            <w:gridSpan w:val="4"/>
          </w:tcPr>
          <w:p w:rsidR="0043149D" w:rsidRPr="0043149D" w:rsidRDefault="0043149D" w:rsidP="0043149D">
            <w:pPr>
              <w:widowControl w:val="0"/>
              <w:autoSpaceDE w:val="0"/>
              <w:autoSpaceDN w:val="0"/>
              <w:adjustRightInd w:val="0"/>
              <w:contextualSpacing/>
              <w:jc w:val="center"/>
              <w:rPr>
                <w:rFonts w:ascii="Times New Roman" w:hAnsi="Times New Roman" w:cs="Times New Roman"/>
                <w:b/>
              </w:rPr>
            </w:pPr>
            <w:r w:rsidRPr="0043149D">
              <w:rPr>
                <w:rFonts w:ascii="Times New Roman" w:hAnsi="Times New Roman" w:cs="Times New Roman"/>
                <w:b/>
              </w:rPr>
              <w:t>I. Техническая документация на Многоквартирный дом</w:t>
            </w:r>
          </w:p>
        </w:tc>
      </w:tr>
      <w:tr w:rsidR="0043149D" w:rsidRPr="0043149D" w:rsidTr="0043149D">
        <w:tc>
          <w:tcPr>
            <w:tcW w:w="696" w:type="dxa"/>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8412" w:type="dxa"/>
            <w:gridSpan w:val="2"/>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1.1. Технический паспорт.</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c>
          <w:tcPr>
            <w:tcW w:w="696" w:type="dxa"/>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8412" w:type="dxa"/>
            <w:gridSpan w:val="2"/>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 xml:space="preserve">Документы (акты) о приемке результатов работ по текущему ремонту общего имущества в Многоквартирном доме </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c>
          <w:tcPr>
            <w:tcW w:w="696" w:type="dxa"/>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8412" w:type="dxa"/>
            <w:gridSpan w:val="2"/>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 xml:space="preserve">Документы (акты) о приемке результатов работ по капитальному ремонту общего имущества в Многоквартирном доме </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val="restart"/>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val="restart"/>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Акты осмотра, проверки состояния (испытания) на соответствие их эксплуатационных качеств установленным законодательством Российской Федерации требованиям:</w:t>
            </w: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4.1. инженерных коммуникаций</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4.2. коллективных (</w:t>
            </w:r>
            <w:proofErr w:type="spellStart"/>
            <w:r w:rsidRPr="0043149D">
              <w:rPr>
                <w:rFonts w:ascii="Times New Roman" w:hAnsi="Times New Roman" w:cs="Times New Roman"/>
              </w:rPr>
              <w:t>общедомовых</w:t>
            </w:r>
            <w:proofErr w:type="spellEnd"/>
            <w:r w:rsidRPr="0043149D">
              <w:rPr>
                <w:rFonts w:ascii="Times New Roman" w:hAnsi="Times New Roman" w:cs="Times New Roman"/>
              </w:rPr>
              <w:t xml:space="preserve">) приборов учета </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4.3. общих (квартирных) приборов учета</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4.4. индивидуальных приборов учета</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4.5. механического оборудования</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4.6. электрического оборудования</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4.7. санитарно-технического оборудования</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4.8. иного обслуживающего более одного помещения в Многоквартирном доме оборудования</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rPr>
          <w:cantSplit/>
        </w:trPr>
        <w:tc>
          <w:tcPr>
            <w:tcW w:w="696" w:type="dxa"/>
            <w:vMerge/>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1572" w:type="dxa"/>
            <w:vMerge/>
          </w:tcPr>
          <w:p w:rsidR="0043149D" w:rsidRPr="0043149D" w:rsidRDefault="0043149D" w:rsidP="0043149D">
            <w:pPr>
              <w:widowControl w:val="0"/>
              <w:autoSpaceDE w:val="0"/>
              <w:autoSpaceDN w:val="0"/>
              <w:adjustRightInd w:val="0"/>
              <w:contextualSpacing/>
              <w:rPr>
                <w:rFonts w:ascii="Times New Roman" w:hAnsi="Times New Roman" w:cs="Times New Roman"/>
              </w:rPr>
            </w:pPr>
          </w:p>
        </w:tc>
        <w:tc>
          <w:tcPr>
            <w:tcW w:w="6840" w:type="dxa"/>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4.9.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c>
          <w:tcPr>
            <w:tcW w:w="696" w:type="dxa"/>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8412" w:type="dxa"/>
            <w:gridSpan w:val="2"/>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Инструкция по эксплуатации многоквартирного дома</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c>
          <w:tcPr>
            <w:tcW w:w="10065" w:type="dxa"/>
            <w:gridSpan w:val="4"/>
          </w:tcPr>
          <w:p w:rsidR="0043149D" w:rsidRPr="0043149D" w:rsidRDefault="0043149D" w:rsidP="0043149D">
            <w:pPr>
              <w:widowControl w:val="0"/>
              <w:autoSpaceDE w:val="0"/>
              <w:autoSpaceDN w:val="0"/>
              <w:adjustRightInd w:val="0"/>
              <w:spacing w:before="120" w:after="120"/>
              <w:contextualSpacing/>
              <w:jc w:val="center"/>
              <w:rPr>
                <w:rFonts w:ascii="Times New Roman" w:hAnsi="Times New Roman" w:cs="Times New Roman"/>
                <w:b/>
              </w:rPr>
            </w:pPr>
            <w:r w:rsidRPr="0043149D">
              <w:rPr>
                <w:rFonts w:ascii="Times New Roman" w:hAnsi="Times New Roman" w:cs="Times New Roman"/>
                <w:b/>
              </w:rPr>
              <w:t>II. Иные связанные с управлением Многоквартирным домом документы</w:t>
            </w:r>
          </w:p>
        </w:tc>
      </w:tr>
      <w:tr w:rsidR="0043149D" w:rsidRPr="0043149D" w:rsidTr="0043149D">
        <w:tc>
          <w:tcPr>
            <w:tcW w:w="696" w:type="dxa"/>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8412" w:type="dxa"/>
            <w:gridSpan w:val="2"/>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 xml:space="preserve">Акты разграничения эксплуатационной ответственности инженерных сетей электроснабжения,  холодного  водоснабжения, водоотведения с </w:t>
            </w:r>
            <w:proofErr w:type="spellStart"/>
            <w:r w:rsidRPr="0043149D">
              <w:rPr>
                <w:rFonts w:ascii="Times New Roman" w:hAnsi="Times New Roman" w:cs="Times New Roman"/>
              </w:rPr>
              <w:t>ресурсоснабжающими</w:t>
            </w:r>
            <w:proofErr w:type="spellEnd"/>
            <w:r w:rsidRPr="0043149D">
              <w:rPr>
                <w:rFonts w:ascii="Times New Roman" w:hAnsi="Times New Roman" w:cs="Times New Roman"/>
              </w:rPr>
              <w:t xml:space="preserve"> организациями</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r w:rsidR="0043149D" w:rsidRPr="0043149D" w:rsidTr="0043149D">
        <w:tc>
          <w:tcPr>
            <w:tcW w:w="696" w:type="dxa"/>
          </w:tcPr>
          <w:p w:rsidR="0043149D" w:rsidRPr="0043149D" w:rsidRDefault="0043149D" w:rsidP="000A5F6D">
            <w:pPr>
              <w:widowControl w:val="0"/>
              <w:numPr>
                <w:ilvl w:val="0"/>
                <w:numId w:val="35"/>
              </w:numPr>
              <w:autoSpaceDE w:val="0"/>
              <w:autoSpaceDN w:val="0"/>
              <w:adjustRightInd w:val="0"/>
              <w:contextualSpacing/>
              <w:rPr>
                <w:rFonts w:ascii="Times New Roman" w:hAnsi="Times New Roman" w:cs="Times New Roman"/>
              </w:rPr>
            </w:pPr>
          </w:p>
        </w:tc>
        <w:tc>
          <w:tcPr>
            <w:tcW w:w="8412" w:type="dxa"/>
            <w:gridSpan w:val="2"/>
          </w:tcPr>
          <w:p w:rsidR="0043149D" w:rsidRPr="0043149D" w:rsidRDefault="0043149D" w:rsidP="0043149D">
            <w:pPr>
              <w:widowControl w:val="0"/>
              <w:autoSpaceDE w:val="0"/>
              <w:autoSpaceDN w:val="0"/>
              <w:adjustRightInd w:val="0"/>
              <w:contextualSpacing/>
              <w:rPr>
                <w:rFonts w:ascii="Times New Roman" w:hAnsi="Times New Roman" w:cs="Times New Roman"/>
              </w:rPr>
            </w:pPr>
            <w:r w:rsidRPr="0043149D">
              <w:rPr>
                <w:rFonts w:ascii="Times New Roman" w:hAnsi="Times New Roman" w:cs="Times New Roman"/>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 начиная с календарного года, предшествующего передаче технической документации</w:t>
            </w:r>
          </w:p>
        </w:tc>
        <w:tc>
          <w:tcPr>
            <w:tcW w:w="957" w:type="dxa"/>
          </w:tcPr>
          <w:p w:rsidR="0043149D" w:rsidRPr="0043149D" w:rsidRDefault="0043149D" w:rsidP="0043149D">
            <w:pPr>
              <w:widowControl w:val="0"/>
              <w:autoSpaceDE w:val="0"/>
              <w:autoSpaceDN w:val="0"/>
              <w:adjustRightInd w:val="0"/>
              <w:contextualSpacing/>
              <w:rPr>
                <w:rFonts w:ascii="Times New Roman" w:hAnsi="Times New Roman" w:cs="Times New Roman"/>
              </w:rPr>
            </w:pPr>
          </w:p>
        </w:tc>
      </w:tr>
    </w:tbl>
    <w:p w:rsidR="0043149D" w:rsidRPr="0043149D" w:rsidRDefault="0043149D" w:rsidP="0043149D">
      <w:pPr>
        <w:widowControl w:val="0"/>
        <w:contextualSpacing/>
        <w:rPr>
          <w:rFonts w:ascii="Times New Roman" w:hAnsi="Times New Roman" w:cs="Times New Roman"/>
        </w:rPr>
      </w:pPr>
    </w:p>
    <w:p w:rsidR="0043149D" w:rsidRPr="0043149D" w:rsidRDefault="0043149D" w:rsidP="0043149D">
      <w:pPr>
        <w:widowControl w:val="0"/>
        <w:contextualSpacing/>
        <w:rPr>
          <w:rFonts w:ascii="Times New Roman" w:hAnsi="Times New Roman" w:cs="Times New Roman"/>
        </w:rPr>
      </w:pPr>
    </w:p>
    <w:p w:rsidR="0043149D" w:rsidRPr="0043149D" w:rsidRDefault="0043149D" w:rsidP="0043149D">
      <w:pPr>
        <w:widowControl w:val="0"/>
        <w:tabs>
          <w:tab w:val="left" w:pos="6840"/>
        </w:tabs>
        <w:ind w:firstLine="709"/>
        <w:contextualSpacing/>
        <w:jc w:val="both"/>
        <w:rPr>
          <w:rFonts w:ascii="Times New Roman" w:hAnsi="Times New Roman" w:cs="Times New Roman"/>
        </w:rPr>
      </w:pPr>
    </w:p>
    <w:tbl>
      <w:tblPr>
        <w:tblpPr w:leftFromText="180" w:rightFromText="180" w:vertAnchor="text" w:horzAnchor="page" w:tblpX="5593" w:tblpY="-13"/>
        <w:tblW w:w="0" w:type="auto"/>
        <w:tblLook w:val="01E0"/>
      </w:tblPr>
      <w:tblGrid>
        <w:gridCol w:w="4656"/>
      </w:tblGrid>
      <w:tr w:rsidR="0043149D" w:rsidRPr="0043149D" w:rsidTr="0043149D">
        <w:tc>
          <w:tcPr>
            <w:tcW w:w="4588" w:type="dxa"/>
          </w:tcPr>
          <w:p w:rsidR="0043149D" w:rsidRPr="0043149D" w:rsidRDefault="0043149D" w:rsidP="0043149D">
            <w:pPr>
              <w:pStyle w:val="afffe"/>
              <w:ind w:left="3456" w:hanging="3456"/>
              <w:contextualSpacing/>
              <w:rPr>
                <w:rFonts w:ascii="Times New Roman" w:hAnsi="Times New Roman" w:cs="Times New Roman"/>
                <w:sz w:val="24"/>
                <w:szCs w:val="24"/>
              </w:rPr>
            </w:pPr>
            <w:r w:rsidRPr="0043149D">
              <w:rPr>
                <w:rFonts w:ascii="Times New Roman" w:hAnsi="Times New Roman" w:cs="Times New Roman"/>
                <w:noProof/>
                <w:sz w:val="24"/>
                <w:szCs w:val="24"/>
              </w:rPr>
              <w:t>Управляющая организация:</w:t>
            </w:r>
          </w:p>
        </w:tc>
      </w:tr>
      <w:tr w:rsidR="0043149D" w:rsidRPr="0043149D" w:rsidTr="0043149D">
        <w:tc>
          <w:tcPr>
            <w:tcW w:w="4588" w:type="dxa"/>
          </w:tcPr>
          <w:p w:rsidR="0043149D" w:rsidRPr="0043149D" w:rsidRDefault="0043149D" w:rsidP="0043149D">
            <w:pPr>
              <w:pStyle w:val="afffe"/>
              <w:contextualSpacing/>
              <w:rPr>
                <w:rFonts w:ascii="Times New Roman" w:hAnsi="Times New Roman" w:cs="Times New Roman"/>
                <w:noProof/>
                <w:sz w:val="24"/>
                <w:szCs w:val="24"/>
              </w:rPr>
            </w:pPr>
            <w:r w:rsidRPr="0043149D">
              <w:rPr>
                <w:rFonts w:ascii="Times New Roman" w:hAnsi="Times New Roman" w:cs="Times New Roman"/>
                <w:noProof/>
                <w:sz w:val="24"/>
                <w:szCs w:val="24"/>
              </w:rPr>
              <w:t>_____________________________________</w:t>
            </w:r>
          </w:p>
          <w:p w:rsidR="0043149D" w:rsidRPr="0043149D" w:rsidRDefault="0043149D" w:rsidP="0043149D">
            <w:pPr>
              <w:pStyle w:val="afffe"/>
              <w:contextualSpacing/>
              <w:jc w:val="center"/>
              <w:rPr>
                <w:rFonts w:ascii="Times New Roman" w:hAnsi="Times New Roman" w:cs="Times New Roman"/>
                <w:noProof/>
              </w:rPr>
            </w:pPr>
            <w:r w:rsidRPr="0043149D">
              <w:rPr>
                <w:rFonts w:ascii="Times New Roman" w:hAnsi="Times New Roman" w:cs="Times New Roman"/>
                <w:noProof/>
              </w:rPr>
              <w:t>(должность)</w:t>
            </w:r>
          </w:p>
        </w:tc>
      </w:tr>
      <w:tr w:rsidR="0043149D" w:rsidRPr="0043149D" w:rsidTr="0043149D">
        <w:tc>
          <w:tcPr>
            <w:tcW w:w="4588"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lastRenderedPageBreak/>
              <w:t>__________________ (________________)</w:t>
            </w:r>
          </w:p>
          <w:p w:rsidR="0043149D" w:rsidRPr="0043149D" w:rsidRDefault="0043149D" w:rsidP="0043149D">
            <w:pPr>
              <w:pStyle w:val="afffe"/>
              <w:contextualSpacing/>
              <w:rPr>
                <w:rFonts w:ascii="Times New Roman" w:hAnsi="Times New Roman" w:cs="Times New Roman"/>
              </w:rPr>
            </w:pPr>
            <w:r w:rsidRPr="0043149D">
              <w:rPr>
                <w:rFonts w:ascii="Times New Roman" w:hAnsi="Times New Roman" w:cs="Times New Roman"/>
                <w:sz w:val="24"/>
                <w:szCs w:val="24"/>
              </w:rPr>
              <w:t xml:space="preserve">               </w:t>
            </w:r>
            <w:r w:rsidRPr="0043149D">
              <w:rPr>
                <w:rFonts w:ascii="Times New Roman" w:hAnsi="Times New Roman" w:cs="Times New Roman"/>
              </w:rPr>
              <w:t>(подпись)               (фамилия, инициалы)</w:t>
            </w:r>
          </w:p>
        </w:tc>
      </w:tr>
      <w:tr w:rsidR="0043149D" w:rsidRPr="0043149D" w:rsidTr="0043149D">
        <w:tc>
          <w:tcPr>
            <w:tcW w:w="4588"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 xml:space="preserve">печать </w:t>
            </w:r>
            <w:r w:rsidRPr="0043149D">
              <w:rPr>
                <w:rFonts w:ascii="Times New Roman" w:hAnsi="Times New Roman" w:cs="Times New Roman"/>
                <w:noProof/>
                <w:sz w:val="24"/>
                <w:szCs w:val="24"/>
              </w:rPr>
              <w:t>Управляющей организации</w:t>
            </w:r>
          </w:p>
        </w:tc>
      </w:tr>
    </w:tbl>
    <w:p w:rsidR="0043149D" w:rsidRPr="0043149D" w:rsidRDefault="0043149D" w:rsidP="0043149D">
      <w:pPr>
        <w:widowControl w:val="0"/>
        <w:tabs>
          <w:tab w:val="left" w:pos="6840"/>
        </w:tabs>
        <w:ind w:firstLine="709"/>
        <w:contextualSpacing/>
        <w:jc w:val="both"/>
        <w:rPr>
          <w:rFonts w:ascii="Times New Roman" w:hAnsi="Times New Roman" w:cs="Times New Roman"/>
        </w:rPr>
      </w:pPr>
      <w:r w:rsidRPr="0043149D">
        <w:rPr>
          <w:rFonts w:ascii="Times New Roman" w:hAnsi="Times New Roman" w:cs="Times New Roman"/>
        </w:rPr>
        <w:t>Собственник ________________________</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AA"/>
        <w:widowControl w:val="0"/>
        <w:spacing w:after="0"/>
        <w:contextualSpacing/>
        <w:jc w:val="right"/>
        <w:rPr>
          <w:color w:val="auto"/>
        </w:rPr>
      </w:pPr>
      <w:r w:rsidRPr="0043149D">
        <w:rPr>
          <w:color w:val="auto"/>
        </w:rPr>
        <w:t>Приложение № 5</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w:t>
      </w:r>
    </w:p>
    <w:p w:rsidR="0043149D" w:rsidRPr="0043149D" w:rsidRDefault="0043149D" w:rsidP="0043149D">
      <w:pPr>
        <w:pStyle w:val="AAA"/>
        <w:widowControl w:val="0"/>
        <w:spacing w:after="0"/>
        <w:ind w:left="4321"/>
        <w:contextualSpacing/>
        <w:jc w:val="right"/>
        <w:rPr>
          <w:color w:val="auto"/>
        </w:rPr>
      </w:pPr>
      <w:r w:rsidRPr="0043149D">
        <w:rPr>
          <w:color w:val="auto"/>
        </w:rPr>
        <w:t xml:space="preserve"> Многоквартирным домом</w:t>
      </w:r>
    </w:p>
    <w:p w:rsidR="0043149D" w:rsidRPr="0043149D" w:rsidRDefault="0043149D" w:rsidP="0043149D">
      <w:pPr>
        <w:pStyle w:val="AAA"/>
        <w:widowControl w:val="0"/>
        <w:spacing w:after="0"/>
        <w:ind w:left="4321"/>
        <w:contextualSpacing/>
        <w:jc w:val="right"/>
        <w:rPr>
          <w:color w:val="auto"/>
        </w:rPr>
      </w:pPr>
      <w:r w:rsidRPr="0043149D">
        <w:rPr>
          <w:color w:val="auto"/>
        </w:rPr>
        <w:t>№ ______ от «____» _______________ 20__ г.</w:t>
      </w:r>
    </w:p>
    <w:p w:rsidR="0043149D" w:rsidRPr="0043149D" w:rsidRDefault="0043149D" w:rsidP="0043149D">
      <w:pPr>
        <w:pStyle w:val="1"/>
        <w:ind w:left="851" w:right="851"/>
        <w:contextualSpacing/>
        <w:jc w:val="right"/>
        <w:rPr>
          <w:sz w:val="24"/>
        </w:rPr>
      </w:pPr>
    </w:p>
    <w:p w:rsidR="0043149D" w:rsidRPr="0043149D" w:rsidRDefault="0043149D" w:rsidP="0043149D">
      <w:pPr>
        <w:widowControl w:val="0"/>
        <w:autoSpaceDE w:val="0"/>
        <w:autoSpaceDN w:val="0"/>
        <w:adjustRightInd w:val="0"/>
        <w:ind w:left="5940"/>
        <w:contextualSpacing/>
        <w:jc w:val="center"/>
        <w:rPr>
          <w:rFonts w:ascii="Times New Roman" w:hAnsi="Times New Roman" w:cs="Times New Roman"/>
        </w:rPr>
      </w:pPr>
    </w:p>
    <w:p w:rsidR="0043149D" w:rsidRPr="0043149D" w:rsidRDefault="0043149D" w:rsidP="0043149D">
      <w:pPr>
        <w:pStyle w:val="1"/>
        <w:ind w:left="851" w:right="851"/>
        <w:contextualSpacing/>
        <w:rPr>
          <w:sz w:val="24"/>
        </w:rPr>
      </w:pPr>
      <w:r w:rsidRPr="0043149D">
        <w:rPr>
          <w:sz w:val="24"/>
        </w:rPr>
        <w:t>Предельные сроки</w:t>
      </w:r>
    </w:p>
    <w:p w:rsidR="0043149D" w:rsidRPr="0043149D" w:rsidRDefault="0043149D" w:rsidP="0043149D">
      <w:pPr>
        <w:pStyle w:val="1"/>
        <w:ind w:left="567" w:right="567"/>
        <w:contextualSpacing/>
        <w:rPr>
          <w:sz w:val="24"/>
        </w:rPr>
      </w:pPr>
      <w:r w:rsidRPr="0043149D">
        <w:rPr>
          <w:sz w:val="24"/>
        </w:rPr>
        <w:t xml:space="preserve">устранения </w:t>
      </w:r>
      <w:proofErr w:type="gramStart"/>
      <w:r w:rsidRPr="0043149D">
        <w:rPr>
          <w:sz w:val="24"/>
        </w:rPr>
        <w:t>недостатков содержания общего имущества собственников помещений</w:t>
      </w:r>
      <w:proofErr w:type="gramEnd"/>
      <w:r w:rsidRPr="0043149D">
        <w:rPr>
          <w:sz w:val="24"/>
        </w:rPr>
        <w:t xml:space="preserve"> в Многоквартирном доме</w:t>
      </w:r>
    </w:p>
    <w:p w:rsidR="0043149D" w:rsidRPr="0043149D" w:rsidRDefault="0043149D" w:rsidP="0043149D">
      <w:pPr>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0"/>
        <w:gridCol w:w="3400"/>
      </w:tblGrid>
      <w:tr w:rsidR="0043149D" w:rsidRPr="0043149D" w:rsidTr="0043149D">
        <w:tc>
          <w:tcPr>
            <w:tcW w:w="6768" w:type="dxa"/>
            <w:vAlign w:val="center"/>
          </w:tcPr>
          <w:p w:rsidR="0043149D" w:rsidRPr="0043149D" w:rsidRDefault="0043149D" w:rsidP="0043149D">
            <w:pPr>
              <w:autoSpaceDE w:val="0"/>
              <w:autoSpaceDN w:val="0"/>
              <w:adjustRightInd w:val="0"/>
              <w:contextualSpacing/>
              <w:jc w:val="center"/>
              <w:rPr>
                <w:rFonts w:ascii="Times New Roman" w:hAnsi="Times New Roman" w:cs="Times New Roman"/>
                <w:b/>
              </w:rPr>
            </w:pPr>
            <w:r w:rsidRPr="0043149D">
              <w:rPr>
                <w:rFonts w:ascii="Times New Roman" w:hAnsi="Times New Roman" w:cs="Times New Roman"/>
                <w:b/>
                <w:noProof/>
              </w:rPr>
              <w:t>Неисправности конструктивных элементов и оборудования</w:t>
            </w:r>
          </w:p>
        </w:tc>
        <w:tc>
          <w:tcPr>
            <w:tcW w:w="3653" w:type="dxa"/>
            <w:vAlign w:val="center"/>
          </w:tcPr>
          <w:p w:rsidR="0043149D" w:rsidRPr="0043149D" w:rsidRDefault="0043149D" w:rsidP="0043149D">
            <w:pPr>
              <w:autoSpaceDE w:val="0"/>
              <w:autoSpaceDN w:val="0"/>
              <w:adjustRightInd w:val="0"/>
              <w:contextualSpacing/>
              <w:jc w:val="center"/>
              <w:rPr>
                <w:rFonts w:ascii="Times New Roman" w:hAnsi="Times New Roman" w:cs="Times New Roman"/>
                <w:b/>
              </w:rPr>
            </w:pPr>
            <w:r w:rsidRPr="0043149D">
              <w:rPr>
                <w:rFonts w:ascii="Times New Roman" w:hAnsi="Times New Roman" w:cs="Times New Roman"/>
                <w:b/>
                <w:noProof/>
              </w:rPr>
              <w:t>Предельный срок выполнения ремонта</w:t>
            </w:r>
            <w:r w:rsidRPr="0043149D">
              <w:rPr>
                <w:rFonts w:ascii="Times New Roman" w:hAnsi="Times New Roman" w:cs="Times New Roman"/>
                <w:b/>
                <w:bCs/>
              </w:rPr>
              <w:t xml:space="preserve"> после получения заявки диспетчером</w:t>
            </w:r>
          </w:p>
        </w:tc>
      </w:tr>
      <w:tr w:rsidR="0043149D" w:rsidRPr="0043149D" w:rsidTr="0043149D">
        <w:trPr>
          <w:trHeight w:val="337"/>
        </w:trPr>
        <w:tc>
          <w:tcPr>
            <w:tcW w:w="6768" w:type="dxa"/>
          </w:tcPr>
          <w:p w:rsidR="0043149D" w:rsidRPr="0043149D" w:rsidRDefault="0043149D" w:rsidP="0043149D">
            <w:pPr>
              <w:tabs>
                <w:tab w:val="left" w:pos="900"/>
              </w:tabs>
              <w:autoSpaceDE w:val="0"/>
              <w:autoSpaceDN w:val="0"/>
              <w:adjustRightInd w:val="0"/>
              <w:contextualSpacing/>
              <w:rPr>
                <w:rFonts w:ascii="Times New Roman" w:hAnsi="Times New Roman" w:cs="Times New Roman"/>
                <w:b/>
                <w:bCs/>
                <w:iCs/>
                <w:noProof/>
              </w:rPr>
            </w:pPr>
            <w:r w:rsidRPr="0043149D">
              <w:rPr>
                <w:rFonts w:ascii="Times New Roman" w:hAnsi="Times New Roman" w:cs="Times New Roman"/>
                <w:b/>
                <w:bCs/>
                <w:iCs/>
                <w:noProof/>
                <w:lang w:val="en-US"/>
              </w:rPr>
              <w:t>I</w:t>
            </w:r>
            <w:r w:rsidRPr="0043149D">
              <w:rPr>
                <w:rFonts w:ascii="Times New Roman" w:hAnsi="Times New Roman" w:cs="Times New Roman"/>
                <w:b/>
                <w:bCs/>
                <w:iCs/>
                <w:noProof/>
              </w:rPr>
              <w:t>. Аварийные работы</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noProof/>
              </w:rPr>
            </w:pPr>
          </w:p>
        </w:tc>
      </w:tr>
      <w:tr w:rsidR="0043149D" w:rsidRPr="0043149D" w:rsidTr="0043149D">
        <w:trPr>
          <w:trHeight w:val="361"/>
        </w:trPr>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rPr>
            </w:pPr>
            <w:r w:rsidRPr="0043149D">
              <w:rPr>
                <w:rFonts w:ascii="Times New Roman" w:hAnsi="Times New Roman" w:cs="Times New Roman"/>
                <w:noProof/>
              </w:rPr>
              <w:t xml:space="preserve">Протечки в отдельных местах </w:t>
            </w:r>
            <w:r w:rsidRPr="0043149D">
              <w:rPr>
                <w:rFonts w:ascii="Times New Roman" w:hAnsi="Times New Roman" w:cs="Times New Roman"/>
              </w:rPr>
              <w:t>крыши</w:t>
            </w:r>
            <w:r w:rsidRPr="0043149D">
              <w:rPr>
                <w:rFonts w:ascii="Times New Roman" w:hAnsi="Times New Roman" w:cs="Times New Roman"/>
                <w:noProof/>
              </w:rPr>
              <w:t xml:space="preserve"> (кровли)</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Не более 1 суток</w:t>
            </w:r>
          </w:p>
        </w:tc>
      </w:tr>
      <w:tr w:rsidR="0043149D" w:rsidRPr="0043149D" w:rsidTr="0043149D">
        <w:trPr>
          <w:trHeight w:val="703"/>
        </w:trPr>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noProof/>
              </w:rPr>
            </w:pPr>
            <w:r w:rsidRPr="0043149D">
              <w:rPr>
                <w:rFonts w:ascii="Times New Roman" w:hAnsi="Times New Roman" w:cs="Times New Roman"/>
                <w:noProof/>
              </w:rPr>
              <w:t xml:space="preserve">Течь в </w:t>
            </w:r>
            <w:r w:rsidRPr="0043149D">
              <w:rPr>
                <w:rFonts w:ascii="Times New Roman" w:hAnsi="Times New Roman" w:cs="Times New Roman"/>
              </w:rPr>
              <w:t xml:space="preserve">трубопроводах, приборах, арматуре, кранах, вентилях, задвижках и </w:t>
            </w:r>
            <w:r w:rsidRPr="0043149D">
              <w:rPr>
                <w:rFonts w:ascii="Times New Roman" w:hAnsi="Times New Roman" w:cs="Times New Roman"/>
                <w:noProof/>
              </w:rPr>
              <w:t>запорных</w:t>
            </w:r>
            <w:r w:rsidRPr="0043149D">
              <w:rPr>
                <w:rFonts w:ascii="Times New Roman" w:hAnsi="Times New Roman" w:cs="Times New Roman"/>
              </w:rPr>
              <w:t xml:space="preserve"> устройствах внутридомовых инженерных систем  холодного  водоснабжения и водоотведения</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Не более 1 суток</w:t>
            </w:r>
          </w:p>
        </w:tc>
      </w:tr>
      <w:tr w:rsidR="0043149D" w:rsidRPr="0043149D" w:rsidTr="0043149D">
        <w:trPr>
          <w:trHeight w:val="708"/>
        </w:trPr>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noProof/>
              </w:rPr>
            </w:pPr>
            <w:r w:rsidRPr="0043149D">
              <w:rPr>
                <w:rFonts w:ascii="Times New Roman" w:hAnsi="Times New Roman" w:cs="Times New Roman"/>
                <w:noProof/>
              </w:rPr>
              <w:t xml:space="preserve">Неисправности, связанные с угрозой аварии внутридомовых сетей </w:t>
            </w:r>
            <w:r w:rsidRPr="0043149D">
              <w:rPr>
                <w:rFonts w:ascii="Times New Roman" w:hAnsi="Times New Roman" w:cs="Times New Roman"/>
              </w:rPr>
              <w:t>централизованного холодного водоснабжения</w:t>
            </w:r>
            <w:r w:rsidRPr="0043149D">
              <w:rPr>
                <w:rFonts w:ascii="Times New Roman" w:hAnsi="Times New Roman" w:cs="Times New Roman"/>
                <w:noProof/>
              </w:rPr>
              <w:t xml:space="preserve">, </w:t>
            </w:r>
            <w:r w:rsidRPr="0043149D">
              <w:rPr>
                <w:rFonts w:ascii="Times New Roman" w:hAnsi="Times New Roman" w:cs="Times New Roman"/>
              </w:rPr>
              <w:t>водоотведения</w:t>
            </w:r>
            <w:r w:rsidRPr="0043149D">
              <w:rPr>
                <w:rFonts w:ascii="Times New Roman" w:hAnsi="Times New Roman" w:cs="Times New Roman"/>
                <w:noProof/>
              </w:rPr>
              <w:t xml:space="preserve"> и их сопряжений (в том числе с фитингами, арматурой и оборудованием)</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Немедленно</w:t>
            </w:r>
          </w:p>
        </w:tc>
      </w:tr>
      <w:tr w:rsidR="0043149D" w:rsidRPr="0043149D" w:rsidTr="0043149D">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noProof/>
              </w:rPr>
            </w:pPr>
            <w:r w:rsidRPr="0043149D">
              <w:rPr>
                <w:rFonts w:ascii="Times New Roman" w:hAnsi="Times New Roman" w:cs="Times New Roman"/>
              </w:rPr>
              <w:t>Повреждение</w:t>
            </w:r>
            <w:r w:rsidRPr="0043149D">
              <w:rPr>
                <w:rFonts w:ascii="Times New Roman" w:hAnsi="Times New Roman" w:cs="Times New Roman"/>
                <w:noProof/>
              </w:rPr>
              <w:t xml:space="preserve"> одного из кабелей</w:t>
            </w:r>
            <w:r w:rsidRPr="0043149D">
              <w:rPr>
                <w:rFonts w:ascii="Times New Roman" w:hAnsi="Times New Roman" w:cs="Times New Roman"/>
              </w:rPr>
              <w:t xml:space="preserve"> внутридомовой </w:t>
            </w:r>
            <w:r w:rsidRPr="0043149D">
              <w:rPr>
                <w:rFonts w:ascii="Times New Roman" w:hAnsi="Times New Roman" w:cs="Times New Roman"/>
                <w:noProof/>
              </w:rPr>
              <w:t>системы э</w:t>
            </w:r>
            <w:r w:rsidRPr="0043149D">
              <w:rPr>
                <w:rFonts w:ascii="Times New Roman" w:hAnsi="Times New Roman" w:cs="Times New Roman"/>
                <w:bCs/>
                <w:noProof/>
              </w:rPr>
              <w:t>лектроснабжения</w:t>
            </w:r>
            <w:r w:rsidRPr="0043149D">
              <w:rPr>
                <w:rFonts w:ascii="Times New Roman" w:hAnsi="Times New Roman" w:cs="Times New Roman"/>
                <w:noProof/>
              </w:rPr>
              <w:t xml:space="preserve">, </w:t>
            </w:r>
            <w:r w:rsidRPr="0043149D">
              <w:rPr>
                <w:rFonts w:ascii="Times New Roman" w:hAnsi="Times New Roman" w:cs="Times New Roman"/>
              </w:rPr>
              <w:t>питающих</w:t>
            </w:r>
            <w:r w:rsidRPr="0043149D">
              <w:rPr>
                <w:rFonts w:ascii="Times New Roman" w:hAnsi="Times New Roman" w:cs="Times New Roman"/>
                <w:noProof/>
              </w:rPr>
              <w:t xml:space="preserve"> Многоквартитрный дом, отключение системы питания Многоквартирного дома или силового электрооборудования</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При наличии переключателей кабелей на воде в дом – в течение времени, необходимого для прибытия персонала, для выполнения работ, но не более 2 ч</w:t>
            </w:r>
          </w:p>
        </w:tc>
      </w:tr>
      <w:tr w:rsidR="0043149D" w:rsidRPr="0043149D" w:rsidTr="0043149D">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noProof/>
              </w:rPr>
            </w:pPr>
            <w:r w:rsidRPr="0043149D">
              <w:rPr>
                <w:rFonts w:ascii="Times New Roman" w:hAnsi="Times New Roman" w:cs="Times New Roman"/>
                <w:noProof/>
              </w:rPr>
              <w:t xml:space="preserve">Неисправности </w:t>
            </w:r>
            <w:r w:rsidRPr="0043149D">
              <w:rPr>
                <w:rFonts w:ascii="Times New Roman" w:hAnsi="Times New Roman" w:cs="Times New Roman"/>
              </w:rPr>
              <w:t>во</w:t>
            </w:r>
            <w:r w:rsidRPr="0043149D">
              <w:rPr>
                <w:rFonts w:ascii="Times New Roman" w:hAnsi="Times New Roman" w:cs="Times New Roman"/>
                <w:noProof/>
              </w:rPr>
              <w:t xml:space="preserve"> вводно-распредительном устройстве</w:t>
            </w:r>
            <w:r w:rsidRPr="0043149D">
              <w:rPr>
                <w:rFonts w:ascii="Times New Roman" w:hAnsi="Times New Roman" w:cs="Times New Roman"/>
              </w:rPr>
              <w:t xml:space="preserve"> внутридомовой </w:t>
            </w:r>
            <w:r w:rsidRPr="0043149D">
              <w:rPr>
                <w:rFonts w:ascii="Times New Roman" w:hAnsi="Times New Roman" w:cs="Times New Roman"/>
                <w:noProof/>
              </w:rPr>
              <w:t>системы э</w:t>
            </w:r>
            <w:r w:rsidRPr="0043149D">
              <w:rPr>
                <w:rFonts w:ascii="Times New Roman" w:hAnsi="Times New Roman" w:cs="Times New Roman"/>
                <w:bCs/>
                <w:noProof/>
              </w:rPr>
              <w:t>лектроснабжения</w:t>
            </w:r>
            <w:r w:rsidRPr="0043149D">
              <w:rPr>
                <w:rFonts w:ascii="Times New Roman" w:hAnsi="Times New Roman" w:cs="Times New Roman"/>
                <w:noProof/>
              </w:rPr>
              <w:t>, связанные с заменой предохранителей, автоматических выключателей, рубильников</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Не более 3 часов</w:t>
            </w:r>
          </w:p>
        </w:tc>
      </w:tr>
      <w:tr w:rsidR="0043149D" w:rsidRPr="0043149D" w:rsidTr="0043149D">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noProof/>
              </w:rPr>
            </w:pPr>
            <w:r w:rsidRPr="0043149D">
              <w:rPr>
                <w:rFonts w:ascii="Times New Roman" w:hAnsi="Times New Roman" w:cs="Times New Roman"/>
                <w:noProof/>
              </w:rPr>
              <w:t xml:space="preserve">Неисправности </w:t>
            </w:r>
            <w:r w:rsidRPr="0043149D">
              <w:rPr>
                <w:rFonts w:ascii="Times New Roman" w:hAnsi="Times New Roman" w:cs="Times New Roman"/>
              </w:rPr>
              <w:t>а</w:t>
            </w:r>
            <w:r w:rsidRPr="0043149D">
              <w:rPr>
                <w:rFonts w:ascii="Times New Roman" w:hAnsi="Times New Roman" w:cs="Times New Roman"/>
                <w:noProof/>
              </w:rPr>
              <w:t xml:space="preserve">втоматов защиты стояков и питающих линий </w:t>
            </w:r>
            <w:r w:rsidRPr="0043149D">
              <w:rPr>
                <w:rFonts w:ascii="Times New Roman" w:hAnsi="Times New Roman" w:cs="Times New Roman"/>
              </w:rPr>
              <w:t xml:space="preserve">внутридомовой </w:t>
            </w:r>
            <w:r w:rsidRPr="0043149D">
              <w:rPr>
                <w:rFonts w:ascii="Times New Roman" w:hAnsi="Times New Roman" w:cs="Times New Roman"/>
                <w:noProof/>
              </w:rPr>
              <w:t>системы э</w:t>
            </w:r>
            <w:r w:rsidRPr="0043149D">
              <w:rPr>
                <w:rFonts w:ascii="Times New Roman" w:hAnsi="Times New Roman" w:cs="Times New Roman"/>
                <w:bCs/>
                <w:noProof/>
              </w:rPr>
              <w:t>лектроснабжения</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Не более 3 часов</w:t>
            </w:r>
          </w:p>
        </w:tc>
      </w:tr>
      <w:tr w:rsidR="0043149D" w:rsidRPr="0043149D" w:rsidTr="0043149D">
        <w:trPr>
          <w:trHeight w:val="461"/>
        </w:trPr>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noProof/>
              </w:rPr>
            </w:pPr>
            <w:r w:rsidRPr="0043149D">
              <w:rPr>
                <w:rFonts w:ascii="Times New Roman" w:hAnsi="Times New Roman" w:cs="Times New Roman"/>
                <w:noProof/>
              </w:rPr>
              <w:t>Неисправности, связанные с угрозой аварии внутридомовых сетей э</w:t>
            </w:r>
            <w:r w:rsidRPr="0043149D">
              <w:rPr>
                <w:rFonts w:ascii="Times New Roman" w:hAnsi="Times New Roman" w:cs="Times New Roman"/>
                <w:bCs/>
                <w:noProof/>
              </w:rPr>
              <w:t>лектроснабжения</w:t>
            </w:r>
            <w:r w:rsidRPr="0043149D">
              <w:rPr>
                <w:rFonts w:ascii="Times New Roman" w:hAnsi="Times New Roman" w:cs="Times New Roman"/>
                <w:noProof/>
              </w:rPr>
              <w:t xml:space="preserve"> (в том числе, короткое замыкание в элементах внутридомовой электрической сети) </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Немедленно</w:t>
            </w:r>
          </w:p>
        </w:tc>
      </w:tr>
      <w:tr w:rsidR="0043149D" w:rsidRPr="0043149D" w:rsidTr="0043149D">
        <w:trPr>
          <w:trHeight w:val="345"/>
        </w:trPr>
        <w:tc>
          <w:tcPr>
            <w:tcW w:w="6768" w:type="dxa"/>
          </w:tcPr>
          <w:p w:rsidR="0043149D" w:rsidRPr="0043149D" w:rsidRDefault="0043149D" w:rsidP="0043149D">
            <w:pPr>
              <w:tabs>
                <w:tab w:val="left" w:pos="900"/>
              </w:tabs>
              <w:autoSpaceDE w:val="0"/>
              <w:autoSpaceDN w:val="0"/>
              <w:adjustRightInd w:val="0"/>
              <w:contextualSpacing/>
              <w:rPr>
                <w:rFonts w:ascii="Times New Roman" w:hAnsi="Times New Roman" w:cs="Times New Roman"/>
                <w:b/>
                <w:bCs/>
                <w:iCs/>
                <w:noProof/>
              </w:rPr>
            </w:pPr>
            <w:r w:rsidRPr="0043149D">
              <w:rPr>
                <w:rFonts w:ascii="Times New Roman" w:hAnsi="Times New Roman" w:cs="Times New Roman"/>
                <w:b/>
                <w:bCs/>
                <w:iCs/>
                <w:noProof/>
                <w:lang w:val="en-US"/>
              </w:rPr>
              <w:t>II</w:t>
            </w:r>
            <w:r w:rsidRPr="0043149D">
              <w:rPr>
                <w:rFonts w:ascii="Times New Roman" w:hAnsi="Times New Roman" w:cs="Times New Roman"/>
                <w:b/>
                <w:bCs/>
                <w:iCs/>
                <w:noProof/>
              </w:rPr>
              <w:t>. Прочие непредвиденные работы</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noProof/>
              </w:rPr>
            </w:pPr>
          </w:p>
        </w:tc>
      </w:tr>
      <w:tr w:rsidR="0043149D" w:rsidRPr="0043149D" w:rsidTr="0043149D">
        <w:trPr>
          <w:trHeight w:val="535"/>
        </w:trPr>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rPr>
            </w:pPr>
            <w:r w:rsidRPr="0043149D">
              <w:rPr>
                <w:rFonts w:ascii="Times New Roman" w:hAnsi="Times New Roman" w:cs="Times New Roman"/>
                <w:noProof/>
              </w:rPr>
              <w:t xml:space="preserve">Повреждения водоотводящих элементов </w:t>
            </w:r>
            <w:r w:rsidRPr="0043149D">
              <w:rPr>
                <w:rFonts w:ascii="Times New Roman" w:hAnsi="Times New Roman" w:cs="Times New Roman"/>
              </w:rPr>
              <w:t>крыши</w:t>
            </w:r>
            <w:r w:rsidRPr="0043149D">
              <w:rPr>
                <w:rFonts w:ascii="Times New Roman" w:hAnsi="Times New Roman" w:cs="Times New Roman"/>
                <w:noProof/>
              </w:rPr>
              <w:t xml:space="preserve"> (кровли) и наружных стен (водосточных труб, воронок, колен, отметов и пр.), расстройство их креплений</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t>Не более 5 суток</w:t>
            </w:r>
          </w:p>
        </w:tc>
      </w:tr>
      <w:tr w:rsidR="0043149D" w:rsidRPr="0043149D" w:rsidTr="0043149D">
        <w:trPr>
          <w:trHeight w:val="709"/>
        </w:trPr>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rPr>
            </w:pPr>
            <w:r w:rsidRPr="0043149D">
              <w:rPr>
                <w:rFonts w:ascii="Times New Roman" w:hAnsi="Times New Roman" w:cs="Times New Roman"/>
                <w:noProof/>
              </w:rPr>
              <w:t>Трещины</w:t>
            </w:r>
            <w:r w:rsidRPr="0043149D">
              <w:rPr>
                <w:rFonts w:ascii="Times New Roman" w:hAnsi="Times New Roman" w:cs="Times New Roman"/>
              </w:rPr>
              <w:t>,</w:t>
            </w:r>
            <w:r w:rsidRPr="0043149D">
              <w:rPr>
                <w:rFonts w:ascii="Times New Roman" w:hAnsi="Times New Roman" w:cs="Times New Roman"/>
                <w:noProof/>
              </w:rPr>
              <w:t xml:space="preserve"> утрата связи отдельных элементов </w:t>
            </w:r>
            <w:r w:rsidRPr="0043149D">
              <w:rPr>
                <w:rFonts w:ascii="Times New Roman" w:hAnsi="Times New Roman" w:cs="Times New Roman"/>
              </w:rPr>
              <w:t>ограждающих несущих конструкций Многоквартирного дома</w:t>
            </w:r>
            <w:r w:rsidRPr="0043149D">
              <w:rPr>
                <w:rFonts w:ascii="Times New Roman" w:hAnsi="Times New Roman" w:cs="Times New Roman"/>
                <w:noProof/>
              </w:rPr>
              <w:t xml:space="preserve"> (отдельных блоков, листов покрытия и др.) и иные нарушения, угрожающие выпадением элементов </w:t>
            </w:r>
            <w:r w:rsidRPr="0043149D">
              <w:rPr>
                <w:rFonts w:ascii="Times New Roman" w:hAnsi="Times New Roman" w:cs="Times New Roman"/>
              </w:rPr>
              <w:t xml:space="preserve">ограждающих несущих </w:t>
            </w:r>
            <w:r w:rsidRPr="0043149D">
              <w:rPr>
                <w:rFonts w:ascii="Times New Roman" w:hAnsi="Times New Roman" w:cs="Times New Roman"/>
              </w:rPr>
              <w:lastRenderedPageBreak/>
              <w:t>конструкций</w:t>
            </w:r>
          </w:p>
        </w:tc>
        <w:tc>
          <w:tcPr>
            <w:tcW w:w="3653" w:type="dxa"/>
          </w:tcPr>
          <w:p w:rsidR="0043149D" w:rsidRPr="0043149D" w:rsidRDefault="0043149D" w:rsidP="0043149D">
            <w:pPr>
              <w:autoSpaceDE w:val="0"/>
              <w:autoSpaceDN w:val="0"/>
              <w:adjustRightInd w:val="0"/>
              <w:contextualSpacing/>
              <w:rPr>
                <w:rFonts w:ascii="Times New Roman" w:hAnsi="Times New Roman" w:cs="Times New Roman"/>
              </w:rPr>
            </w:pPr>
            <w:r w:rsidRPr="0043149D">
              <w:rPr>
                <w:rFonts w:ascii="Times New Roman" w:hAnsi="Times New Roman" w:cs="Times New Roman"/>
                <w:noProof/>
              </w:rPr>
              <w:lastRenderedPageBreak/>
              <w:t>Не более 1 суток (с немедленным ограждением опасной зоны)</w:t>
            </w:r>
          </w:p>
        </w:tc>
      </w:tr>
      <w:tr w:rsidR="0043149D" w:rsidRPr="0043149D" w:rsidTr="0043149D">
        <w:tc>
          <w:tcPr>
            <w:tcW w:w="6768" w:type="dxa"/>
          </w:tcPr>
          <w:p w:rsidR="0043149D" w:rsidRPr="0043149D" w:rsidRDefault="0043149D" w:rsidP="000A5F6D">
            <w:pPr>
              <w:numPr>
                <w:ilvl w:val="0"/>
                <w:numId w:val="36"/>
              </w:numPr>
              <w:tabs>
                <w:tab w:val="clear" w:pos="720"/>
                <w:tab w:val="num" w:pos="360"/>
                <w:tab w:val="left" w:pos="900"/>
              </w:tabs>
              <w:autoSpaceDE w:val="0"/>
              <w:autoSpaceDN w:val="0"/>
              <w:adjustRightInd w:val="0"/>
              <w:ind w:left="0" w:firstLine="0"/>
              <w:contextualSpacing/>
              <w:rPr>
                <w:rFonts w:ascii="Times New Roman" w:hAnsi="Times New Roman" w:cs="Times New Roman"/>
              </w:rPr>
            </w:pPr>
            <w:r w:rsidRPr="0043149D">
              <w:rPr>
                <w:rFonts w:ascii="Times New Roman" w:hAnsi="Times New Roman" w:cs="Times New Roman"/>
                <w:noProof/>
              </w:rPr>
              <w:lastRenderedPageBreak/>
              <w:t>Неплотность в каналах</w:t>
            </w:r>
            <w:r w:rsidRPr="0043149D">
              <w:rPr>
                <w:rFonts w:ascii="Times New Roman" w:hAnsi="Times New Roman" w:cs="Times New Roman"/>
              </w:rPr>
              <w:t xml:space="preserve"> систем вентиляции</w:t>
            </w:r>
          </w:p>
        </w:tc>
        <w:tc>
          <w:tcPr>
            <w:tcW w:w="3653" w:type="dxa"/>
          </w:tcPr>
          <w:p w:rsidR="0043149D" w:rsidRPr="0043149D" w:rsidRDefault="0043149D" w:rsidP="0043149D">
            <w:pPr>
              <w:autoSpaceDE w:val="0"/>
              <w:autoSpaceDN w:val="0"/>
              <w:adjustRightInd w:val="0"/>
              <w:ind w:right="140"/>
              <w:contextualSpacing/>
              <w:rPr>
                <w:rFonts w:ascii="Times New Roman" w:hAnsi="Times New Roman" w:cs="Times New Roman"/>
              </w:rPr>
            </w:pPr>
            <w:r w:rsidRPr="0043149D">
              <w:rPr>
                <w:rFonts w:ascii="Times New Roman" w:hAnsi="Times New Roman" w:cs="Times New Roman"/>
                <w:noProof/>
              </w:rPr>
              <w:t>Не более 3 суток</w:t>
            </w:r>
          </w:p>
        </w:tc>
      </w:tr>
    </w:tbl>
    <w:p w:rsidR="0043149D" w:rsidRPr="0043149D" w:rsidRDefault="0043149D" w:rsidP="0043149D">
      <w:pPr>
        <w:widowControl w:val="0"/>
        <w:tabs>
          <w:tab w:val="left" w:pos="6840"/>
        </w:tabs>
        <w:ind w:firstLine="709"/>
        <w:contextualSpacing/>
        <w:jc w:val="both"/>
        <w:rPr>
          <w:rFonts w:ascii="Times New Roman" w:hAnsi="Times New Roman" w:cs="Times New Roman"/>
        </w:rPr>
      </w:pPr>
    </w:p>
    <w:p w:rsidR="0043149D" w:rsidRPr="0043149D" w:rsidRDefault="0043149D" w:rsidP="0043149D">
      <w:pPr>
        <w:widowControl w:val="0"/>
        <w:tabs>
          <w:tab w:val="left" w:pos="6840"/>
        </w:tabs>
        <w:ind w:firstLine="709"/>
        <w:contextualSpacing/>
        <w:jc w:val="both"/>
        <w:rPr>
          <w:rFonts w:ascii="Times New Roman" w:hAnsi="Times New Roman" w:cs="Times New Roman"/>
        </w:rPr>
      </w:pPr>
    </w:p>
    <w:tbl>
      <w:tblPr>
        <w:tblpPr w:leftFromText="180" w:rightFromText="180" w:vertAnchor="text" w:horzAnchor="page" w:tblpX="5593" w:tblpY="-13"/>
        <w:tblW w:w="0" w:type="auto"/>
        <w:tblLook w:val="01E0"/>
      </w:tblPr>
      <w:tblGrid>
        <w:gridCol w:w="4588"/>
      </w:tblGrid>
      <w:tr w:rsidR="0043149D" w:rsidRPr="0043149D" w:rsidTr="0043149D">
        <w:tc>
          <w:tcPr>
            <w:tcW w:w="4588" w:type="dxa"/>
          </w:tcPr>
          <w:p w:rsidR="0043149D" w:rsidRPr="0043149D" w:rsidRDefault="0043149D" w:rsidP="0043149D">
            <w:pPr>
              <w:pStyle w:val="afffe"/>
              <w:ind w:left="3456" w:hanging="3456"/>
              <w:contextualSpacing/>
              <w:rPr>
                <w:rFonts w:ascii="Times New Roman" w:hAnsi="Times New Roman" w:cs="Times New Roman"/>
                <w:b/>
                <w:sz w:val="24"/>
                <w:szCs w:val="24"/>
              </w:rPr>
            </w:pPr>
            <w:r w:rsidRPr="0043149D">
              <w:rPr>
                <w:rFonts w:ascii="Times New Roman" w:hAnsi="Times New Roman" w:cs="Times New Roman"/>
                <w:b/>
                <w:noProof/>
                <w:sz w:val="24"/>
                <w:szCs w:val="24"/>
              </w:rPr>
              <w:t>Управляющая организация:</w:t>
            </w:r>
          </w:p>
        </w:tc>
      </w:tr>
      <w:tr w:rsidR="0043149D" w:rsidRPr="0043149D" w:rsidTr="0043149D">
        <w:tc>
          <w:tcPr>
            <w:tcW w:w="4588" w:type="dxa"/>
          </w:tcPr>
          <w:p w:rsidR="0043149D" w:rsidRPr="0043149D" w:rsidRDefault="0043149D" w:rsidP="0043149D">
            <w:pPr>
              <w:pStyle w:val="afffe"/>
              <w:contextualSpacing/>
              <w:rPr>
                <w:rFonts w:ascii="Times New Roman" w:hAnsi="Times New Roman" w:cs="Times New Roman"/>
                <w:noProof/>
              </w:rPr>
            </w:pPr>
            <w:r w:rsidRPr="0043149D">
              <w:rPr>
                <w:rFonts w:ascii="Times New Roman" w:hAnsi="Times New Roman" w:cs="Times New Roman"/>
                <w:noProof/>
              </w:rPr>
              <w:t>_____________________________________</w:t>
            </w:r>
          </w:p>
          <w:p w:rsidR="0043149D" w:rsidRPr="0043149D" w:rsidRDefault="0043149D" w:rsidP="0043149D">
            <w:pPr>
              <w:pStyle w:val="afffe"/>
              <w:contextualSpacing/>
              <w:jc w:val="center"/>
              <w:rPr>
                <w:rFonts w:ascii="Times New Roman" w:hAnsi="Times New Roman" w:cs="Times New Roman"/>
                <w:noProof/>
              </w:rPr>
            </w:pPr>
            <w:r w:rsidRPr="0043149D">
              <w:rPr>
                <w:rFonts w:ascii="Times New Roman" w:hAnsi="Times New Roman" w:cs="Times New Roman"/>
                <w:noProof/>
              </w:rPr>
              <w:t>(должность)</w:t>
            </w:r>
          </w:p>
        </w:tc>
      </w:tr>
      <w:tr w:rsidR="0043149D" w:rsidRPr="0043149D" w:rsidTr="0043149D">
        <w:tc>
          <w:tcPr>
            <w:tcW w:w="4588" w:type="dxa"/>
          </w:tcPr>
          <w:p w:rsidR="0043149D" w:rsidRPr="0043149D" w:rsidRDefault="0043149D" w:rsidP="0043149D">
            <w:pPr>
              <w:pStyle w:val="afffe"/>
              <w:contextualSpacing/>
              <w:jc w:val="left"/>
              <w:rPr>
                <w:rFonts w:ascii="Times New Roman" w:hAnsi="Times New Roman" w:cs="Times New Roman"/>
              </w:rPr>
            </w:pPr>
            <w:r w:rsidRPr="0043149D">
              <w:rPr>
                <w:rFonts w:ascii="Times New Roman" w:hAnsi="Times New Roman" w:cs="Times New Roman"/>
              </w:rPr>
              <w:t>__________________ (________________)</w:t>
            </w:r>
          </w:p>
          <w:p w:rsidR="0043149D" w:rsidRPr="0043149D" w:rsidRDefault="0043149D" w:rsidP="0043149D">
            <w:pPr>
              <w:pStyle w:val="afffe"/>
              <w:contextualSpacing/>
              <w:rPr>
                <w:rFonts w:ascii="Times New Roman" w:hAnsi="Times New Roman" w:cs="Times New Roman"/>
              </w:rPr>
            </w:pPr>
            <w:r w:rsidRPr="0043149D">
              <w:rPr>
                <w:rFonts w:ascii="Times New Roman" w:hAnsi="Times New Roman" w:cs="Times New Roman"/>
              </w:rPr>
              <w:t xml:space="preserve">               (подпись)               (фамилия, инициалы)</w:t>
            </w:r>
          </w:p>
        </w:tc>
      </w:tr>
      <w:tr w:rsidR="0043149D" w:rsidRPr="0043149D" w:rsidTr="0043149D">
        <w:tc>
          <w:tcPr>
            <w:tcW w:w="4588"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 xml:space="preserve">печать </w:t>
            </w:r>
            <w:r w:rsidRPr="0043149D">
              <w:rPr>
                <w:rFonts w:ascii="Times New Roman" w:hAnsi="Times New Roman" w:cs="Times New Roman"/>
                <w:noProof/>
                <w:sz w:val="24"/>
                <w:szCs w:val="24"/>
              </w:rPr>
              <w:t>Управляющей организации</w:t>
            </w:r>
          </w:p>
        </w:tc>
      </w:tr>
    </w:tbl>
    <w:p w:rsidR="0043149D" w:rsidRPr="0043149D" w:rsidRDefault="0043149D" w:rsidP="0043149D">
      <w:pPr>
        <w:widowControl w:val="0"/>
        <w:tabs>
          <w:tab w:val="left" w:pos="6840"/>
        </w:tabs>
        <w:ind w:firstLine="709"/>
        <w:contextualSpacing/>
        <w:jc w:val="both"/>
        <w:rPr>
          <w:rFonts w:ascii="Times New Roman" w:hAnsi="Times New Roman" w:cs="Times New Roman"/>
        </w:rPr>
      </w:pPr>
      <w:r w:rsidRPr="0043149D">
        <w:rPr>
          <w:rFonts w:ascii="Times New Roman" w:hAnsi="Times New Roman" w:cs="Times New Roman"/>
        </w:rPr>
        <w:t>Собственник ________________________</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r w:rsidRPr="0043149D">
        <w:rPr>
          <w:color w:val="auto"/>
        </w:rPr>
        <w:t>Приложение № 6</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w:t>
      </w:r>
    </w:p>
    <w:p w:rsidR="0043149D" w:rsidRPr="0043149D" w:rsidRDefault="0043149D" w:rsidP="0043149D">
      <w:pPr>
        <w:pStyle w:val="AAA"/>
        <w:widowControl w:val="0"/>
        <w:spacing w:after="0"/>
        <w:ind w:left="4321"/>
        <w:contextualSpacing/>
        <w:jc w:val="right"/>
        <w:rPr>
          <w:color w:val="auto"/>
        </w:rPr>
      </w:pPr>
      <w:r w:rsidRPr="0043149D">
        <w:rPr>
          <w:color w:val="auto"/>
        </w:rPr>
        <w:t xml:space="preserve"> Многоквартирным домом</w:t>
      </w:r>
    </w:p>
    <w:p w:rsidR="0043149D" w:rsidRPr="0043149D" w:rsidRDefault="0043149D" w:rsidP="0043149D">
      <w:pPr>
        <w:pStyle w:val="AAA"/>
        <w:widowControl w:val="0"/>
        <w:spacing w:after="0"/>
        <w:ind w:left="4321"/>
        <w:contextualSpacing/>
        <w:jc w:val="right"/>
        <w:rPr>
          <w:color w:val="auto"/>
        </w:rPr>
      </w:pPr>
      <w:r w:rsidRPr="0043149D">
        <w:rPr>
          <w:color w:val="auto"/>
        </w:rPr>
        <w:t>№ ______ от «____» _____________ 20__ г.</w:t>
      </w:r>
    </w:p>
    <w:p w:rsidR="0043149D" w:rsidRPr="0043149D" w:rsidRDefault="0043149D" w:rsidP="0043149D">
      <w:pPr>
        <w:widowControl w:val="0"/>
        <w:ind w:left="397" w:right="397"/>
        <w:contextualSpacing/>
        <w:jc w:val="right"/>
        <w:rPr>
          <w:rFonts w:ascii="Times New Roman" w:hAnsi="Times New Roman" w:cs="Times New Roman"/>
          <w:b/>
          <w:bCs/>
        </w:rPr>
      </w:pPr>
    </w:p>
    <w:p w:rsidR="0043149D" w:rsidRPr="0043149D" w:rsidRDefault="0043149D" w:rsidP="0043149D">
      <w:pPr>
        <w:widowControl w:val="0"/>
        <w:ind w:left="397" w:right="397"/>
        <w:contextualSpacing/>
        <w:jc w:val="center"/>
        <w:rPr>
          <w:rFonts w:ascii="Times New Roman" w:hAnsi="Times New Roman" w:cs="Times New Roman"/>
          <w:b/>
          <w:bCs/>
        </w:rPr>
      </w:pPr>
    </w:p>
    <w:p w:rsidR="0043149D" w:rsidRPr="0043149D" w:rsidRDefault="0043149D" w:rsidP="0043149D">
      <w:pPr>
        <w:widowControl w:val="0"/>
        <w:tabs>
          <w:tab w:val="left" w:pos="6840"/>
        </w:tabs>
        <w:ind w:firstLine="709"/>
        <w:contextualSpacing/>
        <w:jc w:val="center"/>
        <w:rPr>
          <w:rFonts w:ascii="Times New Roman" w:hAnsi="Times New Roman" w:cs="Times New Roman"/>
        </w:rPr>
      </w:pPr>
      <w:r w:rsidRPr="0043149D">
        <w:rPr>
          <w:rFonts w:ascii="Times New Roman" w:hAnsi="Times New Roman" w:cs="Times New Roman"/>
          <w:b/>
          <w:bCs/>
        </w:rPr>
        <w:t>Перечень коммунальных услуг, оказываемых управляющей организацией</w:t>
      </w:r>
    </w:p>
    <w:p w:rsidR="0043149D" w:rsidRPr="0043149D" w:rsidRDefault="0043149D" w:rsidP="0043149D">
      <w:pPr>
        <w:widowControl w:val="0"/>
        <w:tabs>
          <w:tab w:val="left" w:pos="6840"/>
        </w:tabs>
        <w:ind w:firstLine="709"/>
        <w:contextualSpacing/>
        <w:jc w:val="center"/>
        <w:rPr>
          <w:rFonts w:ascii="Times New Roman" w:hAnsi="Times New Roman" w:cs="Times New Roman"/>
        </w:rPr>
      </w:pPr>
    </w:p>
    <w:p w:rsidR="0043149D" w:rsidRPr="0043149D" w:rsidRDefault="0043149D" w:rsidP="0043149D">
      <w:pPr>
        <w:widowControl w:val="0"/>
        <w:tabs>
          <w:tab w:val="left" w:pos="6840"/>
        </w:tabs>
        <w:ind w:firstLine="709"/>
        <w:contextualSpacing/>
        <w:jc w:val="center"/>
        <w:rPr>
          <w:rFonts w:ascii="Times New Roman" w:hAnsi="Times New Roman" w:cs="Times New Roman"/>
        </w:rPr>
      </w:pPr>
    </w:p>
    <w:tbl>
      <w:tblPr>
        <w:tblW w:w="0" w:type="auto"/>
        <w:tblLook w:val="01E0"/>
      </w:tblPr>
      <w:tblGrid>
        <w:gridCol w:w="9108"/>
      </w:tblGrid>
      <w:tr w:rsidR="0043149D" w:rsidRPr="0043149D" w:rsidTr="0043149D">
        <w:tc>
          <w:tcPr>
            <w:tcW w:w="9108" w:type="dxa"/>
          </w:tcPr>
          <w:p w:rsidR="0043149D" w:rsidRPr="0043149D" w:rsidRDefault="0043149D" w:rsidP="000A5F6D">
            <w:pPr>
              <w:widowControl w:val="0"/>
              <w:numPr>
                <w:ilvl w:val="0"/>
                <w:numId w:val="38"/>
              </w:numPr>
              <w:tabs>
                <w:tab w:val="left" w:pos="6840"/>
              </w:tabs>
              <w:contextualSpacing/>
              <w:jc w:val="both"/>
              <w:rPr>
                <w:rFonts w:ascii="Times New Roman" w:hAnsi="Times New Roman" w:cs="Times New Roman"/>
              </w:rPr>
            </w:pPr>
            <w:r w:rsidRPr="0043149D">
              <w:rPr>
                <w:rFonts w:ascii="Times New Roman" w:hAnsi="Times New Roman" w:cs="Times New Roman"/>
              </w:rPr>
              <w:t>Водоснабжение</w:t>
            </w:r>
          </w:p>
        </w:tc>
      </w:tr>
      <w:tr w:rsidR="0043149D" w:rsidRPr="0043149D" w:rsidTr="0043149D">
        <w:tc>
          <w:tcPr>
            <w:tcW w:w="9108" w:type="dxa"/>
          </w:tcPr>
          <w:p w:rsidR="0043149D" w:rsidRPr="0043149D" w:rsidRDefault="0043149D" w:rsidP="000A5F6D">
            <w:pPr>
              <w:widowControl w:val="0"/>
              <w:numPr>
                <w:ilvl w:val="0"/>
                <w:numId w:val="38"/>
              </w:numPr>
              <w:tabs>
                <w:tab w:val="left" w:pos="6840"/>
              </w:tabs>
              <w:contextualSpacing/>
              <w:jc w:val="both"/>
              <w:rPr>
                <w:rFonts w:ascii="Times New Roman" w:hAnsi="Times New Roman" w:cs="Times New Roman"/>
              </w:rPr>
            </w:pPr>
            <w:r w:rsidRPr="0043149D">
              <w:rPr>
                <w:rFonts w:ascii="Times New Roman" w:hAnsi="Times New Roman" w:cs="Times New Roman"/>
              </w:rPr>
              <w:t>Энергоснабжение</w:t>
            </w:r>
          </w:p>
        </w:tc>
      </w:tr>
      <w:tr w:rsidR="0043149D" w:rsidRPr="0043149D" w:rsidTr="0043149D">
        <w:tc>
          <w:tcPr>
            <w:tcW w:w="9108" w:type="dxa"/>
          </w:tcPr>
          <w:p w:rsidR="0043149D" w:rsidRPr="0043149D" w:rsidRDefault="0043149D" w:rsidP="000A5F6D">
            <w:pPr>
              <w:widowControl w:val="0"/>
              <w:numPr>
                <w:ilvl w:val="0"/>
                <w:numId w:val="38"/>
              </w:numPr>
              <w:tabs>
                <w:tab w:val="left" w:pos="6840"/>
              </w:tabs>
              <w:contextualSpacing/>
              <w:jc w:val="both"/>
              <w:rPr>
                <w:rFonts w:ascii="Times New Roman" w:hAnsi="Times New Roman" w:cs="Times New Roman"/>
              </w:rPr>
            </w:pPr>
            <w:r w:rsidRPr="0043149D">
              <w:rPr>
                <w:rFonts w:ascii="Times New Roman" w:hAnsi="Times New Roman" w:cs="Times New Roman"/>
              </w:rPr>
              <w:t>Газоснабжение</w:t>
            </w:r>
          </w:p>
          <w:p w:rsidR="0043149D" w:rsidRPr="0043149D" w:rsidRDefault="0043149D" w:rsidP="000A5F6D">
            <w:pPr>
              <w:widowControl w:val="0"/>
              <w:numPr>
                <w:ilvl w:val="0"/>
                <w:numId w:val="38"/>
              </w:numPr>
              <w:tabs>
                <w:tab w:val="left" w:pos="6840"/>
              </w:tabs>
              <w:contextualSpacing/>
              <w:jc w:val="both"/>
              <w:rPr>
                <w:rFonts w:ascii="Times New Roman" w:hAnsi="Times New Roman" w:cs="Times New Roman"/>
              </w:rPr>
            </w:pPr>
            <w:r w:rsidRPr="0043149D">
              <w:rPr>
                <w:rFonts w:ascii="Times New Roman" w:hAnsi="Times New Roman" w:cs="Times New Roman"/>
              </w:rPr>
              <w:t>Водоотведение</w:t>
            </w:r>
          </w:p>
          <w:p w:rsidR="0043149D" w:rsidRPr="0043149D" w:rsidRDefault="0043149D" w:rsidP="0043149D">
            <w:pPr>
              <w:widowControl w:val="0"/>
              <w:tabs>
                <w:tab w:val="left" w:pos="6840"/>
              </w:tabs>
              <w:ind w:left="720"/>
              <w:contextualSpacing/>
              <w:jc w:val="both"/>
              <w:rPr>
                <w:rFonts w:ascii="Times New Roman" w:hAnsi="Times New Roman" w:cs="Times New Roman"/>
              </w:rPr>
            </w:pPr>
          </w:p>
        </w:tc>
      </w:tr>
    </w:tbl>
    <w:p w:rsidR="0043149D" w:rsidRPr="0043149D" w:rsidRDefault="0043149D" w:rsidP="0043149D">
      <w:pPr>
        <w:widowControl w:val="0"/>
        <w:tabs>
          <w:tab w:val="left" w:pos="6840"/>
        </w:tabs>
        <w:ind w:firstLine="709"/>
        <w:contextualSpacing/>
        <w:jc w:val="center"/>
        <w:rPr>
          <w:rFonts w:ascii="Times New Roman" w:hAnsi="Times New Roman" w:cs="Times New Roman"/>
        </w:rPr>
      </w:pPr>
    </w:p>
    <w:p w:rsidR="0043149D" w:rsidRPr="0043149D" w:rsidRDefault="0043149D" w:rsidP="0043149D">
      <w:pPr>
        <w:widowControl w:val="0"/>
        <w:tabs>
          <w:tab w:val="left" w:pos="6840"/>
        </w:tabs>
        <w:ind w:firstLine="709"/>
        <w:contextualSpacing/>
        <w:jc w:val="center"/>
        <w:rPr>
          <w:rFonts w:ascii="Times New Roman" w:hAnsi="Times New Roman" w:cs="Times New Roman"/>
        </w:rPr>
      </w:pPr>
    </w:p>
    <w:p w:rsidR="0043149D" w:rsidRPr="0043149D" w:rsidRDefault="0043149D" w:rsidP="0043149D">
      <w:pPr>
        <w:widowControl w:val="0"/>
        <w:tabs>
          <w:tab w:val="left" w:pos="6840"/>
        </w:tabs>
        <w:ind w:firstLine="709"/>
        <w:contextualSpacing/>
        <w:jc w:val="center"/>
        <w:rPr>
          <w:rFonts w:ascii="Times New Roman" w:hAnsi="Times New Roman" w:cs="Times New Roman"/>
        </w:rPr>
      </w:pPr>
    </w:p>
    <w:p w:rsidR="0043149D" w:rsidRPr="0043149D" w:rsidRDefault="0043149D" w:rsidP="0043149D">
      <w:pPr>
        <w:widowControl w:val="0"/>
        <w:tabs>
          <w:tab w:val="left" w:pos="6840"/>
        </w:tabs>
        <w:ind w:firstLine="709"/>
        <w:contextualSpacing/>
        <w:jc w:val="center"/>
        <w:rPr>
          <w:rFonts w:ascii="Times New Roman" w:hAnsi="Times New Roman" w:cs="Times New Roman"/>
          <w:b/>
          <w:bCs/>
        </w:rPr>
      </w:pPr>
    </w:p>
    <w:p w:rsidR="0043149D" w:rsidRPr="0043149D" w:rsidRDefault="0043149D" w:rsidP="0043149D">
      <w:pPr>
        <w:widowControl w:val="0"/>
        <w:tabs>
          <w:tab w:val="left" w:pos="6840"/>
        </w:tabs>
        <w:ind w:firstLine="709"/>
        <w:contextualSpacing/>
        <w:jc w:val="both"/>
        <w:rPr>
          <w:rFonts w:ascii="Times New Roman" w:hAnsi="Times New Roman" w:cs="Times New Roman"/>
        </w:rPr>
      </w:pPr>
    </w:p>
    <w:p w:rsidR="0043149D" w:rsidRPr="0043149D" w:rsidRDefault="0043149D" w:rsidP="0043149D">
      <w:pPr>
        <w:widowControl w:val="0"/>
        <w:tabs>
          <w:tab w:val="left" w:pos="6840"/>
        </w:tabs>
        <w:ind w:firstLine="709"/>
        <w:contextualSpacing/>
        <w:jc w:val="both"/>
        <w:rPr>
          <w:rFonts w:ascii="Times New Roman" w:hAnsi="Times New Roman" w:cs="Times New Roman"/>
        </w:rPr>
      </w:pPr>
    </w:p>
    <w:p w:rsidR="0043149D" w:rsidRPr="0043149D" w:rsidRDefault="0043149D" w:rsidP="0043149D">
      <w:pPr>
        <w:widowControl w:val="0"/>
        <w:tabs>
          <w:tab w:val="left" w:pos="6840"/>
        </w:tabs>
        <w:ind w:firstLine="709"/>
        <w:contextualSpacing/>
        <w:jc w:val="both"/>
        <w:rPr>
          <w:rFonts w:ascii="Times New Roman" w:hAnsi="Times New Roman" w:cs="Times New Roman"/>
        </w:rPr>
      </w:pPr>
    </w:p>
    <w:tbl>
      <w:tblPr>
        <w:tblpPr w:leftFromText="180" w:rightFromText="180" w:vertAnchor="text" w:horzAnchor="page" w:tblpX="5593" w:tblpY="-13"/>
        <w:tblW w:w="0" w:type="auto"/>
        <w:tblLook w:val="01E0"/>
      </w:tblPr>
      <w:tblGrid>
        <w:gridCol w:w="4588"/>
      </w:tblGrid>
      <w:tr w:rsidR="0043149D" w:rsidRPr="0043149D" w:rsidTr="0043149D">
        <w:tc>
          <w:tcPr>
            <w:tcW w:w="4588" w:type="dxa"/>
          </w:tcPr>
          <w:p w:rsidR="0043149D" w:rsidRPr="0043149D" w:rsidRDefault="0043149D" w:rsidP="0043149D">
            <w:pPr>
              <w:pStyle w:val="afffe"/>
              <w:ind w:left="3456" w:hanging="3456"/>
              <w:contextualSpacing/>
              <w:rPr>
                <w:rFonts w:ascii="Times New Roman" w:hAnsi="Times New Roman" w:cs="Times New Roman"/>
                <w:b/>
                <w:sz w:val="24"/>
                <w:szCs w:val="24"/>
              </w:rPr>
            </w:pPr>
            <w:r w:rsidRPr="0043149D">
              <w:rPr>
                <w:rFonts w:ascii="Times New Roman" w:hAnsi="Times New Roman" w:cs="Times New Roman"/>
                <w:b/>
                <w:noProof/>
                <w:sz w:val="24"/>
                <w:szCs w:val="24"/>
              </w:rPr>
              <w:t>Управляющая организация:</w:t>
            </w:r>
          </w:p>
        </w:tc>
      </w:tr>
      <w:tr w:rsidR="0043149D" w:rsidRPr="0043149D" w:rsidTr="0043149D">
        <w:tc>
          <w:tcPr>
            <w:tcW w:w="4588" w:type="dxa"/>
          </w:tcPr>
          <w:p w:rsidR="0043149D" w:rsidRPr="0043149D" w:rsidRDefault="0043149D" w:rsidP="0043149D">
            <w:pPr>
              <w:pStyle w:val="afffe"/>
              <w:contextualSpacing/>
              <w:rPr>
                <w:rFonts w:ascii="Times New Roman" w:hAnsi="Times New Roman" w:cs="Times New Roman"/>
                <w:noProof/>
              </w:rPr>
            </w:pPr>
            <w:r w:rsidRPr="0043149D">
              <w:rPr>
                <w:rFonts w:ascii="Times New Roman" w:hAnsi="Times New Roman" w:cs="Times New Roman"/>
                <w:noProof/>
              </w:rPr>
              <w:t>_____________________________________</w:t>
            </w:r>
          </w:p>
          <w:p w:rsidR="0043149D" w:rsidRPr="0043149D" w:rsidRDefault="0043149D" w:rsidP="0043149D">
            <w:pPr>
              <w:pStyle w:val="afffe"/>
              <w:contextualSpacing/>
              <w:jc w:val="center"/>
              <w:rPr>
                <w:rFonts w:ascii="Times New Roman" w:hAnsi="Times New Roman" w:cs="Times New Roman"/>
                <w:noProof/>
              </w:rPr>
            </w:pPr>
            <w:r w:rsidRPr="0043149D">
              <w:rPr>
                <w:rFonts w:ascii="Times New Roman" w:hAnsi="Times New Roman" w:cs="Times New Roman"/>
                <w:noProof/>
              </w:rPr>
              <w:t>(должность)</w:t>
            </w:r>
          </w:p>
        </w:tc>
      </w:tr>
      <w:tr w:rsidR="0043149D" w:rsidRPr="0043149D" w:rsidTr="0043149D">
        <w:tc>
          <w:tcPr>
            <w:tcW w:w="4588" w:type="dxa"/>
          </w:tcPr>
          <w:p w:rsidR="0043149D" w:rsidRPr="0043149D" w:rsidRDefault="0043149D" w:rsidP="0043149D">
            <w:pPr>
              <w:pStyle w:val="afffe"/>
              <w:contextualSpacing/>
              <w:jc w:val="left"/>
              <w:rPr>
                <w:rFonts w:ascii="Times New Roman" w:hAnsi="Times New Roman" w:cs="Times New Roman"/>
              </w:rPr>
            </w:pPr>
            <w:r w:rsidRPr="0043149D">
              <w:rPr>
                <w:rFonts w:ascii="Times New Roman" w:hAnsi="Times New Roman" w:cs="Times New Roman"/>
              </w:rPr>
              <w:t>__________________ (________________)</w:t>
            </w:r>
          </w:p>
          <w:p w:rsidR="0043149D" w:rsidRPr="0043149D" w:rsidRDefault="0043149D" w:rsidP="0043149D">
            <w:pPr>
              <w:pStyle w:val="afffe"/>
              <w:contextualSpacing/>
              <w:rPr>
                <w:rFonts w:ascii="Times New Roman" w:hAnsi="Times New Roman" w:cs="Times New Roman"/>
              </w:rPr>
            </w:pPr>
            <w:r w:rsidRPr="0043149D">
              <w:rPr>
                <w:rFonts w:ascii="Times New Roman" w:hAnsi="Times New Roman" w:cs="Times New Roman"/>
              </w:rPr>
              <w:t xml:space="preserve">               (подпись)               (фамилия, инициалы)</w:t>
            </w:r>
          </w:p>
        </w:tc>
      </w:tr>
      <w:tr w:rsidR="0043149D" w:rsidRPr="0043149D" w:rsidTr="0043149D">
        <w:tc>
          <w:tcPr>
            <w:tcW w:w="4588" w:type="dxa"/>
          </w:tcPr>
          <w:p w:rsidR="0043149D" w:rsidRPr="0043149D" w:rsidRDefault="0043149D" w:rsidP="0043149D">
            <w:pPr>
              <w:pStyle w:val="afffe"/>
              <w:contextualSpacing/>
              <w:jc w:val="left"/>
              <w:rPr>
                <w:rFonts w:ascii="Times New Roman" w:hAnsi="Times New Roman" w:cs="Times New Roman"/>
                <w:sz w:val="24"/>
                <w:szCs w:val="24"/>
              </w:rPr>
            </w:pPr>
            <w:r w:rsidRPr="0043149D">
              <w:rPr>
                <w:rFonts w:ascii="Times New Roman" w:hAnsi="Times New Roman" w:cs="Times New Roman"/>
                <w:sz w:val="24"/>
                <w:szCs w:val="24"/>
              </w:rPr>
              <w:t xml:space="preserve">печать </w:t>
            </w:r>
            <w:r w:rsidRPr="0043149D">
              <w:rPr>
                <w:rFonts w:ascii="Times New Roman" w:hAnsi="Times New Roman" w:cs="Times New Roman"/>
                <w:noProof/>
                <w:sz w:val="24"/>
                <w:szCs w:val="24"/>
              </w:rPr>
              <w:t>Управляющей организации</w:t>
            </w:r>
          </w:p>
        </w:tc>
      </w:tr>
    </w:tbl>
    <w:p w:rsidR="0043149D" w:rsidRPr="0043149D" w:rsidRDefault="0043149D" w:rsidP="0043149D">
      <w:pPr>
        <w:widowControl w:val="0"/>
        <w:tabs>
          <w:tab w:val="left" w:pos="6840"/>
        </w:tabs>
        <w:ind w:firstLine="709"/>
        <w:contextualSpacing/>
        <w:jc w:val="both"/>
        <w:rPr>
          <w:rFonts w:ascii="Times New Roman" w:hAnsi="Times New Roman" w:cs="Times New Roman"/>
        </w:rPr>
      </w:pPr>
      <w:r w:rsidRPr="0043149D">
        <w:rPr>
          <w:rFonts w:ascii="Times New Roman" w:hAnsi="Times New Roman" w:cs="Times New Roman"/>
        </w:rPr>
        <w:t>Собственник ________________________</w:t>
      </w:r>
    </w:p>
    <w:p w:rsidR="0043149D" w:rsidRPr="0043149D" w:rsidRDefault="0043149D" w:rsidP="0043149D">
      <w:pPr>
        <w:contextualSpacing/>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Pr="0043149D" w:rsidRDefault="0043149D" w:rsidP="0043149D">
      <w:pPr>
        <w:pStyle w:val="a4"/>
        <w:contextualSpacing/>
        <w:jc w:val="right"/>
        <w:rPr>
          <w:rFonts w:ascii="Times New Roman" w:hAnsi="Times New Roman" w:cs="Times New Roman"/>
        </w:rPr>
      </w:pPr>
    </w:p>
    <w:p w:rsidR="0043149D" w:rsidRDefault="0043149D" w:rsidP="0043149D">
      <w:pPr>
        <w:pStyle w:val="a4"/>
        <w:contextualSpacing/>
        <w:jc w:val="right"/>
        <w:rPr>
          <w:rFonts w:ascii="Times New Roman" w:hAnsi="Times New Roman" w:cs="Times New Roman"/>
        </w:rPr>
      </w:pPr>
    </w:p>
    <w:p w:rsidR="00384417" w:rsidRDefault="00384417" w:rsidP="0043149D">
      <w:pPr>
        <w:pStyle w:val="a4"/>
        <w:contextualSpacing/>
        <w:jc w:val="right"/>
        <w:rPr>
          <w:rFonts w:ascii="Times New Roman" w:hAnsi="Times New Roman" w:cs="Times New Roman"/>
        </w:rPr>
      </w:pPr>
    </w:p>
    <w:p w:rsidR="00384417" w:rsidRDefault="00384417" w:rsidP="0043149D">
      <w:pPr>
        <w:pStyle w:val="a4"/>
        <w:contextualSpacing/>
        <w:jc w:val="right"/>
        <w:rPr>
          <w:rFonts w:ascii="Times New Roman" w:hAnsi="Times New Roman" w:cs="Times New Roman"/>
        </w:rPr>
      </w:pPr>
    </w:p>
    <w:p w:rsidR="00384417" w:rsidRDefault="00384417" w:rsidP="0043149D">
      <w:pPr>
        <w:pStyle w:val="a4"/>
        <w:contextualSpacing/>
        <w:jc w:val="right"/>
        <w:rPr>
          <w:rFonts w:ascii="Times New Roman" w:hAnsi="Times New Roman" w:cs="Times New Roman"/>
        </w:rPr>
      </w:pPr>
    </w:p>
    <w:p w:rsidR="00384417" w:rsidRDefault="00384417" w:rsidP="0043149D">
      <w:pPr>
        <w:pStyle w:val="a4"/>
        <w:contextualSpacing/>
        <w:jc w:val="right"/>
        <w:rPr>
          <w:rFonts w:ascii="Times New Roman" w:hAnsi="Times New Roman" w:cs="Times New Roman"/>
        </w:rPr>
      </w:pPr>
    </w:p>
    <w:p w:rsidR="00384417" w:rsidRPr="0043149D" w:rsidRDefault="00384417" w:rsidP="0043149D">
      <w:pPr>
        <w:pStyle w:val="a4"/>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p>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Приложение № 7</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w:t>
      </w:r>
    </w:p>
    <w:p w:rsidR="0043149D" w:rsidRPr="0043149D" w:rsidRDefault="0043149D" w:rsidP="0043149D">
      <w:pPr>
        <w:pStyle w:val="AAA"/>
        <w:widowControl w:val="0"/>
        <w:spacing w:after="0"/>
        <w:ind w:left="4321"/>
        <w:contextualSpacing/>
        <w:jc w:val="right"/>
        <w:rPr>
          <w:color w:val="auto"/>
        </w:rPr>
      </w:pPr>
      <w:r w:rsidRPr="0043149D">
        <w:rPr>
          <w:color w:val="auto"/>
        </w:rPr>
        <w:t xml:space="preserve"> Многоквартирным домом</w:t>
      </w:r>
    </w:p>
    <w:p w:rsidR="0043149D" w:rsidRPr="0043149D" w:rsidRDefault="0043149D" w:rsidP="0043149D">
      <w:pPr>
        <w:pStyle w:val="AAA"/>
        <w:widowControl w:val="0"/>
        <w:spacing w:after="0"/>
        <w:ind w:left="4321"/>
        <w:contextualSpacing/>
        <w:jc w:val="right"/>
        <w:rPr>
          <w:color w:val="auto"/>
        </w:rPr>
      </w:pPr>
      <w:r w:rsidRPr="0043149D">
        <w:rPr>
          <w:color w:val="auto"/>
        </w:rPr>
        <w:t>№ ______ от «____» _____________20__ г.</w:t>
      </w:r>
    </w:p>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АКТ ОЦЕНКИ ВЫПОЛНЕННЫХ РАБОТ (ОКАЗАНИЯ УСЛУГ)</w:t>
      </w:r>
    </w:p>
    <w:p w:rsidR="0043149D" w:rsidRPr="0043149D" w:rsidRDefault="0043149D" w:rsidP="0043149D">
      <w:pPr>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854"/>
        <w:gridCol w:w="1544"/>
        <w:gridCol w:w="1608"/>
        <w:gridCol w:w="1400"/>
        <w:gridCol w:w="1484"/>
      </w:tblGrid>
      <w:tr w:rsidR="0043149D" w:rsidRPr="0043149D" w:rsidTr="0043149D">
        <w:tc>
          <w:tcPr>
            <w:tcW w:w="173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w:t>
            </w:r>
          </w:p>
        </w:tc>
        <w:tc>
          <w:tcPr>
            <w:tcW w:w="173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 водоснабжением, водоотведением, электроплитой, напольными ваннами</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Обоснованный тариф</w:t>
            </w:r>
          </w:p>
        </w:tc>
        <w:tc>
          <w:tcPr>
            <w:tcW w:w="173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Стоимость работ</w:t>
            </w:r>
          </w:p>
        </w:tc>
        <w:tc>
          <w:tcPr>
            <w:tcW w:w="173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Выполнение работ</w:t>
            </w:r>
          </w:p>
        </w:tc>
        <w:tc>
          <w:tcPr>
            <w:tcW w:w="173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Сумма к оплате</w:t>
            </w:r>
          </w:p>
        </w:tc>
        <w:tc>
          <w:tcPr>
            <w:tcW w:w="173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Текущий остаток</w:t>
            </w: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Содержание жилья,  в т.ч. кв.м.</w:t>
            </w: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Текущий ремонт</w:t>
            </w: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r w:rsidR="0043149D" w:rsidRPr="0043149D" w:rsidTr="0043149D">
        <w:tc>
          <w:tcPr>
            <w:tcW w:w="1736"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Общая сумма к оплате</w:t>
            </w: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c>
          <w:tcPr>
            <w:tcW w:w="1737" w:type="dxa"/>
          </w:tcPr>
          <w:p w:rsidR="0043149D" w:rsidRPr="0043149D" w:rsidRDefault="0043149D" w:rsidP="0043149D">
            <w:pPr>
              <w:contextualSpacing/>
              <w:rPr>
                <w:rFonts w:ascii="Times New Roman" w:hAnsi="Times New Roman" w:cs="Times New Roman"/>
              </w:rPr>
            </w:pPr>
          </w:p>
        </w:tc>
      </w:tr>
    </w:tbl>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ОЦЕНКА РАБОТЫ УПРАВЛЯЮЩЕЙ ОРГАНИЗАЦИИ</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явка на исполнение работ в следующем месяце:</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Уполномоченный собственников многоквартирного дома ____________________________________________________________________________</w:t>
      </w:r>
    </w:p>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Управляющая организация ____________________________________________________________________________</w:t>
      </w: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contextualSpacing/>
        <w:jc w:val="right"/>
        <w:rPr>
          <w:color w:val="auto"/>
        </w:rPr>
      </w:pPr>
      <w:r w:rsidRPr="0043149D">
        <w:rPr>
          <w:color w:val="auto"/>
        </w:rPr>
        <w:t>Приложение № 8</w:t>
      </w:r>
    </w:p>
    <w:p w:rsidR="0043149D" w:rsidRPr="0043149D" w:rsidRDefault="0043149D" w:rsidP="0043149D">
      <w:pPr>
        <w:pStyle w:val="AAA"/>
        <w:widowControl w:val="0"/>
        <w:spacing w:after="0"/>
        <w:ind w:left="4321"/>
        <w:contextualSpacing/>
        <w:jc w:val="right"/>
        <w:rPr>
          <w:color w:val="auto"/>
        </w:rPr>
      </w:pPr>
      <w:r w:rsidRPr="0043149D">
        <w:rPr>
          <w:color w:val="auto"/>
        </w:rPr>
        <w:t>к договору управления Многоквартирным домом</w:t>
      </w:r>
    </w:p>
    <w:p w:rsidR="0043149D" w:rsidRPr="0043149D" w:rsidRDefault="0043149D" w:rsidP="0043149D">
      <w:pPr>
        <w:pStyle w:val="AAA"/>
        <w:widowControl w:val="0"/>
        <w:spacing w:after="0"/>
        <w:ind w:left="4321"/>
        <w:contextualSpacing/>
        <w:jc w:val="right"/>
        <w:rPr>
          <w:color w:val="auto"/>
        </w:rPr>
      </w:pPr>
      <w:r w:rsidRPr="0043149D">
        <w:rPr>
          <w:color w:val="auto"/>
        </w:rPr>
        <w:t>№ ______ от «____» _______________ 20__ г.</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tabs>
          <w:tab w:val="center" w:pos="7740"/>
        </w:tabs>
        <w:contextualSpacing/>
        <w:jc w:val="center"/>
        <w:rPr>
          <w:rFonts w:ascii="Times New Roman" w:hAnsi="Times New Roman" w:cs="Times New Roman"/>
        </w:rPr>
      </w:pPr>
      <w:r w:rsidRPr="0043149D">
        <w:rPr>
          <w:rFonts w:ascii="Times New Roman" w:hAnsi="Times New Roman" w:cs="Times New Roman"/>
        </w:rPr>
        <w:t xml:space="preserve">                                                                                                           УТВЕРЖДАЮ</w:t>
      </w:r>
    </w:p>
    <w:tbl>
      <w:tblPr>
        <w:tblW w:w="4804" w:type="dxa"/>
        <w:tblInd w:w="5119" w:type="dxa"/>
        <w:tblCellMar>
          <w:left w:w="0" w:type="dxa"/>
          <w:right w:w="0" w:type="dxa"/>
        </w:tblCellMar>
        <w:tblLook w:val="01E0"/>
      </w:tblPr>
      <w:tblGrid>
        <w:gridCol w:w="4804"/>
      </w:tblGrid>
      <w:tr w:rsidR="0043149D" w:rsidRPr="0043149D" w:rsidTr="0043149D">
        <w:tc>
          <w:tcPr>
            <w:tcW w:w="480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804"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804"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804"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804"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18:20:049035:517</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10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1965</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 Количество квартир: </w:t>
      </w:r>
      <w:r w:rsidRPr="0043149D">
        <w:rPr>
          <w:rFonts w:ascii="Times New Roman" w:hAnsi="Times New Roman" w:cs="Times New Roman"/>
          <w:u w:val="single"/>
        </w:rPr>
        <w:t>10 (из них жилых 3)</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1177,2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392,4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lastRenderedPageBreak/>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387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49D">
        <w:rPr>
          <w:rFonts w:ascii="Times New Roman" w:hAnsi="Times New Roman" w:cs="Times New Roman"/>
          <w:u w:val="single"/>
        </w:rPr>
        <w:t>198,7 кв.м</w:t>
      </w:r>
      <w:r w:rsidRPr="0043149D">
        <w:rPr>
          <w:rFonts w:ascii="Times New Roman" w:hAnsi="Times New Roman" w:cs="Times New Roman"/>
        </w:rPr>
        <w:t>.</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196,2 кв</w:t>
      </w:r>
      <w:r w:rsidRPr="0043149D">
        <w:rPr>
          <w:rFonts w:ascii="Times New Roman" w:hAnsi="Times New Roman" w:cs="Times New Roman"/>
        </w:rPr>
        <w:t>.м.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b/>
          <w:bCs/>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18:20:049035:501</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деревянное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Деревянное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contextualSpacing/>
        <w:jc w:val="left"/>
        <w:rPr>
          <w:color w:val="auto"/>
        </w:rPr>
      </w:pP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 </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pStyle w:val="AAA"/>
        <w:widowControl w:val="0"/>
        <w:spacing w:after="0"/>
        <w:ind w:left="4321"/>
        <w:contextualSpacing/>
        <w:jc w:val="lef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rPr>
          <w:color w:val="auto"/>
        </w:rPr>
      </w:pPr>
    </w:p>
    <w:p w:rsidR="0043149D" w:rsidRPr="0043149D" w:rsidRDefault="0043149D" w:rsidP="0043149D">
      <w:pPr>
        <w:tabs>
          <w:tab w:val="center" w:pos="7740"/>
        </w:tabs>
        <w:ind w:firstLine="6663"/>
        <w:contextualSpacing/>
        <w:rPr>
          <w:rFonts w:ascii="Times New Roman" w:hAnsi="Times New Roman" w:cs="Times New Roman"/>
        </w:rPr>
      </w:pPr>
      <w:r w:rsidRPr="0043149D">
        <w:rPr>
          <w:rFonts w:ascii="Times New Roman" w:hAnsi="Times New Roman" w:cs="Times New Roman"/>
        </w:rPr>
        <w:t>УТВЕРЖДАЮ</w:t>
      </w:r>
    </w:p>
    <w:tbl>
      <w:tblPr>
        <w:tblW w:w="4804" w:type="dxa"/>
        <w:tblInd w:w="5119" w:type="dxa"/>
        <w:tblCellMar>
          <w:left w:w="0" w:type="dxa"/>
          <w:right w:w="0" w:type="dxa"/>
        </w:tblCellMar>
        <w:tblLook w:val="01E0"/>
      </w:tblPr>
      <w:tblGrid>
        <w:gridCol w:w="4804"/>
      </w:tblGrid>
      <w:tr w:rsidR="0043149D" w:rsidRPr="0043149D" w:rsidTr="0043149D">
        <w:tc>
          <w:tcPr>
            <w:tcW w:w="480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804"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804"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804"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804"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18:20:049001:47</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8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1965</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 Количество квартир: </w:t>
      </w:r>
      <w:r w:rsidRPr="0043149D">
        <w:rPr>
          <w:rFonts w:ascii="Times New Roman" w:hAnsi="Times New Roman" w:cs="Times New Roman"/>
          <w:u w:val="single"/>
        </w:rPr>
        <w:t xml:space="preserve">8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1154,1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384,7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261,4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49D">
        <w:rPr>
          <w:rFonts w:ascii="Times New Roman" w:hAnsi="Times New Roman" w:cs="Times New Roman"/>
          <w:u w:val="single"/>
        </w:rPr>
        <w:t>123,3 кв.м</w:t>
      </w:r>
      <w:r w:rsidRPr="0043149D">
        <w:rPr>
          <w:rFonts w:ascii="Times New Roman" w:hAnsi="Times New Roman" w:cs="Times New Roman"/>
        </w:rPr>
        <w:t>.</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192,35 кв.м.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b/>
          <w:bCs/>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18:20:049035:502</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Свайный</w:t>
            </w:r>
            <w:proofErr w:type="gramEnd"/>
            <w:r w:rsidRPr="0043149D">
              <w:rPr>
                <w:rFonts w:ascii="Times New Roman" w:hAnsi="Times New Roman" w:cs="Times New Roman"/>
              </w:rPr>
              <w:t>, осадка</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proofErr w:type="gramStart"/>
            <w:r w:rsidRPr="0043149D">
              <w:rPr>
                <w:rFonts w:ascii="Times New Roman" w:hAnsi="Times New Roman" w:cs="Times New Roman"/>
              </w:rPr>
              <w:t>Сборно-щитовые</w:t>
            </w:r>
            <w:proofErr w:type="gramEnd"/>
            <w:r w:rsidRPr="0043149D">
              <w:rPr>
                <w:rFonts w:ascii="Times New Roman" w:hAnsi="Times New Roman" w:cs="Times New Roman"/>
              </w:rPr>
              <w:t>, повсеместная осадка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Деревянные</w:t>
            </w:r>
            <w:proofErr w:type="gramEnd"/>
            <w:r w:rsidRPr="0043149D">
              <w:rPr>
                <w:rFonts w:ascii="Times New Roman" w:hAnsi="Times New Roman" w:cs="Times New Roman"/>
              </w:rPr>
              <w:t>, гниль, перекос</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Деревянные</w:t>
            </w:r>
            <w:proofErr w:type="gramEnd"/>
            <w:r w:rsidRPr="0043149D">
              <w:rPr>
                <w:rFonts w:ascii="Times New Roman" w:hAnsi="Times New Roman" w:cs="Times New Roman"/>
              </w:rPr>
              <w:t>, гниль, перекос</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 трещины, сдвиг листов</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Деревянные</w:t>
            </w:r>
            <w:proofErr w:type="gramEnd"/>
            <w:r w:rsidRPr="0043149D">
              <w:rPr>
                <w:rFonts w:ascii="Times New Roman" w:hAnsi="Times New Roman" w:cs="Times New Roman"/>
              </w:rPr>
              <w:t>, гниль, осадка, перекос</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Остекленные</w:t>
            </w:r>
            <w:proofErr w:type="gramEnd"/>
            <w:r w:rsidRPr="0043149D">
              <w:rPr>
                <w:rFonts w:ascii="Times New Roman" w:hAnsi="Times New Roman" w:cs="Times New Roman"/>
              </w:rPr>
              <w:t>, перекос</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Простые</w:t>
            </w:r>
            <w:proofErr w:type="gramEnd"/>
            <w:r w:rsidRPr="0043149D">
              <w:rPr>
                <w:rFonts w:ascii="Times New Roman" w:hAnsi="Times New Roman" w:cs="Times New Roman"/>
              </w:rPr>
              <w:t>, гниль, перекос</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Обои со следами сырости, отстают</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Ржавление, протечки, конденсат</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w:t>
      </w: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Default="0043149D"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Default="00384417" w:rsidP="0043149D">
      <w:pPr>
        <w:pStyle w:val="AAA"/>
        <w:widowControl w:val="0"/>
        <w:spacing w:after="0"/>
        <w:ind w:left="4321"/>
        <w:contextualSpacing/>
        <w:jc w:val="right"/>
        <w:rPr>
          <w:color w:val="auto"/>
        </w:rPr>
      </w:pPr>
    </w:p>
    <w:p w:rsidR="00384417" w:rsidRPr="0043149D" w:rsidRDefault="00384417"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ind w:left="4321"/>
        <w:contextualSpacing/>
        <w:jc w:val="right"/>
        <w:rPr>
          <w:color w:val="auto"/>
        </w:rPr>
      </w:pPr>
    </w:p>
    <w:p w:rsidR="0043149D" w:rsidRPr="0043149D" w:rsidRDefault="0043149D" w:rsidP="0043149D">
      <w:pPr>
        <w:pStyle w:val="AAA"/>
        <w:widowControl w:val="0"/>
        <w:spacing w:after="0"/>
        <w:contextualSpacing/>
        <w:rPr>
          <w:color w:val="auto"/>
        </w:rPr>
      </w:pP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tabs>
          <w:tab w:val="center" w:pos="7740"/>
        </w:tabs>
        <w:ind w:firstLine="6379"/>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д.3</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18:20:049035:159</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16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1974</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 Количество квартир: </w:t>
      </w:r>
      <w:r w:rsidRPr="0043149D">
        <w:rPr>
          <w:rFonts w:ascii="Times New Roman" w:hAnsi="Times New Roman" w:cs="Times New Roman"/>
          <w:u w:val="single"/>
        </w:rPr>
        <w:t xml:space="preserve">16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2174,4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724,8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362,4 кв.м.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b/>
          <w:bCs/>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18:20:049035:503</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Железобетонное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Железобетонное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Ржавление, протечки, конденсат</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left"/>
        <w:rPr>
          <w:color w:val="auto"/>
        </w:rPr>
      </w:pPr>
      <w:r w:rsidRPr="0043149D">
        <w:rPr>
          <w:color w:val="auto"/>
        </w:rPr>
        <w:t>______________________                                             _______________________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tabs>
          <w:tab w:val="center" w:pos="7740"/>
        </w:tabs>
        <w:ind w:firstLine="6946"/>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д.4</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18:20:049035:227</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12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1969</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12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1677,6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372,7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334,0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186,4 кв.м</w:t>
      </w:r>
      <w:r w:rsidRPr="0043149D">
        <w:rPr>
          <w:rFonts w:ascii="Times New Roman" w:hAnsi="Times New Roman" w:cs="Times New Roman"/>
        </w:rPr>
        <w:t>.</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b/>
          <w:bCs/>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18:20:049035:507</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ленточный</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tabs>
          <w:tab w:val="center" w:pos="7740"/>
        </w:tabs>
        <w:ind w:firstLine="6521"/>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д.5</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18:20:049035:151</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8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1971</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8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1742,85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387,3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317,7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193,7 кв.м.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b/>
          <w:bCs/>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18:20:049035:510</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ленточный</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379"/>
        <w:contextualSpacing/>
        <w:rPr>
          <w:rFonts w:ascii="Times New Roman" w:hAnsi="Times New Roman" w:cs="Times New Roman"/>
        </w:rPr>
      </w:pPr>
      <w:r w:rsidRPr="0043149D">
        <w:rPr>
          <w:rFonts w:ascii="Times New Roman" w:hAnsi="Times New Roman" w:cs="Times New Roman"/>
        </w:rPr>
        <w:t xml:space="preserve">    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д.6</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18:20:049035:172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12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1969</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12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1597,5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354,9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313,9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177,5 кв</w:t>
      </w:r>
      <w:proofErr w:type="gramStart"/>
      <w:r w:rsidRPr="0043149D">
        <w:rPr>
          <w:rFonts w:ascii="Times New Roman" w:hAnsi="Times New Roman" w:cs="Times New Roman"/>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b/>
          <w:bCs/>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18:20:049035:508</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ленточный</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 </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379"/>
        <w:contextualSpacing/>
        <w:rPr>
          <w:rFonts w:ascii="Times New Roman" w:hAnsi="Times New Roman" w:cs="Times New Roman"/>
        </w:rPr>
      </w:pPr>
      <w:r w:rsidRPr="0043149D">
        <w:rPr>
          <w:rFonts w:ascii="Times New Roman" w:hAnsi="Times New Roman" w:cs="Times New Roman"/>
        </w:rPr>
        <w:t xml:space="preserve"> 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д.7</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18:20:049035:157</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8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1969</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8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1668,2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370,7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329,9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185,4 кв.м.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b/>
          <w:bCs/>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18:20:049035:509</w:t>
      </w:r>
    </w:p>
    <w:p w:rsidR="0043149D" w:rsidRPr="0043149D" w:rsidRDefault="0043149D" w:rsidP="0043149D">
      <w:pPr>
        <w:contextualSpacing/>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ленточный</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b/>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804"/>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д.8</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18:20:049035:528</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16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1978</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7. Год последнего капитального ремонта: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16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3279,6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728,8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668,0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364,4 кв.м.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18:20:049035:500</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ленточный</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Железобетонные панели</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Внутридомовые инженерные </w:t>
            </w:r>
            <w:r w:rsidRPr="0043149D">
              <w:rPr>
                <w:rFonts w:ascii="Times New Roman" w:hAnsi="Times New Roman" w:cs="Times New Roman"/>
              </w:rPr>
              <w:lastRenderedPageBreak/>
              <w:t>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tabs>
          <w:tab w:val="center" w:pos="7740"/>
        </w:tabs>
        <w:ind w:firstLine="6663"/>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д.9</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18:20:049035:531</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16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1972</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16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 xml:space="preserve">18. Строительный объем: </w:t>
      </w:r>
      <w:r w:rsidRPr="0043149D">
        <w:rPr>
          <w:rFonts w:ascii="Times New Roman" w:hAnsi="Times New Roman" w:cs="Times New Roman"/>
          <w:u w:val="single"/>
        </w:rPr>
        <w:t>3242,7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720,6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660,3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360,3 кв.м.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18:20:049035:504</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804"/>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18:20:049035:540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14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1974</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есть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14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4236,0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601,0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601,0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22. Уборочная площадь общих коридоров: </w:t>
      </w:r>
      <w:r w:rsidRPr="0043149D">
        <w:rPr>
          <w:rFonts w:ascii="Times New Roman" w:hAnsi="Times New Roman" w:cs="Times New Roman"/>
          <w:u w:val="single"/>
        </w:rPr>
        <w:t>60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18:20:049035:505</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tabs>
          <w:tab w:val="center" w:pos="7740"/>
        </w:tabs>
        <w:ind w:firstLine="6663"/>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д.11</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18:20:049035:540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14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1978</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есть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22</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3779,0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а) многоквартирного дома с лоджиями, балконами, шкафами, коридорами и лестничными клетками:</w:t>
      </w:r>
      <w:r w:rsidRPr="0043149D">
        <w:rPr>
          <w:rFonts w:ascii="Times New Roman" w:hAnsi="Times New Roman" w:cs="Times New Roman"/>
          <w:u w:val="single"/>
        </w:rPr>
        <w:t xml:space="preserve"> 928,30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613,70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3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123,50</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18:20:049035:492</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384417" w:rsidP="0043149D">
      <w:pPr>
        <w:tabs>
          <w:tab w:val="center" w:pos="7740"/>
        </w:tabs>
        <w:ind w:firstLine="6946"/>
        <w:contextualSpacing/>
        <w:rPr>
          <w:rFonts w:ascii="Times New Roman" w:hAnsi="Times New Roman" w:cs="Times New Roman"/>
        </w:rPr>
      </w:pPr>
      <w:r>
        <w:rPr>
          <w:rFonts w:ascii="Times New Roman" w:hAnsi="Times New Roman" w:cs="Times New Roman"/>
        </w:rPr>
        <w:t>У</w:t>
      </w:r>
      <w:r w:rsidR="0043149D" w:rsidRPr="0043149D">
        <w:rPr>
          <w:rFonts w:ascii="Times New Roman" w:hAnsi="Times New Roman" w:cs="Times New Roman"/>
        </w:rPr>
        <w:t>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18:20:049035:538</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16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1982</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16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3260,0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942,0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511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3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18:20:049035:506</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панельные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804"/>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д.13</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18:20:049035:542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16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1975</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 xml:space="preserve">14.Количество квартир: </w:t>
      </w:r>
      <w:r w:rsidRPr="0043149D">
        <w:rPr>
          <w:rFonts w:ascii="Times New Roman" w:hAnsi="Times New Roman" w:cs="Times New Roman"/>
          <w:u w:val="single"/>
        </w:rPr>
        <w:t xml:space="preserve">16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3036,0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699,10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457,30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3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r w:rsidRPr="0043149D">
        <w:rPr>
          <w:rFonts w:ascii="Times New Roman" w:hAnsi="Times New Roman" w:cs="Times New Roman"/>
          <w:u w:val="single"/>
        </w:rPr>
        <w:t>59,20</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18:20:049035:493</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tabs>
          <w:tab w:val="center" w:pos="7740"/>
        </w:tabs>
        <w:ind w:firstLine="6946"/>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д.14</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18:20:049035:532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16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1976</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 xml:space="preserve">14.Количество квартир: </w:t>
      </w:r>
      <w:r w:rsidRPr="0043149D">
        <w:rPr>
          <w:rFonts w:ascii="Times New Roman" w:hAnsi="Times New Roman" w:cs="Times New Roman"/>
          <w:u w:val="single"/>
        </w:rPr>
        <w:t xml:space="preserve">16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2949,0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714,50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653,5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3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24. Площадь земельного участка, входящего в состав общего имущества многоквартирного дома: </w:t>
      </w:r>
      <w:r w:rsidRPr="0043149D">
        <w:rPr>
          <w:rFonts w:ascii="Times New Roman" w:hAnsi="Times New Roman" w:cs="Times New Roman"/>
          <w:u w:val="single"/>
        </w:rPr>
        <w:t>61,0</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18:20:049035:497</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ind w:left="709" w:hanging="709"/>
        <w:contextualSpacing/>
        <w:jc w:val="left"/>
        <w:rPr>
          <w:color w:val="auto"/>
          <w:sz w:val="20"/>
          <w:szCs w:val="20"/>
        </w:rPr>
      </w:pPr>
      <w:r w:rsidRPr="0043149D">
        <w:rPr>
          <w:color w:val="auto"/>
        </w:rPr>
        <w:t xml:space="preserve">    ______________________                                             _________________</w:t>
      </w: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521"/>
        <w:contextualSpacing/>
        <w:rPr>
          <w:rFonts w:ascii="Times New Roman" w:hAnsi="Times New Roman" w:cs="Times New Roman"/>
        </w:rPr>
      </w:pPr>
      <w:r w:rsidRPr="0043149D">
        <w:rPr>
          <w:rFonts w:ascii="Times New Roman" w:hAnsi="Times New Roman" w:cs="Times New Roman"/>
        </w:rPr>
        <w:t xml:space="preserve">   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д.15</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18:20:049035:766</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24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1981</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7. Год последнего капитального ремонта: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есть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24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2949,0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961,2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893,2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3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18:20:049035:498</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384417" w:rsidP="0043149D">
      <w:pPr>
        <w:tabs>
          <w:tab w:val="center" w:pos="7740"/>
        </w:tabs>
        <w:ind w:firstLine="6663"/>
        <w:contextualSpacing/>
        <w:rPr>
          <w:rFonts w:ascii="Times New Roman" w:hAnsi="Times New Roman" w:cs="Times New Roman"/>
        </w:rPr>
      </w:pPr>
      <w:r>
        <w:rPr>
          <w:rFonts w:ascii="Times New Roman" w:hAnsi="Times New Roman" w:cs="Times New Roman"/>
        </w:rPr>
        <w:t>У</w:t>
      </w:r>
      <w:r w:rsidR="0043149D" w:rsidRPr="0043149D">
        <w:rPr>
          <w:rFonts w:ascii="Times New Roman" w:hAnsi="Times New Roman" w:cs="Times New Roman"/>
        </w:rPr>
        <w:t>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д.16</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18:20:049035:530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18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1979</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есть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18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5215,0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1365,30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1280,3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22. Уборочная площадь общих коридоров:  </w:t>
      </w:r>
      <w:r w:rsidRPr="0043149D">
        <w:rPr>
          <w:rFonts w:ascii="Times New Roman" w:hAnsi="Times New Roman" w:cs="Times New Roman"/>
          <w:u w:val="single"/>
        </w:rPr>
        <w:t>72,4</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18:20:049035:494</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pStyle w:val="AAA"/>
        <w:widowControl w:val="0"/>
        <w:spacing w:after="0"/>
        <w:contextualSpacing/>
        <w:jc w:val="left"/>
        <w:rPr>
          <w:color w:val="auto"/>
          <w:sz w:val="20"/>
          <w:szCs w:val="20"/>
        </w:rPr>
      </w:pPr>
    </w:p>
    <w:p w:rsidR="0043149D" w:rsidRPr="0043149D" w:rsidRDefault="00384417" w:rsidP="0043149D">
      <w:pPr>
        <w:tabs>
          <w:tab w:val="center" w:pos="7740"/>
        </w:tabs>
        <w:ind w:firstLine="6804"/>
        <w:contextualSpacing/>
        <w:rPr>
          <w:rFonts w:ascii="Times New Roman" w:hAnsi="Times New Roman" w:cs="Times New Roman"/>
        </w:rPr>
      </w:pPr>
      <w:r>
        <w:rPr>
          <w:rFonts w:ascii="Times New Roman" w:hAnsi="Times New Roman" w:cs="Times New Roman"/>
        </w:rPr>
        <w:t>УТВ</w:t>
      </w:r>
      <w:r w:rsidR="0043149D" w:rsidRPr="0043149D">
        <w:rPr>
          <w:rFonts w:ascii="Times New Roman" w:hAnsi="Times New Roman" w:cs="Times New Roman"/>
        </w:rPr>
        <w:t>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д.18</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18:20:049035:543</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18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1982</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10. Наличие подвала: </w:t>
      </w:r>
      <w:r w:rsidRPr="0043149D">
        <w:rPr>
          <w:rFonts w:ascii="Times New Roman" w:hAnsi="Times New Roman" w:cs="Times New Roman"/>
          <w:u w:val="single"/>
        </w:rPr>
        <w:t>есть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18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5162,0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805,7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516,90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22. Уборочная площадь общих коридоров: </w:t>
      </w:r>
      <w:r w:rsidRPr="0043149D">
        <w:rPr>
          <w:rFonts w:ascii="Times New Roman" w:hAnsi="Times New Roman" w:cs="Times New Roman"/>
          <w:u w:val="single"/>
        </w:rPr>
        <w:t>68,80 кв.м.</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18:20:049035:496</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Механическое, электрическое, санитарно-техническое и иное </w:t>
            </w:r>
            <w:r w:rsidRPr="0043149D">
              <w:rPr>
                <w:rFonts w:ascii="Times New Roman" w:hAnsi="Times New Roman" w:cs="Times New Roman"/>
              </w:rPr>
              <w:lastRenderedPageBreak/>
              <w:t>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                                             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521"/>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д.19</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18:20:049035:160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18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1983</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lastRenderedPageBreak/>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14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15. Количество нежилых помещений, не входящих в состав общего имущества: </w:t>
      </w:r>
      <w:r w:rsidRPr="0043149D">
        <w:rPr>
          <w:rFonts w:ascii="Times New Roman" w:hAnsi="Times New Roman" w:cs="Times New Roman"/>
          <w:u w:val="single"/>
        </w:rPr>
        <w:t>-</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r w:rsidRPr="0043149D">
        <w:rPr>
          <w:rFonts w:ascii="Times New Roman" w:hAnsi="Times New Roman" w:cs="Times New Roman"/>
          <w:u w:val="single"/>
        </w:rPr>
        <w:t>-</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3774,0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1132,0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783,10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3 шт.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18:20:049035:499</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 xml:space="preserve">Механическое, электрическое, санитарно-техническое и иное </w:t>
            </w:r>
            <w:r w:rsidRPr="0043149D">
              <w:rPr>
                <w:rFonts w:ascii="Times New Roman" w:hAnsi="Times New Roman" w:cs="Times New Roman"/>
              </w:rPr>
              <w:lastRenderedPageBreak/>
              <w:t>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tabs>
          <w:tab w:val="center" w:pos="7740"/>
        </w:tabs>
        <w:ind w:firstLine="6379"/>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д.10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18:20:049035:540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14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1974</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7. Год последнего капитального ремонта: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 xml:space="preserve">14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4236,0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rPr>
        <w:t xml:space="preserve">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601,0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601,0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4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60 кв.м.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18:20:049035:505</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 кирпичные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Pr="0043149D" w:rsidRDefault="0043149D" w:rsidP="0043149D">
      <w:pPr>
        <w:pStyle w:val="AAA"/>
        <w:widowControl w:val="0"/>
        <w:spacing w:after="0"/>
        <w:contextualSpacing/>
        <w:jc w:val="left"/>
        <w:rPr>
          <w:color w:val="auto"/>
          <w:sz w:val="20"/>
          <w:szCs w:val="20"/>
        </w:rPr>
      </w:pPr>
    </w:p>
    <w:p w:rsidR="0043149D" w:rsidRPr="0043149D" w:rsidRDefault="0043149D" w:rsidP="0043149D">
      <w:pPr>
        <w:tabs>
          <w:tab w:val="center" w:pos="7740"/>
        </w:tabs>
        <w:ind w:firstLine="6663"/>
        <w:contextualSpacing/>
        <w:rPr>
          <w:rFonts w:ascii="Times New Roman" w:hAnsi="Times New Roman" w:cs="Times New Roman"/>
        </w:rPr>
      </w:pPr>
      <w:r w:rsidRPr="0043149D">
        <w:rPr>
          <w:rFonts w:ascii="Times New Roman" w:hAnsi="Times New Roman" w:cs="Times New Roman"/>
        </w:rPr>
        <w:t>УТВЕРЖДАЮ</w:t>
      </w:r>
    </w:p>
    <w:tbl>
      <w:tblPr>
        <w:tblW w:w="4946" w:type="dxa"/>
        <w:tblInd w:w="5119" w:type="dxa"/>
        <w:tblCellMar>
          <w:left w:w="0" w:type="dxa"/>
          <w:right w:w="0" w:type="dxa"/>
        </w:tblCellMar>
        <w:tblLook w:val="01E0"/>
      </w:tblPr>
      <w:tblGrid>
        <w:gridCol w:w="4946"/>
      </w:tblGrid>
      <w:tr w:rsidR="0043149D" w:rsidRPr="0043149D" w:rsidTr="0043149D">
        <w:tc>
          <w:tcPr>
            <w:tcW w:w="4946"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w:t>
            </w:r>
          </w:p>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(должность ф.и.о. руководителя)</w:t>
            </w:r>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УР, </w:t>
            </w:r>
            <w:proofErr w:type="spellStart"/>
            <w:r w:rsidRPr="0043149D">
              <w:rPr>
                <w:rFonts w:ascii="Times New Roman" w:hAnsi="Times New Roman" w:cs="Times New Roman"/>
              </w:rPr>
              <w:t>Сюмсинский</w:t>
            </w:r>
            <w:proofErr w:type="spellEnd"/>
            <w:r w:rsidRPr="0043149D">
              <w:rPr>
                <w:rFonts w:ascii="Times New Roman" w:hAnsi="Times New Roman" w:cs="Times New Roman"/>
              </w:rPr>
              <w:t xml:space="preserve"> район, с. Сюмси, ул. </w:t>
            </w:r>
            <w:proofErr w:type="gramStart"/>
            <w:r w:rsidRPr="0043149D">
              <w:rPr>
                <w:rFonts w:ascii="Times New Roman" w:hAnsi="Times New Roman" w:cs="Times New Roman"/>
              </w:rPr>
              <w:t>Советская</w:t>
            </w:r>
            <w:proofErr w:type="gramEnd"/>
            <w:r w:rsidRPr="0043149D">
              <w:rPr>
                <w:rFonts w:ascii="Times New Roman" w:hAnsi="Times New Roman" w:cs="Times New Roman"/>
              </w:rPr>
              <w:t>, 45</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proofErr w:type="gramStart"/>
            <w:r w:rsidRPr="0043149D">
              <w:rPr>
                <w:rFonts w:ascii="Times New Roman" w:hAnsi="Times New Roman" w:cs="Times New Roman"/>
              </w:rPr>
              <w:t>(почтовый индекс и адрес, телефон,</w:t>
            </w:r>
            <w:proofErr w:type="gramEnd"/>
          </w:p>
        </w:tc>
      </w:tr>
      <w:tr w:rsidR="0043149D" w:rsidRPr="0043149D" w:rsidTr="0043149D">
        <w:tc>
          <w:tcPr>
            <w:tcW w:w="4946"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lang w:val="en-US"/>
              </w:rPr>
            </w:pPr>
            <w:r w:rsidRPr="0043149D">
              <w:rPr>
                <w:rFonts w:ascii="Times New Roman" w:hAnsi="Times New Roman" w:cs="Times New Roman"/>
              </w:rPr>
              <w:t xml:space="preserve">8(34152)21040, </w:t>
            </w:r>
            <w:r w:rsidRPr="0043149D">
              <w:rPr>
                <w:rFonts w:ascii="Times New Roman" w:hAnsi="Times New Roman" w:cs="Times New Roman"/>
                <w:lang w:val="en-US"/>
              </w:rPr>
              <w:t>mail@syum.udmr.ru</w:t>
            </w:r>
          </w:p>
        </w:tc>
      </w:tr>
      <w:tr w:rsidR="0043149D" w:rsidRPr="0043149D" w:rsidTr="0043149D">
        <w:tc>
          <w:tcPr>
            <w:tcW w:w="4946" w:type="dxa"/>
            <w:tcBorders>
              <w:top w:val="single" w:sz="4" w:space="0" w:color="auto"/>
            </w:tcBorders>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факс, адрес электронной почты)</w:t>
            </w:r>
          </w:p>
        </w:tc>
      </w:tr>
    </w:tbl>
    <w:p w:rsidR="0043149D" w:rsidRPr="0043149D" w:rsidRDefault="0043149D" w:rsidP="0043149D">
      <w:pPr>
        <w:contextualSpacing/>
        <w:jc w:val="both"/>
        <w:rPr>
          <w:rFonts w:ascii="Times New Roman" w:hAnsi="Times New Roman" w:cs="Times New Roman"/>
        </w:rPr>
      </w:pPr>
    </w:p>
    <w:tbl>
      <w:tblPr>
        <w:tblW w:w="5086" w:type="dxa"/>
        <w:tblInd w:w="5119" w:type="dxa"/>
        <w:tblLayout w:type="fixed"/>
        <w:tblCellMar>
          <w:left w:w="0" w:type="dxa"/>
          <w:right w:w="0" w:type="dxa"/>
        </w:tblCellMar>
        <w:tblLook w:val="01E0"/>
      </w:tblPr>
      <w:tblGrid>
        <w:gridCol w:w="1118"/>
        <w:gridCol w:w="567"/>
        <w:gridCol w:w="284"/>
        <w:gridCol w:w="1659"/>
        <w:gridCol w:w="352"/>
        <w:gridCol w:w="406"/>
        <w:gridCol w:w="700"/>
      </w:tblGrid>
      <w:tr w:rsidR="0043149D" w:rsidRPr="0043149D" w:rsidTr="0043149D">
        <w:tc>
          <w:tcPr>
            <w:tcW w:w="1118"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w:t>
            </w:r>
          </w:p>
        </w:tc>
        <w:tc>
          <w:tcPr>
            <w:tcW w:w="567"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284"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w:t>
            </w:r>
          </w:p>
        </w:tc>
        <w:tc>
          <w:tcPr>
            <w:tcW w:w="1659" w:type="dxa"/>
            <w:tcBorders>
              <w:bottom w:val="single" w:sz="4" w:space="0" w:color="auto"/>
            </w:tcBorders>
            <w:vAlign w:val="bottom"/>
          </w:tcPr>
          <w:p w:rsidR="0043149D" w:rsidRPr="0043149D" w:rsidRDefault="0043149D" w:rsidP="0043149D">
            <w:pPr>
              <w:contextualSpacing/>
              <w:jc w:val="center"/>
              <w:rPr>
                <w:rFonts w:ascii="Times New Roman" w:hAnsi="Times New Roman" w:cs="Times New Roman"/>
              </w:rPr>
            </w:pPr>
          </w:p>
        </w:tc>
        <w:tc>
          <w:tcPr>
            <w:tcW w:w="352" w:type="dxa"/>
            <w:vAlign w:val="bottom"/>
          </w:tcPr>
          <w:p w:rsidR="0043149D" w:rsidRPr="0043149D" w:rsidRDefault="0043149D" w:rsidP="0043149D">
            <w:pPr>
              <w:contextualSpacing/>
              <w:jc w:val="right"/>
              <w:rPr>
                <w:rFonts w:ascii="Times New Roman" w:hAnsi="Times New Roman" w:cs="Times New Roman"/>
              </w:rPr>
            </w:pPr>
            <w:r w:rsidRPr="0043149D">
              <w:rPr>
                <w:rFonts w:ascii="Times New Roman" w:hAnsi="Times New Roman" w:cs="Times New Roman"/>
              </w:rPr>
              <w:t>20</w:t>
            </w:r>
          </w:p>
        </w:tc>
        <w:tc>
          <w:tcPr>
            <w:tcW w:w="406" w:type="dxa"/>
            <w:tcBorders>
              <w:bottom w:val="single" w:sz="4" w:space="0" w:color="auto"/>
            </w:tcBorders>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w:t>
            </w:r>
          </w:p>
        </w:tc>
        <w:tc>
          <w:tcPr>
            <w:tcW w:w="700" w:type="dxa"/>
            <w:vAlign w:val="bottom"/>
          </w:tcPr>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 </w:t>
            </w:r>
            <w:proofErr w:type="gramStart"/>
            <w:r w:rsidRPr="0043149D">
              <w:rPr>
                <w:rFonts w:ascii="Times New Roman" w:hAnsi="Times New Roman" w:cs="Times New Roman"/>
              </w:rPr>
              <w:t>г</w:t>
            </w:r>
            <w:proofErr w:type="gramEnd"/>
            <w:r w:rsidRPr="0043149D">
              <w:rPr>
                <w:rFonts w:ascii="Times New Roman" w:hAnsi="Times New Roman" w:cs="Times New Roman"/>
              </w:rPr>
              <w:t>.</w:t>
            </w:r>
          </w:p>
        </w:tc>
      </w:tr>
    </w:tbl>
    <w:p w:rsidR="0043149D" w:rsidRPr="0043149D" w:rsidRDefault="0043149D" w:rsidP="0043149D">
      <w:pPr>
        <w:tabs>
          <w:tab w:val="center" w:pos="7740"/>
        </w:tabs>
        <w:contextualSpacing/>
        <w:jc w:val="center"/>
        <w:rPr>
          <w:rFonts w:ascii="Times New Roman" w:hAnsi="Times New Roman" w:cs="Times New Roman"/>
          <w:b/>
          <w:bCs/>
          <w:spacing w:val="40"/>
        </w:rPr>
      </w:pPr>
    </w:p>
    <w:p w:rsidR="0043149D" w:rsidRPr="0043149D" w:rsidRDefault="0043149D" w:rsidP="0043149D">
      <w:pPr>
        <w:tabs>
          <w:tab w:val="center" w:pos="7740"/>
        </w:tabs>
        <w:contextualSpacing/>
        <w:jc w:val="center"/>
        <w:rPr>
          <w:rFonts w:ascii="Times New Roman" w:hAnsi="Times New Roman" w:cs="Times New Roman"/>
          <w:b/>
          <w:bCs/>
        </w:rPr>
      </w:pPr>
      <w:r w:rsidRPr="0043149D">
        <w:rPr>
          <w:rFonts w:ascii="Times New Roman" w:hAnsi="Times New Roman" w:cs="Times New Roman"/>
          <w:b/>
          <w:bCs/>
          <w:spacing w:val="40"/>
        </w:rPr>
        <w:t>АКТ</w:t>
      </w:r>
      <w:r w:rsidRPr="0043149D">
        <w:rPr>
          <w:rFonts w:ascii="Times New Roman" w:hAnsi="Times New Roman" w:cs="Times New Roman"/>
          <w:b/>
          <w:bCs/>
        </w:rPr>
        <w:br/>
        <w:t>о состоянии общего имущества собственников помещений</w:t>
      </w:r>
      <w:r w:rsidRPr="0043149D">
        <w:rPr>
          <w:rFonts w:ascii="Times New Roman" w:hAnsi="Times New Roman" w:cs="Times New Roman"/>
          <w:b/>
          <w:bCs/>
        </w:rPr>
        <w:br/>
        <w:t>в многоквартирном доме, являющегося объектом конкурса</w:t>
      </w:r>
    </w:p>
    <w:p w:rsidR="0043149D" w:rsidRPr="0043149D" w:rsidRDefault="0043149D" w:rsidP="0043149D">
      <w:pPr>
        <w:contextualSpacing/>
        <w:jc w:val="both"/>
        <w:rPr>
          <w:rFonts w:ascii="Times New Roman" w:hAnsi="Times New Roman" w:cs="Times New Roman"/>
        </w:rPr>
      </w:pPr>
    </w:p>
    <w:p w:rsidR="0043149D" w:rsidRPr="0043149D" w:rsidRDefault="0043149D" w:rsidP="0043149D">
      <w:pPr>
        <w:contextualSpacing/>
        <w:jc w:val="center"/>
        <w:rPr>
          <w:rFonts w:ascii="Times New Roman" w:hAnsi="Times New Roman" w:cs="Times New Roman"/>
          <w:b/>
          <w:bCs/>
        </w:rPr>
      </w:pPr>
      <w:r w:rsidRPr="0043149D">
        <w:rPr>
          <w:rFonts w:ascii="Times New Roman" w:hAnsi="Times New Roman" w:cs="Times New Roman"/>
          <w:b/>
          <w:bCs/>
        </w:rPr>
        <w:t>I. Общие сведения о многоквартирном доме</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 Адрес многоквартирного дома: </w:t>
      </w:r>
      <w:r w:rsidRPr="0043149D">
        <w:rPr>
          <w:rFonts w:ascii="Times New Roman" w:hAnsi="Times New Roman" w:cs="Times New Roman"/>
          <w:u w:val="single"/>
        </w:rPr>
        <w:t xml:space="preserve">УР, </w:t>
      </w:r>
      <w:proofErr w:type="spellStart"/>
      <w:r w:rsidRPr="0043149D">
        <w:rPr>
          <w:rFonts w:ascii="Times New Roman" w:hAnsi="Times New Roman" w:cs="Times New Roman"/>
          <w:u w:val="single"/>
        </w:rPr>
        <w:t>Сюмсинский</w:t>
      </w:r>
      <w:proofErr w:type="spellEnd"/>
      <w:r w:rsidRPr="0043149D">
        <w:rPr>
          <w:rFonts w:ascii="Times New Roman" w:hAnsi="Times New Roman" w:cs="Times New Roman"/>
          <w:u w:val="single"/>
        </w:rPr>
        <w:t xml:space="preserve"> район, село Сюмси, ул. Строителей, д.20</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 Кадастровый номер многоквартирного дома (при его наличии): </w:t>
      </w:r>
      <w:r w:rsidRPr="0043149D">
        <w:rPr>
          <w:rFonts w:ascii="Times New Roman" w:hAnsi="Times New Roman" w:cs="Times New Roman"/>
          <w:u w:val="single"/>
        </w:rPr>
        <w:t>18:20:049035:541</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3. Серия, тип постройки: </w:t>
      </w:r>
      <w:r w:rsidRPr="0043149D">
        <w:rPr>
          <w:rFonts w:ascii="Times New Roman" w:hAnsi="Times New Roman" w:cs="Times New Roman"/>
          <w:u w:val="single"/>
        </w:rPr>
        <w:t>18 квартирный жилой дом</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4. Год постройки: </w:t>
      </w:r>
      <w:r w:rsidRPr="0043149D">
        <w:rPr>
          <w:rFonts w:ascii="Times New Roman" w:hAnsi="Times New Roman" w:cs="Times New Roman"/>
          <w:u w:val="single"/>
        </w:rPr>
        <w:t>1985</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5. Степень износа по данным государственного технического учета: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6. Степень физического износа: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7. Год последнего капитального ремонта: -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lastRenderedPageBreak/>
        <w:t>8. Реквизиты правового акта о признании многоквартирного дома аварийным и подлежащим сносу: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9. Количество этажей: </w:t>
      </w:r>
      <w:r w:rsidRPr="0043149D">
        <w:rPr>
          <w:rFonts w:ascii="Times New Roman" w:hAnsi="Times New Roman" w:cs="Times New Roman"/>
          <w:u w:val="single"/>
        </w:rPr>
        <w:t>2</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10. Наличие подвала: </w:t>
      </w:r>
      <w:r w:rsidRPr="0043149D">
        <w:rPr>
          <w:rFonts w:ascii="Times New Roman" w:hAnsi="Times New Roman" w:cs="Times New Roman"/>
          <w:u w:val="single"/>
        </w:rPr>
        <w:t>есть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11. Наличие цокольного этажа: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12. Наличие мансарды: </w:t>
      </w:r>
      <w:r w:rsidRPr="0043149D">
        <w:rPr>
          <w:rFonts w:ascii="Times New Roman" w:hAnsi="Times New Roman" w:cs="Times New Roman"/>
          <w:u w:val="single"/>
        </w:rPr>
        <w:t>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13. Наличие мезонина:</w:t>
      </w:r>
      <w:r w:rsidRPr="0043149D">
        <w:rPr>
          <w:rFonts w:ascii="Times New Roman" w:hAnsi="Times New Roman" w:cs="Times New Roman"/>
          <w:u w:val="single"/>
        </w:rPr>
        <w:t xml:space="preserve"> нет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14.Количество квартир: </w:t>
      </w:r>
      <w:r w:rsidRPr="0043149D">
        <w:rPr>
          <w:rFonts w:ascii="Times New Roman" w:hAnsi="Times New Roman" w:cs="Times New Roman"/>
          <w:u w:val="single"/>
        </w:rPr>
        <w:t>18</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15. Количество нежилых помещений, не входящих в состав общего имущества: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43149D">
        <w:rPr>
          <w:rFonts w:ascii="Times New Roman" w:hAnsi="Times New Roman" w:cs="Times New Roman"/>
        </w:rPr>
        <w:t>непригодными</w:t>
      </w:r>
      <w:proofErr w:type="gramEnd"/>
      <w:r w:rsidRPr="0043149D">
        <w:rPr>
          <w:rFonts w:ascii="Times New Roman" w:hAnsi="Times New Roman" w:cs="Times New Roman"/>
        </w:rPr>
        <w:t xml:space="preserve">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 xml:space="preserve">18. Строительный объем: </w:t>
      </w:r>
      <w:r w:rsidRPr="0043149D">
        <w:rPr>
          <w:rFonts w:ascii="Times New Roman" w:hAnsi="Times New Roman" w:cs="Times New Roman"/>
          <w:u w:val="single"/>
        </w:rPr>
        <w:t>5826,1 куб.</w:t>
      </w:r>
      <w:proofErr w:type="gramStart"/>
      <w:r w:rsidRPr="0043149D">
        <w:rPr>
          <w:rFonts w:ascii="Times New Roman" w:hAnsi="Times New Roman" w:cs="Times New Roman"/>
          <w:u w:val="single"/>
        </w:rPr>
        <w:t>м</w:t>
      </w:r>
      <w:proofErr w:type="gramEnd"/>
      <w:r w:rsidRPr="0043149D">
        <w:rPr>
          <w:rFonts w:ascii="Times New Roman" w:hAnsi="Times New Roman" w:cs="Times New Roman"/>
          <w:u w:val="single"/>
        </w:rPr>
        <w:t>.</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19. Площадь:</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а) многоквартирного дома с лоджиями, балконами, шкафами, коридорами и лестничными клетками: </w:t>
      </w:r>
      <w:r w:rsidRPr="0043149D">
        <w:rPr>
          <w:rFonts w:ascii="Times New Roman" w:hAnsi="Times New Roman" w:cs="Times New Roman"/>
          <w:u w:val="single"/>
        </w:rPr>
        <w:t>832,3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u w:val="single"/>
        </w:rPr>
        <w:t xml:space="preserve">б) </w:t>
      </w:r>
      <w:r w:rsidRPr="0043149D">
        <w:rPr>
          <w:rFonts w:ascii="Times New Roman" w:hAnsi="Times New Roman" w:cs="Times New Roman"/>
        </w:rPr>
        <w:t>жилых помещений (общая площадь квартир):</w:t>
      </w:r>
      <w:r w:rsidRPr="0043149D">
        <w:rPr>
          <w:rFonts w:ascii="Times New Roman" w:hAnsi="Times New Roman" w:cs="Times New Roman"/>
          <w:u w:val="single"/>
        </w:rPr>
        <w:t xml:space="preserve">  425,6 кв</w:t>
      </w:r>
      <w:proofErr w:type="gramStart"/>
      <w:r w:rsidRPr="0043149D">
        <w:rPr>
          <w:rFonts w:ascii="Times New Roman" w:hAnsi="Times New Roman" w:cs="Times New Roman"/>
          <w:u w:val="single"/>
        </w:rPr>
        <w:t>.м</w:t>
      </w:r>
      <w:proofErr w:type="gramEnd"/>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20. Количество лестниц: </w:t>
      </w:r>
      <w:r w:rsidRPr="0043149D">
        <w:rPr>
          <w:rFonts w:ascii="Times New Roman" w:hAnsi="Times New Roman" w:cs="Times New Roman"/>
          <w:u w:val="single"/>
        </w:rPr>
        <w:t>3 шт.</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 xml:space="preserve">21. Уборочная площадь лестниц </w:t>
      </w:r>
      <w:proofErr w:type="gramStart"/>
      <w:r w:rsidRPr="0043149D">
        <w:rPr>
          <w:rFonts w:ascii="Times New Roman" w:hAnsi="Times New Roman" w:cs="Times New Roman"/>
        </w:rPr>
        <w:t xml:space="preserve">( </w:t>
      </w:r>
      <w:proofErr w:type="gramEnd"/>
      <w:r w:rsidRPr="0043149D">
        <w:rPr>
          <w:rFonts w:ascii="Times New Roman" w:hAnsi="Times New Roman" w:cs="Times New Roman"/>
        </w:rPr>
        <w:t>включая межквартирные лестничные площадки):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22. Уборочная площадь общих коридоров:  -</w:t>
      </w:r>
    </w:p>
    <w:p w:rsidR="0043149D" w:rsidRPr="0043149D" w:rsidRDefault="0043149D" w:rsidP="0043149D">
      <w:pPr>
        <w:contextualSpacing/>
        <w:jc w:val="both"/>
        <w:rPr>
          <w:rFonts w:ascii="Times New Roman" w:hAnsi="Times New Roman" w:cs="Times New Roman"/>
          <w:u w:val="single"/>
        </w:rPr>
      </w:pPr>
      <w:r w:rsidRPr="0043149D">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w:t>
      </w:r>
    </w:p>
    <w:p w:rsidR="0043149D" w:rsidRPr="0043149D" w:rsidRDefault="0043149D" w:rsidP="0043149D">
      <w:pPr>
        <w:contextualSpacing/>
        <w:jc w:val="both"/>
        <w:rPr>
          <w:rFonts w:ascii="Times New Roman" w:hAnsi="Times New Roman" w:cs="Times New Roman"/>
        </w:rPr>
      </w:pPr>
      <w:r w:rsidRPr="0043149D">
        <w:rPr>
          <w:rFonts w:ascii="Times New Roman" w:hAnsi="Times New Roman" w:cs="Times New Roman"/>
        </w:rPr>
        <w:t>24. Площадь земельного участка, входящего в состав общего имущества многоквартирного дома: -</w:t>
      </w:r>
    </w:p>
    <w:p w:rsidR="0043149D" w:rsidRPr="0043149D" w:rsidRDefault="0043149D" w:rsidP="0043149D">
      <w:pPr>
        <w:contextualSpacing/>
        <w:rPr>
          <w:rFonts w:ascii="Times New Roman" w:hAnsi="Times New Roman" w:cs="Times New Roman"/>
          <w:u w:val="single"/>
        </w:rPr>
      </w:pPr>
      <w:r w:rsidRPr="0043149D">
        <w:rPr>
          <w:rFonts w:ascii="Times New Roman" w:hAnsi="Times New Roman" w:cs="Times New Roman"/>
        </w:rPr>
        <w:t>25. Кадастровый номер земельного участка (при его наличии):</w:t>
      </w:r>
      <w:r w:rsidRPr="0043149D">
        <w:rPr>
          <w:rFonts w:ascii="Times New Roman" w:hAnsi="Times New Roman" w:cs="Times New Roman"/>
          <w:u w:val="single"/>
        </w:rPr>
        <w:t xml:space="preserve"> 18:20:049035:495</w:t>
      </w:r>
    </w:p>
    <w:p w:rsidR="0043149D" w:rsidRPr="0043149D" w:rsidRDefault="0043149D" w:rsidP="0043149D">
      <w:pPr>
        <w:contextualSpacing/>
        <w:rPr>
          <w:rFonts w:ascii="Times New Roman" w:hAnsi="Times New Roman" w:cs="Times New Roman"/>
          <w:b/>
          <w:bCs/>
        </w:rPr>
      </w:pPr>
    </w:p>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lang w:val="en-US"/>
        </w:rPr>
        <w:t>II</w:t>
      </w:r>
      <w:r w:rsidRPr="0043149D">
        <w:rPr>
          <w:rFonts w:ascii="Times New Roman" w:hAnsi="Times New Roman" w:cs="Times New Roman"/>
          <w:b/>
        </w:rPr>
        <w:t>. Техническое состояние многоквартирного дома, включая пристройки</w:t>
      </w:r>
    </w:p>
    <w:p w:rsidR="0043149D" w:rsidRPr="0043149D" w:rsidRDefault="0043149D" w:rsidP="0043149D">
      <w:pPr>
        <w:contextualSpacing/>
        <w:jc w:val="center"/>
        <w:rPr>
          <w:rFonts w:ascii="Times New Roman" w:hAnsi="Times New Roman" w:cs="Times New Roman"/>
          <w:b/>
        </w:rPr>
      </w:pPr>
    </w:p>
    <w:tbl>
      <w:tblPr>
        <w:tblStyle w:val="a6"/>
        <w:tblW w:w="0" w:type="auto"/>
        <w:tblLook w:val="04A0"/>
      </w:tblPr>
      <w:tblGrid>
        <w:gridCol w:w="534"/>
        <w:gridCol w:w="4180"/>
        <w:gridCol w:w="2357"/>
        <w:gridCol w:w="2358"/>
      </w:tblGrid>
      <w:tr w:rsidR="0043149D" w:rsidRPr="0043149D" w:rsidTr="0043149D">
        <w:tc>
          <w:tcPr>
            <w:tcW w:w="4714" w:type="dxa"/>
            <w:gridSpan w:val="2"/>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Наименование конструктивных элементов</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Описание элементов (материал, конструкция или система, отделка и прочее)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Техническое состояние элементов общего имущества многоквартирного дома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Фундамент</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Бетонные блоки</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2.</w:t>
            </w: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Наружные и внутренние капитальные стены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панельные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3.</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Перегородки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панельные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4.</w:t>
            </w:r>
          </w:p>
        </w:tc>
        <w:tc>
          <w:tcPr>
            <w:tcW w:w="4180" w:type="dxa"/>
          </w:tcPr>
          <w:p w:rsidR="0043149D" w:rsidRPr="0043149D" w:rsidRDefault="0043149D" w:rsidP="0043149D">
            <w:pPr>
              <w:contextualSpacing/>
              <w:rPr>
                <w:rFonts w:ascii="Times New Roman" w:hAnsi="Times New Roman" w:cs="Times New Roman"/>
                <w:b/>
              </w:rPr>
            </w:pPr>
            <w:r w:rsidRPr="0043149D">
              <w:rPr>
                <w:rFonts w:ascii="Times New Roman" w:hAnsi="Times New Roman" w:cs="Times New Roman"/>
              </w:rPr>
              <w:t>Перекрытия</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чердачные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междуэтажные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Железобетонные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подвальные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5.</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Крыша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шифер</w:t>
            </w:r>
          </w:p>
        </w:tc>
        <w:tc>
          <w:tcPr>
            <w:tcW w:w="2358"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Требует ремонта</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6.</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Полы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деревянные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7.</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Проемы</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окна</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остекленные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двери</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простые</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8.</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Отделка</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Внутренние стены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Штукатурка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Наружная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b/>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lastRenderedPageBreak/>
              <w:t>9.</w:t>
            </w:r>
          </w:p>
        </w:tc>
        <w:tc>
          <w:tcPr>
            <w:tcW w:w="4180" w:type="dxa"/>
          </w:tcPr>
          <w:p w:rsidR="0043149D" w:rsidRPr="0043149D" w:rsidRDefault="0043149D" w:rsidP="0043149D">
            <w:pPr>
              <w:contextualSpacing/>
              <w:rPr>
                <w:rFonts w:ascii="Times New Roman" w:hAnsi="Times New Roman" w:cs="Times New Roman"/>
              </w:rPr>
            </w:pPr>
            <w:r w:rsidRPr="0043149D">
              <w:rPr>
                <w:rFonts w:ascii="Times New Roman" w:hAnsi="Times New Roman" w:cs="Times New Roman"/>
              </w:rPr>
              <w:t>Механическое, электрическое, санитарно-техническое и иное оборудование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ванны напольные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электроплиты</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телефонные сети и оборудование</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сети проводного радиовещания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сигнализация</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мусоропровод</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лифт</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 xml:space="preserve">вентиляция </w:t>
            </w:r>
          </w:p>
        </w:tc>
        <w:tc>
          <w:tcPr>
            <w:tcW w:w="2357"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b/>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10.</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357" w:type="dxa"/>
          </w:tcPr>
          <w:p w:rsidR="0043149D" w:rsidRPr="0043149D" w:rsidRDefault="0043149D" w:rsidP="0043149D">
            <w:pPr>
              <w:contextualSpacing/>
              <w:jc w:val="center"/>
              <w:rPr>
                <w:rFonts w:ascii="Times New Roman" w:hAnsi="Times New Roman" w:cs="Times New Roman"/>
                <w:b/>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электроснабжение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холодное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горячее водоснабжение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водоотведение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газоснабжение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внешних котельных)</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r w:rsidRPr="0043149D">
              <w:rPr>
                <w:rFonts w:ascii="Times New Roman" w:hAnsi="Times New Roman" w:cs="Times New Roman"/>
              </w:rPr>
              <w:t>удовлетворительное</w:t>
            </w: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отопление (от домовой котельной)</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Печное отопление</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да</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калориферы</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АГВ</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(другое)</w:t>
            </w:r>
          </w:p>
        </w:tc>
        <w:tc>
          <w:tcPr>
            <w:tcW w:w="2357" w:type="dxa"/>
          </w:tcPr>
          <w:p w:rsidR="0043149D" w:rsidRPr="0043149D" w:rsidRDefault="0043149D" w:rsidP="0043149D">
            <w:pPr>
              <w:contextualSpacing/>
              <w:jc w:val="center"/>
              <w:rPr>
                <w:rFonts w:ascii="Times New Roman" w:hAnsi="Times New Roman" w:cs="Times New Roman"/>
              </w:rPr>
            </w:pPr>
          </w:p>
        </w:tc>
        <w:tc>
          <w:tcPr>
            <w:tcW w:w="2358" w:type="dxa"/>
          </w:tcPr>
          <w:p w:rsidR="0043149D" w:rsidRPr="0043149D" w:rsidRDefault="0043149D" w:rsidP="0043149D">
            <w:pPr>
              <w:contextualSpacing/>
              <w:jc w:val="center"/>
              <w:rPr>
                <w:rFonts w:ascii="Times New Roman" w:hAnsi="Times New Roman" w:cs="Times New Roman"/>
                <w:b/>
              </w:rPr>
            </w:pPr>
          </w:p>
        </w:tc>
      </w:tr>
      <w:tr w:rsidR="0043149D" w:rsidRPr="0043149D" w:rsidTr="0043149D">
        <w:tc>
          <w:tcPr>
            <w:tcW w:w="534"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11.</w:t>
            </w:r>
          </w:p>
        </w:tc>
        <w:tc>
          <w:tcPr>
            <w:tcW w:w="4180"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Крыльцо</w:t>
            </w:r>
          </w:p>
        </w:tc>
        <w:tc>
          <w:tcPr>
            <w:tcW w:w="2357" w:type="dxa"/>
          </w:tcPr>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w:t>
            </w:r>
          </w:p>
        </w:tc>
        <w:tc>
          <w:tcPr>
            <w:tcW w:w="2358" w:type="dxa"/>
          </w:tcPr>
          <w:p w:rsidR="0043149D" w:rsidRPr="0043149D" w:rsidRDefault="0043149D" w:rsidP="0043149D">
            <w:pPr>
              <w:contextualSpacing/>
              <w:jc w:val="center"/>
              <w:rPr>
                <w:rFonts w:ascii="Times New Roman" w:hAnsi="Times New Roman" w:cs="Times New Roman"/>
                <w:b/>
              </w:rPr>
            </w:pPr>
          </w:p>
        </w:tc>
      </w:tr>
    </w:tbl>
    <w:p w:rsidR="0043149D" w:rsidRPr="0043149D" w:rsidRDefault="0043149D" w:rsidP="0043149D">
      <w:pPr>
        <w:contextualSpacing/>
        <w:jc w:val="center"/>
        <w:rPr>
          <w:rFonts w:ascii="Times New Roman" w:hAnsi="Times New Roman" w:cs="Times New Roman"/>
        </w:rPr>
      </w:pPr>
      <w:r w:rsidRPr="0043149D">
        <w:rPr>
          <w:rFonts w:ascii="Times New Roman" w:hAnsi="Times New Roman" w:cs="Times New Roman"/>
        </w:rPr>
        <w:t>__________________________________________________________________________</w:t>
      </w:r>
    </w:p>
    <w:p w:rsidR="0043149D" w:rsidRPr="0043149D" w:rsidRDefault="0043149D" w:rsidP="0043149D">
      <w:pPr>
        <w:contextualSpacing/>
        <w:jc w:val="center"/>
        <w:rPr>
          <w:rFonts w:ascii="Times New Roman" w:hAnsi="Times New Roman" w:cs="Times New Roman"/>
          <w:sz w:val="20"/>
          <w:szCs w:val="20"/>
        </w:rPr>
      </w:pPr>
      <w:r w:rsidRPr="0043149D">
        <w:rPr>
          <w:rFonts w:ascii="Times New Roman" w:hAnsi="Times New Roman" w:cs="Times New Roman"/>
          <w:sz w:val="20"/>
          <w:szCs w:val="20"/>
        </w:rPr>
        <w:t xml:space="preserve"> (должность,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43149D" w:rsidRPr="0043149D" w:rsidRDefault="0043149D" w:rsidP="0043149D">
      <w:pPr>
        <w:pStyle w:val="AAA"/>
        <w:widowControl w:val="0"/>
        <w:spacing w:after="0"/>
        <w:contextualSpacing/>
        <w:jc w:val="right"/>
        <w:rPr>
          <w:color w:val="auto"/>
        </w:rPr>
      </w:pPr>
    </w:p>
    <w:p w:rsidR="0043149D" w:rsidRPr="0043149D" w:rsidRDefault="0043149D" w:rsidP="0043149D">
      <w:pPr>
        <w:tabs>
          <w:tab w:val="left" w:pos="8865"/>
        </w:tabs>
        <w:contextualSpacing/>
        <w:rPr>
          <w:rFonts w:ascii="Times New Roman" w:hAnsi="Times New Roman" w:cs="Times New Roman"/>
        </w:rPr>
      </w:pPr>
    </w:p>
    <w:p w:rsidR="0043149D" w:rsidRPr="0043149D" w:rsidRDefault="0043149D" w:rsidP="0043149D">
      <w:pPr>
        <w:pStyle w:val="AAA"/>
        <w:widowControl w:val="0"/>
        <w:spacing w:after="0"/>
        <w:contextualSpacing/>
        <w:jc w:val="left"/>
        <w:rPr>
          <w:color w:val="auto"/>
        </w:rPr>
      </w:pPr>
      <w:r w:rsidRPr="0043149D">
        <w:rPr>
          <w:color w:val="auto"/>
        </w:rPr>
        <w:t xml:space="preserve">      ______________________                                             ___________________</w:t>
      </w:r>
    </w:p>
    <w:p w:rsidR="0043149D" w:rsidRPr="0043149D" w:rsidRDefault="0043149D" w:rsidP="0043149D">
      <w:pPr>
        <w:pStyle w:val="AAA"/>
        <w:widowControl w:val="0"/>
        <w:spacing w:after="0"/>
        <w:contextualSpacing/>
        <w:jc w:val="left"/>
        <w:rPr>
          <w:color w:val="auto"/>
          <w:sz w:val="20"/>
          <w:szCs w:val="20"/>
        </w:rPr>
      </w:pPr>
      <w:r w:rsidRPr="0043149D">
        <w:rPr>
          <w:color w:val="auto"/>
          <w:sz w:val="20"/>
          <w:szCs w:val="20"/>
        </w:rPr>
        <w:t xml:space="preserve">                     (подпись)                                                                                      (ф.и.о.)</w:t>
      </w:r>
    </w:p>
    <w:p w:rsidR="0043149D" w:rsidRDefault="0043149D" w:rsidP="0043149D">
      <w:pPr>
        <w:pStyle w:val="AAA"/>
        <w:widowControl w:val="0"/>
        <w:spacing w:after="0"/>
        <w:contextualSpacing/>
        <w:jc w:val="center"/>
        <w:rPr>
          <w:color w:val="auto"/>
          <w:sz w:val="20"/>
          <w:szCs w:val="20"/>
        </w:rPr>
      </w:pPr>
      <w:r w:rsidRPr="0043149D">
        <w:rPr>
          <w:color w:val="auto"/>
          <w:sz w:val="20"/>
          <w:szCs w:val="20"/>
        </w:rPr>
        <w:t>______________________________</w:t>
      </w:r>
      <w:r w:rsidR="00DB6241">
        <w:rPr>
          <w:color w:val="auto"/>
          <w:sz w:val="20"/>
          <w:szCs w:val="20"/>
        </w:rPr>
        <w:t xml:space="preserve"> </w:t>
      </w: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Default="00DB6241" w:rsidP="0043149D">
      <w:pPr>
        <w:pStyle w:val="AAA"/>
        <w:widowControl w:val="0"/>
        <w:spacing w:after="0"/>
        <w:contextualSpacing/>
        <w:jc w:val="center"/>
        <w:rPr>
          <w:color w:val="auto"/>
          <w:sz w:val="20"/>
          <w:szCs w:val="20"/>
        </w:rPr>
      </w:pPr>
    </w:p>
    <w:p w:rsidR="00DB6241" w:rsidRPr="0043149D" w:rsidRDefault="00DB6241" w:rsidP="0043149D">
      <w:pPr>
        <w:pStyle w:val="AAA"/>
        <w:widowControl w:val="0"/>
        <w:spacing w:after="0"/>
        <w:contextualSpacing/>
        <w:jc w:val="center"/>
        <w:rPr>
          <w:color w:val="auto"/>
          <w:sz w:val="20"/>
          <w:szCs w:val="20"/>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BF0E48" w:rsidRPr="003F21F5" w:rsidTr="00BF0E48">
        <w:trPr>
          <w:trHeight w:val="1257"/>
        </w:trPr>
        <w:tc>
          <w:tcPr>
            <w:tcW w:w="4678" w:type="dxa"/>
            <w:tcBorders>
              <w:top w:val="nil"/>
              <w:left w:val="nil"/>
              <w:bottom w:val="nil"/>
              <w:right w:val="nil"/>
            </w:tcBorders>
          </w:tcPr>
          <w:p w:rsidR="00BF0E48" w:rsidRDefault="00BF0E48" w:rsidP="00BF0E4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F0E48" w:rsidRDefault="00BF0E48" w:rsidP="00BF0E48">
            <w:pPr>
              <w:jc w:val="center"/>
              <w:rPr>
                <w:rFonts w:ascii="Times New Roman" w:hAnsi="Times New Roman" w:cs="Times New Roman"/>
                <w:spacing w:val="50"/>
                <w:sz w:val="24"/>
                <w:szCs w:val="24"/>
              </w:rPr>
            </w:pPr>
            <w:proofErr w:type="spellStart"/>
            <w:r w:rsidRPr="00A52BC9">
              <w:rPr>
                <w:rFonts w:ascii="Times New Roman" w:hAnsi="Times New Roman" w:cs="Times New Roman"/>
                <w:spacing w:val="50"/>
                <w:sz w:val="24"/>
                <w:szCs w:val="24"/>
              </w:rPr>
              <w:t>Сюмсинский</w:t>
            </w:r>
            <w:proofErr w:type="spellEnd"/>
            <w:r w:rsidRPr="00A52BC9">
              <w:rPr>
                <w:rFonts w:ascii="Times New Roman" w:hAnsi="Times New Roman" w:cs="Times New Roman"/>
                <w:spacing w:val="50"/>
                <w:sz w:val="24"/>
                <w:szCs w:val="24"/>
              </w:rPr>
              <w:t xml:space="preserve"> район</w:t>
            </w:r>
          </w:p>
          <w:p w:rsidR="00BF0E48" w:rsidRPr="003F21F5" w:rsidRDefault="00BF0E48" w:rsidP="00BF0E4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BF0E48" w:rsidRPr="003F21F5" w:rsidRDefault="00BF0E48" w:rsidP="00BF0E4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BF0E48" w:rsidRPr="003F21F5" w:rsidRDefault="00BF0E48" w:rsidP="00BF0E4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F0E48" w:rsidRPr="005E5DDB" w:rsidRDefault="00BF0E48" w:rsidP="00BF0E4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F0E48" w:rsidRPr="005E5DDB" w:rsidRDefault="00BF0E48" w:rsidP="00BF0E4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F0E48" w:rsidRPr="005E5DDB" w:rsidRDefault="00BF0E48" w:rsidP="00BF0E4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BF0E48" w:rsidRPr="003F21F5" w:rsidRDefault="00BF0E48" w:rsidP="00BF0E48">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BF0E48" w:rsidRPr="0085646A" w:rsidRDefault="00BF0E48" w:rsidP="00BF0E48">
      <w:pPr>
        <w:pStyle w:val="1"/>
        <w:rPr>
          <w:spacing w:val="20"/>
          <w:sz w:val="40"/>
          <w:szCs w:val="40"/>
        </w:rPr>
      </w:pPr>
      <w:r w:rsidRPr="0085646A">
        <w:rPr>
          <w:spacing w:val="20"/>
          <w:sz w:val="40"/>
          <w:szCs w:val="40"/>
        </w:rPr>
        <w:t>ПОСТАНОВЛЕНИЕ</w:t>
      </w:r>
    </w:p>
    <w:p w:rsidR="00BF0E48" w:rsidRPr="003F21F5" w:rsidRDefault="00BF0E48" w:rsidP="00BF0E48">
      <w:pPr>
        <w:pStyle w:val="1"/>
        <w:jc w:val="left"/>
        <w:rPr>
          <w:sz w:val="28"/>
          <w:szCs w:val="28"/>
        </w:rPr>
      </w:pPr>
      <w:r w:rsidRPr="003F21F5">
        <w:rPr>
          <w:sz w:val="28"/>
          <w:szCs w:val="28"/>
        </w:rPr>
        <w:t xml:space="preserve">                                                                         </w:t>
      </w:r>
    </w:p>
    <w:p w:rsidR="00BF0E48" w:rsidRPr="00BE5718" w:rsidRDefault="00BF0E48" w:rsidP="00BF0E48">
      <w:pPr>
        <w:pStyle w:val="1"/>
        <w:jc w:val="left"/>
        <w:rPr>
          <w:b w:val="0"/>
          <w:sz w:val="28"/>
          <w:szCs w:val="28"/>
        </w:rPr>
      </w:pPr>
      <w:r>
        <w:rPr>
          <w:b w:val="0"/>
          <w:sz w:val="28"/>
          <w:szCs w:val="28"/>
        </w:rPr>
        <w:t>от 28 августа 2024 года                                                                                   № 498</w:t>
      </w:r>
    </w:p>
    <w:p w:rsidR="00BF0E48" w:rsidRDefault="00BF0E48" w:rsidP="00BF0E48">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BF0E48" w:rsidRPr="000D6E4B" w:rsidRDefault="00BF0E48" w:rsidP="00BF0E48">
      <w:pPr>
        <w:suppressAutoHyphens/>
        <w:jc w:val="center"/>
        <w:rPr>
          <w:rFonts w:ascii="Times New Roman" w:hAnsi="Times New Roman" w:cs="Times New Roman"/>
          <w:b/>
          <w:sz w:val="28"/>
          <w:szCs w:val="28"/>
        </w:rPr>
      </w:pPr>
      <w:r>
        <w:rPr>
          <w:rFonts w:ascii="Times New Roman" w:hAnsi="Times New Roman" w:cs="Times New Roman"/>
          <w:sz w:val="28"/>
          <w:szCs w:val="28"/>
          <w:lang w:eastAsia="ar-SA"/>
        </w:rPr>
        <w:t xml:space="preserve">О внесении изменения в Состав рабочей группы по вопросам соблюдения трудовых прав и легализации доходов участников рынка труда в </w:t>
      </w:r>
      <w:proofErr w:type="spellStart"/>
      <w:r>
        <w:rPr>
          <w:rFonts w:ascii="Times New Roman" w:hAnsi="Times New Roman" w:cs="Times New Roman"/>
          <w:sz w:val="28"/>
          <w:szCs w:val="28"/>
          <w:lang w:eastAsia="ar-SA"/>
        </w:rPr>
        <w:t>Сюмсинском</w:t>
      </w:r>
      <w:proofErr w:type="spellEnd"/>
      <w:r>
        <w:rPr>
          <w:rFonts w:ascii="Times New Roman" w:hAnsi="Times New Roman" w:cs="Times New Roman"/>
          <w:sz w:val="28"/>
          <w:szCs w:val="28"/>
          <w:lang w:eastAsia="ar-SA"/>
        </w:rPr>
        <w:t xml:space="preserve"> районе</w:t>
      </w:r>
    </w:p>
    <w:p w:rsidR="00BF0E48" w:rsidRDefault="00BF0E48" w:rsidP="00BF0E48">
      <w:pPr>
        <w:jc w:val="both"/>
        <w:rPr>
          <w:rFonts w:ascii="Times New Roman" w:eastAsia="Times New Roman" w:hAnsi="Times New Roman" w:cs="Times New Roman"/>
          <w:color w:val="000000"/>
          <w:sz w:val="28"/>
          <w:szCs w:val="28"/>
        </w:rPr>
      </w:pPr>
    </w:p>
    <w:p w:rsidR="00BF0E48" w:rsidRDefault="00BF0E48" w:rsidP="00BF0E48">
      <w:pPr>
        <w:ind w:firstLine="709"/>
        <w:jc w:val="both"/>
        <w:rPr>
          <w:rFonts w:ascii="Times New Roman" w:eastAsia="Times New Roman" w:hAnsi="Times New Roman" w:cs="Times New Roman"/>
          <w:color w:val="000000"/>
          <w:sz w:val="28"/>
          <w:szCs w:val="28"/>
        </w:rPr>
      </w:pPr>
    </w:p>
    <w:p w:rsidR="00BF0E48" w:rsidRDefault="00BF0E48" w:rsidP="00BF0E48">
      <w:pPr>
        <w:autoSpaceDE w:val="0"/>
        <w:autoSpaceDN w:val="0"/>
        <w:adjustRightInd w:val="0"/>
        <w:ind w:firstLine="709"/>
        <w:jc w:val="both"/>
        <w:rPr>
          <w:rFonts w:ascii="Times New Roman" w:eastAsia="Times New Roman" w:hAnsi="Times New Roman" w:cs="Times New Roman"/>
          <w:b/>
          <w:color w:val="000000"/>
          <w:spacing w:val="20"/>
          <w:sz w:val="28"/>
          <w:szCs w:val="28"/>
        </w:rPr>
      </w:pPr>
      <w:r w:rsidRPr="00416310">
        <w:rPr>
          <w:rFonts w:ascii="Times New Roman" w:hAnsi="Times New Roman" w:cs="Times New Roman"/>
          <w:sz w:val="28"/>
          <w:szCs w:val="28"/>
        </w:rPr>
        <w:t xml:space="preserve">В </w:t>
      </w:r>
      <w:r>
        <w:rPr>
          <w:rFonts w:ascii="Times New Roman" w:hAnsi="Times New Roman" w:cs="Times New Roman"/>
          <w:sz w:val="28"/>
          <w:szCs w:val="28"/>
        </w:rPr>
        <w:t>связи с кадровыми изменениями</w:t>
      </w:r>
      <w:r w:rsidRPr="000D6E4B">
        <w:rPr>
          <w:rFonts w:ascii="Times New Roman" w:hAnsi="Times New Roman" w:cs="Times New Roman"/>
          <w:sz w:val="28"/>
          <w:szCs w:val="28"/>
          <w:lang w:eastAsia="ar-SA"/>
        </w:rPr>
        <w:t xml:space="preserve"> </w:t>
      </w:r>
      <w:r w:rsidRPr="000D6E4B">
        <w:rPr>
          <w:rFonts w:ascii="Times New Roman" w:eastAsia="Times New Roman" w:hAnsi="Times New Roman" w:cs="Times New Roman"/>
          <w:b/>
          <w:color w:val="000000"/>
          <w:sz w:val="28"/>
          <w:szCs w:val="28"/>
        </w:rPr>
        <w:t>Администрация</w:t>
      </w:r>
      <w:r w:rsidRPr="00A61132">
        <w:rPr>
          <w:rFonts w:ascii="Times New Roman" w:eastAsia="Times New Roman" w:hAnsi="Times New Roman" w:cs="Times New Roman"/>
          <w:b/>
          <w:color w:val="000000"/>
          <w:sz w:val="28"/>
          <w:szCs w:val="28"/>
        </w:rPr>
        <w:t xml:space="preserve"> муниципального образования «</w:t>
      </w:r>
      <w:r>
        <w:rPr>
          <w:rFonts w:ascii="Times New Roman" w:eastAsia="Times New Roman" w:hAnsi="Times New Roman" w:cs="Times New Roman"/>
          <w:b/>
          <w:color w:val="000000"/>
          <w:sz w:val="28"/>
          <w:szCs w:val="28"/>
        </w:rPr>
        <w:t xml:space="preserve">Муниципальный округ </w:t>
      </w:r>
      <w:proofErr w:type="spellStart"/>
      <w:r w:rsidRPr="00A61132">
        <w:rPr>
          <w:rFonts w:ascii="Times New Roman" w:eastAsia="Times New Roman" w:hAnsi="Times New Roman" w:cs="Times New Roman"/>
          <w:b/>
          <w:color w:val="000000"/>
          <w:sz w:val="28"/>
          <w:szCs w:val="28"/>
        </w:rPr>
        <w:t>Сюмсинский</w:t>
      </w:r>
      <w:proofErr w:type="spellEnd"/>
      <w:r w:rsidRPr="00A61132">
        <w:rPr>
          <w:rFonts w:ascii="Times New Roman" w:eastAsia="Times New Roman" w:hAnsi="Times New Roman" w:cs="Times New Roman"/>
          <w:b/>
          <w:color w:val="000000"/>
          <w:sz w:val="28"/>
          <w:szCs w:val="28"/>
        </w:rPr>
        <w:t xml:space="preserve">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BF0E48" w:rsidRPr="000D6E4B" w:rsidRDefault="00BF0E48" w:rsidP="00BF0E48">
      <w:pPr>
        <w:suppressAutoHyphens/>
        <w:ind w:firstLine="709"/>
        <w:jc w:val="both"/>
        <w:rPr>
          <w:rFonts w:ascii="Times New Roman" w:hAnsi="Times New Roman" w:cs="Times New Roman"/>
          <w:b/>
          <w:sz w:val="28"/>
          <w:szCs w:val="28"/>
        </w:rPr>
      </w:pPr>
      <w:proofErr w:type="gramStart"/>
      <w:r>
        <w:rPr>
          <w:rFonts w:ascii="Times New Roman" w:hAnsi="Times New Roman" w:cs="Times New Roman"/>
          <w:sz w:val="28"/>
          <w:szCs w:val="28"/>
          <w:lang w:eastAsia="ar-SA"/>
        </w:rPr>
        <w:t xml:space="preserve">Внести в Состав рабочей группы по вопросам соблюдения трудовых прав и легализации доходов участников рынка труда в </w:t>
      </w:r>
      <w:proofErr w:type="spellStart"/>
      <w:r>
        <w:rPr>
          <w:rFonts w:ascii="Times New Roman" w:hAnsi="Times New Roman" w:cs="Times New Roman"/>
          <w:sz w:val="28"/>
          <w:szCs w:val="28"/>
          <w:lang w:eastAsia="ar-SA"/>
        </w:rPr>
        <w:t>Сюмсинском</w:t>
      </w:r>
      <w:proofErr w:type="spellEnd"/>
      <w:r>
        <w:rPr>
          <w:rFonts w:ascii="Times New Roman" w:hAnsi="Times New Roman" w:cs="Times New Roman"/>
          <w:sz w:val="28"/>
          <w:szCs w:val="28"/>
          <w:lang w:eastAsia="ar-SA"/>
        </w:rPr>
        <w:t xml:space="preserve"> районе, утвержденный постановлением Администрации муниципального образования «Муниципальный округ </w:t>
      </w:r>
      <w:proofErr w:type="spellStart"/>
      <w:r>
        <w:rPr>
          <w:rFonts w:ascii="Times New Roman" w:hAnsi="Times New Roman" w:cs="Times New Roman"/>
          <w:sz w:val="28"/>
          <w:szCs w:val="28"/>
          <w:lang w:eastAsia="ar-SA"/>
        </w:rPr>
        <w:t>Сюмсинский</w:t>
      </w:r>
      <w:proofErr w:type="spellEnd"/>
      <w:r>
        <w:rPr>
          <w:rFonts w:ascii="Times New Roman" w:hAnsi="Times New Roman" w:cs="Times New Roman"/>
          <w:sz w:val="28"/>
          <w:szCs w:val="28"/>
          <w:lang w:eastAsia="ar-SA"/>
        </w:rPr>
        <w:t xml:space="preserve"> район Удмуртской Республики» от 12 сентября 2022 года № 601 «</w:t>
      </w:r>
      <w:r w:rsidRPr="000D6E4B">
        <w:rPr>
          <w:rFonts w:ascii="Times New Roman" w:hAnsi="Times New Roman" w:cs="Times New Roman"/>
          <w:sz w:val="28"/>
          <w:szCs w:val="28"/>
          <w:lang w:eastAsia="ar-SA"/>
        </w:rPr>
        <w:t>О</w:t>
      </w:r>
      <w:r>
        <w:rPr>
          <w:rFonts w:ascii="Times New Roman" w:hAnsi="Times New Roman" w:cs="Times New Roman"/>
          <w:sz w:val="28"/>
          <w:szCs w:val="28"/>
          <w:lang w:eastAsia="ar-SA"/>
        </w:rPr>
        <w:t>б утверждении состава</w:t>
      </w:r>
      <w:r w:rsidRPr="000D6E4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рабочей группы по вопросам соблюдения трудовых прав и легализации доходов участников рынка труда в </w:t>
      </w:r>
      <w:proofErr w:type="spellStart"/>
      <w:r>
        <w:rPr>
          <w:rFonts w:ascii="Times New Roman" w:hAnsi="Times New Roman" w:cs="Times New Roman"/>
          <w:sz w:val="28"/>
          <w:szCs w:val="28"/>
          <w:lang w:eastAsia="ar-SA"/>
        </w:rPr>
        <w:t>Сюмсинском</w:t>
      </w:r>
      <w:proofErr w:type="spellEnd"/>
      <w:r>
        <w:rPr>
          <w:rFonts w:ascii="Times New Roman" w:hAnsi="Times New Roman" w:cs="Times New Roman"/>
          <w:sz w:val="28"/>
          <w:szCs w:val="28"/>
          <w:lang w:eastAsia="ar-SA"/>
        </w:rPr>
        <w:t xml:space="preserve"> районе</w:t>
      </w:r>
      <w:r w:rsidRPr="000D6E4B">
        <w:rPr>
          <w:rFonts w:ascii="Times New Roman" w:hAnsi="Times New Roman" w:cs="Times New Roman"/>
          <w:sz w:val="28"/>
          <w:szCs w:val="28"/>
          <w:lang w:eastAsia="ar-SA"/>
        </w:rPr>
        <w:t>»</w:t>
      </w:r>
      <w:r>
        <w:rPr>
          <w:rFonts w:ascii="Times New Roman" w:hAnsi="Times New Roman" w:cs="Times New Roman"/>
          <w:sz w:val="28"/>
          <w:szCs w:val="28"/>
          <w:lang w:eastAsia="ar-SA"/>
        </w:rPr>
        <w:t>, следующее изменение:</w:t>
      </w:r>
      <w:proofErr w:type="gramEnd"/>
    </w:p>
    <w:p w:rsidR="00BF0E48" w:rsidRDefault="00BF0E48" w:rsidP="000A5F6D">
      <w:pPr>
        <w:pStyle w:val="af8"/>
        <w:numPr>
          <w:ilvl w:val="0"/>
          <w:numId w:val="40"/>
        </w:numPr>
        <w:suppressAutoHyphens/>
        <w:ind w:left="0" w:firstLine="709"/>
        <w:jc w:val="both"/>
        <w:rPr>
          <w:rFonts w:ascii="Times New Roman" w:hAnsi="Times New Roman" w:cs="Times New Roman"/>
          <w:sz w:val="28"/>
          <w:szCs w:val="28"/>
          <w:lang w:eastAsia="ar-SA"/>
        </w:rPr>
      </w:pPr>
      <w:r w:rsidRPr="00E93C26">
        <w:rPr>
          <w:rFonts w:ascii="Times New Roman" w:hAnsi="Times New Roman" w:cs="Times New Roman"/>
          <w:sz w:val="28"/>
          <w:szCs w:val="28"/>
          <w:lang w:eastAsia="ar-SA"/>
        </w:rPr>
        <w:t xml:space="preserve">Состав Рабочей группы по вопросам соблюдения трудовых прав и легализации доходов участников рынка труда в </w:t>
      </w:r>
      <w:proofErr w:type="spellStart"/>
      <w:r w:rsidRPr="00E93C26">
        <w:rPr>
          <w:rFonts w:ascii="Times New Roman" w:hAnsi="Times New Roman" w:cs="Times New Roman"/>
          <w:sz w:val="28"/>
          <w:szCs w:val="28"/>
          <w:lang w:eastAsia="ar-SA"/>
        </w:rPr>
        <w:t>Сюмсинском</w:t>
      </w:r>
      <w:proofErr w:type="spellEnd"/>
      <w:r w:rsidRPr="00E93C26">
        <w:rPr>
          <w:rFonts w:ascii="Times New Roman" w:hAnsi="Times New Roman" w:cs="Times New Roman"/>
          <w:sz w:val="28"/>
          <w:szCs w:val="28"/>
          <w:lang w:eastAsia="ar-SA"/>
        </w:rPr>
        <w:t xml:space="preserve"> районе изложить в </w:t>
      </w:r>
      <w:r>
        <w:rPr>
          <w:rFonts w:ascii="Times New Roman" w:hAnsi="Times New Roman" w:cs="Times New Roman"/>
          <w:sz w:val="28"/>
          <w:szCs w:val="28"/>
          <w:lang w:eastAsia="ar-SA"/>
        </w:rPr>
        <w:t xml:space="preserve">новой </w:t>
      </w:r>
      <w:r w:rsidRPr="00E93C26">
        <w:rPr>
          <w:rFonts w:ascii="Times New Roman" w:hAnsi="Times New Roman" w:cs="Times New Roman"/>
          <w:sz w:val="28"/>
          <w:szCs w:val="28"/>
          <w:lang w:eastAsia="ar-SA"/>
        </w:rPr>
        <w:t>редакции согласно приложению к настоящему постановлению.</w:t>
      </w:r>
    </w:p>
    <w:p w:rsidR="00BF0E48" w:rsidRPr="00E93C26" w:rsidRDefault="00BF0E48" w:rsidP="000A5F6D">
      <w:pPr>
        <w:pStyle w:val="af8"/>
        <w:numPr>
          <w:ilvl w:val="0"/>
          <w:numId w:val="40"/>
        </w:numPr>
        <w:suppressAutoHyphens/>
        <w:ind w:left="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Настоящее постановление подлежит опубликованию на сайте муниципального образования «Муниципальный округ </w:t>
      </w:r>
      <w:proofErr w:type="spellStart"/>
      <w:r>
        <w:rPr>
          <w:rFonts w:ascii="Times New Roman" w:hAnsi="Times New Roman" w:cs="Times New Roman"/>
          <w:sz w:val="28"/>
          <w:szCs w:val="28"/>
          <w:lang w:eastAsia="ar-SA"/>
        </w:rPr>
        <w:t>Сюмсинский</w:t>
      </w:r>
      <w:proofErr w:type="spellEnd"/>
      <w:r>
        <w:rPr>
          <w:rFonts w:ascii="Times New Roman" w:hAnsi="Times New Roman" w:cs="Times New Roman"/>
          <w:sz w:val="28"/>
          <w:szCs w:val="28"/>
          <w:lang w:eastAsia="ar-SA"/>
        </w:rPr>
        <w:t xml:space="preserve"> район Удмуртской Республики».</w:t>
      </w:r>
    </w:p>
    <w:p w:rsidR="00BF0E48" w:rsidRPr="000D6E4B" w:rsidRDefault="00BF0E48" w:rsidP="00BF0E48">
      <w:pPr>
        <w:ind w:firstLine="709"/>
        <w:jc w:val="both"/>
        <w:rPr>
          <w:rFonts w:ascii="Times New Roman" w:eastAsia="Times New Roman" w:hAnsi="Times New Roman" w:cs="Times New Roman"/>
          <w:color w:val="000000"/>
          <w:spacing w:val="20"/>
          <w:sz w:val="28"/>
          <w:szCs w:val="28"/>
        </w:rPr>
      </w:pPr>
    </w:p>
    <w:p w:rsidR="00BF0E48" w:rsidRDefault="00BF0E48" w:rsidP="00BF0E4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Администрации района                                                                    Э.А. Овечкина</w:t>
      </w: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p>
    <w:p w:rsidR="00BF0E48" w:rsidRDefault="00BF0E48" w:rsidP="00BF0E48">
      <w:pPr>
        <w:widowControl w:val="0"/>
        <w:autoSpaceDE w:val="0"/>
        <w:autoSpaceDN w:val="0"/>
        <w:adjustRightInd w:val="0"/>
        <w:ind w:left="4820" w:hanging="4820"/>
        <w:outlineLvl w:val="0"/>
        <w:rPr>
          <w:rFonts w:ascii="Times New Roman" w:hAnsi="Times New Roman" w:cs="Times New Roman"/>
          <w:sz w:val="28"/>
          <w:szCs w:val="28"/>
        </w:rPr>
      </w:pPr>
    </w:p>
    <w:p w:rsidR="00BF0E48" w:rsidRDefault="00BF0E48" w:rsidP="00BF0E48">
      <w:pPr>
        <w:ind w:left="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F0E48" w:rsidRDefault="00BF0E48" w:rsidP="00BF0E48">
      <w:pPr>
        <w:ind w:left="5245"/>
        <w:jc w:val="center"/>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w:t>
      </w:r>
    </w:p>
    <w:p w:rsidR="00BF0E48" w:rsidRDefault="00BF0E48" w:rsidP="00BF0E48">
      <w:pPr>
        <w:ind w:left="5245"/>
        <w:jc w:val="center"/>
        <w:rPr>
          <w:rFonts w:ascii="Times New Roman" w:hAnsi="Times New Roman" w:cs="Times New Roman"/>
          <w:sz w:val="28"/>
          <w:szCs w:val="28"/>
        </w:rPr>
      </w:pPr>
      <w:r>
        <w:rPr>
          <w:rFonts w:ascii="Times New Roman" w:hAnsi="Times New Roman" w:cs="Times New Roman"/>
          <w:sz w:val="28"/>
          <w:szCs w:val="28"/>
        </w:rPr>
        <w:t xml:space="preserve"> Удмуртской Республики</w:t>
      </w:r>
    </w:p>
    <w:p w:rsidR="00BF0E48" w:rsidRDefault="00BF0E48" w:rsidP="00BF0E48">
      <w:pPr>
        <w:ind w:left="5245"/>
        <w:jc w:val="center"/>
        <w:rPr>
          <w:rFonts w:ascii="Times New Roman" w:hAnsi="Times New Roman" w:cs="Times New Roman"/>
          <w:sz w:val="28"/>
          <w:szCs w:val="28"/>
        </w:rPr>
      </w:pPr>
      <w:r>
        <w:rPr>
          <w:rFonts w:ascii="Times New Roman" w:hAnsi="Times New Roman" w:cs="Times New Roman"/>
          <w:sz w:val="28"/>
          <w:szCs w:val="28"/>
        </w:rPr>
        <w:t>от 28 августа 2024 года № 498</w:t>
      </w:r>
    </w:p>
    <w:p w:rsidR="00BF0E48" w:rsidRDefault="00BF0E48" w:rsidP="00BF0E48">
      <w:pPr>
        <w:ind w:left="5245"/>
        <w:jc w:val="center"/>
        <w:rPr>
          <w:rFonts w:ascii="Times New Roman" w:hAnsi="Times New Roman" w:cs="Times New Roman"/>
          <w:sz w:val="28"/>
          <w:szCs w:val="28"/>
        </w:rPr>
      </w:pPr>
    </w:p>
    <w:p w:rsidR="00BF0E48" w:rsidRPr="00150C30" w:rsidRDefault="00BF0E48" w:rsidP="00BF0E48">
      <w:pPr>
        <w:ind w:left="5245"/>
        <w:jc w:val="center"/>
        <w:rPr>
          <w:rFonts w:ascii="Times New Roman" w:hAnsi="Times New Roman" w:cs="Times New Roman"/>
          <w:sz w:val="28"/>
          <w:szCs w:val="28"/>
        </w:rPr>
      </w:pPr>
      <w:r>
        <w:rPr>
          <w:rFonts w:ascii="Times New Roman" w:hAnsi="Times New Roman" w:cs="Times New Roman"/>
          <w:sz w:val="28"/>
          <w:szCs w:val="28"/>
        </w:rPr>
        <w:t>«УТВЕРЖДЁН</w:t>
      </w:r>
    </w:p>
    <w:p w:rsidR="00BF0E48" w:rsidRPr="00150C30" w:rsidRDefault="00BF0E48" w:rsidP="00BF0E48">
      <w:pPr>
        <w:ind w:left="5245"/>
        <w:jc w:val="center"/>
        <w:rPr>
          <w:rFonts w:ascii="Times New Roman" w:hAnsi="Times New Roman" w:cs="Times New Roman"/>
          <w:sz w:val="28"/>
          <w:szCs w:val="28"/>
        </w:rPr>
      </w:pPr>
      <w:r w:rsidRPr="00150C30">
        <w:rPr>
          <w:rFonts w:ascii="Times New Roman" w:hAnsi="Times New Roman" w:cs="Times New Roman"/>
          <w:sz w:val="28"/>
          <w:szCs w:val="28"/>
        </w:rPr>
        <w:t>постановлением Администрации</w:t>
      </w:r>
    </w:p>
    <w:p w:rsidR="00BF0E48" w:rsidRPr="00150C30" w:rsidRDefault="00BF0E48" w:rsidP="00BF0E48">
      <w:pPr>
        <w:ind w:left="5245"/>
        <w:jc w:val="center"/>
        <w:rPr>
          <w:rFonts w:ascii="Times New Roman" w:hAnsi="Times New Roman" w:cs="Times New Roman"/>
          <w:sz w:val="28"/>
          <w:szCs w:val="28"/>
        </w:rPr>
      </w:pPr>
      <w:r w:rsidRPr="00150C30">
        <w:rPr>
          <w:rFonts w:ascii="Times New Roman" w:hAnsi="Times New Roman" w:cs="Times New Roman"/>
          <w:sz w:val="28"/>
          <w:szCs w:val="28"/>
        </w:rPr>
        <w:t>муниципального образования</w:t>
      </w:r>
    </w:p>
    <w:p w:rsidR="00BF0E48" w:rsidRPr="00150C30" w:rsidRDefault="00BF0E48" w:rsidP="00BF0E48">
      <w:pPr>
        <w:ind w:left="5245"/>
        <w:jc w:val="center"/>
        <w:rPr>
          <w:rFonts w:ascii="Times New Roman" w:hAnsi="Times New Roman" w:cs="Times New Roman"/>
          <w:sz w:val="28"/>
          <w:szCs w:val="28"/>
        </w:rPr>
      </w:pPr>
      <w:r w:rsidRPr="00150C30">
        <w:rPr>
          <w:rFonts w:ascii="Times New Roman" w:hAnsi="Times New Roman" w:cs="Times New Roman"/>
          <w:sz w:val="28"/>
          <w:szCs w:val="28"/>
        </w:rPr>
        <w:t xml:space="preserve">«Муниципальный округ </w:t>
      </w:r>
      <w:proofErr w:type="spellStart"/>
      <w:r w:rsidRPr="00150C30">
        <w:rPr>
          <w:rFonts w:ascii="Times New Roman" w:hAnsi="Times New Roman" w:cs="Times New Roman"/>
          <w:sz w:val="28"/>
          <w:szCs w:val="28"/>
        </w:rPr>
        <w:t>Сюмсинский</w:t>
      </w:r>
      <w:proofErr w:type="spellEnd"/>
      <w:r w:rsidRPr="00150C30">
        <w:rPr>
          <w:rFonts w:ascii="Times New Roman" w:hAnsi="Times New Roman" w:cs="Times New Roman"/>
          <w:sz w:val="28"/>
          <w:szCs w:val="28"/>
        </w:rPr>
        <w:t xml:space="preserve"> район</w:t>
      </w:r>
    </w:p>
    <w:p w:rsidR="00BF0E48" w:rsidRPr="00150C30" w:rsidRDefault="00BF0E48" w:rsidP="00BF0E48">
      <w:pPr>
        <w:ind w:left="5245"/>
        <w:jc w:val="center"/>
        <w:rPr>
          <w:rFonts w:ascii="Times New Roman" w:hAnsi="Times New Roman" w:cs="Times New Roman"/>
          <w:sz w:val="28"/>
          <w:szCs w:val="28"/>
        </w:rPr>
      </w:pPr>
      <w:r w:rsidRPr="00150C30">
        <w:rPr>
          <w:rFonts w:ascii="Times New Roman" w:hAnsi="Times New Roman" w:cs="Times New Roman"/>
          <w:sz w:val="28"/>
          <w:szCs w:val="28"/>
        </w:rPr>
        <w:t>Удмуртской Республики»</w:t>
      </w:r>
    </w:p>
    <w:p w:rsidR="00BF0E48" w:rsidRPr="002F3E60" w:rsidRDefault="00BF0E48" w:rsidP="00BF0E48">
      <w:pPr>
        <w:ind w:left="5245"/>
        <w:jc w:val="center"/>
        <w:rPr>
          <w:rFonts w:ascii="Times New Roman" w:hAnsi="Times New Roman" w:cs="Times New Roman"/>
          <w:sz w:val="20"/>
          <w:szCs w:val="20"/>
        </w:rPr>
      </w:pPr>
      <w:r w:rsidRPr="00150C30">
        <w:rPr>
          <w:rFonts w:ascii="Times New Roman" w:hAnsi="Times New Roman" w:cs="Times New Roman"/>
          <w:sz w:val="28"/>
          <w:szCs w:val="28"/>
        </w:rPr>
        <w:t xml:space="preserve">от </w:t>
      </w:r>
      <w:r>
        <w:rPr>
          <w:rFonts w:ascii="Times New Roman" w:hAnsi="Times New Roman" w:cs="Times New Roman"/>
          <w:sz w:val="28"/>
          <w:szCs w:val="28"/>
        </w:rPr>
        <w:t>12 сентября</w:t>
      </w:r>
      <w:r w:rsidRPr="00150C30">
        <w:rPr>
          <w:rFonts w:ascii="Times New Roman" w:hAnsi="Times New Roman" w:cs="Times New Roman"/>
          <w:sz w:val="28"/>
          <w:szCs w:val="28"/>
        </w:rPr>
        <w:t xml:space="preserve"> 2022 года №</w:t>
      </w:r>
      <w:r>
        <w:rPr>
          <w:rFonts w:ascii="Times New Roman" w:hAnsi="Times New Roman" w:cs="Times New Roman"/>
          <w:sz w:val="28"/>
          <w:szCs w:val="28"/>
        </w:rPr>
        <w:t xml:space="preserve"> 601</w:t>
      </w:r>
    </w:p>
    <w:p w:rsidR="00BF0E48" w:rsidRDefault="00BF0E48" w:rsidP="00BF0E48">
      <w:pPr>
        <w:rPr>
          <w:rFonts w:ascii="Times New Roman" w:hAnsi="Times New Roman" w:cs="Times New Roman"/>
          <w:sz w:val="20"/>
          <w:szCs w:val="20"/>
        </w:rPr>
      </w:pPr>
    </w:p>
    <w:p w:rsidR="00BF0E48" w:rsidRPr="002F3E60" w:rsidRDefault="00BF0E48" w:rsidP="00BF0E48">
      <w:pPr>
        <w:rPr>
          <w:rFonts w:ascii="Times New Roman" w:hAnsi="Times New Roman" w:cs="Times New Roman"/>
          <w:sz w:val="28"/>
          <w:szCs w:val="28"/>
        </w:rPr>
      </w:pPr>
    </w:p>
    <w:p w:rsidR="00BF0E48" w:rsidRPr="004135BA" w:rsidRDefault="00BF0E48" w:rsidP="00BF0E48">
      <w:pPr>
        <w:jc w:val="center"/>
        <w:rPr>
          <w:rFonts w:ascii="Times New Roman" w:hAnsi="Times New Roman" w:cs="Times New Roman"/>
          <w:b/>
          <w:bCs/>
          <w:sz w:val="24"/>
          <w:szCs w:val="24"/>
        </w:rPr>
      </w:pPr>
      <w:r w:rsidRPr="004135BA">
        <w:rPr>
          <w:rFonts w:ascii="Times New Roman" w:hAnsi="Times New Roman" w:cs="Times New Roman"/>
          <w:b/>
          <w:bCs/>
          <w:sz w:val="24"/>
          <w:szCs w:val="24"/>
        </w:rPr>
        <w:t>СОСТАВ</w:t>
      </w:r>
    </w:p>
    <w:p w:rsidR="00BF0E48" w:rsidRPr="004135BA" w:rsidRDefault="00BF0E48" w:rsidP="00BF0E48">
      <w:pPr>
        <w:jc w:val="center"/>
        <w:rPr>
          <w:rFonts w:ascii="Times New Roman" w:hAnsi="Times New Roman" w:cs="Times New Roman"/>
          <w:b/>
          <w:bCs/>
          <w:sz w:val="24"/>
          <w:szCs w:val="24"/>
        </w:rPr>
      </w:pPr>
      <w:r w:rsidRPr="004135BA">
        <w:rPr>
          <w:rFonts w:ascii="Times New Roman" w:hAnsi="Times New Roman" w:cs="Times New Roman"/>
          <w:b/>
          <w:bCs/>
          <w:sz w:val="24"/>
          <w:szCs w:val="24"/>
        </w:rPr>
        <w:t>РАБОЧЕЙ ГРУППЫ ПО ВОПРОСАМ СОБЛЮДЕНИЯ ТРУДОВЫХ ПРАВ И ЛЕГАЛИЗАЦИИ ДОХОДОВ УЧАСТНИКОВ РЫНКА ТРУДА В СЮМСИНСКОМ РАЙОНЕ</w:t>
      </w:r>
    </w:p>
    <w:p w:rsidR="00BF0E48" w:rsidRPr="004135BA" w:rsidRDefault="00BF0E48" w:rsidP="00BF0E48">
      <w:pPr>
        <w:jc w:val="center"/>
        <w:rPr>
          <w:rFonts w:ascii="Times New Roman" w:hAnsi="Times New Roman" w:cs="Times New Roman"/>
          <w:b/>
          <w:bCs/>
          <w:sz w:val="24"/>
          <w:szCs w:val="24"/>
        </w:rPr>
      </w:pPr>
    </w:p>
    <w:tbl>
      <w:tblPr>
        <w:tblW w:w="9639" w:type="dxa"/>
        <w:tblInd w:w="62" w:type="dxa"/>
        <w:tblLayout w:type="fixed"/>
        <w:tblCellMar>
          <w:top w:w="75" w:type="dxa"/>
          <w:left w:w="0" w:type="dxa"/>
          <w:bottom w:w="75" w:type="dxa"/>
          <w:right w:w="0" w:type="dxa"/>
        </w:tblCellMar>
        <w:tblLook w:val="0000"/>
      </w:tblPr>
      <w:tblGrid>
        <w:gridCol w:w="2268"/>
        <w:gridCol w:w="284"/>
        <w:gridCol w:w="7087"/>
      </w:tblGrid>
      <w:tr w:rsidR="00BF0E48" w:rsidRPr="004135BA" w:rsidTr="00BF0E48">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sidRPr="0057594F">
              <w:rPr>
                <w:rFonts w:ascii="Times New Roman" w:hAnsi="Times New Roman" w:cs="Times New Roman"/>
                <w:sz w:val="28"/>
                <w:szCs w:val="28"/>
              </w:rPr>
              <w:t>Семилит</w:t>
            </w:r>
            <w:proofErr w:type="spellEnd"/>
            <w:r w:rsidRPr="0057594F">
              <w:rPr>
                <w:rFonts w:ascii="Times New Roman" w:hAnsi="Times New Roman" w:cs="Times New Roman"/>
                <w:sz w:val="28"/>
                <w:szCs w:val="28"/>
              </w:rPr>
              <w:t xml:space="preserve"> Н.В.</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sz w:val="28"/>
                <w:szCs w:val="28"/>
              </w:rPr>
              <w:t xml:space="preserve">заместитель главы Администрации муниципального образования «Муниципальный округ </w:t>
            </w:r>
            <w:proofErr w:type="spellStart"/>
            <w:r w:rsidRPr="0057594F">
              <w:rPr>
                <w:rFonts w:ascii="Times New Roman" w:hAnsi="Times New Roman" w:cs="Times New Roman"/>
                <w:sz w:val="28"/>
                <w:szCs w:val="28"/>
              </w:rPr>
              <w:t>Сюмсинский</w:t>
            </w:r>
            <w:proofErr w:type="spellEnd"/>
            <w:r w:rsidRPr="0057594F">
              <w:rPr>
                <w:rFonts w:ascii="Times New Roman" w:hAnsi="Times New Roman" w:cs="Times New Roman"/>
                <w:sz w:val="28"/>
                <w:szCs w:val="28"/>
              </w:rPr>
              <w:t xml:space="preserve"> район Удмуртской Республики», председатель </w:t>
            </w:r>
            <w:r>
              <w:rPr>
                <w:rFonts w:ascii="Times New Roman" w:hAnsi="Times New Roman" w:cs="Times New Roman"/>
                <w:sz w:val="28"/>
                <w:szCs w:val="28"/>
              </w:rPr>
              <w:t>рабочей группы</w:t>
            </w:r>
            <w:r w:rsidRPr="0057594F">
              <w:rPr>
                <w:rFonts w:ascii="Times New Roman" w:hAnsi="Times New Roman" w:cs="Times New Roman"/>
                <w:sz w:val="28"/>
                <w:szCs w:val="28"/>
              </w:rPr>
              <w:t>;</w:t>
            </w:r>
          </w:p>
        </w:tc>
      </w:tr>
      <w:tr w:rsidR="00BF0E48" w:rsidRPr="004135BA" w:rsidTr="00BF0E48">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sidRPr="0057594F">
              <w:rPr>
                <w:rFonts w:ascii="Times New Roman" w:hAnsi="Times New Roman" w:cs="Times New Roman"/>
                <w:sz w:val="28"/>
                <w:szCs w:val="28"/>
              </w:rPr>
              <w:t>Вараксина</w:t>
            </w:r>
            <w:proofErr w:type="spellEnd"/>
            <w:r w:rsidRPr="0057594F">
              <w:rPr>
                <w:rFonts w:ascii="Times New Roman" w:hAnsi="Times New Roman" w:cs="Times New Roman"/>
                <w:sz w:val="28"/>
                <w:szCs w:val="28"/>
              </w:rPr>
              <w:t xml:space="preserve"> Е.Н.</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экономики </w:t>
            </w:r>
            <w:r w:rsidRPr="0057594F">
              <w:rPr>
                <w:rFonts w:ascii="Times New Roman" w:hAnsi="Times New Roman" w:cs="Times New Roman"/>
                <w:sz w:val="28"/>
                <w:szCs w:val="28"/>
              </w:rPr>
              <w:t xml:space="preserve">Администрации муниципального образования «Муниципальный округ </w:t>
            </w:r>
            <w:proofErr w:type="spellStart"/>
            <w:r w:rsidRPr="0057594F">
              <w:rPr>
                <w:rFonts w:ascii="Times New Roman" w:hAnsi="Times New Roman" w:cs="Times New Roman"/>
                <w:sz w:val="28"/>
                <w:szCs w:val="28"/>
              </w:rPr>
              <w:t>Сюмсинский</w:t>
            </w:r>
            <w:proofErr w:type="spellEnd"/>
            <w:r w:rsidRPr="0057594F">
              <w:rPr>
                <w:rFonts w:ascii="Times New Roman" w:hAnsi="Times New Roman" w:cs="Times New Roman"/>
                <w:sz w:val="28"/>
                <w:szCs w:val="28"/>
              </w:rPr>
              <w:t xml:space="preserve"> район Удмуртской Республики», секретарь </w:t>
            </w:r>
            <w:r>
              <w:rPr>
                <w:rFonts w:ascii="Times New Roman" w:hAnsi="Times New Roman" w:cs="Times New Roman"/>
                <w:sz w:val="28"/>
                <w:szCs w:val="28"/>
              </w:rPr>
              <w:t>рабочей группы</w:t>
            </w:r>
            <w:r w:rsidRPr="0057594F">
              <w:rPr>
                <w:rFonts w:ascii="Times New Roman" w:hAnsi="Times New Roman" w:cs="Times New Roman"/>
                <w:sz w:val="28"/>
                <w:szCs w:val="28"/>
              </w:rPr>
              <w:t>;</w:t>
            </w:r>
          </w:p>
          <w:p w:rsidR="00BF0E48" w:rsidRPr="0057594F" w:rsidRDefault="00BF0E48" w:rsidP="00BF0E48">
            <w:pPr>
              <w:jc w:val="both"/>
              <w:rPr>
                <w:rFonts w:ascii="Times New Roman" w:hAnsi="Times New Roman" w:cs="Times New Roman"/>
                <w:sz w:val="28"/>
                <w:szCs w:val="28"/>
              </w:rPr>
            </w:pPr>
          </w:p>
        </w:tc>
      </w:tr>
      <w:tr w:rsidR="00BF0E48" w:rsidRPr="004135BA" w:rsidTr="00BF0E48">
        <w:tc>
          <w:tcPr>
            <w:tcW w:w="9639" w:type="dxa"/>
            <w:gridSpan w:val="3"/>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sz w:val="28"/>
                <w:szCs w:val="28"/>
              </w:rPr>
              <w:t xml:space="preserve">Члены </w:t>
            </w:r>
            <w:r>
              <w:rPr>
                <w:rFonts w:ascii="Times New Roman" w:hAnsi="Times New Roman" w:cs="Times New Roman"/>
                <w:sz w:val="28"/>
                <w:szCs w:val="28"/>
              </w:rPr>
              <w:t>рабочей группы</w:t>
            </w:r>
            <w:r w:rsidRPr="0057594F">
              <w:rPr>
                <w:rFonts w:ascii="Times New Roman" w:hAnsi="Times New Roman" w:cs="Times New Roman"/>
                <w:sz w:val="28"/>
                <w:szCs w:val="28"/>
              </w:rPr>
              <w:t xml:space="preserve">: </w:t>
            </w:r>
          </w:p>
        </w:tc>
      </w:tr>
      <w:tr w:rsidR="00BF0E48" w:rsidRPr="004135BA" w:rsidTr="00BF0E48">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Pr>
                <w:rFonts w:ascii="Times New Roman" w:hAnsi="Times New Roman" w:cs="Times New Roman"/>
                <w:sz w:val="28"/>
                <w:szCs w:val="28"/>
              </w:rPr>
              <w:t>Бельтюков</w:t>
            </w:r>
            <w:proofErr w:type="spellEnd"/>
            <w:r>
              <w:rPr>
                <w:rFonts w:ascii="Times New Roman" w:hAnsi="Times New Roman" w:cs="Times New Roman"/>
                <w:sz w:val="28"/>
                <w:szCs w:val="28"/>
              </w:rPr>
              <w:t xml:space="preserve"> Д.В.</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color w:val="000000"/>
                <w:sz w:val="28"/>
                <w:szCs w:val="28"/>
                <w:shd w:val="clear" w:color="auto" w:fill="FFFFFF"/>
              </w:rPr>
              <w:t xml:space="preserve">начальник Отдела </w:t>
            </w:r>
            <w:r>
              <w:rPr>
                <w:rFonts w:ascii="Times New Roman" w:hAnsi="Times New Roman" w:cs="Times New Roman"/>
                <w:color w:val="000000"/>
                <w:sz w:val="28"/>
                <w:szCs w:val="28"/>
                <w:shd w:val="clear" w:color="auto" w:fill="FFFFFF"/>
              </w:rPr>
              <w:t>правовой и кадровой</w:t>
            </w:r>
            <w:r w:rsidRPr="0057594F">
              <w:rPr>
                <w:rFonts w:ascii="Times New Roman" w:hAnsi="Times New Roman" w:cs="Times New Roman"/>
                <w:color w:val="000000"/>
                <w:sz w:val="28"/>
                <w:szCs w:val="28"/>
                <w:shd w:val="clear" w:color="auto" w:fill="FFFFFF"/>
              </w:rPr>
              <w:t xml:space="preserve"> работы Управления организационной работы Аппарата Главы муниципального образования «Муниципальный округ </w:t>
            </w:r>
            <w:proofErr w:type="spellStart"/>
            <w:r w:rsidRPr="0057594F">
              <w:rPr>
                <w:rFonts w:ascii="Times New Roman" w:hAnsi="Times New Roman" w:cs="Times New Roman"/>
                <w:color w:val="000000"/>
                <w:sz w:val="28"/>
                <w:szCs w:val="28"/>
                <w:shd w:val="clear" w:color="auto" w:fill="FFFFFF"/>
              </w:rPr>
              <w:t>Сюмсинский</w:t>
            </w:r>
            <w:proofErr w:type="spellEnd"/>
            <w:r w:rsidRPr="0057594F">
              <w:rPr>
                <w:rFonts w:ascii="Times New Roman" w:hAnsi="Times New Roman" w:cs="Times New Roman"/>
                <w:color w:val="000000"/>
                <w:sz w:val="28"/>
                <w:szCs w:val="28"/>
                <w:shd w:val="clear" w:color="auto" w:fill="FFFFFF"/>
              </w:rPr>
              <w:t xml:space="preserve"> район Удмуртской Республики», районного Совета депутатов и Администрации района;</w:t>
            </w:r>
          </w:p>
        </w:tc>
      </w:tr>
      <w:tr w:rsidR="00BF0E48" w:rsidRPr="004135BA" w:rsidTr="00BF0E48">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sidRPr="0057594F">
              <w:rPr>
                <w:rFonts w:ascii="Times New Roman" w:hAnsi="Times New Roman" w:cs="Times New Roman"/>
                <w:sz w:val="28"/>
                <w:szCs w:val="28"/>
              </w:rPr>
              <w:t>Гребенкина</w:t>
            </w:r>
            <w:proofErr w:type="spellEnd"/>
            <w:r w:rsidRPr="0057594F">
              <w:rPr>
                <w:rFonts w:ascii="Times New Roman" w:hAnsi="Times New Roman" w:cs="Times New Roman"/>
                <w:sz w:val="28"/>
                <w:szCs w:val="28"/>
              </w:rPr>
              <w:t xml:space="preserve"> В.В.</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sz w:val="28"/>
                <w:szCs w:val="28"/>
              </w:rPr>
              <w:t>председатель районного объедине</w:t>
            </w:r>
            <w:r>
              <w:rPr>
                <w:rFonts w:ascii="Times New Roman" w:hAnsi="Times New Roman" w:cs="Times New Roman"/>
                <w:sz w:val="28"/>
                <w:szCs w:val="28"/>
              </w:rPr>
              <w:t>ния профсоюзных организаций (</w:t>
            </w:r>
            <w:r w:rsidRPr="0057594F">
              <w:rPr>
                <w:rFonts w:ascii="Times New Roman" w:hAnsi="Times New Roman" w:cs="Times New Roman"/>
                <w:sz w:val="28"/>
                <w:szCs w:val="28"/>
              </w:rPr>
              <w:t>по согласованию);</w:t>
            </w:r>
          </w:p>
        </w:tc>
      </w:tr>
      <w:tr w:rsidR="00BF0E48" w:rsidRPr="004135BA" w:rsidTr="00BF0E48">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sidRPr="0057594F">
              <w:rPr>
                <w:rFonts w:ascii="Times New Roman" w:hAnsi="Times New Roman" w:cs="Times New Roman"/>
                <w:sz w:val="28"/>
                <w:szCs w:val="28"/>
              </w:rPr>
              <w:t>Джамилова</w:t>
            </w:r>
            <w:proofErr w:type="spellEnd"/>
            <w:r w:rsidRPr="0057594F">
              <w:rPr>
                <w:rFonts w:ascii="Times New Roman" w:hAnsi="Times New Roman" w:cs="Times New Roman"/>
                <w:sz w:val="28"/>
                <w:szCs w:val="28"/>
              </w:rPr>
              <w:t xml:space="preserve"> Р.В.</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color w:val="000000"/>
                <w:sz w:val="28"/>
                <w:szCs w:val="28"/>
                <w:shd w:val="clear" w:color="auto" w:fill="FFFFFF"/>
              </w:rPr>
              <w:t>государственный налоговый инспектор отдела камерального налогового контроля налога на доходы физич</w:t>
            </w:r>
            <w:r>
              <w:rPr>
                <w:rFonts w:ascii="Times New Roman" w:hAnsi="Times New Roman" w:cs="Times New Roman"/>
                <w:color w:val="000000"/>
                <w:sz w:val="28"/>
                <w:szCs w:val="28"/>
                <w:shd w:val="clear" w:color="auto" w:fill="FFFFFF"/>
              </w:rPr>
              <w:t xml:space="preserve">еских лиц и страховых взносов </w:t>
            </w:r>
            <w:r w:rsidRPr="0057594F">
              <w:rPr>
                <w:rFonts w:ascii="Times New Roman" w:hAnsi="Times New Roman" w:cs="Times New Roman"/>
                <w:color w:val="000000"/>
                <w:sz w:val="28"/>
                <w:szCs w:val="28"/>
                <w:shd w:val="clear" w:color="auto" w:fill="FFFFFF"/>
              </w:rPr>
              <w:t xml:space="preserve">Управления  федеральной налоговой службы  по Удмуртской </w:t>
            </w:r>
            <w:r w:rsidRPr="0057594F">
              <w:rPr>
                <w:rFonts w:ascii="Times New Roman" w:hAnsi="Times New Roman" w:cs="Times New Roman"/>
                <w:color w:val="000000"/>
                <w:sz w:val="28"/>
                <w:szCs w:val="28"/>
                <w:shd w:val="clear" w:color="auto" w:fill="FFFFFF"/>
              </w:rPr>
              <w:lastRenderedPageBreak/>
              <w:t>Республике</w:t>
            </w:r>
            <w:r w:rsidRPr="0057594F">
              <w:rPr>
                <w:rFonts w:ascii="Times New Roman" w:hAnsi="Times New Roman" w:cs="Times New Roman"/>
                <w:sz w:val="28"/>
                <w:szCs w:val="28"/>
              </w:rPr>
              <w:t xml:space="preserve"> (по согласованию);</w:t>
            </w:r>
          </w:p>
        </w:tc>
      </w:tr>
      <w:tr w:rsidR="00BF0E48" w:rsidRPr="004135BA" w:rsidTr="00BF0E48">
        <w:trPr>
          <w:trHeight w:val="1004"/>
        </w:trPr>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sidRPr="0057594F">
              <w:rPr>
                <w:rFonts w:ascii="Times New Roman" w:hAnsi="Times New Roman" w:cs="Times New Roman"/>
                <w:sz w:val="28"/>
                <w:szCs w:val="28"/>
              </w:rPr>
              <w:lastRenderedPageBreak/>
              <w:t>Лобовикова</w:t>
            </w:r>
            <w:proofErr w:type="spellEnd"/>
            <w:r w:rsidRPr="0057594F">
              <w:rPr>
                <w:rFonts w:ascii="Times New Roman" w:hAnsi="Times New Roman" w:cs="Times New Roman"/>
                <w:sz w:val="28"/>
                <w:szCs w:val="28"/>
              </w:rPr>
              <w:t xml:space="preserve"> Н.Н.   </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sz w:val="28"/>
                <w:szCs w:val="28"/>
              </w:rPr>
              <w:t>р</w:t>
            </w:r>
            <w:r>
              <w:rPr>
                <w:rFonts w:ascii="Times New Roman" w:hAnsi="Times New Roman" w:cs="Times New Roman"/>
                <w:sz w:val="28"/>
                <w:szCs w:val="28"/>
              </w:rPr>
              <w:t xml:space="preserve">уководитель Клиентской службы (на правах отдела) </w:t>
            </w:r>
            <w:r w:rsidRPr="0057594F">
              <w:rPr>
                <w:rFonts w:ascii="Times New Roman" w:hAnsi="Times New Roman" w:cs="Times New Roman"/>
                <w:sz w:val="28"/>
                <w:szCs w:val="28"/>
              </w:rPr>
              <w:t xml:space="preserve">в </w:t>
            </w:r>
            <w:proofErr w:type="spellStart"/>
            <w:r w:rsidRPr="0057594F">
              <w:rPr>
                <w:rFonts w:ascii="Times New Roman" w:hAnsi="Times New Roman" w:cs="Times New Roman"/>
                <w:sz w:val="28"/>
                <w:szCs w:val="28"/>
              </w:rPr>
              <w:t>Сюмсинском</w:t>
            </w:r>
            <w:proofErr w:type="spellEnd"/>
            <w:r w:rsidRPr="0057594F">
              <w:rPr>
                <w:rFonts w:ascii="Times New Roman" w:hAnsi="Times New Roman" w:cs="Times New Roman"/>
                <w:sz w:val="28"/>
                <w:szCs w:val="28"/>
              </w:rPr>
              <w:t xml:space="preserve"> районе Отделения фонда пенсионного и социального страхования Российской Федерации по Удмуртской Республике  (по согласованию);</w:t>
            </w:r>
          </w:p>
        </w:tc>
      </w:tr>
      <w:tr w:rsidR="00BF0E48" w:rsidRPr="004135BA" w:rsidTr="00BF0E48">
        <w:trPr>
          <w:trHeight w:val="1407"/>
        </w:trPr>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Логинова Е.В.</w:t>
            </w:r>
          </w:p>
          <w:p w:rsidR="00BF0E48" w:rsidRPr="0057594F" w:rsidRDefault="00BF0E48" w:rsidP="00BF0E48">
            <w:pPr>
              <w:rPr>
                <w:rFonts w:ascii="Times New Roman" w:hAnsi="Times New Roman" w:cs="Times New Roman"/>
                <w:sz w:val="28"/>
                <w:szCs w:val="28"/>
              </w:rPr>
            </w:pP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Pr="0057594F">
              <w:rPr>
                <w:rFonts w:ascii="Times New Roman" w:hAnsi="Times New Roman" w:cs="Times New Roman"/>
                <w:sz w:val="28"/>
                <w:szCs w:val="28"/>
              </w:rPr>
              <w:t xml:space="preserve">филиала Казенного учреждения Удмуртской Республики «Республиканский центр занятости населения» </w:t>
            </w:r>
            <w:r>
              <w:rPr>
                <w:rFonts w:ascii="Times New Roman" w:hAnsi="Times New Roman" w:cs="Times New Roman"/>
                <w:sz w:val="28"/>
                <w:szCs w:val="28"/>
              </w:rPr>
              <w:t xml:space="preserve"> «</w:t>
            </w:r>
            <w:r w:rsidRPr="0057594F">
              <w:rPr>
                <w:rFonts w:ascii="Times New Roman" w:hAnsi="Times New Roman" w:cs="Times New Roman"/>
                <w:sz w:val="28"/>
                <w:szCs w:val="28"/>
              </w:rPr>
              <w:t xml:space="preserve">Центр занятости населения </w:t>
            </w:r>
            <w:proofErr w:type="spellStart"/>
            <w:r w:rsidRPr="0057594F">
              <w:rPr>
                <w:rFonts w:ascii="Times New Roman" w:hAnsi="Times New Roman" w:cs="Times New Roman"/>
                <w:sz w:val="28"/>
                <w:szCs w:val="28"/>
              </w:rPr>
              <w:t>Сюмсинского</w:t>
            </w:r>
            <w:proofErr w:type="spellEnd"/>
            <w:r w:rsidRPr="0057594F">
              <w:rPr>
                <w:rFonts w:ascii="Times New Roman" w:hAnsi="Times New Roman" w:cs="Times New Roman"/>
                <w:sz w:val="28"/>
                <w:szCs w:val="28"/>
              </w:rPr>
              <w:t xml:space="preserve"> района» (по согласованию);</w:t>
            </w:r>
          </w:p>
        </w:tc>
      </w:tr>
      <w:tr w:rsidR="00BF0E48" w:rsidRPr="004135BA" w:rsidTr="00BF0E48">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sidRPr="0057594F">
              <w:rPr>
                <w:rFonts w:ascii="Times New Roman" w:hAnsi="Times New Roman" w:cs="Times New Roman"/>
                <w:sz w:val="28"/>
                <w:szCs w:val="28"/>
              </w:rPr>
              <w:t>Овчарук</w:t>
            </w:r>
            <w:proofErr w:type="spellEnd"/>
            <w:r w:rsidRPr="0057594F">
              <w:rPr>
                <w:rFonts w:ascii="Times New Roman" w:hAnsi="Times New Roman" w:cs="Times New Roman"/>
                <w:sz w:val="28"/>
                <w:szCs w:val="28"/>
              </w:rPr>
              <w:t xml:space="preserve"> О.Г.</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color w:val="000000"/>
                <w:sz w:val="28"/>
                <w:szCs w:val="28"/>
                <w:shd w:val="clear" w:color="auto" w:fill="FFFFFF"/>
              </w:rPr>
              <w:t xml:space="preserve">начальник Управления финансов Администрации муниципального образования «Муниципальный округ </w:t>
            </w:r>
            <w:proofErr w:type="spellStart"/>
            <w:r w:rsidRPr="0057594F">
              <w:rPr>
                <w:rFonts w:ascii="Times New Roman" w:hAnsi="Times New Roman" w:cs="Times New Roman"/>
                <w:color w:val="000000"/>
                <w:sz w:val="28"/>
                <w:szCs w:val="28"/>
                <w:shd w:val="clear" w:color="auto" w:fill="FFFFFF"/>
              </w:rPr>
              <w:t>Сюмсинский</w:t>
            </w:r>
            <w:proofErr w:type="spellEnd"/>
            <w:r w:rsidRPr="0057594F">
              <w:rPr>
                <w:rFonts w:ascii="Times New Roman" w:hAnsi="Times New Roman" w:cs="Times New Roman"/>
                <w:color w:val="000000"/>
                <w:sz w:val="28"/>
                <w:szCs w:val="28"/>
                <w:shd w:val="clear" w:color="auto" w:fill="FFFFFF"/>
              </w:rPr>
              <w:t xml:space="preserve"> район Удмуртской Республики»</w:t>
            </w:r>
            <w:r w:rsidRPr="0057594F">
              <w:rPr>
                <w:rFonts w:ascii="Times New Roman" w:hAnsi="Times New Roman" w:cs="Times New Roman"/>
                <w:sz w:val="28"/>
                <w:szCs w:val="28"/>
              </w:rPr>
              <w:t>;</w:t>
            </w:r>
          </w:p>
        </w:tc>
      </w:tr>
      <w:tr w:rsidR="00BF0E48" w:rsidRPr="004135BA" w:rsidTr="00BF0E48">
        <w:tc>
          <w:tcPr>
            <w:tcW w:w="2268"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proofErr w:type="spellStart"/>
            <w:r w:rsidRPr="0057594F">
              <w:rPr>
                <w:rFonts w:ascii="Times New Roman" w:hAnsi="Times New Roman" w:cs="Times New Roman"/>
                <w:sz w:val="28"/>
                <w:szCs w:val="28"/>
              </w:rPr>
              <w:t>Пантюхина</w:t>
            </w:r>
            <w:proofErr w:type="spellEnd"/>
            <w:r w:rsidRPr="0057594F">
              <w:rPr>
                <w:rFonts w:ascii="Times New Roman" w:hAnsi="Times New Roman" w:cs="Times New Roman"/>
                <w:sz w:val="28"/>
                <w:szCs w:val="28"/>
              </w:rPr>
              <w:t xml:space="preserve"> О.С.</w:t>
            </w:r>
          </w:p>
        </w:tc>
        <w:tc>
          <w:tcPr>
            <w:tcW w:w="284" w:type="dxa"/>
            <w:tcMar>
              <w:top w:w="102" w:type="dxa"/>
              <w:left w:w="62" w:type="dxa"/>
              <w:bottom w:w="102" w:type="dxa"/>
              <w:right w:w="62" w:type="dxa"/>
            </w:tcMar>
          </w:tcPr>
          <w:p w:rsidR="00BF0E48" w:rsidRPr="0057594F" w:rsidRDefault="00BF0E48" w:rsidP="00BF0E48">
            <w:pPr>
              <w:rPr>
                <w:rFonts w:ascii="Times New Roman" w:hAnsi="Times New Roman" w:cs="Times New Roman"/>
                <w:sz w:val="28"/>
                <w:szCs w:val="28"/>
              </w:rPr>
            </w:pPr>
            <w:r w:rsidRPr="0057594F">
              <w:rPr>
                <w:rFonts w:ascii="Times New Roman" w:hAnsi="Times New Roman" w:cs="Times New Roman"/>
                <w:sz w:val="28"/>
                <w:szCs w:val="28"/>
              </w:rPr>
              <w:t>-</w:t>
            </w:r>
          </w:p>
        </w:tc>
        <w:tc>
          <w:tcPr>
            <w:tcW w:w="7087" w:type="dxa"/>
            <w:tcMar>
              <w:top w:w="102" w:type="dxa"/>
              <w:left w:w="62" w:type="dxa"/>
              <w:bottom w:w="102" w:type="dxa"/>
              <w:right w:w="62" w:type="dxa"/>
            </w:tcMar>
          </w:tcPr>
          <w:p w:rsidR="00BF0E48" w:rsidRPr="0057594F" w:rsidRDefault="00BF0E48" w:rsidP="00BF0E48">
            <w:pPr>
              <w:jc w:val="both"/>
              <w:rPr>
                <w:rFonts w:ascii="Times New Roman" w:hAnsi="Times New Roman" w:cs="Times New Roman"/>
                <w:sz w:val="28"/>
                <w:szCs w:val="28"/>
              </w:rPr>
            </w:pPr>
            <w:r w:rsidRPr="0057594F">
              <w:rPr>
                <w:rFonts w:ascii="Times New Roman" w:hAnsi="Times New Roman" w:cs="Times New Roman"/>
                <w:sz w:val="28"/>
                <w:szCs w:val="28"/>
              </w:rPr>
              <w:t>главный редактор Автономного учреждения Удмуртской Республики «Редакция газеты «Знамя» (по согласованию).</w:t>
            </w:r>
          </w:p>
        </w:tc>
      </w:tr>
    </w:tbl>
    <w:p w:rsidR="00BF0E48" w:rsidRDefault="00BF0E48" w:rsidP="00BF0E48">
      <w:pPr>
        <w:jc w:val="center"/>
      </w:pPr>
      <w:r>
        <w:rPr>
          <w:rFonts w:ascii="Times New Roman" w:hAnsi="Times New Roman" w:cs="Times New Roman"/>
          <w:sz w:val="28"/>
          <w:szCs w:val="28"/>
        </w:rPr>
        <w:t>_____________________</w:t>
      </w: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tbl>
      <w:tblPr>
        <w:tblW w:w="104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1"/>
        <w:gridCol w:w="1709"/>
        <w:gridCol w:w="4024"/>
      </w:tblGrid>
      <w:tr w:rsidR="00BF0E48" w:rsidRPr="00BF0E48" w:rsidTr="00BF0E48">
        <w:trPr>
          <w:trHeight w:val="1105"/>
        </w:trPr>
        <w:tc>
          <w:tcPr>
            <w:tcW w:w="4701" w:type="dxa"/>
            <w:tcBorders>
              <w:top w:val="nil"/>
              <w:left w:val="nil"/>
              <w:bottom w:val="nil"/>
              <w:right w:val="nil"/>
            </w:tcBorders>
          </w:tcPr>
          <w:p w:rsidR="00BF0E48" w:rsidRPr="00BF0E48" w:rsidRDefault="00BF0E48" w:rsidP="00BF0E48">
            <w:pPr>
              <w:jc w:val="center"/>
              <w:rPr>
                <w:rFonts w:ascii="Times New Roman" w:hAnsi="Times New Roman" w:cs="Times New Roman"/>
                <w:spacing w:val="50"/>
              </w:rPr>
            </w:pPr>
            <w:r w:rsidRPr="00BF0E48">
              <w:rPr>
                <w:rFonts w:ascii="Times New Roman" w:hAnsi="Times New Roman" w:cs="Times New Roman"/>
                <w:spacing w:val="50"/>
              </w:rPr>
              <w:lastRenderedPageBreak/>
              <w:t xml:space="preserve">Администрация </w:t>
            </w:r>
            <w:r w:rsidRPr="00BF0E48">
              <w:rPr>
                <w:rFonts w:ascii="Times New Roman" w:hAnsi="Times New Roman" w:cs="Times New Roman"/>
                <w:spacing w:val="50"/>
              </w:rPr>
              <w:br/>
              <w:t>муниципального образования «Муниципальный округ</w:t>
            </w:r>
          </w:p>
          <w:p w:rsidR="00BF0E48" w:rsidRPr="00BF0E48" w:rsidRDefault="00BF0E48" w:rsidP="00BF0E48">
            <w:pPr>
              <w:jc w:val="center"/>
              <w:rPr>
                <w:rFonts w:ascii="Times New Roman" w:hAnsi="Times New Roman" w:cs="Times New Roman"/>
                <w:spacing w:val="50"/>
              </w:rPr>
            </w:pPr>
            <w:proofErr w:type="spellStart"/>
            <w:r w:rsidRPr="00BF0E48">
              <w:rPr>
                <w:rFonts w:ascii="Times New Roman" w:hAnsi="Times New Roman" w:cs="Times New Roman"/>
                <w:spacing w:val="50"/>
              </w:rPr>
              <w:t>Сюмсинский</w:t>
            </w:r>
            <w:proofErr w:type="spellEnd"/>
            <w:r w:rsidRPr="00BF0E48">
              <w:rPr>
                <w:rFonts w:ascii="Times New Roman" w:hAnsi="Times New Roman" w:cs="Times New Roman"/>
                <w:spacing w:val="50"/>
              </w:rPr>
              <w:t xml:space="preserve"> район</w:t>
            </w:r>
          </w:p>
          <w:p w:rsidR="00BF0E48" w:rsidRPr="00BF0E48" w:rsidRDefault="00BF0E48" w:rsidP="00BF0E48">
            <w:pPr>
              <w:pStyle w:val="a4"/>
              <w:jc w:val="center"/>
              <w:rPr>
                <w:rFonts w:ascii="Times New Roman" w:hAnsi="Times New Roman" w:cs="Times New Roman"/>
                <w:spacing w:val="20"/>
              </w:rPr>
            </w:pPr>
            <w:r w:rsidRPr="00BF0E48">
              <w:rPr>
                <w:rFonts w:ascii="Times New Roman" w:hAnsi="Times New Roman" w:cs="Times New Roman"/>
                <w:spacing w:val="50"/>
                <w:sz w:val="24"/>
                <w:szCs w:val="24"/>
              </w:rPr>
              <w:t>Удмуртской Республики»</w:t>
            </w:r>
          </w:p>
          <w:p w:rsidR="00BF0E48" w:rsidRPr="00BF0E48" w:rsidRDefault="00BF0E48" w:rsidP="00BF0E48">
            <w:pPr>
              <w:pStyle w:val="a4"/>
              <w:jc w:val="center"/>
              <w:rPr>
                <w:rFonts w:ascii="Times New Roman" w:hAnsi="Times New Roman" w:cs="Times New Roman"/>
                <w:spacing w:val="20"/>
              </w:rPr>
            </w:pPr>
          </w:p>
        </w:tc>
        <w:tc>
          <w:tcPr>
            <w:tcW w:w="1709" w:type="dxa"/>
            <w:tcBorders>
              <w:top w:val="nil"/>
              <w:left w:val="nil"/>
              <w:bottom w:val="nil"/>
              <w:right w:val="nil"/>
            </w:tcBorders>
          </w:tcPr>
          <w:p w:rsidR="00BF0E48" w:rsidRPr="00BF0E48" w:rsidRDefault="00BF0E48" w:rsidP="00BF0E48">
            <w:pPr>
              <w:jc w:val="center"/>
              <w:rPr>
                <w:rFonts w:ascii="Times New Roman" w:hAnsi="Times New Roman" w:cs="Times New Roman"/>
                <w:spacing w:val="20"/>
                <w:sz w:val="28"/>
                <w:szCs w:val="28"/>
              </w:rPr>
            </w:pPr>
            <w:r w:rsidRPr="00BF0E48">
              <w:rPr>
                <w:rFonts w:ascii="Times New Roman" w:hAnsi="Times New Roman" w:cs="Times New Roman"/>
                <w:noProof/>
                <w:spacing w:val="20"/>
                <w:sz w:val="28"/>
                <w:szCs w:val="28"/>
              </w:rPr>
              <w:drawing>
                <wp:inline distT="0" distB="0" distL="0" distR="0">
                  <wp:extent cx="714375" cy="685800"/>
                  <wp:effectExtent l="0" t="0" r="9525"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24" w:type="dxa"/>
            <w:tcBorders>
              <w:top w:val="nil"/>
              <w:left w:val="nil"/>
              <w:bottom w:val="nil"/>
              <w:right w:val="nil"/>
            </w:tcBorders>
          </w:tcPr>
          <w:p w:rsidR="00BF0E48" w:rsidRPr="00BF0E48" w:rsidRDefault="00BF0E48" w:rsidP="00BF0E48">
            <w:pPr>
              <w:pStyle w:val="a4"/>
              <w:spacing w:after="0"/>
              <w:jc w:val="center"/>
              <w:rPr>
                <w:rFonts w:ascii="Times New Roman" w:hAnsi="Times New Roman" w:cs="Times New Roman"/>
                <w:spacing w:val="50"/>
                <w:sz w:val="24"/>
                <w:szCs w:val="24"/>
              </w:rPr>
            </w:pPr>
            <w:r w:rsidRPr="00BF0E48">
              <w:rPr>
                <w:rFonts w:ascii="Times New Roman" w:hAnsi="Times New Roman" w:cs="Times New Roman"/>
                <w:spacing w:val="50"/>
                <w:sz w:val="24"/>
                <w:szCs w:val="24"/>
              </w:rPr>
              <w:t xml:space="preserve">«Удмурт </w:t>
            </w:r>
            <w:proofErr w:type="spellStart"/>
            <w:r w:rsidRPr="00BF0E48">
              <w:rPr>
                <w:rFonts w:ascii="Times New Roman" w:hAnsi="Times New Roman" w:cs="Times New Roman"/>
                <w:spacing w:val="50"/>
                <w:sz w:val="24"/>
                <w:szCs w:val="24"/>
              </w:rPr>
              <w:t>Элькунысь</w:t>
            </w:r>
            <w:proofErr w:type="spellEnd"/>
          </w:p>
          <w:p w:rsidR="00BF0E48" w:rsidRPr="00BF0E48" w:rsidRDefault="00BF0E48" w:rsidP="00BF0E48">
            <w:pPr>
              <w:pStyle w:val="a4"/>
              <w:spacing w:after="0"/>
              <w:jc w:val="center"/>
              <w:rPr>
                <w:rFonts w:ascii="Times New Roman" w:hAnsi="Times New Roman" w:cs="Times New Roman"/>
                <w:spacing w:val="50"/>
                <w:sz w:val="24"/>
                <w:szCs w:val="24"/>
              </w:rPr>
            </w:pPr>
            <w:r w:rsidRPr="00BF0E48">
              <w:rPr>
                <w:rFonts w:ascii="Times New Roman" w:hAnsi="Times New Roman" w:cs="Times New Roman"/>
                <w:spacing w:val="50"/>
                <w:sz w:val="24"/>
                <w:szCs w:val="24"/>
              </w:rPr>
              <w:t xml:space="preserve">Сюмси </w:t>
            </w:r>
            <w:proofErr w:type="spellStart"/>
            <w:r w:rsidRPr="00BF0E48">
              <w:rPr>
                <w:rFonts w:ascii="Times New Roman" w:hAnsi="Times New Roman" w:cs="Times New Roman"/>
                <w:spacing w:val="50"/>
                <w:sz w:val="24"/>
                <w:szCs w:val="24"/>
              </w:rPr>
              <w:t>ёрос</w:t>
            </w:r>
            <w:proofErr w:type="spellEnd"/>
          </w:p>
          <w:p w:rsidR="00BF0E48" w:rsidRPr="00BF0E48" w:rsidRDefault="00BF0E48" w:rsidP="00BF0E48">
            <w:pPr>
              <w:pStyle w:val="a4"/>
              <w:spacing w:after="0"/>
              <w:jc w:val="center"/>
              <w:rPr>
                <w:rFonts w:ascii="Times New Roman" w:hAnsi="Times New Roman" w:cs="Times New Roman"/>
                <w:spacing w:val="50"/>
                <w:sz w:val="24"/>
                <w:szCs w:val="24"/>
              </w:rPr>
            </w:pPr>
            <w:r w:rsidRPr="00BF0E48">
              <w:rPr>
                <w:rFonts w:ascii="Times New Roman" w:hAnsi="Times New Roman" w:cs="Times New Roman"/>
                <w:spacing w:val="50"/>
                <w:sz w:val="24"/>
                <w:szCs w:val="24"/>
              </w:rPr>
              <w:t>муниципал округ»</w:t>
            </w:r>
          </w:p>
          <w:p w:rsidR="00BF0E48" w:rsidRPr="00BF0E48" w:rsidRDefault="00BF0E48" w:rsidP="00BF0E48">
            <w:pPr>
              <w:pStyle w:val="a4"/>
              <w:jc w:val="center"/>
              <w:rPr>
                <w:rFonts w:ascii="Times New Roman" w:hAnsi="Times New Roman" w:cs="Times New Roman"/>
                <w:spacing w:val="20"/>
              </w:rPr>
            </w:pPr>
            <w:r w:rsidRPr="00BF0E48">
              <w:rPr>
                <w:rFonts w:ascii="Times New Roman" w:hAnsi="Times New Roman" w:cs="Times New Roman"/>
                <w:spacing w:val="50"/>
                <w:sz w:val="24"/>
                <w:szCs w:val="24"/>
              </w:rPr>
              <w:t xml:space="preserve">муниципал </w:t>
            </w:r>
            <w:proofErr w:type="spellStart"/>
            <w:r w:rsidRPr="00BF0E48">
              <w:rPr>
                <w:rFonts w:ascii="Times New Roman" w:hAnsi="Times New Roman" w:cs="Times New Roman"/>
                <w:spacing w:val="50"/>
                <w:sz w:val="24"/>
                <w:szCs w:val="24"/>
              </w:rPr>
              <w:t>кылдытэтлэн</w:t>
            </w:r>
            <w:proofErr w:type="spellEnd"/>
            <w:r w:rsidRPr="00BF0E48">
              <w:rPr>
                <w:rFonts w:ascii="Times New Roman" w:hAnsi="Times New Roman" w:cs="Times New Roman"/>
                <w:spacing w:val="50"/>
                <w:sz w:val="24"/>
                <w:szCs w:val="24"/>
              </w:rPr>
              <w:t xml:space="preserve"> </w:t>
            </w:r>
            <w:proofErr w:type="spellStart"/>
            <w:r w:rsidRPr="00BF0E48">
              <w:rPr>
                <w:rFonts w:ascii="Times New Roman" w:hAnsi="Times New Roman" w:cs="Times New Roman"/>
                <w:spacing w:val="50"/>
                <w:sz w:val="24"/>
                <w:szCs w:val="24"/>
              </w:rPr>
              <w:t>Администрациез</w:t>
            </w:r>
            <w:proofErr w:type="spellEnd"/>
          </w:p>
        </w:tc>
      </w:tr>
    </w:tbl>
    <w:p w:rsidR="00BF0E48" w:rsidRPr="00BF0E48" w:rsidRDefault="00BF0E48" w:rsidP="00BF0E48">
      <w:pPr>
        <w:pStyle w:val="1"/>
        <w:rPr>
          <w:spacing w:val="20"/>
          <w:sz w:val="40"/>
          <w:szCs w:val="40"/>
        </w:rPr>
      </w:pPr>
      <w:r w:rsidRPr="00BF0E48">
        <w:rPr>
          <w:spacing w:val="20"/>
          <w:sz w:val="40"/>
          <w:szCs w:val="40"/>
        </w:rPr>
        <w:t>ПОСТАНОВЛЕНИЕ</w:t>
      </w:r>
    </w:p>
    <w:p w:rsidR="00BF0E48" w:rsidRPr="00BF0E48" w:rsidRDefault="00BF0E48" w:rsidP="00BF0E48">
      <w:pPr>
        <w:jc w:val="center"/>
        <w:rPr>
          <w:rFonts w:ascii="Times New Roman" w:hAnsi="Times New Roman" w:cs="Times New Roman"/>
          <w:sz w:val="28"/>
          <w:szCs w:val="28"/>
        </w:rPr>
      </w:pPr>
    </w:p>
    <w:p w:rsidR="00BF0E48" w:rsidRPr="00BF0E48" w:rsidRDefault="00BF0E48" w:rsidP="00BF0E48">
      <w:pPr>
        <w:jc w:val="both"/>
        <w:rPr>
          <w:rFonts w:ascii="Times New Roman" w:hAnsi="Times New Roman" w:cs="Times New Roman"/>
          <w:i/>
          <w:iCs/>
          <w:sz w:val="28"/>
          <w:szCs w:val="28"/>
        </w:rPr>
      </w:pPr>
      <w:r w:rsidRPr="00BF0E48">
        <w:rPr>
          <w:rFonts w:ascii="Times New Roman" w:hAnsi="Times New Roman" w:cs="Times New Roman"/>
          <w:sz w:val="28"/>
          <w:szCs w:val="28"/>
        </w:rPr>
        <w:t xml:space="preserve">от 29 августа </w:t>
      </w:r>
      <w:r w:rsidRPr="00BF0E48">
        <w:rPr>
          <w:rFonts w:ascii="Times New Roman" w:hAnsi="Times New Roman" w:cs="Times New Roman"/>
          <w:spacing w:val="7"/>
          <w:sz w:val="28"/>
          <w:szCs w:val="28"/>
        </w:rPr>
        <w:t>2024 года                                                                    № 501</w:t>
      </w:r>
    </w:p>
    <w:p w:rsidR="00BF0E48" w:rsidRPr="00BF0E48" w:rsidRDefault="00BF0E48" w:rsidP="00BF0E48">
      <w:pPr>
        <w:ind w:firstLine="709"/>
        <w:rPr>
          <w:rFonts w:ascii="Times New Roman" w:hAnsi="Times New Roman" w:cs="Times New Roman"/>
          <w:sz w:val="28"/>
          <w:szCs w:val="28"/>
        </w:rPr>
      </w:pPr>
    </w:p>
    <w:p w:rsidR="00BF0E48" w:rsidRPr="00BF0E48" w:rsidRDefault="00BF0E48" w:rsidP="00BF0E48">
      <w:pPr>
        <w:ind w:firstLine="709"/>
        <w:jc w:val="center"/>
        <w:rPr>
          <w:rFonts w:ascii="Times New Roman" w:hAnsi="Times New Roman" w:cs="Times New Roman"/>
          <w:sz w:val="28"/>
          <w:szCs w:val="28"/>
        </w:rPr>
      </w:pPr>
      <w:r w:rsidRPr="00BF0E48">
        <w:rPr>
          <w:rFonts w:ascii="Times New Roman" w:hAnsi="Times New Roman" w:cs="Times New Roman"/>
          <w:sz w:val="28"/>
          <w:szCs w:val="28"/>
        </w:rPr>
        <w:t>с</w:t>
      </w:r>
      <w:proofErr w:type="gramStart"/>
      <w:r w:rsidRPr="00BF0E48">
        <w:rPr>
          <w:rFonts w:ascii="Times New Roman" w:hAnsi="Times New Roman" w:cs="Times New Roman"/>
          <w:sz w:val="28"/>
          <w:szCs w:val="28"/>
        </w:rPr>
        <w:t>.С</w:t>
      </w:r>
      <w:proofErr w:type="gramEnd"/>
      <w:r w:rsidRPr="00BF0E48">
        <w:rPr>
          <w:rFonts w:ascii="Times New Roman" w:hAnsi="Times New Roman" w:cs="Times New Roman"/>
          <w:sz w:val="28"/>
          <w:szCs w:val="28"/>
        </w:rPr>
        <w:t>юмси</w:t>
      </w:r>
    </w:p>
    <w:p w:rsidR="00BF0E48" w:rsidRPr="00BF0E48" w:rsidRDefault="00BF0E48" w:rsidP="00BF0E48">
      <w:pPr>
        <w:ind w:firstLine="709"/>
        <w:jc w:val="center"/>
        <w:rPr>
          <w:rFonts w:ascii="Times New Roman" w:hAnsi="Times New Roman" w:cs="Times New Roman"/>
          <w:sz w:val="28"/>
          <w:szCs w:val="28"/>
        </w:rPr>
      </w:pPr>
    </w:p>
    <w:p w:rsidR="00BF0E48" w:rsidRPr="00BF0E48" w:rsidRDefault="00BF0E48" w:rsidP="00BF0E48">
      <w:pPr>
        <w:jc w:val="center"/>
        <w:rPr>
          <w:rFonts w:ascii="Times New Roman" w:hAnsi="Times New Roman" w:cs="Times New Roman"/>
          <w:color w:val="000009"/>
          <w:sz w:val="28"/>
          <w:szCs w:val="28"/>
        </w:rPr>
      </w:pPr>
      <w:r w:rsidRPr="00BF0E48">
        <w:rPr>
          <w:rFonts w:ascii="Times New Roman" w:hAnsi="Times New Roman" w:cs="Times New Roman"/>
          <w:sz w:val="28"/>
          <w:szCs w:val="28"/>
        </w:rPr>
        <w:t>Об утверждении Регламента с</w:t>
      </w:r>
      <w:r w:rsidRPr="00BF0E48">
        <w:rPr>
          <w:rFonts w:ascii="Times New Roman" w:hAnsi="Times New Roman" w:cs="Times New Roman"/>
          <w:color w:val="000009"/>
          <w:sz w:val="28"/>
          <w:szCs w:val="28"/>
        </w:rPr>
        <w:t>опровождения инвестиционных проектов, реализуемых и (или) планируемых к реализации на территории</w:t>
      </w:r>
    </w:p>
    <w:p w:rsidR="00BF0E48" w:rsidRPr="00BF0E48" w:rsidRDefault="00BF0E48" w:rsidP="00BF0E48">
      <w:pPr>
        <w:jc w:val="center"/>
        <w:rPr>
          <w:rFonts w:ascii="Times New Roman" w:hAnsi="Times New Roman" w:cs="Times New Roman"/>
          <w:szCs w:val="28"/>
        </w:rPr>
      </w:pPr>
      <w:r w:rsidRPr="00BF0E48">
        <w:rPr>
          <w:rFonts w:ascii="Times New Roman" w:hAnsi="Times New Roman" w:cs="Times New Roman"/>
          <w:color w:val="000009"/>
          <w:sz w:val="28"/>
          <w:szCs w:val="28"/>
        </w:rPr>
        <w:t xml:space="preserve">муниципального образования «Муниципальный округ </w:t>
      </w:r>
      <w:proofErr w:type="spellStart"/>
      <w:r w:rsidRPr="00BF0E48">
        <w:rPr>
          <w:rFonts w:ascii="Times New Roman" w:hAnsi="Times New Roman" w:cs="Times New Roman"/>
          <w:color w:val="000009"/>
          <w:sz w:val="28"/>
          <w:szCs w:val="28"/>
        </w:rPr>
        <w:t>Сюмсинский</w:t>
      </w:r>
      <w:proofErr w:type="spellEnd"/>
      <w:r w:rsidRPr="00BF0E48">
        <w:rPr>
          <w:rFonts w:ascii="Times New Roman" w:hAnsi="Times New Roman" w:cs="Times New Roman"/>
          <w:color w:val="000009"/>
          <w:sz w:val="28"/>
          <w:szCs w:val="28"/>
        </w:rPr>
        <w:t xml:space="preserve"> район Удмуртской Республики</w:t>
      </w:r>
      <w:r w:rsidRPr="00BF0E48">
        <w:rPr>
          <w:rFonts w:ascii="Times New Roman" w:hAnsi="Times New Roman" w:cs="Times New Roman"/>
          <w:sz w:val="28"/>
        </w:rPr>
        <w:t>»</w:t>
      </w:r>
    </w:p>
    <w:p w:rsidR="00BF0E48" w:rsidRPr="00BF0E48" w:rsidRDefault="00BF0E48" w:rsidP="00BF0E48">
      <w:pPr>
        <w:ind w:firstLine="709"/>
        <w:rPr>
          <w:rFonts w:ascii="Times New Roman" w:hAnsi="Times New Roman" w:cs="Times New Roman"/>
          <w:sz w:val="28"/>
          <w:szCs w:val="28"/>
        </w:rPr>
      </w:pPr>
    </w:p>
    <w:p w:rsidR="00BF0E48" w:rsidRPr="00BF0E48" w:rsidRDefault="00BF0E48" w:rsidP="00BF0E48">
      <w:pPr>
        <w:jc w:val="center"/>
        <w:rPr>
          <w:rFonts w:ascii="Times New Roman" w:hAnsi="Times New Roman" w:cs="Times New Roman"/>
          <w:sz w:val="10"/>
          <w:szCs w:val="10"/>
        </w:rPr>
      </w:pPr>
    </w:p>
    <w:p w:rsidR="00BF0E48" w:rsidRPr="00BF0E48" w:rsidRDefault="00BF0E48" w:rsidP="00BF0E48">
      <w:pPr>
        <w:jc w:val="center"/>
        <w:rPr>
          <w:rFonts w:ascii="Times New Roman" w:hAnsi="Times New Roman" w:cs="Times New Roman"/>
          <w:sz w:val="10"/>
          <w:szCs w:val="10"/>
        </w:rPr>
      </w:pPr>
    </w:p>
    <w:p w:rsidR="00BF0E48" w:rsidRPr="00BF0E48" w:rsidRDefault="00BF0E48" w:rsidP="00BF0E48">
      <w:pPr>
        <w:autoSpaceDE w:val="0"/>
        <w:autoSpaceDN w:val="0"/>
        <w:adjustRightInd w:val="0"/>
        <w:ind w:firstLine="709"/>
        <w:jc w:val="both"/>
        <w:rPr>
          <w:rFonts w:ascii="Times New Roman" w:hAnsi="Times New Roman" w:cs="Times New Roman"/>
          <w:sz w:val="28"/>
          <w:szCs w:val="28"/>
        </w:rPr>
      </w:pPr>
      <w:proofErr w:type="gramStart"/>
      <w:r w:rsidRPr="00BF0E48">
        <w:rPr>
          <w:rFonts w:ascii="Times New Roman" w:hAnsi="Times New Roman" w:cs="Times New Roman"/>
          <w:sz w:val="28"/>
          <w:szCs w:val="28"/>
        </w:rPr>
        <w:t xml:space="preserve">В целях создания благоприятных условий для привлечения инвестиций в экономику </w:t>
      </w:r>
      <w:proofErr w:type="spellStart"/>
      <w:r w:rsidRPr="00BF0E48">
        <w:rPr>
          <w:rFonts w:ascii="Times New Roman" w:hAnsi="Times New Roman" w:cs="Times New Roman"/>
          <w:iCs/>
          <w:kern w:val="1"/>
          <w:sz w:val="28"/>
          <w:szCs w:val="28"/>
        </w:rPr>
        <w:t>муницпального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r w:rsidRPr="00BF0E48">
        <w:rPr>
          <w:rFonts w:ascii="Times New Roman" w:hAnsi="Times New Roman" w:cs="Times New Roman"/>
          <w:sz w:val="28"/>
          <w:szCs w:val="28"/>
        </w:rPr>
        <w:t xml:space="preserve">, выработки предложений по созданию эффективных механизмов развития инвестиционной и предпринимательской деятельности на </w:t>
      </w:r>
      <w:proofErr w:type="spellStart"/>
      <w:r w:rsidRPr="00BF0E48">
        <w:rPr>
          <w:rFonts w:ascii="Times New Roman" w:hAnsi="Times New Roman" w:cs="Times New Roman"/>
          <w:sz w:val="28"/>
          <w:szCs w:val="28"/>
        </w:rPr>
        <w:t>территории</w:t>
      </w:r>
      <w:r w:rsidRPr="00BF0E48">
        <w:rPr>
          <w:rFonts w:ascii="Times New Roman" w:hAnsi="Times New Roman" w:cs="Times New Roman"/>
          <w:iCs/>
          <w:kern w:val="1"/>
          <w:sz w:val="28"/>
          <w:szCs w:val="28"/>
        </w:rPr>
        <w:t>муницпального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r w:rsidRPr="00BF0E48">
        <w:rPr>
          <w:rFonts w:ascii="Times New Roman" w:hAnsi="Times New Roman" w:cs="Times New Roman"/>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w:t>
      </w:r>
      <w:proofErr w:type="spellStart"/>
      <w:r w:rsidRPr="00BF0E48">
        <w:rPr>
          <w:rFonts w:ascii="Times New Roman" w:hAnsi="Times New Roman" w:cs="Times New Roman"/>
          <w:sz w:val="28"/>
          <w:szCs w:val="28"/>
        </w:rPr>
        <w:t>воисполнение</w:t>
      </w:r>
      <w:proofErr w:type="spellEnd"/>
      <w:r w:rsidRPr="00BF0E48">
        <w:rPr>
          <w:rFonts w:ascii="Times New Roman" w:hAnsi="Times New Roman" w:cs="Times New Roman"/>
          <w:sz w:val="28"/>
          <w:szCs w:val="28"/>
        </w:rPr>
        <w:t xml:space="preserve"> приказа</w:t>
      </w:r>
      <w:proofErr w:type="gramEnd"/>
      <w:r w:rsidRPr="00BF0E48">
        <w:rPr>
          <w:rFonts w:ascii="Times New Roman" w:hAnsi="Times New Roman" w:cs="Times New Roman"/>
          <w:sz w:val="28"/>
          <w:szCs w:val="28"/>
        </w:rPr>
        <w:t xml:space="preserve"> </w:t>
      </w:r>
      <w:proofErr w:type="gramStart"/>
      <w:r w:rsidRPr="00BF0E48">
        <w:rPr>
          <w:rFonts w:ascii="Times New Roman" w:hAnsi="Times New Roman" w:cs="Times New Roman"/>
          <w:sz w:val="28"/>
          <w:szCs w:val="28"/>
        </w:rPr>
        <w:t xml:space="preserve">Министерства экономического развития Российской Федерации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r w:rsidRPr="00BF0E48">
        <w:rPr>
          <w:rFonts w:ascii="Times New Roman" w:hAnsi="Times New Roman" w:cs="Times New Roman"/>
          <w:iCs/>
          <w:sz w:val="28"/>
          <w:szCs w:val="28"/>
        </w:rPr>
        <w:t xml:space="preserve">руководствуясь </w:t>
      </w:r>
      <w:proofErr w:type="spellStart"/>
      <w:r w:rsidRPr="00BF0E48">
        <w:rPr>
          <w:rFonts w:ascii="Times New Roman" w:hAnsi="Times New Roman" w:cs="Times New Roman"/>
          <w:sz w:val="28"/>
          <w:szCs w:val="28"/>
        </w:rPr>
        <w:t>Уставом</w:t>
      </w:r>
      <w:r w:rsidRPr="00BF0E48">
        <w:rPr>
          <w:rFonts w:ascii="Times New Roman" w:hAnsi="Times New Roman" w:cs="Times New Roman"/>
          <w:iCs/>
          <w:kern w:val="1"/>
          <w:sz w:val="28"/>
          <w:szCs w:val="28"/>
        </w:rPr>
        <w:t>муницпального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r w:rsidRPr="00BF0E48">
        <w:rPr>
          <w:rFonts w:ascii="Times New Roman" w:hAnsi="Times New Roman" w:cs="Times New Roman"/>
          <w:sz w:val="28"/>
          <w:szCs w:val="28"/>
        </w:rPr>
        <w:t xml:space="preserve">, </w:t>
      </w:r>
      <w:r w:rsidRPr="00BF0E48">
        <w:rPr>
          <w:rFonts w:ascii="Times New Roman" w:hAnsi="Times New Roman" w:cs="Times New Roman"/>
          <w:b/>
          <w:sz w:val="28"/>
          <w:szCs w:val="28"/>
        </w:rPr>
        <w:t xml:space="preserve">Администрация муниципального образования «Муниципальный округ </w:t>
      </w:r>
      <w:proofErr w:type="spellStart"/>
      <w:r w:rsidRPr="00BF0E48">
        <w:rPr>
          <w:rFonts w:ascii="Times New Roman" w:hAnsi="Times New Roman" w:cs="Times New Roman"/>
          <w:b/>
          <w:sz w:val="28"/>
          <w:szCs w:val="28"/>
        </w:rPr>
        <w:t>Сюмсинский</w:t>
      </w:r>
      <w:proofErr w:type="spellEnd"/>
      <w:r w:rsidRPr="00BF0E48">
        <w:rPr>
          <w:rFonts w:ascii="Times New Roman" w:hAnsi="Times New Roman" w:cs="Times New Roman"/>
          <w:b/>
          <w:sz w:val="28"/>
          <w:szCs w:val="28"/>
        </w:rPr>
        <w:t xml:space="preserve"> район Удмуртской Республики» </w:t>
      </w:r>
      <w:r w:rsidRPr="00BF0E48">
        <w:rPr>
          <w:rFonts w:ascii="Times New Roman" w:hAnsi="Times New Roman" w:cs="Times New Roman"/>
          <w:b/>
          <w:spacing w:val="20"/>
          <w:sz w:val="28"/>
          <w:szCs w:val="28"/>
        </w:rPr>
        <w:t>постановляет:</w:t>
      </w:r>
      <w:proofErr w:type="gramEnd"/>
    </w:p>
    <w:p w:rsidR="00BF0E48" w:rsidRPr="00BF0E48" w:rsidRDefault="00BF0E48" w:rsidP="00BF0E48">
      <w:pPr>
        <w:ind w:firstLine="708"/>
        <w:jc w:val="both"/>
        <w:rPr>
          <w:rFonts w:ascii="Times New Roman" w:hAnsi="Times New Roman" w:cs="Times New Roman"/>
          <w:sz w:val="28"/>
          <w:szCs w:val="28"/>
        </w:rPr>
      </w:pPr>
      <w:r w:rsidRPr="00BF0E48">
        <w:rPr>
          <w:rFonts w:ascii="Times New Roman" w:hAnsi="Times New Roman" w:cs="Times New Roman"/>
          <w:sz w:val="28"/>
          <w:szCs w:val="28"/>
        </w:rPr>
        <w:t xml:space="preserve">1. Утвердить прилагаемый Регламент сопровождения инвестиционных проектов, реализуемых и (или) планируемых к реализации </w:t>
      </w:r>
      <w:r w:rsidRPr="00BF0E48">
        <w:rPr>
          <w:rFonts w:ascii="Times New Roman" w:hAnsi="Times New Roman" w:cs="Times New Roman"/>
          <w:iCs/>
          <w:kern w:val="1"/>
          <w:sz w:val="28"/>
          <w:szCs w:val="28"/>
        </w:rPr>
        <w:t xml:space="preserve">на территории </w:t>
      </w:r>
      <w:proofErr w:type="spellStart"/>
      <w:r w:rsidRPr="00BF0E48">
        <w:rPr>
          <w:rFonts w:ascii="Times New Roman" w:hAnsi="Times New Roman" w:cs="Times New Roman"/>
          <w:iCs/>
          <w:kern w:val="1"/>
          <w:sz w:val="28"/>
          <w:szCs w:val="28"/>
        </w:rPr>
        <w:t>муницпального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r w:rsidRPr="00BF0E48">
        <w:rPr>
          <w:rFonts w:ascii="Times New Roman" w:hAnsi="Times New Roman" w:cs="Times New Roman"/>
          <w:sz w:val="28"/>
          <w:szCs w:val="28"/>
        </w:rPr>
        <w:t>, согласно приложению к постановлению.</w:t>
      </w:r>
    </w:p>
    <w:p w:rsidR="00BF0E48" w:rsidRPr="00BF0E48" w:rsidRDefault="00BF0E48" w:rsidP="00BF0E48">
      <w:pPr>
        <w:widowControl w:val="0"/>
        <w:autoSpaceDE w:val="0"/>
        <w:ind w:firstLine="709"/>
        <w:jc w:val="both"/>
        <w:rPr>
          <w:rFonts w:ascii="Times New Roman" w:hAnsi="Times New Roman" w:cs="Times New Roman"/>
          <w:sz w:val="28"/>
          <w:szCs w:val="28"/>
        </w:rPr>
      </w:pPr>
      <w:r w:rsidRPr="00BF0E48">
        <w:rPr>
          <w:rFonts w:ascii="Times New Roman" w:hAnsi="Times New Roman" w:cs="Times New Roman"/>
          <w:sz w:val="28"/>
          <w:szCs w:val="28"/>
        </w:rPr>
        <w:t xml:space="preserve">2. </w:t>
      </w:r>
      <w:r w:rsidRPr="00BF0E48">
        <w:rPr>
          <w:rFonts w:ascii="Times New Roman" w:hAnsi="Times New Roman" w:cs="Times New Roman"/>
          <w:sz w:val="28"/>
          <w:szCs w:val="28"/>
          <w:lang w:eastAsia="ar-SA"/>
        </w:rPr>
        <w:t xml:space="preserve">Настоящее постановление подлежит опубликованию на официальном сайте муниципального образования «Муниципальный округ </w:t>
      </w:r>
      <w:proofErr w:type="spellStart"/>
      <w:r w:rsidRPr="00BF0E48">
        <w:rPr>
          <w:rFonts w:ascii="Times New Roman" w:hAnsi="Times New Roman" w:cs="Times New Roman"/>
          <w:sz w:val="28"/>
          <w:szCs w:val="28"/>
          <w:lang w:eastAsia="ar-SA"/>
        </w:rPr>
        <w:t>Сюмсинский</w:t>
      </w:r>
      <w:proofErr w:type="spellEnd"/>
      <w:r w:rsidRPr="00BF0E48">
        <w:rPr>
          <w:rFonts w:ascii="Times New Roman" w:hAnsi="Times New Roman" w:cs="Times New Roman"/>
          <w:sz w:val="28"/>
          <w:szCs w:val="28"/>
          <w:lang w:eastAsia="ar-SA"/>
        </w:rPr>
        <w:t xml:space="preserve"> район Удмуртской Республики».</w:t>
      </w:r>
    </w:p>
    <w:p w:rsidR="00BF0E48" w:rsidRPr="00BF0E48" w:rsidRDefault="00BF0E48" w:rsidP="00BF0E48">
      <w:pPr>
        <w:widowControl w:val="0"/>
        <w:autoSpaceDE w:val="0"/>
        <w:ind w:firstLine="709"/>
        <w:jc w:val="both"/>
        <w:rPr>
          <w:rFonts w:ascii="Times New Roman" w:hAnsi="Times New Roman" w:cs="Times New Roman"/>
          <w:sz w:val="28"/>
          <w:szCs w:val="28"/>
        </w:rPr>
      </w:pPr>
      <w:r w:rsidRPr="00BF0E48">
        <w:rPr>
          <w:rFonts w:ascii="Times New Roman" w:hAnsi="Times New Roman" w:cs="Times New Roman"/>
          <w:sz w:val="28"/>
          <w:szCs w:val="28"/>
        </w:rPr>
        <w:t>3. </w:t>
      </w:r>
      <w:proofErr w:type="gramStart"/>
      <w:r w:rsidRPr="00BF0E48">
        <w:rPr>
          <w:rFonts w:ascii="Times New Roman" w:hAnsi="Times New Roman" w:cs="Times New Roman"/>
          <w:sz w:val="28"/>
          <w:szCs w:val="28"/>
        </w:rPr>
        <w:t>Контроль за</w:t>
      </w:r>
      <w:proofErr w:type="gramEnd"/>
      <w:r w:rsidRPr="00BF0E48">
        <w:rPr>
          <w:rFonts w:ascii="Times New Roman" w:hAnsi="Times New Roman" w:cs="Times New Roman"/>
          <w:sz w:val="28"/>
          <w:szCs w:val="28"/>
        </w:rPr>
        <w:t xml:space="preserve"> исполнением настоящего постановления возложить на </w:t>
      </w:r>
      <w:r w:rsidRPr="00BF0E48">
        <w:rPr>
          <w:rFonts w:ascii="Times New Roman" w:hAnsi="Times New Roman" w:cs="Times New Roman"/>
          <w:sz w:val="28"/>
          <w:szCs w:val="28"/>
        </w:rPr>
        <w:lastRenderedPageBreak/>
        <w:t xml:space="preserve">заместителя главы Администрации муниципального образования «муниципальный округ </w:t>
      </w:r>
      <w:proofErr w:type="spellStart"/>
      <w:r w:rsidRPr="00BF0E48">
        <w:rPr>
          <w:rFonts w:ascii="Times New Roman" w:hAnsi="Times New Roman" w:cs="Times New Roman"/>
          <w:sz w:val="28"/>
          <w:szCs w:val="28"/>
        </w:rPr>
        <w:t>Сюмсинский</w:t>
      </w:r>
      <w:proofErr w:type="spellEnd"/>
      <w:r w:rsidRPr="00BF0E48">
        <w:rPr>
          <w:rFonts w:ascii="Times New Roman" w:hAnsi="Times New Roman" w:cs="Times New Roman"/>
          <w:sz w:val="28"/>
          <w:szCs w:val="28"/>
        </w:rPr>
        <w:t xml:space="preserve"> район Удмуртской Республики» </w:t>
      </w:r>
      <w:proofErr w:type="spellStart"/>
      <w:r w:rsidRPr="00BF0E48">
        <w:rPr>
          <w:rFonts w:ascii="Times New Roman" w:hAnsi="Times New Roman" w:cs="Times New Roman"/>
          <w:sz w:val="28"/>
          <w:szCs w:val="28"/>
        </w:rPr>
        <w:t>Семилит</w:t>
      </w:r>
      <w:proofErr w:type="spellEnd"/>
      <w:r w:rsidRPr="00BF0E48">
        <w:rPr>
          <w:rFonts w:ascii="Times New Roman" w:hAnsi="Times New Roman" w:cs="Times New Roman"/>
          <w:sz w:val="28"/>
          <w:szCs w:val="28"/>
        </w:rPr>
        <w:t xml:space="preserve"> Н.В.</w:t>
      </w:r>
    </w:p>
    <w:p w:rsidR="00BF0E48" w:rsidRPr="00BF0E48" w:rsidRDefault="00BF0E48" w:rsidP="00BF0E48">
      <w:pPr>
        <w:widowControl w:val="0"/>
        <w:autoSpaceDE w:val="0"/>
        <w:ind w:firstLine="709"/>
        <w:rPr>
          <w:rFonts w:ascii="Times New Roman" w:hAnsi="Times New Roman" w:cs="Times New Roman"/>
          <w:sz w:val="28"/>
          <w:szCs w:val="28"/>
        </w:rPr>
      </w:pPr>
    </w:p>
    <w:p w:rsidR="00BF0E48" w:rsidRPr="00BF0E48" w:rsidRDefault="00BF0E48" w:rsidP="00BF0E48">
      <w:pPr>
        <w:widowControl w:val="0"/>
        <w:autoSpaceDE w:val="0"/>
        <w:ind w:firstLine="709"/>
        <w:rPr>
          <w:rFonts w:ascii="Times New Roman" w:hAnsi="Times New Roman" w:cs="Times New Roman"/>
          <w:sz w:val="28"/>
          <w:szCs w:val="28"/>
        </w:rPr>
      </w:pPr>
    </w:p>
    <w:p w:rsidR="00BF0E48" w:rsidRPr="00BF0E48" w:rsidRDefault="00BF0E48" w:rsidP="00BF0E48">
      <w:pPr>
        <w:widowControl w:val="0"/>
        <w:autoSpaceDE w:val="0"/>
        <w:rPr>
          <w:rFonts w:ascii="Times New Roman" w:hAnsi="Times New Roman" w:cs="Times New Roman"/>
          <w:sz w:val="28"/>
          <w:szCs w:val="28"/>
        </w:rPr>
      </w:pPr>
      <w:r w:rsidRPr="00BF0E48">
        <w:rPr>
          <w:rFonts w:ascii="Times New Roman" w:hAnsi="Times New Roman" w:cs="Times New Roman"/>
          <w:sz w:val="28"/>
          <w:szCs w:val="28"/>
        </w:rPr>
        <w:t>Первый заместитель главы</w:t>
      </w:r>
    </w:p>
    <w:p w:rsidR="00BF0E48" w:rsidRPr="00BF0E48" w:rsidRDefault="00BF0E48" w:rsidP="00BF0E48">
      <w:pPr>
        <w:widowControl w:val="0"/>
        <w:autoSpaceDE w:val="0"/>
        <w:rPr>
          <w:rFonts w:ascii="Times New Roman" w:hAnsi="Times New Roman" w:cs="Times New Roman"/>
          <w:sz w:val="28"/>
          <w:szCs w:val="28"/>
        </w:rPr>
      </w:pPr>
      <w:r w:rsidRPr="00BF0E48">
        <w:rPr>
          <w:rFonts w:ascii="Times New Roman" w:hAnsi="Times New Roman" w:cs="Times New Roman"/>
          <w:sz w:val="28"/>
          <w:szCs w:val="28"/>
        </w:rPr>
        <w:t>Администрации района                                                                    Э.А. Овечкина</w:t>
      </w:r>
    </w:p>
    <w:p w:rsidR="00BF0E48" w:rsidRPr="00BF0E48" w:rsidRDefault="00BF0E48" w:rsidP="00BF0E48">
      <w:pPr>
        <w:widowControl w:val="0"/>
        <w:autoSpaceDE w:val="0"/>
        <w:ind w:firstLine="709"/>
        <w:rPr>
          <w:rFonts w:ascii="Times New Roman" w:hAnsi="Times New Roman" w:cs="Times New Roman"/>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09"/>
        <w:rPr>
          <w:sz w:val="28"/>
          <w:szCs w:val="28"/>
        </w:rPr>
      </w:pPr>
    </w:p>
    <w:p w:rsidR="00BF0E48" w:rsidRDefault="00BF0E48" w:rsidP="00BF0E48">
      <w:pPr>
        <w:widowControl w:val="0"/>
        <w:autoSpaceDE w:val="0"/>
        <w:ind w:firstLine="720"/>
        <w:jc w:val="right"/>
        <w:rPr>
          <w:sz w:val="28"/>
          <w:szCs w:val="28"/>
        </w:rPr>
        <w:sectPr w:rsidR="00BF0E48" w:rsidSect="00BF0E48">
          <w:headerReference w:type="default" r:id="rId28"/>
          <w:pgSz w:w="11906" w:h="16838"/>
          <w:pgMar w:top="1134" w:right="851" w:bottom="1134" w:left="1701" w:header="708" w:footer="708" w:gutter="0"/>
          <w:cols w:space="708"/>
          <w:titlePg/>
          <w:rtlGutter/>
          <w:docGrid w:linePitch="360"/>
        </w:sectPr>
      </w:pPr>
    </w:p>
    <w:p w:rsidR="00BF0E48" w:rsidRPr="00BF0E48" w:rsidRDefault="00BF0E48" w:rsidP="00BF0E48">
      <w:pPr>
        <w:widowControl w:val="0"/>
        <w:autoSpaceDE w:val="0"/>
        <w:ind w:firstLine="720"/>
        <w:jc w:val="right"/>
        <w:rPr>
          <w:rFonts w:ascii="Times New Roman" w:hAnsi="Times New Roman" w:cs="Times New Roman"/>
          <w:sz w:val="28"/>
          <w:szCs w:val="28"/>
        </w:rPr>
      </w:pPr>
      <w:r w:rsidRPr="00BF0E48">
        <w:rPr>
          <w:rFonts w:ascii="Times New Roman" w:hAnsi="Times New Roman" w:cs="Times New Roman"/>
          <w:sz w:val="28"/>
          <w:szCs w:val="28"/>
        </w:rPr>
        <w:lastRenderedPageBreak/>
        <w:t>УТВЕРЖДЁН</w:t>
      </w:r>
    </w:p>
    <w:p w:rsidR="00BF0E48" w:rsidRPr="00BF0E48" w:rsidRDefault="00BF0E48" w:rsidP="00BF0E48">
      <w:pPr>
        <w:widowControl w:val="0"/>
        <w:autoSpaceDE w:val="0"/>
        <w:ind w:firstLine="720"/>
        <w:jc w:val="right"/>
        <w:rPr>
          <w:rFonts w:ascii="Times New Roman" w:hAnsi="Times New Roman" w:cs="Times New Roman"/>
          <w:iCs/>
          <w:sz w:val="28"/>
          <w:szCs w:val="28"/>
        </w:rPr>
      </w:pPr>
      <w:r w:rsidRPr="00BF0E48">
        <w:rPr>
          <w:rFonts w:ascii="Times New Roman" w:hAnsi="Times New Roman" w:cs="Times New Roman"/>
          <w:sz w:val="28"/>
          <w:szCs w:val="28"/>
        </w:rPr>
        <w:t xml:space="preserve">постановлением </w:t>
      </w:r>
      <w:r w:rsidRPr="00BF0E48">
        <w:rPr>
          <w:rFonts w:ascii="Times New Roman" w:hAnsi="Times New Roman" w:cs="Times New Roman"/>
          <w:iCs/>
          <w:sz w:val="28"/>
          <w:szCs w:val="28"/>
        </w:rPr>
        <w:t>Администрации</w:t>
      </w:r>
    </w:p>
    <w:p w:rsidR="00BF0E48" w:rsidRPr="00BF0E48" w:rsidRDefault="00BF0E48" w:rsidP="00BF0E48">
      <w:pPr>
        <w:widowControl w:val="0"/>
        <w:autoSpaceDE w:val="0"/>
        <w:ind w:firstLine="720"/>
        <w:jc w:val="right"/>
        <w:rPr>
          <w:rFonts w:ascii="Times New Roman" w:hAnsi="Times New Roman" w:cs="Times New Roman"/>
          <w:iCs/>
          <w:kern w:val="1"/>
          <w:sz w:val="28"/>
          <w:szCs w:val="28"/>
        </w:rPr>
      </w:pPr>
      <w:proofErr w:type="spellStart"/>
      <w:r w:rsidRPr="00BF0E48">
        <w:rPr>
          <w:rFonts w:ascii="Times New Roman" w:hAnsi="Times New Roman" w:cs="Times New Roman"/>
          <w:iCs/>
          <w:sz w:val="28"/>
          <w:szCs w:val="28"/>
        </w:rPr>
        <w:t>м</w:t>
      </w:r>
      <w:r w:rsidRPr="00BF0E48">
        <w:rPr>
          <w:rFonts w:ascii="Times New Roman" w:hAnsi="Times New Roman" w:cs="Times New Roman"/>
          <w:iCs/>
          <w:kern w:val="1"/>
          <w:sz w:val="28"/>
          <w:szCs w:val="28"/>
        </w:rPr>
        <w:t>уницпального</w:t>
      </w:r>
      <w:proofErr w:type="spellEnd"/>
      <w:r w:rsidRPr="00BF0E48">
        <w:rPr>
          <w:rFonts w:ascii="Times New Roman" w:hAnsi="Times New Roman" w:cs="Times New Roman"/>
          <w:iCs/>
          <w:kern w:val="1"/>
          <w:sz w:val="28"/>
          <w:szCs w:val="28"/>
        </w:rPr>
        <w:t xml:space="preserve"> образования</w:t>
      </w:r>
    </w:p>
    <w:p w:rsidR="00BF0E48" w:rsidRPr="00BF0E48" w:rsidRDefault="00BF0E48" w:rsidP="00BF0E48">
      <w:pPr>
        <w:widowControl w:val="0"/>
        <w:autoSpaceDE w:val="0"/>
        <w:ind w:firstLine="720"/>
        <w:jc w:val="right"/>
        <w:rPr>
          <w:rFonts w:ascii="Times New Roman" w:hAnsi="Times New Roman" w:cs="Times New Roman"/>
          <w:iCs/>
          <w:kern w:val="1"/>
          <w:sz w:val="28"/>
          <w:szCs w:val="28"/>
        </w:rPr>
      </w:pPr>
      <w:r w:rsidRPr="00BF0E48">
        <w:rPr>
          <w:rFonts w:ascii="Times New Roman" w:hAnsi="Times New Roman" w:cs="Times New Roman"/>
          <w:iCs/>
          <w:kern w:val="1"/>
          <w:sz w:val="28"/>
          <w:szCs w:val="28"/>
        </w:rPr>
        <w:t xml:space="preserve">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p>
    <w:p w:rsidR="00BF0E48" w:rsidRPr="00BF0E48" w:rsidRDefault="00BF0E48" w:rsidP="00BF0E48">
      <w:pPr>
        <w:widowControl w:val="0"/>
        <w:autoSpaceDE w:val="0"/>
        <w:ind w:firstLine="720"/>
        <w:jc w:val="right"/>
        <w:rPr>
          <w:rFonts w:ascii="Times New Roman" w:hAnsi="Times New Roman" w:cs="Times New Roman"/>
          <w:iCs/>
          <w:sz w:val="28"/>
          <w:szCs w:val="28"/>
        </w:rPr>
      </w:pPr>
      <w:r w:rsidRPr="00BF0E48">
        <w:rPr>
          <w:rFonts w:ascii="Times New Roman" w:hAnsi="Times New Roman" w:cs="Times New Roman"/>
          <w:iCs/>
          <w:kern w:val="1"/>
          <w:sz w:val="28"/>
          <w:szCs w:val="28"/>
        </w:rPr>
        <w:t xml:space="preserve"> район Удмуртской Республики»</w:t>
      </w:r>
    </w:p>
    <w:p w:rsidR="00BF0E48" w:rsidRPr="00BF0E48" w:rsidRDefault="00BF0E48" w:rsidP="00BF0E48">
      <w:pPr>
        <w:widowControl w:val="0"/>
        <w:autoSpaceDE w:val="0"/>
        <w:ind w:firstLine="720"/>
        <w:jc w:val="right"/>
        <w:rPr>
          <w:rFonts w:ascii="Times New Roman" w:hAnsi="Times New Roman" w:cs="Times New Roman"/>
        </w:rPr>
      </w:pPr>
      <w:r w:rsidRPr="00BF0E48">
        <w:rPr>
          <w:rFonts w:ascii="Times New Roman" w:hAnsi="Times New Roman" w:cs="Times New Roman"/>
          <w:sz w:val="28"/>
          <w:szCs w:val="28"/>
        </w:rPr>
        <w:t>от 29 августа 2024 года  № 501</w:t>
      </w:r>
    </w:p>
    <w:p w:rsidR="00BF0E48" w:rsidRDefault="00BF0E48" w:rsidP="00BF0E48">
      <w:pPr>
        <w:jc w:val="center"/>
        <w:rPr>
          <w:i/>
          <w:iCs/>
          <w:kern w:val="1"/>
          <w:sz w:val="28"/>
          <w:szCs w:val="28"/>
          <w:u w:val="single"/>
        </w:rPr>
      </w:pPr>
    </w:p>
    <w:p w:rsidR="00BF0E48" w:rsidRPr="00BF0E48" w:rsidRDefault="00BF0E48" w:rsidP="00BF0E48">
      <w:pPr>
        <w:jc w:val="center"/>
        <w:rPr>
          <w:rFonts w:ascii="Times New Roman" w:hAnsi="Times New Roman" w:cs="Times New Roman"/>
          <w:i/>
          <w:iCs/>
          <w:kern w:val="1"/>
          <w:sz w:val="28"/>
          <w:szCs w:val="28"/>
          <w:u w:val="single"/>
        </w:rPr>
      </w:pPr>
    </w:p>
    <w:p w:rsidR="00BF0E48" w:rsidRPr="00BF0E48" w:rsidRDefault="00BF0E48" w:rsidP="00BF0E48">
      <w:pPr>
        <w:jc w:val="center"/>
        <w:rPr>
          <w:rFonts w:ascii="Times New Roman" w:hAnsi="Times New Roman" w:cs="Times New Roman"/>
          <w:b/>
          <w:sz w:val="28"/>
          <w:szCs w:val="28"/>
        </w:rPr>
      </w:pPr>
      <w:r w:rsidRPr="00BF0E48">
        <w:rPr>
          <w:rFonts w:ascii="Times New Roman" w:hAnsi="Times New Roman" w:cs="Times New Roman"/>
          <w:b/>
          <w:sz w:val="28"/>
          <w:szCs w:val="28"/>
        </w:rPr>
        <w:t>Регламент</w:t>
      </w:r>
    </w:p>
    <w:p w:rsidR="00BF0E48" w:rsidRPr="00BF0E48" w:rsidRDefault="00BF0E48" w:rsidP="00BF0E48">
      <w:pPr>
        <w:jc w:val="center"/>
        <w:rPr>
          <w:rFonts w:ascii="Times New Roman" w:hAnsi="Times New Roman" w:cs="Times New Roman"/>
          <w:b/>
          <w:i/>
          <w:iCs/>
          <w:kern w:val="1"/>
          <w:u w:val="single"/>
        </w:rPr>
      </w:pPr>
      <w:r w:rsidRPr="00BF0E48">
        <w:rPr>
          <w:rFonts w:ascii="Times New Roman" w:hAnsi="Times New Roman" w:cs="Times New Roman"/>
          <w:b/>
          <w:sz w:val="28"/>
          <w:szCs w:val="28"/>
        </w:rPr>
        <w:t xml:space="preserve">сопровождения инвестиционных проектов, реализуемых и (или) планируемых к реализации на </w:t>
      </w:r>
      <w:proofErr w:type="spellStart"/>
      <w:r w:rsidRPr="00BF0E48">
        <w:rPr>
          <w:rFonts w:ascii="Times New Roman" w:hAnsi="Times New Roman" w:cs="Times New Roman"/>
          <w:b/>
          <w:sz w:val="28"/>
          <w:szCs w:val="28"/>
        </w:rPr>
        <w:t>территории</w:t>
      </w:r>
      <w:r w:rsidRPr="00BF0E48">
        <w:rPr>
          <w:rFonts w:ascii="Times New Roman" w:hAnsi="Times New Roman" w:cs="Times New Roman"/>
          <w:b/>
          <w:iCs/>
          <w:kern w:val="1"/>
          <w:sz w:val="28"/>
          <w:szCs w:val="28"/>
        </w:rPr>
        <w:t>уницпального</w:t>
      </w:r>
      <w:proofErr w:type="spellEnd"/>
      <w:r w:rsidRPr="00BF0E48">
        <w:rPr>
          <w:rFonts w:ascii="Times New Roman" w:hAnsi="Times New Roman" w:cs="Times New Roman"/>
          <w:b/>
          <w:iCs/>
          <w:kern w:val="1"/>
          <w:sz w:val="28"/>
          <w:szCs w:val="28"/>
        </w:rPr>
        <w:t xml:space="preserve"> образования «</w:t>
      </w:r>
      <w:proofErr w:type="spellStart"/>
      <w:r w:rsidRPr="00BF0E48">
        <w:rPr>
          <w:rFonts w:ascii="Times New Roman" w:hAnsi="Times New Roman" w:cs="Times New Roman"/>
          <w:b/>
          <w:iCs/>
          <w:kern w:val="1"/>
          <w:sz w:val="28"/>
          <w:szCs w:val="28"/>
        </w:rPr>
        <w:t>Муницпальный</w:t>
      </w:r>
      <w:proofErr w:type="spellEnd"/>
      <w:r w:rsidRPr="00BF0E48">
        <w:rPr>
          <w:rFonts w:ascii="Times New Roman" w:hAnsi="Times New Roman" w:cs="Times New Roman"/>
          <w:b/>
          <w:iCs/>
          <w:kern w:val="1"/>
          <w:sz w:val="28"/>
          <w:szCs w:val="28"/>
        </w:rPr>
        <w:t xml:space="preserve"> округ </w:t>
      </w:r>
      <w:proofErr w:type="spellStart"/>
      <w:r w:rsidRPr="00BF0E48">
        <w:rPr>
          <w:rFonts w:ascii="Times New Roman" w:hAnsi="Times New Roman" w:cs="Times New Roman"/>
          <w:b/>
          <w:iCs/>
          <w:kern w:val="1"/>
          <w:sz w:val="28"/>
          <w:szCs w:val="28"/>
        </w:rPr>
        <w:t>Сюмсинский</w:t>
      </w:r>
      <w:proofErr w:type="spellEnd"/>
      <w:r w:rsidRPr="00BF0E48">
        <w:rPr>
          <w:rFonts w:ascii="Times New Roman" w:hAnsi="Times New Roman" w:cs="Times New Roman"/>
          <w:b/>
          <w:iCs/>
          <w:kern w:val="1"/>
          <w:sz w:val="28"/>
          <w:szCs w:val="28"/>
        </w:rPr>
        <w:t xml:space="preserve"> район Удмуртской Республики»</w:t>
      </w:r>
    </w:p>
    <w:p w:rsidR="00BF0E48" w:rsidRPr="00BF0E48" w:rsidRDefault="00BF0E48" w:rsidP="00BF0E48">
      <w:pPr>
        <w:jc w:val="center"/>
        <w:rPr>
          <w:rFonts w:ascii="Times New Roman" w:hAnsi="Times New Roman" w:cs="Times New Roman"/>
          <w:i/>
          <w:iCs/>
          <w:kern w:val="1"/>
          <w:u w:val="single"/>
        </w:rPr>
      </w:pPr>
    </w:p>
    <w:p w:rsidR="00BF0E48" w:rsidRPr="00396465" w:rsidRDefault="00BF0E48" w:rsidP="00BF0E48">
      <w:pPr>
        <w:pStyle w:val="afa"/>
        <w:jc w:val="both"/>
        <w:rPr>
          <w:rFonts w:ascii="Times New Roman" w:hAnsi="Times New Roman"/>
          <w:sz w:val="28"/>
        </w:rPr>
      </w:pPr>
    </w:p>
    <w:p w:rsidR="00BF0E48" w:rsidRPr="00396465" w:rsidRDefault="00BF0E48" w:rsidP="00BF0E48">
      <w:pPr>
        <w:pStyle w:val="afa"/>
        <w:jc w:val="center"/>
        <w:rPr>
          <w:rFonts w:ascii="Times New Roman" w:hAnsi="Times New Roman"/>
          <w:sz w:val="28"/>
          <w:szCs w:val="28"/>
        </w:rPr>
      </w:pPr>
      <w:r w:rsidRPr="00396465">
        <w:rPr>
          <w:rFonts w:ascii="Times New Roman" w:hAnsi="Times New Roman"/>
          <w:sz w:val="28"/>
          <w:szCs w:val="28"/>
        </w:rPr>
        <w:t>1. Общие положения</w:t>
      </w:r>
    </w:p>
    <w:p w:rsidR="00BF0E48" w:rsidRPr="00396465" w:rsidRDefault="00BF0E48" w:rsidP="00BF0E48">
      <w:pPr>
        <w:pStyle w:val="afa"/>
        <w:jc w:val="center"/>
        <w:rPr>
          <w:rFonts w:ascii="Times New Roman" w:hAnsi="Times New Roman"/>
          <w:sz w:val="28"/>
          <w:szCs w:val="28"/>
        </w:rPr>
      </w:pPr>
    </w:p>
    <w:p w:rsidR="00BF0E48" w:rsidRPr="00BF0E48" w:rsidRDefault="00BF0E48" w:rsidP="00BF0E48">
      <w:pPr>
        <w:ind w:firstLine="708"/>
        <w:jc w:val="both"/>
        <w:rPr>
          <w:rFonts w:ascii="Times New Roman" w:hAnsi="Times New Roman" w:cs="Times New Roman"/>
          <w:sz w:val="28"/>
          <w:szCs w:val="28"/>
        </w:rPr>
      </w:pPr>
      <w:r w:rsidRPr="00BF0E48">
        <w:rPr>
          <w:rFonts w:ascii="Times New Roman" w:hAnsi="Times New Roman" w:cs="Times New Roman"/>
          <w:sz w:val="28"/>
          <w:szCs w:val="28"/>
        </w:rPr>
        <w:t xml:space="preserve">1.1. Регламент сопровождения инвестиционных проектов, реализуемых и (или) планируемых к реализации на территории </w:t>
      </w:r>
      <w:proofErr w:type="spellStart"/>
      <w:r w:rsidRPr="00BF0E48">
        <w:rPr>
          <w:rFonts w:ascii="Times New Roman" w:hAnsi="Times New Roman" w:cs="Times New Roman"/>
          <w:sz w:val="28"/>
          <w:szCs w:val="28"/>
        </w:rPr>
        <w:t>м</w:t>
      </w:r>
      <w:r w:rsidRPr="00BF0E48">
        <w:rPr>
          <w:rFonts w:ascii="Times New Roman" w:hAnsi="Times New Roman" w:cs="Times New Roman"/>
          <w:iCs/>
          <w:kern w:val="1"/>
          <w:sz w:val="28"/>
          <w:szCs w:val="28"/>
        </w:rPr>
        <w:t>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proofErr w:type="gramStart"/>
      <w:r w:rsidRPr="00BF0E48">
        <w:rPr>
          <w:rFonts w:ascii="Times New Roman" w:hAnsi="Times New Roman" w:cs="Times New Roman"/>
          <w:iCs/>
          <w:kern w:val="1"/>
          <w:sz w:val="28"/>
          <w:szCs w:val="28"/>
        </w:rPr>
        <w:t>»</w:t>
      </w:r>
      <w:r w:rsidRPr="00BF0E48">
        <w:rPr>
          <w:rFonts w:ascii="Times New Roman" w:hAnsi="Times New Roman" w:cs="Times New Roman"/>
          <w:sz w:val="28"/>
          <w:szCs w:val="28"/>
        </w:rPr>
        <w:t>(</w:t>
      </w:r>
      <w:proofErr w:type="gramEnd"/>
      <w:r w:rsidRPr="00BF0E48">
        <w:rPr>
          <w:rFonts w:ascii="Times New Roman" w:hAnsi="Times New Roman" w:cs="Times New Roman"/>
          <w:sz w:val="28"/>
          <w:szCs w:val="28"/>
        </w:rPr>
        <w:t xml:space="preserve">далее – Регламент) устанавливает порядок взаимодействия отраслевых (функциональных) органов Администрации </w:t>
      </w:r>
      <w:proofErr w:type="spellStart"/>
      <w:r w:rsidRPr="00BF0E48">
        <w:rPr>
          <w:rFonts w:ascii="Times New Roman" w:hAnsi="Times New Roman" w:cs="Times New Roman"/>
          <w:sz w:val="28"/>
          <w:szCs w:val="28"/>
        </w:rPr>
        <w:t>м</w:t>
      </w:r>
      <w:r w:rsidRPr="00BF0E48">
        <w:rPr>
          <w:rFonts w:ascii="Times New Roman" w:hAnsi="Times New Roman" w:cs="Times New Roman"/>
          <w:iCs/>
          <w:kern w:val="1"/>
          <w:sz w:val="28"/>
          <w:szCs w:val="28"/>
        </w:rPr>
        <w:t>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r w:rsidRPr="00BF0E48">
        <w:rPr>
          <w:rFonts w:ascii="Times New Roman" w:hAnsi="Times New Roman" w:cs="Times New Roman"/>
          <w:sz w:val="28"/>
          <w:szCs w:val="28"/>
        </w:rPr>
        <w:t xml:space="preserve"> по оказанию информационно-консультационного и организационного содействия субъектам инвестиционной деятельности, реализующим или планирующим реализацию инвестиционных проектов на территории </w:t>
      </w:r>
      <w:proofErr w:type="spellStart"/>
      <w:r w:rsidRPr="00BF0E48">
        <w:rPr>
          <w:rFonts w:ascii="Times New Roman" w:hAnsi="Times New Roman" w:cs="Times New Roman"/>
          <w:sz w:val="28"/>
          <w:szCs w:val="28"/>
        </w:rPr>
        <w:t>м</w:t>
      </w:r>
      <w:r w:rsidRPr="00BF0E48">
        <w:rPr>
          <w:rFonts w:ascii="Times New Roman" w:hAnsi="Times New Roman" w:cs="Times New Roman"/>
          <w:iCs/>
          <w:kern w:val="1"/>
          <w:sz w:val="28"/>
          <w:szCs w:val="28"/>
        </w:rPr>
        <w:t>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r w:rsidRPr="00BF0E48">
        <w:rPr>
          <w:rFonts w:ascii="Times New Roman" w:hAnsi="Times New Roman" w:cs="Times New Roman"/>
          <w:sz w:val="28"/>
          <w:szCs w:val="28"/>
        </w:rPr>
        <w:t>.</w:t>
      </w:r>
    </w:p>
    <w:p w:rsidR="00BF0E48" w:rsidRPr="00396465" w:rsidRDefault="00BF0E48" w:rsidP="00BF0E48">
      <w:pPr>
        <w:pStyle w:val="afa"/>
        <w:ind w:firstLine="708"/>
        <w:jc w:val="both"/>
        <w:rPr>
          <w:rFonts w:ascii="Times New Roman" w:hAnsi="Times New Roman"/>
          <w:sz w:val="28"/>
          <w:szCs w:val="28"/>
        </w:rPr>
      </w:pPr>
      <w:r w:rsidRPr="00396465">
        <w:rPr>
          <w:rFonts w:ascii="Times New Roman" w:hAnsi="Times New Roman"/>
          <w:sz w:val="28"/>
          <w:szCs w:val="28"/>
        </w:rPr>
        <w:t xml:space="preserve">1.2. Положения Регламента направлены на унификацию процедуры взаимодействия субъектов инвестиционной деятельности с органами местного самоуправления </w:t>
      </w:r>
      <w:proofErr w:type="spellStart"/>
      <w:r w:rsidRPr="00BD0CC3">
        <w:rPr>
          <w:rFonts w:ascii="Times New Roman" w:hAnsi="Times New Roman"/>
          <w:sz w:val="28"/>
          <w:szCs w:val="28"/>
        </w:rPr>
        <w:t>м</w:t>
      </w:r>
      <w:r w:rsidRPr="00BD0CC3">
        <w:rPr>
          <w:rFonts w:ascii="Times New Roman" w:hAnsi="Times New Roman"/>
          <w:iCs/>
          <w:kern w:val="1"/>
          <w:sz w:val="28"/>
          <w:szCs w:val="28"/>
        </w:rPr>
        <w:t>уницпального</w:t>
      </w:r>
      <w:proofErr w:type="spellEnd"/>
      <w:r w:rsidRPr="00BD0CC3">
        <w:rPr>
          <w:rFonts w:ascii="Times New Roman" w:hAnsi="Times New Roman"/>
          <w:iCs/>
          <w:kern w:val="1"/>
          <w:sz w:val="28"/>
          <w:szCs w:val="28"/>
        </w:rPr>
        <w:t xml:space="preserve"> образования «</w:t>
      </w:r>
      <w:proofErr w:type="spellStart"/>
      <w:r w:rsidRPr="00BD0CC3">
        <w:rPr>
          <w:rFonts w:ascii="Times New Roman" w:hAnsi="Times New Roman"/>
          <w:iCs/>
          <w:kern w:val="1"/>
          <w:sz w:val="28"/>
          <w:szCs w:val="28"/>
        </w:rPr>
        <w:t>Муницпальный</w:t>
      </w:r>
      <w:proofErr w:type="spellEnd"/>
      <w:r w:rsidRPr="00BD0CC3">
        <w:rPr>
          <w:rFonts w:ascii="Times New Roman" w:hAnsi="Times New Roman"/>
          <w:iCs/>
          <w:kern w:val="1"/>
          <w:sz w:val="28"/>
          <w:szCs w:val="28"/>
        </w:rPr>
        <w:t xml:space="preserve"> округ </w:t>
      </w:r>
      <w:proofErr w:type="spellStart"/>
      <w:r w:rsidRPr="00BD0CC3">
        <w:rPr>
          <w:rFonts w:ascii="Times New Roman" w:hAnsi="Times New Roman"/>
          <w:iCs/>
          <w:kern w:val="1"/>
          <w:sz w:val="28"/>
          <w:szCs w:val="28"/>
        </w:rPr>
        <w:t>Сюмсинский</w:t>
      </w:r>
      <w:proofErr w:type="spellEnd"/>
      <w:r w:rsidRPr="00BD0CC3">
        <w:rPr>
          <w:rFonts w:ascii="Times New Roman" w:hAnsi="Times New Roman"/>
          <w:iCs/>
          <w:kern w:val="1"/>
          <w:sz w:val="28"/>
          <w:szCs w:val="28"/>
        </w:rPr>
        <w:t xml:space="preserve"> район Удмуртской Республики»</w:t>
      </w:r>
      <w:r w:rsidRPr="00BD0CC3">
        <w:rPr>
          <w:rFonts w:ascii="Times New Roman" w:hAnsi="Times New Roman"/>
          <w:sz w:val="28"/>
          <w:szCs w:val="28"/>
        </w:rPr>
        <w:t>,</w:t>
      </w:r>
      <w:r w:rsidRPr="00396465">
        <w:rPr>
          <w:rFonts w:ascii="Times New Roman" w:hAnsi="Times New Roman"/>
          <w:sz w:val="28"/>
          <w:szCs w:val="28"/>
        </w:rPr>
        <w:t xml:space="preserve"> снижение административных барьеров при реализации инвестиционных проектов на территории </w:t>
      </w:r>
      <w:proofErr w:type="spellStart"/>
      <w:r>
        <w:rPr>
          <w:rFonts w:ascii="Times New Roman" w:hAnsi="Times New Roman"/>
          <w:sz w:val="28"/>
          <w:szCs w:val="28"/>
        </w:rPr>
        <w:t>м</w:t>
      </w:r>
      <w:r w:rsidRPr="00BD0CC3">
        <w:rPr>
          <w:rFonts w:ascii="Times New Roman" w:hAnsi="Times New Roman"/>
          <w:iCs/>
          <w:kern w:val="1"/>
          <w:sz w:val="28"/>
          <w:szCs w:val="28"/>
        </w:rPr>
        <w:t>уницпального</w:t>
      </w:r>
      <w:proofErr w:type="spellEnd"/>
      <w:r w:rsidRPr="00BD0CC3">
        <w:rPr>
          <w:rFonts w:ascii="Times New Roman" w:hAnsi="Times New Roman"/>
          <w:iCs/>
          <w:kern w:val="1"/>
          <w:sz w:val="28"/>
          <w:szCs w:val="28"/>
        </w:rPr>
        <w:t xml:space="preserve"> образования «</w:t>
      </w:r>
      <w:proofErr w:type="spellStart"/>
      <w:r w:rsidRPr="00BD0CC3">
        <w:rPr>
          <w:rFonts w:ascii="Times New Roman" w:hAnsi="Times New Roman"/>
          <w:iCs/>
          <w:kern w:val="1"/>
          <w:sz w:val="28"/>
          <w:szCs w:val="28"/>
        </w:rPr>
        <w:t>Муницпальный</w:t>
      </w:r>
      <w:proofErr w:type="spellEnd"/>
      <w:r w:rsidRPr="00BD0CC3">
        <w:rPr>
          <w:rFonts w:ascii="Times New Roman" w:hAnsi="Times New Roman"/>
          <w:iCs/>
          <w:kern w:val="1"/>
          <w:sz w:val="28"/>
          <w:szCs w:val="28"/>
        </w:rPr>
        <w:t xml:space="preserve"> округ </w:t>
      </w:r>
      <w:proofErr w:type="spellStart"/>
      <w:r w:rsidRPr="00BD0CC3">
        <w:rPr>
          <w:rFonts w:ascii="Times New Roman" w:hAnsi="Times New Roman"/>
          <w:iCs/>
          <w:kern w:val="1"/>
          <w:sz w:val="28"/>
          <w:szCs w:val="28"/>
        </w:rPr>
        <w:t>Сюмсинский</w:t>
      </w:r>
      <w:proofErr w:type="spellEnd"/>
      <w:r w:rsidRPr="00BD0CC3">
        <w:rPr>
          <w:rFonts w:ascii="Times New Roman" w:hAnsi="Times New Roman"/>
          <w:iCs/>
          <w:kern w:val="1"/>
          <w:sz w:val="28"/>
          <w:szCs w:val="28"/>
        </w:rPr>
        <w:t xml:space="preserve"> район Удмуртской Республики»</w:t>
      </w:r>
      <w:r w:rsidRPr="00BD0CC3">
        <w:rPr>
          <w:rFonts w:ascii="Times New Roman" w:hAnsi="Times New Roman"/>
          <w:sz w:val="28"/>
          <w:szCs w:val="28"/>
        </w:rPr>
        <w:t>.</w:t>
      </w:r>
    </w:p>
    <w:p w:rsidR="00BF0E48" w:rsidRPr="00396465" w:rsidRDefault="00BF0E48" w:rsidP="00BF0E48">
      <w:pPr>
        <w:pStyle w:val="afa"/>
        <w:ind w:firstLine="708"/>
        <w:jc w:val="both"/>
        <w:rPr>
          <w:rFonts w:ascii="Times New Roman" w:hAnsi="Times New Roman"/>
          <w:sz w:val="28"/>
          <w:szCs w:val="28"/>
        </w:rPr>
      </w:pPr>
      <w:r w:rsidRPr="00396465">
        <w:rPr>
          <w:rFonts w:ascii="Times New Roman" w:hAnsi="Times New Roman"/>
          <w:sz w:val="28"/>
          <w:szCs w:val="28"/>
        </w:rPr>
        <w:t xml:space="preserve">1.3. В настоящем Регламенте используются следующие термины </w:t>
      </w:r>
      <w:r w:rsidRPr="00396465">
        <w:rPr>
          <w:rFonts w:ascii="Times New Roman" w:hAnsi="Times New Roman"/>
          <w:sz w:val="28"/>
          <w:szCs w:val="28"/>
        </w:rPr>
        <w:br/>
        <w:t>и понятия:</w:t>
      </w:r>
    </w:p>
    <w:p w:rsidR="00BF0E48" w:rsidRPr="00396465" w:rsidRDefault="00BF0E48" w:rsidP="00BF0E48">
      <w:pPr>
        <w:pStyle w:val="afa"/>
        <w:ind w:firstLine="708"/>
        <w:jc w:val="both"/>
        <w:rPr>
          <w:rFonts w:ascii="Times New Roman" w:hAnsi="Times New Roman"/>
          <w:sz w:val="28"/>
          <w:szCs w:val="28"/>
        </w:rPr>
      </w:pPr>
      <w:r>
        <w:rPr>
          <w:rFonts w:ascii="Times New Roman" w:hAnsi="Times New Roman"/>
          <w:sz w:val="28"/>
          <w:szCs w:val="28"/>
        </w:rPr>
        <w:t xml:space="preserve">уполномоченный орган – Управление экономики Администрации </w:t>
      </w:r>
      <w:proofErr w:type="spellStart"/>
      <w:r w:rsidRPr="00BD0CC3">
        <w:rPr>
          <w:rFonts w:ascii="Times New Roman" w:hAnsi="Times New Roman"/>
          <w:sz w:val="28"/>
          <w:szCs w:val="28"/>
        </w:rPr>
        <w:t>м</w:t>
      </w:r>
      <w:r w:rsidRPr="00BD0CC3">
        <w:rPr>
          <w:rFonts w:ascii="Times New Roman" w:hAnsi="Times New Roman"/>
          <w:iCs/>
          <w:kern w:val="1"/>
          <w:sz w:val="28"/>
          <w:szCs w:val="28"/>
        </w:rPr>
        <w:t>уницпального</w:t>
      </w:r>
      <w:proofErr w:type="spellEnd"/>
      <w:r w:rsidRPr="00BD0CC3">
        <w:rPr>
          <w:rFonts w:ascii="Times New Roman" w:hAnsi="Times New Roman"/>
          <w:iCs/>
          <w:kern w:val="1"/>
          <w:sz w:val="28"/>
          <w:szCs w:val="28"/>
        </w:rPr>
        <w:t xml:space="preserve"> образования «</w:t>
      </w:r>
      <w:proofErr w:type="spellStart"/>
      <w:r w:rsidRPr="00BD0CC3">
        <w:rPr>
          <w:rFonts w:ascii="Times New Roman" w:hAnsi="Times New Roman"/>
          <w:iCs/>
          <w:kern w:val="1"/>
          <w:sz w:val="28"/>
          <w:szCs w:val="28"/>
        </w:rPr>
        <w:t>Муницпальный</w:t>
      </w:r>
      <w:proofErr w:type="spellEnd"/>
      <w:r w:rsidRPr="00BD0CC3">
        <w:rPr>
          <w:rFonts w:ascii="Times New Roman" w:hAnsi="Times New Roman"/>
          <w:iCs/>
          <w:kern w:val="1"/>
          <w:sz w:val="28"/>
          <w:szCs w:val="28"/>
        </w:rPr>
        <w:t xml:space="preserve"> округ </w:t>
      </w:r>
      <w:proofErr w:type="spellStart"/>
      <w:r w:rsidRPr="00BD0CC3">
        <w:rPr>
          <w:rFonts w:ascii="Times New Roman" w:hAnsi="Times New Roman"/>
          <w:iCs/>
          <w:kern w:val="1"/>
          <w:sz w:val="28"/>
          <w:szCs w:val="28"/>
        </w:rPr>
        <w:t>Сюмсинский</w:t>
      </w:r>
      <w:proofErr w:type="spellEnd"/>
      <w:r w:rsidRPr="00BD0CC3">
        <w:rPr>
          <w:rFonts w:ascii="Times New Roman" w:hAnsi="Times New Roman"/>
          <w:iCs/>
          <w:kern w:val="1"/>
          <w:sz w:val="28"/>
          <w:szCs w:val="28"/>
        </w:rPr>
        <w:t xml:space="preserve"> район Удмуртской Республики</w:t>
      </w:r>
      <w:r w:rsidRPr="002240DF">
        <w:rPr>
          <w:iCs/>
          <w:kern w:val="1"/>
          <w:sz w:val="28"/>
          <w:szCs w:val="28"/>
        </w:rPr>
        <w:t>»</w:t>
      </w:r>
      <w:proofErr w:type="gramStart"/>
      <w:r>
        <w:rPr>
          <w:rFonts w:ascii="Times New Roman" w:hAnsi="Times New Roman"/>
          <w:sz w:val="24"/>
          <w:szCs w:val="24"/>
        </w:rPr>
        <w:t>,</w:t>
      </w:r>
      <w:r w:rsidRPr="00396465">
        <w:rPr>
          <w:rFonts w:ascii="Times New Roman" w:hAnsi="Times New Roman"/>
          <w:sz w:val="28"/>
          <w:szCs w:val="28"/>
        </w:rPr>
        <w:t>з</w:t>
      </w:r>
      <w:proofErr w:type="gramEnd"/>
      <w:r w:rsidRPr="00396465">
        <w:rPr>
          <w:rFonts w:ascii="Times New Roman" w:hAnsi="Times New Roman"/>
          <w:sz w:val="28"/>
          <w:szCs w:val="28"/>
        </w:rPr>
        <w:t>адача которого заключается в сопровождении инвестиционных проектов;</w:t>
      </w:r>
    </w:p>
    <w:p w:rsidR="00BF0E48" w:rsidRPr="00396465" w:rsidRDefault="00BF0E48" w:rsidP="00BF0E48">
      <w:pPr>
        <w:pStyle w:val="ConsPlusNormal"/>
        <w:ind w:firstLine="708"/>
        <w:jc w:val="both"/>
      </w:pPr>
      <w:r w:rsidRPr="00396465">
        <w:rPr>
          <w:sz w:val="28"/>
          <w:szCs w:val="28"/>
        </w:rPr>
        <w:t xml:space="preserve">сопровождение инвестиционного проекта – комплекс мероприятий, осуществляемых уполномоченным органом, направленных на содействие </w:t>
      </w:r>
      <w:r w:rsidRPr="00396465">
        <w:rPr>
          <w:sz w:val="28"/>
          <w:szCs w:val="28"/>
        </w:rPr>
        <w:br/>
        <w:t xml:space="preserve">в реализации сопровождаемого инвестиционного проекта на протяжении всего срока реализации инвестиционного проекта; </w:t>
      </w:r>
    </w:p>
    <w:p w:rsidR="00BF0E48" w:rsidRDefault="00BF0E48" w:rsidP="00BF0E48">
      <w:pPr>
        <w:pStyle w:val="afa"/>
        <w:ind w:firstLine="709"/>
        <w:jc w:val="both"/>
        <w:rPr>
          <w:rFonts w:ascii="Times New Roman" w:hAnsi="Times New Roman"/>
          <w:sz w:val="28"/>
          <w:szCs w:val="28"/>
        </w:rPr>
      </w:pPr>
    </w:p>
    <w:p w:rsidR="00BF0E48" w:rsidRDefault="00BF0E48" w:rsidP="00BF0E48">
      <w:pPr>
        <w:pStyle w:val="afa"/>
        <w:ind w:firstLine="709"/>
        <w:jc w:val="both"/>
        <w:rPr>
          <w:rFonts w:ascii="Times New Roman" w:hAnsi="Times New Roman"/>
          <w:sz w:val="28"/>
          <w:szCs w:val="28"/>
        </w:rPr>
        <w:sectPr w:rsidR="00BF0E48" w:rsidSect="00BF0E48">
          <w:headerReference w:type="first" r:id="rId29"/>
          <w:type w:val="continuous"/>
          <w:pgSz w:w="11906" w:h="16838"/>
          <w:pgMar w:top="1134" w:right="851" w:bottom="1134" w:left="1701" w:header="708" w:footer="708" w:gutter="0"/>
          <w:cols w:space="708"/>
          <w:titlePg/>
          <w:rtlGutter/>
          <w:docGrid w:linePitch="360"/>
        </w:sectPr>
      </w:pPr>
    </w:p>
    <w:p w:rsidR="00BF0E48" w:rsidRPr="00396465" w:rsidRDefault="00BF0E48" w:rsidP="00BF0E48">
      <w:pPr>
        <w:pStyle w:val="afa"/>
        <w:ind w:firstLine="709"/>
        <w:jc w:val="both"/>
        <w:rPr>
          <w:rFonts w:ascii="Times New Roman" w:hAnsi="Times New Roman"/>
          <w:sz w:val="28"/>
          <w:szCs w:val="28"/>
        </w:rPr>
      </w:pPr>
      <w:r w:rsidRPr="00396465">
        <w:rPr>
          <w:rFonts w:ascii="Times New Roman" w:hAnsi="Times New Roman"/>
          <w:sz w:val="28"/>
          <w:szCs w:val="28"/>
        </w:rPr>
        <w:lastRenderedPageBreak/>
        <w:t xml:space="preserve">обращение – заявление о намерении реализовать на территории муниципального образования инвестиционный проект, направленное </w:t>
      </w:r>
      <w:r w:rsidRPr="00AD7818">
        <w:rPr>
          <w:rFonts w:ascii="Times New Roman" w:hAnsi="Times New Roman"/>
          <w:sz w:val="28"/>
          <w:szCs w:val="28"/>
        </w:rPr>
        <w:t xml:space="preserve">в </w:t>
      </w:r>
      <w:r w:rsidRPr="00BD0CC3">
        <w:rPr>
          <w:rFonts w:ascii="Times New Roman" w:hAnsi="Times New Roman"/>
          <w:sz w:val="28"/>
          <w:szCs w:val="28"/>
        </w:rPr>
        <w:t xml:space="preserve">Администрацию </w:t>
      </w:r>
      <w:proofErr w:type="spellStart"/>
      <w:r w:rsidRPr="00BD0CC3">
        <w:rPr>
          <w:rFonts w:ascii="Times New Roman" w:hAnsi="Times New Roman"/>
          <w:sz w:val="28"/>
          <w:szCs w:val="28"/>
        </w:rPr>
        <w:t>м</w:t>
      </w:r>
      <w:r w:rsidRPr="00BD0CC3">
        <w:rPr>
          <w:rFonts w:ascii="Times New Roman" w:hAnsi="Times New Roman"/>
          <w:iCs/>
          <w:kern w:val="1"/>
          <w:sz w:val="28"/>
          <w:szCs w:val="28"/>
        </w:rPr>
        <w:t>уницпального</w:t>
      </w:r>
      <w:proofErr w:type="spellEnd"/>
      <w:r w:rsidRPr="00BD0CC3">
        <w:rPr>
          <w:rFonts w:ascii="Times New Roman" w:hAnsi="Times New Roman"/>
          <w:iCs/>
          <w:kern w:val="1"/>
          <w:sz w:val="28"/>
          <w:szCs w:val="28"/>
        </w:rPr>
        <w:t xml:space="preserve"> образования «</w:t>
      </w:r>
      <w:proofErr w:type="spellStart"/>
      <w:r w:rsidRPr="00BD0CC3">
        <w:rPr>
          <w:rFonts w:ascii="Times New Roman" w:hAnsi="Times New Roman"/>
          <w:iCs/>
          <w:kern w:val="1"/>
          <w:sz w:val="28"/>
          <w:szCs w:val="28"/>
        </w:rPr>
        <w:t>Муницпальный</w:t>
      </w:r>
      <w:proofErr w:type="spellEnd"/>
      <w:r w:rsidRPr="00BD0CC3">
        <w:rPr>
          <w:rFonts w:ascii="Times New Roman" w:hAnsi="Times New Roman"/>
          <w:iCs/>
          <w:kern w:val="1"/>
          <w:sz w:val="28"/>
          <w:szCs w:val="28"/>
        </w:rPr>
        <w:t xml:space="preserve"> округ </w:t>
      </w:r>
      <w:proofErr w:type="spellStart"/>
      <w:r w:rsidRPr="00BD0CC3">
        <w:rPr>
          <w:rFonts w:ascii="Times New Roman" w:hAnsi="Times New Roman"/>
          <w:iCs/>
          <w:kern w:val="1"/>
          <w:sz w:val="28"/>
          <w:szCs w:val="28"/>
        </w:rPr>
        <w:t>Сюмсинский</w:t>
      </w:r>
      <w:proofErr w:type="spellEnd"/>
      <w:r w:rsidRPr="00BD0CC3">
        <w:rPr>
          <w:rFonts w:ascii="Times New Roman" w:hAnsi="Times New Roman"/>
          <w:iCs/>
          <w:kern w:val="1"/>
          <w:sz w:val="28"/>
          <w:szCs w:val="28"/>
        </w:rPr>
        <w:t xml:space="preserve"> район Удмуртской Республики</w:t>
      </w:r>
      <w:r w:rsidRPr="002240DF">
        <w:rPr>
          <w:iCs/>
          <w:kern w:val="1"/>
          <w:sz w:val="28"/>
          <w:szCs w:val="28"/>
        </w:rPr>
        <w:t>»</w:t>
      </w:r>
      <w:r>
        <w:rPr>
          <w:rFonts w:ascii="Times New Roman" w:hAnsi="Times New Roman"/>
          <w:sz w:val="24"/>
          <w:szCs w:val="24"/>
        </w:rPr>
        <w:t xml:space="preserve">, </w:t>
      </w:r>
      <w:r w:rsidRPr="00CC4798">
        <w:rPr>
          <w:rFonts w:ascii="Times New Roman" w:hAnsi="Times New Roman"/>
          <w:sz w:val="28"/>
          <w:szCs w:val="28"/>
        </w:rPr>
        <w:t xml:space="preserve">и/или </w:t>
      </w:r>
      <w:proofErr w:type="spellStart"/>
      <w:r w:rsidRPr="00CC4798">
        <w:rPr>
          <w:rFonts w:ascii="Times New Roman" w:hAnsi="Times New Roman"/>
          <w:sz w:val="28"/>
          <w:szCs w:val="28"/>
        </w:rPr>
        <w:t>уполномоченныйорган</w:t>
      </w:r>
      <w:proofErr w:type="gramStart"/>
      <w:r w:rsidRPr="00A622D0">
        <w:rPr>
          <w:rFonts w:ascii="Times New Roman" w:hAnsi="Times New Roman"/>
          <w:sz w:val="28"/>
          <w:szCs w:val="28"/>
        </w:rPr>
        <w:t>,</w:t>
      </w:r>
      <w:r w:rsidRPr="00396465">
        <w:rPr>
          <w:rFonts w:ascii="Times New Roman" w:hAnsi="Times New Roman"/>
          <w:sz w:val="28"/>
          <w:szCs w:val="28"/>
        </w:rPr>
        <w:t>с</w:t>
      </w:r>
      <w:proofErr w:type="gramEnd"/>
      <w:r w:rsidRPr="00396465">
        <w:rPr>
          <w:rFonts w:ascii="Times New Roman" w:hAnsi="Times New Roman"/>
          <w:sz w:val="28"/>
          <w:szCs w:val="28"/>
        </w:rPr>
        <w:t>одержащее</w:t>
      </w:r>
      <w:proofErr w:type="spellEnd"/>
      <w:r w:rsidRPr="00396465">
        <w:rPr>
          <w:rFonts w:ascii="Times New Roman" w:hAnsi="Times New Roman"/>
          <w:sz w:val="28"/>
          <w:szCs w:val="28"/>
        </w:rPr>
        <w:t xml:space="preserve"> информацию об инвесторе, потребности в подборе земельного участка и инфраструктурном обеспечении земельного участка для реализации инвестиционного проекта, взаимодействии инвестора с органами местного самоуправления, вопросы, возникающие у инвестора, реализующего или предполагающего реализацию инвестиционного проекта;</w:t>
      </w:r>
    </w:p>
    <w:p w:rsidR="00BF0E48" w:rsidRPr="00396465" w:rsidRDefault="00BF0E48" w:rsidP="00BF0E48">
      <w:pPr>
        <w:pStyle w:val="afa"/>
        <w:ind w:firstLine="708"/>
        <w:jc w:val="both"/>
        <w:rPr>
          <w:rFonts w:ascii="Times New Roman" w:hAnsi="Times New Roman"/>
          <w:sz w:val="28"/>
          <w:szCs w:val="28"/>
        </w:rPr>
      </w:pPr>
      <w:r w:rsidRPr="00396465">
        <w:rPr>
          <w:rFonts w:ascii="Times New Roman" w:hAnsi="Times New Roman"/>
          <w:sz w:val="28"/>
          <w:szCs w:val="28"/>
        </w:rPr>
        <w:t>реестр инвестиционных проектов – перечень реализуемых и (или) планируемых к реализации на территории муниципального образ</w:t>
      </w:r>
      <w:r>
        <w:rPr>
          <w:rFonts w:ascii="Times New Roman" w:hAnsi="Times New Roman"/>
          <w:sz w:val="28"/>
          <w:szCs w:val="28"/>
        </w:rPr>
        <w:t>ования инвестиционных проектов;</w:t>
      </w:r>
    </w:p>
    <w:p w:rsidR="00BF0E48" w:rsidRPr="00396465" w:rsidRDefault="00BF0E48" w:rsidP="00BF0E48">
      <w:pPr>
        <w:pStyle w:val="afa"/>
        <w:ind w:firstLine="708"/>
        <w:jc w:val="both"/>
        <w:rPr>
          <w:rFonts w:ascii="Times New Roman" w:hAnsi="Times New Roman"/>
          <w:i/>
          <w:sz w:val="28"/>
          <w:szCs w:val="28"/>
        </w:rPr>
      </w:pPr>
      <w:r w:rsidRPr="00396465">
        <w:rPr>
          <w:rFonts w:ascii="Times New Roman" w:hAnsi="Times New Roman"/>
          <w:sz w:val="28"/>
          <w:szCs w:val="28"/>
        </w:rPr>
        <w:t xml:space="preserve">инвестиционный уполномоченный – должностное лицо в должности не ниже заместителя главы муниципального образования, наделенное </w:t>
      </w:r>
      <w:r w:rsidRPr="00994F44">
        <w:rPr>
          <w:rFonts w:ascii="Times New Roman" w:hAnsi="Times New Roman"/>
          <w:sz w:val="28"/>
          <w:szCs w:val="28"/>
        </w:rPr>
        <w:t>правовым актом полномочиями</w:t>
      </w:r>
      <w:r w:rsidRPr="00396465">
        <w:rPr>
          <w:rFonts w:ascii="Times New Roman" w:hAnsi="Times New Roman"/>
          <w:sz w:val="28"/>
          <w:szCs w:val="28"/>
        </w:rPr>
        <w:t xml:space="preserve"> по оказанию содействия в реализации инвестиционных проектов на территории </w:t>
      </w:r>
      <w:proofErr w:type="spellStart"/>
      <w:r w:rsidRPr="00BD0CC3">
        <w:rPr>
          <w:rFonts w:ascii="Times New Roman" w:hAnsi="Times New Roman"/>
          <w:sz w:val="28"/>
          <w:szCs w:val="28"/>
        </w:rPr>
        <w:t>м</w:t>
      </w:r>
      <w:r w:rsidRPr="00BD0CC3">
        <w:rPr>
          <w:rFonts w:ascii="Times New Roman" w:hAnsi="Times New Roman"/>
          <w:iCs/>
          <w:kern w:val="1"/>
          <w:sz w:val="28"/>
          <w:szCs w:val="28"/>
        </w:rPr>
        <w:t>уницпального</w:t>
      </w:r>
      <w:proofErr w:type="spellEnd"/>
      <w:r w:rsidRPr="00BD0CC3">
        <w:rPr>
          <w:rFonts w:ascii="Times New Roman" w:hAnsi="Times New Roman"/>
          <w:iCs/>
          <w:kern w:val="1"/>
          <w:sz w:val="28"/>
          <w:szCs w:val="28"/>
        </w:rPr>
        <w:t xml:space="preserve"> образования «</w:t>
      </w:r>
      <w:proofErr w:type="spellStart"/>
      <w:r w:rsidRPr="00BD0CC3">
        <w:rPr>
          <w:rFonts w:ascii="Times New Roman" w:hAnsi="Times New Roman"/>
          <w:iCs/>
          <w:kern w:val="1"/>
          <w:sz w:val="28"/>
          <w:szCs w:val="28"/>
        </w:rPr>
        <w:t>Муницпальный</w:t>
      </w:r>
      <w:proofErr w:type="spellEnd"/>
      <w:r w:rsidRPr="00BD0CC3">
        <w:rPr>
          <w:rFonts w:ascii="Times New Roman" w:hAnsi="Times New Roman"/>
          <w:iCs/>
          <w:kern w:val="1"/>
          <w:sz w:val="28"/>
          <w:szCs w:val="28"/>
        </w:rPr>
        <w:t xml:space="preserve"> округ </w:t>
      </w:r>
      <w:proofErr w:type="spellStart"/>
      <w:r w:rsidRPr="00BD0CC3">
        <w:rPr>
          <w:rFonts w:ascii="Times New Roman" w:hAnsi="Times New Roman"/>
          <w:iCs/>
          <w:kern w:val="1"/>
          <w:sz w:val="28"/>
          <w:szCs w:val="28"/>
        </w:rPr>
        <w:t>Сюмсинский</w:t>
      </w:r>
      <w:proofErr w:type="spellEnd"/>
      <w:r w:rsidRPr="00BD0CC3">
        <w:rPr>
          <w:rFonts w:ascii="Times New Roman" w:hAnsi="Times New Roman"/>
          <w:iCs/>
          <w:kern w:val="1"/>
          <w:sz w:val="28"/>
          <w:szCs w:val="28"/>
        </w:rPr>
        <w:t xml:space="preserve"> район Удмуртской Республики</w:t>
      </w:r>
      <w:r w:rsidRPr="002240DF">
        <w:rPr>
          <w:iCs/>
          <w:kern w:val="1"/>
          <w:sz w:val="28"/>
          <w:szCs w:val="28"/>
        </w:rPr>
        <w:t>»</w:t>
      </w:r>
      <w:r>
        <w:rPr>
          <w:rFonts w:ascii="Times New Roman" w:hAnsi="Times New Roman"/>
          <w:sz w:val="24"/>
          <w:szCs w:val="24"/>
        </w:rPr>
        <w:t xml:space="preserve">, </w:t>
      </w:r>
      <w:r w:rsidRPr="00D543C1">
        <w:rPr>
          <w:rFonts w:ascii="Times New Roman" w:hAnsi="Times New Roman"/>
          <w:sz w:val="28"/>
          <w:szCs w:val="28"/>
        </w:rPr>
        <w:t xml:space="preserve"> </w:t>
      </w:r>
      <w:proofErr w:type="spellStart"/>
      <w:r w:rsidRPr="00D543C1">
        <w:rPr>
          <w:rFonts w:ascii="Times New Roman" w:hAnsi="Times New Roman"/>
          <w:sz w:val="28"/>
          <w:szCs w:val="28"/>
        </w:rPr>
        <w:t>ипо</w:t>
      </w:r>
      <w:proofErr w:type="spellEnd"/>
      <w:r w:rsidRPr="00D543C1">
        <w:rPr>
          <w:rFonts w:ascii="Times New Roman" w:hAnsi="Times New Roman"/>
          <w:sz w:val="28"/>
          <w:szCs w:val="28"/>
        </w:rPr>
        <w:t xml:space="preserve"> привлечению </w:t>
      </w:r>
      <w:proofErr w:type="spellStart"/>
      <w:r w:rsidRPr="00D543C1">
        <w:rPr>
          <w:rFonts w:ascii="Times New Roman" w:hAnsi="Times New Roman"/>
          <w:sz w:val="28"/>
          <w:szCs w:val="28"/>
        </w:rPr>
        <w:t>новых</w:t>
      </w:r>
      <w:r w:rsidRPr="00CC4798">
        <w:rPr>
          <w:rFonts w:ascii="Times New Roman" w:hAnsi="Times New Roman"/>
          <w:sz w:val="28"/>
          <w:szCs w:val="28"/>
        </w:rPr>
        <w:t>инвесторов</w:t>
      </w:r>
      <w:proofErr w:type="spellEnd"/>
      <w:r w:rsidRPr="00CC4798">
        <w:rPr>
          <w:rFonts w:ascii="Times New Roman" w:hAnsi="Times New Roman"/>
          <w:sz w:val="28"/>
          <w:szCs w:val="28"/>
        </w:rPr>
        <w:t>.</w:t>
      </w:r>
    </w:p>
    <w:p w:rsidR="00BF0E48" w:rsidRPr="00396465" w:rsidRDefault="00BF0E48" w:rsidP="00BF0E48">
      <w:pPr>
        <w:pStyle w:val="afa"/>
        <w:ind w:firstLine="708"/>
        <w:jc w:val="both"/>
        <w:rPr>
          <w:rFonts w:ascii="Times New Roman" w:hAnsi="Times New Roman"/>
          <w:i/>
          <w:sz w:val="28"/>
          <w:szCs w:val="28"/>
        </w:rPr>
      </w:pPr>
      <w:r w:rsidRPr="00396465">
        <w:rPr>
          <w:rFonts w:ascii="Times New Roman" w:hAnsi="Times New Roman"/>
          <w:sz w:val="28"/>
          <w:szCs w:val="28"/>
        </w:rPr>
        <w:t xml:space="preserve">Иные понятия, используемые в настоящем Регламенте, применяются в значениях, определенных законодательством Российской Федерации и законодательством </w:t>
      </w:r>
      <w:r>
        <w:rPr>
          <w:rFonts w:ascii="Times New Roman" w:hAnsi="Times New Roman"/>
          <w:sz w:val="28"/>
          <w:szCs w:val="28"/>
        </w:rPr>
        <w:t>Удмуртской Республики</w:t>
      </w:r>
      <w:r w:rsidRPr="00396465">
        <w:rPr>
          <w:rFonts w:ascii="Times New Roman" w:hAnsi="Times New Roman"/>
          <w:sz w:val="28"/>
          <w:szCs w:val="28"/>
        </w:rPr>
        <w:t>.</w:t>
      </w:r>
    </w:p>
    <w:p w:rsidR="00BF0E48" w:rsidRPr="00396465" w:rsidRDefault="00BF0E48" w:rsidP="00BF0E48">
      <w:pPr>
        <w:pStyle w:val="afa"/>
        <w:jc w:val="both"/>
        <w:rPr>
          <w:rFonts w:ascii="Times New Roman" w:hAnsi="Times New Roman"/>
          <w:sz w:val="28"/>
          <w:szCs w:val="28"/>
        </w:rPr>
      </w:pPr>
    </w:p>
    <w:p w:rsidR="00BF0E48" w:rsidRPr="00396465" w:rsidRDefault="00BF0E48" w:rsidP="00BF0E48">
      <w:pPr>
        <w:pStyle w:val="a9"/>
        <w:spacing w:before="0" w:beforeAutospacing="0" w:after="0" w:afterAutospacing="0"/>
        <w:jc w:val="center"/>
        <w:rPr>
          <w:sz w:val="28"/>
          <w:szCs w:val="28"/>
        </w:rPr>
      </w:pPr>
      <w:r w:rsidRPr="00396465">
        <w:rPr>
          <w:bCs/>
          <w:sz w:val="28"/>
          <w:szCs w:val="28"/>
        </w:rPr>
        <w:t>2. Цель и формы сопровождения инвестиционных проектов</w:t>
      </w:r>
    </w:p>
    <w:p w:rsidR="00BF0E48" w:rsidRPr="00396465" w:rsidRDefault="00BF0E48" w:rsidP="00BF0E48">
      <w:pPr>
        <w:pStyle w:val="a9"/>
        <w:spacing w:before="0" w:beforeAutospacing="0" w:after="0" w:afterAutospacing="0"/>
        <w:jc w:val="both"/>
        <w:rPr>
          <w:sz w:val="28"/>
          <w:szCs w:val="28"/>
        </w:rPr>
      </w:pPr>
    </w:p>
    <w:p w:rsidR="00BF0E48" w:rsidRDefault="00BF0E48" w:rsidP="00BF0E48">
      <w:pPr>
        <w:pStyle w:val="a9"/>
        <w:spacing w:before="0" w:beforeAutospacing="0" w:after="0" w:afterAutospacing="0"/>
        <w:ind w:firstLine="709"/>
        <w:jc w:val="both"/>
      </w:pPr>
      <w:r w:rsidRPr="00396465">
        <w:rPr>
          <w:sz w:val="28"/>
          <w:szCs w:val="28"/>
        </w:rPr>
        <w:t xml:space="preserve">2.1. Целью сопровождения инвестиционных проектов является привлечение инвестиций в экономику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rPr>
          <w:iCs/>
          <w:kern w:val="1"/>
          <w:sz w:val="28"/>
          <w:szCs w:val="28"/>
        </w:rPr>
        <w:t>.</w:t>
      </w:r>
    </w:p>
    <w:p w:rsidR="00BF0E48" w:rsidRPr="00396465" w:rsidRDefault="00BF0E48" w:rsidP="00BF0E48">
      <w:pPr>
        <w:pStyle w:val="a9"/>
        <w:spacing w:before="0" w:beforeAutospacing="0" w:after="0" w:afterAutospacing="0"/>
        <w:ind w:firstLine="709"/>
        <w:jc w:val="both"/>
        <w:rPr>
          <w:sz w:val="28"/>
          <w:szCs w:val="28"/>
        </w:rPr>
      </w:pPr>
      <w:r w:rsidRPr="00994F44">
        <w:rPr>
          <w:sz w:val="28"/>
          <w:szCs w:val="28"/>
        </w:rPr>
        <w:t>2.</w:t>
      </w:r>
      <w:r w:rsidRPr="00396465">
        <w:rPr>
          <w:sz w:val="28"/>
          <w:szCs w:val="28"/>
        </w:rPr>
        <w:t>2. Сопровождение инвестиционных проектов может осуществляться в форме оказания консультационной, информационной, юридической, административной и организационной помощи инвестору.</w:t>
      </w:r>
    </w:p>
    <w:p w:rsidR="00BF0E48" w:rsidRPr="00396465" w:rsidRDefault="00BF0E48" w:rsidP="00BF0E48">
      <w:pPr>
        <w:pStyle w:val="afa"/>
        <w:jc w:val="both"/>
        <w:rPr>
          <w:rFonts w:ascii="Times New Roman" w:hAnsi="Times New Roman"/>
          <w:sz w:val="28"/>
          <w:szCs w:val="28"/>
        </w:rPr>
      </w:pPr>
    </w:p>
    <w:p w:rsidR="00BF0E48" w:rsidRPr="00396465" w:rsidRDefault="00BF0E48" w:rsidP="00BF0E48">
      <w:pPr>
        <w:pStyle w:val="afa"/>
        <w:jc w:val="center"/>
        <w:rPr>
          <w:rFonts w:ascii="Times New Roman" w:hAnsi="Times New Roman"/>
          <w:sz w:val="28"/>
          <w:szCs w:val="28"/>
        </w:rPr>
      </w:pPr>
      <w:r w:rsidRPr="00396465">
        <w:rPr>
          <w:rFonts w:ascii="Times New Roman" w:hAnsi="Times New Roman"/>
          <w:sz w:val="28"/>
          <w:szCs w:val="28"/>
        </w:rPr>
        <w:t>3. Требования к инвестору и инвестиционным проектам, сопровождаемым уполномоченным органом</w:t>
      </w:r>
    </w:p>
    <w:p w:rsidR="00BF0E48" w:rsidRPr="00396465" w:rsidRDefault="00BF0E48" w:rsidP="00BF0E48">
      <w:pPr>
        <w:pStyle w:val="afa"/>
        <w:jc w:val="both"/>
        <w:rPr>
          <w:rFonts w:ascii="Times New Roman" w:hAnsi="Times New Roman"/>
          <w:sz w:val="28"/>
          <w:szCs w:val="28"/>
        </w:rPr>
      </w:pPr>
    </w:p>
    <w:p w:rsidR="00BF0E48" w:rsidRPr="00396465" w:rsidRDefault="00BF0E48" w:rsidP="00BF0E48">
      <w:pPr>
        <w:pStyle w:val="ConsPlusNormal"/>
        <w:ind w:firstLine="540"/>
        <w:jc w:val="both"/>
        <w:rPr>
          <w:sz w:val="28"/>
          <w:szCs w:val="28"/>
        </w:rPr>
      </w:pPr>
      <w:r w:rsidRPr="00396465">
        <w:rPr>
          <w:sz w:val="28"/>
          <w:szCs w:val="28"/>
        </w:rPr>
        <w:t xml:space="preserve">3.1. Требования к инвестиционным проектам, сопровождаемым уполномоченным органом: </w:t>
      </w:r>
    </w:p>
    <w:p w:rsidR="00BF0E48" w:rsidRPr="00BF0E48" w:rsidRDefault="00BF0E48" w:rsidP="00BF0E48">
      <w:pPr>
        <w:autoSpaceDE w:val="0"/>
        <w:autoSpaceDN w:val="0"/>
        <w:adjustRightInd w:val="0"/>
        <w:jc w:val="both"/>
        <w:rPr>
          <w:rFonts w:ascii="Times New Roman" w:hAnsi="Times New Roman" w:cs="Times New Roman"/>
        </w:rPr>
      </w:pPr>
      <w:r>
        <w:rPr>
          <w:sz w:val="28"/>
          <w:szCs w:val="28"/>
        </w:rPr>
        <w:tab/>
      </w:r>
      <w:r w:rsidRPr="00BF0E48">
        <w:rPr>
          <w:rFonts w:ascii="Times New Roman" w:hAnsi="Times New Roman" w:cs="Times New Roman"/>
          <w:sz w:val="28"/>
          <w:szCs w:val="28"/>
        </w:rPr>
        <w:t xml:space="preserve">- реализация проекта на территории </w:t>
      </w:r>
      <w:proofErr w:type="spellStart"/>
      <w:r w:rsidRPr="00BF0E48">
        <w:rPr>
          <w:rFonts w:ascii="Times New Roman" w:hAnsi="Times New Roman" w:cs="Times New Roman"/>
          <w:sz w:val="28"/>
          <w:szCs w:val="28"/>
        </w:rPr>
        <w:t>м</w:t>
      </w:r>
      <w:r w:rsidRPr="00BF0E48">
        <w:rPr>
          <w:rFonts w:ascii="Times New Roman" w:hAnsi="Times New Roman" w:cs="Times New Roman"/>
          <w:iCs/>
          <w:kern w:val="1"/>
          <w:sz w:val="28"/>
          <w:szCs w:val="28"/>
        </w:rPr>
        <w:t>уницпального</w:t>
      </w:r>
      <w:proofErr w:type="spellEnd"/>
      <w:r w:rsidRPr="00BF0E48">
        <w:rPr>
          <w:rFonts w:ascii="Times New Roman" w:hAnsi="Times New Roman" w:cs="Times New Roman"/>
          <w:iCs/>
          <w:kern w:val="1"/>
          <w:sz w:val="28"/>
          <w:szCs w:val="28"/>
        </w:rPr>
        <w:t xml:space="preserve"> образования «</w:t>
      </w:r>
      <w:proofErr w:type="spellStart"/>
      <w:r w:rsidRPr="00BF0E48">
        <w:rPr>
          <w:rFonts w:ascii="Times New Roman" w:hAnsi="Times New Roman" w:cs="Times New Roman"/>
          <w:iCs/>
          <w:kern w:val="1"/>
          <w:sz w:val="28"/>
          <w:szCs w:val="28"/>
        </w:rPr>
        <w:t>Муницпальный</w:t>
      </w:r>
      <w:proofErr w:type="spellEnd"/>
      <w:r w:rsidRPr="00BF0E48">
        <w:rPr>
          <w:rFonts w:ascii="Times New Roman" w:hAnsi="Times New Roman" w:cs="Times New Roman"/>
          <w:iCs/>
          <w:kern w:val="1"/>
          <w:sz w:val="28"/>
          <w:szCs w:val="28"/>
        </w:rPr>
        <w:t xml:space="preserve"> округ </w:t>
      </w:r>
      <w:proofErr w:type="spellStart"/>
      <w:r w:rsidRPr="00BF0E48">
        <w:rPr>
          <w:rFonts w:ascii="Times New Roman" w:hAnsi="Times New Roman" w:cs="Times New Roman"/>
          <w:iCs/>
          <w:kern w:val="1"/>
          <w:sz w:val="28"/>
          <w:szCs w:val="28"/>
        </w:rPr>
        <w:t>Сюмсинский</w:t>
      </w:r>
      <w:proofErr w:type="spellEnd"/>
      <w:r w:rsidRPr="00BF0E48">
        <w:rPr>
          <w:rFonts w:ascii="Times New Roman" w:hAnsi="Times New Roman" w:cs="Times New Roman"/>
          <w:iCs/>
          <w:kern w:val="1"/>
          <w:sz w:val="28"/>
          <w:szCs w:val="28"/>
        </w:rPr>
        <w:t xml:space="preserve"> район Удмуртской Республики»</w:t>
      </w:r>
      <w:r w:rsidRPr="00BF0E48">
        <w:rPr>
          <w:rFonts w:ascii="Times New Roman" w:hAnsi="Times New Roman" w:cs="Times New Roman"/>
        </w:rPr>
        <w:t xml:space="preserve">;                    </w:t>
      </w:r>
    </w:p>
    <w:p w:rsidR="00BF0E48" w:rsidRPr="00BF0E48" w:rsidRDefault="00BF0E48" w:rsidP="00BF0E48">
      <w:pPr>
        <w:autoSpaceDE w:val="0"/>
        <w:autoSpaceDN w:val="0"/>
        <w:adjustRightInd w:val="0"/>
        <w:jc w:val="both"/>
        <w:rPr>
          <w:rFonts w:ascii="Times New Roman" w:hAnsi="Times New Roman" w:cs="Times New Roman"/>
          <w:sz w:val="28"/>
          <w:szCs w:val="28"/>
        </w:rPr>
      </w:pPr>
      <w:r w:rsidRPr="00BF0E48">
        <w:rPr>
          <w:rFonts w:ascii="Times New Roman" w:hAnsi="Times New Roman" w:cs="Times New Roman"/>
        </w:rPr>
        <w:tab/>
        <w:t xml:space="preserve">- </w:t>
      </w:r>
      <w:r w:rsidRPr="00BF0E48">
        <w:rPr>
          <w:rFonts w:ascii="Times New Roman" w:hAnsi="Times New Roman" w:cs="Times New Roman"/>
          <w:sz w:val="28"/>
          <w:szCs w:val="28"/>
        </w:rPr>
        <w:t xml:space="preserve">создание новых рабочих мест (без установления требований </w:t>
      </w:r>
      <w:r w:rsidRPr="00BF0E48">
        <w:rPr>
          <w:rFonts w:ascii="Times New Roman" w:hAnsi="Times New Roman" w:cs="Times New Roman"/>
          <w:sz w:val="28"/>
          <w:szCs w:val="28"/>
        </w:rPr>
        <w:br/>
        <w:t xml:space="preserve">к минимальному количеству вновь создаваемых рабочих мест) и (или) увеличение объемов производства продукции и (или) расширение ассортимента производимой продукции. </w:t>
      </w:r>
    </w:p>
    <w:p w:rsidR="00BF0E48" w:rsidRPr="00BF0E48" w:rsidRDefault="00BF0E48" w:rsidP="00BF0E48">
      <w:pPr>
        <w:autoSpaceDE w:val="0"/>
        <w:autoSpaceDN w:val="0"/>
        <w:adjustRightInd w:val="0"/>
        <w:ind w:firstLine="540"/>
        <w:jc w:val="both"/>
        <w:rPr>
          <w:rFonts w:ascii="Times New Roman" w:hAnsi="Times New Roman" w:cs="Times New Roman"/>
          <w:sz w:val="28"/>
          <w:szCs w:val="28"/>
        </w:rPr>
      </w:pPr>
      <w:r w:rsidRPr="00BF0E48">
        <w:rPr>
          <w:rFonts w:ascii="Times New Roman" w:hAnsi="Times New Roman" w:cs="Times New Roman"/>
          <w:sz w:val="28"/>
          <w:szCs w:val="28"/>
        </w:rPr>
        <w:t>3.2. Требования к инвестору:</w:t>
      </w:r>
    </w:p>
    <w:p w:rsidR="00BF0E48" w:rsidRPr="00BF0E48" w:rsidRDefault="00BF0E48" w:rsidP="00BF0E48">
      <w:pPr>
        <w:autoSpaceDE w:val="0"/>
        <w:autoSpaceDN w:val="0"/>
        <w:adjustRightInd w:val="0"/>
        <w:ind w:firstLine="540"/>
        <w:jc w:val="both"/>
        <w:rPr>
          <w:rFonts w:ascii="Times New Roman" w:hAnsi="Times New Roman" w:cs="Times New Roman"/>
          <w:sz w:val="28"/>
          <w:szCs w:val="28"/>
        </w:rPr>
      </w:pPr>
      <w:r w:rsidRPr="00BF0E48">
        <w:rPr>
          <w:rFonts w:ascii="Times New Roman" w:hAnsi="Times New Roman" w:cs="Times New Roman"/>
          <w:sz w:val="28"/>
          <w:szCs w:val="28"/>
        </w:rPr>
        <w:lastRenderedPageBreak/>
        <w:t xml:space="preserve">- инвестор не должен находиться в процессе реорганизации </w:t>
      </w:r>
      <w:r w:rsidRPr="00BF0E48">
        <w:rPr>
          <w:rFonts w:ascii="Times New Roman" w:hAnsi="Times New Roman" w:cs="Times New Roman"/>
          <w:sz w:val="28"/>
          <w:szCs w:val="28"/>
          <w:lang w:eastAsia="en-US"/>
        </w:rPr>
        <w:t>(за исключением реорганизации в форме присоединения к инвестору другого юридического лица)</w:t>
      </w:r>
      <w:r w:rsidRPr="00BF0E48">
        <w:rPr>
          <w:rFonts w:ascii="Times New Roman" w:hAnsi="Times New Roman" w:cs="Times New Roman"/>
          <w:sz w:val="28"/>
          <w:szCs w:val="28"/>
        </w:rPr>
        <w:t>, ликвидации;</w:t>
      </w:r>
    </w:p>
    <w:p w:rsidR="00BF0E48" w:rsidRPr="00396465" w:rsidRDefault="00BF0E48" w:rsidP="00BF0E48">
      <w:pPr>
        <w:pStyle w:val="a9"/>
        <w:spacing w:before="0" w:beforeAutospacing="0" w:after="0" w:afterAutospacing="0"/>
        <w:ind w:firstLine="540"/>
        <w:jc w:val="both"/>
        <w:rPr>
          <w:sz w:val="28"/>
          <w:szCs w:val="28"/>
        </w:rPr>
      </w:pPr>
      <w:r>
        <w:rPr>
          <w:sz w:val="28"/>
          <w:szCs w:val="28"/>
        </w:rPr>
        <w:t xml:space="preserve">- </w:t>
      </w:r>
      <w:r w:rsidRPr="00396465">
        <w:rPr>
          <w:sz w:val="28"/>
          <w:szCs w:val="28"/>
        </w:rPr>
        <w:t>в отношении инвестора не должна быть</w:t>
      </w:r>
      <w:r>
        <w:rPr>
          <w:sz w:val="28"/>
          <w:szCs w:val="28"/>
        </w:rPr>
        <w:t xml:space="preserve"> введена процедура банкротства.</w:t>
      </w:r>
    </w:p>
    <w:p w:rsidR="00BF0E48" w:rsidRPr="00396465" w:rsidRDefault="00BF0E48" w:rsidP="00BF0E48">
      <w:pPr>
        <w:pStyle w:val="afa"/>
        <w:jc w:val="both"/>
        <w:rPr>
          <w:rFonts w:ascii="Times New Roman" w:hAnsi="Times New Roman"/>
          <w:sz w:val="28"/>
          <w:szCs w:val="28"/>
        </w:rPr>
      </w:pPr>
    </w:p>
    <w:p w:rsidR="00BF0E48" w:rsidRPr="00396465" w:rsidRDefault="00BF0E48" w:rsidP="00BF0E48">
      <w:pPr>
        <w:pStyle w:val="afa"/>
        <w:jc w:val="center"/>
        <w:rPr>
          <w:rFonts w:ascii="Times New Roman" w:hAnsi="Times New Roman"/>
          <w:sz w:val="28"/>
          <w:szCs w:val="28"/>
        </w:rPr>
      </w:pPr>
      <w:r w:rsidRPr="00396465">
        <w:rPr>
          <w:rFonts w:ascii="Times New Roman" w:hAnsi="Times New Roman"/>
          <w:sz w:val="28"/>
          <w:szCs w:val="28"/>
        </w:rPr>
        <w:t>4. Порядок взаимодействия с инвесторами по сопровождению инвестиционных проектов</w:t>
      </w:r>
    </w:p>
    <w:p w:rsidR="00BF0E48" w:rsidRPr="00396465" w:rsidRDefault="00BF0E48" w:rsidP="00BF0E48">
      <w:pPr>
        <w:pStyle w:val="afa"/>
        <w:jc w:val="center"/>
        <w:rPr>
          <w:rFonts w:ascii="Times New Roman" w:hAnsi="Times New Roman"/>
          <w:sz w:val="28"/>
          <w:szCs w:val="28"/>
        </w:rPr>
      </w:pP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4.1. Основанием для начала сопровождения инвестиционного проекта является </w:t>
      </w:r>
      <w:proofErr w:type="spellStart"/>
      <w:r w:rsidRPr="00396465">
        <w:rPr>
          <w:sz w:val="28"/>
          <w:szCs w:val="28"/>
        </w:rPr>
        <w:t>обращение</w:t>
      </w:r>
      <w:r w:rsidRPr="00D543C1">
        <w:rPr>
          <w:sz w:val="28"/>
          <w:szCs w:val="28"/>
        </w:rPr>
        <w:t>инвестора</w:t>
      </w:r>
      <w:r w:rsidRPr="001B0DBD">
        <w:rPr>
          <w:sz w:val="28"/>
          <w:szCs w:val="28"/>
        </w:rPr>
        <w:t>по</w:t>
      </w:r>
      <w:proofErr w:type="spellEnd"/>
      <w:r w:rsidRPr="001B0DBD">
        <w:rPr>
          <w:sz w:val="28"/>
          <w:szCs w:val="28"/>
        </w:rPr>
        <w:t xml:space="preserve"> форме приложения 1 к Регламенту</w:t>
      </w:r>
      <w:r w:rsidRPr="00396465">
        <w:rPr>
          <w:sz w:val="28"/>
          <w:szCs w:val="28"/>
        </w:rPr>
        <w:t xml:space="preserve">, </w:t>
      </w:r>
      <w:proofErr w:type="gramStart"/>
      <w:r w:rsidRPr="00396465">
        <w:rPr>
          <w:sz w:val="28"/>
          <w:szCs w:val="28"/>
        </w:rPr>
        <w:t>поступившее</w:t>
      </w:r>
      <w:proofErr w:type="gramEnd"/>
      <w:r w:rsidRPr="00396465">
        <w:rPr>
          <w:sz w:val="28"/>
          <w:szCs w:val="28"/>
        </w:rPr>
        <w:t xml:space="preserve"> в адрес </w:t>
      </w:r>
      <w:r>
        <w:rPr>
          <w:sz w:val="28"/>
          <w:szCs w:val="28"/>
        </w:rPr>
        <w:t xml:space="preserve">Администрации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396465">
        <w:rPr>
          <w:sz w:val="28"/>
          <w:szCs w:val="28"/>
        </w:rPr>
        <w:t>и/или уполномоченного органа.</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Ответственность за полноту и достоверность сведений, содержащихся </w:t>
      </w:r>
      <w:r w:rsidRPr="00396465">
        <w:rPr>
          <w:sz w:val="28"/>
          <w:szCs w:val="28"/>
        </w:rPr>
        <w:br/>
        <w:t>в обращении и приложенных к нему материалов, несет инвестор.</w:t>
      </w:r>
    </w:p>
    <w:p w:rsidR="00BF0E48" w:rsidRDefault="00BF0E48" w:rsidP="00BF0E48">
      <w:pPr>
        <w:pStyle w:val="a9"/>
        <w:spacing w:before="0" w:beforeAutospacing="0" w:after="0" w:afterAutospacing="0"/>
        <w:ind w:firstLine="709"/>
        <w:jc w:val="both"/>
        <w:rPr>
          <w:sz w:val="28"/>
          <w:szCs w:val="28"/>
        </w:rPr>
      </w:pPr>
      <w:r w:rsidRPr="00396465">
        <w:rPr>
          <w:sz w:val="28"/>
          <w:szCs w:val="28"/>
        </w:rPr>
        <w:t xml:space="preserve">Обращение подлежит регистрации в течение одного рабочего дня </w:t>
      </w:r>
      <w:r w:rsidRPr="00396465">
        <w:rPr>
          <w:sz w:val="28"/>
          <w:szCs w:val="28"/>
        </w:rPr>
        <w:br/>
        <w:t xml:space="preserve">со дня поступления в </w:t>
      </w:r>
      <w:r>
        <w:rPr>
          <w:sz w:val="28"/>
          <w:szCs w:val="28"/>
        </w:rPr>
        <w:t xml:space="preserve">Администрацию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396465">
        <w:rPr>
          <w:sz w:val="28"/>
          <w:szCs w:val="28"/>
        </w:rPr>
        <w:t>и/или уполномоченный орган.</w:t>
      </w:r>
    </w:p>
    <w:p w:rsidR="00BF0E48" w:rsidRPr="00396465" w:rsidRDefault="00BF0E48" w:rsidP="00BF0E48">
      <w:pPr>
        <w:pStyle w:val="a9"/>
        <w:spacing w:before="0" w:beforeAutospacing="0" w:after="0" w:afterAutospacing="0"/>
        <w:ind w:firstLine="709"/>
        <w:jc w:val="both"/>
        <w:rPr>
          <w:sz w:val="28"/>
          <w:szCs w:val="28"/>
        </w:rPr>
      </w:pPr>
      <w:r w:rsidRPr="00CC4798">
        <w:rPr>
          <w:sz w:val="28"/>
          <w:szCs w:val="28"/>
        </w:rPr>
        <w:t xml:space="preserve">В случае поступления обращения инвестора в </w:t>
      </w:r>
      <w:r>
        <w:rPr>
          <w:sz w:val="28"/>
          <w:szCs w:val="28"/>
        </w:rPr>
        <w:t xml:space="preserve">Администрацию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rsidRPr="00BD1267">
        <w:t xml:space="preserve">, </w:t>
      </w:r>
      <w:proofErr w:type="spellStart"/>
      <w:r w:rsidRPr="00CC4798">
        <w:rPr>
          <w:sz w:val="28"/>
          <w:szCs w:val="28"/>
        </w:rPr>
        <w:t>обращениеподлежит</w:t>
      </w:r>
      <w:proofErr w:type="spellEnd"/>
      <w:r w:rsidRPr="00CC4798">
        <w:rPr>
          <w:sz w:val="28"/>
          <w:szCs w:val="28"/>
        </w:rPr>
        <w:t xml:space="preserve"> передаче на рассмотрение в  уполномоченный орган в день его регистрации.</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4.2. Уполномоченный орган в течение </w:t>
      </w:r>
      <w:r>
        <w:rPr>
          <w:sz w:val="28"/>
          <w:szCs w:val="28"/>
        </w:rPr>
        <w:t>2 (двух)</w:t>
      </w:r>
      <w:r w:rsidRPr="00396465">
        <w:rPr>
          <w:sz w:val="28"/>
          <w:szCs w:val="28"/>
        </w:rPr>
        <w:t xml:space="preserve"> рабочих дней со дня регистрации обращения:</w:t>
      </w:r>
    </w:p>
    <w:p w:rsidR="00BF0E48" w:rsidRPr="00396465" w:rsidRDefault="00BF0E48" w:rsidP="00BF0E48">
      <w:pPr>
        <w:pStyle w:val="a9"/>
        <w:spacing w:before="0" w:beforeAutospacing="0" w:after="0" w:afterAutospacing="0"/>
        <w:ind w:firstLine="709"/>
        <w:jc w:val="both"/>
        <w:rPr>
          <w:sz w:val="28"/>
          <w:szCs w:val="28"/>
        </w:rPr>
      </w:pPr>
      <w:r>
        <w:rPr>
          <w:sz w:val="28"/>
          <w:szCs w:val="28"/>
        </w:rPr>
        <w:t>- </w:t>
      </w:r>
      <w:r w:rsidRPr="00396465">
        <w:rPr>
          <w:sz w:val="28"/>
          <w:szCs w:val="28"/>
        </w:rPr>
        <w:t>проверяет полноту указанных в обращении сведений;</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проверяет инвестиционный проект на соответствие требованиям, указанным в подпункт</w:t>
      </w:r>
      <w:r>
        <w:rPr>
          <w:sz w:val="28"/>
          <w:szCs w:val="28"/>
        </w:rPr>
        <w:t>е</w:t>
      </w:r>
      <w:r w:rsidRPr="00396465">
        <w:rPr>
          <w:sz w:val="28"/>
          <w:szCs w:val="28"/>
        </w:rPr>
        <w:t xml:space="preserve"> 3.1 настоящего Регламента.</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В случае несоответствия </w:t>
      </w:r>
      <w:r>
        <w:rPr>
          <w:sz w:val="28"/>
          <w:szCs w:val="28"/>
        </w:rPr>
        <w:t xml:space="preserve">инвестиционного </w:t>
      </w:r>
      <w:r w:rsidRPr="00CC4798">
        <w:rPr>
          <w:sz w:val="28"/>
          <w:szCs w:val="28"/>
        </w:rPr>
        <w:t xml:space="preserve">проекта требованиям, указанным в подпункте 3.1 настоящего </w:t>
      </w:r>
      <w:proofErr w:type="spellStart"/>
      <w:r w:rsidRPr="00CC4798">
        <w:rPr>
          <w:sz w:val="28"/>
          <w:szCs w:val="28"/>
        </w:rPr>
        <w:t>Регламента</w:t>
      </w:r>
      <w:proofErr w:type="gramStart"/>
      <w:r w:rsidRPr="00CC4798">
        <w:rPr>
          <w:sz w:val="28"/>
          <w:szCs w:val="28"/>
        </w:rPr>
        <w:t>,и</w:t>
      </w:r>
      <w:proofErr w:type="spellEnd"/>
      <w:proofErr w:type="gramEnd"/>
      <w:r w:rsidRPr="00CC4798">
        <w:rPr>
          <w:sz w:val="28"/>
          <w:szCs w:val="28"/>
        </w:rPr>
        <w:t xml:space="preserve"> (или) представления неполных сведений в обращении уполномоченный орган в срок, предусмотренный абзацем первым </w:t>
      </w:r>
      <w:proofErr w:type="spellStart"/>
      <w:r w:rsidRPr="00CC4798">
        <w:rPr>
          <w:sz w:val="28"/>
          <w:szCs w:val="28"/>
        </w:rPr>
        <w:t>настоящего</w:t>
      </w:r>
      <w:r>
        <w:rPr>
          <w:sz w:val="28"/>
          <w:szCs w:val="28"/>
        </w:rPr>
        <w:t>п</w:t>
      </w:r>
      <w:r w:rsidRPr="00CC4798">
        <w:rPr>
          <w:sz w:val="28"/>
          <w:szCs w:val="28"/>
        </w:rPr>
        <w:t>одпункта,</w:t>
      </w:r>
      <w:r w:rsidRPr="00396465">
        <w:rPr>
          <w:sz w:val="28"/>
          <w:szCs w:val="28"/>
        </w:rPr>
        <w:t>возвращаетобращение</w:t>
      </w:r>
      <w:proofErr w:type="spellEnd"/>
      <w:r w:rsidRPr="00396465">
        <w:rPr>
          <w:sz w:val="28"/>
          <w:szCs w:val="28"/>
        </w:rPr>
        <w:t xml:space="preserve"> для доработки представившему его инвестору с указанием замечаний, послуживших основанием для возврата.</w:t>
      </w:r>
    </w:p>
    <w:p w:rsidR="00BF0E48" w:rsidRDefault="00BF0E48" w:rsidP="00BF0E48">
      <w:pPr>
        <w:pStyle w:val="a9"/>
        <w:spacing w:before="0" w:beforeAutospacing="0" w:after="0" w:afterAutospacing="0"/>
        <w:ind w:firstLine="709"/>
        <w:jc w:val="both"/>
        <w:rPr>
          <w:sz w:val="28"/>
          <w:szCs w:val="28"/>
        </w:rPr>
      </w:pPr>
      <w:r w:rsidRPr="00396465">
        <w:rPr>
          <w:sz w:val="28"/>
          <w:szCs w:val="28"/>
        </w:rPr>
        <w:t>После устранения замечаний, послуживших основанием для возврата обращения, инвестор вправе повторно направить обращение для его рассмотрения в порядке, предусмотренном настоящим Регламентом.</w:t>
      </w:r>
    </w:p>
    <w:p w:rsidR="00BF0E48" w:rsidRPr="00CC4798" w:rsidRDefault="00BF0E48" w:rsidP="00BF0E48">
      <w:pPr>
        <w:pStyle w:val="a9"/>
        <w:spacing w:before="0" w:beforeAutospacing="0" w:after="0" w:afterAutospacing="0"/>
        <w:ind w:firstLine="709"/>
        <w:jc w:val="both"/>
        <w:rPr>
          <w:sz w:val="28"/>
          <w:szCs w:val="28"/>
        </w:rPr>
      </w:pPr>
      <w:r>
        <w:rPr>
          <w:sz w:val="28"/>
          <w:szCs w:val="28"/>
        </w:rPr>
        <w:t>4.3. </w:t>
      </w:r>
      <w:r w:rsidRPr="00D543C1">
        <w:rPr>
          <w:sz w:val="28"/>
          <w:szCs w:val="28"/>
        </w:rPr>
        <w:t xml:space="preserve">При отсутствии оснований для возврата обращения, указанных в абзаце четвертом подпункта 4.2 настоящего Регламента, уполномоченный </w:t>
      </w:r>
      <w:r w:rsidRPr="00CC4798">
        <w:rPr>
          <w:sz w:val="28"/>
          <w:szCs w:val="28"/>
        </w:rPr>
        <w:t>орган в течение четырех рабочих дней со дня регистрации обращения:</w:t>
      </w:r>
    </w:p>
    <w:p w:rsidR="00BF0E48" w:rsidRPr="00D543C1" w:rsidRDefault="00BF0E48" w:rsidP="00BF0E48">
      <w:pPr>
        <w:pStyle w:val="a9"/>
        <w:spacing w:before="0" w:beforeAutospacing="0" w:after="0" w:afterAutospacing="0"/>
        <w:ind w:firstLine="709"/>
        <w:jc w:val="both"/>
        <w:rPr>
          <w:sz w:val="28"/>
          <w:szCs w:val="28"/>
        </w:rPr>
      </w:pPr>
      <w:r w:rsidRPr="00CC4798">
        <w:rPr>
          <w:sz w:val="28"/>
          <w:szCs w:val="28"/>
        </w:rPr>
        <w:t>- проверяет инвестора на соответствие требованиям, указанным в подпункте 3.2 настоящего Регламента;</w:t>
      </w:r>
    </w:p>
    <w:p w:rsidR="00BF0E48" w:rsidRDefault="00BF0E48" w:rsidP="00BF0E48">
      <w:pPr>
        <w:pStyle w:val="a9"/>
        <w:spacing w:before="0" w:beforeAutospacing="0" w:after="0" w:afterAutospacing="0"/>
        <w:ind w:firstLine="709"/>
        <w:jc w:val="both"/>
        <w:rPr>
          <w:sz w:val="28"/>
          <w:szCs w:val="28"/>
        </w:rPr>
        <w:sectPr w:rsidR="00BF0E48" w:rsidSect="00BF0E48">
          <w:headerReference w:type="first" r:id="rId30"/>
          <w:type w:val="continuous"/>
          <w:pgSz w:w="11906" w:h="16838"/>
          <w:pgMar w:top="1134" w:right="851" w:bottom="1134" w:left="1701" w:header="708" w:footer="708" w:gutter="0"/>
          <w:cols w:space="708"/>
          <w:titlePg/>
          <w:rtlGutter/>
          <w:docGrid w:linePitch="360"/>
        </w:sectPr>
      </w:pPr>
    </w:p>
    <w:p w:rsidR="00BF0E48" w:rsidRDefault="00BF0E48" w:rsidP="00BF0E48">
      <w:pPr>
        <w:pStyle w:val="a9"/>
        <w:spacing w:before="0" w:beforeAutospacing="0" w:after="0" w:afterAutospacing="0"/>
        <w:ind w:firstLine="709"/>
        <w:jc w:val="both"/>
        <w:rPr>
          <w:sz w:val="28"/>
          <w:szCs w:val="28"/>
        </w:rPr>
      </w:pPr>
      <w:r w:rsidRPr="00D543C1">
        <w:rPr>
          <w:sz w:val="28"/>
          <w:szCs w:val="28"/>
        </w:rPr>
        <w:lastRenderedPageBreak/>
        <w:t>- осуществляет подготовку заключения о целесообразности либо нецелесообразности реализации инвестиционного проекта на территории</w:t>
      </w:r>
    </w:p>
    <w:p w:rsidR="00BF0E48" w:rsidRPr="00D543C1" w:rsidRDefault="00BF0E48" w:rsidP="00BF0E48">
      <w:pPr>
        <w:pStyle w:val="a9"/>
        <w:spacing w:before="0" w:beforeAutospacing="0" w:after="0" w:afterAutospacing="0"/>
        <w:jc w:val="both"/>
        <w:rPr>
          <w:iCs/>
          <w:sz w:val="28"/>
          <w:szCs w:val="28"/>
        </w:rPr>
      </w:pP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D543C1">
        <w:rPr>
          <w:iCs/>
          <w:sz w:val="28"/>
          <w:szCs w:val="28"/>
        </w:rPr>
        <w:t>(далее – заключение);</w:t>
      </w:r>
    </w:p>
    <w:p w:rsidR="00BF0E48" w:rsidRPr="00D543C1" w:rsidRDefault="00BF0E48" w:rsidP="00BF0E48">
      <w:pPr>
        <w:pStyle w:val="a9"/>
        <w:spacing w:before="0" w:beforeAutospacing="0" w:after="0" w:afterAutospacing="0"/>
        <w:ind w:firstLine="709"/>
        <w:jc w:val="both"/>
        <w:rPr>
          <w:sz w:val="28"/>
          <w:szCs w:val="28"/>
        </w:rPr>
      </w:pPr>
      <w:r w:rsidRPr="00D543C1">
        <w:rPr>
          <w:sz w:val="28"/>
          <w:szCs w:val="28"/>
        </w:rPr>
        <w:t xml:space="preserve">- при необходимости направляет обращение в структурные подразделения </w:t>
      </w:r>
      <w:r>
        <w:rPr>
          <w:sz w:val="28"/>
          <w:szCs w:val="28"/>
        </w:rPr>
        <w:t xml:space="preserve">Администрации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D543C1">
        <w:rPr>
          <w:sz w:val="28"/>
          <w:szCs w:val="28"/>
        </w:rPr>
        <w:t xml:space="preserve">для получения отраслевого заключения о целесообразности либо нецелесообразности реализации инвестиционного проекта 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D543C1">
        <w:rPr>
          <w:iCs/>
          <w:sz w:val="28"/>
          <w:szCs w:val="28"/>
        </w:rPr>
        <w:t>(далее – отраслевое заключение)</w:t>
      </w:r>
      <w:r w:rsidRPr="00D543C1">
        <w:rPr>
          <w:sz w:val="28"/>
          <w:szCs w:val="28"/>
        </w:rPr>
        <w:t xml:space="preserve">. </w:t>
      </w:r>
    </w:p>
    <w:p w:rsidR="00BF0E48" w:rsidRDefault="00BF0E48" w:rsidP="00BF0E48">
      <w:pPr>
        <w:pStyle w:val="a9"/>
        <w:spacing w:before="0" w:beforeAutospacing="0" w:after="0" w:afterAutospacing="0"/>
        <w:ind w:firstLine="709"/>
        <w:jc w:val="both"/>
        <w:rPr>
          <w:iCs/>
          <w:sz w:val="28"/>
          <w:szCs w:val="28"/>
        </w:rPr>
      </w:pPr>
      <w:r w:rsidRPr="00D543C1">
        <w:rPr>
          <w:sz w:val="28"/>
          <w:szCs w:val="28"/>
        </w:rPr>
        <w:t xml:space="preserve">Структурные подразделения </w:t>
      </w:r>
      <w:r>
        <w:rPr>
          <w:sz w:val="28"/>
          <w:szCs w:val="28"/>
        </w:rPr>
        <w:t xml:space="preserve">Администрации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D543C1">
        <w:rPr>
          <w:iCs/>
          <w:sz w:val="28"/>
          <w:szCs w:val="28"/>
        </w:rPr>
        <w:t xml:space="preserve">направляют </w:t>
      </w:r>
      <w:proofErr w:type="gramStart"/>
      <w:r w:rsidRPr="00D543C1">
        <w:rPr>
          <w:iCs/>
          <w:sz w:val="28"/>
          <w:szCs w:val="28"/>
        </w:rPr>
        <w:t>в</w:t>
      </w:r>
      <w:proofErr w:type="gramEnd"/>
      <w:r w:rsidRPr="00D543C1">
        <w:rPr>
          <w:iCs/>
          <w:sz w:val="28"/>
          <w:szCs w:val="28"/>
        </w:rPr>
        <w:t xml:space="preserve"> </w:t>
      </w:r>
      <w:proofErr w:type="gramStart"/>
      <w:r w:rsidRPr="00D543C1">
        <w:rPr>
          <w:iCs/>
          <w:sz w:val="28"/>
          <w:szCs w:val="28"/>
        </w:rPr>
        <w:t>уполномоченный</w:t>
      </w:r>
      <w:proofErr w:type="gramEnd"/>
      <w:r w:rsidRPr="00D543C1">
        <w:rPr>
          <w:iCs/>
          <w:sz w:val="28"/>
          <w:szCs w:val="28"/>
        </w:rPr>
        <w:t xml:space="preserve"> </w:t>
      </w:r>
      <w:proofErr w:type="spellStart"/>
      <w:r w:rsidRPr="00D543C1">
        <w:rPr>
          <w:iCs/>
          <w:sz w:val="28"/>
          <w:szCs w:val="28"/>
        </w:rPr>
        <w:t>органотраслевые</w:t>
      </w:r>
      <w:proofErr w:type="spellEnd"/>
      <w:r w:rsidRPr="00D543C1">
        <w:rPr>
          <w:iCs/>
          <w:sz w:val="28"/>
          <w:szCs w:val="28"/>
        </w:rPr>
        <w:t xml:space="preserve"> заключения в течение</w:t>
      </w:r>
      <w:r>
        <w:rPr>
          <w:iCs/>
          <w:sz w:val="28"/>
          <w:szCs w:val="28"/>
        </w:rPr>
        <w:t xml:space="preserve"> 3 (</w:t>
      </w:r>
      <w:r w:rsidRPr="00D543C1">
        <w:rPr>
          <w:iCs/>
          <w:sz w:val="28"/>
          <w:szCs w:val="28"/>
        </w:rPr>
        <w:t>трех</w:t>
      </w:r>
      <w:r>
        <w:rPr>
          <w:iCs/>
          <w:sz w:val="28"/>
          <w:szCs w:val="28"/>
        </w:rPr>
        <w:t>)</w:t>
      </w:r>
      <w:r w:rsidRPr="00D543C1">
        <w:rPr>
          <w:iCs/>
          <w:sz w:val="28"/>
          <w:szCs w:val="28"/>
        </w:rPr>
        <w:t xml:space="preserve"> рабочих дней со дня поступления обращения инвестора от уполномоченного органа.</w:t>
      </w:r>
    </w:p>
    <w:p w:rsidR="00BF0E48" w:rsidRDefault="00BF0E48" w:rsidP="00BF0E48">
      <w:pPr>
        <w:pStyle w:val="a9"/>
        <w:spacing w:before="0" w:beforeAutospacing="0" w:after="0" w:afterAutospacing="0"/>
        <w:ind w:firstLine="709"/>
        <w:jc w:val="both"/>
      </w:pPr>
      <w:r>
        <w:rPr>
          <w:iCs/>
          <w:sz w:val="28"/>
          <w:szCs w:val="28"/>
        </w:rPr>
        <w:t xml:space="preserve">Уполномоченный орган в течение 2 (двух) рабочих дней со дня поступления отраслевых заключений осуществляет подготовку сводного </w:t>
      </w:r>
      <w:proofErr w:type="spellStart"/>
      <w:r>
        <w:rPr>
          <w:iCs/>
          <w:sz w:val="28"/>
          <w:szCs w:val="28"/>
        </w:rPr>
        <w:t>заключения</w:t>
      </w:r>
      <w:r>
        <w:rPr>
          <w:sz w:val="28"/>
          <w:szCs w:val="28"/>
        </w:rPr>
        <w:t>о</w:t>
      </w:r>
      <w:proofErr w:type="spellEnd"/>
      <w:r>
        <w:rPr>
          <w:sz w:val="28"/>
          <w:szCs w:val="28"/>
        </w:rPr>
        <w:t xml:space="preserve"> целесообразности либо нецелесообразности реализации инвестиционного проекта 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rPr>
          <w:iCs/>
          <w:kern w:val="1"/>
          <w:sz w:val="28"/>
          <w:szCs w:val="28"/>
        </w:rPr>
        <w:t>.</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4.</w:t>
      </w:r>
      <w:r>
        <w:rPr>
          <w:sz w:val="28"/>
          <w:szCs w:val="28"/>
        </w:rPr>
        <w:t>4.</w:t>
      </w:r>
      <w:r w:rsidRPr="00396465">
        <w:rPr>
          <w:sz w:val="28"/>
          <w:szCs w:val="28"/>
        </w:rPr>
        <w:t> Основаниями для отказ</w:t>
      </w:r>
      <w:r>
        <w:rPr>
          <w:sz w:val="28"/>
          <w:szCs w:val="28"/>
        </w:rPr>
        <w:t>а</w:t>
      </w:r>
      <w:r w:rsidRPr="00396465">
        <w:rPr>
          <w:sz w:val="28"/>
          <w:szCs w:val="28"/>
        </w:rPr>
        <w:t xml:space="preserve"> в </w:t>
      </w:r>
      <w:proofErr w:type="spellStart"/>
      <w:r w:rsidRPr="00396465">
        <w:rPr>
          <w:sz w:val="28"/>
          <w:szCs w:val="28"/>
        </w:rPr>
        <w:t>сопровожденииинвестиционного</w:t>
      </w:r>
      <w:proofErr w:type="spellEnd"/>
      <w:r w:rsidRPr="00396465">
        <w:rPr>
          <w:sz w:val="28"/>
          <w:szCs w:val="28"/>
        </w:rPr>
        <w:t xml:space="preserve"> проекта являются:</w:t>
      </w:r>
    </w:p>
    <w:p w:rsidR="00BF0E48" w:rsidRPr="00A96EE4" w:rsidRDefault="00BF0E48" w:rsidP="00BF0E48">
      <w:pPr>
        <w:pStyle w:val="a9"/>
        <w:spacing w:before="0" w:beforeAutospacing="0" w:after="0" w:afterAutospacing="0"/>
        <w:ind w:firstLine="708"/>
        <w:jc w:val="both"/>
        <w:rPr>
          <w:sz w:val="28"/>
          <w:szCs w:val="28"/>
        </w:rPr>
      </w:pPr>
      <w:r>
        <w:rPr>
          <w:sz w:val="28"/>
          <w:szCs w:val="28"/>
        </w:rPr>
        <w:t xml:space="preserve">- </w:t>
      </w:r>
      <w:r w:rsidRPr="00A96EE4">
        <w:rPr>
          <w:sz w:val="28"/>
          <w:szCs w:val="28"/>
        </w:rPr>
        <w:t>представление инвестором недостоверной информации;</w:t>
      </w:r>
    </w:p>
    <w:p w:rsidR="00BF0E48" w:rsidRPr="00394E16" w:rsidRDefault="00BF0E48" w:rsidP="00BF0E48">
      <w:pPr>
        <w:pStyle w:val="a9"/>
        <w:spacing w:before="0" w:beforeAutospacing="0" w:after="0" w:afterAutospacing="0"/>
        <w:ind w:firstLine="708"/>
        <w:jc w:val="both"/>
        <w:rPr>
          <w:i/>
          <w:sz w:val="28"/>
          <w:szCs w:val="28"/>
          <w:highlight w:val="cyan"/>
        </w:rPr>
      </w:pPr>
      <w:r>
        <w:rPr>
          <w:sz w:val="28"/>
          <w:szCs w:val="28"/>
        </w:rPr>
        <w:t xml:space="preserve">- </w:t>
      </w:r>
      <w:r w:rsidRPr="00355E8D">
        <w:rPr>
          <w:sz w:val="28"/>
          <w:szCs w:val="28"/>
        </w:rPr>
        <w:t>несоответстви</w:t>
      </w:r>
      <w:r>
        <w:rPr>
          <w:sz w:val="28"/>
          <w:szCs w:val="28"/>
        </w:rPr>
        <w:t>е</w:t>
      </w:r>
      <w:r w:rsidRPr="00355E8D">
        <w:rPr>
          <w:sz w:val="28"/>
          <w:szCs w:val="28"/>
        </w:rPr>
        <w:t xml:space="preserve"> инвестора требованиям, указанным в подпункте 3.2 настоящего Регламента;</w:t>
      </w:r>
    </w:p>
    <w:p w:rsidR="00BF0E48" w:rsidRDefault="00BF0E48" w:rsidP="00BF0E48">
      <w:pPr>
        <w:pStyle w:val="a9"/>
        <w:spacing w:before="0" w:beforeAutospacing="0" w:after="0" w:afterAutospacing="0"/>
        <w:ind w:firstLine="709"/>
        <w:jc w:val="both"/>
      </w:pPr>
      <w:r>
        <w:rPr>
          <w:sz w:val="28"/>
          <w:szCs w:val="28"/>
        </w:rPr>
        <w:t xml:space="preserve">- </w:t>
      </w:r>
      <w:r w:rsidRPr="00396465">
        <w:rPr>
          <w:sz w:val="28"/>
          <w:szCs w:val="28"/>
        </w:rPr>
        <w:t>наличие</w:t>
      </w:r>
      <w:r>
        <w:rPr>
          <w:sz w:val="28"/>
          <w:szCs w:val="28"/>
        </w:rPr>
        <w:t xml:space="preserve"> заключения либо</w:t>
      </w:r>
      <w:r w:rsidRPr="00396465">
        <w:rPr>
          <w:sz w:val="28"/>
          <w:szCs w:val="28"/>
        </w:rPr>
        <w:t xml:space="preserve"> сводного заключения о нецелесообразности реализации инвестиционного проекта 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p>
    <w:p w:rsidR="00BF0E48" w:rsidRPr="00396465" w:rsidRDefault="00BF0E48" w:rsidP="00BF0E48">
      <w:pPr>
        <w:pStyle w:val="a9"/>
        <w:spacing w:before="0" w:beforeAutospacing="0" w:after="0" w:afterAutospacing="0"/>
        <w:ind w:firstLine="709"/>
        <w:jc w:val="both"/>
        <w:rPr>
          <w:sz w:val="28"/>
          <w:szCs w:val="28"/>
        </w:rPr>
      </w:pPr>
      <w:r>
        <w:rPr>
          <w:sz w:val="28"/>
          <w:szCs w:val="28"/>
        </w:rPr>
        <w:t xml:space="preserve">Уполномоченный орган при наличии одного или нескольких оснований для отказа в </w:t>
      </w:r>
      <w:r w:rsidRPr="00D543C1">
        <w:rPr>
          <w:sz w:val="28"/>
          <w:szCs w:val="28"/>
        </w:rPr>
        <w:t>сопровождении инвестиционного проекта, установленных настоящим подпункт</w:t>
      </w:r>
      <w:r>
        <w:rPr>
          <w:sz w:val="28"/>
          <w:szCs w:val="28"/>
        </w:rPr>
        <w:t>ом, в течение 10 (десяти) рабочих дней со дня регистрации обращения уведомляет инвестора в письменном виде об отказе в сопровождении инвестиционного проекта.</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4.</w:t>
      </w:r>
      <w:r>
        <w:rPr>
          <w:sz w:val="28"/>
          <w:szCs w:val="28"/>
        </w:rPr>
        <w:t>5</w:t>
      </w:r>
      <w:r w:rsidRPr="00396465">
        <w:rPr>
          <w:sz w:val="28"/>
          <w:szCs w:val="28"/>
        </w:rPr>
        <w:t>.</w:t>
      </w:r>
      <w:r>
        <w:rPr>
          <w:sz w:val="28"/>
          <w:szCs w:val="28"/>
        </w:rPr>
        <w:t> </w:t>
      </w:r>
      <w:r w:rsidRPr="00396465">
        <w:rPr>
          <w:sz w:val="28"/>
          <w:szCs w:val="28"/>
        </w:rPr>
        <w:t xml:space="preserve">В </w:t>
      </w:r>
      <w:r w:rsidRPr="00D543C1">
        <w:rPr>
          <w:sz w:val="28"/>
          <w:szCs w:val="28"/>
        </w:rPr>
        <w:t xml:space="preserve">случае </w:t>
      </w:r>
      <w:proofErr w:type="spellStart"/>
      <w:r w:rsidRPr="00D543C1">
        <w:rPr>
          <w:sz w:val="28"/>
          <w:szCs w:val="28"/>
        </w:rPr>
        <w:t>отсутствияоснований</w:t>
      </w:r>
      <w:proofErr w:type="spellEnd"/>
      <w:r w:rsidRPr="00D543C1">
        <w:rPr>
          <w:sz w:val="28"/>
          <w:szCs w:val="28"/>
        </w:rPr>
        <w:t xml:space="preserve"> для отказа в сопровождении инвестиционного проекта, предусмотренных подпунктом 4.4 настоящего </w:t>
      </w:r>
      <w:r>
        <w:rPr>
          <w:sz w:val="28"/>
          <w:szCs w:val="28"/>
        </w:rPr>
        <w:t>р</w:t>
      </w:r>
      <w:r w:rsidRPr="00D543C1">
        <w:rPr>
          <w:sz w:val="28"/>
          <w:szCs w:val="28"/>
        </w:rPr>
        <w:t xml:space="preserve">егламента, уполномоченный орган в течение </w:t>
      </w:r>
      <w:r>
        <w:rPr>
          <w:sz w:val="28"/>
          <w:szCs w:val="28"/>
        </w:rPr>
        <w:t>12 (</w:t>
      </w:r>
      <w:r w:rsidRPr="00D543C1">
        <w:rPr>
          <w:sz w:val="28"/>
          <w:szCs w:val="28"/>
        </w:rPr>
        <w:t>двенадцати</w:t>
      </w:r>
      <w:r>
        <w:rPr>
          <w:sz w:val="28"/>
          <w:szCs w:val="28"/>
        </w:rPr>
        <w:t>)</w:t>
      </w:r>
      <w:r w:rsidRPr="00D543C1">
        <w:rPr>
          <w:sz w:val="28"/>
          <w:szCs w:val="28"/>
        </w:rPr>
        <w:t xml:space="preserve"> рабочих дней со дня регистрации обращения:</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направляет инвестору уведомление о сопровождении инвестиционного проекта и его включении в реестр инвестиционных проектов;</w:t>
      </w:r>
    </w:p>
    <w:p w:rsidR="00BF0E48" w:rsidRDefault="00BF0E48" w:rsidP="00BF0E48">
      <w:pPr>
        <w:pStyle w:val="a9"/>
        <w:spacing w:before="0" w:beforeAutospacing="0" w:after="0" w:afterAutospacing="0"/>
        <w:ind w:firstLine="709"/>
        <w:jc w:val="both"/>
        <w:rPr>
          <w:iCs/>
          <w:kern w:val="1"/>
          <w:sz w:val="28"/>
          <w:szCs w:val="28"/>
        </w:rPr>
        <w:sectPr w:rsidR="00BF0E48" w:rsidSect="00BF0E48">
          <w:headerReference w:type="first" r:id="rId31"/>
          <w:type w:val="continuous"/>
          <w:pgSz w:w="11906" w:h="16838"/>
          <w:pgMar w:top="1134" w:right="851" w:bottom="1134" w:left="1701" w:header="708" w:footer="708" w:gutter="0"/>
          <w:cols w:space="708"/>
          <w:titlePg/>
          <w:rtlGutter/>
          <w:docGrid w:linePitch="360"/>
        </w:sectPr>
      </w:pPr>
      <w:r w:rsidRPr="00396465">
        <w:rPr>
          <w:sz w:val="28"/>
          <w:szCs w:val="28"/>
        </w:rPr>
        <w:t>-</w:t>
      </w:r>
      <w:r>
        <w:rPr>
          <w:sz w:val="28"/>
          <w:szCs w:val="28"/>
        </w:rPr>
        <w:t> </w:t>
      </w:r>
      <w:r w:rsidRPr="00396465">
        <w:rPr>
          <w:sz w:val="28"/>
          <w:szCs w:val="28"/>
        </w:rPr>
        <w:t xml:space="preserve">размещает на информационном ресурсе </w:t>
      </w:r>
      <w:r>
        <w:rPr>
          <w:sz w:val="28"/>
          <w:szCs w:val="28"/>
        </w:rPr>
        <w:t xml:space="preserve">Администрации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w:t>
      </w:r>
    </w:p>
    <w:p w:rsidR="00BF0E48" w:rsidRPr="00396465" w:rsidRDefault="00BF0E48" w:rsidP="00BF0E48">
      <w:pPr>
        <w:pStyle w:val="a9"/>
        <w:spacing w:before="0" w:beforeAutospacing="0" w:after="0" w:afterAutospacing="0"/>
        <w:ind w:firstLine="709"/>
        <w:jc w:val="both"/>
        <w:rPr>
          <w:iCs/>
          <w:sz w:val="28"/>
          <w:szCs w:val="28"/>
        </w:rPr>
      </w:pPr>
      <w:r w:rsidRPr="00BD0CC3">
        <w:rPr>
          <w:iCs/>
          <w:kern w:val="1"/>
          <w:sz w:val="28"/>
          <w:szCs w:val="28"/>
        </w:rPr>
        <w:lastRenderedPageBreak/>
        <w:t>Удмуртской Республики</w:t>
      </w:r>
      <w:r w:rsidRPr="002240DF">
        <w:rPr>
          <w:iCs/>
          <w:kern w:val="1"/>
          <w:sz w:val="28"/>
          <w:szCs w:val="28"/>
        </w:rPr>
        <w:t>»</w:t>
      </w:r>
      <w:r>
        <w:t xml:space="preserve">, </w:t>
      </w:r>
      <w:r w:rsidRPr="00396465">
        <w:rPr>
          <w:iCs/>
          <w:sz w:val="28"/>
          <w:szCs w:val="28"/>
        </w:rPr>
        <w:t xml:space="preserve">в сети </w:t>
      </w:r>
      <w:r>
        <w:rPr>
          <w:iCs/>
          <w:sz w:val="28"/>
          <w:szCs w:val="28"/>
        </w:rPr>
        <w:t>«</w:t>
      </w:r>
      <w:r w:rsidRPr="00396465">
        <w:rPr>
          <w:iCs/>
          <w:sz w:val="28"/>
          <w:szCs w:val="28"/>
        </w:rPr>
        <w:t>Интернет</w:t>
      </w:r>
      <w:r>
        <w:rPr>
          <w:iCs/>
          <w:sz w:val="28"/>
          <w:szCs w:val="28"/>
        </w:rPr>
        <w:t>»</w:t>
      </w:r>
      <w:r w:rsidRPr="00396465">
        <w:rPr>
          <w:iCs/>
          <w:sz w:val="28"/>
          <w:szCs w:val="28"/>
        </w:rPr>
        <w:t xml:space="preserve"> сведения (наименование инвестиционного проекта, краткая характеристика инвестиционного проекта) о сопровождаемом инвестиционном проекте;</w:t>
      </w:r>
    </w:p>
    <w:p w:rsidR="00BF0E48" w:rsidRPr="00752DCB" w:rsidRDefault="00BF0E48" w:rsidP="00BF0E48">
      <w:pPr>
        <w:pStyle w:val="a9"/>
        <w:spacing w:before="0" w:beforeAutospacing="0" w:after="0" w:afterAutospacing="0"/>
        <w:ind w:firstLine="709"/>
        <w:jc w:val="both"/>
        <w:rPr>
          <w:i/>
          <w:sz w:val="28"/>
          <w:szCs w:val="28"/>
        </w:rPr>
      </w:pPr>
      <w:r w:rsidRPr="007E2A5A">
        <w:rPr>
          <w:sz w:val="28"/>
          <w:szCs w:val="28"/>
        </w:rPr>
        <w:t>- во взаимодействии с инвестором разрабатывает и утверждает совместный план-график,</w:t>
      </w:r>
      <w:r w:rsidRPr="00396465">
        <w:rPr>
          <w:sz w:val="28"/>
          <w:szCs w:val="28"/>
        </w:rPr>
        <w:t xml:space="preserve"> который содержит перечень необходимых для реализации инвестиционного проекта административных процедур с указанием сроков реализации;</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 информирует о принятии к сопровождению инвестиционного проекта </w:t>
      </w:r>
      <w:r>
        <w:rPr>
          <w:sz w:val="28"/>
          <w:szCs w:val="28"/>
        </w:rPr>
        <w:t xml:space="preserve">Совет по инвестиционной деятельности </w:t>
      </w:r>
      <w:proofErr w:type="spellStart"/>
      <w:r>
        <w:rPr>
          <w:sz w:val="28"/>
          <w:szCs w:val="28"/>
        </w:rPr>
        <w:t>в</w:t>
      </w:r>
      <w:r w:rsidRPr="00BD0CC3">
        <w:rPr>
          <w:sz w:val="28"/>
          <w:szCs w:val="28"/>
        </w:rPr>
        <w:t>м</w:t>
      </w:r>
      <w:r w:rsidRPr="00BD0CC3">
        <w:rPr>
          <w:iCs/>
          <w:kern w:val="1"/>
          <w:sz w:val="28"/>
          <w:szCs w:val="28"/>
        </w:rPr>
        <w:t>уницпально</w:t>
      </w:r>
      <w:r>
        <w:rPr>
          <w:iCs/>
          <w:kern w:val="1"/>
          <w:sz w:val="28"/>
          <w:szCs w:val="28"/>
        </w:rPr>
        <w:t>м</w:t>
      </w:r>
      <w:proofErr w:type="spellEnd"/>
      <w:r>
        <w:rPr>
          <w:iCs/>
          <w:kern w:val="1"/>
          <w:sz w:val="28"/>
          <w:szCs w:val="28"/>
        </w:rPr>
        <w:t xml:space="preserve"> образовании</w:t>
      </w:r>
      <w:r w:rsidRPr="00BD0CC3">
        <w:rPr>
          <w:iCs/>
          <w:kern w:val="1"/>
          <w:sz w:val="28"/>
          <w:szCs w:val="28"/>
        </w:rPr>
        <w:t xml:space="preserve">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proofErr w:type="gramStart"/>
      <w:r w:rsidRPr="002240DF">
        <w:rPr>
          <w:iCs/>
          <w:kern w:val="1"/>
          <w:sz w:val="28"/>
          <w:szCs w:val="28"/>
        </w:rPr>
        <w:t>»</w:t>
      </w:r>
      <w:r w:rsidRPr="00396465">
        <w:rPr>
          <w:sz w:val="28"/>
          <w:szCs w:val="28"/>
        </w:rPr>
        <w:t>(</w:t>
      </w:r>
      <w:proofErr w:type="gramEnd"/>
      <w:r w:rsidRPr="00396465">
        <w:rPr>
          <w:sz w:val="28"/>
          <w:szCs w:val="28"/>
        </w:rPr>
        <w:t>далее – Совет) и инвестиционного уполномоченного.</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Уполномоченный орган осуществляет необходимые процедуры сопровождения инвестиционного проекта в течение всего срока </w:t>
      </w:r>
      <w:r w:rsidRPr="00396465">
        <w:rPr>
          <w:sz w:val="28"/>
          <w:szCs w:val="28"/>
        </w:rPr>
        <w:br/>
        <w:t xml:space="preserve">его реализации в соответствии с планом-графиком. </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В случае необходимости получения инвестором муниципальных услуг при реализации инвестиционного проекта, уполномоченный орган взаимодействует со структурными подразделениями </w:t>
      </w:r>
      <w:proofErr w:type="spellStart"/>
      <w:r>
        <w:rPr>
          <w:sz w:val="28"/>
          <w:szCs w:val="28"/>
        </w:rPr>
        <w:t>Админитсрации</w:t>
      </w:r>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w:t>
      </w:r>
      <w:r w:rsidRPr="00396465">
        <w:rPr>
          <w:sz w:val="28"/>
          <w:szCs w:val="28"/>
        </w:rPr>
        <w:t xml:space="preserve"> в функциональные обязанности которых входит оказание соответствующих услуг.</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Инвестор в течение всего срока реализации инвестиционного проекта по итогам полугодия, не позднее </w:t>
      </w:r>
      <w:r>
        <w:rPr>
          <w:sz w:val="28"/>
          <w:szCs w:val="28"/>
        </w:rPr>
        <w:t>1</w:t>
      </w:r>
      <w:r w:rsidRPr="00396465">
        <w:rPr>
          <w:sz w:val="28"/>
          <w:szCs w:val="28"/>
        </w:rPr>
        <w:t xml:space="preserve">5-го числа месяца, следующего после отчетного периода, направляет в адрес уполномоченного органа информацию о реализации инвестиционного проекта в соответствии с планом-графиком. </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4.</w:t>
      </w:r>
      <w:r>
        <w:rPr>
          <w:sz w:val="28"/>
          <w:szCs w:val="28"/>
        </w:rPr>
        <w:t>6</w:t>
      </w:r>
      <w:r w:rsidRPr="00396465">
        <w:rPr>
          <w:sz w:val="28"/>
          <w:szCs w:val="28"/>
        </w:rPr>
        <w:t xml:space="preserve">. Уполномоченный орган по итогам полугодия, не позднее </w:t>
      </w:r>
      <w:r>
        <w:rPr>
          <w:sz w:val="28"/>
          <w:szCs w:val="28"/>
        </w:rPr>
        <w:t>2</w:t>
      </w:r>
      <w:r w:rsidRPr="00396465">
        <w:rPr>
          <w:sz w:val="28"/>
          <w:szCs w:val="28"/>
        </w:rPr>
        <w:t>5-го числа месяца, следующего после отчетного периода, представляет инвестиционному уполномоченному и Совету доклад о реализованных и реализуемых инвестиционных проектах, сопровождаемых в рамках настоящего Регламента.</w:t>
      </w: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4.</w:t>
      </w:r>
      <w:r>
        <w:rPr>
          <w:sz w:val="28"/>
          <w:szCs w:val="28"/>
        </w:rPr>
        <w:t>7</w:t>
      </w:r>
      <w:r w:rsidRPr="00396465">
        <w:rPr>
          <w:sz w:val="28"/>
          <w:szCs w:val="28"/>
        </w:rPr>
        <w:t>. Инвестиционный уполномоченный в рамках сопровождения инвестиционных проектов:</w:t>
      </w:r>
    </w:p>
    <w:p w:rsidR="00BF0E48" w:rsidRDefault="00BF0E48" w:rsidP="00BF0E48">
      <w:pPr>
        <w:pStyle w:val="a9"/>
        <w:spacing w:before="0" w:beforeAutospacing="0" w:after="0" w:afterAutospacing="0"/>
        <w:ind w:firstLine="708"/>
        <w:jc w:val="both"/>
        <w:rPr>
          <w:sz w:val="28"/>
          <w:szCs w:val="28"/>
        </w:rPr>
      </w:pPr>
      <w:proofErr w:type="gramStart"/>
      <w:r>
        <w:rPr>
          <w:sz w:val="28"/>
          <w:szCs w:val="28"/>
        </w:rPr>
        <w:t xml:space="preserve">- </w:t>
      </w:r>
      <w:r w:rsidRPr="00396465">
        <w:rPr>
          <w:sz w:val="28"/>
          <w:szCs w:val="28"/>
        </w:rPr>
        <w:t xml:space="preserve">оказывает содействие в реализации инвестиционных проектов </w:t>
      </w:r>
      <w:r w:rsidRPr="00396465">
        <w:rPr>
          <w:sz w:val="28"/>
          <w:szCs w:val="28"/>
        </w:rPr>
        <w:br/>
        <w:t xml:space="preserve">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w:t>
      </w:r>
      <w:r w:rsidRPr="00396465">
        <w:rPr>
          <w:sz w:val="28"/>
          <w:szCs w:val="28"/>
        </w:rPr>
        <w:t xml:space="preserve"> в том числе оказывает организационную помощь субъектам инвестиционной деятельности;</w:t>
      </w:r>
      <w:proofErr w:type="gramEnd"/>
    </w:p>
    <w:p w:rsidR="00BF0E48" w:rsidRPr="00396465" w:rsidRDefault="00BF0E48" w:rsidP="00BF0E48">
      <w:pPr>
        <w:pStyle w:val="a9"/>
        <w:spacing w:before="0" w:beforeAutospacing="0" w:after="0" w:afterAutospacing="0"/>
        <w:ind w:firstLine="708"/>
        <w:jc w:val="both"/>
        <w:rPr>
          <w:sz w:val="28"/>
          <w:szCs w:val="28"/>
        </w:rPr>
      </w:pPr>
      <w:r>
        <w:rPr>
          <w:sz w:val="28"/>
          <w:szCs w:val="28"/>
        </w:rPr>
        <w:t xml:space="preserve">- </w:t>
      </w:r>
      <w:r w:rsidRPr="00396465">
        <w:rPr>
          <w:sz w:val="28"/>
          <w:szCs w:val="28"/>
        </w:rPr>
        <w:t xml:space="preserve">координирует работу по вопросам развития инвестиционной деятельности, принятия мер по устранению административных барьеров, инфраструктурных ограничений и улучшению делового климата 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rsidRPr="00396465">
        <w:rPr>
          <w:sz w:val="28"/>
          <w:szCs w:val="28"/>
        </w:rPr>
        <w:t>;</w:t>
      </w:r>
    </w:p>
    <w:p w:rsidR="00BF0E48" w:rsidRPr="00396465" w:rsidRDefault="00BF0E48" w:rsidP="00BF0E48">
      <w:pPr>
        <w:pStyle w:val="a9"/>
        <w:spacing w:before="0" w:beforeAutospacing="0" w:after="0" w:afterAutospacing="0"/>
        <w:ind w:firstLine="709"/>
        <w:jc w:val="both"/>
        <w:rPr>
          <w:sz w:val="28"/>
          <w:szCs w:val="28"/>
        </w:rPr>
      </w:pPr>
      <w:r>
        <w:rPr>
          <w:sz w:val="28"/>
          <w:szCs w:val="28"/>
        </w:rPr>
        <w:t xml:space="preserve">- </w:t>
      </w:r>
      <w:r w:rsidRPr="00396465">
        <w:rPr>
          <w:sz w:val="28"/>
          <w:szCs w:val="28"/>
        </w:rPr>
        <w:t>принимает меры для устранения спорных и (или) проблемных вопросов при реализации инвестиционного проекта в случае их возникновения.</w:t>
      </w:r>
    </w:p>
    <w:p w:rsidR="00BF0E48" w:rsidRDefault="00BF0E48" w:rsidP="00BF0E48">
      <w:pPr>
        <w:pStyle w:val="a9"/>
        <w:spacing w:before="0" w:beforeAutospacing="0" w:after="0" w:afterAutospacing="0"/>
        <w:ind w:firstLine="709"/>
        <w:jc w:val="both"/>
        <w:rPr>
          <w:sz w:val="28"/>
          <w:szCs w:val="28"/>
        </w:rPr>
        <w:sectPr w:rsidR="00BF0E48" w:rsidSect="00BF0E48">
          <w:headerReference w:type="first" r:id="rId32"/>
          <w:type w:val="continuous"/>
          <w:pgSz w:w="11906" w:h="16838"/>
          <w:pgMar w:top="1134" w:right="851" w:bottom="1134" w:left="1701" w:header="708" w:footer="708" w:gutter="0"/>
          <w:cols w:space="708"/>
          <w:titlePg/>
          <w:rtlGutter/>
          <w:docGrid w:linePitch="360"/>
        </w:sectPr>
      </w:pP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lastRenderedPageBreak/>
        <w:t>4.</w:t>
      </w:r>
      <w:r>
        <w:rPr>
          <w:sz w:val="28"/>
          <w:szCs w:val="28"/>
        </w:rPr>
        <w:t>8</w:t>
      </w:r>
      <w:r w:rsidRPr="00396465">
        <w:rPr>
          <w:sz w:val="28"/>
          <w:szCs w:val="28"/>
        </w:rPr>
        <w:t>. По окончании реализации инвестиционного проекта уполномоченный орган направляет в Совет информацию о результатах его реализации.</w:t>
      </w:r>
    </w:p>
    <w:p w:rsidR="00BF0E48" w:rsidRPr="00396465" w:rsidRDefault="00BF0E48" w:rsidP="00BF0E48">
      <w:pPr>
        <w:pStyle w:val="a9"/>
        <w:spacing w:before="0" w:beforeAutospacing="0" w:after="0" w:afterAutospacing="0"/>
        <w:ind w:firstLine="709"/>
        <w:jc w:val="both"/>
        <w:rPr>
          <w:sz w:val="28"/>
          <w:szCs w:val="28"/>
        </w:rPr>
      </w:pPr>
    </w:p>
    <w:p w:rsidR="00BF0E48" w:rsidRPr="00396465" w:rsidRDefault="00BF0E48" w:rsidP="00BF0E48">
      <w:pPr>
        <w:pStyle w:val="afa"/>
        <w:jc w:val="center"/>
        <w:rPr>
          <w:rFonts w:ascii="Times New Roman" w:hAnsi="Times New Roman"/>
          <w:sz w:val="28"/>
          <w:szCs w:val="28"/>
        </w:rPr>
      </w:pPr>
      <w:r w:rsidRPr="00396465">
        <w:rPr>
          <w:rFonts w:ascii="Times New Roman" w:hAnsi="Times New Roman"/>
          <w:sz w:val="28"/>
          <w:szCs w:val="28"/>
        </w:rPr>
        <w:t>5. Ведение реестра инвестиционных проектов</w:t>
      </w:r>
    </w:p>
    <w:p w:rsidR="00BF0E48" w:rsidRPr="00396465" w:rsidRDefault="00BF0E48" w:rsidP="00BF0E48">
      <w:pPr>
        <w:pStyle w:val="a9"/>
        <w:spacing w:before="0" w:beforeAutospacing="0" w:after="0" w:afterAutospacing="0"/>
        <w:ind w:firstLine="709"/>
        <w:jc w:val="both"/>
        <w:rPr>
          <w:sz w:val="28"/>
          <w:szCs w:val="28"/>
        </w:rPr>
      </w:pPr>
    </w:p>
    <w:p w:rsidR="00BF0E48" w:rsidRPr="00396465" w:rsidRDefault="00BF0E48" w:rsidP="00BF0E48">
      <w:pPr>
        <w:pStyle w:val="a9"/>
        <w:spacing w:before="0" w:beforeAutospacing="0" w:after="0" w:afterAutospacing="0"/>
        <w:ind w:firstLine="709"/>
        <w:jc w:val="both"/>
        <w:rPr>
          <w:sz w:val="28"/>
          <w:szCs w:val="28"/>
        </w:rPr>
      </w:pPr>
      <w:r w:rsidRPr="00396465">
        <w:rPr>
          <w:sz w:val="28"/>
          <w:szCs w:val="28"/>
        </w:rPr>
        <w:t xml:space="preserve">5.1. Включение сопровождаемого инвестиционного проекта в реестр инвестиционных проектов, реализуемых и (или) планируемых </w:t>
      </w:r>
      <w:r w:rsidRPr="00396465">
        <w:rPr>
          <w:sz w:val="28"/>
          <w:szCs w:val="28"/>
        </w:rPr>
        <w:br/>
        <w:t xml:space="preserve">к реализации 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w:t>
      </w:r>
      <w:r w:rsidRPr="00396465">
        <w:rPr>
          <w:sz w:val="28"/>
          <w:szCs w:val="28"/>
        </w:rPr>
        <w:t xml:space="preserve"> производится уполномоченным органом.</w:t>
      </w:r>
    </w:p>
    <w:p w:rsidR="00BF0E48" w:rsidRDefault="00BF0E48" w:rsidP="00BF0E48">
      <w:pPr>
        <w:pStyle w:val="a9"/>
        <w:spacing w:before="0" w:beforeAutospacing="0" w:after="0" w:afterAutospacing="0"/>
        <w:ind w:firstLine="709"/>
        <w:jc w:val="both"/>
        <w:rPr>
          <w:sz w:val="28"/>
          <w:szCs w:val="28"/>
        </w:rPr>
      </w:pPr>
      <w:r w:rsidRPr="00396465">
        <w:rPr>
          <w:sz w:val="28"/>
          <w:szCs w:val="28"/>
        </w:rPr>
        <w:t xml:space="preserve">Форма реестра инвестиционных проектов, реализуемых и (или) планируемых к реализации 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396465">
        <w:rPr>
          <w:sz w:val="28"/>
          <w:szCs w:val="28"/>
        </w:rPr>
        <w:t xml:space="preserve"> приведена в приложении к Регламенту.</w:t>
      </w:r>
    </w:p>
    <w:p w:rsidR="00BF0E48" w:rsidRPr="00396465" w:rsidRDefault="00BF0E48" w:rsidP="00BF0E48">
      <w:pPr>
        <w:pStyle w:val="a9"/>
        <w:spacing w:before="0" w:beforeAutospacing="0" w:after="0" w:afterAutospacing="0"/>
        <w:ind w:firstLine="709"/>
        <w:jc w:val="center"/>
        <w:rPr>
          <w:sz w:val="28"/>
          <w:szCs w:val="28"/>
        </w:rPr>
      </w:pPr>
      <w:r>
        <w:rPr>
          <w:sz w:val="28"/>
          <w:szCs w:val="28"/>
        </w:rPr>
        <w:t>____________</w:t>
      </w:r>
      <w:r w:rsidRPr="00396465">
        <w:rPr>
          <w:sz w:val="28"/>
          <w:szCs w:val="28"/>
        </w:rPr>
        <w:br w:type="page"/>
      </w:r>
    </w:p>
    <w:p w:rsidR="00BF0E48" w:rsidRDefault="00BF0E48" w:rsidP="00BF0E48">
      <w:pPr>
        <w:pStyle w:val="afa"/>
        <w:jc w:val="right"/>
        <w:rPr>
          <w:rFonts w:ascii="Times New Roman" w:hAnsi="Times New Roman"/>
          <w:sz w:val="28"/>
          <w:szCs w:val="28"/>
        </w:rPr>
        <w:sectPr w:rsidR="00BF0E48" w:rsidSect="00BF0E48">
          <w:headerReference w:type="first" r:id="rId33"/>
          <w:type w:val="continuous"/>
          <w:pgSz w:w="11906" w:h="16838"/>
          <w:pgMar w:top="1134" w:right="851" w:bottom="1134" w:left="1701" w:header="708" w:footer="708" w:gutter="0"/>
          <w:cols w:space="708"/>
          <w:titlePg/>
          <w:rtlGutter/>
          <w:docGrid w:linePitch="360"/>
        </w:sectPr>
      </w:pPr>
    </w:p>
    <w:p w:rsidR="00BF0E48" w:rsidRPr="00396465" w:rsidRDefault="00BF0E48" w:rsidP="00BF0E48">
      <w:pPr>
        <w:pStyle w:val="afa"/>
        <w:jc w:val="right"/>
        <w:rPr>
          <w:rFonts w:ascii="Times New Roman" w:hAnsi="Times New Roman"/>
          <w:sz w:val="28"/>
          <w:szCs w:val="28"/>
        </w:rPr>
      </w:pPr>
      <w:r>
        <w:rPr>
          <w:rFonts w:ascii="Times New Roman" w:hAnsi="Times New Roman"/>
          <w:noProof/>
          <w:sz w:val="28"/>
          <w:szCs w:val="28"/>
          <w:lang w:eastAsia="ru-RU"/>
        </w:rPr>
        <w:lastRenderedPageBreak/>
        <w:pict>
          <v:rect id="_x0000_s1079" style="position:absolute;left:0;text-align:left;margin-left:203.7pt;margin-top:-25.95pt;width:61.5pt;height:24.75pt;z-index:251710464" stroked="f">
            <v:textbox>
              <w:txbxContent>
                <w:p w:rsidR="00BF0E48" w:rsidRDefault="00BF0E48" w:rsidP="00BF0E48">
                  <w:r>
                    <w:t>7</w:t>
                  </w:r>
                </w:p>
              </w:txbxContent>
            </v:textbox>
          </v:rect>
        </w:pict>
      </w:r>
      <w:r w:rsidRPr="00396465">
        <w:rPr>
          <w:rFonts w:ascii="Times New Roman" w:hAnsi="Times New Roman"/>
          <w:sz w:val="28"/>
          <w:szCs w:val="28"/>
        </w:rPr>
        <w:t>Приложение 1</w:t>
      </w:r>
    </w:p>
    <w:p w:rsidR="00BF0E48" w:rsidRPr="00396465" w:rsidRDefault="00BF0E48" w:rsidP="00BF0E48">
      <w:pPr>
        <w:pStyle w:val="afa"/>
        <w:jc w:val="right"/>
        <w:rPr>
          <w:rFonts w:ascii="Times New Roman" w:hAnsi="Times New Roman"/>
          <w:sz w:val="28"/>
          <w:szCs w:val="28"/>
        </w:rPr>
      </w:pPr>
      <w:r w:rsidRPr="00396465">
        <w:rPr>
          <w:rFonts w:ascii="Times New Roman" w:hAnsi="Times New Roman"/>
          <w:sz w:val="28"/>
          <w:szCs w:val="28"/>
        </w:rPr>
        <w:t xml:space="preserve">к Регламенту сопровождения </w:t>
      </w:r>
    </w:p>
    <w:p w:rsidR="00BF0E48" w:rsidRPr="00396465" w:rsidRDefault="00BF0E48" w:rsidP="00BF0E48">
      <w:pPr>
        <w:pStyle w:val="afa"/>
        <w:jc w:val="right"/>
        <w:rPr>
          <w:rFonts w:ascii="Times New Roman" w:hAnsi="Times New Roman"/>
          <w:sz w:val="28"/>
          <w:szCs w:val="28"/>
        </w:rPr>
      </w:pPr>
      <w:r w:rsidRPr="00396465">
        <w:rPr>
          <w:rFonts w:ascii="Times New Roman" w:hAnsi="Times New Roman"/>
          <w:sz w:val="28"/>
          <w:szCs w:val="28"/>
        </w:rPr>
        <w:t>инвестиционных проектов, реализуемых и (или)</w:t>
      </w:r>
    </w:p>
    <w:p w:rsidR="00BF0E48" w:rsidRPr="00396465" w:rsidRDefault="00BF0E48" w:rsidP="00BF0E48">
      <w:pPr>
        <w:pStyle w:val="ConsPlusNormal"/>
        <w:jc w:val="right"/>
        <w:rPr>
          <w:sz w:val="28"/>
          <w:szCs w:val="28"/>
        </w:rPr>
      </w:pPr>
      <w:proofErr w:type="gramStart"/>
      <w:r w:rsidRPr="00396465">
        <w:rPr>
          <w:sz w:val="28"/>
          <w:szCs w:val="28"/>
        </w:rPr>
        <w:t>планируемых</w:t>
      </w:r>
      <w:proofErr w:type="gramEnd"/>
      <w:r w:rsidRPr="00396465">
        <w:rPr>
          <w:sz w:val="28"/>
          <w:szCs w:val="28"/>
        </w:rPr>
        <w:t xml:space="preserve"> к реализации на территории </w:t>
      </w:r>
    </w:p>
    <w:p w:rsidR="00BF0E48" w:rsidRDefault="00BF0E48" w:rsidP="00BF0E48">
      <w:pPr>
        <w:pStyle w:val="afa"/>
        <w:jc w:val="right"/>
        <w:rPr>
          <w:rFonts w:ascii="Times New Roman" w:hAnsi="Times New Roman"/>
          <w:iCs/>
          <w:kern w:val="1"/>
          <w:sz w:val="28"/>
          <w:szCs w:val="28"/>
        </w:rPr>
      </w:pPr>
      <w:proofErr w:type="spellStart"/>
      <w:r w:rsidRPr="00BD0CC3">
        <w:rPr>
          <w:rFonts w:ascii="Times New Roman" w:hAnsi="Times New Roman"/>
          <w:sz w:val="28"/>
          <w:szCs w:val="28"/>
        </w:rPr>
        <w:t>м</w:t>
      </w:r>
      <w:r w:rsidRPr="00BD0CC3">
        <w:rPr>
          <w:rFonts w:ascii="Times New Roman" w:hAnsi="Times New Roman"/>
          <w:iCs/>
          <w:kern w:val="1"/>
          <w:sz w:val="28"/>
          <w:szCs w:val="28"/>
        </w:rPr>
        <w:t>уницпального</w:t>
      </w:r>
      <w:proofErr w:type="spellEnd"/>
      <w:r w:rsidRPr="00BD0CC3">
        <w:rPr>
          <w:rFonts w:ascii="Times New Roman" w:hAnsi="Times New Roman"/>
          <w:iCs/>
          <w:kern w:val="1"/>
          <w:sz w:val="28"/>
          <w:szCs w:val="28"/>
        </w:rPr>
        <w:t xml:space="preserve"> образования </w:t>
      </w:r>
    </w:p>
    <w:p w:rsidR="00BF0E48" w:rsidRDefault="00BF0E48" w:rsidP="00BF0E48">
      <w:pPr>
        <w:pStyle w:val="afa"/>
        <w:jc w:val="right"/>
        <w:rPr>
          <w:rFonts w:ascii="Times New Roman" w:hAnsi="Times New Roman"/>
          <w:iCs/>
          <w:kern w:val="1"/>
          <w:sz w:val="28"/>
          <w:szCs w:val="28"/>
        </w:rPr>
      </w:pPr>
      <w:r w:rsidRPr="00BD0CC3">
        <w:rPr>
          <w:rFonts w:ascii="Times New Roman" w:hAnsi="Times New Roman"/>
          <w:iCs/>
          <w:kern w:val="1"/>
          <w:sz w:val="28"/>
          <w:szCs w:val="28"/>
        </w:rPr>
        <w:t>«</w:t>
      </w:r>
      <w:proofErr w:type="spellStart"/>
      <w:r w:rsidRPr="00BD0CC3">
        <w:rPr>
          <w:rFonts w:ascii="Times New Roman" w:hAnsi="Times New Roman"/>
          <w:iCs/>
          <w:kern w:val="1"/>
          <w:sz w:val="28"/>
          <w:szCs w:val="28"/>
        </w:rPr>
        <w:t>Муницпальный</w:t>
      </w:r>
      <w:proofErr w:type="spellEnd"/>
      <w:r w:rsidRPr="00BD0CC3">
        <w:rPr>
          <w:rFonts w:ascii="Times New Roman" w:hAnsi="Times New Roman"/>
          <w:iCs/>
          <w:kern w:val="1"/>
          <w:sz w:val="28"/>
          <w:szCs w:val="28"/>
        </w:rPr>
        <w:t xml:space="preserve"> округ </w:t>
      </w:r>
      <w:proofErr w:type="spellStart"/>
      <w:r w:rsidRPr="00BD0CC3">
        <w:rPr>
          <w:rFonts w:ascii="Times New Roman" w:hAnsi="Times New Roman"/>
          <w:iCs/>
          <w:kern w:val="1"/>
          <w:sz w:val="28"/>
          <w:szCs w:val="28"/>
        </w:rPr>
        <w:t>Сюмсинский</w:t>
      </w:r>
      <w:proofErr w:type="spellEnd"/>
    </w:p>
    <w:p w:rsidR="00BF0E48" w:rsidRDefault="00BF0E48" w:rsidP="00BF0E48">
      <w:pPr>
        <w:pStyle w:val="afa"/>
        <w:jc w:val="right"/>
        <w:rPr>
          <w:rFonts w:ascii="Times New Roman" w:hAnsi="Times New Roman"/>
          <w:sz w:val="24"/>
          <w:szCs w:val="24"/>
        </w:rPr>
      </w:pPr>
      <w:r w:rsidRPr="00BD0CC3">
        <w:rPr>
          <w:rFonts w:ascii="Times New Roman" w:hAnsi="Times New Roman"/>
          <w:iCs/>
          <w:kern w:val="1"/>
          <w:sz w:val="28"/>
          <w:szCs w:val="28"/>
        </w:rPr>
        <w:t>район Удмуртской Республики</w:t>
      </w:r>
      <w:r w:rsidRPr="002240DF">
        <w:rPr>
          <w:iCs/>
          <w:kern w:val="1"/>
          <w:sz w:val="28"/>
          <w:szCs w:val="28"/>
        </w:rPr>
        <w:t>»</w:t>
      </w:r>
    </w:p>
    <w:p w:rsidR="00BF0E48" w:rsidRPr="00396465" w:rsidRDefault="00BF0E48" w:rsidP="00BF0E48">
      <w:pPr>
        <w:pStyle w:val="afa"/>
        <w:jc w:val="right"/>
        <w:rPr>
          <w:rFonts w:ascii="Times New Roman" w:hAnsi="Times New Roman"/>
          <w:sz w:val="28"/>
          <w:szCs w:val="28"/>
        </w:rPr>
      </w:pPr>
    </w:p>
    <w:p w:rsidR="00BF0E48" w:rsidRPr="00396465" w:rsidRDefault="00BF0E48" w:rsidP="00BF0E48">
      <w:pPr>
        <w:jc w:val="center"/>
        <w:rPr>
          <w:sz w:val="28"/>
          <w:szCs w:val="28"/>
        </w:rPr>
      </w:pPr>
      <w:r w:rsidRPr="00396465">
        <w:rPr>
          <w:sz w:val="28"/>
          <w:szCs w:val="28"/>
        </w:rPr>
        <w:t>Обращение</w:t>
      </w:r>
    </w:p>
    <w:p w:rsidR="00BF0E48" w:rsidRPr="00396465" w:rsidRDefault="00BF0E48" w:rsidP="00BF0E48">
      <w:pPr>
        <w:jc w:val="center"/>
      </w:pPr>
      <w:proofErr w:type="gramStart"/>
      <w:r w:rsidRPr="00396465">
        <w:t>(оформляется на фирменном бланке инвестора (при наличии)</w:t>
      </w:r>
      <w:proofErr w:type="gramEnd"/>
    </w:p>
    <w:p w:rsidR="00BF0E48" w:rsidRPr="00396465" w:rsidRDefault="00BF0E48" w:rsidP="00BF0E48">
      <w:pPr>
        <w:jc w:val="center"/>
        <w:rPr>
          <w:sz w:val="28"/>
          <w:szCs w:val="28"/>
        </w:rPr>
      </w:pPr>
      <w:r w:rsidRPr="00396465">
        <w:rPr>
          <w:sz w:val="28"/>
          <w:szCs w:val="28"/>
        </w:rPr>
        <w:t>____________________________________________________</w:t>
      </w:r>
    </w:p>
    <w:p w:rsidR="00BF0E48" w:rsidRPr="00396465" w:rsidRDefault="00BF0E48" w:rsidP="00BF0E48">
      <w:pPr>
        <w:jc w:val="center"/>
      </w:pPr>
      <w:r w:rsidRPr="00396465">
        <w:t>(полное наименование инвестора)</w:t>
      </w:r>
    </w:p>
    <w:p w:rsidR="00BF0E48" w:rsidRPr="00396465" w:rsidRDefault="00BF0E48" w:rsidP="00BF0E48">
      <w:pPr>
        <w:jc w:val="center"/>
        <w:rPr>
          <w:sz w:val="28"/>
          <w:szCs w:val="28"/>
        </w:rPr>
      </w:pPr>
    </w:p>
    <w:p w:rsidR="00BF0E48" w:rsidRDefault="00BF0E48" w:rsidP="00BF0E48">
      <w:pPr>
        <w:jc w:val="center"/>
        <w:rPr>
          <w:iCs/>
          <w:kern w:val="1"/>
          <w:sz w:val="28"/>
          <w:szCs w:val="28"/>
        </w:rPr>
      </w:pPr>
      <w:r w:rsidRPr="00396465">
        <w:rPr>
          <w:sz w:val="28"/>
          <w:szCs w:val="28"/>
        </w:rPr>
        <w:t xml:space="preserve">просит оказать содействие по реализации инвестиционного проекта на территории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p>
    <w:p w:rsidR="00BF0E48" w:rsidRPr="00396465" w:rsidRDefault="00BF0E48" w:rsidP="00BF0E48">
      <w:pPr>
        <w:jc w:val="center"/>
        <w:rPr>
          <w:sz w:val="28"/>
          <w:szCs w:val="28"/>
          <w:shd w:val="clear" w:color="auto" w:fill="FFFF00"/>
        </w:rPr>
      </w:pPr>
      <w:r>
        <w:rPr>
          <w:iCs/>
          <w:kern w:val="1"/>
          <w:sz w:val="28"/>
          <w:szCs w:val="28"/>
        </w:rPr>
        <w:t>_______________________________________________</w:t>
      </w:r>
    </w:p>
    <w:p w:rsidR="00BF0E48" w:rsidRDefault="00BF0E48" w:rsidP="00BF0E48">
      <w:pPr>
        <w:jc w:val="center"/>
      </w:pPr>
      <w:r w:rsidRPr="00396465">
        <w:t>(наименование инвестиционного проекта)</w:t>
      </w:r>
    </w:p>
    <w:p w:rsidR="00BF0E48" w:rsidRPr="00396465" w:rsidRDefault="00BF0E48" w:rsidP="00BF0E4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4179"/>
        <w:gridCol w:w="4878"/>
      </w:tblGrid>
      <w:tr w:rsidR="00BF0E48" w:rsidRPr="00396465" w:rsidTr="00BF0E48">
        <w:trPr>
          <w:trHeight w:val="286"/>
        </w:trPr>
        <w:tc>
          <w:tcPr>
            <w:tcW w:w="9570" w:type="dxa"/>
            <w:gridSpan w:val="3"/>
          </w:tcPr>
          <w:p w:rsidR="00BF0E48" w:rsidRPr="00396465" w:rsidRDefault="00BF0E48" w:rsidP="00BF0E48">
            <w:pPr>
              <w:spacing w:afterLines="60"/>
              <w:jc w:val="center"/>
              <w:rPr>
                <w:b/>
                <w:bCs/>
              </w:rPr>
            </w:pPr>
            <w:r w:rsidRPr="00396465">
              <w:rPr>
                <w:b/>
                <w:bCs/>
              </w:rPr>
              <w:t>Основная информация об инвесторе</w:t>
            </w:r>
          </w:p>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Основной вид деятельности</w:t>
            </w:r>
          </w:p>
        </w:tc>
        <w:tc>
          <w:tcPr>
            <w:tcW w:w="4878" w:type="dxa"/>
          </w:tcPr>
          <w:p w:rsidR="00BF0E48" w:rsidRPr="00396465" w:rsidRDefault="00BF0E48" w:rsidP="00BF0E48"/>
        </w:tc>
      </w:tr>
      <w:tr w:rsidR="00BF0E48" w:rsidRPr="00396465" w:rsidTr="00BF0E48">
        <w:trPr>
          <w:trHeight w:val="349"/>
        </w:trPr>
        <w:tc>
          <w:tcPr>
            <w:tcW w:w="513" w:type="dxa"/>
          </w:tcPr>
          <w:p w:rsidR="00BF0E48" w:rsidRPr="00396465" w:rsidRDefault="00BF0E48" w:rsidP="000A5F6D">
            <w:pPr>
              <w:pStyle w:val="af8"/>
              <w:numPr>
                <w:ilvl w:val="0"/>
                <w:numId w:val="41"/>
              </w:numPr>
              <w:suppressAutoHyphens/>
              <w:ind w:left="0" w:firstLine="0"/>
              <w:jc w:val="center"/>
            </w:pPr>
          </w:p>
        </w:tc>
        <w:tc>
          <w:tcPr>
            <w:tcW w:w="9057" w:type="dxa"/>
            <w:gridSpan w:val="2"/>
          </w:tcPr>
          <w:p w:rsidR="00BF0E48" w:rsidRPr="00396465" w:rsidRDefault="00BF0E48" w:rsidP="00BF0E48">
            <w:pPr>
              <w:spacing w:afterLines="60"/>
            </w:pPr>
            <w:r w:rsidRPr="00396465">
              <w:t>Реквизиты:</w:t>
            </w:r>
          </w:p>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jc w:val="both"/>
            </w:pPr>
            <w:r w:rsidRPr="00396465">
              <w:t>Юридический адрес</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Фактический адрес</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ИНН</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Телефон/факс</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Адрес электронной почты</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ФИО и должность руководителя:</w:t>
            </w:r>
          </w:p>
        </w:tc>
        <w:tc>
          <w:tcPr>
            <w:tcW w:w="4878" w:type="dxa"/>
          </w:tcPr>
          <w:p w:rsidR="00BF0E48" w:rsidRPr="00396465" w:rsidRDefault="00BF0E48" w:rsidP="00BF0E48"/>
        </w:tc>
      </w:tr>
      <w:tr w:rsidR="00BF0E48" w:rsidRPr="00396465" w:rsidTr="00BF0E48">
        <w:trPr>
          <w:trHeight w:val="525"/>
        </w:trPr>
        <w:tc>
          <w:tcPr>
            <w:tcW w:w="9570" w:type="dxa"/>
            <w:gridSpan w:val="3"/>
          </w:tcPr>
          <w:p w:rsidR="00BF0E48" w:rsidRPr="00396465" w:rsidRDefault="00BF0E48" w:rsidP="00BF0E48">
            <w:pPr>
              <w:spacing w:afterLines="60"/>
              <w:jc w:val="center"/>
              <w:rPr>
                <w:b/>
                <w:bCs/>
              </w:rPr>
            </w:pPr>
            <w:r w:rsidRPr="00396465">
              <w:rPr>
                <w:b/>
                <w:bCs/>
              </w:rPr>
              <w:t>Основная информация о реализуемом и (или) планируемом к реализации инвестиционном проекте</w:t>
            </w:r>
          </w:p>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Полное наименование инвестиционного проекта</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Отрасль, в которой реализуется инвестиционный проект</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Краткая характеристика инвестиционного проекта (содержание, планируемые результаты)</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Borders>
              <w:bottom w:val="single" w:sz="4" w:space="0" w:color="auto"/>
            </w:tcBorders>
          </w:tcPr>
          <w:p w:rsidR="00BF0E48" w:rsidRPr="00396465" w:rsidRDefault="00BF0E48" w:rsidP="00BF0E48">
            <w:pPr>
              <w:spacing w:afterLines="60"/>
            </w:pPr>
            <w:r w:rsidRPr="00396465">
              <w:t>Год начала реализации инвестиционного проекта</w:t>
            </w:r>
          </w:p>
        </w:tc>
        <w:tc>
          <w:tcPr>
            <w:tcW w:w="4878" w:type="dxa"/>
            <w:tcBorders>
              <w:bottom w:val="single" w:sz="4" w:space="0" w:color="auto"/>
            </w:tcBorders>
          </w:tcPr>
          <w:p w:rsidR="00BF0E48" w:rsidRPr="00396465" w:rsidRDefault="00BF0E48" w:rsidP="00BF0E48"/>
        </w:tc>
      </w:tr>
      <w:tr w:rsidR="00BF0E48" w:rsidRPr="00396465" w:rsidTr="00BF0E48">
        <w:tc>
          <w:tcPr>
            <w:tcW w:w="513" w:type="dxa"/>
            <w:tcBorders>
              <w:bottom w:val="single" w:sz="4" w:space="0" w:color="auto"/>
            </w:tcBorders>
          </w:tcPr>
          <w:p w:rsidR="00BF0E48" w:rsidRPr="00396465" w:rsidRDefault="00BF0E48" w:rsidP="000A5F6D">
            <w:pPr>
              <w:pStyle w:val="af8"/>
              <w:numPr>
                <w:ilvl w:val="0"/>
                <w:numId w:val="41"/>
              </w:numPr>
              <w:suppressAutoHyphens/>
              <w:ind w:left="0" w:firstLine="0"/>
              <w:jc w:val="center"/>
            </w:pPr>
          </w:p>
        </w:tc>
        <w:tc>
          <w:tcPr>
            <w:tcW w:w="4179" w:type="dxa"/>
            <w:tcBorders>
              <w:bottom w:val="single" w:sz="4" w:space="0" w:color="auto"/>
            </w:tcBorders>
          </w:tcPr>
          <w:p w:rsidR="00BF0E48" w:rsidRPr="00396465" w:rsidRDefault="00BF0E48" w:rsidP="00BF0E48">
            <w:pPr>
              <w:spacing w:afterLines="60"/>
            </w:pPr>
            <w:r w:rsidRPr="00396465">
              <w:t>Год окончания реализации инвестиционного проекта</w:t>
            </w:r>
          </w:p>
        </w:tc>
        <w:tc>
          <w:tcPr>
            <w:tcW w:w="4878" w:type="dxa"/>
            <w:tcBorders>
              <w:bottom w:val="single" w:sz="4" w:space="0" w:color="auto"/>
            </w:tcBorders>
          </w:tcPr>
          <w:p w:rsidR="00BF0E48" w:rsidRPr="00396465" w:rsidRDefault="00BF0E48" w:rsidP="00BF0E48"/>
        </w:tc>
      </w:tr>
      <w:tr w:rsidR="00BF0E48" w:rsidRPr="00396465" w:rsidTr="00BF0E48">
        <w:trPr>
          <w:trHeight w:val="80"/>
        </w:trPr>
        <w:tc>
          <w:tcPr>
            <w:tcW w:w="9570" w:type="dxa"/>
            <w:gridSpan w:val="3"/>
            <w:tcBorders>
              <w:top w:val="nil"/>
              <w:left w:val="nil"/>
              <w:bottom w:val="nil"/>
              <w:right w:val="nil"/>
            </w:tcBorders>
          </w:tcPr>
          <w:p w:rsidR="00BF0E48" w:rsidRDefault="00BF0E48" w:rsidP="00BF0E48">
            <w:pPr>
              <w:jc w:val="center"/>
            </w:pPr>
          </w:p>
          <w:p w:rsidR="00BF0E48" w:rsidRPr="00396465" w:rsidRDefault="00BF0E48" w:rsidP="00BF0E48">
            <w:pPr>
              <w:jc w:val="center"/>
            </w:pPr>
          </w:p>
        </w:tc>
      </w:tr>
    </w:tbl>
    <w:p w:rsidR="00BF0E48" w:rsidRDefault="00BF0E48" w:rsidP="000A5F6D">
      <w:pPr>
        <w:pStyle w:val="af8"/>
        <w:numPr>
          <w:ilvl w:val="0"/>
          <w:numId w:val="41"/>
        </w:numPr>
        <w:suppressAutoHyphens/>
        <w:ind w:left="0" w:firstLine="0"/>
        <w:jc w:val="center"/>
        <w:sectPr w:rsidR="00BF0E48" w:rsidSect="00BF0E48">
          <w:headerReference w:type="first" r:id="rId34"/>
          <w:type w:val="continuous"/>
          <w:pgSz w:w="11906" w:h="16838"/>
          <w:pgMar w:top="1134" w:right="851" w:bottom="1134" w:left="1701" w:header="708" w:footer="708" w:gutter="0"/>
          <w:cols w:space="708"/>
          <w:titlePg/>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4215"/>
        <w:gridCol w:w="4844"/>
      </w:tblGrid>
      <w:tr w:rsidR="00BF0E48" w:rsidRPr="00396465" w:rsidTr="00BF0E48">
        <w:tc>
          <w:tcPr>
            <w:tcW w:w="513" w:type="dxa"/>
            <w:tcBorders>
              <w:top w:val="single" w:sz="4" w:space="0" w:color="auto"/>
            </w:tcBorders>
          </w:tcPr>
          <w:p w:rsidR="00BF0E48" w:rsidRPr="00396465" w:rsidRDefault="00BF0E48" w:rsidP="000A5F6D">
            <w:pPr>
              <w:pStyle w:val="af8"/>
              <w:numPr>
                <w:ilvl w:val="0"/>
                <w:numId w:val="41"/>
              </w:numPr>
              <w:suppressAutoHyphens/>
              <w:ind w:left="0" w:firstLine="0"/>
              <w:jc w:val="center"/>
            </w:pPr>
          </w:p>
        </w:tc>
        <w:tc>
          <w:tcPr>
            <w:tcW w:w="4179" w:type="dxa"/>
            <w:tcBorders>
              <w:top w:val="single" w:sz="4" w:space="0" w:color="auto"/>
            </w:tcBorders>
          </w:tcPr>
          <w:p w:rsidR="00BF0E48" w:rsidRPr="00396465" w:rsidRDefault="00BF0E48" w:rsidP="00BF0E48">
            <w:pPr>
              <w:spacing w:afterLines="60"/>
            </w:pPr>
            <w:r w:rsidRPr="00396465">
              <w:t>Срок окупаемости инвестиционного проекта</w:t>
            </w:r>
          </w:p>
        </w:tc>
        <w:tc>
          <w:tcPr>
            <w:tcW w:w="4878" w:type="dxa"/>
            <w:tcBorders>
              <w:top w:val="single" w:sz="4" w:space="0" w:color="auto"/>
            </w:tcBorders>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Объём инвестиций по инвестиционному проекту (млн</w:t>
            </w:r>
            <w:proofErr w:type="gramStart"/>
            <w:r w:rsidRPr="00396465">
              <w:t>.р</w:t>
            </w:r>
            <w:proofErr w:type="gramEnd"/>
            <w:r w:rsidRPr="00396465">
              <w:t>уб.), в том числе:</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Собственные средства (при наличии)</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Иные источники (при наличии)</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Количество новых рабочих ме</w:t>
            </w:r>
            <w:proofErr w:type="gramStart"/>
            <w:r w:rsidRPr="00396465">
              <w:t>ст в сл</w:t>
            </w:r>
            <w:proofErr w:type="gramEnd"/>
            <w:r w:rsidRPr="00396465">
              <w:t>учае, если таковые предусмотрены проектом</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Вид продукции (услуг)</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 xml:space="preserve">Производственная мощность (ед./год) в случае, если </w:t>
            </w:r>
            <w:proofErr w:type="spellStart"/>
            <w:r w:rsidRPr="00396465">
              <w:t>проектомпредусмотренвыпуск</w:t>
            </w:r>
            <w:r w:rsidRPr="00CC4798">
              <w:t>продукции</w:t>
            </w:r>
            <w:proofErr w:type="spellEnd"/>
            <w:r w:rsidRPr="00CC4798">
              <w:t>, в том числе сведения об увеличении объемов производства продукции и (или) расширении ассортимента производимой продукции в случае, если такое предусмотрено проектом</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Сумма налоговых перечислений по результатам реализации инвестиционного проекта (тыс</w:t>
            </w:r>
            <w:proofErr w:type="gramStart"/>
            <w:r w:rsidRPr="00396465">
              <w:t>.р</w:t>
            </w:r>
            <w:proofErr w:type="gramEnd"/>
            <w:r w:rsidRPr="00396465">
              <w:t>уб./год)</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Необходимые формы сопровождени</w:t>
            </w:r>
            <w:proofErr w:type="gramStart"/>
            <w:r w:rsidRPr="00396465">
              <w:t>я(</w:t>
            </w:r>
            <w:proofErr w:type="gramEnd"/>
            <w:r w:rsidRPr="00396465">
              <w:t>консультационная, информационная, юридическая, административная и организационная)</w:t>
            </w:r>
          </w:p>
        </w:tc>
        <w:tc>
          <w:tcPr>
            <w:tcW w:w="4878" w:type="dxa"/>
          </w:tcPr>
          <w:p w:rsidR="00BF0E48" w:rsidRPr="00396465" w:rsidRDefault="00BF0E48" w:rsidP="00BF0E48">
            <w:pPr>
              <w:rPr>
                <w:i/>
              </w:rPr>
            </w:pPr>
          </w:p>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Необходимые формы поддержки (формулируются инвестором самостоятельно)</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Потребность в энергоресурсах и инфраструктуре</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Потребность в подборе земельного участка, необходимого для реализации инвестиционного проекта, и требования к нему</w:t>
            </w:r>
          </w:p>
        </w:tc>
        <w:tc>
          <w:tcPr>
            <w:tcW w:w="4878" w:type="dxa"/>
          </w:tcPr>
          <w:p w:rsidR="00BF0E48" w:rsidRPr="00396465" w:rsidRDefault="00BF0E48" w:rsidP="00BF0E48"/>
        </w:tc>
      </w:tr>
      <w:tr w:rsidR="00BF0E48" w:rsidRPr="00396465" w:rsidTr="00BF0E48">
        <w:trPr>
          <w:trHeight w:val="643"/>
        </w:trPr>
        <w:tc>
          <w:tcPr>
            <w:tcW w:w="9570" w:type="dxa"/>
            <w:gridSpan w:val="3"/>
          </w:tcPr>
          <w:p w:rsidR="00BF0E48" w:rsidRPr="00396465" w:rsidRDefault="00BF0E48" w:rsidP="00BF0E48">
            <w:pPr>
              <w:spacing w:afterLines="60"/>
              <w:jc w:val="center"/>
              <w:rPr>
                <w:bCs/>
                <w:i/>
              </w:rPr>
            </w:pPr>
            <w:r w:rsidRPr="00396465">
              <w:rPr>
                <w:b/>
                <w:bCs/>
              </w:rPr>
              <w:t xml:space="preserve">Контактные данные </w:t>
            </w:r>
            <w:proofErr w:type="spellStart"/>
            <w:r w:rsidRPr="00396465">
              <w:rPr>
                <w:b/>
                <w:bCs/>
              </w:rPr>
              <w:t>лица</w:t>
            </w:r>
            <w:proofErr w:type="gramStart"/>
            <w:r w:rsidRPr="00396465">
              <w:rPr>
                <w:b/>
                <w:bCs/>
              </w:rPr>
              <w:t>,у</w:t>
            </w:r>
            <w:proofErr w:type="gramEnd"/>
            <w:r w:rsidRPr="00396465">
              <w:rPr>
                <w:b/>
                <w:bCs/>
              </w:rPr>
              <w:t>полномоченного</w:t>
            </w:r>
            <w:proofErr w:type="spellEnd"/>
            <w:r w:rsidRPr="00396465">
              <w:rPr>
                <w:b/>
                <w:bCs/>
              </w:rPr>
              <w:t xml:space="preserve"> инвестором на взаимодействие при рассмотрении и сопровождении инвестиционного проекта</w:t>
            </w:r>
          </w:p>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ФИО</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Должность</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Контактный телефон</w:t>
            </w:r>
          </w:p>
        </w:tc>
        <w:tc>
          <w:tcPr>
            <w:tcW w:w="4878" w:type="dxa"/>
          </w:tcPr>
          <w:p w:rsidR="00BF0E48" w:rsidRPr="00396465" w:rsidRDefault="00BF0E48" w:rsidP="00BF0E48"/>
        </w:tc>
      </w:tr>
      <w:tr w:rsidR="00BF0E48" w:rsidRPr="00396465" w:rsidTr="00BF0E48">
        <w:tc>
          <w:tcPr>
            <w:tcW w:w="513" w:type="dxa"/>
          </w:tcPr>
          <w:p w:rsidR="00BF0E48" w:rsidRPr="00396465" w:rsidRDefault="00BF0E48" w:rsidP="000A5F6D">
            <w:pPr>
              <w:pStyle w:val="af8"/>
              <w:numPr>
                <w:ilvl w:val="0"/>
                <w:numId w:val="41"/>
              </w:numPr>
              <w:suppressAutoHyphens/>
              <w:ind w:left="0" w:firstLine="0"/>
              <w:jc w:val="center"/>
            </w:pPr>
          </w:p>
        </w:tc>
        <w:tc>
          <w:tcPr>
            <w:tcW w:w="4179" w:type="dxa"/>
          </w:tcPr>
          <w:p w:rsidR="00BF0E48" w:rsidRPr="00396465" w:rsidRDefault="00BF0E48" w:rsidP="00BF0E48">
            <w:pPr>
              <w:spacing w:afterLines="60"/>
            </w:pPr>
            <w:r w:rsidRPr="00396465">
              <w:t>Адрес электронной почты</w:t>
            </w:r>
          </w:p>
        </w:tc>
        <w:tc>
          <w:tcPr>
            <w:tcW w:w="4878" w:type="dxa"/>
          </w:tcPr>
          <w:p w:rsidR="00BF0E48" w:rsidRPr="00396465" w:rsidRDefault="00BF0E48" w:rsidP="00BF0E48"/>
        </w:tc>
      </w:tr>
    </w:tbl>
    <w:p w:rsidR="00BF0E48" w:rsidRDefault="00BF0E48" w:rsidP="00BF0E48">
      <w:pPr>
        <w:jc w:val="center"/>
      </w:pPr>
    </w:p>
    <w:p w:rsidR="00BF0E48" w:rsidRDefault="00BF0E48" w:rsidP="00BF0E48">
      <w:pPr>
        <w:jc w:val="center"/>
      </w:pPr>
    </w:p>
    <w:p w:rsidR="00BF0E48" w:rsidRDefault="00BF0E48" w:rsidP="00BF0E48">
      <w:pPr>
        <w:jc w:val="center"/>
      </w:pPr>
    </w:p>
    <w:p w:rsidR="00BF0E48" w:rsidRDefault="00BF0E48" w:rsidP="00BF0E48">
      <w:pPr>
        <w:jc w:val="center"/>
      </w:pPr>
    </w:p>
    <w:p w:rsidR="00BF0E48" w:rsidRDefault="00BF0E48" w:rsidP="00BF0E48">
      <w:pPr>
        <w:ind w:firstLine="709"/>
        <w:jc w:val="both"/>
      </w:pPr>
    </w:p>
    <w:p w:rsidR="00BF0E48" w:rsidRDefault="00BF0E48" w:rsidP="00BF0E48">
      <w:pPr>
        <w:ind w:firstLine="709"/>
        <w:jc w:val="both"/>
        <w:rPr>
          <w:sz w:val="28"/>
          <w:szCs w:val="28"/>
        </w:rPr>
        <w:sectPr w:rsidR="00BF0E48" w:rsidSect="00BF0E48">
          <w:headerReference w:type="first" r:id="rId35"/>
          <w:type w:val="continuous"/>
          <w:pgSz w:w="11906" w:h="16838"/>
          <w:pgMar w:top="1134" w:right="851" w:bottom="1134" w:left="1701" w:header="708" w:footer="708" w:gutter="0"/>
          <w:cols w:space="708"/>
          <w:titlePg/>
          <w:rtlGutter/>
          <w:docGrid w:linePitch="360"/>
        </w:sectPr>
      </w:pP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lastRenderedPageBreak/>
        <w:t>Инвестор подтверждает:</w:t>
      </w: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вся информация, содержащаяся в обращении и прилагаемых к ней документах, является достоверной;</w:t>
      </w: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 xml:space="preserve">инвестор не находится в стадии реорганизации </w:t>
      </w:r>
      <w:r w:rsidRPr="00BF0E48">
        <w:rPr>
          <w:rFonts w:ascii="Times New Roman" w:hAnsi="Times New Roman" w:cs="Times New Roman"/>
          <w:sz w:val="28"/>
          <w:szCs w:val="28"/>
          <w:lang w:eastAsia="en-US"/>
        </w:rPr>
        <w:t>(за исключением реорганизации в форме присоединения к инвестору другого юридического лица)</w:t>
      </w:r>
      <w:r w:rsidRPr="00BF0E48">
        <w:rPr>
          <w:rFonts w:ascii="Times New Roman" w:hAnsi="Times New Roman" w:cs="Times New Roman"/>
          <w:sz w:val="28"/>
          <w:szCs w:val="28"/>
        </w:rPr>
        <w:t>, ликвидации или банкротства.</w:t>
      </w: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 xml:space="preserve">Инвестор не возражает </w:t>
      </w:r>
      <w:proofErr w:type="gramStart"/>
      <w:r w:rsidRPr="00BF0E48">
        <w:rPr>
          <w:rFonts w:ascii="Times New Roman" w:hAnsi="Times New Roman" w:cs="Times New Roman"/>
          <w:sz w:val="28"/>
          <w:szCs w:val="28"/>
        </w:rPr>
        <w:t>против</w:t>
      </w:r>
      <w:proofErr w:type="gramEnd"/>
      <w:r w:rsidRPr="00BF0E48">
        <w:rPr>
          <w:rFonts w:ascii="Times New Roman" w:hAnsi="Times New Roman" w:cs="Times New Roman"/>
          <w:sz w:val="28"/>
          <w:szCs w:val="28"/>
        </w:rPr>
        <w:t>:</w:t>
      </w: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доступа к указанной информации лиц, участвующих в оценке обращения и приложенных к нему документов;</w:t>
      </w:r>
    </w:p>
    <w:p w:rsidR="00BF0E48" w:rsidRPr="00396465" w:rsidRDefault="00BF0E48" w:rsidP="00BF0E48">
      <w:pPr>
        <w:pStyle w:val="a9"/>
        <w:spacing w:before="0" w:beforeAutospacing="0" w:after="0" w:afterAutospacing="0"/>
        <w:ind w:firstLine="709"/>
        <w:jc w:val="both"/>
        <w:rPr>
          <w:iCs/>
          <w:sz w:val="28"/>
          <w:szCs w:val="28"/>
        </w:rPr>
      </w:pPr>
      <w:r w:rsidRPr="00396465">
        <w:rPr>
          <w:sz w:val="28"/>
          <w:szCs w:val="28"/>
        </w:rPr>
        <w:t xml:space="preserve">размещения </w:t>
      </w:r>
      <w:r w:rsidRPr="00396465">
        <w:rPr>
          <w:iCs/>
          <w:sz w:val="28"/>
          <w:szCs w:val="28"/>
        </w:rPr>
        <w:t>сведений (наименование инвестиционного проекта, краткая характеристика инвестиционного проекта)</w:t>
      </w:r>
      <w:r w:rsidRPr="00CA4F46">
        <w:rPr>
          <w:rStyle w:val="aff1"/>
          <w:rFonts w:eastAsia="Calibri"/>
          <w:iCs/>
          <w:sz w:val="28"/>
          <w:szCs w:val="28"/>
        </w:rPr>
        <w:footnoteReference w:id="3"/>
      </w:r>
      <w:r w:rsidRPr="00396465">
        <w:rPr>
          <w:iCs/>
          <w:sz w:val="28"/>
          <w:szCs w:val="28"/>
        </w:rPr>
        <w:t xml:space="preserve"> об инвестиционном проекте</w:t>
      </w:r>
      <w:r w:rsidRPr="00396465">
        <w:rPr>
          <w:sz w:val="28"/>
          <w:szCs w:val="28"/>
        </w:rPr>
        <w:t xml:space="preserve"> на информационном ресурсе </w:t>
      </w:r>
      <w:r>
        <w:rPr>
          <w:sz w:val="28"/>
          <w:szCs w:val="28"/>
        </w:rPr>
        <w:t xml:space="preserve">Администрации </w:t>
      </w: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r w:rsidRPr="00BD0CC3">
        <w:rPr>
          <w:iCs/>
          <w:kern w:val="1"/>
          <w:sz w:val="28"/>
          <w:szCs w:val="28"/>
        </w:rPr>
        <w:t xml:space="preserve"> 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r>
        <w:t xml:space="preserve">, </w:t>
      </w:r>
      <w:r w:rsidRPr="00396465">
        <w:rPr>
          <w:iCs/>
          <w:sz w:val="28"/>
          <w:szCs w:val="28"/>
        </w:rPr>
        <w:t>в сети Интернет;</w:t>
      </w: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передачи в агентство развития Волгоградской области сведений, содержащихся в настоящем обращении.</w:t>
      </w:r>
    </w:p>
    <w:p w:rsidR="00BF0E48" w:rsidRPr="00BF0E48" w:rsidRDefault="00BF0E48" w:rsidP="00BF0E48">
      <w:pPr>
        <w:pStyle w:val="ConsPlusNonformat"/>
        <w:ind w:firstLine="709"/>
        <w:contextualSpacing/>
        <w:jc w:val="both"/>
        <w:rPr>
          <w:rFonts w:ascii="Times New Roman" w:hAnsi="Times New Roman" w:cs="Times New Roman"/>
          <w:sz w:val="28"/>
          <w:szCs w:val="28"/>
        </w:rPr>
      </w:pPr>
    </w:p>
    <w:p w:rsidR="00BF0E48" w:rsidRPr="00396465" w:rsidRDefault="00BF0E48" w:rsidP="00BF0E48">
      <w:pPr>
        <w:pStyle w:val="ConsPlusNonformat"/>
        <w:ind w:firstLine="709"/>
        <w:contextualSpacing/>
        <w:jc w:val="both"/>
        <w:rPr>
          <w:rFonts w:ascii="Times New Roman" w:hAnsi="Times New Roman" w:cs="Times New Roman"/>
          <w:sz w:val="28"/>
          <w:szCs w:val="28"/>
        </w:rPr>
      </w:pPr>
      <w:r w:rsidRPr="00396465">
        <w:rPr>
          <w:rFonts w:ascii="Times New Roman" w:hAnsi="Times New Roman" w:cs="Times New Roman"/>
          <w:sz w:val="28"/>
          <w:szCs w:val="28"/>
        </w:rPr>
        <w:t xml:space="preserve">Инвестором предоставлено согласие на обработку персональных данных (Приложение к обращению). </w:t>
      </w:r>
    </w:p>
    <w:p w:rsidR="00BF0E48" w:rsidRPr="00396465" w:rsidRDefault="00BF0E48" w:rsidP="00BF0E48">
      <w:pPr>
        <w:ind w:firstLine="709"/>
        <w:jc w:val="both"/>
        <w:rPr>
          <w:sz w:val="28"/>
          <w:szCs w:val="28"/>
        </w:rPr>
      </w:pPr>
    </w:p>
    <w:p w:rsidR="00BF0E48" w:rsidRPr="00396465" w:rsidRDefault="00BF0E48" w:rsidP="00BF0E48">
      <w:pPr>
        <w:ind w:firstLine="709"/>
        <w:jc w:val="both"/>
        <w:rPr>
          <w:sz w:val="28"/>
          <w:szCs w:val="28"/>
        </w:rPr>
      </w:pPr>
      <w:r w:rsidRPr="00396465">
        <w:rPr>
          <w:sz w:val="28"/>
          <w:szCs w:val="28"/>
        </w:rPr>
        <w:t>Перечень прилагаемых к обращению документов с указанием количества страниц:</w:t>
      </w:r>
    </w:p>
    <w:p w:rsidR="00BF0E48" w:rsidRPr="00CA4F46" w:rsidRDefault="00BF0E48" w:rsidP="000A5F6D">
      <w:pPr>
        <w:pStyle w:val="af8"/>
        <w:numPr>
          <w:ilvl w:val="0"/>
          <w:numId w:val="42"/>
        </w:numPr>
        <w:suppressAutoHyphens/>
        <w:jc w:val="both"/>
        <w:rPr>
          <w:sz w:val="28"/>
          <w:szCs w:val="28"/>
        </w:rPr>
      </w:pPr>
      <w:r>
        <w:rPr>
          <w:sz w:val="28"/>
          <w:szCs w:val="28"/>
        </w:rPr>
        <w:t>______________________________________________________________________________________________________________________</w:t>
      </w:r>
    </w:p>
    <w:p w:rsidR="00BF0E48" w:rsidRPr="00396465" w:rsidRDefault="00BF0E48" w:rsidP="00BF0E48">
      <w:pPr>
        <w:ind w:firstLine="709"/>
        <w:jc w:val="both"/>
        <w:rPr>
          <w:sz w:val="28"/>
          <w:szCs w:val="28"/>
        </w:rPr>
      </w:pPr>
    </w:p>
    <w:p w:rsidR="00BF0E48" w:rsidRDefault="00BF0E48" w:rsidP="00BF0E48">
      <w:pPr>
        <w:pStyle w:val="ConsPlusNonformat"/>
        <w:spacing w:line="240" w:lineRule="exact"/>
        <w:contextualSpacing/>
        <w:jc w:val="both"/>
        <w:rPr>
          <w:rFonts w:ascii="Times New Roman" w:hAnsi="Times New Roman" w:cs="Times New Roman"/>
          <w:sz w:val="24"/>
          <w:szCs w:val="24"/>
        </w:rPr>
      </w:pPr>
    </w:p>
    <w:p w:rsidR="00BF0E48" w:rsidRDefault="00BF0E48" w:rsidP="00BF0E48">
      <w:pPr>
        <w:pStyle w:val="ConsPlusNonformat"/>
        <w:spacing w:line="240" w:lineRule="exact"/>
        <w:contextualSpacing/>
        <w:jc w:val="both"/>
        <w:rPr>
          <w:rFonts w:ascii="Times New Roman" w:hAnsi="Times New Roman" w:cs="Times New Roman"/>
          <w:sz w:val="24"/>
          <w:szCs w:val="24"/>
        </w:rPr>
      </w:pPr>
    </w:p>
    <w:p w:rsidR="00BF0E48" w:rsidRDefault="00BF0E48" w:rsidP="00BF0E48">
      <w:pPr>
        <w:pStyle w:val="ConsPlusNonformat"/>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__________________            __________________                       ________________________</w:t>
      </w:r>
    </w:p>
    <w:p w:rsidR="00BF0E48" w:rsidRPr="00396465" w:rsidRDefault="00BF0E48" w:rsidP="00BF0E48">
      <w:pPr>
        <w:pStyle w:val="ConsPlusNonformat"/>
        <w:spacing w:line="240" w:lineRule="exact"/>
        <w:contextualSpacing/>
        <w:jc w:val="both"/>
        <w:rPr>
          <w:rFonts w:ascii="Times New Roman" w:hAnsi="Times New Roman" w:cs="Times New Roman"/>
        </w:rPr>
      </w:pPr>
      <w:r w:rsidRPr="00396465">
        <w:rPr>
          <w:rFonts w:ascii="Times New Roman" w:hAnsi="Times New Roman" w:cs="Times New Roman"/>
          <w:sz w:val="24"/>
          <w:szCs w:val="24"/>
        </w:rPr>
        <w:t>Инвесто</w:t>
      </w:r>
      <w:proofErr w:type="gramStart"/>
      <w:r w:rsidRPr="00396465">
        <w:rPr>
          <w:rFonts w:ascii="Times New Roman" w:hAnsi="Times New Roman" w:cs="Times New Roman"/>
          <w:sz w:val="24"/>
          <w:szCs w:val="24"/>
        </w:rPr>
        <w:t>р</w:t>
      </w:r>
      <w:r w:rsidRPr="00396465">
        <w:rPr>
          <w:rFonts w:ascii="Times New Roman" w:hAnsi="Times New Roman" w:cs="Times New Roman"/>
        </w:rPr>
        <w:t>(</w:t>
      </w:r>
      <w:proofErr w:type="gramEnd"/>
      <w:r w:rsidRPr="00396465">
        <w:rPr>
          <w:rFonts w:ascii="Times New Roman" w:hAnsi="Times New Roman" w:cs="Times New Roman"/>
        </w:rPr>
        <w:t>подпись)                                                (инициалы, фамилия)</w:t>
      </w:r>
    </w:p>
    <w:p w:rsidR="00BF0E48" w:rsidRPr="00396465" w:rsidRDefault="00BF0E48" w:rsidP="00BF0E48">
      <w:pPr>
        <w:pStyle w:val="ConsPlusNonformat"/>
        <w:spacing w:line="240" w:lineRule="exact"/>
        <w:contextualSpacing/>
        <w:jc w:val="both"/>
        <w:rPr>
          <w:rFonts w:ascii="Times New Roman" w:hAnsi="Times New Roman" w:cs="Times New Roman"/>
          <w:sz w:val="28"/>
          <w:szCs w:val="28"/>
        </w:rPr>
      </w:pPr>
    </w:p>
    <w:p w:rsidR="00BF0E48" w:rsidRPr="00396465" w:rsidRDefault="00BF0E48" w:rsidP="00BF0E48">
      <w:pPr>
        <w:pStyle w:val="ConsPlusNonformat"/>
        <w:contextualSpacing/>
        <w:jc w:val="both"/>
        <w:rPr>
          <w:rFonts w:ascii="Times New Roman" w:hAnsi="Times New Roman" w:cs="Times New Roman"/>
        </w:rPr>
      </w:pPr>
    </w:p>
    <w:p w:rsidR="00BF0E48" w:rsidRDefault="00BF0E48" w:rsidP="00BF0E48">
      <w:pPr>
        <w:pStyle w:val="ConsPlusNonformat"/>
        <w:contextualSpacing/>
        <w:jc w:val="both"/>
        <w:rPr>
          <w:rFonts w:ascii="Times New Roman" w:hAnsi="Times New Roman" w:cs="Times New Roman"/>
        </w:rPr>
      </w:pPr>
    </w:p>
    <w:p w:rsidR="00BF0E48" w:rsidRPr="00396465" w:rsidRDefault="00BF0E48" w:rsidP="00BF0E48">
      <w:pPr>
        <w:pStyle w:val="ConsPlusNonformat"/>
        <w:contextualSpacing/>
        <w:jc w:val="both"/>
        <w:rPr>
          <w:rFonts w:ascii="Times New Roman" w:hAnsi="Times New Roman" w:cs="Times New Roman"/>
        </w:rPr>
      </w:pPr>
      <w:r w:rsidRPr="00396465">
        <w:rPr>
          <w:rFonts w:ascii="Times New Roman" w:hAnsi="Times New Roman" w:cs="Times New Roman"/>
        </w:rPr>
        <w:t xml:space="preserve">    М.П.                                                                                                                       ________________                                                             </w:t>
      </w:r>
    </w:p>
    <w:p w:rsidR="00BF0E48" w:rsidRPr="00396465" w:rsidRDefault="00BF0E48" w:rsidP="00BF0E48">
      <w:pPr>
        <w:pStyle w:val="ConsPlusNonformat"/>
        <w:contextualSpacing/>
        <w:jc w:val="both"/>
        <w:rPr>
          <w:rFonts w:ascii="Times New Roman" w:hAnsi="Times New Roman" w:cs="Times New Roman"/>
        </w:rPr>
      </w:pPr>
      <w:r w:rsidRPr="00396465">
        <w:rPr>
          <w:rFonts w:ascii="Times New Roman" w:hAnsi="Times New Roman" w:cs="Times New Roman"/>
        </w:rPr>
        <w:t>(при наличии печати)                                                                                                                    (дата)</w:t>
      </w:r>
    </w:p>
    <w:p w:rsidR="00BF0E48" w:rsidRPr="00396465" w:rsidRDefault="00BF0E48" w:rsidP="00BF0E48">
      <w:pPr>
        <w:rPr>
          <w:sz w:val="28"/>
          <w:szCs w:val="28"/>
        </w:rPr>
      </w:pPr>
    </w:p>
    <w:p w:rsidR="00BF0E48" w:rsidRPr="00396465" w:rsidRDefault="00BF0E48" w:rsidP="00BF0E48">
      <w:pPr>
        <w:rPr>
          <w:sz w:val="28"/>
          <w:szCs w:val="28"/>
        </w:rPr>
      </w:pPr>
      <w:r w:rsidRPr="00396465">
        <w:rPr>
          <w:sz w:val="28"/>
          <w:szCs w:val="28"/>
        </w:rPr>
        <w:br w:type="page"/>
      </w:r>
    </w:p>
    <w:p w:rsidR="00BF0E48" w:rsidRDefault="00BF0E48" w:rsidP="00BF0E48">
      <w:pPr>
        <w:pStyle w:val="ConsPlusNonformat"/>
        <w:ind w:left="4536"/>
        <w:contextualSpacing/>
        <w:jc w:val="right"/>
        <w:rPr>
          <w:rFonts w:ascii="Times New Roman" w:hAnsi="Times New Roman" w:cs="Times New Roman"/>
          <w:sz w:val="28"/>
          <w:szCs w:val="28"/>
        </w:rPr>
        <w:sectPr w:rsidR="00BF0E48" w:rsidSect="00BF0E48">
          <w:headerReference w:type="first" r:id="rId36"/>
          <w:type w:val="continuous"/>
          <w:pgSz w:w="11906" w:h="16838"/>
          <w:pgMar w:top="1134" w:right="851" w:bottom="1134" w:left="1701" w:header="708" w:footer="708" w:gutter="0"/>
          <w:cols w:space="708"/>
          <w:titlePg/>
          <w:rtlGutter/>
          <w:docGrid w:linePitch="360"/>
        </w:sectPr>
      </w:pPr>
    </w:p>
    <w:p w:rsidR="00BF0E48" w:rsidRDefault="00BF0E48" w:rsidP="00BF0E48">
      <w:pPr>
        <w:pStyle w:val="ConsPlusNonformat"/>
        <w:ind w:left="4536"/>
        <w:contextualSpacing/>
        <w:jc w:val="right"/>
        <w:rPr>
          <w:rFonts w:ascii="Times New Roman" w:hAnsi="Times New Roman" w:cs="Times New Roman"/>
          <w:sz w:val="28"/>
          <w:szCs w:val="28"/>
        </w:rPr>
      </w:pPr>
      <w:r w:rsidRPr="00CA4F46">
        <w:rPr>
          <w:rFonts w:ascii="Times New Roman" w:hAnsi="Times New Roman" w:cs="Times New Roman"/>
          <w:sz w:val="28"/>
          <w:szCs w:val="28"/>
        </w:rPr>
        <w:lastRenderedPageBreak/>
        <w:t>Приложение</w:t>
      </w:r>
    </w:p>
    <w:p w:rsidR="00BF0E48" w:rsidRPr="00CA4F46" w:rsidRDefault="00BF0E48" w:rsidP="00BF0E48">
      <w:pPr>
        <w:pStyle w:val="ConsPlusNonformat"/>
        <w:ind w:left="4536"/>
        <w:contextualSpacing/>
        <w:jc w:val="right"/>
        <w:rPr>
          <w:rFonts w:ascii="Times New Roman" w:hAnsi="Times New Roman" w:cs="Times New Roman"/>
          <w:sz w:val="32"/>
          <w:szCs w:val="32"/>
        </w:rPr>
      </w:pPr>
      <w:r w:rsidRPr="00CA4F46">
        <w:rPr>
          <w:rFonts w:ascii="Times New Roman" w:hAnsi="Times New Roman" w:cs="Times New Roman"/>
          <w:sz w:val="28"/>
          <w:szCs w:val="28"/>
        </w:rPr>
        <w:t xml:space="preserve"> к обращению</w:t>
      </w:r>
      <w:r>
        <w:rPr>
          <w:rFonts w:ascii="Times New Roman" w:hAnsi="Times New Roman" w:cs="Times New Roman"/>
          <w:sz w:val="28"/>
          <w:szCs w:val="28"/>
        </w:rPr>
        <w:t xml:space="preserve"> </w:t>
      </w:r>
      <w:r w:rsidRPr="00CA4F46">
        <w:rPr>
          <w:rFonts w:ascii="Times New Roman" w:hAnsi="Times New Roman" w:cs="Times New Roman"/>
          <w:sz w:val="28"/>
          <w:szCs w:val="28"/>
        </w:rPr>
        <w:t xml:space="preserve">в Администрацию </w:t>
      </w:r>
      <w:proofErr w:type="spellStart"/>
      <w:r w:rsidRPr="00CA4F46">
        <w:rPr>
          <w:rFonts w:ascii="Times New Roman" w:hAnsi="Times New Roman" w:cs="Times New Roman"/>
          <w:sz w:val="28"/>
          <w:szCs w:val="28"/>
        </w:rPr>
        <w:t>м</w:t>
      </w:r>
      <w:r w:rsidRPr="00CA4F46">
        <w:rPr>
          <w:rFonts w:ascii="Times New Roman" w:hAnsi="Times New Roman" w:cs="Times New Roman"/>
          <w:iCs/>
          <w:kern w:val="1"/>
          <w:sz w:val="28"/>
          <w:szCs w:val="28"/>
        </w:rPr>
        <w:t>уницпального</w:t>
      </w:r>
      <w:proofErr w:type="spellEnd"/>
      <w:r w:rsidRPr="00CA4F46">
        <w:rPr>
          <w:rFonts w:ascii="Times New Roman" w:hAnsi="Times New Roman" w:cs="Times New Roman"/>
          <w:iCs/>
          <w:kern w:val="1"/>
          <w:sz w:val="28"/>
          <w:szCs w:val="28"/>
        </w:rPr>
        <w:t xml:space="preserve"> образования «</w:t>
      </w:r>
      <w:proofErr w:type="spellStart"/>
      <w:r w:rsidRPr="00CA4F46">
        <w:rPr>
          <w:rFonts w:ascii="Times New Roman" w:hAnsi="Times New Roman" w:cs="Times New Roman"/>
          <w:iCs/>
          <w:kern w:val="1"/>
          <w:sz w:val="28"/>
          <w:szCs w:val="28"/>
        </w:rPr>
        <w:t>Муницпальный</w:t>
      </w:r>
      <w:proofErr w:type="spellEnd"/>
      <w:r w:rsidRPr="00CA4F46">
        <w:rPr>
          <w:rFonts w:ascii="Times New Roman" w:hAnsi="Times New Roman" w:cs="Times New Roman"/>
          <w:iCs/>
          <w:kern w:val="1"/>
          <w:sz w:val="28"/>
          <w:szCs w:val="28"/>
        </w:rPr>
        <w:t xml:space="preserve"> округ </w:t>
      </w:r>
      <w:proofErr w:type="spellStart"/>
      <w:r w:rsidRPr="00CA4F46">
        <w:rPr>
          <w:rFonts w:ascii="Times New Roman" w:hAnsi="Times New Roman" w:cs="Times New Roman"/>
          <w:iCs/>
          <w:kern w:val="1"/>
          <w:sz w:val="28"/>
          <w:szCs w:val="28"/>
        </w:rPr>
        <w:t>Сюмсинский</w:t>
      </w:r>
      <w:proofErr w:type="spellEnd"/>
      <w:r w:rsidRPr="00CA4F46">
        <w:rPr>
          <w:rFonts w:ascii="Times New Roman" w:hAnsi="Times New Roman" w:cs="Times New Roman"/>
          <w:iCs/>
          <w:kern w:val="1"/>
          <w:sz w:val="28"/>
          <w:szCs w:val="28"/>
        </w:rPr>
        <w:t xml:space="preserve"> район Удмуртской Республики»</w:t>
      </w:r>
    </w:p>
    <w:p w:rsidR="00BF0E48" w:rsidRPr="00CA4F46" w:rsidRDefault="00BF0E48" w:rsidP="00BF0E48">
      <w:pPr>
        <w:pStyle w:val="ConsPlusNonformat"/>
        <w:spacing w:line="240" w:lineRule="exact"/>
        <w:ind w:left="4962"/>
        <w:contextualSpacing/>
        <w:jc w:val="right"/>
        <w:rPr>
          <w:rFonts w:ascii="Times New Roman" w:hAnsi="Times New Roman" w:cs="Times New Roman"/>
          <w:sz w:val="28"/>
          <w:szCs w:val="28"/>
        </w:rPr>
      </w:pPr>
    </w:p>
    <w:p w:rsidR="00BF0E48" w:rsidRPr="00CA4F46" w:rsidRDefault="00BF0E48" w:rsidP="00BF0E48">
      <w:pPr>
        <w:pStyle w:val="ConsPlusNonformat"/>
        <w:spacing w:line="240" w:lineRule="exact"/>
        <w:ind w:left="4536"/>
        <w:contextualSpacing/>
        <w:jc w:val="center"/>
        <w:rPr>
          <w:rFonts w:ascii="Times New Roman" w:hAnsi="Times New Roman" w:cs="Times New Roman"/>
          <w:sz w:val="26"/>
          <w:szCs w:val="26"/>
        </w:rPr>
      </w:pPr>
      <w:r w:rsidRPr="00CA4F46">
        <w:rPr>
          <w:rFonts w:ascii="Times New Roman" w:hAnsi="Times New Roman" w:cs="Times New Roman"/>
          <w:sz w:val="28"/>
          <w:szCs w:val="28"/>
          <w:u w:val="single"/>
        </w:rPr>
        <w:t>_____________________________</w:t>
      </w:r>
    </w:p>
    <w:p w:rsidR="00BF0E48" w:rsidRPr="00CA4F46" w:rsidRDefault="00BF0E48" w:rsidP="00BF0E48">
      <w:pPr>
        <w:spacing w:line="240" w:lineRule="exact"/>
        <w:ind w:left="4536"/>
        <w:jc w:val="center"/>
        <w:rPr>
          <w:sz w:val="18"/>
          <w:szCs w:val="18"/>
        </w:rPr>
      </w:pPr>
      <w:r w:rsidRPr="00CA4F46">
        <w:rPr>
          <w:sz w:val="18"/>
          <w:szCs w:val="18"/>
        </w:rPr>
        <w:t>(наименование инвестиционного проекта)</w:t>
      </w:r>
    </w:p>
    <w:p w:rsidR="00BF0E48" w:rsidRPr="00CA4F46" w:rsidRDefault="00BF0E48" w:rsidP="00BF0E48">
      <w:pPr>
        <w:jc w:val="center"/>
        <w:rPr>
          <w:sz w:val="26"/>
          <w:szCs w:val="26"/>
        </w:rPr>
      </w:pPr>
    </w:p>
    <w:p w:rsidR="00BF0E48" w:rsidRPr="00CA4F46" w:rsidRDefault="00BF0E48" w:rsidP="00BF0E48">
      <w:pPr>
        <w:rPr>
          <w:sz w:val="26"/>
          <w:szCs w:val="26"/>
        </w:rPr>
      </w:pPr>
    </w:p>
    <w:p w:rsidR="00BF0E48" w:rsidRPr="00BF0E48" w:rsidRDefault="00BF0E48" w:rsidP="00BF0E48">
      <w:pPr>
        <w:spacing w:line="240" w:lineRule="exact"/>
        <w:jc w:val="center"/>
        <w:rPr>
          <w:rFonts w:ascii="Times New Roman" w:hAnsi="Times New Roman" w:cs="Times New Roman"/>
          <w:sz w:val="28"/>
          <w:szCs w:val="28"/>
        </w:rPr>
      </w:pPr>
      <w:r w:rsidRPr="00BF0E48">
        <w:rPr>
          <w:rFonts w:ascii="Times New Roman" w:hAnsi="Times New Roman" w:cs="Times New Roman"/>
          <w:sz w:val="28"/>
          <w:szCs w:val="28"/>
        </w:rPr>
        <w:t>Письменное согласие</w:t>
      </w:r>
    </w:p>
    <w:p w:rsidR="00BF0E48" w:rsidRPr="00BF0E48" w:rsidRDefault="00BF0E48" w:rsidP="00BF0E48">
      <w:pPr>
        <w:spacing w:line="240" w:lineRule="exact"/>
        <w:jc w:val="center"/>
        <w:rPr>
          <w:rFonts w:ascii="Times New Roman" w:hAnsi="Times New Roman" w:cs="Times New Roman"/>
          <w:sz w:val="28"/>
          <w:szCs w:val="28"/>
        </w:rPr>
      </w:pPr>
      <w:r w:rsidRPr="00BF0E48">
        <w:rPr>
          <w:rFonts w:ascii="Times New Roman" w:hAnsi="Times New Roman" w:cs="Times New Roman"/>
          <w:sz w:val="28"/>
          <w:szCs w:val="28"/>
        </w:rPr>
        <w:t>субъекта персональных данных на обработку своих персональных данных</w:t>
      </w:r>
      <w:r w:rsidRPr="00BF0E48">
        <w:rPr>
          <w:rStyle w:val="aff1"/>
          <w:rFonts w:ascii="Times New Roman" w:hAnsi="Times New Roman"/>
        </w:rPr>
        <w:footnoteReference w:id="4"/>
      </w:r>
    </w:p>
    <w:p w:rsidR="00BF0E48" w:rsidRPr="00CA4F46" w:rsidRDefault="00BF0E48" w:rsidP="00BF0E48">
      <w:pPr>
        <w:ind w:firstLine="567"/>
        <w:jc w:val="both"/>
      </w:pPr>
    </w:p>
    <w:p w:rsidR="00BF0E48" w:rsidRPr="00CA4F46" w:rsidRDefault="00BF0E48" w:rsidP="00BF0E48">
      <w:pPr>
        <w:ind w:firstLine="567"/>
        <w:jc w:val="both"/>
        <w:rPr>
          <w:sz w:val="28"/>
          <w:szCs w:val="28"/>
        </w:rPr>
      </w:pPr>
      <w:r w:rsidRPr="00CA4F46">
        <w:rPr>
          <w:sz w:val="28"/>
          <w:szCs w:val="28"/>
        </w:rPr>
        <w:t>Я ____________________________________________________________</w:t>
      </w:r>
    </w:p>
    <w:p w:rsidR="00BF0E48" w:rsidRPr="00CA4F46" w:rsidRDefault="00BF0E48" w:rsidP="00BF0E48">
      <w:pPr>
        <w:jc w:val="both"/>
        <w:rPr>
          <w:sz w:val="28"/>
          <w:szCs w:val="28"/>
        </w:rPr>
      </w:pPr>
      <w:r w:rsidRPr="00CA4F46">
        <w:rPr>
          <w:sz w:val="28"/>
          <w:szCs w:val="28"/>
        </w:rPr>
        <w:t>__________________________________________________________________</w:t>
      </w:r>
    </w:p>
    <w:p w:rsidR="00BF0E48" w:rsidRPr="00CA4F46" w:rsidRDefault="00BF0E48" w:rsidP="00BF0E48">
      <w:pPr>
        <w:jc w:val="center"/>
        <w:rPr>
          <w:sz w:val="18"/>
          <w:szCs w:val="18"/>
        </w:rPr>
      </w:pPr>
      <w:r w:rsidRPr="00CA4F46">
        <w:rPr>
          <w:sz w:val="18"/>
          <w:szCs w:val="18"/>
        </w:rPr>
        <w:t xml:space="preserve">(фамилия, имя, отчество (последнее при наличии) субъекта персональных данных, </w:t>
      </w:r>
      <w:proofErr w:type="spellStart"/>
      <w:r w:rsidRPr="00CA4F46">
        <w:rPr>
          <w:sz w:val="18"/>
          <w:szCs w:val="18"/>
        </w:rPr>
        <w:t>адресрегистрации</w:t>
      </w:r>
      <w:proofErr w:type="spellEnd"/>
      <w:r w:rsidRPr="00CA4F46">
        <w:rPr>
          <w:sz w:val="18"/>
          <w:szCs w:val="18"/>
        </w:rPr>
        <w:t>, номер основного документа, удостоверяющего личность, сведения о дате выдачи указанного документа и выдавшем его органе)</w:t>
      </w:r>
    </w:p>
    <w:p w:rsidR="00BF0E48" w:rsidRPr="00CA4F46" w:rsidRDefault="00BF0E48" w:rsidP="00BF0E48">
      <w:pPr>
        <w:jc w:val="both"/>
        <w:rPr>
          <w:sz w:val="28"/>
          <w:szCs w:val="28"/>
        </w:rPr>
      </w:pPr>
      <w:r w:rsidRPr="00CA4F46">
        <w:rPr>
          <w:sz w:val="28"/>
          <w:szCs w:val="28"/>
        </w:rPr>
        <w:t>в лице представителя субъекта персональных данных (заполняется в случае получения согласия от представителя субъекта персональных данных)</w:t>
      </w:r>
    </w:p>
    <w:p w:rsidR="00BF0E48" w:rsidRPr="00CA4F46" w:rsidRDefault="00BF0E48" w:rsidP="00BF0E48">
      <w:pPr>
        <w:jc w:val="both"/>
        <w:rPr>
          <w:sz w:val="28"/>
          <w:szCs w:val="28"/>
        </w:rPr>
      </w:pPr>
      <w:r w:rsidRPr="00CA4F46">
        <w:rPr>
          <w:sz w:val="28"/>
          <w:szCs w:val="28"/>
        </w:rPr>
        <w:t>____________________________________________________________________________________________________________________________________</w:t>
      </w:r>
    </w:p>
    <w:p w:rsidR="00BF0E48" w:rsidRPr="00CA4F46" w:rsidRDefault="00BF0E48" w:rsidP="00BF0E48">
      <w:pPr>
        <w:jc w:val="center"/>
        <w:rPr>
          <w:sz w:val="18"/>
          <w:szCs w:val="18"/>
        </w:rPr>
      </w:pPr>
      <w:r w:rsidRPr="00CA4F46">
        <w:rPr>
          <w:sz w:val="18"/>
          <w:szCs w:val="18"/>
        </w:rPr>
        <w:t>(фамилия, имя, отчество (последнее при наличии) представителя субъекта персональных данных, адрес регистрации,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rsidR="00BF0E48" w:rsidRPr="00CA4F46" w:rsidRDefault="00BF0E48" w:rsidP="00BF0E48">
      <w:pPr>
        <w:ind w:firstLine="709"/>
        <w:jc w:val="both"/>
        <w:rPr>
          <w:sz w:val="28"/>
          <w:szCs w:val="28"/>
        </w:rPr>
      </w:pPr>
      <w:r w:rsidRPr="00CA4F46">
        <w:rPr>
          <w:sz w:val="28"/>
          <w:szCs w:val="28"/>
        </w:rPr>
        <w:t xml:space="preserve">в порядке и на условиях, определенных Федеральным законом </w:t>
      </w:r>
      <w:r w:rsidRPr="00CA4F46">
        <w:rPr>
          <w:sz w:val="28"/>
          <w:szCs w:val="28"/>
        </w:rPr>
        <w:br/>
        <w:t xml:space="preserve">от 27 июля 2006 г. № 152-ФЗ "О персональных данных", даю свое согласие </w:t>
      </w:r>
      <w:proofErr w:type="spellStart"/>
      <w:r w:rsidRPr="00CA4F46">
        <w:rPr>
          <w:sz w:val="28"/>
          <w:szCs w:val="28"/>
        </w:rPr>
        <w:t>Админитсрациим</w:t>
      </w:r>
      <w:r w:rsidRPr="00CA4F46">
        <w:rPr>
          <w:iCs/>
          <w:kern w:val="1"/>
          <w:sz w:val="28"/>
          <w:szCs w:val="28"/>
        </w:rPr>
        <w:t>уницпального</w:t>
      </w:r>
      <w:proofErr w:type="spellEnd"/>
      <w:r w:rsidRPr="00CA4F46">
        <w:rPr>
          <w:iCs/>
          <w:kern w:val="1"/>
          <w:sz w:val="28"/>
          <w:szCs w:val="28"/>
        </w:rPr>
        <w:t xml:space="preserve"> образования «</w:t>
      </w:r>
      <w:proofErr w:type="spellStart"/>
      <w:r w:rsidRPr="00CA4F46">
        <w:rPr>
          <w:iCs/>
          <w:kern w:val="1"/>
          <w:sz w:val="28"/>
          <w:szCs w:val="28"/>
        </w:rPr>
        <w:t>Муницпальный</w:t>
      </w:r>
      <w:proofErr w:type="spellEnd"/>
      <w:r w:rsidRPr="00CA4F46">
        <w:rPr>
          <w:iCs/>
          <w:kern w:val="1"/>
          <w:sz w:val="28"/>
          <w:szCs w:val="28"/>
        </w:rPr>
        <w:t xml:space="preserve"> округ </w:t>
      </w:r>
      <w:proofErr w:type="spellStart"/>
      <w:r w:rsidRPr="00CA4F46">
        <w:rPr>
          <w:iCs/>
          <w:kern w:val="1"/>
          <w:sz w:val="28"/>
          <w:szCs w:val="28"/>
        </w:rPr>
        <w:t>Сюмсинский</w:t>
      </w:r>
      <w:proofErr w:type="spellEnd"/>
      <w:r w:rsidRPr="00CA4F46">
        <w:rPr>
          <w:iCs/>
          <w:kern w:val="1"/>
          <w:sz w:val="28"/>
          <w:szCs w:val="28"/>
        </w:rPr>
        <w:t xml:space="preserve"> район Удмуртской Республики»</w:t>
      </w:r>
      <w:r w:rsidRPr="00CA4F46">
        <w:t>,</w:t>
      </w:r>
      <w:r w:rsidRPr="00CA4F46">
        <w:rPr>
          <w:sz w:val="28"/>
          <w:szCs w:val="28"/>
        </w:rPr>
        <w:t xml:space="preserve"> расположенному по адресу: Удмуртская Республика, </w:t>
      </w:r>
      <w:proofErr w:type="spellStart"/>
      <w:r w:rsidRPr="00CA4F46">
        <w:rPr>
          <w:sz w:val="28"/>
          <w:szCs w:val="28"/>
        </w:rPr>
        <w:t>Сюмсинский</w:t>
      </w:r>
      <w:proofErr w:type="spellEnd"/>
      <w:r w:rsidRPr="00CA4F46">
        <w:rPr>
          <w:sz w:val="28"/>
          <w:szCs w:val="28"/>
        </w:rPr>
        <w:t xml:space="preserve"> район, с</w:t>
      </w:r>
      <w:proofErr w:type="gramStart"/>
      <w:r w:rsidRPr="00CA4F46">
        <w:rPr>
          <w:sz w:val="28"/>
          <w:szCs w:val="28"/>
        </w:rPr>
        <w:t>.С</w:t>
      </w:r>
      <w:proofErr w:type="gramEnd"/>
      <w:r w:rsidRPr="00CA4F46">
        <w:rPr>
          <w:sz w:val="28"/>
          <w:szCs w:val="28"/>
        </w:rPr>
        <w:t>юмси, ул. Советская, 45, на обработку своих персональных данных, на следующих условиях:</w:t>
      </w:r>
    </w:p>
    <w:p w:rsidR="00BF0E48" w:rsidRPr="00CA4F46" w:rsidRDefault="00BF0E48" w:rsidP="00BF0E48">
      <w:pPr>
        <w:pStyle w:val="ConsPlusNonformat"/>
        <w:ind w:firstLine="709"/>
        <w:jc w:val="both"/>
        <w:rPr>
          <w:rFonts w:ascii="Times New Roman" w:hAnsi="Times New Roman" w:cs="Times New Roman"/>
          <w:sz w:val="28"/>
          <w:szCs w:val="28"/>
        </w:rPr>
      </w:pPr>
      <w:r w:rsidRPr="00CA4F46">
        <w:rPr>
          <w:rFonts w:ascii="Times New Roman" w:hAnsi="Times New Roman" w:cs="Times New Roman"/>
          <w:sz w:val="28"/>
          <w:szCs w:val="28"/>
        </w:rPr>
        <w:t>1. Данное согласие дается на обработку персональных данных, как без использования средств автоматизации, так и с их использованием.</w:t>
      </w: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2. Согласие дается на обработку следующих персональных данных:</w:t>
      </w:r>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фамилия, имя, отчество;</w:t>
      </w:r>
    </w:p>
    <w:p w:rsidR="00BF0E48" w:rsidRPr="00BF0E48" w:rsidRDefault="00BF0E48" w:rsidP="00BF0E48">
      <w:pPr>
        <w:widowControl w:val="0"/>
        <w:adjustRightInd w:val="0"/>
        <w:ind w:firstLine="709"/>
        <w:rPr>
          <w:rFonts w:ascii="Times New Roman" w:hAnsi="Times New Roman" w:cs="Times New Roman"/>
          <w:sz w:val="28"/>
          <w:szCs w:val="28"/>
        </w:rPr>
      </w:pPr>
      <w:r w:rsidRPr="00BF0E48">
        <w:rPr>
          <w:rFonts w:ascii="Times New Roman" w:hAnsi="Times New Roman" w:cs="Times New Roman"/>
          <w:sz w:val="28"/>
          <w:szCs w:val="28"/>
        </w:rPr>
        <w:t>идентификационный номер налогоплательщика;</w:t>
      </w:r>
    </w:p>
    <w:p w:rsidR="00BF0E48" w:rsidRPr="00BF0E48" w:rsidRDefault="00BF0E48" w:rsidP="00BF0E48">
      <w:pPr>
        <w:widowControl w:val="0"/>
        <w:adjustRightInd w:val="0"/>
        <w:ind w:firstLine="709"/>
        <w:rPr>
          <w:rFonts w:ascii="Times New Roman" w:hAnsi="Times New Roman" w:cs="Times New Roman"/>
          <w:sz w:val="28"/>
          <w:szCs w:val="28"/>
        </w:rPr>
      </w:pPr>
      <w:r w:rsidRPr="00BF0E48">
        <w:rPr>
          <w:rFonts w:ascii="Times New Roman" w:hAnsi="Times New Roman" w:cs="Times New Roman"/>
          <w:sz w:val="28"/>
          <w:szCs w:val="28"/>
        </w:rPr>
        <w:t>почтовый адрес с указанием почтового индекса;</w:t>
      </w:r>
    </w:p>
    <w:p w:rsidR="00BF0E48" w:rsidRPr="00BF0E48" w:rsidRDefault="00BF0E48" w:rsidP="00BF0E48">
      <w:pPr>
        <w:widowControl w:val="0"/>
        <w:adjustRightInd w:val="0"/>
        <w:ind w:firstLine="709"/>
        <w:rPr>
          <w:rFonts w:ascii="Times New Roman" w:hAnsi="Times New Roman" w:cs="Times New Roman"/>
          <w:sz w:val="28"/>
          <w:szCs w:val="28"/>
        </w:rPr>
      </w:pPr>
      <w:r w:rsidRPr="00BF0E48">
        <w:rPr>
          <w:rFonts w:ascii="Times New Roman" w:hAnsi="Times New Roman" w:cs="Times New Roman"/>
          <w:sz w:val="28"/>
          <w:szCs w:val="28"/>
        </w:rPr>
        <w:t>контактный телефон;</w:t>
      </w:r>
    </w:p>
    <w:p w:rsidR="00BF0E48" w:rsidRPr="00BF0E48" w:rsidRDefault="00BF0E48" w:rsidP="00BF0E48">
      <w:pPr>
        <w:widowControl w:val="0"/>
        <w:adjustRightInd w:val="0"/>
        <w:ind w:firstLine="709"/>
        <w:rPr>
          <w:rFonts w:ascii="Times New Roman" w:hAnsi="Times New Roman" w:cs="Times New Roman"/>
          <w:sz w:val="28"/>
          <w:szCs w:val="28"/>
        </w:rPr>
      </w:pPr>
      <w:r w:rsidRPr="00BF0E48">
        <w:rPr>
          <w:rFonts w:ascii="Times New Roman" w:hAnsi="Times New Roman" w:cs="Times New Roman"/>
          <w:sz w:val="28"/>
          <w:szCs w:val="28"/>
        </w:rPr>
        <w:t>адрес электронной почты.</w:t>
      </w:r>
    </w:p>
    <w:p w:rsidR="00BF0E48" w:rsidRPr="00CA4F46" w:rsidRDefault="00BF0E48" w:rsidP="00BF0E48">
      <w:pPr>
        <w:pStyle w:val="ConsPlusNonformat"/>
        <w:ind w:firstLine="709"/>
        <w:jc w:val="both"/>
        <w:rPr>
          <w:rFonts w:ascii="Times New Roman" w:hAnsi="Times New Roman" w:cs="Times New Roman"/>
        </w:rPr>
      </w:pPr>
      <w:r w:rsidRPr="00CA4F46">
        <w:rPr>
          <w:rFonts w:ascii="Times New Roman" w:hAnsi="Times New Roman" w:cs="Times New Roman"/>
          <w:sz w:val="28"/>
          <w:szCs w:val="28"/>
        </w:rPr>
        <w:t>3. Целью обработки персональных данных является инициирование процедуры сопровождения инвестиционного проекта</w:t>
      </w:r>
    </w:p>
    <w:p w:rsidR="00BF0E48" w:rsidRPr="00CA4F46" w:rsidRDefault="00BF0E48" w:rsidP="00BF0E48">
      <w:pPr>
        <w:pStyle w:val="ConsPlusNonformat"/>
        <w:jc w:val="both"/>
        <w:rPr>
          <w:rFonts w:ascii="Times New Roman" w:hAnsi="Times New Roman" w:cs="Times New Roman"/>
          <w:sz w:val="28"/>
          <w:szCs w:val="28"/>
        </w:rPr>
      </w:pPr>
      <w:r w:rsidRPr="00CA4F46">
        <w:rPr>
          <w:rFonts w:ascii="Times New Roman" w:hAnsi="Times New Roman" w:cs="Times New Roman"/>
        </w:rPr>
        <w:t>________________________________________________</w:t>
      </w:r>
      <w:r w:rsidRPr="00CA4F46">
        <w:rPr>
          <w:rFonts w:ascii="Times New Roman" w:hAnsi="Times New Roman" w:cs="Times New Roman"/>
          <w:sz w:val="28"/>
          <w:szCs w:val="28"/>
        </w:rPr>
        <w:t xml:space="preserve">_________________________, </w:t>
      </w:r>
    </w:p>
    <w:p w:rsidR="00BF0E48" w:rsidRPr="00CA4F46" w:rsidRDefault="00BF0E48" w:rsidP="00BF0E48">
      <w:pPr>
        <w:pStyle w:val="ConsPlusNonformat"/>
        <w:jc w:val="center"/>
        <w:rPr>
          <w:rFonts w:ascii="Times New Roman" w:hAnsi="Times New Roman" w:cs="Times New Roman"/>
          <w:sz w:val="28"/>
          <w:szCs w:val="28"/>
        </w:rPr>
      </w:pPr>
      <w:r w:rsidRPr="00CA4F46">
        <w:rPr>
          <w:rFonts w:ascii="Times New Roman" w:hAnsi="Times New Roman" w:cs="Times New Roman"/>
          <w:sz w:val="28"/>
          <w:szCs w:val="28"/>
          <w:vertAlign w:val="subscript"/>
        </w:rPr>
        <w:t>(полное наименование инвестиционного проекта)</w:t>
      </w:r>
    </w:p>
    <w:p w:rsidR="00BF0E48" w:rsidRDefault="00BF0E48" w:rsidP="00BF0E48">
      <w:pPr>
        <w:pStyle w:val="ConsPlusNonformat"/>
        <w:jc w:val="both"/>
        <w:rPr>
          <w:rFonts w:ascii="Times New Roman" w:hAnsi="Times New Roman" w:cs="Times New Roman"/>
          <w:iCs/>
          <w:kern w:val="1"/>
          <w:sz w:val="28"/>
          <w:szCs w:val="28"/>
        </w:rPr>
        <w:sectPr w:rsidR="00BF0E48" w:rsidSect="00BF0E48">
          <w:headerReference w:type="first" r:id="rId37"/>
          <w:type w:val="continuous"/>
          <w:pgSz w:w="11906" w:h="16838"/>
          <w:pgMar w:top="1134" w:right="851" w:bottom="1134" w:left="1701" w:header="708" w:footer="708" w:gutter="0"/>
          <w:cols w:space="708"/>
          <w:titlePg/>
          <w:rtlGutter/>
          <w:docGrid w:linePitch="360"/>
        </w:sectPr>
      </w:pPr>
      <w:proofErr w:type="gramStart"/>
      <w:r w:rsidRPr="00CA4F46">
        <w:rPr>
          <w:rFonts w:ascii="Times New Roman" w:hAnsi="Times New Roman" w:cs="Times New Roman"/>
          <w:sz w:val="28"/>
          <w:szCs w:val="28"/>
        </w:rPr>
        <w:t xml:space="preserve">предусмотренной Регламентом сопровождения инвестиционных проектов на </w:t>
      </w:r>
      <w:r w:rsidRPr="00CA4F46">
        <w:rPr>
          <w:rFonts w:ascii="Times New Roman" w:hAnsi="Times New Roman" w:cs="Times New Roman"/>
          <w:sz w:val="28"/>
          <w:szCs w:val="28"/>
        </w:rPr>
        <w:lastRenderedPageBreak/>
        <w:t xml:space="preserve">территории </w:t>
      </w:r>
      <w:proofErr w:type="spellStart"/>
      <w:r w:rsidRPr="00CA4F46">
        <w:rPr>
          <w:rFonts w:ascii="Times New Roman" w:hAnsi="Times New Roman" w:cs="Times New Roman"/>
          <w:sz w:val="28"/>
          <w:szCs w:val="28"/>
        </w:rPr>
        <w:t>м</w:t>
      </w:r>
      <w:r w:rsidRPr="00CA4F46">
        <w:rPr>
          <w:rFonts w:ascii="Times New Roman" w:hAnsi="Times New Roman" w:cs="Times New Roman"/>
          <w:iCs/>
          <w:kern w:val="1"/>
          <w:sz w:val="28"/>
          <w:szCs w:val="28"/>
        </w:rPr>
        <w:t>уницпального</w:t>
      </w:r>
      <w:proofErr w:type="spellEnd"/>
      <w:r w:rsidRPr="00CA4F46">
        <w:rPr>
          <w:rFonts w:ascii="Times New Roman" w:hAnsi="Times New Roman" w:cs="Times New Roman"/>
          <w:iCs/>
          <w:kern w:val="1"/>
          <w:sz w:val="28"/>
          <w:szCs w:val="28"/>
        </w:rPr>
        <w:t xml:space="preserve"> образования «</w:t>
      </w:r>
      <w:proofErr w:type="spellStart"/>
      <w:r w:rsidRPr="00CA4F46">
        <w:rPr>
          <w:rFonts w:ascii="Times New Roman" w:hAnsi="Times New Roman" w:cs="Times New Roman"/>
          <w:iCs/>
          <w:kern w:val="1"/>
          <w:sz w:val="28"/>
          <w:szCs w:val="28"/>
        </w:rPr>
        <w:t>Муницпальный</w:t>
      </w:r>
      <w:proofErr w:type="spellEnd"/>
      <w:r w:rsidRPr="00CA4F46">
        <w:rPr>
          <w:rFonts w:ascii="Times New Roman" w:hAnsi="Times New Roman" w:cs="Times New Roman"/>
          <w:iCs/>
          <w:kern w:val="1"/>
          <w:sz w:val="28"/>
          <w:szCs w:val="28"/>
        </w:rPr>
        <w:t xml:space="preserve"> округ </w:t>
      </w:r>
      <w:proofErr w:type="spellStart"/>
      <w:r w:rsidRPr="00CA4F46">
        <w:rPr>
          <w:rFonts w:ascii="Times New Roman" w:hAnsi="Times New Roman" w:cs="Times New Roman"/>
          <w:iCs/>
          <w:kern w:val="1"/>
          <w:sz w:val="28"/>
          <w:szCs w:val="28"/>
        </w:rPr>
        <w:t>Сюмсинский</w:t>
      </w:r>
      <w:proofErr w:type="spellEnd"/>
      <w:proofErr w:type="gramEnd"/>
      <w:r w:rsidRPr="00CA4F46">
        <w:rPr>
          <w:rFonts w:ascii="Times New Roman" w:hAnsi="Times New Roman" w:cs="Times New Roman"/>
          <w:iCs/>
          <w:kern w:val="1"/>
          <w:sz w:val="28"/>
          <w:szCs w:val="28"/>
        </w:rPr>
        <w:t xml:space="preserve"> </w:t>
      </w:r>
    </w:p>
    <w:p w:rsidR="00BF0E48" w:rsidRPr="00CA4F46" w:rsidRDefault="00BF0E48" w:rsidP="00BF0E48">
      <w:pPr>
        <w:pStyle w:val="ConsPlusNonformat"/>
        <w:jc w:val="both"/>
        <w:rPr>
          <w:rFonts w:ascii="Times New Roman" w:hAnsi="Times New Roman" w:cs="Times New Roman"/>
          <w:sz w:val="24"/>
          <w:szCs w:val="24"/>
          <w:lang w:eastAsia="zh-CN"/>
        </w:rPr>
      </w:pPr>
      <w:r w:rsidRPr="00CA4F46">
        <w:rPr>
          <w:rFonts w:ascii="Times New Roman" w:hAnsi="Times New Roman" w:cs="Times New Roman"/>
          <w:iCs/>
          <w:kern w:val="1"/>
          <w:sz w:val="28"/>
          <w:szCs w:val="28"/>
        </w:rPr>
        <w:lastRenderedPageBreak/>
        <w:t>район Удмуртской Республики»</w:t>
      </w:r>
      <w:r>
        <w:rPr>
          <w:rFonts w:ascii="Times New Roman" w:hAnsi="Times New Roman" w:cs="Times New Roman"/>
          <w:sz w:val="24"/>
          <w:szCs w:val="24"/>
          <w:lang w:eastAsia="zh-CN"/>
        </w:rPr>
        <w:t>.</w:t>
      </w:r>
    </w:p>
    <w:p w:rsidR="00BF0E48" w:rsidRPr="00396465" w:rsidRDefault="00BF0E48" w:rsidP="00BF0E48">
      <w:pPr>
        <w:pStyle w:val="ConsPlusNonformat"/>
        <w:ind w:firstLine="709"/>
        <w:jc w:val="both"/>
        <w:rPr>
          <w:rFonts w:ascii="Times New Roman" w:hAnsi="Times New Roman" w:cs="Times New Roman"/>
          <w:sz w:val="28"/>
          <w:szCs w:val="28"/>
        </w:rPr>
      </w:pPr>
      <w:r w:rsidRPr="00396465">
        <w:rPr>
          <w:rFonts w:ascii="Times New Roman" w:hAnsi="Times New Roman" w:cs="Times New Roman"/>
          <w:sz w:val="28"/>
          <w:szCs w:val="28"/>
        </w:rPr>
        <w:t xml:space="preserve">4. В ходе обработки с персональными данными могут быть совершены следующие действия: сбор, </w:t>
      </w:r>
      <w:proofErr w:type="spellStart"/>
      <w:r w:rsidRPr="00396465">
        <w:rPr>
          <w:rFonts w:ascii="Times New Roman" w:hAnsi="Times New Roman" w:cs="Times New Roman"/>
          <w:sz w:val="28"/>
          <w:szCs w:val="28"/>
        </w:rPr>
        <w:t>запись</w:t>
      </w:r>
      <w:proofErr w:type="gramStart"/>
      <w:r w:rsidRPr="00396465">
        <w:rPr>
          <w:rFonts w:ascii="Times New Roman" w:hAnsi="Times New Roman" w:cs="Times New Roman"/>
          <w:sz w:val="28"/>
          <w:szCs w:val="28"/>
        </w:rPr>
        <w:t>,с</w:t>
      </w:r>
      <w:proofErr w:type="gramEnd"/>
      <w:r w:rsidRPr="00396465">
        <w:rPr>
          <w:rFonts w:ascii="Times New Roman" w:hAnsi="Times New Roman" w:cs="Times New Roman"/>
          <w:sz w:val="28"/>
          <w:szCs w:val="28"/>
        </w:rPr>
        <w:t>истематизация</w:t>
      </w:r>
      <w:proofErr w:type="spellEnd"/>
      <w:r w:rsidRPr="00396465">
        <w:rPr>
          <w:rFonts w:ascii="Times New Roman" w:hAnsi="Times New Roman" w:cs="Times New Roman"/>
          <w:sz w:val="28"/>
          <w:szCs w:val="28"/>
        </w:rPr>
        <w:t>, накопление, хранение, уточнение (обновление, изменение), извлечение, использование, передача</w:t>
      </w:r>
      <w:r w:rsidRPr="00CA4F46">
        <w:rPr>
          <w:rStyle w:val="aff1"/>
          <w:rFonts w:ascii="Times New Roman" w:eastAsia="Calibri" w:hAnsi="Times New Roman"/>
          <w:sz w:val="28"/>
          <w:szCs w:val="28"/>
        </w:rPr>
        <w:footnoteReference w:id="5"/>
      </w:r>
      <w:r w:rsidRPr="00396465">
        <w:rPr>
          <w:rFonts w:ascii="Times New Roman" w:hAnsi="Times New Roman" w:cs="Times New Roman"/>
          <w:sz w:val="28"/>
          <w:szCs w:val="28"/>
        </w:rPr>
        <w:t xml:space="preserve"> (предоставление, доступ), обезличивание, блокирование, удаление, уничтожение.</w:t>
      </w:r>
    </w:p>
    <w:p w:rsidR="00BF0E48" w:rsidRPr="00F705F2" w:rsidRDefault="00BF0E48" w:rsidP="00BF0E48">
      <w:pPr>
        <w:pStyle w:val="ConsPlusNonformat"/>
        <w:ind w:firstLine="709"/>
        <w:jc w:val="both"/>
        <w:rPr>
          <w:rFonts w:ascii="Times New Roman" w:hAnsi="Times New Roman" w:cs="Times New Roman"/>
          <w:sz w:val="28"/>
          <w:szCs w:val="28"/>
        </w:rPr>
      </w:pPr>
      <w:r w:rsidRPr="00F705F2">
        <w:rPr>
          <w:rFonts w:ascii="Times New Roman" w:hAnsi="Times New Roman" w:cs="Times New Roman"/>
          <w:sz w:val="28"/>
          <w:szCs w:val="28"/>
        </w:rPr>
        <w:t>5. Настоящее согласие вступает в силу со дня его подписания, действует в течение неопределенного срока и может быть отозвано на основании письменного заявления в произвольной форме.</w:t>
      </w:r>
    </w:p>
    <w:p w:rsidR="00BF0E48" w:rsidRPr="00396465" w:rsidRDefault="00BF0E48" w:rsidP="00BF0E48">
      <w:pPr>
        <w:pStyle w:val="ConsPlusNonformat"/>
        <w:ind w:firstLine="709"/>
        <w:jc w:val="both"/>
        <w:rPr>
          <w:rFonts w:ascii="Times New Roman" w:hAnsi="Times New Roman" w:cs="Times New Roman"/>
          <w:sz w:val="28"/>
          <w:szCs w:val="28"/>
        </w:rPr>
      </w:pPr>
      <w:r w:rsidRPr="00F705F2">
        <w:rPr>
          <w:rFonts w:ascii="Times New Roman" w:hAnsi="Times New Roman" w:cs="Times New Roman"/>
          <w:sz w:val="28"/>
          <w:szCs w:val="28"/>
        </w:rPr>
        <w:t>6. Мне</w:t>
      </w:r>
      <w:r w:rsidRPr="00396465">
        <w:rPr>
          <w:rFonts w:ascii="Times New Roman" w:hAnsi="Times New Roman" w:cs="Times New Roman"/>
          <w:sz w:val="28"/>
          <w:szCs w:val="28"/>
        </w:rPr>
        <w:t xml:space="preserve"> гарантируется конфиденциальность моих персональных данных при их обработке.</w:t>
      </w:r>
    </w:p>
    <w:p w:rsidR="00BF0E48" w:rsidRPr="00396465" w:rsidRDefault="00BF0E48" w:rsidP="00BF0E48">
      <w:pPr>
        <w:pStyle w:val="ConsPlusNonformat"/>
        <w:ind w:firstLine="709"/>
        <w:jc w:val="both"/>
        <w:rPr>
          <w:rFonts w:ascii="Times New Roman" w:hAnsi="Times New Roman" w:cs="Times New Roman"/>
          <w:sz w:val="28"/>
          <w:szCs w:val="28"/>
        </w:rPr>
      </w:pPr>
      <w:r w:rsidRPr="00396465">
        <w:rPr>
          <w:rFonts w:ascii="Times New Roman" w:hAnsi="Times New Roman" w:cs="Times New Roman"/>
          <w:sz w:val="28"/>
          <w:szCs w:val="28"/>
        </w:rPr>
        <w:t>Я по письменному запросу имею право на получение информации, касающейся обработки моих персональных данных.</w:t>
      </w:r>
    </w:p>
    <w:p w:rsidR="00BF0E48" w:rsidRPr="00396465" w:rsidRDefault="00BF0E48" w:rsidP="00BF0E48">
      <w:pPr>
        <w:pStyle w:val="ConsPlusNonformat"/>
        <w:ind w:firstLine="709"/>
        <w:jc w:val="both"/>
        <w:rPr>
          <w:rFonts w:ascii="Times New Roman" w:hAnsi="Times New Roman" w:cs="Times New Roman"/>
          <w:sz w:val="28"/>
          <w:szCs w:val="28"/>
        </w:rPr>
      </w:pPr>
      <w:proofErr w:type="gramStart"/>
      <w:r w:rsidRPr="00396465">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rFonts w:ascii="Times New Roman" w:hAnsi="Times New Roman" w:cs="Times New Roman"/>
          <w:sz w:val="28"/>
          <w:szCs w:val="28"/>
        </w:rPr>
        <w:t xml:space="preserve">Администрации </w:t>
      </w:r>
      <w:proofErr w:type="spellStart"/>
      <w:r w:rsidRPr="00BD0CC3">
        <w:rPr>
          <w:rFonts w:ascii="Times New Roman" w:hAnsi="Times New Roman" w:cs="Times New Roman"/>
          <w:sz w:val="28"/>
          <w:szCs w:val="28"/>
        </w:rPr>
        <w:t>м</w:t>
      </w:r>
      <w:r w:rsidRPr="00BD0CC3">
        <w:rPr>
          <w:rFonts w:ascii="Times New Roman" w:hAnsi="Times New Roman" w:cs="Times New Roman"/>
          <w:iCs/>
          <w:kern w:val="1"/>
          <w:sz w:val="28"/>
          <w:szCs w:val="28"/>
        </w:rPr>
        <w:t>уницпального</w:t>
      </w:r>
      <w:proofErr w:type="spellEnd"/>
      <w:r w:rsidRPr="00BD0CC3">
        <w:rPr>
          <w:rFonts w:ascii="Times New Roman" w:hAnsi="Times New Roman" w:cs="Times New Roman"/>
          <w:iCs/>
          <w:kern w:val="1"/>
          <w:sz w:val="28"/>
          <w:szCs w:val="28"/>
        </w:rPr>
        <w:t xml:space="preserve"> образования «</w:t>
      </w:r>
      <w:proofErr w:type="spellStart"/>
      <w:r w:rsidRPr="00BD0CC3">
        <w:rPr>
          <w:rFonts w:ascii="Times New Roman" w:hAnsi="Times New Roman" w:cs="Times New Roman"/>
          <w:iCs/>
          <w:kern w:val="1"/>
          <w:sz w:val="28"/>
          <w:szCs w:val="28"/>
        </w:rPr>
        <w:t>Муницпальный</w:t>
      </w:r>
      <w:proofErr w:type="spellEnd"/>
      <w:r w:rsidRPr="00BD0CC3">
        <w:rPr>
          <w:rFonts w:ascii="Times New Roman" w:hAnsi="Times New Roman" w:cs="Times New Roman"/>
          <w:iCs/>
          <w:kern w:val="1"/>
          <w:sz w:val="28"/>
          <w:szCs w:val="28"/>
        </w:rPr>
        <w:t xml:space="preserve"> округ </w:t>
      </w:r>
      <w:proofErr w:type="spellStart"/>
      <w:r w:rsidRPr="00BD0CC3">
        <w:rPr>
          <w:rFonts w:ascii="Times New Roman" w:hAnsi="Times New Roman" w:cs="Times New Roman"/>
          <w:iCs/>
          <w:kern w:val="1"/>
          <w:sz w:val="28"/>
          <w:szCs w:val="28"/>
        </w:rPr>
        <w:t>Сюмсинский</w:t>
      </w:r>
      <w:proofErr w:type="spellEnd"/>
      <w:r w:rsidRPr="00BD0CC3">
        <w:rPr>
          <w:rFonts w:ascii="Times New Roman" w:hAnsi="Times New Roman" w:cs="Times New Roman"/>
          <w:iCs/>
          <w:kern w:val="1"/>
          <w:sz w:val="28"/>
          <w:szCs w:val="28"/>
        </w:rPr>
        <w:t xml:space="preserve"> район Удмуртской Республики</w:t>
      </w:r>
      <w:r w:rsidRPr="002240DF">
        <w:rPr>
          <w:iCs/>
          <w:kern w:val="1"/>
          <w:sz w:val="28"/>
          <w:szCs w:val="28"/>
        </w:rPr>
        <w:t>»</w:t>
      </w:r>
      <w:r>
        <w:rPr>
          <w:rFonts w:ascii="Times New Roman" w:hAnsi="Times New Roman"/>
          <w:sz w:val="24"/>
          <w:szCs w:val="24"/>
        </w:rPr>
        <w:t xml:space="preserve">, </w:t>
      </w:r>
      <w:r w:rsidRPr="00396465">
        <w:rPr>
          <w:rFonts w:ascii="Times New Roman" w:hAnsi="Times New Roman" w:cs="Times New Roman"/>
          <w:sz w:val="28"/>
          <w:szCs w:val="28"/>
        </w:rPr>
        <w:t xml:space="preserve">по почте заказным письмом с уведомлением о вручении либо вручен лично под расписку представителю </w:t>
      </w:r>
      <w:r>
        <w:rPr>
          <w:rFonts w:ascii="Times New Roman" w:hAnsi="Times New Roman" w:cs="Times New Roman"/>
          <w:sz w:val="28"/>
          <w:szCs w:val="28"/>
        </w:rPr>
        <w:t xml:space="preserve">Администрации </w:t>
      </w:r>
      <w:proofErr w:type="spellStart"/>
      <w:r w:rsidRPr="00BD0CC3">
        <w:rPr>
          <w:rFonts w:ascii="Times New Roman" w:hAnsi="Times New Roman" w:cs="Times New Roman"/>
          <w:sz w:val="28"/>
          <w:szCs w:val="28"/>
        </w:rPr>
        <w:t>м</w:t>
      </w:r>
      <w:r w:rsidRPr="00BD0CC3">
        <w:rPr>
          <w:rFonts w:ascii="Times New Roman" w:hAnsi="Times New Roman" w:cs="Times New Roman"/>
          <w:iCs/>
          <w:kern w:val="1"/>
          <w:sz w:val="28"/>
          <w:szCs w:val="28"/>
        </w:rPr>
        <w:t>уницпального</w:t>
      </w:r>
      <w:proofErr w:type="spellEnd"/>
      <w:r w:rsidRPr="00BD0CC3">
        <w:rPr>
          <w:rFonts w:ascii="Times New Roman" w:hAnsi="Times New Roman" w:cs="Times New Roman"/>
          <w:iCs/>
          <w:kern w:val="1"/>
          <w:sz w:val="28"/>
          <w:szCs w:val="28"/>
        </w:rPr>
        <w:t xml:space="preserve"> образования «</w:t>
      </w:r>
      <w:proofErr w:type="spellStart"/>
      <w:r w:rsidRPr="00BD0CC3">
        <w:rPr>
          <w:rFonts w:ascii="Times New Roman" w:hAnsi="Times New Roman" w:cs="Times New Roman"/>
          <w:iCs/>
          <w:kern w:val="1"/>
          <w:sz w:val="28"/>
          <w:szCs w:val="28"/>
        </w:rPr>
        <w:t>Муницпальный</w:t>
      </w:r>
      <w:proofErr w:type="spellEnd"/>
      <w:r w:rsidRPr="00BD0CC3">
        <w:rPr>
          <w:rFonts w:ascii="Times New Roman" w:hAnsi="Times New Roman" w:cs="Times New Roman"/>
          <w:iCs/>
          <w:kern w:val="1"/>
          <w:sz w:val="28"/>
          <w:szCs w:val="28"/>
        </w:rPr>
        <w:t xml:space="preserve"> округ </w:t>
      </w:r>
      <w:proofErr w:type="spellStart"/>
      <w:r w:rsidRPr="00BD0CC3">
        <w:rPr>
          <w:rFonts w:ascii="Times New Roman" w:hAnsi="Times New Roman" w:cs="Times New Roman"/>
          <w:iCs/>
          <w:kern w:val="1"/>
          <w:sz w:val="28"/>
          <w:szCs w:val="28"/>
        </w:rPr>
        <w:t>Сюмсинский</w:t>
      </w:r>
      <w:proofErr w:type="spellEnd"/>
      <w:r w:rsidRPr="00BD0CC3">
        <w:rPr>
          <w:rFonts w:ascii="Times New Roman" w:hAnsi="Times New Roman" w:cs="Times New Roman"/>
          <w:iCs/>
          <w:kern w:val="1"/>
          <w:sz w:val="28"/>
          <w:szCs w:val="28"/>
        </w:rPr>
        <w:t xml:space="preserve"> район Удмуртской Республики</w:t>
      </w:r>
      <w:r w:rsidRPr="002240DF">
        <w:rPr>
          <w:iCs/>
          <w:kern w:val="1"/>
          <w:sz w:val="28"/>
          <w:szCs w:val="28"/>
        </w:rPr>
        <w:t>»</w:t>
      </w:r>
      <w:r>
        <w:rPr>
          <w:rFonts w:ascii="Times New Roman" w:hAnsi="Times New Roman"/>
          <w:sz w:val="24"/>
          <w:szCs w:val="24"/>
        </w:rPr>
        <w:t>,</w:t>
      </w:r>
      <w:r w:rsidRPr="00396465">
        <w:rPr>
          <w:rFonts w:ascii="Times New Roman" w:hAnsi="Times New Roman" w:cs="Times New Roman"/>
          <w:sz w:val="28"/>
          <w:szCs w:val="28"/>
        </w:rPr>
        <w:t>.</w:t>
      </w:r>
      <w:proofErr w:type="gramEnd"/>
    </w:p>
    <w:p w:rsidR="00BF0E48" w:rsidRPr="00BF0E48" w:rsidRDefault="00BF0E48" w:rsidP="00BF0E48">
      <w:pPr>
        <w:ind w:firstLine="709"/>
        <w:jc w:val="both"/>
        <w:rPr>
          <w:rFonts w:ascii="Times New Roman" w:hAnsi="Times New Roman" w:cs="Times New Roman"/>
          <w:sz w:val="28"/>
          <w:szCs w:val="28"/>
        </w:rPr>
      </w:pPr>
      <w:r w:rsidRPr="00BF0E48">
        <w:rPr>
          <w:rFonts w:ascii="Times New Roman" w:hAnsi="Times New Roman" w:cs="Times New Roman"/>
          <w:sz w:val="28"/>
          <w:szCs w:val="28"/>
        </w:rPr>
        <w:t>Подтверждаю, что ознакомле</w:t>
      </w:r>
      <w:proofErr w:type="gramStart"/>
      <w:r w:rsidRPr="00BF0E48">
        <w:rPr>
          <w:rFonts w:ascii="Times New Roman" w:hAnsi="Times New Roman" w:cs="Times New Roman"/>
          <w:sz w:val="28"/>
          <w:szCs w:val="28"/>
        </w:rPr>
        <w:t>н(</w:t>
      </w:r>
      <w:proofErr w:type="gramEnd"/>
      <w:r w:rsidRPr="00BF0E48">
        <w:rPr>
          <w:rFonts w:ascii="Times New Roman" w:hAnsi="Times New Roman" w:cs="Times New Roman"/>
          <w:sz w:val="28"/>
          <w:szCs w:val="28"/>
        </w:rPr>
        <w:t>а)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F0E48" w:rsidRPr="00BF0E48" w:rsidRDefault="00BF0E48" w:rsidP="00BF0E48">
      <w:pPr>
        <w:ind w:firstLine="709"/>
        <w:jc w:val="both"/>
        <w:rPr>
          <w:rFonts w:ascii="Times New Roman" w:hAnsi="Times New Roman" w:cs="Times New Roman"/>
          <w:sz w:val="28"/>
          <w:szCs w:val="28"/>
        </w:rPr>
      </w:pPr>
    </w:p>
    <w:p w:rsidR="00BF0E48" w:rsidRPr="00396465" w:rsidRDefault="00BF0E48" w:rsidP="00BF0E48">
      <w:pPr>
        <w:ind w:firstLine="709"/>
        <w:jc w:val="both"/>
        <w:rPr>
          <w:sz w:val="28"/>
          <w:szCs w:val="28"/>
        </w:rPr>
      </w:pPr>
    </w:p>
    <w:tbl>
      <w:tblPr>
        <w:tblW w:w="9105" w:type="dxa"/>
        <w:tblLayout w:type="fixed"/>
        <w:tblCellMar>
          <w:left w:w="28" w:type="dxa"/>
          <w:right w:w="28" w:type="dxa"/>
        </w:tblCellMar>
        <w:tblLook w:val="00A0"/>
      </w:tblPr>
      <w:tblGrid>
        <w:gridCol w:w="1958"/>
        <w:gridCol w:w="397"/>
        <w:gridCol w:w="369"/>
        <w:gridCol w:w="708"/>
        <w:gridCol w:w="2269"/>
        <w:gridCol w:w="284"/>
        <w:gridCol w:w="3120"/>
      </w:tblGrid>
      <w:tr w:rsidR="00BF0E48" w:rsidRPr="00396465" w:rsidTr="00BF0E48">
        <w:trPr>
          <w:cantSplit/>
        </w:trPr>
        <w:tc>
          <w:tcPr>
            <w:tcW w:w="1956" w:type="dxa"/>
            <w:tcBorders>
              <w:top w:val="nil"/>
              <w:left w:val="nil"/>
              <w:bottom w:val="single" w:sz="4" w:space="0" w:color="auto"/>
              <w:right w:val="nil"/>
            </w:tcBorders>
            <w:vAlign w:val="bottom"/>
          </w:tcPr>
          <w:p w:rsidR="00BF0E48" w:rsidRPr="00396465" w:rsidRDefault="00BF0E48" w:rsidP="00BF0E48">
            <w:pPr>
              <w:spacing w:line="276" w:lineRule="auto"/>
              <w:jc w:val="center"/>
              <w:rPr>
                <w:lang w:eastAsia="en-US"/>
              </w:rPr>
            </w:pPr>
          </w:p>
          <w:p w:rsidR="00BF0E48" w:rsidRPr="00396465" w:rsidRDefault="00BF0E48" w:rsidP="00BF0E48">
            <w:pPr>
              <w:spacing w:line="276" w:lineRule="auto"/>
              <w:jc w:val="center"/>
              <w:rPr>
                <w:lang w:eastAsia="en-US"/>
              </w:rPr>
            </w:pPr>
          </w:p>
        </w:tc>
        <w:tc>
          <w:tcPr>
            <w:tcW w:w="397" w:type="dxa"/>
            <w:vAlign w:val="bottom"/>
          </w:tcPr>
          <w:p w:rsidR="00BF0E48" w:rsidRPr="00396465" w:rsidRDefault="00BF0E48" w:rsidP="00BF0E48">
            <w:pPr>
              <w:spacing w:line="276" w:lineRule="auto"/>
              <w:jc w:val="right"/>
              <w:rPr>
                <w:lang w:eastAsia="en-US"/>
              </w:rPr>
            </w:pPr>
            <w:r w:rsidRPr="00396465">
              <w:rPr>
                <w:lang w:eastAsia="en-US"/>
              </w:rPr>
              <w:t>20</w:t>
            </w:r>
          </w:p>
        </w:tc>
        <w:tc>
          <w:tcPr>
            <w:tcW w:w="369" w:type="dxa"/>
            <w:tcBorders>
              <w:top w:val="nil"/>
              <w:left w:val="nil"/>
              <w:bottom w:val="single" w:sz="4" w:space="0" w:color="auto"/>
              <w:right w:val="nil"/>
            </w:tcBorders>
            <w:vAlign w:val="bottom"/>
          </w:tcPr>
          <w:p w:rsidR="00BF0E48" w:rsidRPr="00396465" w:rsidRDefault="00BF0E48" w:rsidP="00BF0E48">
            <w:pPr>
              <w:spacing w:line="276" w:lineRule="auto"/>
              <w:rPr>
                <w:lang w:eastAsia="en-US"/>
              </w:rPr>
            </w:pPr>
          </w:p>
        </w:tc>
        <w:tc>
          <w:tcPr>
            <w:tcW w:w="708" w:type="dxa"/>
            <w:vAlign w:val="bottom"/>
          </w:tcPr>
          <w:p w:rsidR="00BF0E48" w:rsidRPr="00396465" w:rsidRDefault="00BF0E48" w:rsidP="00BF0E48">
            <w:pPr>
              <w:spacing w:line="276" w:lineRule="auto"/>
              <w:ind w:left="57"/>
              <w:rPr>
                <w:lang w:eastAsia="en-US"/>
              </w:rPr>
            </w:pPr>
            <w:proofErr w:type="gramStart"/>
            <w:r w:rsidRPr="00396465">
              <w:rPr>
                <w:lang w:eastAsia="en-US"/>
              </w:rPr>
              <w:t>г</w:t>
            </w:r>
            <w:proofErr w:type="gramEnd"/>
            <w:r w:rsidRPr="00396465">
              <w:rPr>
                <w:lang w:eastAsia="en-US"/>
              </w:rPr>
              <w:t>.</w:t>
            </w:r>
          </w:p>
        </w:tc>
        <w:tc>
          <w:tcPr>
            <w:tcW w:w="2268" w:type="dxa"/>
            <w:tcBorders>
              <w:top w:val="nil"/>
              <w:left w:val="nil"/>
              <w:bottom w:val="single" w:sz="4" w:space="0" w:color="auto"/>
              <w:right w:val="nil"/>
            </w:tcBorders>
            <w:vAlign w:val="bottom"/>
          </w:tcPr>
          <w:p w:rsidR="00BF0E48" w:rsidRPr="00396465" w:rsidRDefault="00BF0E48" w:rsidP="00BF0E48">
            <w:pPr>
              <w:spacing w:line="276" w:lineRule="auto"/>
              <w:jc w:val="center"/>
              <w:rPr>
                <w:lang w:eastAsia="en-US"/>
              </w:rPr>
            </w:pPr>
          </w:p>
        </w:tc>
        <w:tc>
          <w:tcPr>
            <w:tcW w:w="284" w:type="dxa"/>
            <w:vAlign w:val="bottom"/>
          </w:tcPr>
          <w:p w:rsidR="00BF0E48" w:rsidRPr="00396465" w:rsidRDefault="00BF0E48" w:rsidP="00BF0E48">
            <w:pPr>
              <w:spacing w:line="276" w:lineRule="auto"/>
              <w:jc w:val="center"/>
              <w:rPr>
                <w:lang w:eastAsia="en-US"/>
              </w:rPr>
            </w:pPr>
          </w:p>
        </w:tc>
        <w:tc>
          <w:tcPr>
            <w:tcW w:w="3118" w:type="dxa"/>
            <w:tcBorders>
              <w:top w:val="nil"/>
              <w:left w:val="nil"/>
              <w:bottom w:val="single" w:sz="4" w:space="0" w:color="auto"/>
              <w:right w:val="nil"/>
            </w:tcBorders>
            <w:vAlign w:val="bottom"/>
          </w:tcPr>
          <w:p w:rsidR="00BF0E48" w:rsidRPr="00396465" w:rsidRDefault="00BF0E48" w:rsidP="00BF0E48">
            <w:pPr>
              <w:spacing w:line="276" w:lineRule="auto"/>
              <w:jc w:val="center"/>
              <w:rPr>
                <w:lang w:eastAsia="en-US"/>
              </w:rPr>
            </w:pPr>
          </w:p>
        </w:tc>
      </w:tr>
      <w:tr w:rsidR="00BF0E48" w:rsidRPr="00396465" w:rsidTr="00BF0E48">
        <w:trPr>
          <w:cantSplit/>
        </w:trPr>
        <w:tc>
          <w:tcPr>
            <w:tcW w:w="1956" w:type="dxa"/>
          </w:tcPr>
          <w:p w:rsidR="00BF0E48" w:rsidRPr="00396465" w:rsidRDefault="00BF0E48" w:rsidP="00BF0E48">
            <w:pPr>
              <w:spacing w:line="276" w:lineRule="auto"/>
              <w:jc w:val="center"/>
              <w:rPr>
                <w:sz w:val="18"/>
                <w:szCs w:val="18"/>
                <w:lang w:eastAsia="en-US"/>
              </w:rPr>
            </w:pPr>
            <w:r w:rsidRPr="00396465">
              <w:rPr>
                <w:sz w:val="18"/>
                <w:szCs w:val="18"/>
                <w:lang w:eastAsia="en-US"/>
              </w:rPr>
              <w:t>(дата)</w:t>
            </w:r>
          </w:p>
        </w:tc>
        <w:tc>
          <w:tcPr>
            <w:tcW w:w="397" w:type="dxa"/>
          </w:tcPr>
          <w:p w:rsidR="00BF0E48" w:rsidRPr="00396465" w:rsidRDefault="00BF0E48" w:rsidP="00BF0E48">
            <w:pPr>
              <w:spacing w:line="276" w:lineRule="auto"/>
              <w:rPr>
                <w:sz w:val="18"/>
                <w:szCs w:val="18"/>
                <w:lang w:eastAsia="en-US"/>
              </w:rPr>
            </w:pPr>
          </w:p>
        </w:tc>
        <w:tc>
          <w:tcPr>
            <w:tcW w:w="369" w:type="dxa"/>
          </w:tcPr>
          <w:p w:rsidR="00BF0E48" w:rsidRPr="00396465" w:rsidRDefault="00BF0E48" w:rsidP="00BF0E48">
            <w:pPr>
              <w:spacing w:line="276" w:lineRule="auto"/>
              <w:rPr>
                <w:sz w:val="18"/>
                <w:szCs w:val="18"/>
                <w:lang w:eastAsia="en-US"/>
              </w:rPr>
            </w:pPr>
          </w:p>
        </w:tc>
        <w:tc>
          <w:tcPr>
            <w:tcW w:w="708" w:type="dxa"/>
          </w:tcPr>
          <w:p w:rsidR="00BF0E48" w:rsidRPr="00396465" w:rsidRDefault="00BF0E48" w:rsidP="00BF0E48">
            <w:pPr>
              <w:spacing w:line="276" w:lineRule="auto"/>
              <w:rPr>
                <w:sz w:val="18"/>
                <w:szCs w:val="18"/>
                <w:lang w:eastAsia="en-US"/>
              </w:rPr>
            </w:pPr>
          </w:p>
        </w:tc>
        <w:tc>
          <w:tcPr>
            <w:tcW w:w="2268" w:type="dxa"/>
          </w:tcPr>
          <w:p w:rsidR="00BF0E48" w:rsidRPr="00396465" w:rsidRDefault="00BF0E48" w:rsidP="00BF0E48">
            <w:pPr>
              <w:spacing w:line="276" w:lineRule="auto"/>
              <w:jc w:val="center"/>
              <w:rPr>
                <w:sz w:val="18"/>
                <w:szCs w:val="18"/>
                <w:lang w:eastAsia="en-US"/>
              </w:rPr>
            </w:pPr>
            <w:r w:rsidRPr="00396465">
              <w:rPr>
                <w:sz w:val="18"/>
                <w:szCs w:val="18"/>
                <w:lang w:eastAsia="en-US"/>
              </w:rPr>
              <w:t>(подпись)</w:t>
            </w:r>
          </w:p>
        </w:tc>
        <w:tc>
          <w:tcPr>
            <w:tcW w:w="284" w:type="dxa"/>
          </w:tcPr>
          <w:p w:rsidR="00BF0E48" w:rsidRPr="00396465" w:rsidRDefault="00BF0E48" w:rsidP="00BF0E48">
            <w:pPr>
              <w:spacing w:line="276" w:lineRule="auto"/>
              <w:jc w:val="center"/>
              <w:rPr>
                <w:sz w:val="18"/>
                <w:szCs w:val="18"/>
                <w:lang w:eastAsia="en-US"/>
              </w:rPr>
            </w:pPr>
          </w:p>
        </w:tc>
        <w:tc>
          <w:tcPr>
            <w:tcW w:w="3118" w:type="dxa"/>
          </w:tcPr>
          <w:p w:rsidR="00BF0E48" w:rsidRPr="00396465" w:rsidRDefault="00BF0E48" w:rsidP="00BF0E48">
            <w:pPr>
              <w:spacing w:line="276" w:lineRule="auto"/>
              <w:jc w:val="center"/>
              <w:rPr>
                <w:sz w:val="18"/>
                <w:szCs w:val="18"/>
                <w:lang w:eastAsia="en-US"/>
              </w:rPr>
            </w:pPr>
            <w:r w:rsidRPr="00396465">
              <w:rPr>
                <w:sz w:val="18"/>
                <w:szCs w:val="18"/>
                <w:lang w:eastAsia="en-US"/>
              </w:rPr>
              <w:t>(Ф.И.О.)</w:t>
            </w:r>
          </w:p>
        </w:tc>
      </w:tr>
    </w:tbl>
    <w:p w:rsidR="00BF0E48" w:rsidRDefault="00BF0E48" w:rsidP="00BF0E48">
      <w:pPr>
        <w:rPr>
          <w:sz w:val="20"/>
          <w:szCs w:val="20"/>
        </w:rPr>
        <w:sectPr w:rsidR="00BF0E48" w:rsidSect="00BF0E48">
          <w:headerReference w:type="first" r:id="rId38"/>
          <w:type w:val="continuous"/>
          <w:pgSz w:w="11906" w:h="16838"/>
          <w:pgMar w:top="1134" w:right="851" w:bottom="1134" w:left="1701" w:header="708" w:footer="708" w:gutter="0"/>
          <w:cols w:space="708"/>
          <w:titlePg/>
          <w:rtlGutter/>
          <w:docGrid w:linePitch="360"/>
        </w:sectPr>
      </w:pPr>
    </w:p>
    <w:p w:rsidR="00BF0E48" w:rsidRPr="00396465" w:rsidRDefault="00BF0E48" w:rsidP="00BF0E48">
      <w:pPr>
        <w:jc w:val="both"/>
      </w:pPr>
    </w:p>
    <w:p w:rsidR="00BF0E48" w:rsidRPr="00396465" w:rsidRDefault="00BF0E48" w:rsidP="00BF0E48">
      <w:pPr>
        <w:pStyle w:val="afa"/>
        <w:jc w:val="right"/>
        <w:rPr>
          <w:rFonts w:ascii="Times New Roman" w:hAnsi="Times New Roman"/>
          <w:sz w:val="28"/>
          <w:szCs w:val="28"/>
        </w:rPr>
      </w:pPr>
      <w:r w:rsidRPr="00396465">
        <w:rPr>
          <w:rFonts w:ascii="Times New Roman" w:hAnsi="Times New Roman"/>
          <w:sz w:val="28"/>
          <w:szCs w:val="28"/>
        </w:rPr>
        <w:t>Приложение 2</w:t>
      </w:r>
    </w:p>
    <w:p w:rsidR="00BF0E48" w:rsidRPr="00396465" w:rsidRDefault="00BF0E48" w:rsidP="00BF0E48">
      <w:pPr>
        <w:pStyle w:val="afa"/>
        <w:jc w:val="right"/>
        <w:rPr>
          <w:rFonts w:ascii="Times New Roman" w:hAnsi="Times New Roman"/>
          <w:sz w:val="28"/>
          <w:szCs w:val="28"/>
        </w:rPr>
      </w:pPr>
      <w:r w:rsidRPr="00396465">
        <w:rPr>
          <w:rFonts w:ascii="Times New Roman" w:hAnsi="Times New Roman"/>
          <w:sz w:val="28"/>
          <w:szCs w:val="28"/>
        </w:rPr>
        <w:t xml:space="preserve">к Регламенту сопровождения </w:t>
      </w:r>
    </w:p>
    <w:p w:rsidR="00BF0E48" w:rsidRPr="00396465" w:rsidRDefault="00BF0E48" w:rsidP="00BF0E48">
      <w:pPr>
        <w:pStyle w:val="afa"/>
        <w:jc w:val="right"/>
        <w:rPr>
          <w:rFonts w:ascii="Times New Roman" w:hAnsi="Times New Roman"/>
          <w:sz w:val="28"/>
          <w:szCs w:val="28"/>
        </w:rPr>
      </w:pPr>
      <w:r w:rsidRPr="00396465">
        <w:rPr>
          <w:rFonts w:ascii="Times New Roman" w:hAnsi="Times New Roman"/>
          <w:sz w:val="28"/>
          <w:szCs w:val="28"/>
        </w:rPr>
        <w:t>инвестиционных проектов, реализуемых и (или)</w:t>
      </w:r>
    </w:p>
    <w:p w:rsidR="00BF0E48" w:rsidRPr="00396465" w:rsidRDefault="00BF0E48" w:rsidP="00BF0E48">
      <w:pPr>
        <w:pStyle w:val="ConsPlusNormal"/>
        <w:jc w:val="right"/>
        <w:rPr>
          <w:sz w:val="28"/>
          <w:szCs w:val="28"/>
        </w:rPr>
      </w:pPr>
      <w:proofErr w:type="gramStart"/>
      <w:r w:rsidRPr="00396465">
        <w:rPr>
          <w:sz w:val="28"/>
          <w:szCs w:val="28"/>
        </w:rPr>
        <w:t>планируемых</w:t>
      </w:r>
      <w:proofErr w:type="gramEnd"/>
      <w:r w:rsidRPr="00396465">
        <w:rPr>
          <w:sz w:val="28"/>
          <w:szCs w:val="28"/>
        </w:rPr>
        <w:t xml:space="preserve"> к реализации на территории </w:t>
      </w:r>
    </w:p>
    <w:p w:rsidR="00BF0E48" w:rsidRDefault="00BF0E48" w:rsidP="00BF0E48">
      <w:pPr>
        <w:jc w:val="right"/>
        <w:rPr>
          <w:iCs/>
          <w:kern w:val="1"/>
          <w:sz w:val="28"/>
          <w:szCs w:val="28"/>
        </w:rPr>
      </w:pPr>
      <w:proofErr w:type="spellStart"/>
      <w:r w:rsidRPr="00BD0CC3">
        <w:rPr>
          <w:sz w:val="28"/>
          <w:szCs w:val="28"/>
        </w:rPr>
        <w:t>м</w:t>
      </w:r>
      <w:r w:rsidRPr="00BD0CC3">
        <w:rPr>
          <w:iCs/>
          <w:kern w:val="1"/>
          <w:sz w:val="28"/>
          <w:szCs w:val="28"/>
        </w:rPr>
        <w:t>уницпального</w:t>
      </w:r>
      <w:proofErr w:type="spellEnd"/>
      <w:r w:rsidRPr="00BD0CC3">
        <w:rPr>
          <w:iCs/>
          <w:kern w:val="1"/>
          <w:sz w:val="28"/>
          <w:szCs w:val="28"/>
        </w:rPr>
        <w:t xml:space="preserve"> образования «</w:t>
      </w:r>
      <w:proofErr w:type="spellStart"/>
      <w:r w:rsidRPr="00BD0CC3">
        <w:rPr>
          <w:iCs/>
          <w:kern w:val="1"/>
          <w:sz w:val="28"/>
          <w:szCs w:val="28"/>
        </w:rPr>
        <w:t>Муницпальный</w:t>
      </w:r>
      <w:proofErr w:type="spellEnd"/>
    </w:p>
    <w:p w:rsidR="00BF0E48" w:rsidRPr="00396465" w:rsidRDefault="00BF0E48" w:rsidP="00BF0E48">
      <w:pPr>
        <w:jc w:val="right"/>
        <w:rPr>
          <w:sz w:val="28"/>
          <w:szCs w:val="28"/>
          <w:shd w:val="clear" w:color="auto" w:fill="FFFF00"/>
        </w:rPr>
      </w:pPr>
      <w:r w:rsidRPr="00BD0CC3">
        <w:rPr>
          <w:iCs/>
          <w:kern w:val="1"/>
          <w:sz w:val="28"/>
          <w:szCs w:val="28"/>
        </w:rPr>
        <w:t xml:space="preserve">округ </w:t>
      </w:r>
      <w:proofErr w:type="spellStart"/>
      <w:r w:rsidRPr="00BD0CC3">
        <w:rPr>
          <w:iCs/>
          <w:kern w:val="1"/>
          <w:sz w:val="28"/>
          <w:szCs w:val="28"/>
        </w:rPr>
        <w:t>Сюмсинский</w:t>
      </w:r>
      <w:proofErr w:type="spellEnd"/>
      <w:r w:rsidRPr="00BD0CC3">
        <w:rPr>
          <w:iCs/>
          <w:kern w:val="1"/>
          <w:sz w:val="28"/>
          <w:szCs w:val="28"/>
        </w:rPr>
        <w:t xml:space="preserve"> район Удмуртской Республики</w:t>
      </w:r>
      <w:r w:rsidRPr="002240DF">
        <w:rPr>
          <w:iCs/>
          <w:kern w:val="1"/>
          <w:sz w:val="28"/>
          <w:szCs w:val="28"/>
        </w:rPr>
        <w:t>»</w:t>
      </w:r>
    </w:p>
    <w:p w:rsidR="00BF0E48" w:rsidRPr="00396465" w:rsidRDefault="00BF0E48" w:rsidP="00BF0E48">
      <w:pPr>
        <w:jc w:val="right"/>
        <w:rPr>
          <w:sz w:val="28"/>
          <w:szCs w:val="28"/>
          <w:shd w:val="clear" w:color="auto" w:fill="FFFF00"/>
        </w:rPr>
      </w:pPr>
    </w:p>
    <w:p w:rsidR="00BF0E48" w:rsidRPr="00396465" w:rsidRDefault="00BF0E48" w:rsidP="00BF0E48">
      <w:pPr>
        <w:pStyle w:val="afa"/>
        <w:jc w:val="center"/>
        <w:rPr>
          <w:rFonts w:ascii="Times New Roman" w:hAnsi="Times New Roman"/>
          <w:sz w:val="28"/>
          <w:szCs w:val="28"/>
        </w:rPr>
      </w:pPr>
      <w:r w:rsidRPr="00396465">
        <w:rPr>
          <w:rFonts w:ascii="Times New Roman" w:hAnsi="Times New Roman"/>
          <w:sz w:val="28"/>
          <w:szCs w:val="28"/>
        </w:rPr>
        <w:t xml:space="preserve">РЕЕСТР </w:t>
      </w:r>
    </w:p>
    <w:p w:rsidR="00BF0E48" w:rsidRPr="00396465" w:rsidRDefault="00BF0E48" w:rsidP="00BF0E48">
      <w:pPr>
        <w:pStyle w:val="afa"/>
        <w:jc w:val="center"/>
        <w:rPr>
          <w:rFonts w:ascii="Times New Roman" w:hAnsi="Times New Roman"/>
          <w:sz w:val="28"/>
          <w:szCs w:val="28"/>
          <w:shd w:val="clear" w:color="auto" w:fill="FFFF00"/>
        </w:rPr>
      </w:pPr>
      <w:r w:rsidRPr="00396465">
        <w:rPr>
          <w:rFonts w:ascii="Times New Roman" w:hAnsi="Times New Roman"/>
          <w:sz w:val="28"/>
          <w:szCs w:val="28"/>
        </w:rPr>
        <w:t>инвестиционных проектов, реализуемых и (или) планируемых к реализации на территории ОМС</w:t>
      </w:r>
    </w:p>
    <w:p w:rsidR="00BF0E48" w:rsidRPr="00396465" w:rsidRDefault="00BF0E48" w:rsidP="00BF0E48">
      <w:pPr>
        <w:pStyle w:val="afa"/>
        <w:jc w:val="center"/>
        <w:rPr>
          <w:rFonts w:ascii="Times New Roman" w:hAnsi="Times New Roman"/>
          <w:sz w:val="28"/>
          <w:szCs w:val="28"/>
          <w:shd w:val="clear" w:color="auto" w:fill="FFFF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247"/>
        <w:gridCol w:w="2127"/>
        <w:gridCol w:w="1275"/>
        <w:gridCol w:w="1843"/>
        <w:gridCol w:w="1276"/>
        <w:gridCol w:w="1134"/>
        <w:gridCol w:w="709"/>
      </w:tblGrid>
      <w:tr w:rsidR="00BF0E48" w:rsidRPr="00396465" w:rsidTr="00DB6241">
        <w:tc>
          <w:tcPr>
            <w:tcW w:w="562" w:type="dxa"/>
          </w:tcPr>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 xml:space="preserve">№ </w:t>
            </w:r>
            <w:proofErr w:type="spellStart"/>
            <w:proofErr w:type="gramStart"/>
            <w:r w:rsidRPr="00C23CA3">
              <w:rPr>
                <w:rFonts w:ascii="Times New Roman" w:hAnsi="Times New Roman"/>
                <w:sz w:val="28"/>
                <w:szCs w:val="28"/>
              </w:rPr>
              <w:t>п</w:t>
            </w:r>
            <w:proofErr w:type="spellEnd"/>
            <w:proofErr w:type="gramEnd"/>
            <w:r w:rsidRPr="00C23CA3">
              <w:rPr>
                <w:rFonts w:ascii="Times New Roman" w:hAnsi="Times New Roman"/>
                <w:sz w:val="28"/>
                <w:szCs w:val="28"/>
              </w:rPr>
              <w:t>/</w:t>
            </w:r>
            <w:proofErr w:type="spellStart"/>
            <w:r w:rsidRPr="00C23CA3">
              <w:rPr>
                <w:rFonts w:ascii="Times New Roman" w:hAnsi="Times New Roman"/>
                <w:sz w:val="28"/>
                <w:szCs w:val="28"/>
              </w:rPr>
              <w:t>п</w:t>
            </w:r>
            <w:proofErr w:type="spellEnd"/>
          </w:p>
        </w:tc>
        <w:tc>
          <w:tcPr>
            <w:tcW w:w="1247" w:type="dxa"/>
          </w:tcPr>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 xml:space="preserve">Инвестор </w:t>
            </w:r>
          </w:p>
        </w:tc>
        <w:tc>
          <w:tcPr>
            <w:tcW w:w="2127" w:type="dxa"/>
          </w:tcPr>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Наименование</w:t>
            </w:r>
          </w:p>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 xml:space="preserve"> и краткое описание проекта</w:t>
            </w:r>
          </w:p>
        </w:tc>
        <w:tc>
          <w:tcPr>
            <w:tcW w:w="1275" w:type="dxa"/>
          </w:tcPr>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Адрес места реализации проекта</w:t>
            </w:r>
          </w:p>
        </w:tc>
        <w:tc>
          <w:tcPr>
            <w:tcW w:w="1843" w:type="dxa"/>
          </w:tcPr>
          <w:p w:rsidR="00BF0E48" w:rsidRDefault="00BF0E48" w:rsidP="00BF0E48">
            <w:pPr>
              <w:pStyle w:val="afa"/>
              <w:jc w:val="center"/>
              <w:rPr>
                <w:rFonts w:ascii="Times New Roman" w:hAnsi="Times New Roman"/>
                <w:sz w:val="28"/>
                <w:szCs w:val="28"/>
              </w:rPr>
            </w:pPr>
            <w:r w:rsidRPr="00C23CA3">
              <w:rPr>
                <w:rFonts w:ascii="Times New Roman" w:hAnsi="Times New Roman"/>
                <w:sz w:val="28"/>
                <w:szCs w:val="28"/>
              </w:rPr>
              <w:t xml:space="preserve">Объем инвестиций </w:t>
            </w:r>
          </w:p>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(млн. руб.)</w:t>
            </w:r>
          </w:p>
        </w:tc>
        <w:tc>
          <w:tcPr>
            <w:tcW w:w="1276" w:type="dxa"/>
          </w:tcPr>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Срок реализации проекта</w:t>
            </w:r>
          </w:p>
        </w:tc>
        <w:tc>
          <w:tcPr>
            <w:tcW w:w="1134" w:type="dxa"/>
          </w:tcPr>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Рабочие места, созданные в результате реализации проекта (чел.)</w:t>
            </w:r>
          </w:p>
        </w:tc>
        <w:tc>
          <w:tcPr>
            <w:tcW w:w="709" w:type="dxa"/>
          </w:tcPr>
          <w:p w:rsidR="00BF0E48" w:rsidRPr="00C23CA3" w:rsidRDefault="00BF0E48" w:rsidP="00BF0E48">
            <w:pPr>
              <w:pStyle w:val="afa"/>
              <w:jc w:val="center"/>
              <w:rPr>
                <w:rFonts w:ascii="Times New Roman" w:hAnsi="Times New Roman"/>
                <w:sz w:val="28"/>
                <w:szCs w:val="28"/>
              </w:rPr>
            </w:pPr>
            <w:r w:rsidRPr="00C23CA3">
              <w:rPr>
                <w:rFonts w:ascii="Times New Roman" w:hAnsi="Times New Roman"/>
                <w:sz w:val="28"/>
                <w:szCs w:val="28"/>
              </w:rPr>
              <w:t>Стадия реализации проекта</w:t>
            </w:r>
          </w:p>
        </w:tc>
      </w:tr>
      <w:tr w:rsidR="00BF0E48" w:rsidRPr="00396465" w:rsidTr="00DB6241">
        <w:tc>
          <w:tcPr>
            <w:tcW w:w="562" w:type="dxa"/>
          </w:tcPr>
          <w:p w:rsidR="00BF0E48" w:rsidRPr="00396465" w:rsidRDefault="00BF0E48" w:rsidP="00BF0E48">
            <w:pPr>
              <w:pStyle w:val="afa"/>
              <w:jc w:val="center"/>
              <w:rPr>
                <w:rFonts w:ascii="Times New Roman" w:hAnsi="Times New Roman"/>
                <w:sz w:val="28"/>
                <w:szCs w:val="28"/>
              </w:rPr>
            </w:pPr>
          </w:p>
        </w:tc>
        <w:tc>
          <w:tcPr>
            <w:tcW w:w="1247" w:type="dxa"/>
          </w:tcPr>
          <w:p w:rsidR="00BF0E48" w:rsidRPr="00396465" w:rsidRDefault="00BF0E48" w:rsidP="00BF0E48">
            <w:pPr>
              <w:pStyle w:val="afa"/>
              <w:jc w:val="center"/>
              <w:rPr>
                <w:rFonts w:ascii="Times New Roman" w:hAnsi="Times New Roman"/>
                <w:sz w:val="28"/>
                <w:szCs w:val="28"/>
              </w:rPr>
            </w:pPr>
          </w:p>
        </w:tc>
        <w:tc>
          <w:tcPr>
            <w:tcW w:w="2127" w:type="dxa"/>
          </w:tcPr>
          <w:p w:rsidR="00BF0E48" w:rsidRPr="00396465" w:rsidRDefault="00BF0E48" w:rsidP="00BF0E48">
            <w:pPr>
              <w:pStyle w:val="afa"/>
              <w:jc w:val="center"/>
              <w:rPr>
                <w:rFonts w:ascii="Times New Roman" w:hAnsi="Times New Roman"/>
                <w:sz w:val="28"/>
                <w:szCs w:val="28"/>
              </w:rPr>
            </w:pPr>
          </w:p>
        </w:tc>
        <w:tc>
          <w:tcPr>
            <w:tcW w:w="1275" w:type="dxa"/>
          </w:tcPr>
          <w:p w:rsidR="00BF0E48" w:rsidRPr="00396465" w:rsidRDefault="00BF0E48" w:rsidP="00BF0E48">
            <w:pPr>
              <w:pStyle w:val="afa"/>
              <w:jc w:val="center"/>
              <w:rPr>
                <w:rFonts w:ascii="Times New Roman" w:hAnsi="Times New Roman"/>
                <w:sz w:val="28"/>
                <w:szCs w:val="28"/>
              </w:rPr>
            </w:pPr>
          </w:p>
        </w:tc>
        <w:tc>
          <w:tcPr>
            <w:tcW w:w="1843" w:type="dxa"/>
          </w:tcPr>
          <w:p w:rsidR="00BF0E48" w:rsidRPr="00396465" w:rsidRDefault="00BF0E48" w:rsidP="00BF0E48">
            <w:pPr>
              <w:pStyle w:val="afa"/>
              <w:jc w:val="center"/>
              <w:rPr>
                <w:rFonts w:ascii="Times New Roman" w:hAnsi="Times New Roman"/>
                <w:sz w:val="28"/>
                <w:szCs w:val="28"/>
              </w:rPr>
            </w:pPr>
          </w:p>
        </w:tc>
        <w:tc>
          <w:tcPr>
            <w:tcW w:w="1276" w:type="dxa"/>
          </w:tcPr>
          <w:p w:rsidR="00BF0E48" w:rsidRPr="00396465" w:rsidRDefault="00BF0E48" w:rsidP="00BF0E48">
            <w:pPr>
              <w:pStyle w:val="afa"/>
              <w:jc w:val="center"/>
              <w:rPr>
                <w:rFonts w:ascii="Times New Roman" w:hAnsi="Times New Roman"/>
                <w:sz w:val="28"/>
                <w:szCs w:val="28"/>
              </w:rPr>
            </w:pPr>
          </w:p>
        </w:tc>
        <w:tc>
          <w:tcPr>
            <w:tcW w:w="1134" w:type="dxa"/>
          </w:tcPr>
          <w:p w:rsidR="00BF0E48" w:rsidRPr="00396465" w:rsidRDefault="00BF0E48" w:rsidP="00BF0E48">
            <w:pPr>
              <w:pStyle w:val="afa"/>
              <w:jc w:val="center"/>
              <w:rPr>
                <w:rFonts w:ascii="Times New Roman" w:hAnsi="Times New Roman"/>
                <w:sz w:val="28"/>
                <w:szCs w:val="28"/>
              </w:rPr>
            </w:pPr>
          </w:p>
        </w:tc>
        <w:tc>
          <w:tcPr>
            <w:tcW w:w="709" w:type="dxa"/>
          </w:tcPr>
          <w:p w:rsidR="00BF0E48" w:rsidRPr="00396465" w:rsidRDefault="00BF0E48" w:rsidP="00BF0E48">
            <w:pPr>
              <w:pStyle w:val="afa"/>
              <w:jc w:val="center"/>
              <w:rPr>
                <w:rFonts w:ascii="Times New Roman" w:hAnsi="Times New Roman"/>
                <w:sz w:val="28"/>
                <w:szCs w:val="28"/>
              </w:rPr>
            </w:pPr>
          </w:p>
        </w:tc>
      </w:tr>
      <w:tr w:rsidR="00BF0E48" w:rsidRPr="00396465" w:rsidTr="00DB6241">
        <w:tc>
          <w:tcPr>
            <w:tcW w:w="562" w:type="dxa"/>
          </w:tcPr>
          <w:p w:rsidR="00BF0E48" w:rsidRPr="00396465" w:rsidRDefault="00BF0E48" w:rsidP="00BF0E48">
            <w:pPr>
              <w:pStyle w:val="afa"/>
              <w:jc w:val="center"/>
              <w:rPr>
                <w:rFonts w:ascii="Times New Roman" w:hAnsi="Times New Roman"/>
                <w:sz w:val="28"/>
                <w:szCs w:val="28"/>
              </w:rPr>
            </w:pPr>
          </w:p>
        </w:tc>
        <w:tc>
          <w:tcPr>
            <w:tcW w:w="1247" w:type="dxa"/>
          </w:tcPr>
          <w:p w:rsidR="00BF0E48" w:rsidRPr="00396465" w:rsidRDefault="00BF0E48" w:rsidP="00BF0E48">
            <w:pPr>
              <w:pStyle w:val="afa"/>
              <w:jc w:val="center"/>
              <w:rPr>
                <w:rFonts w:ascii="Times New Roman" w:hAnsi="Times New Roman"/>
                <w:sz w:val="28"/>
                <w:szCs w:val="28"/>
              </w:rPr>
            </w:pPr>
          </w:p>
        </w:tc>
        <w:tc>
          <w:tcPr>
            <w:tcW w:w="2127" w:type="dxa"/>
          </w:tcPr>
          <w:p w:rsidR="00BF0E48" w:rsidRPr="00396465" w:rsidRDefault="00BF0E48" w:rsidP="00BF0E48">
            <w:pPr>
              <w:pStyle w:val="afa"/>
              <w:jc w:val="center"/>
              <w:rPr>
                <w:rFonts w:ascii="Times New Roman" w:hAnsi="Times New Roman"/>
                <w:sz w:val="28"/>
                <w:szCs w:val="28"/>
              </w:rPr>
            </w:pPr>
          </w:p>
        </w:tc>
        <w:tc>
          <w:tcPr>
            <w:tcW w:w="1275" w:type="dxa"/>
          </w:tcPr>
          <w:p w:rsidR="00BF0E48" w:rsidRPr="00396465" w:rsidRDefault="00BF0E48" w:rsidP="00BF0E48">
            <w:pPr>
              <w:pStyle w:val="afa"/>
              <w:jc w:val="center"/>
              <w:rPr>
                <w:rFonts w:ascii="Times New Roman" w:hAnsi="Times New Roman"/>
                <w:sz w:val="28"/>
                <w:szCs w:val="28"/>
              </w:rPr>
            </w:pPr>
          </w:p>
        </w:tc>
        <w:tc>
          <w:tcPr>
            <w:tcW w:w="1843" w:type="dxa"/>
          </w:tcPr>
          <w:p w:rsidR="00BF0E48" w:rsidRPr="00396465" w:rsidRDefault="00BF0E48" w:rsidP="00BF0E48">
            <w:pPr>
              <w:pStyle w:val="afa"/>
              <w:jc w:val="center"/>
              <w:rPr>
                <w:rFonts w:ascii="Times New Roman" w:hAnsi="Times New Roman"/>
                <w:sz w:val="28"/>
                <w:szCs w:val="28"/>
              </w:rPr>
            </w:pPr>
          </w:p>
        </w:tc>
        <w:tc>
          <w:tcPr>
            <w:tcW w:w="1276" w:type="dxa"/>
          </w:tcPr>
          <w:p w:rsidR="00BF0E48" w:rsidRPr="00396465" w:rsidRDefault="00BF0E48" w:rsidP="00BF0E48">
            <w:pPr>
              <w:pStyle w:val="afa"/>
              <w:jc w:val="center"/>
              <w:rPr>
                <w:rFonts w:ascii="Times New Roman" w:hAnsi="Times New Roman"/>
                <w:sz w:val="28"/>
                <w:szCs w:val="28"/>
              </w:rPr>
            </w:pPr>
          </w:p>
        </w:tc>
        <w:tc>
          <w:tcPr>
            <w:tcW w:w="1134" w:type="dxa"/>
          </w:tcPr>
          <w:p w:rsidR="00BF0E48" w:rsidRPr="00396465" w:rsidRDefault="00BF0E48" w:rsidP="00BF0E48">
            <w:pPr>
              <w:pStyle w:val="afa"/>
              <w:jc w:val="center"/>
              <w:rPr>
                <w:rFonts w:ascii="Times New Roman" w:hAnsi="Times New Roman"/>
                <w:sz w:val="28"/>
                <w:szCs w:val="28"/>
              </w:rPr>
            </w:pPr>
          </w:p>
        </w:tc>
        <w:tc>
          <w:tcPr>
            <w:tcW w:w="709" w:type="dxa"/>
          </w:tcPr>
          <w:p w:rsidR="00BF0E48" w:rsidRPr="00396465" w:rsidRDefault="00BF0E48" w:rsidP="00BF0E48">
            <w:pPr>
              <w:pStyle w:val="afa"/>
              <w:jc w:val="center"/>
              <w:rPr>
                <w:rFonts w:ascii="Times New Roman" w:hAnsi="Times New Roman"/>
                <w:sz w:val="28"/>
                <w:szCs w:val="28"/>
              </w:rPr>
            </w:pPr>
          </w:p>
        </w:tc>
      </w:tr>
      <w:tr w:rsidR="00BF0E48" w:rsidRPr="00396465" w:rsidTr="00DB6241">
        <w:tc>
          <w:tcPr>
            <w:tcW w:w="562" w:type="dxa"/>
          </w:tcPr>
          <w:p w:rsidR="00BF0E48" w:rsidRPr="00396465" w:rsidRDefault="00BF0E48" w:rsidP="00BF0E48">
            <w:pPr>
              <w:pStyle w:val="afa"/>
              <w:jc w:val="center"/>
              <w:rPr>
                <w:rFonts w:ascii="Times New Roman" w:hAnsi="Times New Roman"/>
                <w:sz w:val="28"/>
                <w:szCs w:val="28"/>
              </w:rPr>
            </w:pPr>
          </w:p>
        </w:tc>
        <w:tc>
          <w:tcPr>
            <w:tcW w:w="1247" w:type="dxa"/>
          </w:tcPr>
          <w:p w:rsidR="00BF0E48" w:rsidRPr="00396465" w:rsidRDefault="00BF0E48" w:rsidP="00BF0E48">
            <w:pPr>
              <w:pStyle w:val="afa"/>
              <w:jc w:val="center"/>
              <w:rPr>
                <w:rFonts w:ascii="Times New Roman" w:hAnsi="Times New Roman"/>
                <w:sz w:val="28"/>
                <w:szCs w:val="28"/>
              </w:rPr>
            </w:pPr>
          </w:p>
        </w:tc>
        <w:tc>
          <w:tcPr>
            <w:tcW w:w="2127" w:type="dxa"/>
          </w:tcPr>
          <w:p w:rsidR="00BF0E48" w:rsidRPr="00396465" w:rsidRDefault="00BF0E48" w:rsidP="00BF0E48">
            <w:pPr>
              <w:pStyle w:val="afa"/>
              <w:jc w:val="center"/>
              <w:rPr>
                <w:rFonts w:ascii="Times New Roman" w:hAnsi="Times New Roman"/>
                <w:sz w:val="28"/>
                <w:szCs w:val="28"/>
              </w:rPr>
            </w:pPr>
          </w:p>
        </w:tc>
        <w:tc>
          <w:tcPr>
            <w:tcW w:w="1275" w:type="dxa"/>
          </w:tcPr>
          <w:p w:rsidR="00BF0E48" w:rsidRPr="00396465" w:rsidRDefault="00BF0E48" w:rsidP="00BF0E48">
            <w:pPr>
              <w:pStyle w:val="afa"/>
              <w:jc w:val="center"/>
              <w:rPr>
                <w:rFonts w:ascii="Times New Roman" w:hAnsi="Times New Roman"/>
                <w:sz w:val="28"/>
                <w:szCs w:val="28"/>
              </w:rPr>
            </w:pPr>
          </w:p>
        </w:tc>
        <w:tc>
          <w:tcPr>
            <w:tcW w:w="1843" w:type="dxa"/>
          </w:tcPr>
          <w:p w:rsidR="00BF0E48" w:rsidRPr="00396465" w:rsidRDefault="00BF0E48" w:rsidP="00BF0E48">
            <w:pPr>
              <w:pStyle w:val="afa"/>
              <w:jc w:val="center"/>
              <w:rPr>
                <w:rFonts w:ascii="Times New Roman" w:hAnsi="Times New Roman"/>
                <w:sz w:val="28"/>
                <w:szCs w:val="28"/>
              </w:rPr>
            </w:pPr>
          </w:p>
        </w:tc>
        <w:tc>
          <w:tcPr>
            <w:tcW w:w="1276" w:type="dxa"/>
          </w:tcPr>
          <w:p w:rsidR="00BF0E48" w:rsidRPr="00396465" w:rsidRDefault="00BF0E48" w:rsidP="00BF0E48">
            <w:pPr>
              <w:pStyle w:val="afa"/>
              <w:jc w:val="center"/>
              <w:rPr>
                <w:rFonts w:ascii="Times New Roman" w:hAnsi="Times New Roman"/>
                <w:sz w:val="28"/>
                <w:szCs w:val="28"/>
              </w:rPr>
            </w:pPr>
          </w:p>
        </w:tc>
        <w:tc>
          <w:tcPr>
            <w:tcW w:w="1134" w:type="dxa"/>
          </w:tcPr>
          <w:p w:rsidR="00BF0E48" w:rsidRPr="00396465" w:rsidRDefault="00BF0E48" w:rsidP="00BF0E48">
            <w:pPr>
              <w:pStyle w:val="afa"/>
              <w:jc w:val="center"/>
              <w:rPr>
                <w:rFonts w:ascii="Times New Roman" w:hAnsi="Times New Roman"/>
                <w:sz w:val="28"/>
                <w:szCs w:val="28"/>
              </w:rPr>
            </w:pPr>
          </w:p>
        </w:tc>
        <w:tc>
          <w:tcPr>
            <w:tcW w:w="709" w:type="dxa"/>
          </w:tcPr>
          <w:p w:rsidR="00BF0E48" w:rsidRPr="00396465" w:rsidRDefault="00BF0E48" w:rsidP="00BF0E48">
            <w:pPr>
              <w:pStyle w:val="afa"/>
              <w:jc w:val="center"/>
              <w:rPr>
                <w:rFonts w:ascii="Times New Roman" w:hAnsi="Times New Roman"/>
                <w:sz w:val="28"/>
                <w:szCs w:val="28"/>
              </w:rPr>
            </w:pPr>
          </w:p>
        </w:tc>
      </w:tr>
    </w:tbl>
    <w:p w:rsidR="00BF0E48" w:rsidRDefault="00BF0E48" w:rsidP="00BF0E48">
      <w:pPr>
        <w:pStyle w:val="ConsPlusNormal"/>
        <w:rPr>
          <w:sz w:val="28"/>
          <w:szCs w:val="28"/>
          <w:lang w:eastAsia="en-US"/>
        </w:rPr>
      </w:pPr>
    </w:p>
    <w:p w:rsidR="00BF0E48" w:rsidRDefault="00BF0E48" w:rsidP="00BF0E48">
      <w:pPr>
        <w:pStyle w:val="ConsPlusNormal"/>
        <w:jc w:val="center"/>
        <w:rPr>
          <w:sz w:val="28"/>
          <w:szCs w:val="28"/>
          <w:lang w:eastAsia="en-US"/>
        </w:rPr>
      </w:pPr>
      <w:r>
        <w:rPr>
          <w:sz w:val="28"/>
          <w:szCs w:val="28"/>
          <w:lang w:eastAsia="en-US"/>
        </w:rPr>
        <w:t>_______________________</w:t>
      </w: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BF0E48" w:rsidRDefault="00BF0E48"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right"/>
        <w:rPr>
          <w:color w:val="auto"/>
        </w:rPr>
      </w:pPr>
    </w:p>
    <w:p w:rsidR="005A2F17" w:rsidRPr="00E47E89" w:rsidRDefault="005A2F17"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Учредитель: Совет депутатов муниципального образования «Муниципальный округ </w:t>
      </w:r>
      <w:proofErr w:type="spellStart"/>
      <w:r w:rsidRPr="00E47E89">
        <w:rPr>
          <w:rFonts w:ascii="Times New Roman" w:hAnsi="Times New Roman" w:cs="Times New Roman"/>
          <w:sz w:val="18"/>
          <w:szCs w:val="18"/>
        </w:rPr>
        <w:t>Сюмсинский</w:t>
      </w:r>
      <w:proofErr w:type="spellEnd"/>
      <w:r w:rsidRPr="00E47E89">
        <w:rPr>
          <w:rFonts w:ascii="Times New Roman" w:hAnsi="Times New Roman" w:cs="Times New Roman"/>
          <w:sz w:val="18"/>
          <w:szCs w:val="18"/>
        </w:rPr>
        <w:t xml:space="preserve">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Адрес редакции: 427370, Удмуртская Республика, </w:t>
      </w:r>
      <w:proofErr w:type="spellStart"/>
      <w:r w:rsidRPr="00E47E89">
        <w:rPr>
          <w:rFonts w:ascii="Times New Roman" w:hAnsi="Times New Roman" w:cs="Times New Roman"/>
          <w:sz w:val="18"/>
          <w:szCs w:val="18"/>
        </w:rPr>
        <w:t>Сюмсинский</w:t>
      </w:r>
      <w:proofErr w:type="spellEnd"/>
      <w:r w:rsidRPr="00E47E89">
        <w:rPr>
          <w:rFonts w:ascii="Times New Roman" w:hAnsi="Times New Roman" w:cs="Times New Roman"/>
          <w:sz w:val="18"/>
          <w:szCs w:val="18"/>
        </w:rPr>
        <w:t xml:space="preserve"> район, с</w:t>
      </w:r>
      <w:proofErr w:type="gramStart"/>
      <w:r w:rsidRPr="00E47E89">
        <w:rPr>
          <w:rFonts w:ascii="Times New Roman" w:hAnsi="Times New Roman" w:cs="Times New Roman"/>
          <w:sz w:val="18"/>
          <w:szCs w:val="18"/>
        </w:rPr>
        <w:t>.С</w:t>
      </w:r>
      <w:proofErr w:type="gramEnd"/>
      <w:r w:rsidRPr="00E47E89">
        <w:rPr>
          <w:rFonts w:ascii="Times New Roman" w:hAnsi="Times New Roman" w:cs="Times New Roman"/>
          <w:sz w:val="18"/>
          <w:szCs w:val="18"/>
        </w:rPr>
        <w:t>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027A2D">
        <w:rPr>
          <w:rFonts w:ascii="Times New Roman" w:hAnsi="Times New Roman" w:cs="Times New Roman"/>
          <w:sz w:val="18"/>
          <w:szCs w:val="18"/>
        </w:rPr>
        <w:t>3</w:t>
      </w:r>
      <w:r w:rsidR="00DB6241">
        <w:rPr>
          <w:rFonts w:ascii="Times New Roman" w:hAnsi="Times New Roman" w:cs="Times New Roman"/>
          <w:sz w:val="18"/>
          <w:szCs w:val="18"/>
        </w:rPr>
        <w:t>0</w:t>
      </w:r>
      <w:r w:rsidR="00027A2D">
        <w:rPr>
          <w:rFonts w:ascii="Times New Roman" w:hAnsi="Times New Roman" w:cs="Times New Roman"/>
          <w:sz w:val="18"/>
          <w:szCs w:val="18"/>
        </w:rPr>
        <w:t xml:space="preserve"> сентября</w:t>
      </w:r>
      <w:r w:rsidRPr="00E47E89">
        <w:rPr>
          <w:rFonts w:ascii="Times New Roman" w:hAnsi="Times New Roman" w:cs="Times New Roman"/>
          <w:sz w:val="18"/>
          <w:szCs w:val="18"/>
        </w:rPr>
        <w:t xml:space="preserve">  2024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B344D3">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E48" w:rsidRDefault="00BF0E48" w:rsidP="00E161CD">
      <w:r>
        <w:separator/>
      </w:r>
    </w:p>
  </w:endnote>
  <w:endnote w:type="continuationSeparator" w:id="1">
    <w:p w:rsidR="00BF0E48" w:rsidRDefault="00BF0E48" w:rsidP="00E1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Udmurt Academy">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E48" w:rsidRDefault="00BF0E48" w:rsidP="00E161CD">
      <w:r>
        <w:separator/>
      </w:r>
    </w:p>
  </w:footnote>
  <w:footnote w:type="continuationSeparator" w:id="1">
    <w:p w:rsidR="00BF0E48" w:rsidRDefault="00BF0E48" w:rsidP="00E161CD">
      <w:r>
        <w:continuationSeparator/>
      </w:r>
    </w:p>
  </w:footnote>
  <w:footnote w:id="2">
    <w:p w:rsidR="00BF0E48" w:rsidRDefault="00BF0E48" w:rsidP="0043149D">
      <w:pPr>
        <w:pStyle w:val="aff"/>
      </w:pPr>
    </w:p>
  </w:footnote>
  <w:footnote w:id="3">
    <w:p w:rsidR="00BF0E48" w:rsidRPr="00CA4F46" w:rsidRDefault="00BF0E48" w:rsidP="00BF0E48">
      <w:pPr>
        <w:pStyle w:val="aff"/>
        <w:ind w:firstLine="708"/>
        <w:jc w:val="both"/>
        <w:rPr>
          <w:sz w:val="24"/>
          <w:szCs w:val="24"/>
        </w:rPr>
      </w:pPr>
      <w:r w:rsidRPr="00CA4F46">
        <w:rPr>
          <w:rStyle w:val="aff1"/>
          <w:rFonts w:eastAsia="Calibri"/>
          <w:sz w:val="24"/>
          <w:szCs w:val="24"/>
        </w:rPr>
        <w:footnoteRef/>
      </w:r>
      <w:r w:rsidRPr="00CA4F46">
        <w:rPr>
          <w:sz w:val="24"/>
          <w:szCs w:val="24"/>
        </w:rPr>
        <w:t xml:space="preserve"> Размещению подлежат сведения, характеризующие только инвестиционный проект. </w:t>
      </w:r>
    </w:p>
  </w:footnote>
  <w:footnote w:id="4">
    <w:p w:rsidR="00BF0E48" w:rsidRPr="00AC7FC8" w:rsidRDefault="00BF0E48" w:rsidP="00BF0E48">
      <w:pPr>
        <w:pStyle w:val="a9"/>
        <w:spacing w:before="0" w:beforeAutospacing="0" w:after="0" w:afterAutospacing="0" w:line="180" w:lineRule="atLeast"/>
        <w:ind w:firstLine="540"/>
        <w:jc w:val="both"/>
      </w:pPr>
      <w:r w:rsidRPr="00AC7FC8">
        <w:rPr>
          <w:rStyle w:val="aff1"/>
          <w:rFonts w:eastAsia="Calibri"/>
        </w:rPr>
        <w:footnoteRef/>
      </w:r>
      <w:r w:rsidRPr="00AC7FC8">
        <w:t>Направляются согласия на обработку персональных данных всех лиц, персональные данные которых представлены в составе Обращения.</w:t>
      </w:r>
    </w:p>
    <w:p w:rsidR="00BF0E48" w:rsidRDefault="00BF0E48" w:rsidP="00BF0E48">
      <w:pPr>
        <w:pStyle w:val="aff"/>
      </w:pPr>
    </w:p>
  </w:footnote>
  <w:footnote w:id="5">
    <w:p w:rsidR="00BF0E48" w:rsidRPr="00CA4F46" w:rsidRDefault="00BF0E48" w:rsidP="00BF0E48">
      <w:pPr>
        <w:pStyle w:val="aff"/>
        <w:ind w:firstLine="540"/>
        <w:jc w:val="both"/>
        <w:rPr>
          <w:sz w:val="24"/>
          <w:szCs w:val="24"/>
          <w:highlight w:val="lightGray"/>
        </w:rPr>
      </w:pPr>
      <w:r w:rsidRPr="00CA4F46">
        <w:rPr>
          <w:rStyle w:val="aff1"/>
          <w:rFonts w:eastAsia="Calibri"/>
          <w:sz w:val="24"/>
          <w:szCs w:val="24"/>
        </w:rPr>
        <w:footnoteRef/>
      </w:r>
      <w:r w:rsidRPr="00CA4F46">
        <w:rPr>
          <w:sz w:val="24"/>
          <w:szCs w:val="24"/>
        </w:rPr>
        <w:t xml:space="preserve"> Виды действий (операций) с персональными данными приведены на основании пункта 3 статьи 3 Федерального закона от 27.07.2006 № 152-ФЗ "О персональных данных", при этом распространение не указано, так как согласно части 1 статьи 10.1 названного Федерального закона согласие на обработку персональных данных, разрешенных субъектом персональных данных для распространения, оформляется отдельно.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8" w:rsidRDefault="00BF0E48">
    <w:pPr>
      <w:pStyle w:val="a7"/>
      <w:jc w:val="center"/>
    </w:pPr>
  </w:p>
  <w:p w:rsidR="00BF0E48" w:rsidRDefault="00BF0E48">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05"/>
      <w:docPartObj>
        <w:docPartGallery w:val="Page Numbers (Top of Page)"/>
        <w:docPartUnique/>
      </w:docPartObj>
    </w:sdtPr>
    <w:sdtContent>
      <w:p w:rsidR="00BF0E48" w:rsidRDefault="00BF0E48">
        <w:pPr>
          <w:pStyle w:val="a7"/>
          <w:jc w:val="center"/>
        </w:pPr>
        <w:r>
          <w:t>5</w:t>
        </w:r>
      </w:p>
    </w:sdtContent>
  </w:sdt>
  <w:p w:rsidR="00BF0E48" w:rsidRDefault="00BF0E48">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08"/>
      <w:docPartObj>
        <w:docPartGallery w:val="Page Numbers (Top of Page)"/>
        <w:docPartUnique/>
      </w:docPartObj>
    </w:sdtPr>
    <w:sdtContent>
      <w:p w:rsidR="00BF0E48" w:rsidRDefault="00BF0E48">
        <w:pPr>
          <w:pStyle w:val="a7"/>
          <w:jc w:val="center"/>
        </w:pPr>
        <w:r>
          <w:t>6</w:t>
        </w:r>
      </w:p>
    </w:sdtContent>
  </w:sdt>
  <w:p w:rsidR="00BF0E48" w:rsidRDefault="00BF0E48">
    <w:pPr>
      <w:pStyle w:val="a7"/>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10"/>
      <w:docPartObj>
        <w:docPartGallery w:val="Page Numbers (Top of Page)"/>
        <w:docPartUnique/>
      </w:docPartObj>
    </w:sdtPr>
    <w:sdtContent>
      <w:p w:rsidR="00BF0E48" w:rsidRDefault="00BF0E48">
        <w:pPr>
          <w:pStyle w:val="a7"/>
          <w:jc w:val="center"/>
        </w:pPr>
        <w:r>
          <w:t>6</w:t>
        </w:r>
      </w:p>
    </w:sdtContent>
  </w:sdt>
  <w:p w:rsidR="00BF0E48" w:rsidRDefault="00BF0E48">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11"/>
      <w:docPartObj>
        <w:docPartGallery w:val="Page Numbers (Top of Page)"/>
        <w:docPartUnique/>
      </w:docPartObj>
    </w:sdtPr>
    <w:sdtContent>
      <w:p w:rsidR="00BF0E48" w:rsidRDefault="00BF0E48">
        <w:pPr>
          <w:pStyle w:val="a7"/>
          <w:jc w:val="center"/>
        </w:pPr>
        <w:r>
          <w:t>8</w:t>
        </w:r>
      </w:p>
    </w:sdtContent>
  </w:sdt>
  <w:p w:rsidR="00BF0E48" w:rsidRDefault="00BF0E48">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13"/>
      <w:docPartObj>
        <w:docPartGallery w:val="Page Numbers (Top of Page)"/>
        <w:docPartUnique/>
      </w:docPartObj>
    </w:sdtPr>
    <w:sdtContent>
      <w:p w:rsidR="00BF0E48" w:rsidRDefault="00BF0E48">
        <w:pPr>
          <w:pStyle w:val="a7"/>
          <w:jc w:val="center"/>
        </w:pPr>
        <w:r>
          <w:t>9</w:t>
        </w:r>
      </w:p>
    </w:sdtContent>
  </w:sdt>
  <w:p w:rsidR="00BF0E48" w:rsidRDefault="00BF0E48">
    <w:pPr>
      <w:pStyle w:val="a7"/>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15"/>
      <w:docPartObj>
        <w:docPartGallery w:val="Page Numbers (Top of Page)"/>
        <w:docPartUnique/>
      </w:docPartObj>
    </w:sdtPr>
    <w:sdtContent>
      <w:p w:rsidR="00BF0E48" w:rsidRDefault="00BF0E48">
        <w:pPr>
          <w:pStyle w:val="a7"/>
          <w:jc w:val="center"/>
        </w:pPr>
        <w:r>
          <w:t>10</w:t>
        </w:r>
      </w:p>
    </w:sdtContent>
  </w:sdt>
  <w:p w:rsidR="00BF0E48" w:rsidRDefault="00BF0E48">
    <w:pPr>
      <w:pStyle w:val="a7"/>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17"/>
      <w:docPartObj>
        <w:docPartGallery w:val="Page Numbers (Top of Page)"/>
        <w:docPartUnique/>
      </w:docPartObj>
    </w:sdtPr>
    <w:sdtContent>
      <w:p w:rsidR="00BF0E48" w:rsidRDefault="00BF0E48">
        <w:pPr>
          <w:pStyle w:val="a7"/>
          <w:jc w:val="center"/>
        </w:pPr>
        <w:r>
          <w:t>11</w:t>
        </w:r>
      </w:p>
    </w:sdtContent>
  </w:sdt>
  <w:p w:rsidR="00BF0E48" w:rsidRDefault="00BF0E48">
    <w:pPr>
      <w:pStyle w:val="a7"/>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18"/>
      <w:docPartObj>
        <w:docPartGallery w:val="Page Numbers (Top of Page)"/>
        <w:docPartUnique/>
      </w:docPartObj>
    </w:sdtPr>
    <w:sdtContent>
      <w:p w:rsidR="00BF0E48" w:rsidRDefault="00BF0E48">
        <w:pPr>
          <w:pStyle w:val="a7"/>
          <w:jc w:val="center"/>
        </w:pPr>
        <w:r>
          <w:t>12</w:t>
        </w:r>
      </w:p>
    </w:sdtContent>
  </w:sdt>
  <w:p w:rsidR="00BF0E48" w:rsidRDefault="00BF0E4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8" w:rsidRDefault="00BF0E48" w:rsidP="00B344D3">
    <w:pPr>
      <w:pStyle w:val="a7"/>
      <w:framePr w:wrap="around" w:vAnchor="text" w:hAnchor="margin" w:xAlign="center" w:y="1"/>
      <w:rPr>
        <w:rStyle w:val="aff7"/>
      </w:rPr>
    </w:pPr>
  </w:p>
  <w:p w:rsidR="00BF0E48" w:rsidRDefault="00BF0E4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8" w:rsidRDefault="00BF0E4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46454"/>
      <w:docPartObj>
        <w:docPartGallery w:val="Page Numbers (Top of Page)"/>
        <w:docPartUnique/>
      </w:docPartObj>
    </w:sdtPr>
    <w:sdtContent>
      <w:p w:rsidR="00BF0E48" w:rsidRDefault="00BF0E48">
        <w:pPr>
          <w:pStyle w:val="a7"/>
          <w:jc w:val="center"/>
        </w:pPr>
        <w:fldSimple w:instr=" PAGE   \* MERGEFORMAT ">
          <w:r>
            <w:rPr>
              <w:noProof/>
            </w:rPr>
            <w:t>26</w:t>
          </w:r>
        </w:fldSimple>
      </w:p>
    </w:sdtContent>
  </w:sdt>
  <w:p w:rsidR="00BF0E48" w:rsidRDefault="00BF0E48">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8" w:rsidRDefault="00BF0E48" w:rsidP="009848EE">
    <w:pPr>
      <w:pStyle w:val="a7"/>
      <w:jc w:val="center"/>
    </w:pPr>
    <w:r>
      <w:rPr>
        <w:noProof/>
      </w:rPr>
      <w:fldChar w:fldCharType="begin"/>
    </w:r>
    <w:r>
      <w:rPr>
        <w:noProof/>
      </w:rPr>
      <w:instrText>PAGE   \* MERGEFORMAT</w:instrText>
    </w:r>
    <w:r>
      <w:rPr>
        <w:noProof/>
      </w:rPr>
      <w:fldChar w:fldCharType="separate"/>
    </w:r>
    <w:r w:rsidR="00DB6241">
      <w:rPr>
        <w:noProof/>
      </w:rPr>
      <w:t>27</w:t>
    </w:r>
    <w:r>
      <w:rPr>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297"/>
      <w:docPartObj>
        <w:docPartGallery w:val="Page Numbers (Top of Page)"/>
        <w:docPartUnique/>
      </w:docPartObj>
    </w:sdtPr>
    <w:sdtContent>
      <w:p w:rsidR="00BF0E48" w:rsidRDefault="00BF0E48">
        <w:pPr>
          <w:pStyle w:val="a7"/>
          <w:jc w:val="center"/>
        </w:pPr>
        <w:fldSimple w:instr=" PAGE   \* MERGEFORMAT ">
          <w:r w:rsidR="00DB6241">
            <w:rPr>
              <w:noProof/>
            </w:rPr>
            <w:t>84</w:t>
          </w:r>
        </w:fldSimple>
      </w:p>
    </w:sdtContent>
  </w:sdt>
  <w:p w:rsidR="00BF0E48" w:rsidRDefault="00BF0E48">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8" w:rsidRDefault="00BF0E48">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01"/>
      <w:docPartObj>
        <w:docPartGallery w:val="Page Numbers (Top of Page)"/>
        <w:docPartUnique/>
      </w:docPartObj>
    </w:sdtPr>
    <w:sdtContent>
      <w:p w:rsidR="00BF0E48" w:rsidRDefault="00BF0E48">
        <w:pPr>
          <w:pStyle w:val="a7"/>
          <w:jc w:val="center"/>
        </w:pPr>
        <w:r>
          <w:t>3</w:t>
        </w:r>
      </w:p>
    </w:sdtContent>
  </w:sdt>
  <w:p w:rsidR="00BF0E48" w:rsidRDefault="00BF0E48">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03"/>
      <w:docPartObj>
        <w:docPartGallery w:val="Page Numbers (Top of Page)"/>
        <w:docPartUnique/>
      </w:docPartObj>
    </w:sdtPr>
    <w:sdtContent>
      <w:p w:rsidR="00BF0E48" w:rsidRDefault="00BF0E48">
        <w:pPr>
          <w:pStyle w:val="a7"/>
          <w:jc w:val="center"/>
        </w:pPr>
        <w:r>
          <w:t>4</w:t>
        </w:r>
      </w:p>
    </w:sdtContent>
  </w:sdt>
  <w:p w:rsidR="00BF0E48" w:rsidRDefault="00BF0E4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2"/>
      <w:numFmt w:val="decimal"/>
      <w:lvlText w:val="%1."/>
      <w:lvlJc w:val="left"/>
      <w:pPr>
        <w:tabs>
          <w:tab w:val="num" w:pos="0"/>
        </w:tabs>
        <w:ind w:left="450" w:hanging="45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
    <w:nsid w:val="00000003"/>
    <w:multiLevelType w:val="singleLevel"/>
    <w:tmpl w:val="00000003"/>
    <w:name w:val="WW8Num4"/>
    <w:lvl w:ilvl="0">
      <w:start w:val="5"/>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5"/>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3">
    <w:nsid w:val="0000000D"/>
    <w:multiLevelType w:val="singleLevel"/>
    <w:tmpl w:val="0000000D"/>
    <w:name w:val="WW8Num30"/>
    <w:lvl w:ilvl="0">
      <w:start w:val="1"/>
      <w:numFmt w:val="decimal"/>
      <w:suff w:val="space"/>
      <w:lvlText w:val="%1."/>
      <w:lvlJc w:val="left"/>
      <w:pPr>
        <w:tabs>
          <w:tab w:val="num" w:pos="0"/>
        </w:tabs>
        <w:ind w:left="8157" w:hanging="360"/>
      </w:pPr>
      <w:rPr>
        <w:color w:val="auto"/>
      </w:rPr>
    </w:lvl>
  </w:abstractNum>
  <w:abstractNum w:abstractNumId="4">
    <w:nsid w:val="0000000F"/>
    <w:multiLevelType w:val="singleLevel"/>
    <w:tmpl w:val="0000000F"/>
    <w:name w:val="WW8Num32"/>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5">
    <w:nsid w:val="01804415"/>
    <w:multiLevelType w:val="hybridMultilevel"/>
    <w:tmpl w:val="500064D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274560C"/>
    <w:multiLevelType w:val="multilevel"/>
    <w:tmpl w:val="F19EEB00"/>
    <w:lvl w:ilvl="0">
      <w:start w:val="1"/>
      <w:numFmt w:val="bullet"/>
      <w:lvlText w:val=""/>
      <w:lvlJc w:val="left"/>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8">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BB14738"/>
    <w:multiLevelType w:val="hybridMultilevel"/>
    <w:tmpl w:val="BF2453E6"/>
    <w:lvl w:ilvl="0" w:tplc="A30C78BC">
      <w:start w:val="1"/>
      <w:numFmt w:val="decimal"/>
      <w:lvlText w:val="%1."/>
      <w:lvlJc w:val="left"/>
      <w:pPr>
        <w:tabs>
          <w:tab w:val="num" w:pos="0"/>
        </w:tabs>
        <w:ind w:firstLine="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2B315EE"/>
    <w:multiLevelType w:val="hybridMultilevel"/>
    <w:tmpl w:val="452C3952"/>
    <w:lvl w:ilvl="0" w:tplc="0419000F">
      <w:start w:val="1"/>
      <w:numFmt w:val="decimal"/>
      <w:lvlText w:val="%1."/>
      <w:lvlJc w:val="left"/>
      <w:pPr>
        <w:tabs>
          <w:tab w:val="num" w:pos="720"/>
        </w:tabs>
        <w:ind w:left="720" w:hanging="360"/>
      </w:pPr>
      <w:rPr>
        <w:rFonts w:cs="Times New Roman" w:hint="default"/>
      </w:rPr>
    </w:lvl>
    <w:lvl w:ilvl="1" w:tplc="580C1D10">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12">
    <w:nsid w:val="14C91862"/>
    <w:multiLevelType w:val="hybridMultilevel"/>
    <w:tmpl w:val="5D3079E8"/>
    <w:lvl w:ilvl="0" w:tplc="8436A320">
      <w:start w:val="1"/>
      <w:numFmt w:val="decimal"/>
      <w:lvlText w:val="%1."/>
      <w:lvlJc w:val="left"/>
      <w:pPr>
        <w:ind w:left="1588" w:hanging="360"/>
      </w:pPr>
      <w:rPr>
        <w:rFonts w:hint="default"/>
        <w:b w:val="0"/>
        <w:color w:val="auto"/>
      </w:rPr>
    </w:lvl>
    <w:lvl w:ilvl="1" w:tplc="04190019" w:tentative="1">
      <w:start w:val="1"/>
      <w:numFmt w:val="lowerLetter"/>
      <w:lvlText w:val="%2."/>
      <w:lvlJc w:val="left"/>
      <w:pPr>
        <w:ind w:left="2308" w:hanging="360"/>
      </w:pPr>
    </w:lvl>
    <w:lvl w:ilvl="2" w:tplc="0419001B" w:tentative="1">
      <w:start w:val="1"/>
      <w:numFmt w:val="lowerRoman"/>
      <w:lvlText w:val="%3."/>
      <w:lvlJc w:val="right"/>
      <w:pPr>
        <w:ind w:left="3028" w:hanging="180"/>
      </w:pPr>
    </w:lvl>
    <w:lvl w:ilvl="3" w:tplc="0419000F" w:tentative="1">
      <w:start w:val="1"/>
      <w:numFmt w:val="decimal"/>
      <w:lvlText w:val="%4."/>
      <w:lvlJc w:val="left"/>
      <w:pPr>
        <w:ind w:left="3748" w:hanging="360"/>
      </w:pPr>
    </w:lvl>
    <w:lvl w:ilvl="4" w:tplc="04190019" w:tentative="1">
      <w:start w:val="1"/>
      <w:numFmt w:val="lowerLetter"/>
      <w:lvlText w:val="%5."/>
      <w:lvlJc w:val="left"/>
      <w:pPr>
        <w:ind w:left="4468" w:hanging="360"/>
      </w:pPr>
    </w:lvl>
    <w:lvl w:ilvl="5" w:tplc="0419001B" w:tentative="1">
      <w:start w:val="1"/>
      <w:numFmt w:val="lowerRoman"/>
      <w:lvlText w:val="%6."/>
      <w:lvlJc w:val="right"/>
      <w:pPr>
        <w:ind w:left="5188" w:hanging="180"/>
      </w:pPr>
    </w:lvl>
    <w:lvl w:ilvl="6" w:tplc="0419000F" w:tentative="1">
      <w:start w:val="1"/>
      <w:numFmt w:val="decimal"/>
      <w:lvlText w:val="%7."/>
      <w:lvlJc w:val="left"/>
      <w:pPr>
        <w:ind w:left="5908" w:hanging="360"/>
      </w:pPr>
    </w:lvl>
    <w:lvl w:ilvl="7" w:tplc="04190019" w:tentative="1">
      <w:start w:val="1"/>
      <w:numFmt w:val="lowerLetter"/>
      <w:lvlText w:val="%8."/>
      <w:lvlJc w:val="left"/>
      <w:pPr>
        <w:ind w:left="6628" w:hanging="360"/>
      </w:pPr>
    </w:lvl>
    <w:lvl w:ilvl="8" w:tplc="0419001B" w:tentative="1">
      <w:start w:val="1"/>
      <w:numFmt w:val="lowerRoman"/>
      <w:lvlText w:val="%9."/>
      <w:lvlJc w:val="right"/>
      <w:pPr>
        <w:ind w:left="7348" w:hanging="180"/>
      </w:pPr>
    </w:lvl>
  </w:abstractNum>
  <w:abstractNum w:abstractNumId="13">
    <w:nsid w:val="1658665F"/>
    <w:multiLevelType w:val="hybridMultilevel"/>
    <w:tmpl w:val="344EFB60"/>
    <w:lvl w:ilvl="0" w:tplc="BAD620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1070"/>
        </w:tabs>
        <w:ind w:left="1070"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1C620870"/>
    <w:multiLevelType w:val="hybridMultilevel"/>
    <w:tmpl w:val="CD58610C"/>
    <w:lvl w:ilvl="0" w:tplc="8436A320">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7">
    <w:nsid w:val="1FCD3CF6"/>
    <w:multiLevelType w:val="hybridMultilevel"/>
    <w:tmpl w:val="E7BCB1D2"/>
    <w:lvl w:ilvl="0" w:tplc="FDEE4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D67ABE"/>
    <w:multiLevelType w:val="hybridMultilevel"/>
    <w:tmpl w:val="540CDA24"/>
    <w:lvl w:ilvl="0" w:tplc="BAD620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772DE8"/>
    <w:multiLevelType w:val="hybridMultilevel"/>
    <w:tmpl w:val="B68EF90E"/>
    <w:lvl w:ilvl="0" w:tplc="FDEE4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55B5CA1"/>
    <w:multiLevelType w:val="hybridMultilevel"/>
    <w:tmpl w:val="CEF4202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6B8243F"/>
    <w:multiLevelType w:val="multilevel"/>
    <w:tmpl w:val="856ADDF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8004A67"/>
    <w:multiLevelType w:val="hybridMultilevel"/>
    <w:tmpl w:val="D8C0C6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DA4847"/>
    <w:multiLevelType w:val="hybridMultilevel"/>
    <w:tmpl w:val="7E32EB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36691197"/>
    <w:multiLevelType w:val="multilevel"/>
    <w:tmpl w:val="02B09D0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28">
    <w:nsid w:val="38E85391"/>
    <w:multiLevelType w:val="hybridMultilevel"/>
    <w:tmpl w:val="5DB43126"/>
    <w:lvl w:ilvl="0" w:tplc="FDEE4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220CC"/>
    <w:multiLevelType w:val="hybridMultilevel"/>
    <w:tmpl w:val="3FEE0B90"/>
    <w:lvl w:ilvl="0" w:tplc="8BDC2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E555B6"/>
    <w:multiLevelType w:val="hybridMultilevel"/>
    <w:tmpl w:val="DE22614E"/>
    <w:lvl w:ilvl="0" w:tplc="FDEE49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473F7728"/>
    <w:multiLevelType w:val="hybridMultilevel"/>
    <w:tmpl w:val="35846ADE"/>
    <w:styleLink w:val="21"/>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4E7C314B"/>
    <w:multiLevelType w:val="hybridMultilevel"/>
    <w:tmpl w:val="88ACBFDC"/>
    <w:lvl w:ilvl="0" w:tplc="7A603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01F0863"/>
    <w:multiLevelType w:val="hybridMultilevel"/>
    <w:tmpl w:val="C2C47E6E"/>
    <w:lvl w:ilvl="0" w:tplc="FDEE4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041887"/>
    <w:multiLevelType w:val="hybridMultilevel"/>
    <w:tmpl w:val="2D463AEA"/>
    <w:lvl w:ilvl="0" w:tplc="3066168E">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5A15804"/>
    <w:multiLevelType w:val="hybridMultilevel"/>
    <w:tmpl w:val="C030956A"/>
    <w:lvl w:ilvl="0" w:tplc="6D1AF6E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731513"/>
    <w:multiLevelType w:val="hybridMultilevel"/>
    <w:tmpl w:val="6602F614"/>
    <w:lvl w:ilvl="0" w:tplc="FDEE4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800464"/>
    <w:multiLevelType w:val="hybridMultilevel"/>
    <w:tmpl w:val="F74E36BC"/>
    <w:lvl w:ilvl="0" w:tplc="CB2A9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D850580"/>
    <w:multiLevelType w:val="hybridMultilevel"/>
    <w:tmpl w:val="5324110A"/>
    <w:lvl w:ilvl="0" w:tplc="EEE4382C">
      <w:start w:val="1"/>
      <w:numFmt w:val="decimal"/>
      <w:lvlText w:val="%1."/>
      <w:lvlJc w:val="left"/>
      <w:pPr>
        <w:tabs>
          <w:tab w:val="num" w:pos="360"/>
        </w:tabs>
        <w:ind w:left="360" w:hanging="360"/>
      </w:pPr>
      <w:rPr>
        <w:rFonts w:cs="Times New Roman" w:hint="default"/>
        <w:b/>
        <w:i w:val="0"/>
        <w:color w:val="auto"/>
      </w:rPr>
    </w:lvl>
    <w:lvl w:ilvl="1" w:tplc="B94AC4CA">
      <w:numFmt w:val="none"/>
      <w:lvlText w:val=""/>
      <w:lvlJc w:val="left"/>
      <w:pPr>
        <w:tabs>
          <w:tab w:val="num" w:pos="360"/>
        </w:tabs>
      </w:pPr>
      <w:rPr>
        <w:rFonts w:cs="Times New Roman"/>
      </w:rPr>
    </w:lvl>
    <w:lvl w:ilvl="2" w:tplc="FC02843C">
      <w:numFmt w:val="none"/>
      <w:lvlText w:val=""/>
      <w:lvlJc w:val="left"/>
      <w:pPr>
        <w:tabs>
          <w:tab w:val="num" w:pos="360"/>
        </w:tabs>
      </w:pPr>
      <w:rPr>
        <w:rFonts w:cs="Times New Roman"/>
      </w:rPr>
    </w:lvl>
    <w:lvl w:ilvl="3" w:tplc="55BEC5BC">
      <w:numFmt w:val="none"/>
      <w:lvlText w:val=""/>
      <w:lvlJc w:val="left"/>
      <w:pPr>
        <w:tabs>
          <w:tab w:val="num" w:pos="360"/>
        </w:tabs>
      </w:pPr>
      <w:rPr>
        <w:rFonts w:cs="Times New Roman"/>
      </w:rPr>
    </w:lvl>
    <w:lvl w:ilvl="4" w:tplc="7AE64574">
      <w:numFmt w:val="none"/>
      <w:lvlText w:val=""/>
      <w:lvlJc w:val="left"/>
      <w:pPr>
        <w:tabs>
          <w:tab w:val="num" w:pos="360"/>
        </w:tabs>
      </w:pPr>
      <w:rPr>
        <w:rFonts w:cs="Times New Roman"/>
      </w:rPr>
    </w:lvl>
    <w:lvl w:ilvl="5" w:tplc="D99007A4">
      <w:numFmt w:val="none"/>
      <w:lvlText w:val=""/>
      <w:lvlJc w:val="left"/>
      <w:pPr>
        <w:tabs>
          <w:tab w:val="num" w:pos="360"/>
        </w:tabs>
      </w:pPr>
      <w:rPr>
        <w:rFonts w:cs="Times New Roman"/>
      </w:rPr>
    </w:lvl>
    <w:lvl w:ilvl="6" w:tplc="A0683B02">
      <w:numFmt w:val="none"/>
      <w:lvlText w:val=""/>
      <w:lvlJc w:val="left"/>
      <w:pPr>
        <w:tabs>
          <w:tab w:val="num" w:pos="360"/>
        </w:tabs>
      </w:pPr>
      <w:rPr>
        <w:rFonts w:cs="Times New Roman"/>
      </w:rPr>
    </w:lvl>
    <w:lvl w:ilvl="7" w:tplc="05CCB882">
      <w:numFmt w:val="none"/>
      <w:lvlText w:val=""/>
      <w:lvlJc w:val="left"/>
      <w:pPr>
        <w:tabs>
          <w:tab w:val="num" w:pos="360"/>
        </w:tabs>
      </w:pPr>
      <w:rPr>
        <w:rFonts w:cs="Times New Roman"/>
      </w:rPr>
    </w:lvl>
    <w:lvl w:ilvl="8" w:tplc="FD86A9AA">
      <w:numFmt w:val="none"/>
      <w:lvlText w:val=""/>
      <w:lvlJc w:val="left"/>
      <w:pPr>
        <w:tabs>
          <w:tab w:val="num" w:pos="360"/>
        </w:tabs>
      </w:pPr>
      <w:rPr>
        <w:rFonts w:cs="Times New Roman"/>
      </w:rPr>
    </w:lvl>
  </w:abstractNum>
  <w:abstractNum w:abstractNumId="39">
    <w:nsid w:val="6085137C"/>
    <w:multiLevelType w:val="hybridMultilevel"/>
    <w:tmpl w:val="8362CA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0A856CD"/>
    <w:multiLevelType w:val="hybridMultilevel"/>
    <w:tmpl w:val="04FA3CA2"/>
    <w:lvl w:ilvl="0" w:tplc="8436A3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C806CC"/>
    <w:multiLevelType w:val="hybridMultilevel"/>
    <w:tmpl w:val="04FA3CA2"/>
    <w:lvl w:ilvl="0" w:tplc="8436A3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0D60A2"/>
    <w:multiLevelType w:val="hybridMultilevel"/>
    <w:tmpl w:val="442813CE"/>
    <w:lvl w:ilvl="0" w:tplc="E0965780">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3">
    <w:nsid w:val="62871D8B"/>
    <w:multiLevelType w:val="hybridMultilevel"/>
    <w:tmpl w:val="430C97E2"/>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2414C6"/>
    <w:multiLevelType w:val="hybridMultilevel"/>
    <w:tmpl w:val="7B1ED074"/>
    <w:lvl w:ilvl="0" w:tplc="67A23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E37CCD"/>
    <w:multiLevelType w:val="hybridMultilevel"/>
    <w:tmpl w:val="51BABA40"/>
    <w:lvl w:ilvl="0" w:tplc="FDEE4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EF7E19"/>
    <w:multiLevelType w:val="hybridMultilevel"/>
    <w:tmpl w:val="9A621D4E"/>
    <w:lvl w:ilvl="0" w:tplc="FDEE4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16"/>
  </w:num>
  <w:num w:numId="4">
    <w:abstractNumId w:val="7"/>
  </w:num>
  <w:num w:numId="5">
    <w:abstractNumId w:val="2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5"/>
  </w:num>
  <w:num w:numId="9">
    <w:abstractNumId w:val="11"/>
  </w:num>
  <w:num w:numId="10">
    <w:abstractNumId w:val="14"/>
  </w:num>
  <w:num w:numId="11">
    <w:abstractNumId w:val="26"/>
  </w:num>
  <w:num w:numId="12">
    <w:abstractNumId w:val="6"/>
  </w:num>
  <w:num w:numId="13">
    <w:abstractNumId w:val="20"/>
  </w:num>
  <w:num w:numId="14">
    <w:abstractNumId w:val="8"/>
  </w:num>
  <w:num w:numId="15">
    <w:abstractNumId w:val="23"/>
  </w:num>
  <w:num w:numId="16">
    <w:abstractNumId w:val="24"/>
  </w:num>
  <w:num w:numId="17">
    <w:abstractNumId w:val="42"/>
  </w:num>
  <w:num w:numId="18">
    <w:abstractNumId w:val="32"/>
  </w:num>
  <w:num w:numId="19">
    <w:abstractNumId w:val="33"/>
  </w:num>
  <w:num w:numId="20">
    <w:abstractNumId w:val="28"/>
  </w:num>
  <w:num w:numId="21">
    <w:abstractNumId w:val="46"/>
  </w:num>
  <w:num w:numId="22">
    <w:abstractNumId w:val="30"/>
  </w:num>
  <w:num w:numId="23">
    <w:abstractNumId w:val="17"/>
  </w:num>
  <w:num w:numId="24">
    <w:abstractNumId w:val="36"/>
  </w:num>
  <w:num w:numId="25">
    <w:abstractNumId w:val="45"/>
  </w:num>
  <w:num w:numId="26">
    <w:abstractNumId w:val="19"/>
  </w:num>
  <w:num w:numId="27">
    <w:abstractNumId w:val="41"/>
  </w:num>
  <w:num w:numId="28">
    <w:abstractNumId w:val="40"/>
  </w:num>
  <w:num w:numId="29">
    <w:abstractNumId w:val="15"/>
  </w:num>
  <w:num w:numId="30">
    <w:abstractNumId w:val="12"/>
  </w:num>
  <w:num w:numId="31">
    <w:abstractNumId w:val="38"/>
  </w:num>
  <w:num w:numId="32">
    <w:abstractNumId w:val="10"/>
  </w:num>
  <w:num w:numId="33">
    <w:abstractNumId w:val="13"/>
  </w:num>
  <w:num w:numId="34">
    <w:abstractNumId w:val="18"/>
  </w:num>
  <w:num w:numId="35">
    <w:abstractNumId w:val="9"/>
  </w:num>
  <w:num w:numId="36">
    <w:abstractNumId w:val="5"/>
  </w:num>
  <w:num w:numId="37">
    <w:abstractNumId w:val="27"/>
  </w:num>
  <w:num w:numId="38">
    <w:abstractNumId w:val="39"/>
  </w:num>
  <w:num w:numId="39">
    <w:abstractNumId w:val="29"/>
  </w:num>
  <w:num w:numId="40">
    <w:abstractNumId w:val="37"/>
  </w:num>
  <w:num w:numId="41">
    <w:abstractNumId w:val="25"/>
  </w:num>
  <w:num w:numId="42">
    <w:abstractNumId w:val="4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hdrShapeDefaults>
    <o:shapedefaults v:ext="edit" spidmax="40961"/>
  </w:hdrShapeDefaults>
  <w:footnotePr>
    <w:footnote w:id="0"/>
    <w:footnote w:id="1"/>
  </w:footnotePr>
  <w:endnotePr>
    <w:endnote w:id="0"/>
    <w:endnote w:id="1"/>
  </w:endnotePr>
  <w:compat>
    <w:useFELayout/>
  </w:compat>
  <w:rsids>
    <w:rsidRoot w:val="00747063"/>
    <w:rsid w:val="00002925"/>
    <w:rsid w:val="00007B4F"/>
    <w:rsid w:val="00027A2D"/>
    <w:rsid w:val="00033386"/>
    <w:rsid w:val="00041367"/>
    <w:rsid w:val="00071492"/>
    <w:rsid w:val="00075D58"/>
    <w:rsid w:val="000A5F6D"/>
    <w:rsid w:val="000D7F76"/>
    <w:rsid w:val="0013431B"/>
    <w:rsid w:val="00135625"/>
    <w:rsid w:val="001744C5"/>
    <w:rsid w:val="00197765"/>
    <w:rsid w:val="001A5D5D"/>
    <w:rsid w:val="001C0080"/>
    <w:rsid w:val="001F2792"/>
    <w:rsid w:val="001F79FB"/>
    <w:rsid w:val="0022331C"/>
    <w:rsid w:val="002429AE"/>
    <w:rsid w:val="0024714C"/>
    <w:rsid w:val="00263E56"/>
    <w:rsid w:val="00273F3C"/>
    <w:rsid w:val="002A578A"/>
    <w:rsid w:val="002B66B7"/>
    <w:rsid w:val="002C146E"/>
    <w:rsid w:val="002F350B"/>
    <w:rsid w:val="003410E4"/>
    <w:rsid w:val="00377C52"/>
    <w:rsid w:val="00384417"/>
    <w:rsid w:val="003A424F"/>
    <w:rsid w:val="003C4872"/>
    <w:rsid w:val="003E1613"/>
    <w:rsid w:val="0043149D"/>
    <w:rsid w:val="00447197"/>
    <w:rsid w:val="00494BA0"/>
    <w:rsid w:val="004B5B59"/>
    <w:rsid w:val="00525E36"/>
    <w:rsid w:val="005550FC"/>
    <w:rsid w:val="005A2F17"/>
    <w:rsid w:val="005C07E6"/>
    <w:rsid w:val="005C2A17"/>
    <w:rsid w:val="005D28BB"/>
    <w:rsid w:val="005E2B42"/>
    <w:rsid w:val="00626171"/>
    <w:rsid w:val="0064111D"/>
    <w:rsid w:val="0064652B"/>
    <w:rsid w:val="00653D0D"/>
    <w:rsid w:val="00676606"/>
    <w:rsid w:val="006B3443"/>
    <w:rsid w:val="00734AC8"/>
    <w:rsid w:val="00734CED"/>
    <w:rsid w:val="00742228"/>
    <w:rsid w:val="00747063"/>
    <w:rsid w:val="007D208F"/>
    <w:rsid w:val="007F250C"/>
    <w:rsid w:val="007F55C6"/>
    <w:rsid w:val="00871ED6"/>
    <w:rsid w:val="008A1CF7"/>
    <w:rsid w:val="008F2981"/>
    <w:rsid w:val="008F599D"/>
    <w:rsid w:val="008F78A1"/>
    <w:rsid w:val="00914AA5"/>
    <w:rsid w:val="00915281"/>
    <w:rsid w:val="00957B8A"/>
    <w:rsid w:val="009848EE"/>
    <w:rsid w:val="00A006AA"/>
    <w:rsid w:val="00A10A3A"/>
    <w:rsid w:val="00A23890"/>
    <w:rsid w:val="00A238EE"/>
    <w:rsid w:val="00A65C50"/>
    <w:rsid w:val="00A66C5B"/>
    <w:rsid w:val="00A77E5B"/>
    <w:rsid w:val="00B0340D"/>
    <w:rsid w:val="00B044D7"/>
    <w:rsid w:val="00B0500B"/>
    <w:rsid w:val="00B304E5"/>
    <w:rsid w:val="00B33A96"/>
    <w:rsid w:val="00B344D3"/>
    <w:rsid w:val="00B738DD"/>
    <w:rsid w:val="00B90903"/>
    <w:rsid w:val="00B90F1A"/>
    <w:rsid w:val="00B922A7"/>
    <w:rsid w:val="00B92E6B"/>
    <w:rsid w:val="00BA2836"/>
    <w:rsid w:val="00BA2D62"/>
    <w:rsid w:val="00BA363D"/>
    <w:rsid w:val="00BC7D33"/>
    <w:rsid w:val="00BE5601"/>
    <w:rsid w:val="00BE69A8"/>
    <w:rsid w:val="00BE7224"/>
    <w:rsid w:val="00BF0E48"/>
    <w:rsid w:val="00C04F1E"/>
    <w:rsid w:val="00C40DBE"/>
    <w:rsid w:val="00C416E6"/>
    <w:rsid w:val="00C67E83"/>
    <w:rsid w:val="00D17CF2"/>
    <w:rsid w:val="00D66058"/>
    <w:rsid w:val="00D758F6"/>
    <w:rsid w:val="00D80CC7"/>
    <w:rsid w:val="00DA2A59"/>
    <w:rsid w:val="00DB0736"/>
    <w:rsid w:val="00DB6241"/>
    <w:rsid w:val="00DC5522"/>
    <w:rsid w:val="00DD37AE"/>
    <w:rsid w:val="00DE14B9"/>
    <w:rsid w:val="00DF0986"/>
    <w:rsid w:val="00E02169"/>
    <w:rsid w:val="00E02D42"/>
    <w:rsid w:val="00E161CD"/>
    <w:rsid w:val="00E305A1"/>
    <w:rsid w:val="00E446CB"/>
    <w:rsid w:val="00E47E89"/>
    <w:rsid w:val="00E61219"/>
    <w:rsid w:val="00E63925"/>
    <w:rsid w:val="00EC7A6C"/>
    <w:rsid w:val="00ED1B11"/>
    <w:rsid w:val="00ED4C8B"/>
    <w:rsid w:val="00F07662"/>
    <w:rsid w:val="00F3347E"/>
    <w:rsid w:val="00F4100B"/>
    <w:rsid w:val="00F52B85"/>
    <w:rsid w:val="00F6104B"/>
    <w:rsid w:val="00F65CA5"/>
    <w:rsid w:val="00F97EF1"/>
    <w:rsid w:val="00FD36E9"/>
    <w:rsid w:val="00FD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ules v:ext="edit">
        <o:r id="V:Rule1" type="connector" idref="#Line 9"/>
        <o:r id="V:Rule2" type="connector" idref="#Lin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index heading" w:uiPriority="0" w:qFormat="1"/>
    <w:lsdException w:name="caption" w:uiPriority="0" w:qFormat="1"/>
    <w:lsdException w:name="page number" w:qFormat="1"/>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3" w:qFormat="1"/>
    <w:lsdException w:name="Body Text Indent 2" w:qFormat="1"/>
    <w:lsdException w:name="Strong" w:semiHidden="0" w:unhideWhenUsed="0" w:qFormat="1"/>
    <w:lsdException w:name="Emphasis" w:semiHidden="0" w:unhideWhenUsed="0" w:qFormat="1"/>
    <w:lsdException w:name="Document Map"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FB"/>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0"/>
    <w:uiPriority w:val="9"/>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
    <w:next w:val="a"/>
    <w:link w:val="30"/>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1"/>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
    <w:next w:val="a"/>
    <w:link w:val="51"/>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
    <w:next w:val="a"/>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
    <w:next w:val="a"/>
    <w:link w:val="81"/>
    <w:uiPriority w:val="9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
    <w:next w:val="a"/>
    <w:link w:val="90"/>
    <w:uiPriority w:val="99"/>
    <w:qFormat/>
    <w:rsid w:val="00E47E89"/>
    <w:pPr>
      <w:keepNext/>
      <w:jc w:val="center"/>
      <w:outlineLvl w:val="8"/>
    </w:pPr>
    <w:rPr>
      <w:rFonts w:ascii="Calibri" w:eastAsia="Times New Roman" w:hAnsi="Calibri"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qFormat/>
    <w:rsid w:val="00747063"/>
    <w:rPr>
      <w:rFonts w:ascii="Times New Roman" w:eastAsia="Times New Roman" w:hAnsi="Times New Roman" w:cs="Times New Roman"/>
      <w:b/>
      <w:bCs/>
      <w:sz w:val="26"/>
      <w:szCs w:val="26"/>
    </w:rPr>
  </w:style>
  <w:style w:type="paragraph" w:styleId="a4">
    <w:name w:val="Body Text"/>
    <w:aliases w:val="Основной текст1,Основной текст Знак Знак,bt"/>
    <w:basedOn w:val="a"/>
    <w:link w:val="a5"/>
    <w:qFormat/>
    <w:rsid w:val="00747063"/>
    <w:pPr>
      <w:spacing w:after="120"/>
    </w:pPr>
    <w:rPr>
      <w:rFonts w:ascii="Calibri" w:eastAsia="Calibri" w:hAnsi="Calibri" w:cs="Calibri"/>
      <w:lang w:eastAsia="en-US"/>
    </w:rPr>
  </w:style>
  <w:style w:type="character" w:customStyle="1" w:styleId="a5">
    <w:name w:val="Основной текст Знак"/>
    <w:aliases w:val="Основной текст1 Знак,Основной текст Знак Знак Знак,bt Знак"/>
    <w:basedOn w:val="a1"/>
    <w:link w:val="a4"/>
    <w:qFormat/>
    <w:rsid w:val="00747063"/>
    <w:rPr>
      <w:rFonts w:ascii="Calibri" w:eastAsia="Calibri" w:hAnsi="Calibri" w:cs="Calibri"/>
      <w:lang w:eastAsia="en-US"/>
    </w:rPr>
  </w:style>
  <w:style w:type="table" w:styleId="a6">
    <w:name w:val="Table Grid"/>
    <w:basedOn w:val="a2"/>
    <w:uiPriority w:val="59"/>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qFormat/>
    <w:rsid w:val="00747063"/>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1"/>
    <w:link w:val="a7"/>
    <w:uiPriority w:val="99"/>
    <w:qFormat/>
    <w:rsid w:val="00747063"/>
    <w:rPr>
      <w:rFonts w:ascii="Calibri" w:eastAsia="Calibri" w:hAnsi="Calibri" w:cs="Calibri"/>
      <w:lang w:eastAsia="en-US"/>
    </w:rPr>
  </w:style>
  <w:style w:type="paragraph" w:customStyle="1" w:styleId="ConsPlusNormal">
    <w:name w:val="ConsPlusNormal"/>
    <w:link w:val="ConsPlusNormal0"/>
    <w:uiPriority w:val="99"/>
    <w:qFormat/>
    <w:rsid w:val="00747063"/>
    <w:pPr>
      <w:widowControl w:val="0"/>
      <w:autoSpaceDE w:val="0"/>
      <w:autoSpaceDN w:val="0"/>
    </w:pPr>
    <w:rPr>
      <w:rFonts w:ascii="Times New Roman" w:eastAsia="Times New Roman" w:hAnsi="Times New Roman" w:cs="Times New Roman"/>
      <w:sz w:val="24"/>
      <w:szCs w:val="20"/>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a"/>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b">
    <w:name w:val="Hyperlink"/>
    <w:uiPriority w:val="99"/>
    <w:rsid w:val="00747063"/>
    <w:rPr>
      <w:rFonts w:cs="Times New Roman"/>
      <w:color w:val="0000FF"/>
      <w:u w:val="single"/>
    </w:rPr>
  </w:style>
  <w:style w:type="paragraph" w:styleId="ac">
    <w:name w:val="Balloon Text"/>
    <w:basedOn w:val="a"/>
    <w:link w:val="ad"/>
    <w:uiPriority w:val="99"/>
    <w:unhideWhenUsed/>
    <w:qFormat/>
    <w:rsid w:val="00747063"/>
    <w:rPr>
      <w:rFonts w:ascii="Tahoma" w:hAnsi="Tahoma" w:cs="Tahoma"/>
      <w:sz w:val="16"/>
      <w:szCs w:val="16"/>
    </w:rPr>
  </w:style>
  <w:style w:type="character" w:customStyle="1" w:styleId="ad">
    <w:name w:val="Текст выноски Знак"/>
    <w:basedOn w:val="a1"/>
    <w:link w:val="ac"/>
    <w:uiPriority w:val="99"/>
    <w:qFormat/>
    <w:rsid w:val="00747063"/>
    <w:rPr>
      <w:rFonts w:ascii="Tahoma" w:hAnsi="Tahoma" w:cs="Tahoma"/>
      <w:sz w:val="16"/>
      <w:szCs w:val="16"/>
    </w:rPr>
  </w:style>
  <w:style w:type="paragraph" w:customStyle="1" w:styleId="ConsPlusTitle">
    <w:name w:val="ConsPlusTitle"/>
    <w:link w:val="ConsPlusTitle1"/>
    <w:uiPriority w:val="99"/>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0">
    <w:name w:val="Body Text Indent"/>
    <w:basedOn w:val="a"/>
    <w:link w:val="ae"/>
    <w:uiPriority w:val="99"/>
    <w:unhideWhenUsed/>
    <w:rsid w:val="00747063"/>
    <w:pPr>
      <w:spacing w:after="120"/>
      <w:ind w:left="283"/>
    </w:pPr>
  </w:style>
  <w:style w:type="character" w:customStyle="1" w:styleId="ae">
    <w:name w:val="Основной текст с отступом Знак"/>
    <w:basedOn w:val="a1"/>
    <w:link w:val="a0"/>
    <w:uiPriority w:val="99"/>
    <w:qFormat/>
    <w:rsid w:val="00747063"/>
  </w:style>
  <w:style w:type="paragraph" w:customStyle="1" w:styleId="Heading1">
    <w:name w:val="Heading 1"/>
    <w:basedOn w:val="a"/>
    <w:next w:val="a"/>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
    <w:next w:val="a"/>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
    <w:next w:val="a"/>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
    <w:next w:val="a"/>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1"/>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1"/>
    <w:uiPriority w:val="99"/>
    <w:semiHidden/>
    <w:qFormat/>
    <w:locked/>
    <w:rsid w:val="00747063"/>
    <w:rPr>
      <w:rFonts w:eastAsia="Times New Roman"/>
      <w:lang w:eastAsia="en-US"/>
    </w:rPr>
  </w:style>
  <w:style w:type="character" w:customStyle="1" w:styleId="HeaderChar">
    <w:name w:val="Header Char"/>
    <w:basedOn w:val="a1"/>
    <w:uiPriority w:val="99"/>
    <w:semiHidden/>
    <w:qFormat/>
    <w:locked/>
    <w:rsid w:val="00747063"/>
    <w:rPr>
      <w:rFonts w:eastAsia="Times New Roman"/>
      <w:lang w:eastAsia="en-US"/>
    </w:rPr>
  </w:style>
  <w:style w:type="character" w:customStyle="1" w:styleId="FooterChar">
    <w:name w:val="Footer Char"/>
    <w:basedOn w:val="a1"/>
    <w:qFormat/>
    <w:locked/>
    <w:rsid w:val="00747063"/>
    <w:rPr>
      <w:rFonts w:eastAsia="Times New Roman"/>
      <w:lang w:eastAsia="en-US"/>
    </w:rPr>
  </w:style>
  <w:style w:type="character" w:customStyle="1" w:styleId="af">
    <w:name w:val="Нижний колонтитул Знак"/>
    <w:basedOn w:val="a1"/>
    <w:link w:val="Footer"/>
    <w:uiPriority w:val="99"/>
    <w:qFormat/>
    <w:locked/>
    <w:rsid w:val="00747063"/>
    <w:rPr>
      <w:rFonts w:cs="Calibri"/>
    </w:rPr>
  </w:style>
  <w:style w:type="character" w:customStyle="1" w:styleId="BalloonTextChar">
    <w:name w:val="Balloon Text Char"/>
    <w:basedOn w:val="a1"/>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1"/>
    <w:uiPriority w:val="99"/>
    <w:semiHidden/>
    <w:qFormat/>
    <w:locked/>
    <w:rsid w:val="00747063"/>
    <w:rPr>
      <w:rFonts w:eastAsia="Times New Roman"/>
      <w:lang w:eastAsia="en-US"/>
    </w:rPr>
  </w:style>
  <w:style w:type="character" w:customStyle="1" w:styleId="23">
    <w:name w:val="Основной текст с отступом 2 Знак"/>
    <w:basedOn w:val="a1"/>
    <w:link w:val="24"/>
    <w:uiPriority w:val="99"/>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1"/>
    <w:uiPriority w:val="99"/>
    <w:qFormat/>
    <w:locked/>
    <w:rsid w:val="00747063"/>
    <w:rPr>
      <w:rFonts w:ascii="Times New Roman" w:hAnsi="Times New Roman" w:cs="Times New Roman"/>
      <w:b/>
      <w:bCs/>
      <w:sz w:val="26"/>
      <w:szCs w:val="26"/>
      <w:lang w:eastAsia="ru-RU"/>
    </w:rPr>
  </w:style>
  <w:style w:type="character" w:customStyle="1" w:styleId="af0">
    <w:name w:val="Гипертекстовая ссылка"/>
    <w:basedOn w:val="a1"/>
    <w:uiPriority w:val="99"/>
    <w:qFormat/>
    <w:rsid w:val="00747063"/>
    <w:rPr>
      <w:b/>
      <w:bCs/>
      <w:color w:val="106BBE"/>
    </w:rPr>
  </w:style>
  <w:style w:type="character" w:customStyle="1" w:styleId="40">
    <w:name w:val="Заголовок 4 Знак"/>
    <w:basedOn w:val="a1"/>
    <w:link w:val="Heading4"/>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1"/>
    <w:link w:val="Heading5"/>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1"/>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1">
    <w:name w:val="Заголовок"/>
    <w:basedOn w:val="a"/>
    <w:next w:val="a4"/>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1"/>
    <w:uiPriority w:val="99"/>
    <w:rsid w:val="00747063"/>
    <w:rPr>
      <w:rFonts w:eastAsia="Times New Roman" w:cs="Calibri"/>
      <w:sz w:val="22"/>
      <w:szCs w:val="22"/>
      <w:lang w:eastAsia="en-US"/>
    </w:rPr>
  </w:style>
  <w:style w:type="paragraph" w:styleId="af2">
    <w:name w:val="List"/>
    <w:basedOn w:val="a4"/>
    <w:rsid w:val="00747063"/>
    <w:pPr>
      <w:suppressAutoHyphens/>
    </w:pPr>
    <w:rPr>
      <w:rFonts w:cs="Arial Unicode MS"/>
      <w:sz w:val="20"/>
      <w:szCs w:val="20"/>
      <w:lang w:eastAsia="ru-RU"/>
    </w:rPr>
  </w:style>
  <w:style w:type="paragraph" w:customStyle="1" w:styleId="Caption">
    <w:name w:val="Caption"/>
    <w:basedOn w:val="a"/>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
    <w:next w:val="a"/>
    <w:autoRedefine/>
    <w:uiPriority w:val="99"/>
    <w:unhideWhenUsed/>
    <w:qFormat/>
    <w:rsid w:val="00747063"/>
    <w:pPr>
      <w:suppressAutoHyphens/>
      <w:ind w:left="220" w:hanging="220"/>
    </w:pPr>
    <w:rPr>
      <w:rFonts w:ascii="Calibri" w:eastAsia="Times New Roman" w:hAnsi="Calibri" w:cs="Calibri"/>
      <w:lang w:eastAsia="en-US"/>
    </w:rPr>
  </w:style>
  <w:style w:type="paragraph" w:styleId="af3">
    <w:name w:val="index heading"/>
    <w:basedOn w:val="a"/>
    <w:qFormat/>
    <w:rsid w:val="00747063"/>
    <w:pPr>
      <w:suppressLineNumbers/>
      <w:suppressAutoHyphens/>
    </w:pPr>
    <w:rPr>
      <w:rFonts w:ascii="Calibri" w:eastAsia="Times New Roman" w:hAnsi="Calibri" w:cs="Arial Unicode MS"/>
      <w:lang w:eastAsia="en-US"/>
    </w:rPr>
  </w:style>
  <w:style w:type="paragraph" w:customStyle="1" w:styleId="af4">
    <w:name w:val="Колонтитул"/>
    <w:basedOn w:val="a"/>
    <w:qFormat/>
    <w:rsid w:val="00747063"/>
    <w:pPr>
      <w:suppressAutoHyphens/>
    </w:pPr>
    <w:rPr>
      <w:rFonts w:ascii="Calibri" w:eastAsia="Times New Roman" w:hAnsi="Calibri" w:cs="Calibri"/>
      <w:lang w:eastAsia="en-US"/>
    </w:rPr>
  </w:style>
  <w:style w:type="paragraph" w:customStyle="1" w:styleId="Header">
    <w:name w:val="Header"/>
    <w:basedOn w:val="a"/>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
    <w:link w:val="af"/>
    <w:uiPriority w:val="99"/>
    <w:rsid w:val="00747063"/>
    <w:pPr>
      <w:tabs>
        <w:tab w:val="center" w:pos="4677"/>
        <w:tab w:val="right" w:pos="9355"/>
      </w:tabs>
      <w:suppressAutoHyphens/>
    </w:pPr>
    <w:rPr>
      <w:rFonts w:cs="Calibri"/>
    </w:rPr>
  </w:style>
  <w:style w:type="character" w:customStyle="1" w:styleId="13">
    <w:name w:val="Текст выноски Знак1"/>
    <w:basedOn w:val="a1"/>
    <w:uiPriority w:val="99"/>
    <w:rsid w:val="00747063"/>
    <w:rPr>
      <w:rFonts w:ascii="Tahoma" w:eastAsia="Times New Roman" w:hAnsi="Tahoma" w:cs="Tahoma"/>
      <w:sz w:val="16"/>
      <w:szCs w:val="16"/>
      <w:lang w:eastAsia="en-US"/>
    </w:rPr>
  </w:style>
  <w:style w:type="paragraph" w:customStyle="1" w:styleId="14">
    <w:name w:val="Абзац списка1"/>
    <w:basedOn w:val="a"/>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
    <w:link w:val="23"/>
    <w:uiPriority w:val="99"/>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1"/>
    <w:link w:val="24"/>
    <w:uiPriority w:val="99"/>
    <w:rsid w:val="00747063"/>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
    <w:uiPriority w:val="99"/>
    <w:qFormat/>
    <w:rsid w:val="00747063"/>
    <w:pPr>
      <w:widowControl w:val="0"/>
      <w:suppressAutoHyphens/>
    </w:pPr>
    <w:rPr>
      <w:rFonts w:ascii="Calibri" w:eastAsia="Times New Roman" w:hAnsi="Calibri" w:cs="Calibri"/>
      <w:sz w:val="24"/>
      <w:szCs w:val="24"/>
    </w:rPr>
  </w:style>
  <w:style w:type="paragraph" w:customStyle="1" w:styleId="af6">
    <w:name w:val="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uiPriority w:val="99"/>
    <w:qFormat/>
    <w:rsid w:val="00747063"/>
    <w:pPr>
      <w:suppressAutoHyphens/>
    </w:pPr>
    <w:rPr>
      <w:rFonts w:ascii="Calibri" w:eastAsia="Calibri" w:hAnsi="Calibri" w:cs="Calibri"/>
      <w:sz w:val="24"/>
      <w:szCs w:val="24"/>
    </w:rPr>
  </w:style>
  <w:style w:type="paragraph" w:customStyle="1" w:styleId="af7">
    <w:name w:val="Стиль"/>
    <w:uiPriority w:val="99"/>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1"/>
    <w:uiPriority w:val="99"/>
    <w:rsid w:val="00747063"/>
    <w:rPr>
      <w:rFonts w:eastAsia="Times New Roman" w:cs="Calibri"/>
      <w:sz w:val="22"/>
      <w:szCs w:val="22"/>
      <w:lang w:eastAsia="en-US"/>
    </w:rPr>
  </w:style>
  <w:style w:type="table" w:customStyle="1" w:styleId="17">
    <w:name w:val="Сетка таблицы1"/>
    <w:basedOn w:val="a2"/>
    <w:uiPriority w:val="59"/>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aliases w:val="ТЗ список,Абзац списка нумерованный,Цветной список - Акцент 11"/>
    <w:basedOn w:val="a"/>
    <w:link w:val="af9"/>
    <w:uiPriority w:val="99"/>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a">
    <w:name w:val="No Spacing"/>
    <w:link w:val="afb"/>
    <w:uiPriority w:val="99"/>
    <w:qFormat/>
    <w:rsid w:val="00747063"/>
    <w:rPr>
      <w:rFonts w:ascii="Calibri" w:eastAsia="Calibri" w:hAnsi="Calibri" w:cs="Calibri"/>
      <w:lang w:eastAsia="en-US"/>
    </w:rPr>
  </w:style>
  <w:style w:type="paragraph" w:customStyle="1" w:styleId="Heading2">
    <w:name w:val="Heading 2"/>
    <w:basedOn w:val="a"/>
    <w:next w:val="a"/>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1"/>
    <w:link w:val="Heading2"/>
    <w:uiPriority w:val="9"/>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1"/>
    <w:link w:val="32"/>
    <w:uiPriority w:val="99"/>
    <w:qFormat/>
    <w:rsid w:val="00747063"/>
    <w:rPr>
      <w:rFonts w:cs="Calibri"/>
      <w:sz w:val="16"/>
      <w:szCs w:val="16"/>
      <w:lang w:eastAsia="en-US"/>
    </w:rPr>
  </w:style>
  <w:style w:type="paragraph" w:styleId="32">
    <w:name w:val="Body Text 3"/>
    <w:basedOn w:val="a"/>
    <w:link w:val="31"/>
    <w:uiPriority w:val="99"/>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1"/>
    <w:link w:val="32"/>
    <w:uiPriority w:val="99"/>
    <w:rsid w:val="00747063"/>
    <w:rPr>
      <w:sz w:val="16"/>
      <w:szCs w:val="16"/>
    </w:rPr>
  </w:style>
  <w:style w:type="paragraph" w:customStyle="1" w:styleId="afc">
    <w:name w:val="Содержимое врезки"/>
    <w:basedOn w:val="a"/>
    <w:qFormat/>
    <w:rsid w:val="00747063"/>
    <w:pPr>
      <w:suppressAutoHyphens/>
    </w:pPr>
    <w:rPr>
      <w:rFonts w:ascii="Calibri" w:eastAsia="Calibri" w:hAnsi="Calibri" w:cs="Calibri"/>
      <w:lang w:eastAsia="en-US"/>
    </w:rPr>
  </w:style>
  <w:style w:type="character" w:customStyle="1" w:styleId="FontStyle62">
    <w:name w:val="Font Style62"/>
    <w:basedOn w:val="a1"/>
    <w:rsid w:val="00E161CD"/>
    <w:rPr>
      <w:rFonts w:ascii="Times New Roman" w:hAnsi="Times New Roman" w:cs="Times New Roman"/>
      <w:sz w:val="24"/>
      <w:szCs w:val="24"/>
    </w:rPr>
  </w:style>
  <w:style w:type="character" w:customStyle="1" w:styleId="dt-m">
    <w:name w:val="dt-m"/>
    <w:basedOn w:val="a1"/>
    <w:rsid w:val="00E161CD"/>
  </w:style>
  <w:style w:type="paragraph" w:customStyle="1" w:styleId="Style7">
    <w:name w:val="Style7"/>
    <w:basedOn w:val="a"/>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9">
    <w:name w:val="Абзац списка Знак"/>
    <w:aliases w:val="ТЗ список Знак,Абзац списка нумерованный Знак,Цветной список - Акцент 11 Знак"/>
    <w:link w:val="af8"/>
    <w:uiPriority w:val="34"/>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link w:val="22"/>
    <w:uiPriority w:val="9"/>
    <w:semiHidden/>
    <w:rsid w:val="00E161CD"/>
    <w:rPr>
      <w:rFonts w:asciiTheme="majorHAnsi" w:eastAsiaTheme="majorEastAsia" w:hAnsiTheme="majorHAnsi" w:cstheme="majorBidi"/>
      <w:b/>
      <w:bCs/>
      <w:color w:val="4F81BD" w:themeColor="accent1"/>
      <w:sz w:val="26"/>
      <w:szCs w:val="26"/>
    </w:rPr>
  </w:style>
  <w:style w:type="paragraph" w:styleId="afd">
    <w:name w:val="footer"/>
    <w:basedOn w:val="a"/>
    <w:link w:val="18"/>
    <w:uiPriority w:val="99"/>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1"/>
    <w:link w:val="afd"/>
    <w:rsid w:val="00E161CD"/>
  </w:style>
  <w:style w:type="numbering" w:customStyle="1" w:styleId="19">
    <w:name w:val="Нет списка1"/>
    <w:next w:val="a3"/>
    <w:semiHidden/>
    <w:unhideWhenUsed/>
    <w:rsid w:val="00E161CD"/>
  </w:style>
  <w:style w:type="paragraph" w:styleId="afe">
    <w:name w:val="TOC Heading"/>
    <w:basedOn w:val="1"/>
    <w:next w:val="a"/>
    <w:uiPriority w:val="39"/>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
    <w:next w:val="a"/>
    <w:autoRedefine/>
    <w:unhideWhenUsed/>
    <w:qFormat/>
    <w:rsid w:val="00E161CD"/>
    <w:pPr>
      <w:spacing w:after="100"/>
    </w:pPr>
    <w:rPr>
      <w:rFonts w:ascii="Calibri" w:eastAsia="Times New Roman" w:hAnsi="Calibri" w:cs="Times New Roman"/>
      <w:lang w:eastAsia="en-US"/>
    </w:rPr>
  </w:style>
  <w:style w:type="paragraph" w:styleId="26">
    <w:name w:val="toc 2"/>
    <w:basedOn w:val="a"/>
    <w:next w:val="a"/>
    <w:autoRedefine/>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semiHidden/>
    <w:unhideWhenUsed/>
    <w:rsid w:val="00E161CD"/>
  </w:style>
  <w:style w:type="paragraph" w:styleId="aff">
    <w:name w:val="footnote text"/>
    <w:basedOn w:val="a"/>
    <w:link w:val="aff0"/>
    <w:uiPriority w:val="99"/>
    <w:unhideWhenUsed/>
    <w:rsid w:val="00E161CD"/>
    <w:rPr>
      <w:rFonts w:ascii="Times New Roman" w:eastAsia="Times New Roman" w:hAnsi="Times New Roman" w:cs="Times New Roman"/>
      <w:sz w:val="20"/>
      <w:szCs w:val="20"/>
    </w:rPr>
  </w:style>
  <w:style w:type="character" w:customStyle="1" w:styleId="aff0">
    <w:name w:val="Текст сноски Знак"/>
    <w:basedOn w:val="a1"/>
    <w:link w:val="aff"/>
    <w:uiPriority w:val="99"/>
    <w:rsid w:val="00E161CD"/>
    <w:rPr>
      <w:rFonts w:ascii="Times New Roman" w:eastAsia="Times New Roman" w:hAnsi="Times New Roman" w:cs="Times New Roman"/>
      <w:sz w:val="20"/>
      <w:szCs w:val="20"/>
    </w:rPr>
  </w:style>
  <w:style w:type="character" w:styleId="aff1">
    <w:name w:val="footnote reference"/>
    <w:uiPriority w:val="99"/>
    <w:unhideWhenUsed/>
    <w:rsid w:val="00E161CD"/>
    <w:rPr>
      <w:rFonts w:cs="Times New Roman"/>
      <w:vertAlign w:val="superscript"/>
    </w:rPr>
  </w:style>
  <w:style w:type="table" w:customStyle="1" w:styleId="42">
    <w:name w:val="Сетка таблицы4"/>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rsid w:val="00E161CD"/>
    <w:pPr>
      <w:suppressAutoHyphens/>
      <w:spacing w:after="360" w:line="360" w:lineRule="auto"/>
      <w:jc w:val="left"/>
    </w:pPr>
    <w:rPr>
      <w:b w:val="0"/>
      <w:bCs w:val="0"/>
      <w:spacing w:val="20"/>
      <w:kern w:val="28"/>
      <w:sz w:val="32"/>
      <w:szCs w:val="32"/>
    </w:rPr>
  </w:style>
  <w:style w:type="paragraph" w:styleId="aff2">
    <w:name w:val="Title"/>
    <w:basedOn w:val="a"/>
    <w:next w:val="aff3"/>
    <w:link w:val="aff4"/>
    <w:uiPriority w:val="99"/>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4">
    <w:name w:val="Название Знак"/>
    <w:basedOn w:val="a1"/>
    <w:link w:val="aff2"/>
    <w:uiPriority w:val="99"/>
    <w:qFormat/>
    <w:rsid w:val="00E161CD"/>
    <w:rPr>
      <w:rFonts w:ascii="Times New Roman" w:eastAsia="Times New Roman" w:hAnsi="Times New Roman" w:cs="Times New Roman"/>
      <w:b/>
      <w:sz w:val="20"/>
      <w:szCs w:val="20"/>
      <w:u w:val="single"/>
      <w:lang w:eastAsia="ar-SA"/>
    </w:rPr>
  </w:style>
  <w:style w:type="paragraph" w:styleId="aff3">
    <w:name w:val="Subtitle"/>
    <w:basedOn w:val="a"/>
    <w:next w:val="a"/>
    <w:link w:val="aff5"/>
    <w:uiPriority w:val="99"/>
    <w:qFormat/>
    <w:rsid w:val="00E161CD"/>
    <w:pPr>
      <w:numPr>
        <w:ilvl w:val="1"/>
      </w:numPr>
    </w:pPr>
    <w:rPr>
      <w:rFonts w:ascii="Cambria" w:eastAsia="Times New Roman" w:hAnsi="Cambria" w:cs="Times New Roman"/>
      <w:i/>
      <w:iCs/>
      <w:color w:val="4F81BD"/>
      <w:spacing w:val="15"/>
      <w:sz w:val="24"/>
      <w:szCs w:val="24"/>
    </w:rPr>
  </w:style>
  <w:style w:type="character" w:customStyle="1" w:styleId="aff5">
    <w:name w:val="Подзаголовок Знак"/>
    <w:basedOn w:val="a1"/>
    <w:link w:val="aff3"/>
    <w:uiPriority w:val="99"/>
    <w:rsid w:val="00E161CD"/>
    <w:rPr>
      <w:rFonts w:ascii="Cambria" w:eastAsia="Times New Roman" w:hAnsi="Cambria" w:cs="Times New Roman"/>
      <w:i/>
      <w:iCs/>
      <w:color w:val="4F81BD"/>
      <w:spacing w:val="15"/>
      <w:sz w:val="24"/>
      <w:szCs w:val="24"/>
    </w:rPr>
  </w:style>
  <w:style w:type="table" w:customStyle="1" w:styleId="110">
    <w:name w:val="Сетка таблицы11"/>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1"/>
    <w:link w:val="29"/>
    <w:uiPriority w:val="99"/>
    <w:rsid w:val="00E161CD"/>
    <w:rPr>
      <w:rFonts w:ascii="Times New Roman" w:eastAsia="Times New Roman" w:hAnsi="Times New Roman" w:cs="Times New Roman"/>
      <w:sz w:val="24"/>
      <w:szCs w:val="24"/>
    </w:rPr>
  </w:style>
  <w:style w:type="paragraph" w:customStyle="1" w:styleId="ConsPlusNonformat">
    <w:name w:val="ConsPlusNonformat"/>
    <w:uiPriority w:val="99"/>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1"/>
    <w:rsid w:val="00E161CD"/>
  </w:style>
  <w:style w:type="character" w:styleId="aff6">
    <w:name w:val="Emphasis"/>
    <w:uiPriority w:val="99"/>
    <w:qFormat/>
    <w:rsid w:val="00E161CD"/>
    <w:rPr>
      <w:i/>
      <w:iCs/>
    </w:rPr>
  </w:style>
  <w:style w:type="table" w:customStyle="1" w:styleId="120">
    <w:name w:val="Сетка таблицы12"/>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semiHidden/>
    <w:unhideWhenUsed/>
    <w:rsid w:val="00E161CD"/>
  </w:style>
  <w:style w:type="table" w:customStyle="1" w:styleId="53">
    <w:name w:val="Сетка таблицы5"/>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
    <w:link w:val="ListParagraphChar1"/>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E161CD"/>
    <w:rPr>
      <w:rFonts w:ascii="Courier New" w:eastAsia="Times New Roman" w:hAnsi="Courier New" w:cs="Courier New"/>
      <w:sz w:val="20"/>
      <w:szCs w:val="20"/>
    </w:rPr>
  </w:style>
  <w:style w:type="paragraph" w:customStyle="1" w:styleId="consplusnormal1">
    <w:name w:val="consplusnormal"/>
    <w:basedOn w:val="a"/>
    <w:rsid w:val="00E161CD"/>
    <w:pPr>
      <w:spacing w:before="240" w:after="240"/>
      <w:ind w:firstLine="708"/>
    </w:pPr>
    <w:rPr>
      <w:rFonts w:ascii="Times New Roman" w:eastAsia="Times New Roman" w:hAnsi="Times New Roman" w:cs="Times New Roman"/>
      <w:sz w:val="24"/>
      <w:szCs w:val="24"/>
    </w:rPr>
  </w:style>
  <w:style w:type="character" w:styleId="aff7">
    <w:name w:val="page number"/>
    <w:basedOn w:val="a1"/>
    <w:uiPriority w:val="99"/>
    <w:qFormat/>
    <w:rsid w:val="00F6104B"/>
  </w:style>
  <w:style w:type="paragraph" w:customStyle="1" w:styleId="formattexttopleveltext">
    <w:name w:val="formattext topleveltext"/>
    <w:basedOn w:val="a"/>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1"/>
    <w:qFormat/>
    <w:rsid w:val="00F6104B"/>
    <w:rPr>
      <w:rFonts w:ascii="TimesNewRomanPSMT" w:hAnsi="TimesNewRomanPSMT"/>
      <w:b w:val="0"/>
      <w:bCs w:val="0"/>
      <w:i w:val="0"/>
      <w:iCs w:val="0"/>
      <w:color w:val="000000"/>
      <w:sz w:val="28"/>
      <w:szCs w:val="28"/>
    </w:rPr>
  </w:style>
  <w:style w:type="character" w:customStyle="1" w:styleId="blk">
    <w:name w:val="blk"/>
    <w:basedOn w:val="a1"/>
    <w:qFormat/>
    <w:rsid w:val="00F6104B"/>
  </w:style>
  <w:style w:type="paragraph" w:customStyle="1" w:styleId="otekstj">
    <w:name w:val="otekstj"/>
    <w:basedOn w:val="a"/>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8">
    <w:name w:val="Основной текст_"/>
    <w:basedOn w:val="a1"/>
    <w:uiPriority w:val="99"/>
    <w:rsid w:val="00915281"/>
    <w:rPr>
      <w:sz w:val="28"/>
      <w:szCs w:val="28"/>
      <w:shd w:val="clear" w:color="auto" w:fill="FFFFFF"/>
    </w:rPr>
  </w:style>
  <w:style w:type="character" w:customStyle="1" w:styleId="2b">
    <w:name w:val="Основной текст (2)_"/>
    <w:basedOn w:val="a1"/>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1"/>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
    <w:uiPriority w:val="99"/>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1"/>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
    <w:rsid w:val="008F599D"/>
    <w:pPr>
      <w:spacing w:after="200" w:line="276" w:lineRule="auto"/>
      <w:ind w:left="720"/>
    </w:pPr>
    <w:rPr>
      <w:rFonts w:ascii="Calibri" w:eastAsia="Times New Roman" w:hAnsi="Calibri" w:cs="Calibri"/>
      <w:lang w:eastAsia="en-US"/>
    </w:rPr>
  </w:style>
  <w:style w:type="paragraph" w:customStyle="1" w:styleId="ConsNormal">
    <w:name w:val="ConsNormal"/>
    <w:uiPriority w:val="99"/>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
    <w:link w:val="37"/>
    <w:uiPriority w:val="99"/>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8F599D"/>
    <w:rPr>
      <w:rFonts w:ascii="Times New Roman" w:eastAsia="Times New Roman" w:hAnsi="Times New Roman" w:cs="Times New Roman"/>
      <w:sz w:val="16"/>
      <w:szCs w:val="16"/>
    </w:rPr>
  </w:style>
  <w:style w:type="character" w:customStyle="1" w:styleId="ListParagraphChar">
    <w:name w:val="List Paragraph Char"/>
    <w:link w:val="14"/>
    <w:locked/>
    <w:rsid w:val="008F599D"/>
    <w:rPr>
      <w:rFonts w:ascii="Calibri" w:eastAsia="Times New Roman" w:hAnsi="Calibri" w:cs="Calibri"/>
      <w:lang w:eastAsia="en-US"/>
    </w:rPr>
  </w:style>
  <w:style w:type="paragraph" w:customStyle="1" w:styleId="2d">
    <w:name w:val="Абзац списка2"/>
    <w:basedOn w:val="a"/>
    <w:uiPriority w:val="99"/>
    <w:qFormat/>
    <w:rsid w:val="008F599D"/>
    <w:pPr>
      <w:spacing w:before="240"/>
      <w:ind w:left="720"/>
      <w:contextualSpacing/>
    </w:pPr>
    <w:rPr>
      <w:rFonts w:ascii="Calibri" w:eastAsia="Calibri" w:hAnsi="Calibri" w:cs="Times New Roman"/>
      <w:sz w:val="24"/>
      <w:szCs w:val="20"/>
    </w:rPr>
  </w:style>
  <w:style w:type="character" w:customStyle="1" w:styleId="aff9">
    <w:name w:val="Знак Знак"/>
    <w:semiHidden/>
    <w:rsid w:val="008F599D"/>
    <w:rPr>
      <w:lang w:val="ru-RU" w:eastAsia="ru-RU" w:bidi="ar-SA"/>
    </w:rPr>
  </w:style>
  <w:style w:type="character" w:styleId="affa">
    <w:name w:val="line number"/>
    <w:basedOn w:val="a1"/>
    <w:uiPriority w:val="99"/>
    <w:semiHidden/>
    <w:unhideWhenUsed/>
    <w:rsid w:val="008F599D"/>
  </w:style>
  <w:style w:type="character" w:styleId="affb">
    <w:name w:val="FollowedHyperlink"/>
    <w:basedOn w:val="a1"/>
    <w:uiPriority w:val="99"/>
    <w:unhideWhenUsed/>
    <w:rsid w:val="00BA2D62"/>
    <w:rPr>
      <w:color w:val="800080"/>
      <w:u w:val="single"/>
    </w:rPr>
  </w:style>
  <w:style w:type="paragraph" w:customStyle="1" w:styleId="font5">
    <w:name w:val="font5"/>
    <w:basedOn w:val="a"/>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1"/>
    <w:link w:val="4"/>
    <w:uiPriority w:val="99"/>
    <w:rsid w:val="00ED4C8B"/>
    <w:rPr>
      <w:rFonts w:ascii="Calibri" w:eastAsia="Calibri" w:hAnsi="Calibri" w:cs="Calibri"/>
      <w:b/>
      <w:bCs/>
      <w:sz w:val="28"/>
      <w:szCs w:val="28"/>
      <w:lang w:eastAsia="ar-SA"/>
    </w:rPr>
  </w:style>
  <w:style w:type="character" w:styleId="affc">
    <w:name w:val="Strong"/>
    <w:uiPriority w:val="99"/>
    <w:qFormat/>
    <w:rsid w:val="00ED4C8B"/>
    <w:rPr>
      <w:b/>
      <w:bCs/>
    </w:rPr>
  </w:style>
  <w:style w:type="paragraph" w:styleId="38">
    <w:name w:val="toc 3"/>
    <w:basedOn w:val="a"/>
    <w:next w:val="a"/>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uiPriority w:val="99"/>
    <w:rsid w:val="00ED4C8B"/>
    <w:rPr>
      <w:b/>
      <w:color w:val="000000"/>
    </w:rPr>
  </w:style>
  <w:style w:type="character" w:customStyle="1" w:styleId="WW8Num4z0">
    <w:name w:val="WW8Num4z0"/>
    <w:uiPriority w:val="99"/>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rsid w:val="00ED4C8B"/>
  </w:style>
  <w:style w:type="character" w:customStyle="1" w:styleId="WW8Num5z0">
    <w:name w:val="WW8Num5z0"/>
    <w:uiPriority w:val="99"/>
    <w:rsid w:val="00ED4C8B"/>
  </w:style>
  <w:style w:type="character" w:customStyle="1" w:styleId="WW8Num6z0">
    <w:name w:val="WW8Num6z0"/>
    <w:uiPriority w:val="99"/>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uiPriority w:val="99"/>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uiPriority w:val="99"/>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c">
    <w:name w:val="Основной шрифт абзаца1"/>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d">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
    <w:uiPriority w:val="99"/>
    <w:rsid w:val="00ED4C8B"/>
    <w:pPr>
      <w:autoSpaceDE w:val="0"/>
      <w:ind w:firstLine="720"/>
    </w:pPr>
    <w:rPr>
      <w:rFonts w:ascii="Arial" w:eastAsia="Times New Roman" w:hAnsi="Arial" w:cs="Arial"/>
      <w:sz w:val="20"/>
      <w:szCs w:val="20"/>
      <w:lang w:eastAsia="ar-SA"/>
    </w:rPr>
  </w:style>
  <w:style w:type="paragraph" w:customStyle="1" w:styleId="affe">
    <w:name w:val="Знак Знак Знак Знак Знак Знак Знак Знак Знак Знак Знак 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1"/>
    <w:uiPriority w:val="99"/>
    <w:qFormat/>
    <w:rsid w:val="00ED4C8B"/>
    <w:rPr>
      <w:rFonts w:ascii="Calibri" w:eastAsia="Calibri" w:hAnsi="Calibri" w:cs="Calibri"/>
      <w:sz w:val="22"/>
      <w:szCs w:val="22"/>
      <w:lang w:eastAsia="ar-SA"/>
    </w:rPr>
  </w:style>
  <w:style w:type="character" w:customStyle="1" w:styleId="2e">
    <w:name w:val="Подзаголовок Знак2"/>
    <w:basedOn w:val="a1"/>
    <w:uiPriority w:val="99"/>
    <w:rsid w:val="00ED4C8B"/>
    <w:rPr>
      <w:sz w:val="32"/>
      <w:lang w:eastAsia="ar-SA"/>
    </w:rPr>
  </w:style>
  <w:style w:type="paragraph" w:customStyle="1" w:styleId="afff">
    <w:name w:val="Знак"/>
    <w:basedOn w:val="a"/>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0">
    <w:name w:val="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
    <w:uiPriority w:val="99"/>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1"/>
    <w:uiPriority w:val="99"/>
    <w:rsid w:val="00ED4C8B"/>
    <w:rPr>
      <w:rFonts w:ascii="Courier New" w:hAnsi="Courier New" w:cs="Courier New"/>
      <w:lang w:eastAsia="ar-SA"/>
    </w:rPr>
  </w:style>
  <w:style w:type="paragraph" w:customStyle="1" w:styleId="afff1">
    <w:name w:val="Абзац с отсуп"/>
    <w:basedOn w:val="a"/>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uiPriority w:val="99"/>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2">
    <w:name w:val="Содержимое таблицы"/>
    <w:basedOn w:val="a"/>
    <w:uiPriority w:val="99"/>
    <w:rsid w:val="00ED4C8B"/>
    <w:pPr>
      <w:suppressLineNumbers/>
      <w:spacing w:after="200" w:line="276" w:lineRule="auto"/>
    </w:pPr>
    <w:rPr>
      <w:rFonts w:ascii="Calibri" w:eastAsia="Calibri" w:hAnsi="Calibri" w:cs="Calibri"/>
      <w:lang w:eastAsia="ar-SA"/>
    </w:rPr>
  </w:style>
  <w:style w:type="paragraph" w:customStyle="1" w:styleId="afff3">
    <w:name w:val="Заголовок таблицы"/>
    <w:basedOn w:val="afff2"/>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1"/>
    <w:uiPriority w:val="99"/>
    <w:rsid w:val="00ED4C8B"/>
    <w:rPr>
      <w:sz w:val="24"/>
      <w:szCs w:val="24"/>
      <w:lang w:eastAsia="ru-RU"/>
    </w:rPr>
  </w:style>
  <w:style w:type="character" w:customStyle="1" w:styleId="1f2">
    <w:name w:val="Абзац списка Знак1"/>
    <w:uiPriority w:val="99"/>
    <w:locked/>
    <w:rsid w:val="00ED4C8B"/>
    <w:rPr>
      <w:rFonts w:ascii="Calibri" w:hAnsi="Calibri" w:cs="Calibri"/>
    </w:rPr>
  </w:style>
  <w:style w:type="paragraph" w:customStyle="1" w:styleId="tar">
    <w:name w:val="tar"/>
    <w:basedOn w:val="a"/>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
    <w:link w:val="1f4"/>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rsid w:val="00ED4C8B"/>
    <w:rPr>
      <w:rFonts w:ascii="Times New Roman" w:eastAsia="Calibri" w:hAnsi="Times New Roman" w:cs="Calibri"/>
      <w:b/>
      <w:sz w:val="24"/>
      <w:szCs w:val="24"/>
    </w:rPr>
  </w:style>
  <w:style w:type="character" w:customStyle="1" w:styleId="1f5">
    <w:name w:val="Название Знак1"/>
    <w:uiPriority w:val="10"/>
    <w:rsid w:val="00ED4C8B"/>
    <w:rPr>
      <w:b/>
      <w:sz w:val="28"/>
      <w:lang w:eastAsia="ar-SA"/>
    </w:rPr>
  </w:style>
  <w:style w:type="table" w:customStyle="1" w:styleId="62">
    <w:name w:val="Сетка таблицы6"/>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1"/>
    <w:uiPriority w:val="10"/>
    <w:rsid w:val="00ED4C8B"/>
    <w:rPr>
      <w:b/>
      <w:sz w:val="28"/>
      <w:lang w:eastAsia="ar-SA"/>
    </w:rPr>
  </w:style>
  <w:style w:type="character" w:customStyle="1" w:styleId="ListParagraphChar1">
    <w:name w:val="List Paragraph Char1"/>
    <w:link w:val="35"/>
    <w:locked/>
    <w:rsid w:val="00ED4C8B"/>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ED4C8B"/>
    <w:rPr>
      <w:rFonts w:ascii="Calibri" w:hAnsi="Calibri" w:cs="Calibri"/>
      <w:lang w:eastAsia="ar-SA"/>
    </w:rPr>
  </w:style>
  <w:style w:type="paragraph" w:customStyle="1" w:styleId="2f1">
    <w:name w:val="Без интервала2"/>
    <w:basedOn w:val="a"/>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4">
    <w:name w:val="caption"/>
    <w:basedOn w:val="a"/>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5">
    <w:name w:val="Символ сноски"/>
    <w:rsid w:val="005C2A17"/>
    <w:rPr>
      <w:vertAlign w:val="superscript"/>
    </w:rPr>
  </w:style>
  <w:style w:type="character" w:customStyle="1" w:styleId="afff6">
    <w:name w:val="Сноска_"/>
    <w:basedOn w:val="a1"/>
    <w:link w:val="afff7"/>
    <w:rsid w:val="005C2A17"/>
    <w:rPr>
      <w:b/>
      <w:bCs/>
      <w:sz w:val="18"/>
      <w:szCs w:val="18"/>
      <w:shd w:val="clear" w:color="auto" w:fill="FFFFFF"/>
    </w:rPr>
  </w:style>
  <w:style w:type="paragraph" w:customStyle="1" w:styleId="afff7">
    <w:name w:val="Сноска"/>
    <w:basedOn w:val="a"/>
    <w:link w:val="afff6"/>
    <w:rsid w:val="005C2A17"/>
    <w:pPr>
      <w:widowControl w:val="0"/>
      <w:shd w:val="clear" w:color="auto" w:fill="FFFFFF"/>
      <w:spacing w:line="235" w:lineRule="exact"/>
      <w:jc w:val="both"/>
    </w:pPr>
    <w:rPr>
      <w:b/>
      <w:bCs/>
      <w:sz w:val="18"/>
      <w:szCs w:val="18"/>
    </w:rPr>
  </w:style>
  <w:style w:type="character" w:customStyle="1" w:styleId="1f7">
    <w:name w:val="Заголовок №1_"/>
    <w:basedOn w:val="a1"/>
    <w:link w:val="1f8"/>
    <w:uiPriority w:val="99"/>
    <w:rsid w:val="005C2A17"/>
    <w:rPr>
      <w:b/>
      <w:bCs/>
      <w:sz w:val="27"/>
      <w:szCs w:val="27"/>
      <w:shd w:val="clear" w:color="auto" w:fill="FFFFFF"/>
    </w:rPr>
  </w:style>
  <w:style w:type="paragraph" w:customStyle="1" w:styleId="1f8">
    <w:name w:val="Заголовок №1"/>
    <w:basedOn w:val="a"/>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8"/>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1"/>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1"/>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1"/>
    <w:link w:val="45"/>
    <w:uiPriority w:val="99"/>
    <w:rsid w:val="005C2A17"/>
    <w:rPr>
      <w:sz w:val="23"/>
      <w:szCs w:val="23"/>
      <w:shd w:val="clear" w:color="auto" w:fill="FFFFFF"/>
    </w:rPr>
  </w:style>
  <w:style w:type="paragraph" w:customStyle="1" w:styleId="45">
    <w:name w:val="Основной текст (4)"/>
    <w:basedOn w:val="a"/>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1"/>
    <w:link w:val="55"/>
    <w:rsid w:val="005C2A17"/>
    <w:rPr>
      <w:rFonts w:ascii="Corbel" w:eastAsia="Corbel" w:hAnsi="Corbel" w:cs="Corbel"/>
      <w:sz w:val="30"/>
      <w:szCs w:val="30"/>
      <w:shd w:val="clear" w:color="auto" w:fill="FFFFFF"/>
    </w:rPr>
  </w:style>
  <w:style w:type="paragraph" w:customStyle="1" w:styleId="55">
    <w:name w:val="Основной текст (5)"/>
    <w:basedOn w:val="a"/>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1"/>
    <w:link w:val="64"/>
    <w:rsid w:val="005C2A17"/>
    <w:rPr>
      <w:b/>
      <w:bCs/>
      <w:sz w:val="17"/>
      <w:szCs w:val="17"/>
      <w:shd w:val="clear" w:color="auto" w:fill="FFFFFF"/>
    </w:rPr>
  </w:style>
  <w:style w:type="paragraph" w:customStyle="1" w:styleId="64">
    <w:name w:val="Основной текст (6)"/>
    <w:basedOn w:val="a"/>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1"/>
    <w:link w:val="73"/>
    <w:rsid w:val="005C2A17"/>
    <w:rPr>
      <w:b/>
      <w:bCs/>
      <w:sz w:val="28"/>
      <w:szCs w:val="28"/>
      <w:shd w:val="clear" w:color="auto" w:fill="FFFFFF"/>
    </w:rPr>
  </w:style>
  <w:style w:type="paragraph" w:customStyle="1" w:styleId="73">
    <w:name w:val="Основной текст (7)"/>
    <w:basedOn w:val="a"/>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1"/>
    <w:link w:val="84"/>
    <w:uiPriority w:val="99"/>
    <w:rsid w:val="005C2A17"/>
    <w:rPr>
      <w:b/>
      <w:bCs/>
      <w:sz w:val="23"/>
      <w:szCs w:val="23"/>
      <w:shd w:val="clear" w:color="auto" w:fill="FFFFFF"/>
    </w:rPr>
  </w:style>
  <w:style w:type="paragraph" w:customStyle="1" w:styleId="84">
    <w:name w:val="Основной текст (8)"/>
    <w:basedOn w:val="a"/>
    <w:link w:val="83"/>
    <w:uiPriority w:val="99"/>
    <w:rsid w:val="005C2A17"/>
    <w:pPr>
      <w:widowControl w:val="0"/>
      <w:shd w:val="clear" w:color="auto" w:fill="FFFFFF"/>
      <w:spacing w:before="1140" w:line="274" w:lineRule="exact"/>
      <w:jc w:val="right"/>
    </w:pPr>
    <w:rPr>
      <w:b/>
      <w:bCs/>
      <w:sz w:val="23"/>
      <w:szCs w:val="23"/>
    </w:rPr>
  </w:style>
  <w:style w:type="character" w:customStyle="1" w:styleId="afff8">
    <w:name w:val="Подпись к таблице_"/>
    <w:basedOn w:val="a1"/>
    <w:link w:val="afff9"/>
    <w:rsid w:val="005C2A17"/>
    <w:rPr>
      <w:b/>
      <w:bCs/>
      <w:sz w:val="17"/>
      <w:szCs w:val="17"/>
      <w:shd w:val="clear" w:color="auto" w:fill="FFFFFF"/>
    </w:rPr>
  </w:style>
  <w:style w:type="paragraph" w:customStyle="1" w:styleId="afff9">
    <w:name w:val="Подпись к таблице"/>
    <w:basedOn w:val="a"/>
    <w:link w:val="afff8"/>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1"/>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1"/>
    <w:link w:val="93"/>
    <w:rsid w:val="005C2A17"/>
    <w:rPr>
      <w:sz w:val="15"/>
      <w:szCs w:val="15"/>
      <w:shd w:val="clear" w:color="auto" w:fill="FFFFFF"/>
    </w:rPr>
  </w:style>
  <w:style w:type="paragraph" w:customStyle="1" w:styleId="93">
    <w:name w:val="Основной текст (9)"/>
    <w:basedOn w:val="a"/>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8"/>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1"/>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1"/>
    <w:link w:val="113"/>
    <w:rsid w:val="005C2A17"/>
    <w:rPr>
      <w:sz w:val="60"/>
      <w:szCs w:val="60"/>
      <w:shd w:val="clear" w:color="auto" w:fill="FFFFFF"/>
    </w:rPr>
  </w:style>
  <w:style w:type="paragraph" w:customStyle="1" w:styleId="113">
    <w:name w:val="Основной текст (11)"/>
    <w:basedOn w:val="a"/>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1"/>
    <w:link w:val="121"/>
    <w:rsid w:val="005C2A17"/>
    <w:rPr>
      <w:sz w:val="60"/>
      <w:szCs w:val="60"/>
      <w:shd w:val="clear" w:color="auto" w:fill="FFFFFF"/>
    </w:rPr>
  </w:style>
  <w:style w:type="paragraph" w:customStyle="1" w:styleId="121">
    <w:name w:val="Основной текст (12)"/>
    <w:basedOn w:val="a"/>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1"/>
    <w:link w:val="141"/>
    <w:rsid w:val="005C2A17"/>
    <w:rPr>
      <w:sz w:val="58"/>
      <w:szCs w:val="58"/>
      <w:shd w:val="clear" w:color="auto" w:fill="FFFFFF"/>
    </w:rPr>
  </w:style>
  <w:style w:type="paragraph" w:customStyle="1" w:styleId="141">
    <w:name w:val="Основной текст (14)"/>
    <w:basedOn w:val="a"/>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8"/>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1"/>
    <w:link w:val="132"/>
    <w:rsid w:val="005C2A17"/>
    <w:rPr>
      <w:b/>
      <w:bCs/>
      <w:sz w:val="23"/>
      <w:szCs w:val="23"/>
      <w:shd w:val="clear" w:color="auto" w:fill="FFFFFF"/>
    </w:rPr>
  </w:style>
  <w:style w:type="paragraph" w:customStyle="1" w:styleId="132">
    <w:name w:val="Основной текст (13)"/>
    <w:basedOn w:val="a"/>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1"/>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a">
    <w:name w:val="обычный приложения"/>
    <w:basedOn w:val="a"/>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3"/>
    <w:uiPriority w:val="99"/>
    <w:semiHidden/>
    <w:unhideWhenUsed/>
    <w:rsid w:val="005C2A17"/>
  </w:style>
  <w:style w:type="paragraph" w:customStyle="1" w:styleId="afffb">
    <w:name w:val="Обычный (паспорт)"/>
    <w:basedOn w:val="a"/>
    <w:rsid w:val="005C2A17"/>
    <w:pPr>
      <w:spacing w:before="120"/>
      <w:jc w:val="both"/>
    </w:pPr>
    <w:rPr>
      <w:rFonts w:ascii="Times New Roman" w:eastAsia="Times New Roman" w:hAnsi="Times New Roman" w:cs="Times New Roman"/>
      <w:sz w:val="28"/>
      <w:szCs w:val="28"/>
    </w:rPr>
  </w:style>
  <w:style w:type="paragraph" w:customStyle="1" w:styleId="afffc">
    <w:name w:val="Обычный по центру"/>
    <w:basedOn w:val="a"/>
    <w:rsid w:val="005C2A17"/>
    <w:pPr>
      <w:spacing w:before="120"/>
      <w:jc w:val="center"/>
    </w:pPr>
    <w:rPr>
      <w:rFonts w:ascii="Times New Roman" w:eastAsia="Times New Roman" w:hAnsi="Times New Roman" w:cs="Times New Roman"/>
      <w:sz w:val="24"/>
      <w:szCs w:val="24"/>
    </w:rPr>
  </w:style>
  <w:style w:type="paragraph" w:customStyle="1" w:styleId="afffd">
    <w:name w:val="Обычный в таблице"/>
    <w:basedOn w:val="a"/>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e">
    <w:name w:val="Таблицы (моноширинный)"/>
    <w:basedOn w:val="a"/>
    <w:next w:val="a"/>
    <w:uiPriority w:val="99"/>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
    <w:rsid w:val="005C2A17"/>
    <w:rPr>
      <w:rFonts w:ascii="Verdana" w:eastAsia="Times New Roman" w:hAnsi="Verdana" w:cs="Verdana"/>
      <w:sz w:val="20"/>
      <w:szCs w:val="20"/>
      <w:lang w:val="en-US" w:eastAsia="en-US"/>
    </w:rPr>
  </w:style>
  <w:style w:type="paragraph" w:customStyle="1" w:styleId="1f9">
    <w:name w:val="Знак1"/>
    <w:basedOn w:val="a"/>
    <w:rsid w:val="005C2A17"/>
    <w:rPr>
      <w:rFonts w:ascii="Verdana" w:eastAsia="Times New Roman" w:hAnsi="Verdana" w:cs="Verdana"/>
      <w:sz w:val="20"/>
      <w:szCs w:val="20"/>
      <w:lang w:val="en-US" w:eastAsia="en-US"/>
    </w:rPr>
  </w:style>
  <w:style w:type="paragraph" w:customStyle="1" w:styleId="msonormalcxspmiddle">
    <w:name w:val="msonormalcxspmiddle"/>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1"/>
    <w:uiPriority w:val="99"/>
    <w:rsid w:val="005C2A17"/>
    <w:rPr>
      <w:sz w:val="20"/>
      <w:szCs w:val="20"/>
    </w:rPr>
  </w:style>
  <w:style w:type="character" w:customStyle="1" w:styleId="affff">
    <w:name w:val="Текст концевой сноски Знак"/>
    <w:link w:val="affff0"/>
    <w:locked/>
    <w:rsid w:val="005C2A17"/>
    <w:rPr>
      <w:rFonts w:ascii="Calibri" w:hAnsi="Calibri"/>
    </w:rPr>
  </w:style>
  <w:style w:type="paragraph" w:styleId="affff0">
    <w:name w:val="endnote text"/>
    <w:basedOn w:val="a"/>
    <w:link w:val="affff"/>
    <w:rsid w:val="005C2A17"/>
    <w:rPr>
      <w:rFonts w:ascii="Calibri" w:hAnsi="Calibri"/>
    </w:rPr>
  </w:style>
  <w:style w:type="character" w:customStyle="1" w:styleId="1fb">
    <w:name w:val="Текст концевой сноски Знак1"/>
    <w:basedOn w:val="a1"/>
    <w:link w:val="affff0"/>
    <w:uiPriority w:val="99"/>
    <w:rsid w:val="005C2A17"/>
    <w:rPr>
      <w:sz w:val="20"/>
      <w:szCs w:val="20"/>
    </w:rPr>
  </w:style>
  <w:style w:type="paragraph" w:customStyle="1" w:styleId="122">
    <w:name w:val="Абзац списка12"/>
    <w:basedOn w:val="a"/>
    <w:rsid w:val="005C2A17"/>
    <w:pPr>
      <w:spacing w:after="200" w:line="276" w:lineRule="auto"/>
      <w:ind w:left="720"/>
    </w:pPr>
    <w:rPr>
      <w:rFonts w:ascii="Calibri" w:eastAsia="Times New Roman" w:hAnsi="Calibri" w:cs="Calibri"/>
      <w:lang w:eastAsia="en-US"/>
    </w:rPr>
  </w:style>
  <w:style w:type="character" w:styleId="affff1">
    <w:name w:val="endnote reference"/>
    <w:rsid w:val="005C2A17"/>
    <w:rPr>
      <w:vertAlign w:val="superscript"/>
    </w:rPr>
  </w:style>
  <w:style w:type="table" w:customStyle="1" w:styleId="312">
    <w:name w:val="Сетка таблицы3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
    <w:rsid w:val="005C2A17"/>
    <w:pPr>
      <w:jc w:val="both"/>
    </w:pPr>
    <w:rPr>
      <w:rFonts w:ascii="Times New Roman" w:eastAsia="Times New Roman" w:hAnsi="Times New Roman" w:cs="Times New Roman"/>
      <w:sz w:val="20"/>
      <w:szCs w:val="20"/>
    </w:rPr>
  </w:style>
  <w:style w:type="character" w:customStyle="1" w:styleId="afb">
    <w:name w:val="Без интервала Знак"/>
    <w:link w:val="afa"/>
    <w:uiPriority w:val="99"/>
    <w:rsid w:val="005C2A17"/>
    <w:rPr>
      <w:rFonts w:ascii="Calibri" w:eastAsia="Calibri" w:hAnsi="Calibri" w:cs="Calibri"/>
      <w:lang w:eastAsia="en-US"/>
    </w:rPr>
  </w:style>
  <w:style w:type="numbering" w:customStyle="1" w:styleId="47">
    <w:name w:val="Нет списка4"/>
    <w:next w:val="a3"/>
    <w:semiHidden/>
    <w:rsid w:val="005C2A17"/>
  </w:style>
  <w:style w:type="table" w:customStyle="1" w:styleId="320">
    <w:name w:val="Сетка таблицы32"/>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3"/>
    <w:uiPriority w:val="99"/>
    <w:semiHidden/>
    <w:unhideWhenUsed/>
    <w:rsid w:val="005C2A17"/>
  </w:style>
  <w:style w:type="paragraph" w:customStyle="1" w:styleId="p8">
    <w:name w:val="p8"/>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3"/>
    <w:uiPriority w:val="99"/>
    <w:semiHidden/>
    <w:unhideWhenUsed/>
    <w:rsid w:val="005C2A17"/>
  </w:style>
  <w:style w:type="numbering" w:customStyle="1" w:styleId="74">
    <w:name w:val="Нет списка7"/>
    <w:next w:val="a3"/>
    <w:uiPriority w:val="99"/>
    <w:semiHidden/>
    <w:unhideWhenUsed/>
    <w:rsid w:val="005C2A17"/>
  </w:style>
  <w:style w:type="table" w:customStyle="1" w:styleId="150">
    <w:name w:val="Сетка таблицы15"/>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3"/>
    <w:uiPriority w:val="99"/>
    <w:semiHidden/>
    <w:unhideWhenUsed/>
    <w:rsid w:val="005C2A17"/>
  </w:style>
  <w:style w:type="table" w:customStyle="1" w:styleId="160">
    <w:name w:val="Сетка таблицы16"/>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uiPriority w:val="99"/>
    <w:semiHidden/>
    <w:unhideWhenUsed/>
    <w:rsid w:val="005C2A17"/>
  </w:style>
  <w:style w:type="table" w:customStyle="1" w:styleId="171">
    <w:name w:val="Сетка таблицы17"/>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5C2A17"/>
  </w:style>
  <w:style w:type="table" w:customStyle="1" w:styleId="180">
    <w:name w:val="Сетка таблицы18"/>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5C2A17"/>
  </w:style>
  <w:style w:type="table" w:customStyle="1" w:styleId="200">
    <w:name w:val="Сетка таблицы2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5C2A17"/>
  </w:style>
  <w:style w:type="table" w:customStyle="1" w:styleId="215">
    <w:name w:val="Сетка таблицы21"/>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5C2A17"/>
  </w:style>
  <w:style w:type="table" w:customStyle="1" w:styleId="220">
    <w:name w:val="Сетка таблицы22"/>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semiHidden/>
    <w:rsid w:val="005C2A17"/>
  </w:style>
  <w:style w:type="table" w:customStyle="1" w:styleId="230">
    <w:name w:val="Сетка таблицы23"/>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3"/>
    <w:uiPriority w:val="99"/>
    <w:semiHidden/>
    <w:unhideWhenUsed/>
    <w:rsid w:val="005C2A17"/>
  </w:style>
  <w:style w:type="numbering" w:customStyle="1" w:styleId="1112">
    <w:name w:val="Нет списка111"/>
    <w:next w:val="a3"/>
    <w:uiPriority w:val="99"/>
    <w:semiHidden/>
    <w:unhideWhenUsed/>
    <w:rsid w:val="005C2A17"/>
  </w:style>
  <w:style w:type="numbering" w:customStyle="1" w:styleId="216">
    <w:name w:val="Нет списка21"/>
    <w:next w:val="a3"/>
    <w:semiHidden/>
    <w:rsid w:val="005C2A17"/>
  </w:style>
  <w:style w:type="table" w:customStyle="1" w:styleId="610">
    <w:name w:val="Сетка таблицы6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3"/>
    <w:uiPriority w:val="99"/>
    <w:semiHidden/>
    <w:unhideWhenUsed/>
    <w:rsid w:val="005C2A17"/>
  </w:style>
  <w:style w:type="numbering" w:customStyle="1" w:styleId="411">
    <w:name w:val="Нет списка41"/>
    <w:next w:val="a3"/>
    <w:uiPriority w:val="99"/>
    <w:semiHidden/>
    <w:unhideWhenUsed/>
    <w:rsid w:val="005C2A17"/>
  </w:style>
  <w:style w:type="numbering" w:customStyle="1" w:styleId="1211">
    <w:name w:val="Нет списка121"/>
    <w:next w:val="a3"/>
    <w:uiPriority w:val="99"/>
    <w:semiHidden/>
    <w:unhideWhenUsed/>
    <w:rsid w:val="005C2A17"/>
  </w:style>
  <w:style w:type="numbering" w:customStyle="1" w:styleId="2112">
    <w:name w:val="Нет списка211"/>
    <w:next w:val="a3"/>
    <w:semiHidden/>
    <w:rsid w:val="005C2A17"/>
  </w:style>
  <w:style w:type="table" w:customStyle="1" w:styleId="710">
    <w:name w:val="Сетка таблицы7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3"/>
    <w:uiPriority w:val="99"/>
    <w:semiHidden/>
    <w:unhideWhenUsed/>
    <w:rsid w:val="005C2A17"/>
  </w:style>
  <w:style w:type="numbering" w:customStyle="1" w:styleId="511">
    <w:name w:val="Нет списка51"/>
    <w:next w:val="a3"/>
    <w:uiPriority w:val="99"/>
    <w:semiHidden/>
    <w:unhideWhenUsed/>
    <w:rsid w:val="005C2A17"/>
  </w:style>
  <w:style w:type="numbering" w:customStyle="1" w:styleId="1311">
    <w:name w:val="Нет списка131"/>
    <w:next w:val="a3"/>
    <w:uiPriority w:val="99"/>
    <w:semiHidden/>
    <w:unhideWhenUsed/>
    <w:rsid w:val="005C2A17"/>
  </w:style>
  <w:style w:type="table" w:customStyle="1" w:styleId="810">
    <w:name w:val="Сетка таблицы81"/>
    <w:basedOn w:val="a2"/>
    <w:next w:val="a6"/>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2">
    <w:name w:val="Схема документа Знак"/>
    <w:basedOn w:val="a1"/>
    <w:uiPriority w:val="99"/>
    <w:qFormat/>
    <w:rsid w:val="005C2A17"/>
    <w:rPr>
      <w:rFonts w:ascii="Tahoma" w:hAnsi="Tahoma" w:cs="Tahoma"/>
      <w:sz w:val="16"/>
      <w:szCs w:val="16"/>
    </w:rPr>
  </w:style>
  <w:style w:type="paragraph" w:customStyle="1" w:styleId="affff3">
    <w:name w:val="Верхний и нижний колонтитулы"/>
    <w:basedOn w:val="a"/>
    <w:qFormat/>
    <w:rsid w:val="005C2A17"/>
    <w:rPr>
      <w:rFonts w:ascii="Times New Roman" w:eastAsia="Times New Roman" w:hAnsi="Times New Roman" w:cs="Times New Roman"/>
      <w:sz w:val="24"/>
      <w:szCs w:val="24"/>
    </w:rPr>
  </w:style>
  <w:style w:type="paragraph" w:customStyle="1" w:styleId="Style3">
    <w:name w:val="Style3"/>
    <w:basedOn w:val="a"/>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
    <w:qFormat/>
    <w:rsid w:val="005C2A17"/>
    <w:pPr>
      <w:widowControl w:val="0"/>
    </w:pPr>
    <w:rPr>
      <w:rFonts w:ascii="Times New Roman" w:eastAsia="Times New Roman" w:hAnsi="Times New Roman" w:cs="Times New Roman"/>
      <w:sz w:val="24"/>
      <w:szCs w:val="24"/>
    </w:rPr>
  </w:style>
  <w:style w:type="paragraph" w:customStyle="1" w:styleId="Style6">
    <w:name w:val="Style6"/>
    <w:basedOn w:val="a"/>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
    <w:qFormat/>
    <w:rsid w:val="005C2A17"/>
    <w:pPr>
      <w:widowControl w:val="0"/>
      <w:spacing w:line="302" w:lineRule="exact"/>
      <w:jc w:val="center"/>
    </w:pPr>
    <w:rPr>
      <w:rFonts w:ascii="Times New Roman" w:eastAsia="Times New Roman" w:hAnsi="Times New Roman" w:cs="Times New Roman"/>
      <w:sz w:val="24"/>
      <w:szCs w:val="24"/>
    </w:rPr>
  </w:style>
  <w:style w:type="paragraph" w:styleId="affff4">
    <w:name w:val="Document Map"/>
    <w:basedOn w:val="a"/>
    <w:link w:val="1fc"/>
    <w:uiPriority w:val="99"/>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1"/>
    <w:link w:val="affff4"/>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1"/>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9"/>
    <w:rsid w:val="00E47E89"/>
    <w:rPr>
      <w:rFonts w:ascii="Calibri" w:eastAsia="Times New Roman" w:hAnsi="Calibri" w:cs="Times New Roman"/>
      <w:b/>
      <w:bCs/>
      <w:sz w:val="24"/>
      <w:szCs w:val="24"/>
    </w:rPr>
  </w:style>
  <w:style w:type="character" w:customStyle="1" w:styleId="81">
    <w:name w:val="Заголовок 8 Знак"/>
    <w:basedOn w:val="a1"/>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1"/>
    <w:link w:val="9"/>
    <w:uiPriority w:val="99"/>
    <w:rsid w:val="00E47E89"/>
    <w:rPr>
      <w:rFonts w:ascii="Calibri" w:eastAsia="Times New Roman" w:hAnsi="Calibri" w:cs="Times New Roman"/>
      <w:b/>
      <w:bCs/>
      <w:sz w:val="24"/>
      <w:szCs w:val="24"/>
    </w:rPr>
  </w:style>
  <w:style w:type="paragraph" w:styleId="affff5">
    <w:name w:val="annotation text"/>
    <w:basedOn w:val="a"/>
    <w:link w:val="affff6"/>
    <w:uiPriority w:val="99"/>
    <w:rsid w:val="00E47E89"/>
    <w:rPr>
      <w:rFonts w:ascii="Calibri" w:eastAsia="Times New Roman" w:hAnsi="Calibri" w:cs="Times New Roman"/>
      <w:sz w:val="20"/>
      <w:szCs w:val="20"/>
    </w:rPr>
  </w:style>
  <w:style w:type="character" w:customStyle="1" w:styleId="affff6">
    <w:name w:val="Текст примечания Знак"/>
    <w:basedOn w:val="a1"/>
    <w:link w:val="affff5"/>
    <w:uiPriority w:val="99"/>
    <w:rsid w:val="00E47E89"/>
    <w:rPr>
      <w:rFonts w:ascii="Calibri" w:eastAsia="Times New Roman" w:hAnsi="Calibri" w:cs="Times New Roman"/>
      <w:sz w:val="20"/>
      <w:szCs w:val="20"/>
    </w:rPr>
  </w:style>
  <w:style w:type="paragraph" w:styleId="affff7">
    <w:name w:val="annotation subject"/>
    <w:basedOn w:val="affff5"/>
    <w:next w:val="affff5"/>
    <w:link w:val="affff8"/>
    <w:uiPriority w:val="99"/>
    <w:rsid w:val="00E47E89"/>
    <w:rPr>
      <w:b/>
      <w:bCs/>
    </w:rPr>
  </w:style>
  <w:style w:type="character" w:customStyle="1" w:styleId="affff8">
    <w:name w:val="Тема примечания Знак"/>
    <w:basedOn w:val="affff6"/>
    <w:link w:val="affff7"/>
    <w:uiPriority w:val="99"/>
    <w:rsid w:val="00E47E89"/>
    <w:rPr>
      <w:b/>
      <w:bCs/>
    </w:rPr>
  </w:style>
  <w:style w:type="paragraph" w:styleId="2">
    <w:name w:val="List Bullet 2"/>
    <w:basedOn w:val="a"/>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1"/>
    <w:uiPriority w:val="99"/>
    <w:unhideWhenUsed/>
    <w:rsid w:val="00E47E89"/>
    <w:rPr>
      <w:color w:val="0000FF"/>
      <w:u w:val="single"/>
    </w:rPr>
  </w:style>
  <w:style w:type="character" w:customStyle="1" w:styleId="FontStyle24">
    <w:name w:val="Font Style24"/>
    <w:basedOn w:val="a1"/>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9">
    <w:name w:val="Нормальный (таблица)"/>
    <w:basedOn w:val="a"/>
    <w:next w:val="a"/>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B344D3"/>
    <w:pPr>
      <w:spacing w:before="240" w:after="240"/>
      <w:ind w:firstLine="708"/>
    </w:pPr>
    <w:rPr>
      <w:rFonts w:ascii="Times New Roman" w:eastAsia="Times New Roman" w:hAnsi="Times New Roman" w:cs="Times New Roman"/>
      <w:sz w:val="24"/>
      <w:szCs w:val="24"/>
    </w:rPr>
  </w:style>
  <w:style w:type="character" w:customStyle="1" w:styleId="aa">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locked/>
    <w:rsid w:val="00B344D3"/>
    <w:rPr>
      <w:rFonts w:ascii="Times New Roman" w:eastAsia="Times New Roman" w:hAnsi="Times New Roman" w:cs="Times New Roman"/>
      <w:sz w:val="24"/>
      <w:szCs w:val="24"/>
    </w:rPr>
  </w:style>
  <w:style w:type="paragraph" w:customStyle="1" w:styleId="1fe">
    <w:name w:val="Основной текст с отступом1"/>
    <w:aliases w:val="Основной текст 1,Нумерованный список !!,Надин стиль"/>
    <w:basedOn w:val="a"/>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
    <w:next w:val="a"/>
    <w:uiPriority w:val="99"/>
    <w:rsid w:val="009848EE"/>
    <w:pPr>
      <w:keepNext/>
      <w:numPr>
        <w:numId w:val="9"/>
      </w:numPr>
      <w:jc w:val="both"/>
    </w:pPr>
    <w:rPr>
      <w:rFonts w:ascii="Times New Roman" w:eastAsia="Times New Roman" w:hAnsi="Times New Roman" w:cs="Times New Roman"/>
      <w:b/>
      <w:bCs/>
      <w:sz w:val="40"/>
      <w:szCs w:val="40"/>
    </w:rPr>
  </w:style>
  <w:style w:type="paragraph" w:customStyle="1" w:styleId="1ff">
    <w:name w:val="заголовок 1"/>
    <w:basedOn w:val="a"/>
    <w:next w:val="a"/>
    <w:uiPriority w:val="99"/>
    <w:rsid w:val="009848EE"/>
    <w:pPr>
      <w:keepNext/>
      <w:jc w:val="center"/>
    </w:pPr>
    <w:rPr>
      <w:rFonts w:ascii="Times New Roman" w:eastAsia="Times New Roman" w:hAnsi="Times New Roman" w:cs="Times New Roman"/>
      <w:sz w:val="28"/>
      <w:szCs w:val="28"/>
    </w:rPr>
  </w:style>
  <w:style w:type="paragraph" w:customStyle="1" w:styleId="2f7">
    <w:name w:val="заголовок 2"/>
    <w:basedOn w:val="a"/>
    <w:next w:val="a"/>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
    <w:next w:val="a"/>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
    <w:next w:val="a"/>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
    <w:next w:val="a"/>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
    <w:next w:val="a"/>
    <w:uiPriority w:val="99"/>
    <w:rsid w:val="009848EE"/>
    <w:pPr>
      <w:keepNext/>
    </w:pPr>
    <w:rPr>
      <w:rFonts w:ascii="Times New Roman" w:eastAsia="Times New Roman" w:hAnsi="Times New Roman" w:cs="Times New Roman"/>
      <w:b/>
      <w:bCs/>
      <w:sz w:val="24"/>
      <w:szCs w:val="24"/>
    </w:rPr>
  </w:style>
  <w:style w:type="character" w:customStyle="1" w:styleId="affffa">
    <w:name w:val="номер страницы"/>
    <w:basedOn w:val="affffb"/>
    <w:uiPriority w:val="99"/>
    <w:rsid w:val="009848EE"/>
  </w:style>
  <w:style w:type="character" w:customStyle="1" w:styleId="affffb">
    <w:name w:val="Основной шрифт"/>
    <w:uiPriority w:val="99"/>
    <w:rsid w:val="009848EE"/>
  </w:style>
  <w:style w:type="paragraph" w:customStyle="1" w:styleId="Postan">
    <w:name w:val="Postan"/>
    <w:basedOn w:val="a"/>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c">
    <w:name w:val="Block Text"/>
    <w:basedOn w:val="a"/>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uiPriority w:val="99"/>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d">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login.consultant.ru/link/?req=doc&amp;base=RLAW053&amp;n=146887&amp;dst=100036" TargetMode="External"/><Relationship Id="rId26" Type="http://schemas.openxmlformats.org/officeDocument/2006/relationships/hyperlink" Target="https://login.consultant.ru/link/?req=doc&amp;base=RLAW053&amp;n=146887&amp;dst=100025" TargetMode="Externa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yperlink" Target="https://login.consultant.ru/link/?req=doc&amp;base=RLAW053&amp;n=146887&amp;dst=100047" TargetMode="Externa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base=RLAW053&amp;n=146887&amp;dst=100010" TargetMode="External"/><Relationship Id="rId25" Type="http://schemas.openxmlformats.org/officeDocument/2006/relationships/hyperlink" Target="https://login.consultant.ru/link/?req=doc&amp;base=RLAW053&amp;n=146887&amp;dst=100073" TargetMode="Externa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login.consultant.ru/link/?req=doc&amp;base=RLAW053&amp;n=146887&amp;dst=100041" TargetMode="Externa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50625C7869CDDF04F9AFAA439FBA7C4E6236467545A035CD7DB8ADFBD6660D9B9D9DC685772DNEN4Q" TargetMode="External"/><Relationship Id="rId24" Type="http://schemas.openxmlformats.org/officeDocument/2006/relationships/hyperlink" Target="https://login.consultant.ru/link/?req=doc&amp;base=RLAW053&amp;n=146887&amp;dst=100069" TargetMode="Externa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login.consultant.ru/link/?req=doc&amp;base=RLAW053&amp;n=146887&amp;dst=100069" TargetMode="External"/><Relationship Id="rId28" Type="http://schemas.openxmlformats.org/officeDocument/2006/relationships/header" Target="header6.xml"/><Relationship Id="rId36" Type="http://schemas.openxmlformats.org/officeDocument/2006/relationships/header" Target="header14.xml"/><Relationship Id="rId10" Type="http://schemas.openxmlformats.org/officeDocument/2006/relationships/hyperlink" Target="consultantplus://offline/ref=A550625C7869CDDF04F9AFAA439FBA7C4E6235447A45A035CD7DB8ADFBD6660D9B9D9DC685772DNEN4Q" TargetMode="External"/><Relationship Id="rId19" Type="http://schemas.openxmlformats.org/officeDocument/2006/relationships/hyperlink" Target="https://login.consultant.ru/link/?req=doc&amp;base=RLAW053&amp;n=146887&amp;dst=100040"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login.consultant.ru/link/?req=doc&amp;base=RLAW053&amp;n=146887&amp;dst=100051" TargetMode="External"/><Relationship Id="rId27" Type="http://schemas.openxmlformats.org/officeDocument/2006/relationships/hyperlink" Target="consultantplus://offline/ref=CBB6B50D2A236555D1986A608D7FAF19A1D13FE3A470AF5DAB78CB66FDF06A9703A26676A835BE1BE7N4J" TargetMode="External"/><Relationship Id="rId30" Type="http://schemas.openxmlformats.org/officeDocument/2006/relationships/header" Target="header8.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9173-3A4A-47D4-9701-BB44C680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243</Pages>
  <Words>64646</Words>
  <Characters>368483</Characters>
  <Application>Microsoft Office Word</Application>
  <DocSecurity>0</DocSecurity>
  <Lines>3070</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2</cp:revision>
  <dcterms:created xsi:type="dcterms:W3CDTF">2024-09-30T12:57:00Z</dcterms:created>
  <dcterms:modified xsi:type="dcterms:W3CDTF">2024-09-30T12:57:00Z</dcterms:modified>
</cp:coreProperties>
</file>