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E8" w:rsidRPr="00945DE8" w:rsidRDefault="00945DE8" w:rsidP="00945DE8">
      <w:pPr>
        <w:spacing w:before="0" w:beforeAutospacing="0" w:after="0" w:afterAutospacing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5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</w:p>
    <w:p w:rsidR="00945DE8" w:rsidRPr="00945DE8" w:rsidRDefault="00945DE8" w:rsidP="00945DE8">
      <w:pPr>
        <w:spacing w:before="0" w:beforeAutospacing="0" w:after="0" w:afterAutospacing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5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распоряжению Администрации </w:t>
      </w:r>
    </w:p>
    <w:p w:rsidR="00945DE8" w:rsidRPr="00945DE8" w:rsidRDefault="00945DE8" w:rsidP="00945DE8">
      <w:pPr>
        <w:spacing w:before="0" w:beforeAutospacing="0" w:after="0" w:afterAutospacing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5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муниципального образования </w:t>
      </w:r>
    </w:p>
    <w:p w:rsidR="005C0522" w:rsidRDefault="00945DE8" w:rsidP="00945DE8">
      <w:pPr>
        <w:spacing w:before="0" w:beforeAutospacing="0" w:after="0" w:afterAutospacing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5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5C05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муниципальный округ </w:t>
      </w:r>
      <w:r w:rsidRPr="00945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Сюмсинский район</w:t>
      </w:r>
    </w:p>
    <w:p w:rsidR="00945DE8" w:rsidRPr="00945DE8" w:rsidRDefault="005C0522" w:rsidP="00945DE8">
      <w:pPr>
        <w:spacing w:before="0" w:beforeAutospacing="0" w:after="0" w:afterAutospacing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Удмуртской Республики</w:t>
      </w:r>
      <w:bookmarkStart w:id="0" w:name="_GoBack"/>
      <w:bookmarkEnd w:id="0"/>
      <w:r w:rsidR="00945DE8" w:rsidRPr="00945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</w:p>
    <w:p w:rsidR="00450F16" w:rsidRPr="00702BEC" w:rsidRDefault="00450F16" w:rsidP="00945D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F16" w:rsidRDefault="00702BEC" w:rsidP="00702BEC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702BE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Инструкция по</w:t>
      </w:r>
      <w:r w:rsidRPr="00702BEC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702BE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охране труда при работе на</w:t>
      </w:r>
      <w:r w:rsidRPr="00702BEC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702BE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персональном компьютере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видеодисплейном</w:t>
      </w:r>
      <w:proofErr w:type="spellEnd"/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терминале</w:t>
      </w:r>
    </w:p>
    <w:p w:rsidR="00426F6B" w:rsidRPr="00702BEC" w:rsidRDefault="00432BFA" w:rsidP="00702BEC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№ 03-2022</w:t>
      </w:r>
    </w:p>
    <w:p w:rsidR="00450F16" w:rsidRPr="00702BEC" w:rsidRDefault="00702BEC" w:rsidP="005562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:rsidR="00450F16" w:rsidRPr="00702BEC" w:rsidRDefault="00702BEC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инструкция </w:t>
      </w:r>
      <w:proofErr w:type="gramStart"/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основе установленных обязательных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также:</w:t>
      </w:r>
    </w:p>
    <w:p w:rsidR="00450F16" w:rsidRPr="003353A5" w:rsidRDefault="00702BEC" w:rsidP="003353A5">
      <w:pPr>
        <w:pStyle w:val="a3"/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3A5">
        <w:rPr>
          <w:rFonts w:hAnsi="Times New Roman" w:cs="Times New Roman"/>
          <w:color w:val="000000"/>
          <w:sz w:val="24"/>
          <w:szCs w:val="24"/>
          <w:lang w:val="ru-RU"/>
        </w:rPr>
        <w:t>Трудовой кодекс Российской Федерации от</w:t>
      </w:r>
      <w:r w:rsidRPr="003353A5">
        <w:rPr>
          <w:rFonts w:hAnsi="Times New Roman" w:cs="Times New Roman"/>
          <w:color w:val="000000"/>
          <w:sz w:val="24"/>
          <w:szCs w:val="24"/>
        </w:rPr>
        <w:t> </w:t>
      </w:r>
      <w:r w:rsidRPr="003353A5">
        <w:rPr>
          <w:rFonts w:hAnsi="Times New Roman" w:cs="Times New Roman"/>
          <w:color w:val="000000"/>
          <w:sz w:val="24"/>
          <w:szCs w:val="24"/>
          <w:lang w:val="ru-RU"/>
        </w:rPr>
        <w:t>30.12.2001 №</w:t>
      </w:r>
      <w:r w:rsidRPr="003353A5">
        <w:rPr>
          <w:rFonts w:hAnsi="Times New Roman" w:cs="Times New Roman"/>
          <w:color w:val="000000"/>
          <w:sz w:val="24"/>
          <w:szCs w:val="24"/>
        </w:rPr>
        <w:t> </w:t>
      </w:r>
      <w:r w:rsidRPr="003353A5">
        <w:rPr>
          <w:rFonts w:hAnsi="Times New Roman" w:cs="Times New Roman"/>
          <w:color w:val="000000"/>
          <w:sz w:val="24"/>
          <w:szCs w:val="24"/>
          <w:lang w:val="ru-RU"/>
        </w:rPr>
        <w:t>197-ФЗ.</w:t>
      </w:r>
    </w:p>
    <w:p w:rsidR="00450F16" w:rsidRPr="003353A5" w:rsidRDefault="00702BEC" w:rsidP="003353A5">
      <w:pPr>
        <w:pStyle w:val="a3"/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3A5">
        <w:rPr>
          <w:rFonts w:hAnsi="Times New Roman" w:cs="Times New Roman"/>
          <w:color w:val="000000"/>
          <w:sz w:val="24"/>
          <w:szCs w:val="24"/>
          <w:lang w:val="ru-RU"/>
        </w:rPr>
        <w:t>Правила по</w:t>
      </w:r>
      <w:r w:rsidRPr="003353A5">
        <w:rPr>
          <w:rFonts w:hAnsi="Times New Roman" w:cs="Times New Roman"/>
          <w:color w:val="000000"/>
          <w:sz w:val="24"/>
          <w:szCs w:val="24"/>
        </w:rPr>
        <w:t> </w:t>
      </w:r>
      <w:r w:rsidRPr="003353A5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эксплуатации электроустановок, приказ Минтруда от</w:t>
      </w:r>
      <w:r w:rsidRPr="003353A5">
        <w:rPr>
          <w:rFonts w:hAnsi="Times New Roman" w:cs="Times New Roman"/>
          <w:color w:val="000000"/>
          <w:sz w:val="24"/>
          <w:szCs w:val="24"/>
        </w:rPr>
        <w:t> </w:t>
      </w:r>
      <w:r w:rsidRPr="003353A5">
        <w:rPr>
          <w:rFonts w:hAnsi="Times New Roman" w:cs="Times New Roman"/>
          <w:color w:val="000000"/>
          <w:sz w:val="24"/>
          <w:szCs w:val="24"/>
          <w:lang w:val="ru-RU"/>
        </w:rPr>
        <w:t>15.12.2020 №</w:t>
      </w:r>
      <w:r w:rsidRPr="003353A5">
        <w:rPr>
          <w:rFonts w:hAnsi="Times New Roman" w:cs="Times New Roman"/>
          <w:color w:val="000000"/>
          <w:sz w:val="24"/>
          <w:szCs w:val="24"/>
        </w:rPr>
        <w:t> </w:t>
      </w:r>
      <w:r w:rsidRPr="003353A5">
        <w:rPr>
          <w:rFonts w:hAnsi="Times New Roman" w:cs="Times New Roman"/>
          <w:color w:val="000000"/>
          <w:sz w:val="24"/>
          <w:szCs w:val="24"/>
          <w:lang w:val="ru-RU"/>
        </w:rPr>
        <w:t>903н.</w:t>
      </w:r>
    </w:p>
    <w:p w:rsidR="00450F16" w:rsidRPr="003353A5" w:rsidRDefault="00702BEC" w:rsidP="003353A5">
      <w:pPr>
        <w:pStyle w:val="a3"/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3A5">
        <w:rPr>
          <w:rFonts w:hAnsi="Times New Roman" w:cs="Times New Roman"/>
          <w:color w:val="000000"/>
          <w:sz w:val="24"/>
          <w:szCs w:val="24"/>
          <w:lang w:val="ru-RU"/>
        </w:rPr>
        <w:t>Постановление главного санитарного врача Российской Федерации от 02.12.2020 № 40 «Об утверждении Санитарных правил СП</w:t>
      </w:r>
      <w:r w:rsidRPr="003353A5">
        <w:rPr>
          <w:rFonts w:hAnsi="Times New Roman" w:cs="Times New Roman"/>
          <w:color w:val="000000"/>
          <w:sz w:val="24"/>
          <w:szCs w:val="24"/>
        </w:rPr>
        <w:t> </w:t>
      </w:r>
      <w:r w:rsidRPr="003353A5">
        <w:rPr>
          <w:rFonts w:hAnsi="Times New Roman" w:cs="Times New Roman"/>
          <w:color w:val="000000"/>
          <w:sz w:val="24"/>
          <w:szCs w:val="24"/>
          <w:lang w:val="ru-RU"/>
        </w:rPr>
        <w:t>2.2.3670-20 "Санитарно-эпидемиологические требования к</w:t>
      </w:r>
      <w:r w:rsidRPr="003353A5">
        <w:rPr>
          <w:rFonts w:hAnsi="Times New Roman" w:cs="Times New Roman"/>
          <w:color w:val="000000"/>
          <w:sz w:val="24"/>
          <w:szCs w:val="24"/>
        </w:rPr>
        <w:t> </w:t>
      </w:r>
      <w:r w:rsidRPr="003353A5">
        <w:rPr>
          <w:rFonts w:hAnsi="Times New Roman" w:cs="Times New Roman"/>
          <w:color w:val="000000"/>
          <w:sz w:val="24"/>
          <w:szCs w:val="24"/>
          <w:lang w:val="ru-RU"/>
        </w:rPr>
        <w:t>условиям труда"».</w:t>
      </w:r>
    </w:p>
    <w:p w:rsidR="00450F16" w:rsidRPr="00702BEC" w:rsidRDefault="003353A5" w:rsidP="005562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требования охраны труда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 Настоящая Инструкция предусматривает основные требования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.2. При 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необходимо выполнять свои обязанности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требованиями настоящей Инструкции.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.3. К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допускаются лица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моложе 18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лет, имеющие профессиональную подготовку, соответствующую занимаемой должности, после прохождения вводного инструктажа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охране труда, первичного инструктажа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.4. Работник, выполняющий работы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компьютере, должен иметь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>
        <w:rPr>
          <w:rFonts w:hAnsi="Times New Roman" w:cs="Times New Roman"/>
          <w:color w:val="000000"/>
          <w:sz w:val="24"/>
          <w:szCs w:val="24"/>
          <w:lang w:val="ru-RU"/>
        </w:rPr>
        <w:t>1 группу и выше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.5. При 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необходимо знать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охране труда, пожарной безопасности, производственной санитарии.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.6. При выполнении работ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должны выполняться требования пожарной безопасности.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.7. При выполнении работ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персональном компьютере работник должен проходить </w:t>
      </w:r>
      <w:proofErr w:type="gramStart"/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вводного инструктажа, первичного инструктажа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рабочем месте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охране труда для руководителей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специалистов.</w:t>
      </w:r>
    </w:p>
    <w:p w:rsidR="00450F16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702BEC">
        <w:rPr>
          <w:rFonts w:hAnsi="Times New Roman" w:cs="Times New Roman"/>
          <w:color w:val="000000"/>
          <w:sz w:val="24"/>
          <w:szCs w:val="24"/>
        </w:rPr>
        <w:t>.8. Работник должен:</w:t>
      </w:r>
    </w:p>
    <w:p w:rsidR="00450F16" w:rsidRPr="00702BEC" w:rsidRDefault="00702BEC" w:rsidP="00702BE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его обязанности, при условии, что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обучен правилам безопасного выполнения этой работы;</w:t>
      </w:r>
    </w:p>
    <w:p w:rsidR="00450F16" w:rsidRPr="00702BEC" w:rsidRDefault="00702BEC" w:rsidP="00702BE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:rsidR="00450F16" w:rsidRPr="00702BEC" w:rsidRDefault="00702BEC" w:rsidP="00702BE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.9. Соблюдение Правил внутреннего распорядка.</w:t>
      </w:r>
    </w:p>
    <w:p w:rsidR="00450F16" w:rsidRPr="00702BEC" w:rsidRDefault="00702BEC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3.9.1.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обязан соблюдать действующие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предприятии Правила внутреннего трудового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графики работы, которыми </w:t>
      </w:r>
      <w:proofErr w:type="gramStart"/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окончания работы (смены), перерывы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питания, порядок предоставления дней отдыха, чередование смен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другие вопросы использования рабочего времени.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.10. Требования по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режимов труда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.10.1. При 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обязан соблюдать режимы труда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отдыха.</w:t>
      </w:r>
    </w:p>
    <w:p w:rsid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.10.2. Продолжительность ежедневной работы, перерывов для отдыха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приема пищи определяется </w:t>
      </w:r>
      <w:r w:rsidR="00702BEC">
        <w:rPr>
          <w:rFonts w:hAnsi="Times New Roman" w:cs="Times New Roman"/>
          <w:color w:val="000000"/>
          <w:sz w:val="24"/>
          <w:szCs w:val="24"/>
          <w:lang w:val="ru-RU"/>
        </w:rPr>
        <w:t>Правилами внутреннего распорядка Администрации муниципального образования «муниципальный округ Сюмсинский район Удмуртской Республики».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.10.</w:t>
      </w:r>
      <w:r w:rsidR="00702BE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 При 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выходить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работу своевременно, отдохнувшим, подготовленным к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.11. Перечень опасных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 производственных факторов, которые могут воздействовать на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 в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 работы, а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перечень профессиональных рисков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.11.1. При 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работника могут воздействовать опасные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вредные производственные факторы:</w:t>
      </w:r>
    </w:p>
    <w:p w:rsidR="00450F16" w:rsidRPr="00702BEC" w:rsidRDefault="00702BEC" w:rsidP="00702BE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опасный уровень напряжения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электрической цепи, замыкание которой может произойти через тело человека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ПЭВМ, приборами освещения, бытовой техникой, принтером, сканером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прочими видами офисной техники);</w:t>
      </w:r>
    </w:p>
    <w:p w:rsidR="00450F16" w:rsidRPr="00702BEC" w:rsidRDefault="00702BEC" w:rsidP="00702BE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электромагнитных излучений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:rsidR="00450F16" w:rsidRPr="00702BEC" w:rsidRDefault="00702BEC" w:rsidP="00702BE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статического электричества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:rsidR="00450F16" w:rsidRPr="00702BEC" w:rsidRDefault="00702BEC" w:rsidP="00702BE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пониженная ионизация воздуха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:rsidR="00450F16" w:rsidRPr="00702BEC" w:rsidRDefault="00702BEC" w:rsidP="00702BE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шума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:rsidR="00450F16" w:rsidRDefault="00702BEC" w:rsidP="00702BE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нерациональная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0F16" w:rsidRDefault="00702BEC" w:rsidP="00702BE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недостаточная освещенность рабочей зоны;</w:t>
      </w:r>
    </w:p>
    <w:p w:rsidR="00450F16" w:rsidRDefault="00702BEC" w:rsidP="00702BE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повышенные нервные нагрузки;</w:t>
      </w:r>
    </w:p>
    <w:p w:rsidR="00450F16" w:rsidRDefault="00702BEC" w:rsidP="00702BE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психоэмоциональное напряжение, переутомление.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.11.2.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качестве опасностей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перечнем профессиональных рисков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опасностей, представляющих угрозу жизни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здоровью работников, при выполнении работ могут возникнуть следующие риски:</w:t>
      </w:r>
    </w:p>
    <w:p w:rsidR="00450F16" w:rsidRPr="00702BEC" w:rsidRDefault="00702BEC" w:rsidP="00702BE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 поражения током вследствие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токоведущими частями, которые находятся под напряжением из-за неисправного состояния;</w:t>
      </w:r>
    </w:p>
    <w:p w:rsidR="00450F16" w:rsidRPr="00702BEC" w:rsidRDefault="00702BEC" w:rsidP="00702BE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том числе при спотыкании или поскальзывании, при передвижении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скользким поверхностям или мокрым полам (косвенный контакт);</w:t>
      </w:r>
    </w:p>
    <w:p w:rsidR="00450F16" w:rsidRPr="00702BEC" w:rsidRDefault="00702BEC" w:rsidP="00702BE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опасность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вдыхания дыма, паров вредных газов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пыли при пожаре;</w:t>
      </w:r>
    </w:p>
    <w:p w:rsidR="00450F16" w:rsidRDefault="00702BEC" w:rsidP="00702BE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0F16" w:rsidRDefault="00702BEC" w:rsidP="00702BE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воздействия открытого пламени;</w:t>
      </w:r>
    </w:p>
    <w:p w:rsidR="00450F16" w:rsidRPr="00702BEC" w:rsidRDefault="00702BEC" w:rsidP="00702BE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среды;</w:t>
      </w:r>
    </w:p>
    <w:p w:rsidR="00450F16" w:rsidRPr="00702BEC" w:rsidRDefault="00702BEC" w:rsidP="00702BE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враждебно настроенных работников;</w:t>
      </w:r>
    </w:p>
    <w:p w:rsidR="00450F16" w:rsidRPr="00702BEC" w:rsidRDefault="00702BEC" w:rsidP="00702BE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450F16" w:rsidRPr="00702BEC" w:rsidRDefault="00702BEC" w:rsidP="00702BE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опасность возникновения взрыва, происшедшего вследствие пожара.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.12. Перечень специальной одежды, специальной обуви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 индивидуальной защиты, выдаваемых работникам в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 с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 правилами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.12.1. При 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персональном компьютере работникам </w:t>
      </w:r>
      <w:proofErr w:type="gramStart"/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 не выдают, работа не связана с загрязнениями.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.13. Порядок уведомления  о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 травмирования работника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 оборудования, приспособлений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.13.1. При возникновении несчастного случая пострадавший должен постараться привлечь внимание кого-либо из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работников к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произошедшему событию, при возможности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сообщить </w:t>
      </w:r>
      <w:proofErr w:type="gramStart"/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произошедшем </w:t>
      </w:r>
      <w:r w:rsidR="00702BEC">
        <w:rPr>
          <w:rFonts w:hAnsi="Times New Roman" w:cs="Times New Roman"/>
          <w:color w:val="000000"/>
          <w:sz w:val="24"/>
          <w:szCs w:val="24"/>
          <w:lang w:val="ru-RU"/>
        </w:rPr>
        <w:t>руководителю.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.13.2. При 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немедленно извещать непосредственного руководителя 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любой ситуации, угрожающей жизни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здоровью людей, 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каждом несчастном случае, микротравме, происшедших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производстве, или об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ухудшении состояния своего здоровья,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том числе 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проявлении признаков острого профессионального заболевания (отравления).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.13.3. При обнаружении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зоне работы несоответствий требованиям охраны труда (неисправность оборудования, приспособлений, неогороженный проем, оголенные провода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т. д.) немедленно сообщить об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этом непосредственному руководителю.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.14. Правила личной гигиены, которые должен знать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 работник при выполнении работы.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.14.1. Для сохранения здоровья работник должен соблюдать личную гигиену.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.14.2. При работе 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веществами, вызывающими раздражения кожи рук, следует пользоваться защитными перчатками, защитными кремами, очищающими пастами, 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также смывающими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 средствами.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.14.</w:t>
      </w:r>
      <w:r w:rsidR="00702BE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 Курить  разрешается только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этой цели местах.</w:t>
      </w:r>
    </w:p>
    <w:p w:rsidR="00450F16" w:rsidRPr="00702BEC" w:rsidRDefault="003353A5" w:rsidP="00702B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охраны труда перед началом работы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Порядок подготовки рабочего места.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.1.1. Перед началом работы необходимо:</w:t>
      </w:r>
    </w:p>
    <w:p w:rsidR="00450F16" w:rsidRPr="00702BEC" w:rsidRDefault="00702BEC" w:rsidP="00702B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рабочем месте, убедиться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отсутствии отражений (бликов)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экране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клавиатуре,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также встречного светового потока;</w:t>
      </w:r>
    </w:p>
    <w:p w:rsidR="00450F16" w:rsidRPr="00702BEC" w:rsidRDefault="00702BEC" w:rsidP="00702B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электросети;</w:t>
      </w:r>
    </w:p>
    <w:p w:rsidR="00450F16" w:rsidRPr="00702BEC" w:rsidRDefault="00702BEC" w:rsidP="00702B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розетки, вилки сетевого шнура, проводов 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отсутствие оголенных участков проводов;</w:t>
      </w:r>
    </w:p>
    <w:p w:rsidR="00450F16" w:rsidRDefault="00702BEC" w:rsidP="00702B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50F16" w:rsidRPr="00702BEC" w:rsidRDefault="00702BEC" w:rsidP="00702B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кабели электропитания (включая переноски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удлинители) должны находиться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тыльной стороны рабочего места;</w:t>
      </w:r>
    </w:p>
    <w:p w:rsidR="00450F16" w:rsidRPr="00702BEC" w:rsidRDefault="00702BEC" w:rsidP="00702B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источники бесперебойного питания для исключения вредного влияния его повышенных магнитных полей должны быть максимально удалены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рабочего места;</w:t>
      </w:r>
    </w:p>
    <w:p w:rsidR="00450F16" w:rsidRPr="00702BEC" w:rsidRDefault="00702BEC" w:rsidP="00702B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проверить надежность подключения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системному блоку разъемов экранного проводника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периферийного оборудования;</w:t>
      </w:r>
    </w:p>
    <w:p w:rsidR="00450F16" w:rsidRPr="00702BEC" w:rsidRDefault="00702BEC" w:rsidP="00702B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протереть антистатической салфеткой поверхность экрана монитора;</w:t>
      </w:r>
    </w:p>
    <w:p w:rsidR="00450F16" w:rsidRPr="00702BEC" w:rsidRDefault="00702BEC" w:rsidP="00702BE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установки стола, кресла, подставки для ног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бумаг (пюпитра), угла наклона экрана, положение клавиатуры; при необходимости произвести регулировку рабочего стола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кресла,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также расположение элементов компьютера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требованиями эргономики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целях исключения неудобных поз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длительных напряжений тела.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.1.2. При включении компьютера работник обязан соблюдать следующую последовательность включения оборудования:</w:t>
      </w:r>
    </w:p>
    <w:p w:rsidR="00450F16" w:rsidRDefault="00702BEC" w:rsidP="00702BE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включить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0F16" w:rsidRPr="00702BEC" w:rsidRDefault="00702BEC" w:rsidP="00702BE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включить периферийные устройства (принтер, монитор, сканер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450F16" w:rsidRDefault="00702BEC" w:rsidP="00702BE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включить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.1.3. Перед началом работы установить оптимальные значения эргономических визуальных параметров (яркость, внешняя освещенность экрана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.1.4. Обо всех недостатках, 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также неисправностях оборудования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защитных средств, обнаруженных при осмотре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рабочем месте, доложить руководителю для принятия мер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полному устранению или замене.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.1.5. Работник должен обеспечить чистоту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.1.6. Осмотреть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подготовить свое рабочее место. Убрать все лишние предметы,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требующиеся для выполнения текущей работы (коробки, сумки, папки, книги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т. п.). Проверить подходы к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рабочему месту, пути эвакуации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соответствие требованиям охраны труда.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.4. Порядок проверки исправности оборудования, приспособлений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инструмента, ограждений, сигнализации, блокировочных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устройств, защитного заземления, вентиляции, местного освещения, наличия предупреждающих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 плакатов (знаков).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.4.1. При 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проверить исправность оборудования, правильность подключения оборудования к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электросети. Убедиться внешним осмотром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отсутствии механических повреждений шнуров 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электропитания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корпусов средств оргтехники,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отсутствии оголенных участков проводов,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наличии защитного заземления.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proofErr w:type="gramStart"/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При 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должен приступать к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работе, если условия труда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соответствуют требованиям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охране труда или другим требованиям, регламентирующим безопасное производство работ, 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также без получения целевого инструктажа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работ повышенной опасности, несвойственных профессии работника разовых работ, работ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устранению последствий инцидентов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аварий, стихийных бедствий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при проведении массовых мероприятий.</w:t>
      </w:r>
      <w:proofErr w:type="gramEnd"/>
    </w:p>
    <w:p w:rsidR="00450F16" w:rsidRPr="00702BEC" w:rsidRDefault="003353A5" w:rsidP="005562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охраны труда во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работы</w:t>
      </w:r>
    </w:p>
    <w:p w:rsidR="00450F16" w:rsidRPr="00702BEC" w:rsidRDefault="003353A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Способы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 безопасного выполнения работ, использования оборудования, транспортных средств, грузоподъемных механизмов, приспособлений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.1.1. Отключать средства оргтехники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другое оборудование от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электросети, только держась за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вилку штепсельного соединителя.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.1.2.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допускать натягивания, скручивания, перегиба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пережима шнуров электропитания оборудования, проводов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кабелей,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допускать нахождения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них каких-либо предметов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 их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нагретыми поверхностями.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.1.3.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допускать попадания влаги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поверхность ПЭВМ, периферийных устройств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оборудования.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розетку).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.1.4. Во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время работы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допускается:</w:t>
      </w:r>
    </w:p>
    <w:p w:rsidR="00450F16" w:rsidRPr="00702BEC" w:rsidRDefault="00702BEC" w:rsidP="00702BE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прикасаться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движущимся частям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оборудования;</w:t>
      </w:r>
    </w:p>
    <w:p w:rsidR="00450F16" w:rsidRPr="00702BEC" w:rsidRDefault="00702BEC" w:rsidP="00702BE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прикасаться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задней панели системного блока (процессора) при включенном питании;</w:t>
      </w:r>
    </w:p>
    <w:p w:rsidR="00450F16" w:rsidRPr="00702BEC" w:rsidRDefault="00702BEC" w:rsidP="00702BE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производить переключение разъемов интерфейсных кабелей периферийных устрой</w:t>
      </w:r>
      <w:proofErr w:type="gramStart"/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и включенном питании;</w:t>
      </w:r>
    </w:p>
    <w:p w:rsidR="00450F16" w:rsidRPr="00702BEC" w:rsidRDefault="00702BEC" w:rsidP="00702BE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работать при снятых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поврежденных кожухах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оборудования;</w:t>
      </w:r>
    </w:p>
    <w:p w:rsidR="00450F16" w:rsidRPr="00702BEC" w:rsidRDefault="00702BEC" w:rsidP="00702BE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загромождать верхние панели устройств бумагами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посторонними предметами;</w:t>
      </w:r>
    </w:p>
    <w:p w:rsidR="00450F16" w:rsidRPr="00702BEC" w:rsidRDefault="00702BEC" w:rsidP="00702BE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касаться элементов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 влажными руками;</w:t>
      </w:r>
    </w:p>
    <w:p w:rsidR="00450F16" w:rsidRPr="00702BEC" w:rsidRDefault="00702BEC" w:rsidP="00702BE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включать сильно охлажденное (принесенное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улицы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зимнее время) оборудование;</w:t>
      </w:r>
    </w:p>
    <w:p w:rsidR="00450F16" w:rsidRPr="00702BEC" w:rsidRDefault="00702BEC" w:rsidP="00702BE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вскрывать корпуса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производить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ремонт;</w:t>
      </w:r>
    </w:p>
    <w:p w:rsidR="00450F16" w:rsidRPr="00702BEC" w:rsidRDefault="00702BEC" w:rsidP="00702BE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использовать самодельные электроприборы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электроприборы,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имеющие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выполнению производственных обязанностей;</w:t>
      </w:r>
    </w:p>
    <w:p w:rsidR="00450F16" w:rsidRDefault="00702BEC" w:rsidP="00702BE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электроприборы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0F16" w:rsidRPr="00702BEC" w:rsidRDefault="00702BEC" w:rsidP="00702BE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работать при недостаточной освещенности рабочего места.</w:t>
      </w:r>
    </w:p>
    <w:p w:rsidR="00450F16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702BEC">
        <w:rPr>
          <w:rFonts w:hAnsi="Times New Roman" w:cs="Times New Roman"/>
          <w:color w:val="000000"/>
          <w:sz w:val="24"/>
          <w:szCs w:val="24"/>
        </w:rPr>
        <w:t>.1.5. Не допускается:</w:t>
      </w:r>
    </w:p>
    <w:p w:rsidR="00450F16" w:rsidRPr="00702BEC" w:rsidRDefault="00702BEC" w:rsidP="00702BE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сидения случайные предметы (ящики, бочки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т. п.), оборудование;</w:t>
      </w:r>
    </w:p>
    <w:p w:rsidR="00450F16" w:rsidRPr="00702BEC" w:rsidRDefault="00702BEC" w:rsidP="00702BE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вешать посторонние предметы (одежду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др.)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выключатели или розетки;</w:t>
      </w:r>
    </w:p>
    <w:p w:rsidR="00450F16" w:rsidRPr="00702BEC" w:rsidRDefault="00702BEC" w:rsidP="00702BE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хранить легковоспламеняющиеся вещества вне установленных мест.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C5478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 При исполнении трудовых обязанностей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производстве соблюдать инструкции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соответствующего вида работ.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C5478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 Применять необходимые для безопасной работы исправное оборудование, приспособления, приборы освещения, использовать их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только для тех работ, для которых они предназначены.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C5478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 Эксплуатацию оборудования осуществлять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требованиями инструкций (руководств)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эксплуатации оборудования завода-изготовителя.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C5478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 Следить за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работой оборудования, периодически проводить его визуальный профилактический осмотр.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C5478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 При обнаружении неисправного оборудования, приспособлений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т. д., других нарушений требований охраны труда, которые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могут быть устранены собственными силами, 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также возникновении угрозы здоровью, личной или коллективной безопасности работника следует сообщить об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этом работнику, ответственному за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устранение выявленных нарушений, либо вышестоящему руководителю.</w:t>
      </w:r>
    </w:p>
    <w:p w:rsidR="00450F16" w:rsidRPr="00702BEC" w:rsidRDefault="00702BEC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приступать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допускать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работе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ликвидации выявленных нарушений.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C54788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 Работать 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неисправными оборудованием, инструментом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приспособлениями, 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также средствами индивидуальной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коллективной защиты запрещается.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.1.1</w:t>
      </w:r>
      <w:r w:rsidR="00C5478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 При совместной работе согласовывать свои действия 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действиями других работников.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.1.1</w:t>
      </w:r>
      <w:r w:rsidR="00C5478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 Заметив нарушение требований охраны труда другим работником, работнику следует предупредить его 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необходимости их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соблюдения.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.1.1</w:t>
      </w:r>
      <w:r w:rsidR="00C5478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 Соблюдать нормы перемещения тяжестей вручную.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Требования безопасного обращения с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 материалами (сырье, заготовки, полуфабрикаты).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.2.1. При 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применять исправные оборудование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инструмент, сырье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заготовки, использовать их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только для тех работ, для которых они предназначены. При производстве работ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выполнению рабочих операций быть внимательным, проявлять осторожность.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.2.2. Следить за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исправностью средств оргтехники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оборудования, соблюдать правила их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эксплуатации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охране труда для соответствующих видов работ.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Указания по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 содержанию рабочего места.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.3.1. При 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поддерживать чистоту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.3.2. Отходы бумаги, скрепок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т. д. следует своевременно удалять с рабочего стола.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.3.3. Содержать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чистоте рабочее место,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допускать загромождения коробками, сумками, папками, книгами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прочими предметами.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.4. Действия, направленные на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 аварийных ситуаций.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.4.1. При ухудшении состояния здоровья,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ближайший здравпункт.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.4.2. Для предупреждения преждевременной утомляемости работника, использующего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работе ПЭВМ, рекомендуется организовывать рабочую смену путем чередования работ 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ПЭВМ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без нее.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.4.3. При возникновении у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работника при работе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ПЭВМ зрительного дискомфорта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других неблагоприятных субъективных ощущений, несмотря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соблюдение санитарно-гигиенических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эргономических требований, рекомендуется применять индивидуальный подход 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ограничением времени работы 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ПЭВМ.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.5. Требования, предъявляемые к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 использованию (применению) средств индивидуальной защиты.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.5.1. При работе на персональном компьютере работникам </w:t>
      </w:r>
      <w:proofErr w:type="gramStart"/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 не выдают, работа не связана с загрязнениями.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.6.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курить,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принимать пищу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:rsidR="00450F16" w:rsidRPr="00702BEC" w:rsidRDefault="00620675" w:rsidP="005562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охраны труда в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ситуациях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Перечень основных возможных аварий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причины, их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.1.1. При выполнении работ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возможно возникновение следующих аварийных ситуаций:</w:t>
      </w:r>
    </w:p>
    <w:p w:rsidR="00450F16" w:rsidRPr="00702BEC" w:rsidRDefault="00702BEC" w:rsidP="00702BE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повреждения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дефекты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конструкции 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причине физического износа, истечения срока эксплуатации;</w:t>
      </w:r>
    </w:p>
    <w:p w:rsidR="00450F16" w:rsidRPr="00702BEC" w:rsidRDefault="00702BEC" w:rsidP="00702BE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причине высокого износа оборудования;</w:t>
      </w:r>
    </w:p>
    <w:p w:rsidR="00450F16" w:rsidRPr="00702BEC" w:rsidRDefault="00702BEC" w:rsidP="00702BEC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BEC">
        <w:rPr>
          <w:rFonts w:hAnsi="Times New Roman" w:cs="Times New Roman"/>
          <w:color w:val="000000"/>
          <w:sz w:val="24"/>
          <w:szCs w:val="24"/>
          <w:lang w:val="ru-RU"/>
        </w:rPr>
        <w:t>причине нарушения требований пожарной безопасности.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Действия работника при возникновении аварий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.2.1. При возникновении поломки оборудования, угрожающей аварией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рабочем месте, прекратить его эксплуатацию, 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также подачу к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нему электроэнергии, доложить 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принятых мерах непосредственному руководителю (лицу, ответственному 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безопасную эксплуатацию оборудования)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полученными указаниями.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.2.2.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аварийной обстановке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оповестить об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опасности окружающих людей, доложить непосредственному руководителю 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случившемся.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.2.3.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случае возгорания следует отключить электроэнергию, вызвать пожарную охрану, сообщить 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случившемся руководству предприятия, принять меры к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тушению пожара.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Действия по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 первой помощи пострадавшим при травмировании, отравлении и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повреждениях здоровья.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сохранить без изменений обстановку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рабочем месте до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расследования, если она 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создаст угрозу </w:t>
      </w:r>
      <w:proofErr w:type="gramStart"/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работающих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приведет к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аварии.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.3.2. Оказывая помощь пострадавшему при переломах костей, ушибах, растяжениях, надо обеспечить неподвижность поврежденной части тела 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помощью наложения тугой повязки (шины), приложить холод. При открытых переломах необходимо сначала наложить повязку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только затем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— шину.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.3.3. При наличии ран необходимо наложить повязку, при артериальном кровотечении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— наложить жгут.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.3.4. Пострадавшему при травмировании, отравлении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внезапном заболевании должна быть оказана первая помощь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учреждение здравоохранения.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.4.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какой-либо неисправности, нарушающей нормальный режим работы, ее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необходимо остановить. Обо всех замеченных недостатках поставить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известность непосредственного руководителя.</w:t>
      </w:r>
    </w:p>
    <w:p w:rsidR="00450F16" w:rsidRPr="00702BEC" w:rsidRDefault="00450F16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F16" w:rsidRPr="00702BEC" w:rsidRDefault="00620675" w:rsidP="005562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охраны труда по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 работы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Порядок отключения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.1.1.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 на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ПЭВМ необходимо отключить питание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привести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порядок рабочее место.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1214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уборки рабочего места.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.3.1. После окончания работ убрать рабочее место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привести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порядок используемое в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работе оборудование.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.4. Требования соблюдения личной гигиены.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.4.1. По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окончании работ работник должен вымыть руки теплой водой 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мылом.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.5. Порядок извещения руководителя работ о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недостатках, влияющих на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 труда, обнаруженных во</w:t>
      </w:r>
      <w:r w:rsidR="00702B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работы.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.5.1. Об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 и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всех недостатках, обнаруженных во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время работы, известить своего непосредственного руководителя.</w:t>
      </w:r>
    </w:p>
    <w:p w:rsidR="00450F16" w:rsidRPr="00702BEC" w:rsidRDefault="00620675" w:rsidP="00702B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>.6. Выйти с</w:t>
      </w:r>
      <w:r w:rsidR="00702BEC">
        <w:rPr>
          <w:rFonts w:hAnsi="Times New Roman" w:cs="Times New Roman"/>
          <w:color w:val="000000"/>
          <w:sz w:val="24"/>
          <w:szCs w:val="24"/>
        </w:rPr>
        <w:t> 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12146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702BEC" w:rsidRPr="00702BEC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проходную.</w:t>
      </w:r>
    </w:p>
    <w:sectPr w:rsidR="00450F16" w:rsidRPr="00702BEC" w:rsidSect="00702BEC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1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83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94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84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D0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07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86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35172"/>
    <w:multiLevelType w:val="hybridMultilevel"/>
    <w:tmpl w:val="9BFC8166"/>
    <w:lvl w:ilvl="0" w:tplc="432C76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70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246F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1463"/>
    <w:rsid w:val="002D33B1"/>
    <w:rsid w:val="002D3591"/>
    <w:rsid w:val="003353A5"/>
    <w:rsid w:val="003514A0"/>
    <w:rsid w:val="00426F6B"/>
    <w:rsid w:val="00432BFA"/>
    <w:rsid w:val="00450F16"/>
    <w:rsid w:val="004F7E17"/>
    <w:rsid w:val="005562B0"/>
    <w:rsid w:val="005A05CE"/>
    <w:rsid w:val="005C0522"/>
    <w:rsid w:val="00620675"/>
    <w:rsid w:val="00653AF6"/>
    <w:rsid w:val="00702BEC"/>
    <w:rsid w:val="00945DE8"/>
    <w:rsid w:val="00B73A5A"/>
    <w:rsid w:val="00C54788"/>
    <w:rsid w:val="00C6648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35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3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12</cp:revision>
  <dcterms:created xsi:type="dcterms:W3CDTF">2011-11-02T04:15:00Z</dcterms:created>
  <dcterms:modified xsi:type="dcterms:W3CDTF">2022-02-18T12:12:00Z</dcterms:modified>
</cp:coreProperties>
</file>