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5" w:type="dxa"/>
        <w:tblInd w:w="93" w:type="dxa"/>
        <w:tblLook w:val="04A0"/>
      </w:tblPr>
      <w:tblGrid>
        <w:gridCol w:w="868"/>
        <w:gridCol w:w="394"/>
        <w:gridCol w:w="633"/>
        <w:gridCol w:w="764"/>
        <w:gridCol w:w="776"/>
        <w:gridCol w:w="764"/>
        <w:gridCol w:w="776"/>
        <w:gridCol w:w="528"/>
        <w:gridCol w:w="666"/>
        <w:gridCol w:w="645"/>
        <w:gridCol w:w="764"/>
        <w:gridCol w:w="776"/>
        <w:gridCol w:w="764"/>
        <w:gridCol w:w="776"/>
        <w:gridCol w:w="528"/>
        <w:gridCol w:w="645"/>
        <w:gridCol w:w="645"/>
        <w:gridCol w:w="483"/>
        <w:gridCol w:w="677"/>
        <w:gridCol w:w="666"/>
        <w:gridCol w:w="645"/>
        <w:gridCol w:w="504"/>
        <w:gridCol w:w="504"/>
        <w:gridCol w:w="693"/>
      </w:tblGrid>
      <w:tr w:rsidR="009B0BC5" w:rsidRPr="009B0BC5" w:rsidTr="009B0BC5">
        <w:trPr>
          <w:trHeight w:val="34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b/>
                <w:bCs/>
                <w:color w:val="000000"/>
                <w:sz w:val="16"/>
                <w:szCs w:val="16"/>
                <w:lang w:eastAsia="ru-RU"/>
              </w:rPr>
            </w:pPr>
            <w:r w:rsidRPr="009B0BC5">
              <w:rPr>
                <w:rFonts w:ascii="Arial" w:eastAsia="Times New Roman" w:hAnsi="Arial" w:cs="Arial"/>
                <w:b/>
                <w:bCs/>
                <w:color w:val="000000"/>
                <w:sz w:val="16"/>
                <w:szCs w:val="16"/>
                <w:lang w:eastAsia="ru-RU"/>
              </w:rPr>
              <w:t> </w:t>
            </w:r>
          </w:p>
        </w:tc>
        <w:tc>
          <w:tcPr>
            <w:tcW w:w="3200" w:type="dxa"/>
            <w:gridSpan w:val="9"/>
            <w:vMerge w:val="restart"/>
            <w:tcBorders>
              <w:top w:val="nil"/>
              <w:left w:val="nil"/>
              <w:bottom w:val="nil"/>
              <w:right w:val="nil"/>
            </w:tcBorders>
            <w:shd w:val="clear" w:color="auto" w:fill="auto"/>
            <w:vAlign w:val="bottom"/>
            <w:hideMark/>
          </w:tcPr>
          <w:p w:rsidR="009B0BC5" w:rsidRPr="009B0BC5" w:rsidRDefault="009B0BC5" w:rsidP="009B0BC5">
            <w:pPr>
              <w:spacing w:after="0" w:line="240" w:lineRule="auto"/>
              <w:jc w:val="center"/>
              <w:rPr>
                <w:rFonts w:ascii="Arial" w:eastAsia="Times New Roman" w:hAnsi="Arial" w:cs="Arial"/>
                <w:b/>
                <w:bCs/>
                <w:color w:val="000000"/>
                <w:sz w:val="24"/>
                <w:szCs w:val="24"/>
                <w:lang w:eastAsia="ru-RU"/>
              </w:rPr>
            </w:pPr>
            <w:r w:rsidRPr="009B0BC5">
              <w:rPr>
                <w:rFonts w:ascii="Arial" w:eastAsia="Times New Roman" w:hAnsi="Arial" w:cs="Arial"/>
                <w:b/>
                <w:bCs/>
                <w:color w:val="000000"/>
                <w:sz w:val="24"/>
                <w:szCs w:val="24"/>
                <w:lang w:eastAsia="ru-RU"/>
              </w:rPr>
              <w:t xml:space="preserve">ОТЧЕТ ОБ ИСПОЛНЕНИИ КОНСОЛИДИРОВАННОГО БЮДЖЕТА СУБЪЕКТА РОССИЙСКОЙ ФЕДЕРАЦИИ </w:t>
            </w:r>
            <w:r w:rsidRPr="009B0BC5">
              <w:rPr>
                <w:rFonts w:ascii="Arial" w:eastAsia="Times New Roman" w:hAnsi="Arial" w:cs="Arial"/>
                <w:b/>
                <w:bCs/>
                <w:color w:val="000000"/>
                <w:sz w:val="24"/>
                <w:szCs w:val="24"/>
                <w:lang w:eastAsia="ru-RU"/>
              </w:rPr>
              <w:br/>
              <w:t>И БЮДЖЕТА ТЕРРИТОРИАЛЬНОГО  ГОСУДАРСТВЕННОГО ВНЕБЮДЖЕТНОГО ФОНДА</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34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b/>
                <w:bCs/>
                <w:color w:val="000000"/>
                <w:lang w:eastAsia="ru-RU"/>
              </w:rPr>
            </w:pPr>
            <w:r w:rsidRPr="009B0BC5">
              <w:rPr>
                <w:rFonts w:ascii="Arial" w:eastAsia="Times New Roman" w:hAnsi="Arial" w:cs="Arial"/>
                <w:b/>
                <w:bCs/>
                <w:color w:val="000000"/>
                <w:lang w:eastAsia="ru-RU"/>
              </w:rPr>
              <w:t> </w:t>
            </w:r>
          </w:p>
        </w:tc>
        <w:tc>
          <w:tcPr>
            <w:tcW w:w="3200" w:type="dxa"/>
            <w:gridSpan w:val="9"/>
            <w:vMerge/>
            <w:tcBorders>
              <w:top w:val="nil"/>
              <w:left w:val="nil"/>
              <w:bottom w:val="nil"/>
              <w:right w:val="nil"/>
            </w:tcBorders>
            <w:vAlign w:val="center"/>
            <w:hideMark/>
          </w:tcPr>
          <w:p w:rsidR="009B0BC5" w:rsidRPr="009B0BC5" w:rsidRDefault="009B0BC5" w:rsidP="009B0BC5">
            <w:pPr>
              <w:spacing w:after="0" w:line="240" w:lineRule="auto"/>
              <w:rPr>
                <w:rFonts w:ascii="Arial" w:eastAsia="Times New Roman" w:hAnsi="Arial" w:cs="Arial"/>
                <w:b/>
                <w:bCs/>
                <w:color w:val="000000"/>
                <w:sz w:val="24"/>
                <w:szCs w:val="24"/>
                <w:lang w:eastAsia="ru-RU"/>
              </w:rPr>
            </w:pP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8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73"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455"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94"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97"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94"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97"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38"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71"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81"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8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127" w:type="dxa"/>
            <w:gridSpan w:val="8"/>
            <w:tcBorders>
              <w:top w:val="nil"/>
              <w:left w:val="nil"/>
              <w:bottom w:val="nil"/>
              <w:right w:val="nil"/>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  1 января 2024 г.</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8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304"/>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Наименование финансового органа </w:t>
            </w:r>
          </w:p>
        </w:tc>
        <w:tc>
          <w:tcPr>
            <w:tcW w:w="3200" w:type="dxa"/>
            <w:gridSpan w:val="9"/>
            <w:tcBorders>
              <w:top w:val="nil"/>
              <w:left w:val="nil"/>
              <w:bottom w:val="single" w:sz="4" w:space="0" w:color="000000"/>
              <w:right w:val="nil"/>
            </w:tcBorders>
            <w:shd w:val="clear" w:color="auto" w:fill="auto"/>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Управление финансов Администрации муниципального образования "Муниципальный округ </w:t>
            </w:r>
            <w:proofErr w:type="spellStart"/>
            <w:r w:rsidRPr="009B0BC5">
              <w:rPr>
                <w:rFonts w:ascii="Arial" w:eastAsia="Times New Roman" w:hAnsi="Arial" w:cs="Arial"/>
                <w:color w:val="000000"/>
                <w:sz w:val="16"/>
                <w:szCs w:val="16"/>
                <w:lang w:eastAsia="ru-RU"/>
              </w:rPr>
              <w:t>Сюмсинский</w:t>
            </w:r>
            <w:proofErr w:type="spellEnd"/>
            <w:r w:rsidRPr="009B0BC5">
              <w:rPr>
                <w:rFonts w:ascii="Arial" w:eastAsia="Times New Roman" w:hAnsi="Arial" w:cs="Arial"/>
                <w:color w:val="000000"/>
                <w:sz w:val="16"/>
                <w:szCs w:val="16"/>
                <w:lang w:eastAsia="ru-RU"/>
              </w:rPr>
              <w:t xml:space="preserve"> район Удмуртской Республики"</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304"/>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Наименование бюджета </w:t>
            </w:r>
          </w:p>
        </w:tc>
        <w:tc>
          <w:tcPr>
            <w:tcW w:w="3200" w:type="dxa"/>
            <w:gridSpan w:val="9"/>
            <w:tcBorders>
              <w:top w:val="single" w:sz="4" w:space="0" w:color="000000"/>
              <w:left w:val="nil"/>
              <w:bottom w:val="single" w:sz="4" w:space="0" w:color="000000"/>
              <w:right w:val="nil"/>
            </w:tcBorders>
            <w:shd w:val="clear" w:color="auto" w:fill="auto"/>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 муниципальных округов</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8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Периодичность: месячная, квартальная, годовая</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8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Единица измерения:  руб. </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300"/>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59"/>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495"/>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b/>
                <w:bCs/>
                <w:color w:val="000000"/>
                <w:sz w:val="16"/>
                <w:szCs w:val="16"/>
                <w:lang w:eastAsia="ru-RU"/>
              </w:rPr>
            </w:pPr>
            <w:r w:rsidRPr="009B0BC5">
              <w:rPr>
                <w:rFonts w:ascii="Arial" w:eastAsia="Times New Roman" w:hAnsi="Arial" w:cs="Arial"/>
                <w:b/>
                <w:bCs/>
                <w:color w:val="000000"/>
                <w:sz w:val="16"/>
                <w:szCs w:val="16"/>
                <w:lang w:eastAsia="ru-RU"/>
              </w:rPr>
              <w:t xml:space="preserve">                                                               1. Доходы бюджета</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b/>
                <w:bCs/>
                <w:color w:val="000000"/>
                <w:sz w:val="16"/>
                <w:szCs w:val="16"/>
                <w:lang w:eastAsia="ru-RU"/>
              </w:rPr>
            </w:pPr>
            <w:r w:rsidRPr="009B0BC5">
              <w:rPr>
                <w:rFonts w:ascii="Arial" w:eastAsia="Times New Roman" w:hAnsi="Arial" w:cs="Arial"/>
                <w:b/>
                <w:bCs/>
                <w:color w:val="000000"/>
                <w:sz w:val="16"/>
                <w:szCs w:val="16"/>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776" w:type="dxa"/>
            <w:gridSpan w:val="2"/>
            <w:tcBorders>
              <w:top w:val="nil"/>
              <w:left w:val="nil"/>
              <w:bottom w:val="nil"/>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Форма 0503317  с.2</w:t>
            </w:r>
          </w:p>
        </w:tc>
      </w:tr>
      <w:tr w:rsidR="009B0BC5" w:rsidRPr="009B0BC5" w:rsidTr="009B0BC5">
        <w:trPr>
          <w:trHeight w:val="229"/>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Наименование </w:t>
            </w:r>
            <w:r w:rsidRPr="009B0BC5">
              <w:rPr>
                <w:rFonts w:ascii="Arial" w:eastAsia="Times New Roman" w:hAnsi="Arial" w:cs="Arial"/>
                <w:color w:val="000000"/>
                <w:sz w:val="16"/>
                <w:szCs w:val="16"/>
                <w:lang w:eastAsia="ru-RU"/>
              </w:rPr>
              <w:br/>
              <w:t>показателя</w:t>
            </w:r>
          </w:p>
        </w:tc>
        <w:tc>
          <w:tcPr>
            <w:tcW w:w="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Код строки</w:t>
            </w:r>
          </w:p>
        </w:tc>
        <w:tc>
          <w:tcPr>
            <w:tcW w:w="4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Код дохода по бюджетной классификации</w:t>
            </w:r>
          </w:p>
        </w:tc>
        <w:tc>
          <w:tcPr>
            <w:tcW w:w="2672" w:type="dxa"/>
            <w:gridSpan w:val="7"/>
            <w:tcBorders>
              <w:top w:val="single" w:sz="4" w:space="0" w:color="000000"/>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Утвержденные бюджетные назначения</w:t>
            </w:r>
          </w:p>
        </w:tc>
        <w:tc>
          <w:tcPr>
            <w:tcW w:w="5462" w:type="dxa"/>
            <w:gridSpan w:val="14"/>
            <w:tcBorders>
              <w:top w:val="single" w:sz="4" w:space="0" w:color="000000"/>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Исполнено</w:t>
            </w:r>
          </w:p>
        </w:tc>
      </w:tr>
      <w:tr w:rsidR="009B0BC5" w:rsidRPr="009B0BC5" w:rsidTr="009B0BC5">
        <w:trPr>
          <w:trHeight w:val="2809"/>
        </w:trPr>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9B0BC5" w:rsidRPr="009B0BC5" w:rsidRDefault="009B0BC5" w:rsidP="009B0BC5">
            <w:pPr>
              <w:spacing w:after="0" w:line="240" w:lineRule="auto"/>
              <w:rPr>
                <w:rFonts w:ascii="Arial" w:eastAsia="Times New Roman" w:hAnsi="Arial" w:cs="Arial"/>
                <w:color w:val="000000"/>
                <w:sz w:val="16"/>
                <w:szCs w:val="16"/>
                <w:lang w:eastAsia="ru-RU"/>
              </w:rPr>
            </w:pPr>
          </w:p>
        </w:tc>
        <w:tc>
          <w:tcPr>
            <w:tcW w:w="73" w:type="dxa"/>
            <w:vMerge/>
            <w:tcBorders>
              <w:top w:val="single" w:sz="4" w:space="0" w:color="000000"/>
              <w:left w:val="single" w:sz="4" w:space="0" w:color="000000"/>
              <w:bottom w:val="single" w:sz="4" w:space="0" w:color="000000"/>
              <w:right w:val="single" w:sz="4" w:space="0" w:color="000000"/>
            </w:tcBorders>
            <w:vAlign w:val="center"/>
            <w:hideMark/>
          </w:tcPr>
          <w:p w:rsidR="009B0BC5" w:rsidRPr="009B0BC5" w:rsidRDefault="009B0BC5" w:rsidP="009B0BC5">
            <w:pPr>
              <w:spacing w:after="0" w:line="240" w:lineRule="auto"/>
              <w:rPr>
                <w:rFonts w:ascii="Arial" w:eastAsia="Times New Roman" w:hAnsi="Arial" w:cs="Arial"/>
                <w:color w:val="000000"/>
                <w:sz w:val="16"/>
                <w:szCs w:val="16"/>
                <w:lang w:eastAsia="ru-RU"/>
              </w:rPr>
            </w:pPr>
          </w:p>
        </w:tc>
        <w:tc>
          <w:tcPr>
            <w:tcW w:w="455" w:type="dxa"/>
            <w:vMerge/>
            <w:tcBorders>
              <w:top w:val="single" w:sz="4" w:space="0" w:color="000000"/>
              <w:left w:val="single" w:sz="4" w:space="0" w:color="000000"/>
              <w:bottom w:val="single" w:sz="4" w:space="0" w:color="000000"/>
              <w:right w:val="single" w:sz="4" w:space="0" w:color="000000"/>
            </w:tcBorders>
            <w:vAlign w:val="center"/>
            <w:hideMark/>
          </w:tcPr>
          <w:p w:rsidR="009B0BC5" w:rsidRPr="009B0BC5" w:rsidRDefault="009B0BC5" w:rsidP="009B0BC5">
            <w:pPr>
              <w:spacing w:after="0" w:line="240" w:lineRule="auto"/>
              <w:rPr>
                <w:rFonts w:ascii="Arial" w:eastAsia="Times New Roman" w:hAnsi="Arial" w:cs="Arial"/>
                <w:color w:val="000000"/>
                <w:sz w:val="16"/>
                <w:szCs w:val="16"/>
                <w:lang w:eastAsia="ru-RU"/>
              </w:rPr>
            </w:pPr>
          </w:p>
        </w:tc>
        <w:tc>
          <w:tcPr>
            <w:tcW w:w="394"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консолидированный бюджет субъекта Российской Федерации и территориального государствен</w:t>
            </w:r>
            <w:r w:rsidRPr="009B0BC5">
              <w:rPr>
                <w:rFonts w:ascii="Arial" w:eastAsia="Times New Roman" w:hAnsi="Arial" w:cs="Arial"/>
                <w:color w:val="000000"/>
                <w:sz w:val="16"/>
                <w:szCs w:val="16"/>
                <w:lang w:eastAsia="ru-RU"/>
              </w:rPr>
              <w:lastRenderedPageBreak/>
              <w:t>ного внебюджетного фонда</w:t>
            </w:r>
          </w:p>
        </w:tc>
        <w:tc>
          <w:tcPr>
            <w:tcW w:w="397"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суммы, подлежащие исключению в рамках консолидированного бюджета субъекта Российской Федер</w:t>
            </w:r>
            <w:r w:rsidRPr="009B0BC5">
              <w:rPr>
                <w:rFonts w:ascii="Arial" w:eastAsia="Times New Roman" w:hAnsi="Arial" w:cs="Arial"/>
                <w:color w:val="000000"/>
                <w:sz w:val="16"/>
                <w:szCs w:val="16"/>
                <w:lang w:eastAsia="ru-RU"/>
              </w:rPr>
              <w:lastRenderedPageBreak/>
              <w:t>ации и бюджета территориального государственного внебюджетного фонда</w:t>
            </w:r>
          </w:p>
        </w:tc>
        <w:tc>
          <w:tcPr>
            <w:tcW w:w="394"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консолидированный бюджет субъекта Российской Федерации</w:t>
            </w:r>
          </w:p>
        </w:tc>
        <w:tc>
          <w:tcPr>
            <w:tcW w:w="397"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w:t>
            </w:r>
            <w:r w:rsidRPr="009B0BC5">
              <w:rPr>
                <w:rFonts w:ascii="Arial" w:eastAsia="Times New Roman" w:hAnsi="Arial" w:cs="Arial"/>
                <w:color w:val="000000"/>
                <w:sz w:val="16"/>
                <w:szCs w:val="16"/>
                <w:lang w:eastAsia="ru-RU"/>
              </w:rPr>
              <w:lastRenderedPageBreak/>
              <w:t>ации</w:t>
            </w:r>
          </w:p>
        </w:tc>
        <w:tc>
          <w:tcPr>
            <w:tcW w:w="33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бюджет субъекта Российской Федерации</w:t>
            </w:r>
          </w:p>
        </w:tc>
        <w:tc>
          <w:tcPr>
            <w:tcW w:w="371"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бюджеты внутригородских муниципальных образований городов федерального </w:t>
            </w:r>
            <w:r w:rsidRPr="009B0BC5">
              <w:rPr>
                <w:rFonts w:ascii="Arial" w:eastAsia="Times New Roman" w:hAnsi="Arial" w:cs="Arial"/>
                <w:color w:val="000000"/>
                <w:sz w:val="16"/>
                <w:szCs w:val="16"/>
                <w:lang w:eastAsia="ru-RU"/>
              </w:rPr>
              <w:lastRenderedPageBreak/>
              <w:t>значения</w:t>
            </w:r>
          </w:p>
        </w:tc>
        <w:tc>
          <w:tcPr>
            <w:tcW w:w="381"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бюджеты муниципальных округов</w:t>
            </w:r>
          </w:p>
        </w:tc>
        <w:tc>
          <w:tcPr>
            <w:tcW w:w="394"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консолидированный бюджет субъекта Российской Федерации и территориального государствен</w:t>
            </w:r>
            <w:r w:rsidRPr="009B0BC5">
              <w:rPr>
                <w:rFonts w:ascii="Arial" w:eastAsia="Times New Roman" w:hAnsi="Arial" w:cs="Arial"/>
                <w:color w:val="000000"/>
                <w:sz w:val="16"/>
                <w:szCs w:val="16"/>
                <w:lang w:eastAsia="ru-RU"/>
              </w:rPr>
              <w:lastRenderedPageBreak/>
              <w:t>ного внебюджетного фонда</w:t>
            </w:r>
          </w:p>
        </w:tc>
        <w:tc>
          <w:tcPr>
            <w:tcW w:w="397"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суммы, подлежащие исключению в рамках консолидированного бюджета субъекта Российской Федер</w:t>
            </w:r>
            <w:r w:rsidRPr="009B0BC5">
              <w:rPr>
                <w:rFonts w:ascii="Arial" w:eastAsia="Times New Roman" w:hAnsi="Arial" w:cs="Arial"/>
                <w:color w:val="000000"/>
                <w:sz w:val="16"/>
                <w:szCs w:val="16"/>
                <w:lang w:eastAsia="ru-RU"/>
              </w:rPr>
              <w:lastRenderedPageBreak/>
              <w:t>ации и бюджета территориального государственного внебюджетного фонда</w:t>
            </w:r>
          </w:p>
        </w:tc>
        <w:tc>
          <w:tcPr>
            <w:tcW w:w="394"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консолидированный бюджет субъекта Российской Федерации</w:t>
            </w:r>
          </w:p>
        </w:tc>
        <w:tc>
          <w:tcPr>
            <w:tcW w:w="397"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w:t>
            </w:r>
            <w:r w:rsidRPr="009B0BC5">
              <w:rPr>
                <w:rFonts w:ascii="Arial" w:eastAsia="Times New Roman" w:hAnsi="Arial" w:cs="Arial"/>
                <w:color w:val="000000"/>
                <w:sz w:val="16"/>
                <w:szCs w:val="16"/>
                <w:lang w:eastAsia="ru-RU"/>
              </w:rPr>
              <w:lastRenderedPageBreak/>
              <w:t>ации</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бюджет субъекта Российской Федерации</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бюджеты </w:t>
            </w:r>
            <w:proofErr w:type="spellStart"/>
            <w:r w:rsidRPr="009B0BC5">
              <w:rPr>
                <w:rFonts w:ascii="Arial" w:eastAsia="Times New Roman" w:hAnsi="Arial" w:cs="Arial"/>
                <w:color w:val="000000"/>
                <w:sz w:val="16"/>
                <w:szCs w:val="16"/>
                <w:lang w:eastAsia="ru-RU"/>
              </w:rPr>
              <w:t>внутр</w:t>
            </w:r>
            <w:proofErr w:type="spellEnd"/>
            <w:r w:rsidRPr="009B0BC5">
              <w:rPr>
                <w:rFonts w:ascii="Arial" w:eastAsia="Times New Roman" w:hAnsi="Arial" w:cs="Arial"/>
                <w:color w:val="000000"/>
                <w:sz w:val="16"/>
                <w:szCs w:val="16"/>
                <w:lang w:eastAsia="ru-RU"/>
              </w:rPr>
              <w:t xml:space="preserve"> городских муниципальных образований городов федераль</w:t>
            </w:r>
            <w:r w:rsidRPr="009B0BC5">
              <w:rPr>
                <w:rFonts w:ascii="Arial" w:eastAsia="Times New Roman" w:hAnsi="Arial" w:cs="Arial"/>
                <w:color w:val="000000"/>
                <w:sz w:val="16"/>
                <w:szCs w:val="16"/>
                <w:lang w:eastAsia="ru-RU"/>
              </w:rPr>
              <w:lastRenderedPageBreak/>
              <w:t>ного значения</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бюджеты муниципальных округов</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бюджеты городских округов</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бюджеты городских округов с внутригородским делением</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бюджеты внутригородских районов </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бюджеты муниципальных районов</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бюджеты городских поселений</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бюджеты сельских поселений</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бюджет </w:t>
            </w:r>
            <w:proofErr w:type="spellStart"/>
            <w:r w:rsidRPr="009B0BC5">
              <w:rPr>
                <w:rFonts w:ascii="Arial" w:eastAsia="Times New Roman" w:hAnsi="Arial" w:cs="Arial"/>
                <w:color w:val="000000"/>
                <w:sz w:val="16"/>
                <w:szCs w:val="16"/>
                <w:lang w:eastAsia="ru-RU"/>
              </w:rPr>
              <w:t>территориалього</w:t>
            </w:r>
            <w:proofErr w:type="spellEnd"/>
            <w:r w:rsidRPr="009B0BC5">
              <w:rPr>
                <w:rFonts w:ascii="Arial" w:eastAsia="Times New Roman" w:hAnsi="Arial" w:cs="Arial"/>
                <w:color w:val="000000"/>
                <w:sz w:val="16"/>
                <w:szCs w:val="16"/>
                <w:lang w:eastAsia="ru-RU"/>
              </w:rPr>
              <w:t xml:space="preserve"> государственного внебюджетного фонда</w:t>
            </w:r>
          </w:p>
        </w:tc>
      </w:tr>
      <w:tr w:rsidR="009B0BC5" w:rsidRPr="009B0BC5" w:rsidTr="009B0BC5">
        <w:trPr>
          <w:trHeight w:val="229"/>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1</w:t>
            </w:r>
          </w:p>
        </w:tc>
        <w:tc>
          <w:tcPr>
            <w:tcW w:w="73"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w:t>
            </w:r>
          </w:p>
        </w:tc>
        <w:tc>
          <w:tcPr>
            <w:tcW w:w="455"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w:t>
            </w:r>
          </w:p>
        </w:tc>
        <w:tc>
          <w:tcPr>
            <w:tcW w:w="394"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w:t>
            </w:r>
          </w:p>
        </w:tc>
        <w:tc>
          <w:tcPr>
            <w:tcW w:w="397"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w:t>
            </w:r>
          </w:p>
        </w:tc>
        <w:tc>
          <w:tcPr>
            <w:tcW w:w="394"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w:t>
            </w:r>
          </w:p>
        </w:tc>
        <w:tc>
          <w:tcPr>
            <w:tcW w:w="397"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w:t>
            </w:r>
          </w:p>
        </w:tc>
        <w:tc>
          <w:tcPr>
            <w:tcW w:w="33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w:t>
            </w:r>
          </w:p>
        </w:tc>
        <w:tc>
          <w:tcPr>
            <w:tcW w:w="371"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w:t>
            </w:r>
          </w:p>
        </w:tc>
        <w:tc>
          <w:tcPr>
            <w:tcW w:w="381"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w:t>
            </w:r>
          </w:p>
        </w:tc>
        <w:tc>
          <w:tcPr>
            <w:tcW w:w="394"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w:t>
            </w:r>
          </w:p>
        </w:tc>
        <w:tc>
          <w:tcPr>
            <w:tcW w:w="397"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w:t>
            </w:r>
          </w:p>
        </w:tc>
        <w:tc>
          <w:tcPr>
            <w:tcW w:w="394"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w:t>
            </w:r>
          </w:p>
        </w:tc>
        <w:tc>
          <w:tcPr>
            <w:tcW w:w="397"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23</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24</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27</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28</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29</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w:t>
            </w:r>
          </w:p>
        </w:tc>
      </w:tr>
      <w:tr w:rsidR="009B0BC5" w:rsidRPr="009B0BC5" w:rsidTr="009B0BC5">
        <w:trPr>
          <w:trHeight w:val="435"/>
        </w:trPr>
        <w:tc>
          <w:tcPr>
            <w:tcW w:w="723" w:type="dxa"/>
            <w:tcBorders>
              <w:top w:val="nil"/>
              <w:left w:val="nil"/>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бюджета - всего</w:t>
            </w:r>
          </w:p>
        </w:tc>
        <w:tc>
          <w:tcPr>
            <w:tcW w:w="73" w:type="dxa"/>
            <w:tcBorders>
              <w:top w:val="single" w:sz="8" w:space="0" w:color="000000"/>
              <w:left w:val="nil"/>
              <w:bottom w:val="single" w:sz="4" w:space="0" w:color="000000"/>
              <w:right w:val="single" w:sz="4" w:space="0" w:color="000000"/>
            </w:tcBorders>
            <w:shd w:val="clear" w:color="auto" w:fill="auto"/>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single" w:sz="8"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proofErr w:type="spellStart"/>
            <w:r w:rsidRPr="009B0BC5">
              <w:rPr>
                <w:rFonts w:ascii="Arial" w:eastAsia="Times New Roman" w:hAnsi="Arial" w:cs="Arial"/>
                <w:color w:val="000000"/>
                <w:sz w:val="16"/>
                <w:szCs w:val="16"/>
                <w:lang w:eastAsia="ru-RU"/>
              </w:rPr>
              <w:t>х</w:t>
            </w:r>
            <w:proofErr w:type="spellEnd"/>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699 746 970,37</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699 746 970,37</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699 746 970,37</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696 526 280,32</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696 526 280,32</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696 526 280,32</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nil"/>
              <w:bottom w:val="nil"/>
              <w:right w:val="single" w:sz="8" w:space="0" w:color="000000"/>
            </w:tcBorders>
            <w:shd w:val="clear" w:color="auto" w:fill="auto"/>
            <w:vAlign w:val="bottom"/>
            <w:hideMark/>
          </w:tcPr>
          <w:p w:rsidR="009B0BC5" w:rsidRPr="009B0BC5" w:rsidRDefault="009B0BC5" w:rsidP="009B0BC5">
            <w:pPr>
              <w:spacing w:after="0" w:line="240" w:lineRule="auto"/>
              <w:ind w:firstLineChars="100" w:firstLine="16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в том числе: </w:t>
            </w:r>
          </w:p>
        </w:tc>
        <w:tc>
          <w:tcPr>
            <w:tcW w:w="73" w:type="dxa"/>
            <w:tcBorders>
              <w:top w:val="nil"/>
              <w:left w:val="nil"/>
              <w:bottom w:val="nil"/>
              <w:right w:val="single" w:sz="4" w:space="0" w:color="000000"/>
            </w:tcBorders>
            <w:shd w:val="clear" w:color="auto" w:fill="auto"/>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455"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3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71"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1"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single" w:sz="4" w:space="0" w:color="000000"/>
              <w:bottom w:val="nil"/>
              <w:right w:val="nil"/>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r>
      <w:tr w:rsidR="009B0BC5" w:rsidRPr="009B0BC5" w:rsidTr="009B0BC5">
        <w:trPr>
          <w:trHeight w:val="300"/>
        </w:trPr>
        <w:tc>
          <w:tcPr>
            <w:tcW w:w="72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НАЛОГОВЫЕ И НЕНАЛОГОВЫЕ ДОХОДЫ</w:t>
            </w:r>
          </w:p>
        </w:tc>
        <w:tc>
          <w:tcPr>
            <w:tcW w:w="73"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000 1000000000 0000 000</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138 388 000,00</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138 388 000,00</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138 388 000,00</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145 470 672,37</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145 470 672,37</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145 470 672,37</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НАЛОГИ НА ПРИБЫЛЬ, ДОХОДЫ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на доходы физических лиц</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000 1010200001 0000 110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Налог на доходы физических лиц с доходов, источником которых является налоговый </w:t>
            </w:r>
            <w:r w:rsidRPr="009B0BC5">
              <w:rPr>
                <w:rFonts w:ascii="Arial" w:eastAsia="Times New Roman" w:hAnsi="Arial" w:cs="Arial"/>
                <w:color w:val="000000"/>
                <w:sz w:val="16"/>
                <w:szCs w:val="16"/>
                <w:lang w:eastAsia="ru-RU"/>
              </w:rPr>
              <w:lastRenderedPageBreak/>
              <w:t>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000 1010201001 0000 110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95 396 000,00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95 396 000,00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95 396 000,00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100 002 103,03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100 002 103,03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100 002 103,03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Налог на доходы физических лиц с доходов, полученных от осуществления деятельности физическими </w:t>
            </w:r>
            <w:r w:rsidRPr="009B0BC5">
              <w:rPr>
                <w:rFonts w:ascii="Arial" w:eastAsia="Times New Roman" w:hAnsi="Arial" w:cs="Arial"/>
                <w:color w:val="000000"/>
                <w:sz w:val="16"/>
                <w:szCs w:val="16"/>
                <w:lang w:eastAsia="ru-RU"/>
              </w:rPr>
              <w:lastRenderedPageBreak/>
              <w:t>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000 1010202001 0000 110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900 000,00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914 467,12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914 467,12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914 467,12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Налог на доходы физических лиц с доходов, полученных физическими лицами в </w:t>
            </w:r>
            <w:r w:rsidRPr="009B0BC5">
              <w:rPr>
                <w:rFonts w:ascii="Arial" w:eastAsia="Times New Roman" w:hAnsi="Arial" w:cs="Arial"/>
                <w:color w:val="000000"/>
                <w:sz w:val="16"/>
                <w:szCs w:val="16"/>
                <w:lang w:eastAsia="ru-RU"/>
              </w:rPr>
              <w:lastRenderedPageBreak/>
              <w:t>соответствии со статьей 228 Налогового кодекса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000 1010203001 0000 110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1 200 000,00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1 285 034,13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1 285 034,13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1 285 034,13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w:t>
            </w:r>
            <w:r w:rsidRPr="009B0BC5">
              <w:rPr>
                <w:rFonts w:ascii="Arial" w:eastAsia="Times New Roman" w:hAnsi="Arial" w:cs="Arial"/>
                <w:color w:val="000000"/>
                <w:sz w:val="16"/>
                <w:szCs w:val="16"/>
                <w:lang w:eastAsia="ru-RU"/>
              </w:rPr>
              <w:lastRenderedPageBreak/>
              <w:t>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000 1010204001 0000 110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95 207,20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95 207,20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95 207,20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20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9B0BC5">
              <w:rPr>
                <w:rFonts w:ascii="Arial" w:eastAsia="Times New Roman" w:hAnsi="Arial" w:cs="Arial"/>
                <w:color w:val="000000"/>
                <w:sz w:val="16"/>
                <w:szCs w:val="16"/>
                <w:lang w:eastAsia="ru-RU"/>
              </w:rPr>
              <w:t>000</w:t>
            </w:r>
            <w:proofErr w:type="spellEnd"/>
            <w:r w:rsidRPr="009B0BC5">
              <w:rPr>
                <w:rFonts w:ascii="Arial" w:eastAsia="Times New Roman" w:hAnsi="Arial" w:cs="Arial"/>
                <w:color w:val="000000"/>
                <w:sz w:val="16"/>
                <w:szCs w:val="16"/>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w:t>
            </w:r>
            <w:r w:rsidRPr="009B0BC5">
              <w:rPr>
                <w:rFonts w:ascii="Arial" w:eastAsia="Times New Roman" w:hAnsi="Arial" w:cs="Arial"/>
                <w:color w:val="000000"/>
                <w:sz w:val="16"/>
                <w:szCs w:val="16"/>
                <w:lang w:eastAsia="ru-RU"/>
              </w:rPr>
              <w:lastRenderedPageBreak/>
              <w:t>налога на доходы физических лиц в отношении доходов от долевого участия в организации, полученных</w:t>
            </w:r>
            <w:proofErr w:type="gramEnd"/>
            <w:r w:rsidRPr="009B0BC5">
              <w:rPr>
                <w:rFonts w:ascii="Arial" w:eastAsia="Times New Roman" w:hAnsi="Arial" w:cs="Arial"/>
                <w:color w:val="000000"/>
                <w:sz w:val="16"/>
                <w:szCs w:val="16"/>
                <w:lang w:eastAsia="ru-RU"/>
              </w:rPr>
              <w:t xml:space="preserve"> в виде дивидендов)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000 1010208001 0000 110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229 230,72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229 230,72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229 230,72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000 1010213001 0000 110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338,87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338,87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338,87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Налог на доходы физических лиц в отношении </w:t>
            </w:r>
            <w:r w:rsidRPr="009B0BC5">
              <w:rPr>
                <w:rFonts w:ascii="Arial" w:eastAsia="Times New Roman" w:hAnsi="Arial" w:cs="Arial"/>
                <w:color w:val="000000"/>
                <w:sz w:val="16"/>
                <w:szCs w:val="16"/>
                <w:lang w:eastAsia="ru-RU"/>
              </w:rPr>
              <w:lastRenderedPageBreak/>
              <w:t>доходов от долевого участия в организации, полученных в виде дивидендов (в части суммы налога, превышающей 650 000 рублей)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000 1010214001 0000 110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НАЛОГИ НА ТОВАРЫ (РАБОТЫ, УСЛУГИ), РЕАЛИЗУЕМЫЕ НА ТЕРРИТОРИИ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000 1030200001 0000 110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000 1030223001 0000 110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w:t>
            </w:r>
            <w:r w:rsidRPr="009B0BC5">
              <w:rPr>
                <w:rFonts w:ascii="Arial" w:eastAsia="Times New Roman" w:hAnsi="Arial" w:cs="Arial"/>
                <w:color w:val="000000"/>
                <w:sz w:val="16"/>
                <w:szCs w:val="16"/>
                <w:lang w:eastAsia="ru-RU"/>
              </w:rPr>
              <w:lastRenderedPageBreak/>
              <w:t>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000 1030223101 0000 110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уплаты акцизов на моторные масла для дизельных и (или) карбюраторных (</w:t>
            </w:r>
            <w:proofErr w:type="spellStart"/>
            <w:r w:rsidRPr="009B0BC5">
              <w:rPr>
                <w:rFonts w:ascii="Arial" w:eastAsia="Times New Roman" w:hAnsi="Arial" w:cs="Arial"/>
                <w:color w:val="000000"/>
                <w:sz w:val="16"/>
                <w:szCs w:val="16"/>
                <w:lang w:eastAsia="ru-RU"/>
              </w:rPr>
              <w:t>инжекторных</w:t>
            </w:r>
            <w:proofErr w:type="spellEnd"/>
            <w:r w:rsidRPr="009B0BC5">
              <w:rPr>
                <w:rFonts w:ascii="Arial" w:eastAsia="Times New Roman" w:hAnsi="Arial" w:cs="Arial"/>
                <w:color w:val="000000"/>
                <w:sz w:val="16"/>
                <w:szCs w:val="16"/>
                <w:lang w:eastAsia="ru-RU"/>
              </w:rPr>
              <w:t xml:space="preserve">) </w:t>
            </w:r>
            <w:r w:rsidRPr="009B0BC5">
              <w:rPr>
                <w:rFonts w:ascii="Arial" w:eastAsia="Times New Roman" w:hAnsi="Arial" w:cs="Arial"/>
                <w:color w:val="000000"/>
                <w:sz w:val="16"/>
                <w:szCs w:val="16"/>
                <w:lang w:eastAsia="ru-RU"/>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000 1030224001 0000 110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20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уплаты акцизов на моторные масла для дизельных и (или) карбюраторных (</w:t>
            </w:r>
            <w:proofErr w:type="spellStart"/>
            <w:r w:rsidRPr="009B0BC5">
              <w:rPr>
                <w:rFonts w:ascii="Arial" w:eastAsia="Times New Roman" w:hAnsi="Arial" w:cs="Arial"/>
                <w:color w:val="000000"/>
                <w:sz w:val="16"/>
                <w:szCs w:val="16"/>
                <w:lang w:eastAsia="ru-RU"/>
              </w:rPr>
              <w:t>инжекторных</w:t>
            </w:r>
            <w:proofErr w:type="spellEnd"/>
            <w:r w:rsidRPr="009B0BC5">
              <w:rPr>
                <w:rFonts w:ascii="Arial" w:eastAsia="Times New Roman" w:hAnsi="Arial" w:cs="Arial"/>
                <w:color w:val="000000"/>
                <w:sz w:val="16"/>
                <w:szCs w:val="16"/>
                <w:lang w:eastAsia="ru-RU"/>
              </w:rPr>
              <w:t>) двигателей, подлежащие распределению между бюджетами субъект</w:t>
            </w:r>
            <w:r w:rsidRPr="009B0BC5">
              <w:rPr>
                <w:rFonts w:ascii="Arial" w:eastAsia="Times New Roman" w:hAnsi="Arial" w:cs="Arial"/>
                <w:color w:val="000000"/>
                <w:sz w:val="16"/>
                <w:szCs w:val="16"/>
                <w:lang w:eastAsia="ru-RU"/>
              </w:rPr>
              <w:lastRenderedPageBreak/>
              <w:t>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000 1030224101 0000 110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уплаты акцизов на автомобильный бензин, подлежащие распределению </w:t>
            </w:r>
            <w:r w:rsidRPr="009B0BC5">
              <w:rPr>
                <w:rFonts w:ascii="Arial" w:eastAsia="Times New Roman" w:hAnsi="Arial" w:cs="Arial"/>
                <w:color w:val="000000"/>
                <w:sz w:val="16"/>
                <w:szCs w:val="16"/>
                <w:lang w:eastAsia="ru-RU"/>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000 1030225001 0000 110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w:t>
            </w:r>
            <w:r w:rsidRPr="009B0BC5">
              <w:rPr>
                <w:rFonts w:ascii="Arial" w:eastAsia="Times New Roman" w:hAnsi="Arial" w:cs="Arial"/>
                <w:color w:val="000000"/>
                <w:sz w:val="16"/>
                <w:szCs w:val="16"/>
                <w:lang w:eastAsia="ru-RU"/>
              </w:rPr>
              <w:lastRenderedPageBreak/>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000 1030225101 0000 110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9B0BC5">
              <w:rPr>
                <w:rFonts w:ascii="Arial" w:eastAsia="Times New Roman" w:hAnsi="Arial" w:cs="Arial"/>
                <w:color w:val="000000"/>
                <w:sz w:val="16"/>
                <w:szCs w:val="16"/>
                <w:lang w:eastAsia="ru-RU"/>
              </w:rPr>
              <w:lastRenderedPageBreak/>
              <w:t>дифференцированных нормативов отчислений в местные бюджеты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000 1030226001 0000 110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9B0BC5">
              <w:rPr>
                <w:rFonts w:ascii="Arial" w:eastAsia="Times New Roman" w:hAnsi="Arial" w:cs="Arial"/>
                <w:color w:val="000000"/>
                <w:sz w:val="16"/>
                <w:szCs w:val="16"/>
                <w:lang w:eastAsia="ru-RU"/>
              </w:rPr>
              <w:lastRenderedPageBreak/>
              <w:t>бюджете в целях формирования дорожных фондов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000 1030226101 0000 110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НАЛОГИ НА СОВОКУПНЫЙ ДОХОД</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2 051 075,00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2 051 075,00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2 051 075,00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1 537 830,27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1 537 830,27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1 537 830,27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взимаемый в связи с применением упрощенной системы налогообложения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000 1050100000 0000 110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612 139,72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612 139,72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612 139,72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000 1050101001 0000 110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Налог, взимаемый с налогоплательщиков, выбравших в </w:t>
            </w:r>
            <w:r w:rsidRPr="009B0BC5">
              <w:rPr>
                <w:rFonts w:ascii="Arial" w:eastAsia="Times New Roman" w:hAnsi="Arial" w:cs="Arial"/>
                <w:color w:val="000000"/>
                <w:sz w:val="16"/>
                <w:szCs w:val="16"/>
                <w:lang w:eastAsia="ru-RU"/>
              </w:rPr>
              <w:lastRenderedPageBreak/>
              <w:t>качестве объекта налогообложения доходы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000 1050101101 0000 110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000 1050102001 0000 110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75 213,09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75 213,09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75 213,09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w:t>
            </w:r>
            <w:r w:rsidRPr="009B0BC5">
              <w:rPr>
                <w:rFonts w:ascii="Arial" w:eastAsia="Times New Roman" w:hAnsi="Arial" w:cs="Arial"/>
                <w:color w:val="000000"/>
                <w:sz w:val="16"/>
                <w:szCs w:val="16"/>
                <w:lang w:eastAsia="ru-RU"/>
              </w:rPr>
              <w:lastRenderedPageBreak/>
              <w:t>емый в бюджеты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000 1050102101 0000 110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75 212,93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75 212,93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75 212,93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000 1050102201 0000 110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Минимальный налог, зачисляемый в бюджеты субъектов Российской Федерации (за налоговые периоды</w:t>
            </w:r>
            <w:r w:rsidRPr="009B0BC5">
              <w:rPr>
                <w:rFonts w:ascii="Arial" w:eastAsia="Times New Roman" w:hAnsi="Arial" w:cs="Arial"/>
                <w:color w:val="000000"/>
                <w:sz w:val="16"/>
                <w:szCs w:val="16"/>
                <w:lang w:eastAsia="ru-RU"/>
              </w:rPr>
              <w:lastRenderedPageBreak/>
              <w:t>, истекшие до 1 января 2016 года)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000 1050105001 0000 110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0,31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Единый налог на вмененный доход для отдельных видов деятельности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000 1050200002 0000 110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10 754,03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10 754,03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10 754,03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Единый налог на вмененный доход для отдельных видов деятельности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000 1050201002 0000 110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10 746,32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10 746,32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10 746,32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Единый налог на вмененный доход для отдельных видов деятельности (за налоговые периоды, истекшие до 1 января 2011 года)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000 1050202002 0000 110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7,71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7,71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7,71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Единый сельскохозяйственный налог</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000 1050300001 0000 110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Единый сельскохозяйственный налог</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000 1050301001 0000 110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взимаемый в связи с применением патентной системы налогообложения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000 1050400002 0000 110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взимаемый в связи с применением патентной системы налогообложения, зачисляемый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000 1050406002 0000 110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НАЛОГИ НА ИМУЩЕСТВО</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8 355 000,00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8 355 000,00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8 355 000,00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8 388 652,82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8 388 652,82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8 388 652,82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на имущество физических лиц</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000 1060100000 0000 110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на имущество физических лиц, взимаем</w:t>
            </w:r>
            <w:r w:rsidRPr="009B0BC5">
              <w:rPr>
                <w:rFonts w:ascii="Arial" w:eastAsia="Times New Roman" w:hAnsi="Arial" w:cs="Arial"/>
                <w:color w:val="000000"/>
                <w:sz w:val="16"/>
                <w:szCs w:val="16"/>
                <w:lang w:eastAsia="ru-RU"/>
              </w:rPr>
              <w:lastRenderedPageBreak/>
              <w:t>ый по ставкам, применяемым к объектам налогообложения, расположенным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000 1060102014 0000 110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Земельный налог</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000 1060600000 0000 110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5 795 000,00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5 795 000,00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5 795 000,00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5 820 583,70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5 820 583,70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5 820 583,70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с организаций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000 1060603000 0000 110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000 1060603214 0000 110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с физических лиц</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000 1060604000 0000 110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с физичес</w:t>
            </w:r>
            <w:r w:rsidRPr="009B0BC5">
              <w:rPr>
                <w:rFonts w:ascii="Arial" w:eastAsia="Times New Roman" w:hAnsi="Arial" w:cs="Arial"/>
                <w:color w:val="000000"/>
                <w:sz w:val="16"/>
                <w:szCs w:val="16"/>
                <w:lang w:eastAsia="ru-RU"/>
              </w:rPr>
              <w:lastRenderedPageBreak/>
              <w:t>ких лиц, обладающих земельным участком, расположенным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000 1060604214 </w:t>
            </w:r>
            <w:r w:rsidRPr="009B0BC5">
              <w:rPr>
                <w:rFonts w:ascii="Arial" w:eastAsia="Times New Roman" w:hAnsi="Arial" w:cs="Arial"/>
                <w:color w:val="000000"/>
                <w:sz w:val="16"/>
                <w:szCs w:val="16"/>
                <w:lang w:eastAsia="ru-RU"/>
              </w:rPr>
              <w:lastRenderedPageBreak/>
              <w:t>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2 210 000,00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НАЛОГИ, СБОРЫ И РЕГУЛЯРНЫЕ ПЛАТЕЖИ ЗА ПОЛЬЗОВАНИЕ ПРИРОДНЫМИ РЕСУРСАМИ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000 1070000000 0000 000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на добычу полезных ископаемых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000 1070100001 0000 110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на добычу общераспространенных полезных ископаемых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000 1070102001 0000 110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ГОСУДАРСТВЕННАЯ ПОШЛИНА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000 1080000000 0000 000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Государственная пошлина по </w:t>
            </w:r>
            <w:r w:rsidRPr="009B0BC5">
              <w:rPr>
                <w:rFonts w:ascii="Arial" w:eastAsia="Times New Roman" w:hAnsi="Arial" w:cs="Arial"/>
                <w:color w:val="000000"/>
                <w:sz w:val="16"/>
                <w:szCs w:val="16"/>
                <w:lang w:eastAsia="ru-RU"/>
              </w:rPr>
              <w:lastRenderedPageBreak/>
              <w:t>делам, рассматриваемым в судах общей юрисдикции, мировыми судьями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000 1080300001 0000 </w:t>
            </w:r>
            <w:r w:rsidRPr="009B0BC5">
              <w:rPr>
                <w:rFonts w:ascii="Arial" w:eastAsia="Times New Roman" w:hAnsi="Arial" w:cs="Arial"/>
                <w:color w:val="000000"/>
                <w:sz w:val="16"/>
                <w:szCs w:val="16"/>
                <w:lang w:eastAsia="ru-RU"/>
              </w:rPr>
              <w:lastRenderedPageBreak/>
              <w:t>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000 1080301001 0000 110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ЗАДОЛЖЕННОСТЬ И ПЕРЕРАСЧЕТЫ ПО ОТМЕНЕННЫМ НАЛОГАМ, СБОРАМ И ИНЫМ ОБЯЗАТЕЛЬНЫМ ПЛАТЕЖАМ</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31,80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Налоги на </w:t>
            </w:r>
            <w:r w:rsidRPr="009B0BC5">
              <w:rPr>
                <w:rFonts w:ascii="Arial" w:eastAsia="Times New Roman" w:hAnsi="Arial" w:cs="Arial"/>
                <w:color w:val="000000"/>
                <w:sz w:val="16"/>
                <w:szCs w:val="16"/>
                <w:lang w:eastAsia="ru-RU"/>
              </w:rPr>
              <w:lastRenderedPageBreak/>
              <w:t>имущество</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w:t>
            </w:r>
            <w:r w:rsidRPr="009B0BC5">
              <w:rPr>
                <w:rFonts w:ascii="Arial" w:eastAsia="Times New Roman" w:hAnsi="Arial" w:cs="Arial"/>
                <w:color w:val="000000"/>
                <w:sz w:val="16"/>
                <w:szCs w:val="16"/>
                <w:lang w:eastAsia="ru-RU"/>
              </w:rPr>
              <w:lastRenderedPageBreak/>
              <w:t>400000 0000 110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 на имущество предприятий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000 1090401002 0000 110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0,85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0,85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0,85</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(по обязательствам, возникшим до 1 января 2006 года)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000 1090405000 0000 110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(по обязательствам, возникшим до 1 января 2006 года), мобилизуемый на территориях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000 1090405214 0000 110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налоги и сборы (по отмененным налогам и сборам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000 1090600002 0000 110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 с продаж</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000 1090601002 0000 110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4 477 000,00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4 477 000,00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4 477 000,00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4 384 228,43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4 384 228,43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4 384 228,43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w:t>
            </w:r>
            <w:r w:rsidRPr="009B0BC5">
              <w:rPr>
                <w:rFonts w:ascii="Arial" w:eastAsia="Times New Roman" w:hAnsi="Arial" w:cs="Arial"/>
                <w:color w:val="000000"/>
                <w:sz w:val="16"/>
                <w:szCs w:val="16"/>
                <w:lang w:eastAsia="ru-RU"/>
              </w:rPr>
              <w:lastRenderedPageBreak/>
              <w:t>ний, а также имущества государственных и муниципальных унитарных предприятий, в том числе казенных)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000 1110500000 0000 120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3 267 000,00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3 267 000,00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3 267 000,00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3 283 914,88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3 283 914,88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3 283 914,88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000 1110501000 0000 120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000 1110501214 0000 120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t>Доходы, получаемые в виде арендной платы за земли после разграничения государ</w:t>
            </w:r>
            <w:r w:rsidRPr="009B0BC5">
              <w:rPr>
                <w:rFonts w:ascii="Arial" w:eastAsia="Times New Roman" w:hAnsi="Arial" w:cs="Arial"/>
                <w:color w:val="000000"/>
                <w:sz w:val="16"/>
                <w:szCs w:val="16"/>
                <w:lang w:eastAsia="ru-RU"/>
              </w:rPr>
              <w:lastRenderedPageBreak/>
              <w:t>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000 1110502000 0000 120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lastRenderedPageBreak/>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9B0BC5">
              <w:rPr>
                <w:rFonts w:ascii="Arial" w:eastAsia="Times New Roman" w:hAnsi="Arial" w:cs="Arial"/>
                <w:color w:val="000000"/>
                <w:sz w:val="16"/>
                <w:szCs w:val="16"/>
                <w:lang w:eastAsia="ru-RU"/>
              </w:rPr>
              <w:lastRenderedPageBreak/>
              <w:t>муниципальных округов (за исключением земельных участков муниципальных бюджетных и автономных учреждений)</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000 1110502414 0000 120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w:t>
            </w:r>
            <w:r w:rsidRPr="009B0BC5">
              <w:rPr>
                <w:rFonts w:ascii="Arial" w:eastAsia="Times New Roman" w:hAnsi="Arial" w:cs="Arial"/>
                <w:color w:val="000000"/>
                <w:sz w:val="16"/>
                <w:szCs w:val="16"/>
                <w:lang w:eastAsia="ru-RU"/>
              </w:rPr>
              <w:lastRenderedPageBreak/>
              <w:t>имущества бюджетных и автономных учреждений)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000 1110503000 0000 120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000 1110503414 0000 120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Доходы от сдачи в аренду имущества, составляющего государственную (муниципальную) казну </w:t>
            </w:r>
            <w:r w:rsidRPr="009B0BC5">
              <w:rPr>
                <w:rFonts w:ascii="Arial" w:eastAsia="Times New Roman" w:hAnsi="Arial" w:cs="Arial"/>
                <w:color w:val="000000"/>
                <w:sz w:val="16"/>
                <w:szCs w:val="16"/>
                <w:lang w:eastAsia="ru-RU"/>
              </w:rPr>
              <w:lastRenderedPageBreak/>
              <w:t>(за исключением земельных участков)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000 1110507000 0000 120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сдачи в аренду имущества, составляющего казну муниципальных округов (за исключением земельных участков)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000 1110507414 0000 120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000 1110530000 0000 120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по соглашениям об установлении сервитута в отношен</w:t>
            </w:r>
            <w:r w:rsidRPr="009B0BC5">
              <w:rPr>
                <w:rFonts w:ascii="Arial" w:eastAsia="Times New Roman" w:hAnsi="Arial" w:cs="Arial"/>
                <w:color w:val="000000"/>
                <w:sz w:val="16"/>
                <w:szCs w:val="16"/>
                <w:lang w:eastAsia="ru-RU"/>
              </w:rPr>
              <w:lastRenderedPageBreak/>
              <w:t>ии земельных участков, государственная собственность на которые не разграничена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000 1110531000 0000 120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w:t>
            </w:r>
            <w:r w:rsidRPr="009B0BC5">
              <w:rPr>
                <w:rFonts w:ascii="Arial" w:eastAsia="Times New Roman" w:hAnsi="Arial" w:cs="Arial"/>
                <w:color w:val="000000"/>
                <w:sz w:val="16"/>
                <w:szCs w:val="16"/>
                <w:lang w:eastAsia="ru-RU"/>
              </w:rPr>
              <w:lastRenderedPageBreak/>
              <w:t>ственная собственность на которые не разграничена и которые расположены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000 1110531214 0000 120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w:t>
            </w:r>
            <w:r w:rsidRPr="009B0BC5">
              <w:rPr>
                <w:rFonts w:ascii="Arial" w:eastAsia="Times New Roman" w:hAnsi="Arial" w:cs="Arial"/>
                <w:color w:val="000000"/>
                <w:sz w:val="16"/>
                <w:szCs w:val="16"/>
                <w:lang w:eastAsia="ru-RU"/>
              </w:rPr>
              <w:lastRenderedPageBreak/>
              <w:t>том числе казенных)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000 1110900000 0000 120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000 1110904000 0000 120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000 1110904414 0000 120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ПЛАТЕЖИ ПРИ ПОЛЬЗОВАНИИ ПРИРОДНЫМИ РЕСУРСАМИ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Плата за негативное воздействие на </w:t>
            </w:r>
            <w:r w:rsidRPr="009B0BC5">
              <w:rPr>
                <w:rFonts w:ascii="Arial" w:eastAsia="Times New Roman" w:hAnsi="Arial" w:cs="Arial"/>
                <w:color w:val="000000"/>
                <w:sz w:val="16"/>
                <w:szCs w:val="16"/>
                <w:lang w:eastAsia="ru-RU"/>
              </w:rPr>
              <w:lastRenderedPageBreak/>
              <w:t>окружающую среду</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000 1120100001 0000 120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Плата за выбросы загрязняющих веществ в атмосферный воздух стационарными объектами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000 1120101001 0000 120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17 342,29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17 342,29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17 342,29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за сбросы загрязняющих веществ в водные объекты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000 1120103001 0000 120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2 899,05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2 899,05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2 899,05</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за размещение отходов производства и потребления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000 1120104001 0000 120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за размещение отходов производства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000 1120104101 0000 120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ОТ ОКАЗАНИЯ ПЛАТНЫХ УСЛУГ И КОМПЕНСАЦИИ ЗАТРАТ ГОСУДАРСТВА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2 915 043,29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2 915 043,29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2 915 043,29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оказания платных услуг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000 1130100000 0000 130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доходы от оказания платных услуг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000 1130199000 0000 130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000 1130199414 0000 130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от компенсации затрат государства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000 1130200000 0000 130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доходы от компенсации затрат государства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000 1130299000 0000 130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Прочие доходы от компенсации затрат бюджетов </w:t>
            </w:r>
            <w:r w:rsidRPr="009B0BC5">
              <w:rPr>
                <w:rFonts w:ascii="Arial" w:eastAsia="Times New Roman" w:hAnsi="Arial" w:cs="Arial"/>
                <w:color w:val="000000"/>
                <w:sz w:val="16"/>
                <w:szCs w:val="16"/>
                <w:lang w:eastAsia="ru-RU"/>
              </w:rPr>
              <w:lastRenderedPageBreak/>
              <w:t>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000 1130299414 0000 130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ПРОДАЖИ МАТЕРИАЛЬНЫХ И НЕМАТЕРИАЛЬНЫХ АКТИВОВ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159 755,91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159 755,91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159 755,91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w:t>
            </w:r>
            <w:r w:rsidRPr="009B0BC5">
              <w:rPr>
                <w:rFonts w:ascii="Arial" w:eastAsia="Times New Roman" w:hAnsi="Arial" w:cs="Arial"/>
                <w:color w:val="000000"/>
                <w:sz w:val="16"/>
                <w:szCs w:val="16"/>
                <w:lang w:eastAsia="ru-RU"/>
              </w:rPr>
              <w:lastRenderedPageBreak/>
              <w:t>числе казенных)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000 1140200000 0000 000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9B0BC5">
              <w:rPr>
                <w:rFonts w:ascii="Arial" w:eastAsia="Times New Roman" w:hAnsi="Arial" w:cs="Arial"/>
                <w:color w:val="000000"/>
                <w:sz w:val="16"/>
                <w:szCs w:val="16"/>
                <w:lang w:eastAsia="ru-RU"/>
              </w:rPr>
              <w:lastRenderedPageBreak/>
              <w:t>имуществу</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000 1140204014 0000 410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w:t>
            </w:r>
            <w:r w:rsidRPr="009B0BC5">
              <w:rPr>
                <w:rFonts w:ascii="Arial" w:eastAsia="Times New Roman" w:hAnsi="Arial" w:cs="Arial"/>
                <w:color w:val="000000"/>
                <w:sz w:val="16"/>
                <w:szCs w:val="16"/>
                <w:lang w:eastAsia="ru-RU"/>
              </w:rPr>
              <w:lastRenderedPageBreak/>
              <w:t>ому имуществу</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000 1140204314 0000 410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продажи земельных участков, находящихся в государственной и муниципальной собственности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000 1140600000 0000 430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от продажи земельных участков, государственная собственность на которые не разграничена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000 1140601000 0000 430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Доходы от продажи земельных участков, государственная собственность на которые не разграничена и </w:t>
            </w:r>
            <w:r w:rsidRPr="009B0BC5">
              <w:rPr>
                <w:rFonts w:ascii="Arial" w:eastAsia="Times New Roman" w:hAnsi="Arial" w:cs="Arial"/>
                <w:color w:val="000000"/>
                <w:sz w:val="16"/>
                <w:szCs w:val="16"/>
                <w:lang w:eastAsia="ru-RU"/>
              </w:rPr>
              <w:lastRenderedPageBreak/>
              <w:t>которые расположены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000 1140601214 0000 430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000 1140630000 0000 430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за увеличение площади земельных участков</w:t>
            </w:r>
            <w:r w:rsidRPr="009B0BC5">
              <w:rPr>
                <w:rFonts w:ascii="Arial" w:eastAsia="Times New Roman" w:hAnsi="Arial" w:cs="Arial"/>
                <w:color w:val="000000"/>
                <w:sz w:val="16"/>
                <w:szCs w:val="16"/>
                <w:lang w:eastAsia="ru-RU"/>
              </w:rPr>
              <w:lastRenderedPageBreak/>
              <w:t>,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000 1140631000 0000 430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9B0BC5">
              <w:rPr>
                <w:rFonts w:ascii="Arial" w:eastAsia="Times New Roman" w:hAnsi="Arial" w:cs="Arial"/>
                <w:color w:val="000000"/>
                <w:sz w:val="16"/>
                <w:szCs w:val="16"/>
                <w:lang w:eastAsia="ru-RU"/>
              </w:rPr>
              <w:lastRenderedPageBreak/>
              <w:t>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000 1140631214 0000 430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ШТРАФЫ, САНКЦИИ, ВОЗМЕЩЕНИЕ УЩЕРБА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521 000,00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522 218,54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522 218,54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522 218,54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000 1160100001 0000 140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122 475,61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122 475,61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122 475,61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Административные штрафы, установ</w:t>
            </w:r>
            <w:r w:rsidRPr="009B0BC5">
              <w:rPr>
                <w:rFonts w:ascii="Arial" w:eastAsia="Times New Roman" w:hAnsi="Arial" w:cs="Arial"/>
                <w:color w:val="000000"/>
                <w:sz w:val="16"/>
                <w:szCs w:val="16"/>
                <w:lang w:eastAsia="ru-RU"/>
              </w:rPr>
              <w:lastRenderedPageBreak/>
              <w:t>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000 1160105001 0000 140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w:t>
            </w:r>
            <w:r w:rsidRPr="009B0BC5">
              <w:rPr>
                <w:rFonts w:ascii="Arial" w:eastAsia="Times New Roman" w:hAnsi="Arial" w:cs="Arial"/>
                <w:color w:val="000000"/>
                <w:sz w:val="16"/>
                <w:szCs w:val="16"/>
                <w:lang w:eastAsia="ru-RU"/>
              </w:rPr>
              <w:lastRenderedPageBreak/>
              <w:t>,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000 1160105301 0000 140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000 1160106001 0000 140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000 1160106301 0000 140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000 1160107001 0000 140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9B0BC5">
              <w:rPr>
                <w:rFonts w:ascii="Arial" w:eastAsia="Times New Roman" w:hAnsi="Arial" w:cs="Arial"/>
                <w:color w:val="000000"/>
                <w:sz w:val="16"/>
                <w:szCs w:val="16"/>
                <w:lang w:eastAsia="ru-RU"/>
              </w:rPr>
              <w:lastRenderedPageBreak/>
              <w:t>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000 1160107301 0000 140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000 1160108001 0000 140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Административные штрафы, установленные главой 8 Кодекса Российской </w:t>
            </w:r>
            <w:r w:rsidRPr="009B0BC5">
              <w:rPr>
                <w:rFonts w:ascii="Arial" w:eastAsia="Times New Roman" w:hAnsi="Arial" w:cs="Arial"/>
                <w:color w:val="000000"/>
                <w:sz w:val="16"/>
                <w:szCs w:val="16"/>
                <w:lang w:eastAsia="ru-RU"/>
              </w:rPr>
              <w:lastRenderedPageBreak/>
              <w:t>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000 1160108301 0000 140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w:t>
            </w:r>
            <w:r w:rsidRPr="009B0BC5">
              <w:rPr>
                <w:rFonts w:ascii="Arial" w:eastAsia="Times New Roman" w:hAnsi="Arial" w:cs="Arial"/>
                <w:color w:val="000000"/>
                <w:sz w:val="16"/>
                <w:szCs w:val="16"/>
                <w:lang w:eastAsia="ru-RU"/>
              </w:rPr>
              <w:lastRenderedPageBreak/>
              <w:t xml:space="preserve">ые правонарушения в области предпринимательской деятельности и деятельности </w:t>
            </w:r>
            <w:proofErr w:type="spellStart"/>
            <w:r w:rsidRPr="009B0BC5">
              <w:rPr>
                <w:rFonts w:ascii="Arial" w:eastAsia="Times New Roman" w:hAnsi="Arial" w:cs="Arial"/>
                <w:color w:val="000000"/>
                <w:sz w:val="16"/>
                <w:szCs w:val="16"/>
                <w:lang w:eastAsia="ru-RU"/>
              </w:rPr>
              <w:t>саморегулируемых</w:t>
            </w:r>
            <w:proofErr w:type="spellEnd"/>
            <w:r w:rsidRPr="009B0BC5">
              <w:rPr>
                <w:rFonts w:ascii="Arial" w:eastAsia="Times New Roman" w:hAnsi="Arial" w:cs="Arial"/>
                <w:color w:val="000000"/>
                <w:sz w:val="16"/>
                <w:szCs w:val="16"/>
                <w:lang w:eastAsia="ru-RU"/>
              </w:rPr>
              <w:t xml:space="preserve"> организаций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000 1160114001 0000 140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9B0BC5">
              <w:rPr>
                <w:rFonts w:ascii="Arial" w:eastAsia="Times New Roman" w:hAnsi="Arial" w:cs="Arial"/>
                <w:color w:val="000000"/>
                <w:sz w:val="16"/>
                <w:szCs w:val="16"/>
                <w:lang w:eastAsia="ru-RU"/>
              </w:rPr>
              <w:t>саморегулируемых</w:t>
            </w:r>
            <w:proofErr w:type="spellEnd"/>
            <w:r w:rsidRPr="009B0BC5">
              <w:rPr>
                <w:rFonts w:ascii="Arial" w:eastAsia="Times New Roman" w:hAnsi="Arial" w:cs="Arial"/>
                <w:color w:val="000000"/>
                <w:sz w:val="16"/>
                <w:szCs w:val="16"/>
                <w:lang w:eastAsia="ru-RU"/>
              </w:rPr>
              <w:t xml:space="preserve"> организаций, налагаемые </w:t>
            </w:r>
            <w:r w:rsidRPr="009B0BC5">
              <w:rPr>
                <w:rFonts w:ascii="Arial" w:eastAsia="Times New Roman" w:hAnsi="Arial" w:cs="Arial"/>
                <w:color w:val="000000"/>
                <w:sz w:val="16"/>
                <w:szCs w:val="16"/>
                <w:lang w:eastAsia="ru-RU"/>
              </w:rPr>
              <w:lastRenderedPageBreak/>
              <w:t>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000 1160114301 0000 140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000 1160117001 0000 140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Административные штрафы, установленные главой 17 Кодекса Российской Федера</w:t>
            </w:r>
            <w:r w:rsidRPr="009B0BC5">
              <w:rPr>
                <w:rFonts w:ascii="Arial" w:eastAsia="Times New Roman" w:hAnsi="Arial" w:cs="Arial"/>
                <w:color w:val="000000"/>
                <w:sz w:val="16"/>
                <w:szCs w:val="16"/>
                <w:lang w:eastAsia="ru-RU"/>
              </w:rPr>
              <w:lastRenderedPageBreak/>
              <w:t>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000 1160117301 0000 140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9B0BC5">
              <w:rPr>
                <w:rFonts w:ascii="Arial" w:eastAsia="Times New Roman" w:hAnsi="Arial" w:cs="Arial"/>
                <w:color w:val="000000"/>
                <w:sz w:val="16"/>
                <w:szCs w:val="16"/>
                <w:lang w:eastAsia="ru-RU"/>
              </w:rPr>
              <w:lastRenderedPageBreak/>
              <w:t>правонарушения против порядка управления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000 1160119001 0000 140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000 1160119301 0000 140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Административные штрафы, установленные главой 20 </w:t>
            </w:r>
            <w:r w:rsidRPr="009B0BC5">
              <w:rPr>
                <w:rFonts w:ascii="Arial" w:eastAsia="Times New Roman" w:hAnsi="Arial" w:cs="Arial"/>
                <w:color w:val="000000"/>
                <w:sz w:val="16"/>
                <w:szCs w:val="16"/>
                <w:lang w:eastAsia="ru-RU"/>
              </w:rPr>
              <w:lastRenderedPageBreak/>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000 1160120001 0000 140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w:t>
            </w:r>
            <w:r w:rsidRPr="009B0BC5">
              <w:rPr>
                <w:rFonts w:ascii="Arial" w:eastAsia="Times New Roman" w:hAnsi="Arial" w:cs="Arial"/>
                <w:color w:val="000000"/>
                <w:sz w:val="16"/>
                <w:szCs w:val="16"/>
                <w:lang w:eastAsia="ru-RU"/>
              </w:rPr>
              <w:lastRenderedPageBreak/>
              <w:t>и общественную безопасность, 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000 1160120301 0000 140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законами субъектов Российской Федерации об административных правонарушениях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000 1160200002 0000 140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Административные штрафы, установленные законами субъектов Российской Федерации об административных </w:t>
            </w:r>
            <w:r w:rsidRPr="009B0BC5">
              <w:rPr>
                <w:rFonts w:ascii="Arial" w:eastAsia="Times New Roman" w:hAnsi="Arial" w:cs="Arial"/>
                <w:color w:val="000000"/>
                <w:sz w:val="16"/>
                <w:szCs w:val="16"/>
                <w:lang w:eastAsia="ru-RU"/>
              </w:rPr>
              <w:lastRenderedPageBreak/>
              <w:t>правонарушениях, за нарушение муниципальных правовых актов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000 1160202002 0000 140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w:t>
            </w:r>
            <w:r w:rsidRPr="009B0BC5">
              <w:rPr>
                <w:rFonts w:ascii="Arial" w:eastAsia="Times New Roman" w:hAnsi="Arial" w:cs="Arial"/>
                <w:color w:val="000000"/>
                <w:sz w:val="16"/>
                <w:szCs w:val="16"/>
                <w:lang w:eastAsia="ru-RU"/>
              </w:rPr>
              <w:lastRenderedPageBreak/>
              <w:t>Федерации, иной организацией, действующей от имени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000 1160700000 0000 140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000 1160701000 0000 140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t>Штрафы, неустойки, пени, уплаченные в случае просрочки исполнения поставщиком (подрядчиком, исполни</w:t>
            </w:r>
            <w:r w:rsidRPr="009B0BC5">
              <w:rPr>
                <w:rFonts w:ascii="Arial" w:eastAsia="Times New Roman" w:hAnsi="Arial" w:cs="Arial"/>
                <w:color w:val="000000"/>
                <w:sz w:val="16"/>
                <w:szCs w:val="16"/>
                <w:lang w:eastAsia="ru-RU"/>
              </w:rPr>
              <w:lastRenderedPageBreak/>
              <w:t>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000 1160701014 0000 140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w:t>
            </w:r>
            <w:r w:rsidRPr="009B0BC5">
              <w:rPr>
                <w:rFonts w:ascii="Arial" w:eastAsia="Times New Roman" w:hAnsi="Arial" w:cs="Arial"/>
                <w:color w:val="000000"/>
                <w:sz w:val="16"/>
                <w:szCs w:val="16"/>
                <w:lang w:eastAsia="ru-RU"/>
              </w:rPr>
              <w:lastRenderedPageBreak/>
              <w:t>учреждением, Центральным банком Российской Федерации, государственной корпорацией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000 1160709000 0000 140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000 1160709014 0000 140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Платежи в целях возмещения </w:t>
            </w:r>
            <w:r w:rsidRPr="009B0BC5">
              <w:rPr>
                <w:rFonts w:ascii="Arial" w:eastAsia="Times New Roman" w:hAnsi="Arial" w:cs="Arial"/>
                <w:color w:val="000000"/>
                <w:sz w:val="16"/>
                <w:szCs w:val="16"/>
                <w:lang w:eastAsia="ru-RU"/>
              </w:rPr>
              <w:lastRenderedPageBreak/>
              <w:t>причиненного ущерба (убытков)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000 1161000000 0000 </w:t>
            </w:r>
            <w:r w:rsidRPr="009B0BC5">
              <w:rPr>
                <w:rFonts w:ascii="Arial" w:eastAsia="Times New Roman" w:hAnsi="Arial" w:cs="Arial"/>
                <w:color w:val="000000"/>
                <w:sz w:val="16"/>
                <w:szCs w:val="16"/>
                <w:lang w:eastAsia="ru-RU"/>
              </w:rPr>
              <w:lastRenderedPageBreak/>
              <w:t>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52 449,48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52 449,48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52 449,48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000 1161003014 0000 140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Прочее возмещение ущерба, причине</w:t>
            </w:r>
            <w:r w:rsidRPr="009B0BC5">
              <w:rPr>
                <w:rFonts w:ascii="Arial" w:eastAsia="Times New Roman" w:hAnsi="Arial" w:cs="Arial"/>
                <w:color w:val="000000"/>
                <w:sz w:val="16"/>
                <w:szCs w:val="16"/>
                <w:lang w:eastAsia="ru-RU"/>
              </w:rPr>
              <w:lastRenderedPageBreak/>
              <w:t>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000 1161003214 0000 140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w:t>
            </w:r>
            <w:r w:rsidRPr="009B0BC5">
              <w:rPr>
                <w:rFonts w:ascii="Arial" w:eastAsia="Times New Roman" w:hAnsi="Arial" w:cs="Arial"/>
                <w:color w:val="000000"/>
                <w:sz w:val="16"/>
                <w:szCs w:val="16"/>
                <w:lang w:eastAsia="ru-RU"/>
              </w:rPr>
              <w:lastRenderedPageBreak/>
              <w:t>системы Российской Федерации по нормативам, действовавшим в 2019 году</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000 1161012000 0000 140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000 1161012301 0000 140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Платежи, уплачиваемые в целях возмещения вреда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000 1161100001 0000 140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lastRenderedPageBreak/>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w:t>
            </w:r>
            <w:r w:rsidRPr="009B0BC5">
              <w:rPr>
                <w:rFonts w:ascii="Arial" w:eastAsia="Times New Roman" w:hAnsi="Arial" w:cs="Arial"/>
                <w:color w:val="000000"/>
                <w:sz w:val="16"/>
                <w:szCs w:val="16"/>
                <w:lang w:eastAsia="ru-RU"/>
              </w:rPr>
              <w:lastRenderedPageBreak/>
              <w:t>образования</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000 1161105001 0000 140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НЕНАЛОГОВЫЕ ДОХОДЫ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1 987 925,00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1 987 925,00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1 987 925,00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1 909 766,13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1 909 766,13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1 909 766,13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Невыясненные поступления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000 1170100000 0000 180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Невыясненные поступления, зачисляемые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000 1170104014 0000 180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Средства самообложения граждан</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000 1171400000 0000 150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Средства самообложения граждан, зачисляемые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000 1171402014 0000 150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Инициативные платежи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000 1171500000 0000 </w:t>
            </w:r>
            <w:r w:rsidRPr="009B0BC5">
              <w:rPr>
                <w:rFonts w:ascii="Arial" w:eastAsia="Times New Roman" w:hAnsi="Arial" w:cs="Arial"/>
                <w:color w:val="000000"/>
                <w:sz w:val="16"/>
                <w:szCs w:val="16"/>
                <w:lang w:eastAsia="ru-RU"/>
              </w:rPr>
              <w:lastRenderedPageBreak/>
              <w:t>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411 925,00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411 925,00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411 925,00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Инициативные платежи, зачисляемые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000 1171502014 0000 150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411 925,00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411 925,00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411 925,00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БЕЗВОЗМЕЗДНЫЕ ПОСТУПЛЕНИЯ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000 2000000000 0000 000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551 055 607,95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551 055 607,95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551 055 607,95</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556 646 438,86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556 646 438,86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556 646 438,86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Дотации бюджетам бюджетной системы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000 2021000000 0000 150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Дотации на выравнивание бюджетной обеспеченности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000 2021500100 0000 150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Дотации бюджетам муниципальных округов на выравнивание бюджетной обеспеченности из бюджета субъекта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000 2021500114 0000 150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Дотации бюджетам на поддержку мер по обеспечению сбалансированности бюджетов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000 2021500200 0000 150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Дотации бюджетам муниципальных округов на поддержку мер по обеспечению сбалансированности бюджетов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000 2021500214 0000 150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дотации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000 20219999</w:t>
            </w:r>
            <w:r w:rsidRPr="009B0BC5">
              <w:rPr>
                <w:rFonts w:ascii="Arial" w:eastAsia="Times New Roman" w:hAnsi="Arial" w:cs="Arial"/>
                <w:color w:val="000000"/>
                <w:sz w:val="16"/>
                <w:szCs w:val="16"/>
                <w:lang w:eastAsia="ru-RU"/>
              </w:rPr>
              <w:lastRenderedPageBreak/>
              <w:t>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дотации бюджетам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000 2021999914 0000 150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000 2022000000 0000 150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129 642 682,10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129 642 682,10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129 642 682,10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126 430 076,79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126 430 076,79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126 430 076,79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w:t>
            </w:r>
            <w:r w:rsidRPr="009B0BC5">
              <w:rPr>
                <w:rFonts w:ascii="Arial" w:eastAsia="Times New Roman" w:hAnsi="Arial" w:cs="Arial"/>
                <w:color w:val="000000"/>
                <w:sz w:val="16"/>
                <w:szCs w:val="16"/>
                <w:lang w:eastAsia="ru-RU"/>
              </w:rPr>
              <w:lastRenderedPageBreak/>
              <w:t>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000 2022029900 0000 150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Pr="009B0BC5">
              <w:rPr>
                <w:rFonts w:ascii="Arial" w:eastAsia="Times New Roman" w:hAnsi="Arial" w:cs="Arial"/>
                <w:color w:val="000000"/>
                <w:sz w:val="16"/>
                <w:szCs w:val="16"/>
                <w:lang w:eastAsia="ru-RU"/>
              </w:rPr>
              <w:lastRenderedPageBreak/>
              <w:t>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000 2022029914 0000 150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w:t>
            </w:r>
            <w:r w:rsidRPr="009B0BC5">
              <w:rPr>
                <w:rFonts w:ascii="Arial" w:eastAsia="Times New Roman" w:hAnsi="Arial" w:cs="Arial"/>
                <w:color w:val="000000"/>
                <w:sz w:val="16"/>
                <w:szCs w:val="16"/>
                <w:lang w:eastAsia="ru-RU"/>
              </w:rPr>
              <w:lastRenderedPageBreak/>
              <w:t>необходимости развития малоэтажного жилищного строительства, за счет средств бюджетов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000 2022030200 0000 150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w:t>
            </w:r>
            <w:r w:rsidRPr="009B0BC5">
              <w:rPr>
                <w:rFonts w:ascii="Arial" w:eastAsia="Times New Roman" w:hAnsi="Arial" w:cs="Arial"/>
                <w:color w:val="000000"/>
                <w:sz w:val="16"/>
                <w:szCs w:val="16"/>
                <w:lang w:eastAsia="ru-RU"/>
              </w:rPr>
              <w:lastRenderedPageBreak/>
              <w:t>средств бюджетов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000 2022030214 0000 150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000 2022506500 0000 150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муниципальных округов на реализацию государственных программ субъектов Российской Федерации в области использования и </w:t>
            </w:r>
            <w:r w:rsidRPr="009B0BC5">
              <w:rPr>
                <w:rFonts w:ascii="Arial" w:eastAsia="Times New Roman" w:hAnsi="Arial" w:cs="Arial"/>
                <w:color w:val="000000"/>
                <w:sz w:val="16"/>
                <w:szCs w:val="16"/>
                <w:lang w:eastAsia="ru-RU"/>
              </w:rPr>
              <w:lastRenderedPageBreak/>
              <w:t>охраны водных объектов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000 2022506514 0000 150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000 2022509800 0000 150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муниципальных округов на обновление материально-технической базы для </w:t>
            </w:r>
            <w:r w:rsidRPr="009B0BC5">
              <w:rPr>
                <w:rFonts w:ascii="Arial" w:eastAsia="Times New Roman" w:hAnsi="Arial" w:cs="Arial"/>
                <w:color w:val="000000"/>
                <w:sz w:val="16"/>
                <w:szCs w:val="16"/>
                <w:lang w:eastAsia="ru-RU"/>
              </w:rPr>
              <w:lastRenderedPageBreak/>
              <w:t>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000 2022509814 0000 150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000 2022530400 0000 150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000 2022530414 0000 150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на обеспечение развития и укрепления материально-технической базы домов культуры в населенных пунктах с числом жителей до 50 </w:t>
            </w:r>
            <w:r w:rsidRPr="009B0BC5">
              <w:rPr>
                <w:rFonts w:ascii="Arial" w:eastAsia="Times New Roman" w:hAnsi="Arial" w:cs="Arial"/>
                <w:color w:val="000000"/>
                <w:sz w:val="16"/>
                <w:szCs w:val="16"/>
                <w:lang w:eastAsia="ru-RU"/>
              </w:rPr>
              <w:lastRenderedPageBreak/>
              <w:t>тысяч человек</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000 2022546700 0000 150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000 2022546714 0000 150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на реализацию мероприятий по обеспечению жильем молодых семей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000 2022549700 0000 150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муниципальных округов на реализацию </w:t>
            </w:r>
            <w:r w:rsidRPr="009B0BC5">
              <w:rPr>
                <w:rFonts w:ascii="Arial" w:eastAsia="Times New Roman" w:hAnsi="Arial" w:cs="Arial"/>
                <w:color w:val="000000"/>
                <w:sz w:val="16"/>
                <w:szCs w:val="16"/>
                <w:lang w:eastAsia="ru-RU"/>
              </w:rPr>
              <w:lastRenderedPageBreak/>
              <w:t>мероприятий по обеспечению жильем молодых семей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000 2022549714 0000 150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на проведение комплексных кадастровых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000 2022551100 0000 150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муниципальных округов на проведение комплексных кадастровых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000 2022551114 0000 150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на поддержку отрасли культуры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000 2022551900 0000 150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муниципальных округов на поддержку отрасли культуры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000 2022551914 0000 150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w:t>
            </w:r>
            <w:r w:rsidRPr="009B0BC5">
              <w:rPr>
                <w:rFonts w:ascii="Arial" w:eastAsia="Times New Roman" w:hAnsi="Arial" w:cs="Arial"/>
                <w:color w:val="000000"/>
                <w:sz w:val="16"/>
                <w:szCs w:val="16"/>
                <w:lang w:eastAsia="ru-RU"/>
              </w:rPr>
              <w:lastRenderedPageBreak/>
              <w:t>ам на реализацию программ формирования современной городской среды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000 20225555</w:t>
            </w:r>
            <w:r w:rsidRPr="009B0BC5">
              <w:rPr>
                <w:rFonts w:ascii="Arial" w:eastAsia="Times New Roman" w:hAnsi="Arial" w:cs="Arial"/>
                <w:color w:val="000000"/>
                <w:sz w:val="16"/>
                <w:szCs w:val="16"/>
                <w:lang w:eastAsia="ru-RU"/>
              </w:rPr>
              <w:lastRenderedPageBreak/>
              <w:t>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муниципальных округов на реализацию программ формирования современной городской среды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000 2022555514 0000 150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на подготовку проектов межевания земельных участков и на проведение кадастровых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000 2022559900 0000 150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муниципальных округов на </w:t>
            </w:r>
            <w:r w:rsidRPr="009B0BC5">
              <w:rPr>
                <w:rFonts w:ascii="Arial" w:eastAsia="Times New Roman" w:hAnsi="Arial" w:cs="Arial"/>
                <w:color w:val="000000"/>
                <w:sz w:val="16"/>
                <w:szCs w:val="16"/>
                <w:lang w:eastAsia="ru-RU"/>
              </w:rPr>
              <w:lastRenderedPageBreak/>
              <w:t>подготовку проектов межевания земельных участков и на проведение кадастровых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000 2022559914 0000 150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на реализацию мероприятий по модернизации школьных систем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000 2022575000 0000 150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муниципальных округов на реализацию мероприятий по модернизации школьных систем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000 2022575014 0000 150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субсидии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000 2022999900 0000 150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53 504 483,29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53 504 483,29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53 504 483,29</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51 902 216,39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51 902 216,39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51 902 216,39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субсиди</w:t>
            </w:r>
            <w:r w:rsidRPr="009B0BC5">
              <w:rPr>
                <w:rFonts w:ascii="Arial" w:eastAsia="Times New Roman" w:hAnsi="Arial" w:cs="Arial"/>
                <w:color w:val="000000"/>
                <w:sz w:val="16"/>
                <w:szCs w:val="16"/>
                <w:lang w:eastAsia="ru-RU"/>
              </w:rPr>
              <w:lastRenderedPageBreak/>
              <w:t>и бюджетам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000 20229999</w:t>
            </w:r>
            <w:r w:rsidRPr="009B0BC5">
              <w:rPr>
                <w:rFonts w:ascii="Arial" w:eastAsia="Times New Roman" w:hAnsi="Arial" w:cs="Arial"/>
                <w:color w:val="000000"/>
                <w:sz w:val="16"/>
                <w:szCs w:val="16"/>
                <w:lang w:eastAsia="ru-RU"/>
              </w:rPr>
              <w:lastRenderedPageBreak/>
              <w:t>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53 504 483,29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53 504 483,29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53 504 483,2</w:t>
            </w:r>
            <w:r w:rsidRPr="009B0BC5">
              <w:rPr>
                <w:rFonts w:ascii="Arial" w:eastAsia="Times New Roman" w:hAnsi="Arial" w:cs="Arial"/>
                <w:color w:val="000000"/>
                <w:sz w:val="16"/>
                <w:szCs w:val="16"/>
                <w:lang w:eastAsia="ru-RU"/>
              </w:rPr>
              <w:lastRenderedPageBreak/>
              <w:t>9</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51 902 216,39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51 902 216,39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51 902 216,3</w:t>
            </w:r>
            <w:r w:rsidRPr="009B0BC5">
              <w:rPr>
                <w:rFonts w:ascii="Arial" w:eastAsia="Times New Roman" w:hAnsi="Arial" w:cs="Arial"/>
                <w:color w:val="000000"/>
                <w:sz w:val="16"/>
                <w:szCs w:val="16"/>
                <w:lang w:eastAsia="ru-RU"/>
              </w:rPr>
              <w:lastRenderedPageBreak/>
              <w:t>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Субвенции бюджетам бюджетной системы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000 2023000000 0000 150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257 115 734,48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257 115 734,48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257 115 734,48</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256 628 197,81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256 628 197,81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256 628 197,81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000 2023002400 0000 150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Субвенции бюджетам муниципальных округов на выполнение передаваемых полномочий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000 2023002414 0000 150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000 2023002900 0000 150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Субвенции бюджетам муниципальных округов на компенсацию части платы, взимаемой с родителей (законных предста</w:t>
            </w:r>
            <w:r w:rsidRPr="009B0BC5">
              <w:rPr>
                <w:rFonts w:ascii="Arial" w:eastAsia="Times New Roman" w:hAnsi="Arial" w:cs="Arial"/>
                <w:color w:val="000000"/>
                <w:sz w:val="16"/>
                <w:szCs w:val="16"/>
                <w:lang w:eastAsia="ru-RU"/>
              </w:rPr>
              <w:lastRenderedPageBreak/>
              <w:t>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000 2023002914 0000 150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000 2023511800 0000 150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Субвенции бюджетам муниципальных округов на осуществление </w:t>
            </w:r>
            <w:r w:rsidRPr="009B0BC5">
              <w:rPr>
                <w:rFonts w:ascii="Arial" w:eastAsia="Times New Roman" w:hAnsi="Arial" w:cs="Arial"/>
                <w:color w:val="000000"/>
                <w:sz w:val="16"/>
                <w:szCs w:val="16"/>
                <w:lang w:eastAsia="ru-RU"/>
              </w:rPr>
              <w:lastRenderedPageBreak/>
              <w:t>первичного воинского учета органами местного самоуправления поселений, муниципальных и городских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000 2023511814 0000 150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000 2023512000 0000 150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Субвенции бюджетам муниципальных округов на осуществление полномо</w:t>
            </w:r>
            <w:r w:rsidRPr="009B0BC5">
              <w:rPr>
                <w:rFonts w:ascii="Arial" w:eastAsia="Times New Roman" w:hAnsi="Arial" w:cs="Arial"/>
                <w:color w:val="000000"/>
                <w:sz w:val="16"/>
                <w:szCs w:val="16"/>
                <w:lang w:eastAsia="ru-RU"/>
              </w:rPr>
              <w:lastRenderedPageBreak/>
              <w:t>чий по составлению (изменению) списков кандидатов в присяжные заседатели федеральных судов общей юрисдикции 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000 2023512014 0000 150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Субвенции бюджетам на государственную регистрацию актов гражданского состояния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000 2023593000 0000 150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Субвенции бюджетам муниципальных округов на государственную регистрацию актов гражданского состояния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000 2023593014 0000 150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Иные межбюджетные </w:t>
            </w:r>
            <w:r w:rsidRPr="009B0BC5">
              <w:rPr>
                <w:rFonts w:ascii="Arial" w:eastAsia="Times New Roman" w:hAnsi="Arial" w:cs="Arial"/>
                <w:color w:val="000000"/>
                <w:sz w:val="16"/>
                <w:szCs w:val="16"/>
                <w:lang w:eastAsia="ru-RU"/>
              </w:rPr>
              <w:lastRenderedPageBreak/>
              <w:t>трансферты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000 2024000000 </w:t>
            </w:r>
            <w:r w:rsidRPr="009B0BC5">
              <w:rPr>
                <w:rFonts w:ascii="Arial" w:eastAsia="Times New Roman" w:hAnsi="Arial" w:cs="Arial"/>
                <w:color w:val="000000"/>
                <w:sz w:val="16"/>
                <w:szCs w:val="16"/>
                <w:lang w:eastAsia="ru-RU"/>
              </w:rPr>
              <w:lastRenderedPageBreak/>
              <w:t>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36 928 975,79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36 928 975,79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36 928 975,79</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35 916 586,26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35 916 586,26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35 916 586,26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000 2024517900 0000 150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Межбюджетные трансферты, передаваемые бюджетам муниципальных округов на проведение мероприятий по обеспеч</w:t>
            </w:r>
            <w:r w:rsidRPr="009B0BC5">
              <w:rPr>
                <w:rFonts w:ascii="Arial" w:eastAsia="Times New Roman" w:hAnsi="Arial" w:cs="Arial"/>
                <w:color w:val="000000"/>
                <w:sz w:val="16"/>
                <w:szCs w:val="16"/>
                <w:lang w:eastAsia="ru-RU"/>
              </w:rPr>
              <w:lastRenderedPageBreak/>
              <w:t>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000 2024517914 0000 150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9B0BC5">
              <w:rPr>
                <w:rFonts w:ascii="Arial" w:eastAsia="Times New Roman" w:hAnsi="Arial" w:cs="Arial"/>
                <w:color w:val="000000"/>
                <w:sz w:val="16"/>
                <w:szCs w:val="16"/>
                <w:lang w:eastAsia="ru-RU"/>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000 2024530300 0000 150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20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Межбюджетные трансферты, передаваемые бюджетам муниципальных округов на ежемесячное денежное вознаграждение за классное руководство педагогическим </w:t>
            </w:r>
            <w:r w:rsidRPr="009B0BC5">
              <w:rPr>
                <w:rFonts w:ascii="Arial" w:eastAsia="Times New Roman" w:hAnsi="Arial" w:cs="Arial"/>
                <w:color w:val="000000"/>
                <w:sz w:val="16"/>
                <w:szCs w:val="16"/>
                <w:lang w:eastAsia="ru-RU"/>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000 2024530314 0000 150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межбюджетные трансферты, передаваемые бюджетам</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000 2024999900 0000 150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26 466 529,42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26 466 529,42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26 466 529,42</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Прочие межбюджетные </w:t>
            </w:r>
            <w:r w:rsidRPr="009B0BC5">
              <w:rPr>
                <w:rFonts w:ascii="Arial" w:eastAsia="Times New Roman" w:hAnsi="Arial" w:cs="Arial"/>
                <w:color w:val="000000"/>
                <w:sz w:val="16"/>
                <w:szCs w:val="16"/>
                <w:lang w:eastAsia="ru-RU"/>
              </w:rPr>
              <w:lastRenderedPageBreak/>
              <w:t>трансферты, передаваемые бюджетам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000 2024999914 </w:t>
            </w:r>
            <w:r w:rsidRPr="009B0BC5">
              <w:rPr>
                <w:rFonts w:ascii="Arial" w:eastAsia="Times New Roman" w:hAnsi="Arial" w:cs="Arial"/>
                <w:color w:val="000000"/>
                <w:sz w:val="16"/>
                <w:szCs w:val="16"/>
                <w:lang w:eastAsia="ru-RU"/>
              </w:rPr>
              <w:lastRenderedPageBreak/>
              <w:t>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26 466 529,42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26 466 529,42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26 466 529,42</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БЕЗВОЗМЕЗДНЫЕ ПОСТУПЛЕНИЯ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000 2070000000 0000 000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безвозмездные поступления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000 2070400014 0000 150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безвозмездные поступления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000 2070405014 0000 150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ВОЗВРАТ ОСТАТКОВ СУБСИДИЙ, СУБВЕНЦИЙ И ИНЫХ МЕЖБЮДЖЕТНЫХ ТРАНСФЕРТОВ, ИМЕЮЩИХ ЦЕЛЕВОЕ </w:t>
            </w:r>
            <w:r w:rsidRPr="009B0BC5">
              <w:rPr>
                <w:rFonts w:ascii="Arial" w:eastAsia="Times New Roman" w:hAnsi="Arial" w:cs="Arial"/>
                <w:color w:val="000000"/>
                <w:sz w:val="16"/>
                <w:szCs w:val="16"/>
                <w:lang w:eastAsia="ru-RU"/>
              </w:rPr>
              <w:lastRenderedPageBreak/>
              <w:t>НАЗНАЧЕНИЕ, ПРОШЛЫХ ЛЕТ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000 2190000000 0000 000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000 2190000014 0000 150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000 2196001014 0000 150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bl>
    <w:p w:rsidR="009D6025" w:rsidRDefault="009D6025">
      <w:pPr>
        <w:rPr>
          <w:lang w:val="en-US"/>
        </w:rPr>
      </w:pPr>
    </w:p>
    <w:p w:rsidR="000C5C16" w:rsidRDefault="000C5C16">
      <w:pPr>
        <w:rPr>
          <w:lang w:val="en-US"/>
        </w:rPr>
      </w:pPr>
    </w:p>
    <w:tbl>
      <w:tblPr>
        <w:tblW w:w="9385" w:type="dxa"/>
        <w:tblInd w:w="93" w:type="dxa"/>
        <w:tblLook w:val="04A0"/>
      </w:tblPr>
      <w:tblGrid>
        <w:gridCol w:w="994"/>
        <w:gridCol w:w="394"/>
        <w:gridCol w:w="634"/>
        <w:gridCol w:w="765"/>
        <w:gridCol w:w="777"/>
        <w:gridCol w:w="765"/>
        <w:gridCol w:w="777"/>
        <w:gridCol w:w="529"/>
        <w:gridCol w:w="667"/>
        <w:gridCol w:w="646"/>
        <w:gridCol w:w="765"/>
        <w:gridCol w:w="777"/>
        <w:gridCol w:w="765"/>
        <w:gridCol w:w="777"/>
        <w:gridCol w:w="529"/>
        <w:gridCol w:w="667"/>
        <w:gridCol w:w="646"/>
        <w:gridCol w:w="484"/>
        <w:gridCol w:w="495"/>
        <w:gridCol w:w="667"/>
        <w:gridCol w:w="646"/>
        <w:gridCol w:w="504"/>
        <w:gridCol w:w="504"/>
        <w:gridCol w:w="710"/>
      </w:tblGrid>
      <w:tr w:rsidR="000C5C16" w:rsidRPr="000C5C16" w:rsidTr="000C5C16">
        <w:trPr>
          <w:trHeight w:val="282"/>
        </w:trPr>
        <w:tc>
          <w:tcPr>
            <w:tcW w:w="731"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lastRenderedPageBreak/>
              <w:t xml:space="preserve">                                                            2. Расходы бюджета</w:t>
            </w:r>
          </w:p>
        </w:tc>
        <w:tc>
          <w:tcPr>
            <w:tcW w:w="71"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 </w:t>
            </w:r>
          </w:p>
        </w:tc>
        <w:tc>
          <w:tcPr>
            <w:tcW w:w="46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 </w:t>
            </w:r>
          </w:p>
        </w:tc>
        <w:tc>
          <w:tcPr>
            <w:tcW w:w="389"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389"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768"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Форма 0503317  с.4</w:t>
            </w:r>
          </w:p>
        </w:tc>
      </w:tr>
      <w:tr w:rsidR="000C5C16" w:rsidRPr="000C5C16" w:rsidTr="000C5C16">
        <w:trPr>
          <w:trHeight w:val="259"/>
        </w:trPr>
        <w:tc>
          <w:tcPr>
            <w:tcW w:w="731"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1"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467"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4"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0C5C16" w:rsidRPr="000C5C16" w:rsidTr="000C5C16">
        <w:trPr>
          <w:trHeight w:val="229"/>
        </w:trPr>
        <w:tc>
          <w:tcPr>
            <w:tcW w:w="73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Наименование показателя</w:t>
            </w:r>
          </w:p>
        </w:tc>
        <w:tc>
          <w:tcPr>
            <w:tcW w:w="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Код строки</w:t>
            </w:r>
          </w:p>
        </w:tc>
        <w:tc>
          <w:tcPr>
            <w:tcW w:w="4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Код расхода по бюджетной классификации</w:t>
            </w:r>
          </w:p>
        </w:tc>
        <w:tc>
          <w:tcPr>
            <w:tcW w:w="2714" w:type="dxa"/>
            <w:gridSpan w:val="7"/>
            <w:tcBorders>
              <w:top w:val="single" w:sz="4" w:space="0" w:color="000000"/>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Утвержденные бюджетные назначения</w:t>
            </w:r>
          </w:p>
        </w:tc>
        <w:tc>
          <w:tcPr>
            <w:tcW w:w="5402" w:type="dxa"/>
            <w:gridSpan w:val="14"/>
            <w:tcBorders>
              <w:top w:val="single" w:sz="4" w:space="0" w:color="000000"/>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Исполнено</w:t>
            </w:r>
          </w:p>
        </w:tc>
      </w:tr>
      <w:tr w:rsidR="000C5C16" w:rsidRPr="000C5C16" w:rsidTr="000C5C16">
        <w:trPr>
          <w:trHeight w:val="2809"/>
        </w:trPr>
        <w:tc>
          <w:tcPr>
            <w:tcW w:w="731"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71"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467"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389"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консолидированный бюджет субъекта Российской Федерации и территориального государственного внебюджетного фонда</w:t>
            </w:r>
          </w:p>
        </w:tc>
        <w:tc>
          <w:tcPr>
            <w:tcW w:w="392"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389"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консолидированный бюджет субъекта Российской Федерации</w:t>
            </w:r>
          </w:p>
        </w:tc>
        <w:tc>
          <w:tcPr>
            <w:tcW w:w="392"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Федерации</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субъекта Российской Федерации</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внутригородских муниципальных образований городов федерального значения</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округов</w:t>
            </w:r>
          </w:p>
        </w:tc>
        <w:tc>
          <w:tcPr>
            <w:tcW w:w="389"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консолидированный бюджет субъекта Российской Федерации и территориального государственного внебюджетного фонда</w:t>
            </w:r>
          </w:p>
        </w:tc>
        <w:tc>
          <w:tcPr>
            <w:tcW w:w="392"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389"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консолидированный бюджет субъекта Российской Федерации</w:t>
            </w:r>
          </w:p>
        </w:tc>
        <w:tc>
          <w:tcPr>
            <w:tcW w:w="392"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Федерации</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субъекта Российской Федерации</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внутригородских муниципальных образований городов федерального значения</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округов</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 с внутр</w:t>
            </w:r>
            <w:proofErr w:type="gramStart"/>
            <w:r w:rsidRPr="000C5C16">
              <w:rPr>
                <w:rFonts w:ascii="Arial" w:eastAsia="Times New Roman" w:hAnsi="Arial" w:cs="Arial"/>
                <w:color w:val="000000"/>
                <w:sz w:val="16"/>
                <w:szCs w:val="16"/>
                <w:lang w:eastAsia="ru-RU"/>
              </w:rPr>
              <w:t>и-</w:t>
            </w:r>
            <w:proofErr w:type="gramEnd"/>
            <w:r w:rsidRPr="000C5C16">
              <w:rPr>
                <w:rFonts w:ascii="Arial" w:eastAsia="Times New Roman" w:hAnsi="Arial" w:cs="Arial"/>
                <w:color w:val="000000"/>
                <w:sz w:val="16"/>
                <w:szCs w:val="16"/>
                <w:lang w:eastAsia="ru-RU"/>
              </w:rPr>
              <w:t xml:space="preserve"> городским делением</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бюджеты внутригородских районов </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районов</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поселений</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сельских поселений</w:t>
            </w:r>
          </w:p>
        </w:tc>
        <w:tc>
          <w:tcPr>
            <w:tcW w:w="384"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территориального государственного внебюджетного фонда</w:t>
            </w:r>
          </w:p>
        </w:tc>
      </w:tr>
      <w:tr w:rsidR="000C5C16" w:rsidRPr="000C5C16" w:rsidTr="000C5C16">
        <w:trPr>
          <w:trHeight w:val="229"/>
        </w:trPr>
        <w:tc>
          <w:tcPr>
            <w:tcW w:w="731" w:type="dxa"/>
            <w:tcBorders>
              <w:top w:val="nil"/>
              <w:left w:val="single" w:sz="4"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w:t>
            </w:r>
          </w:p>
        </w:tc>
        <w:tc>
          <w:tcPr>
            <w:tcW w:w="71"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w:t>
            </w:r>
          </w:p>
        </w:tc>
        <w:tc>
          <w:tcPr>
            <w:tcW w:w="46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w:t>
            </w:r>
          </w:p>
        </w:tc>
        <w:tc>
          <w:tcPr>
            <w:tcW w:w="389"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w:t>
            </w:r>
          </w:p>
        </w:tc>
        <w:tc>
          <w:tcPr>
            <w:tcW w:w="392"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w:t>
            </w:r>
          </w:p>
        </w:tc>
        <w:tc>
          <w:tcPr>
            <w:tcW w:w="389"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w:t>
            </w:r>
          </w:p>
        </w:tc>
        <w:tc>
          <w:tcPr>
            <w:tcW w:w="392"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w:t>
            </w:r>
          </w:p>
        </w:tc>
        <w:tc>
          <w:tcPr>
            <w:tcW w:w="389"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w:t>
            </w:r>
          </w:p>
        </w:tc>
        <w:tc>
          <w:tcPr>
            <w:tcW w:w="392"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w:t>
            </w:r>
          </w:p>
        </w:tc>
        <w:tc>
          <w:tcPr>
            <w:tcW w:w="389"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w:t>
            </w:r>
          </w:p>
        </w:tc>
        <w:tc>
          <w:tcPr>
            <w:tcW w:w="392"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21</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24</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w:t>
            </w:r>
          </w:p>
        </w:tc>
        <w:tc>
          <w:tcPr>
            <w:tcW w:w="384"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w:t>
            </w:r>
          </w:p>
        </w:tc>
      </w:tr>
      <w:tr w:rsidR="000C5C16" w:rsidRPr="000C5C16" w:rsidTr="000C5C16">
        <w:trPr>
          <w:trHeight w:val="600"/>
        </w:trPr>
        <w:tc>
          <w:tcPr>
            <w:tcW w:w="731" w:type="dxa"/>
            <w:tcBorders>
              <w:top w:val="nil"/>
              <w:left w:val="nil"/>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бюджета - всего</w:t>
            </w:r>
          </w:p>
        </w:tc>
        <w:tc>
          <w:tcPr>
            <w:tcW w:w="71" w:type="dxa"/>
            <w:tcBorders>
              <w:top w:val="single" w:sz="8" w:space="0" w:color="000000"/>
              <w:left w:val="nil"/>
              <w:bottom w:val="single" w:sz="4" w:space="0" w:color="000000"/>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single" w:sz="8" w:space="0" w:color="000000"/>
              <w:left w:val="nil"/>
              <w:bottom w:val="single" w:sz="4" w:space="0" w:color="000000"/>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proofErr w:type="spellStart"/>
            <w:r w:rsidRPr="000C5C16">
              <w:rPr>
                <w:rFonts w:ascii="Arial" w:eastAsia="Times New Roman" w:hAnsi="Arial" w:cs="Arial"/>
                <w:color w:val="000000"/>
                <w:sz w:val="16"/>
                <w:szCs w:val="16"/>
                <w:lang w:eastAsia="ru-RU"/>
              </w:rPr>
              <w:t>х</w:t>
            </w:r>
            <w:proofErr w:type="spellEnd"/>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701 738 791,25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701 738 791,25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701 738 791,25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285"/>
        </w:trPr>
        <w:tc>
          <w:tcPr>
            <w:tcW w:w="731" w:type="dxa"/>
            <w:tcBorders>
              <w:top w:val="nil"/>
              <w:left w:val="nil"/>
              <w:bottom w:val="nil"/>
              <w:right w:val="single" w:sz="8" w:space="0" w:color="000000"/>
            </w:tcBorders>
            <w:shd w:val="clear" w:color="auto" w:fill="auto"/>
            <w:vAlign w:val="bottom"/>
            <w:hideMark/>
          </w:tcPr>
          <w:p w:rsidR="000C5C16" w:rsidRPr="000C5C16" w:rsidRDefault="000C5C16" w:rsidP="000C5C16">
            <w:pPr>
              <w:spacing w:after="0" w:line="240" w:lineRule="auto"/>
              <w:ind w:firstLineChars="100" w:firstLine="16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в том числе: </w:t>
            </w:r>
          </w:p>
        </w:tc>
        <w:tc>
          <w:tcPr>
            <w:tcW w:w="71" w:type="dxa"/>
            <w:tcBorders>
              <w:top w:val="nil"/>
              <w:left w:val="nil"/>
              <w:bottom w:val="single" w:sz="4" w:space="0" w:color="000000"/>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0C5C16" w:rsidRPr="000C5C16" w:rsidTr="000C5C16">
        <w:trPr>
          <w:trHeight w:val="300"/>
        </w:trPr>
        <w:tc>
          <w:tcPr>
            <w:tcW w:w="73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ОБЩЕГОСУДАРСТВЕННЫЕ ВОПРОСЫ</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000 0100 0000000000 000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106 153 852,36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106 153 852,36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106 153 852,36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100 927 111,93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100 927 111,93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100 927 111,93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Функционирование высшего должностного лица субъекта Российской </w:t>
            </w:r>
            <w:r w:rsidRPr="000C5C16">
              <w:rPr>
                <w:rFonts w:ascii="Arial" w:eastAsia="Times New Roman" w:hAnsi="Arial" w:cs="Arial"/>
                <w:color w:val="000000"/>
                <w:sz w:val="16"/>
                <w:szCs w:val="16"/>
                <w:lang w:eastAsia="ru-RU"/>
              </w:rPr>
              <w:lastRenderedPageBreak/>
              <w:t>Федерации и муниципального образования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000 0102 0000000000 000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000 0102 0000000000 100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000 0102 0000000000 120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1 589 477,68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000 0102 0000000000 121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1 267 331,65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1 267 331,65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1 267 331,65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1 267 331,65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1 267 331,65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1 267 331,65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w:t>
            </w:r>
            <w:r w:rsidRPr="000C5C16">
              <w:rPr>
                <w:rFonts w:ascii="Arial" w:eastAsia="Times New Roman" w:hAnsi="Arial" w:cs="Arial"/>
                <w:color w:val="000000"/>
                <w:sz w:val="16"/>
                <w:szCs w:val="16"/>
                <w:lang w:eastAsia="ru-RU"/>
              </w:rPr>
              <w:lastRenderedPageBreak/>
              <w:t>ию на выплаты денежного содержания и иные выплаты работникам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000 0102 0000000000 129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322 146,03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322 146,03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322 146,03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322 146,03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322 146,03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322 146,03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1 417 000,00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1 417 000,00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1 417 000,00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1 345 857,80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1 345 857,80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1 345 857,80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C5C16">
              <w:rPr>
                <w:rFonts w:ascii="Arial" w:eastAsia="Times New Roman" w:hAnsi="Arial" w:cs="Arial"/>
                <w:color w:val="000000"/>
                <w:sz w:val="16"/>
                <w:szCs w:val="16"/>
                <w:lang w:eastAsia="ru-RU"/>
              </w:rPr>
              <w:lastRenderedPageBreak/>
              <w:t>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1 307 000,00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1 235 857,80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1 235 857,80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1 235 857,80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1 307 000,00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1 235 857,80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1 235 857,80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1 235 857,80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000 0103 0000000000 121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926 501,35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926 501,35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926 501,35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000 0103 0000000000 122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10 400,00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10 400,00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10 400,00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8 400,00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8 400,00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8 400,00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государственных (муниципальных) органов привлекаемым лицам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000 0103 0000000000 123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75 000,00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75 000,00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75 000,00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45 120,00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45 120,00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45 120,00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страхованию на выплаты денежног</w:t>
            </w:r>
            <w:r w:rsidRPr="000C5C16">
              <w:rPr>
                <w:rFonts w:ascii="Arial" w:eastAsia="Times New Roman" w:hAnsi="Arial" w:cs="Arial"/>
                <w:color w:val="000000"/>
                <w:sz w:val="16"/>
                <w:szCs w:val="16"/>
                <w:lang w:eastAsia="ru-RU"/>
              </w:rPr>
              <w:lastRenderedPageBreak/>
              <w:t>о содержания и иные выплаты работникам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000 0103 0000000000 129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291 600,00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291 600,00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291 600,00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255 836,45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255 836,45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255 836,45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налогов, сборов и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000 0103 0000000000 850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000 0103 0000000000 853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36 846 079,95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36 846 079,95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36 846 079,95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35 588 378,55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35 588 378,55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35 588 378,55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в целях обеспече</w:t>
            </w:r>
            <w:r w:rsidRPr="000C5C16">
              <w:rPr>
                <w:rFonts w:ascii="Arial" w:eastAsia="Times New Roman" w:hAnsi="Arial" w:cs="Arial"/>
                <w:color w:val="000000"/>
                <w:sz w:val="16"/>
                <w:szCs w:val="16"/>
                <w:lang w:eastAsia="ru-RU"/>
              </w:rPr>
              <w:lastRenderedPageBreak/>
              <w:t>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30 200 361,70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30 200 361,70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30 200 361,70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29 289 894,92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29 289 894,92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29 289 894,92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30 200 361,70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30 200 361,70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30 200 361,70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29 289 894,92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29 289 894,92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29 289 894,92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000 0104 0000000000 121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23 383 658,06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23 383 658,06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23 383 658,06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22 919 528,35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22 919 528,35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22 919 528,35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000 0104 0000000000 122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48 645,90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48 645,90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48 645,90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47 745,90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47 745,90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47 745,90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Взносы по обязательному </w:t>
            </w:r>
            <w:r w:rsidRPr="000C5C16">
              <w:rPr>
                <w:rFonts w:ascii="Arial" w:eastAsia="Times New Roman" w:hAnsi="Arial" w:cs="Arial"/>
                <w:color w:val="000000"/>
                <w:sz w:val="16"/>
                <w:szCs w:val="16"/>
                <w:lang w:eastAsia="ru-RU"/>
              </w:rP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w:t>
            </w:r>
            <w:r w:rsidRPr="000C5C16">
              <w:rPr>
                <w:rFonts w:ascii="Arial" w:eastAsia="Times New Roman" w:hAnsi="Arial" w:cs="Arial"/>
                <w:color w:val="000000"/>
                <w:sz w:val="16"/>
                <w:szCs w:val="16"/>
                <w:lang w:eastAsia="ru-RU"/>
              </w:rPr>
              <w:lastRenderedPageBreak/>
              <w:t>00 129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6 768 057,74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6 768 057,74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6 768 057,74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6 322 620,67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6 322 620,67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6 322 620,67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3 839 321,91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3 839 321,91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3 839 321,91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3 507 591,29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3 507 591,29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3 507 591,29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3 839 321,91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3 839 321,91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3 839 321,91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3 507 591,29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3 507 591,29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3 507 591,29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2 365 760,42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2 365 760,42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2 365 760,42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2 058 499,31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2 058 499,31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2 058 499,31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энергетических ресурсов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000 0104 0000000000 247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1 473 561,49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1 473 561,49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1 473 561,49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1 449 091,98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1 449 091,98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1 449 091,98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Социальное обеспечение и иные </w:t>
            </w:r>
            <w:r w:rsidRPr="000C5C16">
              <w:rPr>
                <w:rFonts w:ascii="Arial" w:eastAsia="Times New Roman" w:hAnsi="Arial" w:cs="Arial"/>
                <w:color w:val="000000"/>
                <w:sz w:val="16"/>
                <w:szCs w:val="16"/>
                <w:lang w:eastAsia="ru-RU"/>
              </w:rPr>
              <w:lastRenderedPageBreak/>
              <w:t>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w:t>
            </w:r>
            <w:r w:rsidRPr="000C5C16">
              <w:rPr>
                <w:rFonts w:ascii="Arial" w:eastAsia="Times New Roman" w:hAnsi="Arial" w:cs="Arial"/>
                <w:color w:val="000000"/>
                <w:sz w:val="16"/>
                <w:szCs w:val="16"/>
                <w:lang w:eastAsia="ru-RU"/>
              </w:rPr>
              <w:lastRenderedPageBreak/>
              <w:t>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31 266,70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31 266,70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31 266,70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Социальные выплаты гражданам, кроме публичных нормативных социальных выплат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000 0104 0000000000 320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000 0104 0000000000 321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3 266,70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Премии и гранты</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000 0104 0000000000 350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2 775 129,64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2 775 129,64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2 775 129,64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2 759 625,64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2 759 625,64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2 759 625,64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налогов, сборов и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000 0104 0000000000 850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2 775 129,64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2 775 129,64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2 775 129,64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2 759 625,64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2 759 625,64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2 759 625,64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000 0104 0000000000 851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2 772 233,64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2 772 233,64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2 772 233,64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2 759 625,64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2 759 625,64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2 759 625,64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Уплата прочих налогов, сборов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000 0104 0000000000 852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2 896,00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2 896,00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2 896,00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Судебная система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w:t>
            </w:r>
            <w:r w:rsidRPr="000C5C16">
              <w:rPr>
                <w:rFonts w:ascii="Arial" w:eastAsia="Times New Roman" w:hAnsi="Arial" w:cs="Arial"/>
                <w:color w:val="000000"/>
                <w:sz w:val="16"/>
                <w:szCs w:val="16"/>
                <w:lang w:eastAsia="ru-RU"/>
              </w:rPr>
              <w:lastRenderedPageBreak/>
              <w:t>бюджетного) надзора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000 0106 0000000000 000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6 431 949,57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6 431 949,57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6 431 949,57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6 174 549,01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6 174 549,01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6 174 549,01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000 0106 0000000000 100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6 232 427,62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6 232 427,62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6 232 427,62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6 041 418,09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6 041 418,09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6 041 418,09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000 0106 0000000000 120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6 232 427,62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6 232 427,62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6 232 427,62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6 041 418,09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6 041 418,09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6 041 418,09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000 0106 0000000000 121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4 791 281,08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4 791 281,08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4 791 281,08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4 722 866,75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4 722 866,75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4 722 866,75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Взносы по обязательному социальному страхованию на выплаты </w:t>
            </w:r>
            <w:r w:rsidRPr="000C5C16">
              <w:rPr>
                <w:rFonts w:ascii="Arial" w:eastAsia="Times New Roman" w:hAnsi="Arial" w:cs="Arial"/>
                <w:color w:val="000000"/>
                <w:sz w:val="16"/>
                <w:szCs w:val="16"/>
                <w:lang w:eastAsia="ru-RU"/>
              </w:rPr>
              <w:lastRenderedPageBreak/>
              <w:t>денежного содержания и иные выплаты работникам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000 0106 0000000000 129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1 441 146,54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1 441 146,54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1 441 146,54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1 318 551,34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1 318 551,34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1 318 551,34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000 0106 0000000000 200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199 521,95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199 521,95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199 521,95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133 130,92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133 130,92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133 130,92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000 0106 0000000000 240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199 521,95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199 521,95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199 521,95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133 130,92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133 130,92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133 130,92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000 0106 0000000000 244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199 521,95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199 521,95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199 521,95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133 130,92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133 130,92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133 130,92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Другие общегосударственные вопросы</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59 850 345,16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59 850 345,16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59 850 345,16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56 209 848,89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56 209 848,89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56 209 848,89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w:t>
            </w:r>
            <w:r w:rsidRPr="000C5C16">
              <w:rPr>
                <w:rFonts w:ascii="Arial" w:eastAsia="Times New Roman" w:hAnsi="Arial" w:cs="Arial"/>
                <w:color w:val="000000"/>
                <w:sz w:val="16"/>
                <w:szCs w:val="16"/>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22 698 874,98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22 698 874,98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22 698 874,98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22 462 235,01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22 462 235,01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22 462 235,01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казенных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000 0113 0000000000 110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16 974 000,00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16 974 000,00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16 974 000,00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16 897 966,92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16 897 966,92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16 897 966,92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000 0113 0000000000 111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13 327 140,70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13 327 140,70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13 327 140,70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13 322 690,92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13 322 690,92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13 322 690,92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000 0113 0000000000 119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3 646 859,30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3 646 859,30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3 646 859,30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3 575 276,00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3 575 276,00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3 575 276,00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Расходы на выплаты персоналу государственных (муниципальных) </w:t>
            </w:r>
            <w:r w:rsidRPr="000C5C16">
              <w:rPr>
                <w:rFonts w:ascii="Arial" w:eastAsia="Times New Roman" w:hAnsi="Arial" w:cs="Arial"/>
                <w:color w:val="000000"/>
                <w:sz w:val="16"/>
                <w:szCs w:val="16"/>
                <w:lang w:eastAsia="ru-RU"/>
              </w:rPr>
              <w:lastRenderedPageBreak/>
              <w:t>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5 724 874,98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5 724 874,98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5 724 874,98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5 564 268,09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5 564 268,09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5 564 268,09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Фонд оплаты труда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000 0113 0000000000 121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4 406 662,81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4 406 662,81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4 406 662,81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4 332 025,77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4 332 025,77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4 332 025,77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000 0113 0000000000 129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1 318 212,17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1 318 212,17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1 318 212,17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1 232 242,32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1 232 242,32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1 232 242,32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2 384 780,08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2 384 780,08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2 384 780,08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1 283 657,71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1 283 657,71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1 283 657,71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2 384 780,08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2 384 780,08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2 384 780,08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1 283 657,71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1 283 657,71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1 283 657,71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Прочая </w:t>
            </w:r>
            <w:r w:rsidRPr="000C5C16">
              <w:rPr>
                <w:rFonts w:ascii="Arial" w:eastAsia="Times New Roman" w:hAnsi="Arial" w:cs="Arial"/>
                <w:color w:val="000000"/>
                <w:sz w:val="16"/>
                <w:szCs w:val="16"/>
                <w:lang w:eastAsia="ru-RU"/>
              </w:rPr>
              <w:lastRenderedPageBreak/>
              <w:t>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w:t>
            </w:r>
            <w:r w:rsidRPr="000C5C16">
              <w:rPr>
                <w:rFonts w:ascii="Arial" w:eastAsia="Times New Roman" w:hAnsi="Arial" w:cs="Arial"/>
                <w:color w:val="000000"/>
                <w:sz w:val="16"/>
                <w:szCs w:val="16"/>
                <w:lang w:eastAsia="ru-RU"/>
              </w:rPr>
              <w:lastRenderedPageBreak/>
              <w:t>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2 384 780,08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2 384 780,08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2 384 780,0</w:t>
            </w:r>
            <w:r w:rsidRPr="000C5C16">
              <w:rPr>
                <w:rFonts w:ascii="Arial" w:eastAsia="Times New Roman" w:hAnsi="Arial" w:cs="Arial"/>
                <w:color w:val="000000"/>
                <w:sz w:val="16"/>
                <w:szCs w:val="16"/>
                <w:lang w:eastAsia="ru-RU"/>
              </w:rPr>
              <w:lastRenderedPageBreak/>
              <w:t>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1 283 657,71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1 283 657,71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1 283 657,7</w:t>
            </w:r>
            <w:r w:rsidRPr="000C5C16">
              <w:rPr>
                <w:rFonts w:ascii="Arial" w:eastAsia="Times New Roman" w:hAnsi="Arial" w:cs="Arial"/>
                <w:color w:val="000000"/>
                <w:sz w:val="16"/>
                <w:szCs w:val="16"/>
                <w:lang w:eastAsia="ru-RU"/>
              </w:rPr>
              <w:lastRenderedPageBreak/>
              <w:t>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Социальное обеспечение и 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000 0113 0000000000 360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000 0113 0000000000 600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34 345 457,32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34 345 457,32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34 345 457,32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32 044 723,39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32 044 723,39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32 044 723,39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000 0113 0000000000 610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34 345 457,32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34 345 457,32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34 345 457,32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32 044 723,39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32 044 723,39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32 044 723,39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0C5C16">
              <w:rPr>
                <w:rFonts w:ascii="Arial" w:eastAsia="Times New Roman" w:hAnsi="Arial" w:cs="Arial"/>
                <w:color w:val="000000"/>
                <w:sz w:val="16"/>
                <w:szCs w:val="16"/>
                <w:lang w:eastAsia="ru-RU"/>
              </w:rPr>
              <w:lastRenderedPageBreak/>
              <w:t>(муниципальных) услуг (выполнение работ)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000 0113 0000000000 611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29 551 100,00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29 551 100,00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29 551 100,00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28 550 436,99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28 550 436,99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28 550 436,99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Субсидии бюджетным учреждениям на иные цели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000 0113 0000000000 612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4 794 357,32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4 794 357,32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4 794 357,32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3 494 286,40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3 494 286,40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3 494 286,40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Исполнение судебных актов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000 0113 0000000000 830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000 0113 0000000000 831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371 232,78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НАЦИОНАЛЬНАЯ ОБОРОНА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000 0200 0000000000 000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988 038,60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988 038,60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988 038,60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987 472,03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987 472,03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987 472,03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Мобилизационная и вневойсковая подготовка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000 0203 0000000000 000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988 038,60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988 038,60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988 038,60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987 472,03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987 472,03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987 472,03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000 0203 0000000000 100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000 0203 0000000000 120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849 433,43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000 0203 0000000000 121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653 223,09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653 223,09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653 223,09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653 223,09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653 223,09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653 223,09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Взносы по обязательному социальному страхованию на выплаты денежного содержания и иные </w:t>
            </w:r>
            <w:r w:rsidRPr="000C5C16">
              <w:rPr>
                <w:rFonts w:ascii="Arial" w:eastAsia="Times New Roman" w:hAnsi="Arial" w:cs="Arial"/>
                <w:color w:val="000000"/>
                <w:sz w:val="16"/>
                <w:szCs w:val="16"/>
                <w:lang w:eastAsia="ru-RU"/>
              </w:rPr>
              <w:lastRenderedPageBreak/>
              <w:t>выплаты работникам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000 0203 0000000000 129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196 210,34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196 210,34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196 210,34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196 210,34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196 210,34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196 210,34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000 0203 0000000000 200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138 605,17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138 605,17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138 605,17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138 038,60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138 038,60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138 038,60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000 0203 0000000000 240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138 605,17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138 605,17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138 605,17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138 038,60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138 038,60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138 038,60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000 0203 0000000000 244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138 605,17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138 605,17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138 605,17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138 038,60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138 038,60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138 038,60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000 0300 0000000000 000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808 000,00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808 000,00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808 000,00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697 363,99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697 363,99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697 363,99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Гражданская оборона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000 0309 0000000000 000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Закупка товаров, работ и </w:t>
            </w:r>
            <w:r w:rsidRPr="000C5C16">
              <w:rPr>
                <w:rFonts w:ascii="Arial" w:eastAsia="Times New Roman" w:hAnsi="Arial" w:cs="Arial"/>
                <w:color w:val="000000"/>
                <w:sz w:val="16"/>
                <w:szCs w:val="16"/>
                <w:lang w:eastAsia="ru-RU"/>
              </w:rPr>
              <w:lastRenderedPageBreak/>
              <w:t>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000 0309 00000000</w:t>
            </w:r>
            <w:r w:rsidRPr="000C5C16">
              <w:rPr>
                <w:rFonts w:ascii="Arial" w:eastAsia="Times New Roman" w:hAnsi="Arial" w:cs="Arial"/>
                <w:color w:val="000000"/>
                <w:sz w:val="16"/>
                <w:szCs w:val="16"/>
                <w:lang w:eastAsia="ru-RU"/>
              </w:rPr>
              <w:lastRenderedPageBreak/>
              <w:t>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000 0309 0000000000 240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000 0309 0000000000 244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000 0310 0000000000 000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688 000,00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688 000,00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688 000,00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657 367,99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657 367,99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657 367,99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w:t>
            </w:r>
            <w:r w:rsidRPr="000C5C16">
              <w:rPr>
                <w:rFonts w:ascii="Arial" w:eastAsia="Times New Roman" w:hAnsi="Arial" w:cs="Arial"/>
                <w:color w:val="000000"/>
                <w:sz w:val="16"/>
                <w:szCs w:val="16"/>
                <w:lang w:eastAsia="ru-RU"/>
              </w:rPr>
              <w:lastRenderedPageBreak/>
              <w:t>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000 0310 0000000000 100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000 0310 0000000000 120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государственных (муниципальных) органов привлекаемым лицам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000 0310 0000000000 123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000 0310 0000000000 200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588 000,00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557 367,99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557 367,99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557 367,99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000 0310 0000000000 240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588 000,00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557 367,99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557 367,99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557 367,99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000 0310 0000000000 244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588 000,00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557 367,99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557 367,99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557 367,99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000 0310 0000000000 800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Исполнение судебных актов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000 0310 0000000000 830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000 0310 0000000000 831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Другие вопросы в области национальной безопасности и правоохранительной деятельности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000 0314 0000000000 000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39 996,00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39 996,00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39 996,00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w:t>
            </w:r>
            <w:r w:rsidRPr="000C5C16">
              <w:rPr>
                <w:rFonts w:ascii="Arial" w:eastAsia="Times New Roman" w:hAnsi="Arial" w:cs="Arial"/>
                <w:color w:val="000000"/>
                <w:sz w:val="16"/>
                <w:szCs w:val="16"/>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000 0314 0000000000 100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000 0314 0000000000 120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государственных (муниципальных) органов привлекаемым лицам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000 0314 0000000000 123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14 700,00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000 0314 0000000000 200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55 300,00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55 300,00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55 300,00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25 296,00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25 296,00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25 296,00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Иные закупки товаров, работ и услуг для обеспечения государственных (муниципальных) </w:t>
            </w:r>
            <w:r w:rsidRPr="000C5C16">
              <w:rPr>
                <w:rFonts w:ascii="Arial" w:eastAsia="Times New Roman" w:hAnsi="Arial" w:cs="Arial"/>
                <w:color w:val="000000"/>
                <w:sz w:val="16"/>
                <w:szCs w:val="16"/>
                <w:lang w:eastAsia="ru-RU"/>
              </w:rPr>
              <w:lastRenderedPageBreak/>
              <w:t>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000 0314 0000000000 240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55 300,00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55 300,00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55 300,00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25 296,00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25 296,00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25 296,00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000 0314 0000000000 244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55 300,00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55 300,00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55 300,00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25 296,00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25 296,00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25 296,00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НАЦИОНАЛЬНАЯ ЭКОНОМИКА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000 0400 0000000000 000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51 628 497,59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51 628 497,59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51 628 497,59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44 830 189,69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44 830 189,69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44 830 189,69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Сельское хозяйство и рыболовство</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000 0405 0000000000 000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1 811 799,88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1 811 799,88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1 811 799,88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1 783 379,05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1 783 379,05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1 783 379,05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000 0405 0000000000 100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1 306 500,00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1 306 500,00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1 306 500,00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1 284 379,05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1 284 379,05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1 284 379,05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000 0405 0000000000 120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1 306 500,00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1 306 500,00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1 306 500,00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1 284 379,05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1 284 379,05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1 284 379,05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Фонд оплаты труда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000 0405 0000000000 121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1 009 095,89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1 009 095,89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1 009 095,89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1 009 095,89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1 009 095,89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1 009 095,89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000 0405 0000000000 129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297 404,11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297 404,11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297 404,11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275 283,16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275 283,16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275 283,16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000 0405 0000000000 200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405 299,88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405 299,88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405 299,88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399 000,00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000 0405 0000000000 240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405 299,88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405 299,88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405 299,88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399 000,00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Прочая закупка товаров, работ и </w:t>
            </w:r>
            <w:r w:rsidRPr="000C5C16">
              <w:rPr>
                <w:rFonts w:ascii="Arial" w:eastAsia="Times New Roman" w:hAnsi="Arial" w:cs="Arial"/>
                <w:color w:val="000000"/>
                <w:sz w:val="16"/>
                <w:szCs w:val="16"/>
                <w:lang w:eastAsia="ru-RU"/>
              </w:rPr>
              <w:lastRenderedPageBreak/>
              <w:t>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000 0405 0000000000 </w:t>
            </w:r>
            <w:r w:rsidRPr="000C5C16">
              <w:rPr>
                <w:rFonts w:ascii="Arial" w:eastAsia="Times New Roman" w:hAnsi="Arial" w:cs="Arial"/>
                <w:color w:val="000000"/>
                <w:sz w:val="16"/>
                <w:szCs w:val="16"/>
                <w:lang w:eastAsia="ru-RU"/>
              </w:rPr>
              <w:lastRenderedPageBreak/>
              <w:t>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405 299,88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405 299,88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405 299,88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399 000,00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000 0405 0000000000 800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налогов, сборов и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000 0405 0000000000 850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000 0405 0000000000 853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Водное хозяйство</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000 0406 0000000000 000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18 883 545,04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18 883 545,04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18 883 545,04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14 202 862,47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14 202 862,47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14 202 862,47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000 0406 0000000000 200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18 883 545,04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18 883 545,04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18 883 545,04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14 202 862,47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14 202 862,47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14 202 862,47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000 0406 0000000000 240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18 883 545,04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18 883 545,04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18 883 545,04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14 202 862,47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14 202 862,47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14 202 862,47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Закупка товаров, работ и услуг в целях капитального </w:t>
            </w:r>
            <w:r w:rsidRPr="000C5C16">
              <w:rPr>
                <w:rFonts w:ascii="Arial" w:eastAsia="Times New Roman" w:hAnsi="Arial" w:cs="Arial"/>
                <w:color w:val="000000"/>
                <w:sz w:val="16"/>
                <w:szCs w:val="16"/>
                <w:lang w:eastAsia="ru-RU"/>
              </w:rPr>
              <w:lastRenderedPageBreak/>
              <w:t>ремонта государственного (муниципального) имущества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000 0406 0000000000 243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13 903 400,00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13 903 400,00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13 903 400,00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13 838 942,43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13 838 942,43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13 838 942,43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000 0406 0000000000 244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4 980 145,04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4 980 145,04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4 980 145,04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363 920,04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363 920,04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363 920,04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Транспорт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000 0408 0000000000 000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000 0408 0000000000 800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000 0408 0000000000 810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Субсидии на возмещение недополученных доходов и (или) возмещение </w:t>
            </w:r>
            <w:r w:rsidRPr="000C5C16">
              <w:rPr>
                <w:rFonts w:ascii="Arial" w:eastAsia="Times New Roman" w:hAnsi="Arial" w:cs="Arial"/>
                <w:color w:val="000000"/>
                <w:sz w:val="16"/>
                <w:szCs w:val="16"/>
                <w:lang w:eastAsia="ru-RU"/>
              </w:rPr>
              <w:lastRenderedPageBreak/>
              <w:t>фактически понесенных затрат в связи с производством (реализацией) товаров, выполнением работ, оказанием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000 0408 0000000000 811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2 400 000,00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2 385 552,36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Дорожное хозяйство (дорожные фонды)</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000 0409 0000000000 000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27 583 610,19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27 583 610,19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27 583 610,19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25 530 921,78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25 530 921,78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25 530 921,78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000 0409 0000000000 200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27 583 610,19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27 583 610,19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27 583 610,19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25 530 921,78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25 530 921,78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25 530 921,78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000 0409 0000000000 240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27 583 610,19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27 583 610,19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27 583 610,19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25 530 921,78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25 530 921,78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25 530 921,78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000 0409 0000000000 244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25 683 610,19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25 683 610,19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25 683 610,19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23 916 850,77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23 916 850,77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23 916 850,77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энергетических ресурсов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000 0409 0000000000 247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1 900 000,00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1 900 000,00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1 614 071,01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1 614 071,01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1 614 071,01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Другие вопросы в области национальной экономики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000 0412 0000000000 000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949 542,48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949 542,48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949 542,48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927 474,03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927 474,03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927 474,03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000 0412 0000000000 200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949 542,48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949 542,48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949 542,48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927 474,03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927 474,03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927 474,03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000 0412 0000000000 240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949 542,48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949 542,48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949 542,48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927 474,03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927 474,03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927 474,03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000 0412 0000000000 244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416 188,37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416 188,37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416 188,37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394 119,92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394 119,92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394 119,92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000 0412 0000000000 245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533 354,11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533 354,11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533 354,11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533 354,11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533 354,11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533 354,11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ЖИЛИЩНО-КОММУНАЛЬНОЕ ХОЗЯЙСТВО</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000 0500 0000000000 000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36 233 704,55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36 233 704,55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36 233 704,55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32 304 503,53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32 304 503,53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32 304 503,53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Жилищное хозяйство</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7 503 260,32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7 503 260,32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7 503 260,32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4 997 827,94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4 997 827,94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4 997 827,94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3 595 100,00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3 595 100,00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3 595 100,00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1 175 543,66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1 175 543,66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1 175 543,66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3 595 100,00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3 595 100,00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3 595 100,00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1 175 543,66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1 175 543,66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1 175 543,66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000 0501 0000000000 243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1 127 454,15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1 127 454,15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1 127 454,15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432 763,89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432 763,89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432 763,89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2 117 645,85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2 117 645,85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2 117 645,85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411 313,83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411 313,83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411 313,83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Закупка энергетических ресурсов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000 0501 0000000000 247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331 465,94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331 465,94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331 465,94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000 0501 0000000000 400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2 748 596,04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2 748 596,04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2 748 596,04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2 662 720,00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2 662 720,00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2 662 720,00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Бюджетные инвестиции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000 0501 0000000000 410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2 748 596,04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2 748 596,04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2 748 596,04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2 662 720,00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2 662 720,00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2 662 720,00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000 0501 0000000000 412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2 748 596,04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2 748 596,04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2 748 596,04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2 662 720,00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2 662 720,00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2 662 720,00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1 159 564,28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1 159 564,28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1 159 564,28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1 159 564,28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1 159 564,28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1 159 564,28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Исполнение судебных актов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000 0501 0000000000 830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Исполнение судебных актов Российской Федераци</w:t>
            </w:r>
            <w:r w:rsidRPr="000C5C16">
              <w:rPr>
                <w:rFonts w:ascii="Arial" w:eastAsia="Times New Roman" w:hAnsi="Arial" w:cs="Arial"/>
                <w:color w:val="000000"/>
                <w:sz w:val="16"/>
                <w:szCs w:val="16"/>
                <w:lang w:eastAsia="ru-RU"/>
              </w:rPr>
              <w:lastRenderedPageBreak/>
              <w:t>и и мировых соглашений по возмещению причиненного вреда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000 0501 0000000000 831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1 122 871,24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Уплата налогов, сборов и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000 0501 0000000000 850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000 0501 0000000000 853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36 693,04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Коммунальное хозяйство</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000 0502 0000000000 000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21 040 641,48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21 040 641,48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21 040 641,48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20 335 567,79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20 335 567,79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20 335 567,79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000 0502 0000000000 200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17 620 641,48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17 620 641,48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17 620 641,48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16 915 567,79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16 915 567,79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16 915 567,79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000 0502 0000000000 240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17 620 641,48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17 620 641,48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17 620 641,48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16 915 567,79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16 915 567,79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16 915 567,79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в целях капитальн</w:t>
            </w:r>
            <w:r w:rsidRPr="000C5C16">
              <w:rPr>
                <w:rFonts w:ascii="Arial" w:eastAsia="Times New Roman" w:hAnsi="Arial" w:cs="Arial"/>
                <w:color w:val="000000"/>
                <w:sz w:val="16"/>
                <w:szCs w:val="16"/>
                <w:lang w:eastAsia="ru-RU"/>
              </w:rPr>
              <w:lastRenderedPageBreak/>
              <w:t>ого ремонта государственного (муниципального) имущества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000 0502 0000000000 243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16 751 640,91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16 751 640,91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16 751 640,91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16 202 116,94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16 202 116,94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16 202 116,94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000 0502 0000000000 244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869 000,57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869 000,57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869 000,57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713 450,85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713 450,85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713 450,85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000 0502 0000000000 800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000 0502 0000000000 810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Субсидии на возмещение недополученных доходов и (или) возмещение фактически понесенных затрат в связи с </w:t>
            </w:r>
            <w:r w:rsidRPr="000C5C16">
              <w:rPr>
                <w:rFonts w:ascii="Arial" w:eastAsia="Times New Roman" w:hAnsi="Arial" w:cs="Arial"/>
                <w:color w:val="000000"/>
                <w:sz w:val="16"/>
                <w:szCs w:val="16"/>
                <w:lang w:eastAsia="ru-RU"/>
              </w:rPr>
              <w:lastRenderedPageBreak/>
              <w:t>производством (реализацией) товаров, выполнением работ, оказанием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000 0502 0000000000 811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3 420 000,00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Благоустройство</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000 0503 0000000000 000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7 572 802,75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7 572 802,75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7 572 802,75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6 878 732,57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6 878 732,57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6 878 732,57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000 0503 0000000000 100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000 0503 0000000000 120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персоналу государст</w:t>
            </w:r>
            <w:r w:rsidRPr="000C5C16">
              <w:rPr>
                <w:rFonts w:ascii="Arial" w:eastAsia="Times New Roman" w:hAnsi="Arial" w:cs="Arial"/>
                <w:color w:val="000000"/>
                <w:sz w:val="16"/>
                <w:szCs w:val="16"/>
                <w:lang w:eastAsia="ru-RU"/>
              </w:rPr>
              <w:lastRenderedPageBreak/>
              <w:t>венных (муниципальных) органов, за исключением фонда оплаты труда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000 0503 0000000000 </w:t>
            </w:r>
            <w:r w:rsidRPr="000C5C16">
              <w:rPr>
                <w:rFonts w:ascii="Arial" w:eastAsia="Times New Roman" w:hAnsi="Arial" w:cs="Arial"/>
                <w:color w:val="000000"/>
                <w:sz w:val="16"/>
                <w:szCs w:val="16"/>
                <w:lang w:eastAsia="ru-RU"/>
              </w:rPr>
              <w:lastRenderedPageBreak/>
              <w:t>122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1,85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000 0503 0000000000 200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7 570 800,90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7 570 800,90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7 570 800,90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6 876 730,77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6 876 730,77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6 876 730,77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000 0503 0000000000 240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7 570 800,90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7 570 800,90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7 570 800,90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6 876 730,77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6 876 730,77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6 876 730,77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000 0503 0000000000 244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7 320 800,90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7 320 800,90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7 320 800,90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6 626 730,77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6 626 730,77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6 626 730,77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энергетических ресурсов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000 0503 0000000000 247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000 0503 0000000000 800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Исполнение судебных актов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000 0503 0000000000 830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Исполнение судебных актов Российской Федерации и мировых соглашений по возмещению причиненного вреда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000 0503 0000000000 831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Другие вопросы в области жилищно-коммунального хозяйства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000 0505 0000000000 000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92 375,23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92 375,23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92 375,23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000 0505 0000000000 100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111 830,00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111 830,00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111 830,00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87 205,23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87 205,23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87 205,23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государственных (муниципа</w:t>
            </w:r>
            <w:r w:rsidRPr="000C5C16">
              <w:rPr>
                <w:rFonts w:ascii="Arial" w:eastAsia="Times New Roman" w:hAnsi="Arial" w:cs="Arial"/>
                <w:color w:val="000000"/>
                <w:sz w:val="16"/>
                <w:szCs w:val="16"/>
                <w:lang w:eastAsia="ru-RU"/>
              </w:rPr>
              <w:lastRenderedPageBreak/>
              <w:t>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000 0505 0000000000 120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111 830,00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111 830,00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111 830,00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87 205,23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87 205,23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87 205,23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Фонд оплаты труда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000 0505 0000000000 121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85 000,00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85 000,00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85 000,00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66 977,93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66 977,93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66 977,93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000 0505 0000000000 129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26 830,00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20 227,30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20 227,30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20 227,30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000 0505 0000000000 200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000 0505 0000000000 240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Прочая </w:t>
            </w:r>
            <w:r w:rsidRPr="000C5C16">
              <w:rPr>
                <w:rFonts w:ascii="Arial" w:eastAsia="Times New Roman" w:hAnsi="Arial" w:cs="Arial"/>
                <w:color w:val="000000"/>
                <w:sz w:val="16"/>
                <w:szCs w:val="16"/>
                <w:lang w:eastAsia="ru-RU"/>
              </w:rPr>
              <w:lastRenderedPageBreak/>
              <w:t>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000 0505 </w:t>
            </w:r>
            <w:r w:rsidRPr="000C5C16">
              <w:rPr>
                <w:rFonts w:ascii="Arial" w:eastAsia="Times New Roman" w:hAnsi="Arial" w:cs="Arial"/>
                <w:color w:val="000000"/>
                <w:sz w:val="16"/>
                <w:szCs w:val="16"/>
                <w:lang w:eastAsia="ru-RU"/>
              </w:rPr>
              <w:lastRenderedPageBreak/>
              <w:t>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w:t>
            </w:r>
            <w:r w:rsidRPr="000C5C16">
              <w:rPr>
                <w:rFonts w:ascii="Arial" w:eastAsia="Times New Roman" w:hAnsi="Arial" w:cs="Arial"/>
                <w:color w:val="000000"/>
                <w:sz w:val="16"/>
                <w:szCs w:val="16"/>
                <w:lang w:eastAsia="ru-RU"/>
              </w:rPr>
              <w:lastRenderedPageBreak/>
              <w:t>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5 170,0</w:t>
            </w:r>
            <w:r w:rsidRPr="000C5C16">
              <w:rPr>
                <w:rFonts w:ascii="Arial" w:eastAsia="Times New Roman" w:hAnsi="Arial" w:cs="Arial"/>
                <w:color w:val="000000"/>
                <w:sz w:val="16"/>
                <w:szCs w:val="16"/>
                <w:lang w:eastAsia="ru-RU"/>
              </w:rPr>
              <w:lastRenderedPageBreak/>
              <w:t>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ОХРАНА ОКРУЖАЮЩЕЙ СРЕДЫ</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000 0600 0000000000 000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17 782 682,69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17 782 682,69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17 782 682,69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17 581 963,17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17 581 963,17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17 581 963,17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Другие вопросы в области охраны окружающей среды</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000 0605 0000000000 000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17 782 682,69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17 782 682,69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17 782 682,69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17 581 963,17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17 581 963,17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17 581 963,17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000 0605 0000000000 200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17 722 997,67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17 722 997,67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17 722 997,67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17 522 278,15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17 522 278,15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17 522 278,15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000 0605 0000000000 240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17 722 997,67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17 722 997,67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17 722 997,67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17 522 278,15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17 522 278,15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17 522 278,15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000 0605 0000000000 244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17 722 997,67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17 722 997,67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17 722 997,67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17 522 278,15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17 522 278,15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17 522 278,15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000 0605 0000000000 800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59 685,02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59 685,02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59 685,02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59 685,02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59 685,02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59 685,02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Исполнение судебных актов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000 0605 0000000000 830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Исполнение судебных актов Российской Федерации и мировых соглашений по возмещению причиненного вреда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000 0605 0000000000 831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57 649,06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налогов, сборов и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000 0605 0000000000 850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000 0605 0000000000 853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2 035,96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ОБРАЗОВАНИЕ</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000 0700 0000000000 000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460 872 355,62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460 872 355,62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460 872 355,62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450 535 904,77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450 535 904,77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450 535 904,77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Дошкольное образование</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97 075 309,07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97 075 309,07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97 075 309,07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95 531 595,76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95 531 595,76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95 531 595,76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w:t>
            </w:r>
            <w:r w:rsidRPr="000C5C16">
              <w:rPr>
                <w:rFonts w:ascii="Arial" w:eastAsia="Times New Roman" w:hAnsi="Arial" w:cs="Arial"/>
                <w:color w:val="000000"/>
                <w:sz w:val="16"/>
                <w:szCs w:val="16"/>
                <w:lang w:eastAsia="ru-RU"/>
              </w:rPr>
              <w:lastRenderedPageBreak/>
              <w:t>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казенных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000 0701 0000000000 110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41 185 430,00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000 0701 0000000000 111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31 362 537,45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31 362 537,45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31 362 537,45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31 362 537,45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31 362 537,45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31 362 537,45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000 0701 0000000000 119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9 822 892,55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9 822 892,55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9 822 892,55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9 822 892,55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9 822 892,55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9 822 892,55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13 207 280,48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13 207 280,48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13 207 280,48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11 981 474,86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11 981 474,86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11 981 474,86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Иные закупки товаров, работ и услуг для </w:t>
            </w:r>
            <w:r w:rsidRPr="000C5C16">
              <w:rPr>
                <w:rFonts w:ascii="Arial" w:eastAsia="Times New Roman" w:hAnsi="Arial" w:cs="Arial"/>
                <w:color w:val="000000"/>
                <w:sz w:val="16"/>
                <w:szCs w:val="16"/>
                <w:lang w:eastAsia="ru-RU"/>
              </w:rPr>
              <w:lastRenderedPageBreak/>
              <w:t>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w:t>
            </w:r>
            <w:r w:rsidRPr="000C5C16">
              <w:rPr>
                <w:rFonts w:ascii="Arial" w:eastAsia="Times New Roman" w:hAnsi="Arial" w:cs="Arial"/>
                <w:color w:val="000000"/>
                <w:sz w:val="16"/>
                <w:szCs w:val="16"/>
                <w:lang w:eastAsia="ru-RU"/>
              </w:rPr>
              <w:lastRenderedPageBreak/>
              <w:t>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13 207 280,48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13 207 280,48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13 207 280,48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11 981 474,86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11 981 474,86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11 981 474,86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7 996 202,76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7 996 202,76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7 996 202,76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6 941 037,53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6 941 037,53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6 941 037,53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энергетических ресурсов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000 0701 0000000000 247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5 211 077,72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5 211 077,72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5 211 077,72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5 040 437,33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5 040 437,33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5 040 437,33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Социальное обеспечение и 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1 929 716,72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1 929 716,72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1 929 716,72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1 734 798,10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1 734 798,10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1 734 798,10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000 0701 0000000000 320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1 929 716,72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1 929 716,72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1 929 716,72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1 734 798,10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1 734 798,10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1 734 798,10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000 0701 0000000000 321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1 929 716,72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1 929 716,72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1 929 716,72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1 734 798,10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1 734 798,10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1 734 798,10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Предоставление </w:t>
            </w:r>
            <w:r w:rsidRPr="000C5C16">
              <w:rPr>
                <w:rFonts w:ascii="Arial" w:eastAsia="Times New Roman" w:hAnsi="Arial" w:cs="Arial"/>
                <w:color w:val="000000"/>
                <w:sz w:val="16"/>
                <w:szCs w:val="16"/>
                <w:lang w:eastAsia="ru-RU"/>
              </w:rPr>
              <w:lastRenderedPageBreak/>
              <w:t>субсидий бюджетным, автономным учреждениям и иным некоммерческим организациям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w:t>
            </w:r>
            <w:r w:rsidRPr="000C5C16">
              <w:rPr>
                <w:rFonts w:ascii="Arial" w:eastAsia="Times New Roman" w:hAnsi="Arial" w:cs="Arial"/>
                <w:color w:val="000000"/>
                <w:sz w:val="16"/>
                <w:szCs w:val="16"/>
                <w:lang w:eastAsia="ru-RU"/>
              </w:rPr>
              <w:lastRenderedPageBreak/>
              <w:t>000000 600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40 618 776,12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40 618 776,12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40 618 776,1</w:t>
            </w:r>
            <w:r w:rsidRPr="000C5C16">
              <w:rPr>
                <w:rFonts w:ascii="Arial" w:eastAsia="Times New Roman" w:hAnsi="Arial" w:cs="Arial"/>
                <w:color w:val="000000"/>
                <w:sz w:val="16"/>
                <w:szCs w:val="16"/>
                <w:lang w:eastAsia="ru-RU"/>
              </w:rPr>
              <w:lastRenderedPageBreak/>
              <w:t>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40 495 787,05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40 495 787,05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40 495 787,0</w:t>
            </w:r>
            <w:r w:rsidRPr="000C5C16">
              <w:rPr>
                <w:rFonts w:ascii="Arial" w:eastAsia="Times New Roman" w:hAnsi="Arial" w:cs="Arial"/>
                <w:color w:val="000000"/>
                <w:sz w:val="16"/>
                <w:szCs w:val="16"/>
                <w:lang w:eastAsia="ru-RU"/>
              </w:rPr>
              <w:lastRenderedPageBreak/>
              <w:t>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Субсидии бюджетным учреждениям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000 0701 0000000000 610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40 618 776,12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40 618 776,12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40 618 776,12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40 495 787,05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40 495 787,05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40 495 787,05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000 0701 0000000000 611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40 561 042,28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40 561 042,28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40 561 042,28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40 438 053,21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40 438 053,21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40 438 053,21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 на иные цели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000 0701 0000000000 612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57 733,84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57 733,84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57 733,84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57 733,84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57 733,84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57 733,84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Уплата налогов, сборов и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000 0701 0000000000 850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134 105,75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000 0701 0000000000 851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133 930,00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133 930,00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133 930,00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133 930,00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133 930,00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133 930,00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000 0701 0000000000 853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175,75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175,75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175,75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Общее образование</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303 942 399,57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303 942 399,57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303 942 399,57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298 439 971,83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298 439 971,83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298 439 971,83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92 687 442,41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92 687 442,41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92 687 442,41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92 154 532,58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92 154 532,58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92 154 532,58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w:t>
            </w:r>
            <w:r w:rsidRPr="000C5C16">
              <w:rPr>
                <w:rFonts w:ascii="Arial" w:eastAsia="Times New Roman" w:hAnsi="Arial" w:cs="Arial"/>
                <w:color w:val="000000"/>
                <w:sz w:val="16"/>
                <w:szCs w:val="16"/>
                <w:lang w:eastAsia="ru-RU"/>
              </w:rPr>
              <w:lastRenderedPageBreak/>
              <w:t>у казенных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w:t>
            </w:r>
            <w:r w:rsidRPr="000C5C16">
              <w:rPr>
                <w:rFonts w:ascii="Arial" w:eastAsia="Times New Roman" w:hAnsi="Arial" w:cs="Arial"/>
                <w:color w:val="000000"/>
                <w:sz w:val="16"/>
                <w:szCs w:val="16"/>
                <w:lang w:eastAsia="ru-RU"/>
              </w:rPr>
              <w:lastRenderedPageBreak/>
              <w:t>00 110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92 687 442,41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92 687 442,41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92 687 442,41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92 154 532,58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92 154 532,58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92 154 532,58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Фонд оплаты труда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000 0702 0000000000 111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71 335 325,35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71 335 325,35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71 335 325,35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70 930 188,66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70 930 188,66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70 930 188,66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000 0702 0000000000 112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13 554,00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13 554,00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13 554,00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13 554,00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13 554,00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13 554,00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000 0702 0000000000 119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21 338 563,06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21 338 563,06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21 338 563,06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21 210 789,92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21 210 789,92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21 210 789,92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37 434 833,39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37 434 833,39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37 434 833,39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35 717 462,45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35 717 462,45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35 717 462,45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Иные закупки товаров, работ и услуг для обеспечения </w:t>
            </w:r>
            <w:r w:rsidRPr="000C5C16">
              <w:rPr>
                <w:rFonts w:ascii="Arial" w:eastAsia="Times New Roman" w:hAnsi="Arial" w:cs="Arial"/>
                <w:color w:val="000000"/>
                <w:sz w:val="16"/>
                <w:szCs w:val="16"/>
                <w:lang w:eastAsia="ru-RU"/>
              </w:rPr>
              <w:lastRenderedPageBreak/>
              <w:t>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37 434 833,39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37 434 833,39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37 434 833,39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35 717 462,45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35 717 462,45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35 717 462,45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Закупка товаров, работ и услуг в целях капитального ремонта государственного (муниципального) имущества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000 0702 0000000000 243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7 863 363,37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7 863 363,37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7 863 363,37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7 789 854,83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7 789 854,83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7 789 854,83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11 722 156,68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11 722 156,68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11 722 156,68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10 501 679,91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10 501 679,91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10 501 679,91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энергетических ресурсов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000 0702 0000000000 247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17 849 313,34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17 849 313,34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17 849 313,34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17 425 927,71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17 425 927,71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17 425 927,71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Социальное обеспечение и 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5 166 733,13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5 166 733,13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5 166 733,13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4 800 396,25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4 800 396,25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4 800 396,25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000 0702 0000000000 320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5 166 733,13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5 166 733,13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5 166 733,13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4 800 396,25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4 800 396,25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4 800 396,25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Пособия, компенсации и иные социальн</w:t>
            </w:r>
            <w:r w:rsidRPr="000C5C16">
              <w:rPr>
                <w:rFonts w:ascii="Arial" w:eastAsia="Times New Roman" w:hAnsi="Arial" w:cs="Arial"/>
                <w:color w:val="000000"/>
                <w:sz w:val="16"/>
                <w:szCs w:val="16"/>
                <w:lang w:eastAsia="ru-RU"/>
              </w:rPr>
              <w:lastRenderedPageBreak/>
              <w:t>ые выплаты гражданам, кроме публичных нормативных обязательств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000 0702 0000000000 321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5 166 733,13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5 166 733,13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5 166 733,13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4 800 396,25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4 800 396,25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4 800 396,25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000 0702 0000000000 600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166 813 277,15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166 813 277,15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166 813 277,15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163 927 853,06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163 927 853,06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163 927 853,06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000 0702 0000000000 610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166 813 277,15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166 813 277,15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166 813 277,15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163 927 853,06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163 927 853,06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163 927 853,06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000 0702 0000000000 611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102 571 359,52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102 571 359,52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102 571 359,52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102 128 468,60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102 128 468,60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102 128 468,60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Субсидии </w:t>
            </w:r>
            <w:r w:rsidRPr="000C5C16">
              <w:rPr>
                <w:rFonts w:ascii="Arial" w:eastAsia="Times New Roman" w:hAnsi="Arial" w:cs="Arial"/>
                <w:color w:val="000000"/>
                <w:sz w:val="16"/>
                <w:szCs w:val="16"/>
                <w:lang w:eastAsia="ru-RU"/>
              </w:rPr>
              <w:lastRenderedPageBreak/>
              <w:t>бюджетным учреждениям на иные цели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w:t>
            </w:r>
            <w:r w:rsidRPr="000C5C16">
              <w:rPr>
                <w:rFonts w:ascii="Arial" w:eastAsia="Times New Roman" w:hAnsi="Arial" w:cs="Arial"/>
                <w:color w:val="000000"/>
                <w:sz w:val="16"/>
                <w:szCs w:val="16"/>
                <w:lang w:eastAsia="ru-RU"/>
              </w:rPr>
              <w:lastRenderedPageBreak/>
              <w:t>0000000000 612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64 241 917,63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64 241 917,63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64 241 </w:t>
            </w:r>
            <w:r w:rsidRPr="000C5C16">
              <w:rPr>
                <w:rFonts w:ascii="Arial" w:eastAsia="Times New Roman" w:hAnsi="Arial" w:cs="Arial"/>
                <w:color w:val="000000"/>
                <w:sz w:val="16"/>
                <w:szCs w:val="16"/>
                <w:lang w:eastAsia="ru-RU"/>
              </w:rPr>
              <w:lastRenderedPageBreak/>
              <w:t>917,63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61 799 384,46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61 799 384,46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61 799 </w:t>
            </w:r>
            <w:r w:rsidRPr="000C5C16">
              <w:rPr>
                <w:rFonts w:ascii="Arial" w:eastAsia="Times New Roman" w:hAnsi="Arial" w:cs="Arial"/>
                <w:color w:val="000000"/>
                <w:sz w:val="16"/>
                <w:szCs w:val="16"/>
                <w:lang w:eastAsia="ru-RU"/>
              </w:rPr>
              <w:lastRenderedPageBreak/>
              <w:t>384,46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1 840 113,49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1 840 113,49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1 840 113,49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1 839 727,49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1 839 727,49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1 839 727,49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налогов, сборов и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000 0702 0000000000 850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1 840 113,49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1 840 113,49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1 840 113,49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1 839 727,49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1 839 727,49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1 839 727,49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000 0702 0000000000 851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1 777 276,00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1 777 276,00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1 777 276,00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1 777 276,00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1 777 276,00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1 777 276,00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прочих налогов, сборов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000 0702 0000000000 852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35 617,00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35 617,00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35 617,00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000 0702 0000000000 853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26 837,49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26 837,49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26 837,49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26 834,49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26 834,49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26 834,49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Дополнительное образование детей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27 571 842,00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27 571 842,00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27 571 842,00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26 808 640,17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26 808 640,17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26 808 640,17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w:t>
            </w:r>
            <w:r w:rsidRPr="000C5C16">
              <w:rPr>
                <w:rFonts w:ascii="Arial" w:eastAsia="Times New Roman" w:hAnsi="Arial" w:cs="Arial"/>
                <w:color w:val="000000"/>
                <w:sz w:val="16"/>
                <w:szCs w:val="16"/>
                <w:lang w:eastAsia="ru-RU"/>
              </w:rPr>
              <w:lastRenderedPageBreak/>
              <w:t>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казенных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000 0703 0000000000 110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2 272 438,12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000 0703 0000000000 111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1 795 108,51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1 795 108,51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1 795 108,51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1 795 108,51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1 795 108,51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1 795 108,51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000 0703 0000000000 112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000 0703 0000000000 119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476 279,61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476 279,61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476 279,61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476 279,61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476 279,61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476 279,61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555 018,10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156 232,02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156 232,02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156 232,02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156 232,02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156 232,02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156 232,02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энергетических ресурсов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000 0703 0000000000 247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398 786,08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398 786,08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398 786,08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398 786,08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398 786,08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398 786,08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Социальное обеспечение и 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435 832,55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435 832,55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435 832,55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421 375,10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421 375,10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421 375,10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000 0703 0000000000 320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435 832,55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435 832,55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435 832,55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421 375,10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421 375,10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421 375,10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000 0703 0000000000 321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435 832,55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435 832,55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435 832,55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421 375,10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421 375,10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421 375,10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000 0703 0000000000 600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24 235 709,23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24 235 709,23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24 235 709,23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23 486 964,85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23 486 964,85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23 486 964,85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000 0703 0000000000 610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23 787 972,93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23 787 972,93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23 787 972,93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23 039 228,55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23 039 228,55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23 039 228,55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0C5C16">
              <w:rPr>
                <w:rFonts w:ascii="Arial" w:eastAsia="Times New Roman" w:hAnsi="Arial" w:cs="Arial"/>
                <w:color w:val="000000"/>
                <w:sz w:val="16"/>
                <w:szCs w:val="16"/>
                <w:lang w:eastAsia="ru-RU"/>
              </w:rPr>
              <w:lastRenderedPageBreak/>
              <w:t>услуг (выполнение работ)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000 0703 0000000000 611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23 558 524,34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23 558 524,34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23 558 524,34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22 809 946,66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22 809 946,66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22 809 946,66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Субсидии бюджетным учреждениям на иные цели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000 0703 0000000000 612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23 383,78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23 383,78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23 383,78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23 383,78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23 383,78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23 383,78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114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000 0703 0000000000 614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133 426,14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133 426,14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133 426,14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133 259,44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133 259,44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133 259,44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114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Субсидии в целях финансового обеспечения (возмещения) исполнения государственного </w:t>
            </w:r>
            <w:r w:rsidRPr="000C5C16">
              <w:rPr>
                <w:rFonts w:ascii="Arial" w:eastAsia="Times New Roman" w:hAnsi="Arial" w:cs="Arial"/>
                <w:color w:val="000000"/>
                <w:sz w:val="16"/>
                <w:szCs w:val="16"/>
                <w:lang w:eastAsia="ru-RU"/>
              </w:rPr>
              <w:lastRenderedPageBreak/>
              <w:t>(муниципального)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000 0703 0000000000 615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72 638,67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72 638,67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72 638,67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72 638,67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72 638,67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72 638,67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Субсидии автономным учреждениям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000 0703 0000000000 620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автономным учреждениям на иные цели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000 0703 0000000000 622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447 736,30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налогов, сборов и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000 0703 0000000000 850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72 844,00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налога на имущество организаций и земельног</w:t>
            </w:r>
            <w:r w:rsidRPr="000C5C16">
              <w:rPr>
                <w:rFonts w:ascii="Arial" w:eastAsia="Times New Roman" w:hAnsi="Arial" w:cs="Arial"/>
                <w:color w:val="000000"/>
                <w:sz w:val="16"/>
                <w:szCs w:val="16"/>
                <w:lang w:eastAsia="ru-RU"/>
              </w:rPr>
              <w:lastRenderedPageBreak/>
              <w:t>о налога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000 0703 0000000000 851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69 660,00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69 660,00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69 660,00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69 660,00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69 660,00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69 660,00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Уплата прочих налогов, сборов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000 0703 0000000000 852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3 184,00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3 184,00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3 184,00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3 184,00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3 184,00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3 184,00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Молодежная политика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4 296 458,42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4 296 458,42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4 296 458,42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4 078 079,55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4 078 079,55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4 078 079,55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2 749 511,89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2 749 511,89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2 749 511,89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2 604 902,80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2 604 902,80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2 604 902,80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казенных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000 0707 0000000000 110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2 749 511,89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2 749 511,89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2 749 511,89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2 604 902,80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2 604 902,80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2 604 902,80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000 0707 0000000000 111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2 109 276,59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2 109 276,59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2 109 276,59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2 036 760,51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2 036 760,51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2 036 760,51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персонал</w:t>
            </w:r>
            <w:r w:rsidRPr="000C5C16">
              <w:rPr>
                <w:rFonts w:ascii="Arial" w:eastAsia="Times New Roman" w:hAnsi="Arial" w:cs="Arial"/>
                <w:color w:val="000000"/>
                <w:sz w:val="16"/>
                <w:szCs w:val="16"/>
                <w:lang w:eastAsia="ru-RU"/>
              </w:rPr>
              <w:lastRenderedPageBreak/>
              <w:t>у учреждений, за исключением фонда оплаты труда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w:t>
            </w:r>
            <w:r w:rsidRPr="000C5C16">
              <w:rPr>
                <w:rFonts w:ascii="Arial" w:eastAsia="Times New Roman" w:hAnsi="Arial" w:cs="Arial"/>
                <w:color w:val="000000"/>
                <w:sz w:val="16"/>
                <w:szCs w:val="16"/>
                <w:lang w:eastAsia="ru-RU"/>
              </w:rPr>
              <w:lastRenderedPageBreak/>
              <w:t>000000 112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2 500,00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2 500,00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000 0707 0000000000 119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637 735,30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637 735,30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637 735,30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565 642,29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565 642,29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565 642,29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1 093 329,13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1 093 329,13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1 093 329,13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1 023 778,52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1 023 778,52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1 023 778,52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1 093 329,13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1 093 329,13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1 093 329,13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1 023 778,52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1 023 778,52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1 023 778,52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898 997,28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898 997,28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898 997,28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844 011,31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844 011,31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844 011,31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Закупка </w:t>
            </w:r>
            <w:r w:rsidRPr="000C5C16">
              <w:rPr>
                <w:rFonts w:ascii="Arial" w:eastAsia="Times New Roman" w:hAnsi="Arial" w:cs="Arial"/>
                <w:color w:val="000000"/>
                <w:sz w:val="16"/>
                <w:szCs w:val="16"/>
                <w:lang w:eastAsia="ru-RU"/>
              </w:rPr>
              <w:lastRenderedPageBreak/>
              <w:t>энергетических ресурсов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w:t>
            </w:r>
            <w:r w:rsidRPr="000C5C16">
              <w:rPr>
                <w:rFonts w:ascii="Arial" w:eastAsia="Times New Roman" w:hAnsi="Arial" w:cs="Arial"/>
                <w:color w:val="000000"/>
                <w:sz w:val="16"/>
                <w:szCs w:val="16"/>
                <w:lang w:eastAsia="ru-RU"/>
              </w:rPr>
              <w:lastRenderedPageBreak/>
              <w:t>0000000000 247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194 331,85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194 331,85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194 331,8</w:t>
            </w:r>
            <w:r w:rsidRPr="000C5C16">
              <w:rPr>
                <w:rFonts w:ascii="Arial" w:eastAsia="Times New Roman" w:hAnsi="Arial" w:cs="Arial"/>
                <w:color w:val="000000"/>
                <w:sz w:val="16"/>
                <w:szCs w:val="16"/>
                <w:lang w:eastAsia="ru-RU"/>
              </w:rPr>
              <w:lastRenderedPageBreak/>
              <w:t>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179 767,21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179 767,21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179 767,2</w:t>
            </w:r>
            <w:r w:rsidRPr="000C5C16">
              <w:rPr>
                <w:rFonts w:ascii="Arial" w:eastAsia="Times New Roman" w:hAnsi="Arial" w:cs="Arial"/>
                <w:color w:val="000000"/>
                <w:sz w:val="16"/>
                <w:szCs w:val="16"/>
                <w:lang w:eastAsia="ru-RU"/>
              </w:rPr>
              <w:lastRenderedPageBreak/>
              <w:t>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000 0707 0000000000 600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446 617,40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446 617,40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446 617,40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442 598,23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442 598,23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442 598,23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000 0707 0000000000 610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446 617,40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446 617,40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446 617,40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442 598,23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442 598,23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442 598,23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 на иные цели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000 0707 0000000000 612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446 617,40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446 617,40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446 617,40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442 598,23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442 598,23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442 598,23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бюджетные ассигнования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000 0707 0000000000 800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налогов, сборов и иных платежей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000 0707 0000000000 850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000 0707 0000000000 851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6 800,00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Другие вопросы в области образова</w:t>
            </w:r>
            <w:r w:rsidRPr="000C5C16">
              <w:rPr>
                <w:rFonts w:ascii="Arial" w:eastAsia="Times New Roman" w:hAnsi="Arial" w:cs="Arial"/>
                <w:color w:val="000000"/>
                <w:sz w:val="16"/>
                <w:szCs w:val="16"/>
                <w:lang w:eastAsia="ru-RU"/>
              </w:rPr>
              <w:lastRenderedPageBreak/>
              <w:t>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w:t>
            </w:r>
            <w:r w:rsidRPr="000C5C16">
              <w:rPr>
                <w:rFonts w:ascii="Arial" w:eastAsia="Times New Roman" w:hAnsi="Arial" w:cs="Arial"/>
                <w:color w:val="000000"/>
                <w:sz w:val="16"/>
                <w:szCs w:val="16"/>
                <w:lang w:eastAsia="ru-RU"/>
              </w:rPr>
              <w:lastRenderedPageBreak/>
              <w:t>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27 986 346,56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27 986 346,56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27 986 346,56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25 677 617,46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25 677 617,46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25 677 617,46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1 849 391,57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1 849 391,57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1 849 391,57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1 834 569,21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1 834 569,21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1 834 569,21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казенных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000 0709 0000000000 110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104 212,08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104 212,08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104 212,08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104 212,08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104 212,08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104 212,08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000 0709 0000000000 111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80 040,00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80 040,00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80 040,00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80 040,00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80 040,00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80 040,00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w:t>
            </w:r>
            <w:r w:rsidRPr="000C5C16">
              <w:rPr>
                <w:rFonts w:ascii="Arial" w:eastAsia="Times New Roman" w:hAnsi="Arial" w:cs="Arial"/>
                <w:color w:val="000000"/>
                <w:sz w:val="16"/>
                <w:szCs w:val="16"/>
                <w:lang w:eastAsia="ru-RU"/>
              </w:rPr>
              <w:lastRenderedPageBreak/>
              <w:t>м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000 0709 0000000000 119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24 172,08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24 172,08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24 172,08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24 172,08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24 172,08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24 172,08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1 745 179,49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1 745 179,49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1 745 179,49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1 730 357,13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1 730 357,13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1 730 357,13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000 0709 0000000000 121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1 374 675,89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1 374 675,89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1 374 675,89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1 359 853,53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1 359 853,53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1 359 853,53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000 0709 0000000000 122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1 050,00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000 0709 0000000000 129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369 453,60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369 453,60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369 453,60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369 453,60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369 453,60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369 453,60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10 291 587,36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10 291 587,36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10 291 587,36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9 394 054,95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9 394 054,95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9 394 054,95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10 291 587,36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10 291 587,36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10 291 587,36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9 394 054,95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9 394 054,95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9 394 054,95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000 0709 0000000000 243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6 125 692,74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6 125 692,74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6 125 692,74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5 309 792,74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5 309 792,74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5 309 792,74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4 165 894,62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4 165 894,62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4 165 894,62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4 084 262,21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4 084 262,21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4 084 262,21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Социальное обеспечение и 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Социальные выплаты гражданам, кроме </w:t>
            </w:r>
            <w:r w:rsidRPr="000C5C16">
              <w:rPr>
                <w:rFonts w:ascii="Arial" w:eastAsia="Times New Roman" w:hAnsi="Arial" w:cs="Arial"/>
                <w:color w:val="000000"/>
                <w:sz w:val="16"/>
                <w:szCs w:val="16"/>
                <w:lang w:eastAsia="ru-RU"/>
              </w:rPr>
              <w:lastRenderedPageBreak/>
              <w:t>публичных нормативных социальных выплат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w:t>
            </w:r>
            <w:r w:rsidRPr="000C5C16">
              <w:rPr>
                <w:rFonts w:ascii="Arial" w:eastAsia="Times New Roman" w:hAnsi="Arial" w:cs="Arial"/>
                <w:color w:val="000000"/>
                <w:sz w:val="16"/>
                <w:szCs w:val="16"/>
                <w:lang w:eastAsia="ru-RU"/>
              </w:rPr>
              <w:lastRenderedPageBreak/>
              <w:t>320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000 0709 0000000000 321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12 600,00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000 0709 0000000000 600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15 832 767,63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15 832 767,63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15 832 767,63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14 436 393,30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14 436 393,30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14 436 393,30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000 0709 0000000000 610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10 534 767,63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10 534 767,63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10 534 767,63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9 294 299,26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9 294 299,26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9 294 299,26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 на иные цели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000 0709 0000000000 612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10 534 767,63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10 534 767,63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10 534 767,63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9 294 299,26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9 294 299,26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9 294 299,26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автономным учреждениям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000 0709 0000000000 620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5 298 000,00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5 298 000,00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5 298 000,00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5 142 094,04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5 142 094,04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5 142 094,04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000 0709 0000000000 621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5 298 000,00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5 298 000,00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5 298 000,00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5 142 094,04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5 142 094,04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5 142 094,04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КУЛЬТУРА, КИНЕМАТОГРАФИЯ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000 0800 0000000000 000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46 004 855,03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46 004 855,03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46 004 855,03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44 854 477,61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44 854 477,61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44 854 477,61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Культура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000 0801 0000000000 000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45 178 355,03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45 178 355,03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45 178 355,03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44 057 756,33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44 057 756,33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44 057 756,33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000 0801 0000000000 200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Иные закупки товаров, работ и услуг для обеспечения государственных </w:t>
            </w:r>
            <w:r w:rsidRPr="000C5C16">
              <w:rPr>
                <w:rFonts w:ascii="Arial" w:eastAsia="Times New Roman" w:hAnsi="Arial" w:cs="Arial"/>
                <w:color w:val="000000"/>
                <w:sz w:val="16"/>
                <w:szCs w:val="16"/>
                <w:lang w:eastAsia="ru-RU"/>
              </w:rPr>
              <w:lastRenderedPageBreak/>
              <w:t>(муниципальных)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000 0801 0000000000 240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000 0801 0000000000 244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Социальное обеспечение и 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000 0801 0000000000 300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227 273,48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227 273,48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227 273,48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000 0801 0000000000 320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227 273,48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227 273,48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227 273,48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000 0801 0000000000 321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275 000,00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227 273,48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227 273,48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227 273,48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Предоставление субсидий бюджетным, автономным учреждениям и иным некоммерческим </w:t>
            </w:r>
            <w:r w:rsidRPr="000C5C16">
              <w:rPr>
                <w:rFonts w:ascii="Arial" w:eastAsia="Times New Roman" w:hAnsi="Arial" w:cs="Arial"/>
                <w:color w:val="000000"/>
                <w:sz w:val="16"/>
                <w:szCs w:val="16"/>
                <w:lang w:eastAsia="ru-RU"/>
              </w:rPr>
              <w:lastRenderedPageBreak/>
              <w:t>организациям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000 0801 0000000000 600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44 900 355,03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44 900 355,03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44 900 355,03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43 827 482,85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43 827 482,85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43 827 482,85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Субсидии бюджетным учреждениям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000 0801 0000000000 610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44 900 355,03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44 900 355,03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44 900 355,03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43 827 482,85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43 827 482,85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43 827 482,85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000 0801 0000000000 611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42 816 923,57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42 816 923,57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42 816 923,57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41 773 779,91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41 773 779,91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41 773 779,91</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 на иные цели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000 0801 0000000000 612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2 083 431,46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2 083 431,46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2 083 431,46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2 053 702,94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2 053 702,94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2 053 702,94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Другие вопросы в области культуры, кинематографии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000 0804 0000000000 000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826 500,00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826 500,00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826 500,00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796 721,28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796 721,28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796 721,28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w:t>
            </w:r>
            <w:r w:rsidRPr="000C5C16">
              <w:rPr>
                <w:rFonts w:ascii="Arial" w:eastAsia="Times New Roman" w:hAnsi="Arial" w:cs="Arial"/>
                <w:color w:val="000000"/>
                <w:sz w:val="16"/>
                <w:szCs w:val="16"/>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000 0804 0000000000 100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826 500,00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826 500,00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826 500,00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796 721,28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796 721,28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796 721,28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000 0804 0000000000 120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826 500,00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826 500,00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826 500,00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796 721,28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796 721,28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796 721,28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Фонд оплаты труда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000 0804 0000000000 121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637 500,00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637 500,00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637 500,00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626 841,79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626 841,79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626 841,79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000 0804 0000000000 129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189 000,00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189 000,00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169 879,49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169 879,49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169 879,49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СОЦИАЛЬНАЯ </w:t>
            </w:r>
            <w:r w:rsidRPr="000C5C16">
              <w:rPr>
                <w:rFonts w:ascii="Arial" w:eastAsia="Times New Roman" w:hAnsi="Arial" w:cs="Arial"/>
                <w:color w:val="000000"/>
                <w:sz w:val="16"/>
                <w:szCs w:val="16"/>
                <w:lang w:eastAsia="ru-RU"/>
              </w:rPr>
              <w:lastRenderedPageBreak/>
              <w:t>ПОЛИТИКА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000 1000 </w:t>
            </w:r>
            <w:r w:rsidRPr="000C5C16">
              <w:rPr>
                <w:rFonts w:ascii="Arial" w:eastAsia="Times New Roman" w:hAnsi="Arial" w:cs="Arial"/>
                <w:color w:val="000000"/>
                <w:sz w:val="16"/>
                <w:szCs w:val="16"/>
                <w:lang w:eastAsia="ru-RU"/>
              </w:rPr>
              <w:lastRenderedPageBreak/>
              <w:t>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8 954 823,62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8 954 823,62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8 954 823,6</w:t>
            </w:r>
            <w:r w:rsidRPr="000C5C16">
              <w:rPr>
                <w:rFonts w:ascii="Arial" w:eastAsia="Times New Roman" w:hAnsi="Arial" w:cs="Arial"/>
                <w:color w:val="000000"/>
                <w:sz w:val="16"/>
                <w:szCs w:val="16"/>
                <w:lang w:eastAsia="ru-RU"/>
              </w:rPr>
              <w:lastRenderedPageBreak/>
              <w:t>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8 219 641,18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8 219 641,18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8 219 641,1</w:t>
            </w:r>
            <w:r w:rsidRPr="000C5C16">
              <w:rPr>
                <w:rFonts w:ascii="Arial" w:eastAsia="Times New Roman" w:hAnsi="Arial" w:cs="Arial"/>
                <w:color w:val="000000"/>
                <w:sz w:val="16"/>
                <w:szCs w:val="16"/>
                <w:lang w:eastAsia="ru-RU"/>
              </w:rPr>
              <w:lastRenderedPageBreak/>
              <w:t>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Пенсионное обеспечение</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000 1001 0000000000 000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Социальное обеспечение и 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000 1001 0000000000 300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Публичные нормативные социальные выплаты гражданам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000 1001 0000000000 310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пенсии, социальные доплаты к пенсиям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000 1001 0000000000 312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1 560 230,36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Социальное обеспечение населения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000 1003 0000000000 000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919 282,34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919 282,34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919 282,34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918 366,00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918 366,00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918 366,00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000 1003 0000000000 200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Иные закупки товаров, работ и услуг для обеспечения </w:t>
            </w:r>
            <w:r w:rsidRPr="000C5C16">
              <w:rPr>
                <w:rFonts w:ascii="Arial" w:eastAsia="Times New Roman" w:hAnsi="Arial" w:cs="Arial"/>
                <w:color w:val="000000"/>
                <w:sz w:val="16"/>
                <w:szCs w:val="16"/>
                <w:lang w:eastAsia="ru-RU"/>
              </w:rPr>
              <w:lastRenderedPageBreak/>
              <w:t>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000 1003 0000000000 240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000 1003 0000000000 244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10 000,00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Социальное обеспечение и 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000 1003 0000000000 300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909 282,34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909 282,34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909 282,34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908 366,00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908 366,00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908 366,00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000 1003 0000000000 320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909 282,34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909 282,34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909 282,34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908 366,00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908 366,00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908 366,00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гражданам на приобретение жилья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000 1003 0000000000 322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909 282,34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909 282,34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909 282,34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908 366,00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908 366,00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908 366,00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Охрана семьи и детства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4 137 553,39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4 137 553,39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4 137 553,39</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3 771 860,00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3 771 860,00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3 771 860,00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392 419,23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392 419,23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392 419,23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361 089,16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361 089,16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361 089,16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392 419,23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392 419,23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392 419,23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361 089,16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361 089,16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361 089,16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306 632,48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306 632,48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306 632,48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287 820,67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287 820,67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287 820,67</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энергетических ресурсов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000 1004 0000000000 247</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85 786,75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85 786,75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85 786,75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73 268,49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73 268,49</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73 268,49</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Социальное обеспечение и 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1 658 281,08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1 658 281,08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1 658 281,08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1 557 891,54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1 557 891,54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1 557 891,54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000 1004 0000000000 320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1 658 281,08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1 658 281,08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1 658 281,08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1 557 891,54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1 557 891,54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1 557 891,54</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Пособия, компенсации и иные социальные выплаты гражданам, кроме публичных нормативных </w:t>
            </w:r>
            <w:r w:rsidRPr="000C5C16">
              <w:rPr>
                <w:rFonts w:ascii="Arial" w:eastAsia="Times New Roman" w:hAnsi="Arial" w:cs="Arial"/>
                <w:color w:val="000000"/>
                <w:sz w:val="16"/>
                <w:szCs w:val="16"/>
                <w:lang w:eastAsia="ru-RU"/>
              </w:rPr>
              <w:lastRenderedPageBreak/>
              <w:t>обязательств</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000 1004 0000000000 321</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744 149,58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744 149,58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744 149,58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713 678,78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713 678,78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713 678,78</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Приобретение товаров, работ и услуг в пользу граждан в целях их социального обеспечения</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000 1004 0000000000 323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914 131,50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914 131,50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914 131,50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844 212,76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844 212,76</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844 212,76</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000 1004 0000000000 600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2 086 853,08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2 086 853,08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2 086 853,08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1 852 879,30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1 852 879,30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1 852 879,30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000 1004 0000000000 610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2 086 853,08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2 086 853,08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2 086 853,08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1 852 879,30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1 852 879,30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1 852 879,30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 на иные цели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000 1004 0000000000 612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2 086 853,08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2 086 853,08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2 086 853,08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1 852 879,30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1 852 879,30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1 852 879,30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Другие вопросы в области социальной политики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000 1006 0000000000 000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2 337 757,53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2 337 757,53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2 337 757,53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1 969 184,82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1 969 184,82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1 969 184,82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w:t>
            </w:r>
            <w:r w:rsidRPr="000C5C16">
              <w:rPr>
                <w:rFonts w:ascii="Arial" w:eastAsia="Times New Roman" w:hAnsi="Arial" w:cs="Arial"/>
                <w:color w:val="000000"/>
                <w:sz w:val="16"/>
                <w:szCs w:val="16"/>
                <w:lang w:eastAsia="ru-RU"/>
              </w:rPr>
              <w:lastRenderedPageBreak/>
              <w:t>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000 1006 0000000000 200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1 127 134,25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1 127 134,25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1 127 134,25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877 490,82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877 490,82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877 490,82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000 1006 0000000000 240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1 127 134,25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1 127 134,25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1 127 134,25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877 490,82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877 490,82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877 490,82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000 1006 0000000000 244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1 127 134,25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1 127 134,25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1 127 134,25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877 490,82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877 490,82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877 490,82</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000 1006 0000000000 600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1 210 623,28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1 210 623,28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1 210 623,28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1 091 694,00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1 091 694,00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1 091 694,00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000 1006 0000000000 610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1 210 623,28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1 210 623,28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1 210 623,28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1 091 694,00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1 091 694,00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1 091 694,00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 бюджетным учреждениям на иные цели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000 1006 0000000000 612</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1 210 623,28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1 210 623,28</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1 210 623,28</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1 091 694,00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1 091 694,00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1 091 694,00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ФИЗИЧЕСКАЯ КУЛЬТУРА И СПОРТ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000 1100 0000000000 000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763 254,30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763 254,30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763 254,30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751 685,30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751 685,30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751 685,30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Физическая культура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000 1101 0000000000 000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753 000,00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753 000,00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753 000,00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741 431,00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741 431,00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741 431,00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91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000 1101 0000000000 100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Расходы на выплаты персоналу казенных учреждений</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000 1101 0000000000 110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выплаты учреждений привлекаемым лицам</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000 1101 0000000000 113</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43 050,00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Закупка товаров, работ и услуг для обеспечения государственных (муниципа</w:t>
            </w:r>
            <w:r w:rsidRPr="000C5C16">
              <w:rPr>
                <w:rFonts w:ascii="Arial" w:eastAsia="Times New Roman" w:hAnsi="Arial" w:cs="Arial"/>
                <w:color w:val="000000"/>
                <w:sz w:val="16"/>
                <w:szCs w:val="16"/>
                <w:lang w:eastAsia="ru-RU"/>
              </w:rPr>
              <w:lastRenderedPageBreak/>
              <w:t>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000 1101 0000000000 200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592 700,00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592 700,00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592 700,00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581 131,00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581 131,00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581 131,00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000 1101 0000000000 240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592 700,00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592 700,00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592 700,00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581 131,00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581 131,00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581 131,00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Прочая закупка товаров, работ и услуг</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000 1101 0000000000 244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592 700,00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592 700,00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592 700,00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581 131,00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581 131,00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581 131,00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Социальное обеспечение и 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000 1101 0000000000 300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Премии и гранты</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000 1101 0000000000 350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117 250,00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Массовый спорт</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000 1102 0000000000 000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Социальное обеспечение и иные выплаты населению</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000 1102 0000000000 300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Премии и гранты</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000 1102 0000000000 350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10 254,30</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ОБСЛУЖИВАНИЕ </w:t>
            </w:r>
            <w:r w:rsidRPr="000C5C16">
              <w:rPr>
                <w:rFonts w:ascii="Arial" w:eastAsia="Times New Roman" w:hAnsi="Arial" w:cs="Arial"/>
                <w:color w:val="000000"/>
                <w:sz w:val="16"/>
                <w:szCs w:val="16"/>
                <w:lang w:eastAsia="ru-RU"/>
              </w:rPr>
              <w:lastRenderedPageBreak/>
              <w:t>ГОСУДАРСТВЕННОГО (МУНИЦИПАЛЬНОГО) ДОЛГА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000 1300 0000</w:t>
            </w:r>
            <w:r w:rsidRPr="000C5C16">
              <w:rPr>
                <w:rFonts w:ascii="Arial" w:eastAsia="Times New Roman" w:hAnsi="Arial" w:cs="Arial"/>
                <w:color w:val="000000"/>
                <w:sz w:val="16"/>
                <w:szCs w:val="16"/>
                <w:lang w:eastAsia="ru-RU"/>
              </w:rPr>
              <w:lastRenderedPageBreak/>
              <w:t>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Обслуживание государственного (муниципального) внутреннего долга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000 1301 0000000000 000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Обслуживание государственного (муниципального) долга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000 1301 0000000000 700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731"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Обслуживание муниципального долга</w:t>
            </w:r>
          </w:p>
        </w:tc>
        <w:tc>
          <w:tcPr>
            <w:tcW w:w="71"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200</w:t>
            </w:r>
          </w:p>
        </w:tc>
        <w:tc>
          <w:tcPr>
            <w:tcW w:w="46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000 1301 0000000000 730</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48 478,05</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259"/>
        </w:trPr>
        <w:tc>
          <w:tcPr>
            <w:tcW w:w="731"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1"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467"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9"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4" w:type="dxa"/>
            <w:tcBorders>
              <w:top w:val="single" w:sz="8" w:space="0" w:color="000000"/>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0C5C16" w:rsidRPr="000C5C16" w:rsidTr="000C5C16">
        <w:trPr>
          <w:trHeight w:val="1095"/>
        </w:trPr>
        <w:tc>
          <w:tcPr>
            <w:tcW w:w="731" w:type="dxa"/>
            <w:tcBorders>
              <w:top w:val="nil"/>
              <w:left w:val="nil"/>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 xml:space="preserve">Результат исполнения бюджета (дефицит / </w:t>
            </w:r>
            <w:proofErr w:type="spellStart"/>
            <w:r w:rsidRPr="000C5C16">
              <w:rPr>
                <w:rFonts w:ascii="Arial" w:eastAsia="Times New Roman" w:hAnsi="Arial" w:cs="Arial"/>
                <w:b/>
                <w:bCs/>
                <w:color w:val="000000"/>
                <w:sz w:val="16"/>
                <w:szCs w:val="16"/>
                <w:lang w:eastAsia="ru-RU"/>
              </w:rPr>
              <w:t>профицит</w:t>
            </w:r>
            <w:proofErr w:type="spellEnd"/>
            <w:r w:rsidRPr="000C5C16">
              <w:rPr>
                <w:rFonts w:ascii="Arial" w:eastAsia="Times New Roman" w:hAnsi="Arial" w:cs="Arial"/>
                <w:b/>
                <w:bCs/>
                <w:color w:val="000000"/>
                <w:sz w:val="16"/>
                <w:szCs w:val="16"/>
                <w:lang w:eastAsia="ru-RU"/>
              </w:rPr>
              <w:t>)</w:t>
            </w:r>
          </w:p>
        </w:tc>
        <w:tc>
          <w:tcPr>
            <w:tcW w:w="71" w:type="dxa"/>
            <w:tcBorders>
              <w:top w:val="nil"/>
              <w:left w:val="nil"/>
              <w:bottom w:val="single" w:sz="8" w:space="0" w:color="000000"/>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450</w:t>
            </w:r>
          </w:p>
        </w:tc>
        <w:tc>
          <w:tcPr>
            <w:tcW w:w="467" w:type="dxa"/>
            <w:tcBorders>
              <w:top w:val="nil"/>
              <w:left w:val="nil"/>
              <w:bottom w:val="single" w:sz="8" w:space="0" w:color="000000"/>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proofErr w:type="spellStart"/>
            <w:r w:rsidRPr="000C5C16">
              <w:rPr>
                <w:rFonts w:ascii="Arial" w:eastAsia="Times New Roman" w:hAnsi="Arial" w:cs="Arial"/>
                <w:color w:val="000000"/>
                <w:sz w:val="16"/>
                <w:szCs w:val="16"/>
                <w:lang w:eastAsia="ru-RU"/>
              </w:rPr>
              <w:t>х</w:t>
            </w:r>
            <w:proofErr w:type="spellEnd"/>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-30 491 572,04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-30 491 572,04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-30 491 572,04</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9"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4"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bl>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tbl>
      <w:tblPr>
        <w:tblW w:w="9385" w:type="dxa"/>
        <w:tblInd w:w="93" w:type="dxa"/>
        <w:tblLook w:val="04A0"/>
      </w:tblPr>
      <w:tblGrid>
        <w:gridCol w:w="693"/>
        <w:gridCol w:w="396"/>
        <w:gridCol w:w="639"/>
        <w:gridCol w:w="772"/>
        <w:gridCol w:w="783"/>
        <w:gridCol w:w="772"/>
        <w:gridCol w:w="783"/>
        <w:gridCol w:w="533"/>
        <w:gridCol w:w="672"/>
        <w:gridCol w:w="651"/>
        <w:gridCol w:w="772"/>
        <w:gridCol w:w="783"/>
        <w:gridCol w:w="772"/>
        <w:gridCol w:w="783"/>
        <w:gridCol w:w="533"/>
        <w:gridCol w:w="672"/>
        <w:gridCol w:w="651"/>
        <w:gridCol w:w="487"/>
        <w:gridCol w:w="683"/>
        <w:gridCol w:w="672"/>
        <w:gridCol w:w="651"/>
        <w:gridCol w:w="508"/>
        <w:gridCol w:w="508"/>
        <w:gridCol w:w="715"/>
      </w:tblGrid>
      <w:tr w:rsidR="000C5C16" w:rsidRPr="000C5C16" w:rsidTr="000C5C16">
        <w:trPr>
          <w:trHeight w:val="282"/>
        </w:trPr>
        <w:tc>
          <w:tcPr>
            <w:tcW w:w="120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lastRenderedPageBreak/>
              <w:t xml:space="preserve">                                           3. Источники финансирования дефицита бюджета</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395"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774"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Форма 0503317  с.6</w:t>
            </w:r>
          </w:p>
        </w:tc>
      </w:tr>
      <w:tr w:rsidR="000C5C16" w:rsidRPr="000C5C16" w:rsidTr="000C5C16">
        <w:trPr>
          <w:trHeight w:val="282"/>
        </w:trPr>
        <w:tc>
          <w:tcPr>
            <w:tcW w:w="682"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 </w:t>
            </w:r>
          </w:p>
        </w:tc>
        <w:tc>
          <w:tcPr>
            <w:tcW w:w="72"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452"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0C5C16" w:rsidRPr="000C5C16" w:rsidTr="000C5C16">
        <w:trPr>
          <w:trHeight w:val="229"/>
        </w:trPr>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Наименование показателя</w:t>
            </w:r>
          </w:p>
        </w:tc>
        <w:tc>
          <w:tcPr>
            <w:tcW w:w="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Код строки</w:t>
            </w:r>
          </w:p>
        </w:tc>
        <w:tc>
          <w:tcPr>
            <w:tcW w:w="4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Код источника по бюджетной классификации</w:t>
            </w:r>
          </w:p>
        </w:tc>
        <w:tc>
          <w:tcPr>
            <w:tcW w:w="2735" w:type="dxa"/>
            <w:gridSpan w:val="7"/>
            <w:tcBorders>
              <w:top w:val="single" w:sz="4" w:space="0" w:color="000000"/>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Утвержденные бюджетные назначения</w:t>
            </w:r>
          </w:p>
        </w:tc>
        <w:tc>
          <w:tcPr>
            <w:tcW w:w="5444" w:type="dxa"/>
            <w:gridSpan w:val="14"/>
            <w:tcBorders>
              <w:top w:val="single" w:sz="4" w:space="0" w:color="000000"/>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Исполнено</w:t>
            </w:r>
          </w:p>
        </w:tc>
      </w:tr>
      <w:tr w:rsidR="000C5C16" w:rsidRPr="000C5C16" w:rsidTr="000C5C16">
        <w:trPr>
          <w:trHeight w:val="2760"/>
        </w:trPr>
        <w:tc>
          <w:tcPr>
            <w:tcW w:w="68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7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4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392"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консолидированный бюджет субъекта Российской Федерации и территориального государственного внебюджетного фонда</w:t>
            </w:r>
          </w:p>
        </w:tc>
        <w:tc>
          <w:tcPr>
            <w:tcW w:w="395"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392"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консолидированный бюджет субъекта Российской Федерации</w:t>
            </w:r>
          </w:p>
        </w:tc>
        <w:tc>
          <w:tcPr>
            <w:tcW w:w="395"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Федерации</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субъекта Российской Федерации</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внутригородских муниципальных образований городов федерального значения</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округов</w:t>
            </w:r>
          </w:p>
        </w:tc>
        <w:tc>
          <w:tcPr>
            <w:tcW w:w="392"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консолидированный бюджет субъекта Российской Федерации и территориального государственного внебюджетного фонда</w:t>
            </w:r>
          </w:p>
        </w:tc>
        <w:tc>
          <w:tcPr>
            <w:tcW w:w="395"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392"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консолидированный бюджет субъекта Российской Федерации</w:t>
            </w:r>
          </w:p>
        </w:tc>
        <w:tc>
          <w:tcPr>
            <w:tcW w:w="395"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Федерации</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субъекта Российской Федерации</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внутригородских муниципальных образований городов федерального значения</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округов</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 с внутригородским делением</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бюджеты внутригородских районов </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районов</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поселений</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сельских поселений</w:t>
            </w:r>
          </w:p>
        </w:tc>
        <w:tc>
          <w:tcPr>
            <w:tcW w:w="387"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территориального государственного внебюджетного фонда</w:t>
            </w:r>
          </w:p>
        </w:tc>
      </w:tr>
      <w:tr w:rsidR="000C5C16" w:rsidRPr="000C5C16" w:rsidTr="000C5C16">
        <w:trPr>
          <w:trHeight w:val="229"/>
        </w:trPr>
        <w:tc>
          <w:tcPr>
            <w:tcW w:w="682" w:type="dxa"/>
            <w:tcBorders>
              <w:top w:val="nil"/>
              <w:left w:val="single" w:sz="4"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w:t>
            </w:r>
          </w:p>
        </w:tc>
        <w:tc>
          <w:tcPr>
            <w:tcW w:w="72"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w:t>
            </w:r>
          </w:p>
        </w:tc>
        <w:tc>
          <w:tcPr>
            <w:tcW w:w="452" w:type="dxa"/>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w:t>
            </w:r>
          </w:p>
        </w:tc>
        <w:tc>
          <w:tcPr>
            <w:tcW w:w="392"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w:t>
            </w:r>
          </w:p>
        </w:tc>
        <w:tc>
          <w:tcPr>
            <w:tcW w:w="395"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w:t>
            </w:r>
          </w:p>
        </w:tc>
        <w:tc>
          <w:tcPr>
            <w:tcW w:w="392"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w:t>
            </w:r>
          </w:p>
        </w:tc>
        <w:tc>
          <w:tcPr>
            <w:tcW w:w="395"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w:t>
            </w:r>
          </w:p>
        </w:tc>
        <w:tc>
          <w:tcPr>
            <w:tcW w:w="392"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18</w:t>
            </w:r>
          </w:p>
        </w:tc>
        <w:tc>
          <w:tcPr>
            <w:tcW w:w="395"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19</w:t>
            </w:r>
          </w:p>
        </w:tc>
        <w:tc>
          <w:tcPr>
            <w:tcW w:w="392"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w:t>
            </w:r>
          </w:p>
        </w:tc>
        <w:tc>
          <w:tcPr>
            <w:tcW w:w="395"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21</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22</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23</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24</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25</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26</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27</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28</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29</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w:t>
            </w:r>
          </w:p>
        </w:tc>
        <w:tc>
          <w:tcPr>
            <w:tcW w:w="387" w:type="dxa"/>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31</w:t>
            </w:r>
          </w:p>
        </w:tc>
      </w:tr>
      <w:tr w:rsidR="000C5C16" w:rsidRPr="000C5C16" w:rsidTr="000C5C16">
        <w:trPr>
          <w:trHeight w:val="765"/>
        </w:trPr>
        <w:tc>
          <w:tcPr>
            <w:tcW w:w="682" w:type="dxa"/>
            <w:tcBorders>
              <w:top w:val="nil"/>
              <w:left w:val="nil"/>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Источники финансирования дефицита бюджетов - всего</w:t>
            </w:r>
          </w:p>
        </w:tc>
        <w:tc>
          <w:tcPr>
            <w:tcW w:w="72" w:type="dxa"/>
            <w:tcBorders>
              <w:top w:val="single" w:sz="8" w:space="0" w:color="000000"/>
              <w:left w:val="nil"/>
              <w:bottom w:val="single" w:sz="4" w:space="0" w:color="000000"/>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500</w:t>
            </w:r>
          </w:p>
        </w:tc>
        <w:tc>
          <w:tcPr>
            <w:tcW w:w="452" w:type="dxa"/>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proofErr w:type="spellStart"/>
            <w:r w:rsidRPr="000C5C16">
              <w:rPr>
                <w:rFonts w:ascii="Arial" w:eastAsia="Times New Roman" w:hAnsi="Arial" w:cs="Arial"/>
                <w:color w:val="000000"/>
                <w:sz w:val="16"/>
                <w:szCs w:val="16"/>
                <w:lang w:eastAsia="ru-RU"/>
              </w:rPr>
              <w:t>х</w:t>
            </w:r>
            <w:proofErr w:type="spellEnd"/>
          </w:p>
        </w:tc>
        <w:tc>
          <w:tcPr>
            <w:tcW w:w="392"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30 491 572,04</w:t>
            </w:r>
          </w:p>
        </w:tc>
        <w:tc>
          <w:tcPr>
            <w:tcW w:w="395"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30 491 572,04</w:t>
            </w:r>
          </w:p>
        </w:tc>
        <w:tc>
          <w:tcPr>
            <w:tcW w:w="395"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30 491 572,04</w:t>
            </w:r>
          </w:p>
        </w:tc>
        <w:tc>
          <w:tcPr>
            <w:tcW w:w="392"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95"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95"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single" w:sz="4" w:space="0" w:color="000000"/>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90"/>
        </w:trPr>
        <w:tc>
          <w:tcPr>
            <w:tcW w:w="682" w:type="dxa"/>
            <w:tcBorders>
              <w:top w:val="nil"/>
              <w:left w:val="nil"/>
              <w:bottom w:val="nil"/>
              <w:right w:val="single" w:sz="8" w:space="0" w:color="000000"/>
            </w:tcBorders>
            <w:shd w:val="clear" w:color="auto" w:fill="auto"/>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в том числе:</w:t>
            </w:r>
          </w:p>
        </w:tc>
        <w:tc>
          <w:tcPr>
            <w:tcW w:w="72" w:type="dxa"/>
            <w:tcBorders>
              <w:top w:val="nil"/>
              <w:left w:val="nil"/>
              <w:bottom w:val="nil"/>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45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387" w:type="dxa"/>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r>
      <w:tr w:rsidR="000C5C16" w:rsidRPr="000C5C16" w:rsidTr="000C5C16">
        <w:trPr>
          <w:trHeight w:val="495"/>
        </w:trPr>
        <w:tc>
          <w:tcPr>
            <w:tcW w:w="682" w:type="dxa"/>
            <w:tcBorders>
              <w:top w:val="nil"/>
              <w:left w:val="nil"/>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100" w:firstLine="16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источники внутреннего </w:t>
            </w:r>
            <w:r w:rsidRPr="000C5C16">
              <w:rPr>
                <w:rFonts w:ascii="Arial" w:eastAsia="Times New Roman" w:hAnsi="Arial" w:cs="Arial"/>
                <w:color w:val="000000"/>
                <w:sz w:val="16"/>
                <w:szCs w:val="16"/>
                <w:lang w:eastAsia="ru-RU"/>
              </w:rPr>
              <w:lastRenderedPageBreak/>
              <w:t>финансирования</w:t>
            </w:r>
          </w:p>
        </w:tc>
        <w:tc>
          <w:tcPr>
            <w:tcW w:w="72" w:type="dxa"/>
            <w:tcBorders>
              <w:top w:val="nil"/>
              <w:left w:val="nil"/>
              <w:bottom w:val="single" w:sz="4" w:space="0" w:color="000000"/>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520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proofErr w:type="spellStart"/>
            <w:r w:rsidRPr="000C5C16">
              <w:rPr>
                <w:rFonts w:ascii="Arial" w:eastAsia="Times New Roman" w:hAnsi="Arial" w:cs="Arial"/>
                <w:color w:val="000000"/>
                <w:sz w:val="16"/>
                <w:szCs w:val="16"/>
                <w:lang w:eastAsia="ru-RU"/>
              </w:rPr>
              <w:t>х</w:t>
            </w:r>
            <w:proofErr w:type="spellEnd"/>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259"/>
        </w:trPr>
        <w:tc>
          <w:tcPr>
            <w:tcW w:w="682" w:type="dxa"/>
            <w:tcBorders>
              <w:top w:val="nil"/>
              <w:left w:val="nil"/>
              <w:bottom w:val="nil"/>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из них:</w:t>
            </w:r>
          </w:p>
        </w:tc>
        <w:tc>
          <w:tcPr>
            <w:tcW w:w="72" w:type="dxa"/>
            <w:tcBorders>
              <w:top w:val="nil"/>
              <w:left w:val="nil"/>
              <w:bottom w:val="nil"/>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45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0C5C16" w:rsidRPr="000C5C16" w:rsidTr="000C5C16">
        <w:trPr>
          <w:trHeight w:val="465"/>
        </w:trPr>
        <w:tc>
          <w:tcPr>
            <w:tcW w:w="68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Кредиты кредитных организаций в валюте Российской Федерации</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000 0102000000 0000 000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Привлечение кредитов от кредитных организаций в валюте Российской Федерации</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000 0102000000 0000 700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Привлечение муниципальными округами кредитов от кредитных организаций в валюте Российской Федерации</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000 0102000014 0000 710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10 305 205,10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Бюджетные кредиты из других бюджетов бюджетной системы Российской Федерации</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000 0103000000 0000 000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Бюджетные кредиты из других бюджетов бюджетной системы Российской Федерации в валюте Российской Федерации</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000 0103010000 0000 000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Привлечение бюджетных кредитов из других бюджетов бюджетной системы Российской </w:t>
            </w:r>
            <w:r w:rsidRPr="000C5C16">
              <w:rPr>
                <w:rFonts w:ascii="Arial" w:eastAsia="Times New Roman" w:hAnsi="Arial" w:cs="Arial"/>
                <w:color w:val="000000"/>
                <w:sz w:val="16"/>
                <w:szCs w:val="16"/>
                <w:lang w:eastAsia="ru-RU"/>
              </w:rPr>
              <w:lastRenderedPageBreak/>
              <w:t>Федерации в валюте Российской Федерации</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520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000 0103010000 0000 700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000 0103010014 0000 710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Погашение бюджетных кредитов, полученных из других бюджетов бюджетной системы Росси</w:t>
            </w:r>
            <w:r w:rsidRPr="000C5C16">
              <w:rPr>
                <w:rFonts w:ascii="Arial" w:eastAsia="Times New Roman" w:hAnsi="Arial" w:cs="Arial"/>
                <w:color w:val="000000"/>
                <w:sz w:val="16"/>
                <w:szCs w:val="16"/>
                <w:lang w:eastAsia="ru-RU"/>
              </w:rPr>
              <w:lastRenderedPageBreak/>
              <w:t>йской Федерации в валюте Российской Федерации</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520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000 0103010000 0000 800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690"/>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000 0103010014 0000 810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-1 501 271,02</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95"/>
        </w:trPr>
        <w:tc>
          <w:tcPr>
            <w:tcW w:w="682" w:type="dxa"/>
            <w:tcBorders>
              <w:top w:val="nil"/>
              <w:left w:val="nil"/>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100" w:firstLine="16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источники внешнего финансирования </w:t>
            </w:r>
          </w:p>
        </w:tc>
        <w:tc>
          <w:tcPr>
            <w:tcW w:w="72" w:type="dxa"/>
            <w:tcBorders>
              <w:top w:val="nil"/>
              <w:left w:val="nil"/>
              <w:bottom w:val="single" w:sz="4" w:space="0" w:color="000000"/>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proofErr w:type="spellStart"/>
            <w:r w:rsidRPr="000C5C16">
              <w:rPr>
                <w:rFonts w:ascii="Arial" w:eastAsia="Times New Roman" w:hAnsi="Arial" w:cs="Arial"/>
                <w:color w:val="000000"/>
                <w:sz w:val="16"/>
                <w:szCs w:val="16"/>
                <w:lang w:eastAsia="ru-RU"/>
              </w:rPr>
              <w:t>х</w:t>
            </w:r>
            <w:proofErr w:type="spellEnd"/>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682" w:type="dxa"/>
            <w:tcBorders>
              <w:top w:val="nil"/>
              <w:left w:val="nil"/>
              <w:bottom w:val="nil"/>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из них:</w:t>
            </w:r>
          </w:p>
        </w:tc>
        <w:tc>
          <w:tcPr>
            <w:tcW w:w="72" w:type="dxa"/>
            <w:tcBorders>
              <w:top w:val="nil"/>
              <w:left w:val="nil"/>
              <w:bottom w:val="nil"/>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45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2"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95"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387" w:type="dxa"/>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0C5C16" w:rsidRPr="000C5C16" w:rsidTr="000C5C16">
        <w:trPr>
          <w:trHeight w:val="495"/>
        </w:trPr>
        <w:tc>
          <w:tcPr>
            <w:tcW w:w="682" w:type="dxa"/>
            <w:tcBorders>
              <w:top w:val="nil"/>
              <w:left w:val="nil"/>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100" w:firstLine="16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изменение остатков средств</w:t>
            </w:r>
          </w:p>
        </w:tc>
        <w:tc>
          <w:tcPr>
            <w:tcW w:w="72" w:type="dxa"/>
            <w:tcBorders>
              <w:top w:val="nil"/>
              <w:left w:val="nil"/>
              <w:bottom w:val="single" w:sz="4" w:space="0" w:color="000000"/>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700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proofErr w:type="spellStart"/>
            <w:r w:rsidRPr="000C5C16">
              <w:rPr>
                <w:rFonts w:ascii="Arial" w:eastAsia="Times New Roman" w:hAnsi="Arial" w:cs="Arial"/>
                <w:color w:val="000000"/>
                <w:sz w:val="16"/>
                <w:szCs w:val="16"/>
                <w:lang w:eastAsia="ru-RU"/>
              </w:rPr>
              <w:t>х</w:t>
            </w:r>
            <w:proofErr w:type="spellEnd"/>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20 186 366,94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20 186 366,94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20 186 366,94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68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Изменение остатков средств на счетах по учету средств бюджетов</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700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000 0105000000 0000 000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20 186 366,94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20 186 366,94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20 186 366,94</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5 212 510,93</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95"/>
        </w:trPr>
        <w:tc>
          <w:tcPr>
            <w:tcW w:w="682" w:type="dxa"/>
            <w:tcBorders>
              <w:top w:val="nil"/>
              <w:left w:val="nil"/>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100" w:firstLine="16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увеличение остатков средств, всего</w:t>
            </w:r>
          </w:p>
        </w:tc>
        <w:tc>
          <w:tcPr>
            <w:tcW w:w="72" w:type="dxa"/>
            <w:tcBorders>
              <w:top w:val="nil"/>
              <w:left w:val="nil"/>
              <w:bottom w:val="single" w:sz="4" w:space="0" w:color="000000"/>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proofErr w:type="spellStart"/>
            <w:r w:rsidRPr="000C5C16">
              <w:rPr>
                <w:rFonts w:ascii="Arial" w:eastAsia="Times New Roman" w:hAnsi="Arial" w:cs="Arial"/>
                <w:color w:val="000000"/>
                <w:sz w:val="16"/>
                <w:szCs w:val="16"/>
                <w:lang w:eastAsia="ru-RU"/>
              </w:rPr>
              <w:t>х</w:t>
            </w:r>
            <w:proofErr w:type="spellEnd"/>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68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Увеличение остатков средств бюджетов</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000 0105000000 0000 500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Увеличение прочих остатков средств бюджетов</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000 0105020000 0000 500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Увеличение прочих остатков денежных средств бюджетов</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000 0105020100 0000 510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Увеличение </w:t>
            </w:r>
            <w:r w:rsidRPr="000C5C16">
              <w:rPr>
                <w:rFonts w:ascii="Arial" w:eastAsia="Times New Roman" w:hAnsi="Arial" w:cs="Arial"/>
                <w:color w:val="000000"/>
                <w:sz w:val="16"/>
                <w:szCs w:val="16"/>
                <w:lang w:eastAsia="ru-RU"/>
              </w:rPr>
              <w:lastRenderedPageBreak/>
              <w:t>прочих остатков денежных средств бюджетов муниципальных округов</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710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000 01050201</w:t>
            </w:r>
            <w:r w:rsidRPr="000C5C16">
              <w:rPr>
                <w:rFonts w:ascii="Arial" w:eastAsia="Times New Roman" w:hAnsi="Arial" w:cs="Arial"/>
                <w:color w:val="000000"/>
                <w:sz w:val="16"/>
                <w:szCs w:val="16"/>
                <w:lang w:eastAsia="ru-RU"/>
              </w:rPr>
              <w:lastRenderedPageBreak/>
              <w:t>14 0000 510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-710 052 175,47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-710 052 175,4</w:t>
            </w:r>
            <w:r w:rsidRPr="000C5C16">
              <w:rPr>
                <w:rFonts w:ascii="Arial" w:eastAsia="Times New Roman" w:hAnsi="Arial" w:cs="Arial"/>
                <w:color w:val="000000"/>
                <w:sz w:val="16"/>
                <w:szCs w:val="16"/>
                <w:lang w:eastAsia="ru-RU"/>
              </w:rPr>
              <w:lastRenderedPageBreak/>
              <w:t>7</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-720 389 636,54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-720 389 636,54</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-720 389 636,5</w:t>
            </w:r>
            <w:r w:rsidRPr="000C5C16">
              <w:rPr>
                <w:rFonts w:ascii="Arial" w:eastAsia="Times New Roman" w:hAnsi="Arial" w:cs="Arial"/>
                <w:color w:val="000000"/>
                <w:sz w:val="16"/>
                <w:szCs w:val="16"/>
                <w:lang w:eastAsia="ru-RU"/>
              </w:rPr>
              <w:lastRenderedPageBreak/>
              <w:t>4</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95"/>
        </w:trPr>
        <w:tc>
          <w:tcPr>
            <w:tcW w:w="682" w:type="dxa"/>
            <w:tcBorders>
              <w:top w:val="nil"/>
              <w:left w:val="nil"/>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100" w:firstLine="16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уменьшение остатков средств, всего</w:t>
            </w:r>
          </w:p>
        </w:tc>
        <w:tc>
          <w:tcPr>
            <w:tcW w:w="72" w:type="dxa"/>
            <w:tcBorders>
              <w:top w:val="nil"/>
              <w:left w:val="nil"/>
              <w:bottom w:val="single" w:sz="4" w:space="0" w:color="000000"/>
              <w:right w:val="single" w:sz="4" w:space="0" w:color="000000"/>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proofErr w:type="spellStart"/>
            <w:r w:rsidRPr="000C5C16">
              <w:rPr>
                <w:rFonts w:ascii="Arial" w:eastAsia="Times New Roman" w:hAnsi="Arial" w:cs="Arial"/>
                <w:color w:val="000000"/>
                <w:sz w:val="16"/>
                <w:szCs w:val="16"/>
                <w:lang w:eastAsia="ru-RU"/>
              </w:rPr>
              <w:t>х</w:t>
            </w:r>
            <w:proofErr w:type="spellEnd"/>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68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остатков средств бюджетов</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000 0105000000 0000 600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прочих остатков средств бюджетов</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000 0105020000 0000 600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300"/>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прочих остатков денежных средств бюдж</w:t>
            </w:r>
            <w:r w:rsidRPr="000C5C16">
              <w:rPr>
                <w:rFonts w:ascii="Arial" w:eastAsia="Times New Roman" w:hAnsi="Arial" w:cs="Arial"/>
                <w:color w:val="000000"/>
                <w:sz w:val="16"/>
                <w:szCs w:val="16"/>
                <w:lang w:eastAsia="ru-RU"/>
              </w:rPr>
              <w:lastRenderedPageBreak/>
              <w:t>етов</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720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000 0105020100 0000 610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r w:rsidR="000C5C16" w:rsidRPr="000C5C16" w:rsidTr="000C5C16">
        <w:trPr>
          <w:trHeight w:val="465"/>
        </w:trPr>
        <w:tc>
          <w:tcPr>
            <w:tcW w:w="682" w:type="dxa"/>
            <w:tcBorders>
              <w:top w:val="nil"/>
              <w:left w:val="single" w:sz="4" w:space="0" w:color="000000"/>
              <w:bottom w:val="single" w:sz="4" w:space="0" w:color="000000"/>
              <w:right w:val="single" w:sz="8" w:space="0" w:color="000000"/>
            </w:tcBorders>
            <w:shd w:val="clear" w:color="auto" w:fill="auto"/>
            <w:vAlign w:val="bottom"/>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Уменьшение прочих остатков денежных средств бюджетов муниципальных округов</w:t>
            </w:r>
          </w:p>
        </w:tc>
        <w:tc>
          <w:tcPr>
            <w:tcW w:w="7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720</w:t>
            </w:r>
          </w:p>
        </w:tc>
        <w:tc>
          <w:tcPr>
            <w:tcW w:w="45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000 0105020114 0000 610</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730 238 542,41</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92"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95"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725 602 147,47</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387" w:type="dxa"/>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r>
    </w:tbl>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p w:rsidR="000C5C16" w:rsidRDefault="000C5C16">
      <w:pPr>
        <w:rPr>
          <w:lang w:val="en-US"/>
        </w:rPr>
      </w:pPr>
    </w:p>
    <w:tbl>
      <w:tblPr>
        <w:tblW w:w="16507" w:type="dxa"/>
        <w:tblInd w:w="108" w:type="dxa"/>
        <w:tblLayout w:type="fixed"/>
        <w:tblLook w:val="04A0"/>
      </w:tblPr>
      <w:tblGrid>
        <w:gridCol w:w="852"/>
        <w:gridCol w:w="1"/>
        <w:gridCol w:w="1833"/>
        <w:gridCol w:w="3"/>
        <w:gridCol w:w="844"/>
        <w:gridCol w:w="853"/>
        <w:gridCol w:w="137"/>
        <w:gridCol w:w="9"/>
        <w:gridCol w:w="4"/>
        <w:gridCol w:w="837"/>
        <w:gridCol w:w="293"/>
        <w:gridCol w:w="4"/>
        <w:gridCol w:w="422"/>
        <w:gridCol w:w="131"/>
        <w:gridCol w:w="142"/>
        <w:gridCol w:w="294"/>
        <w:gridCol w:w="283"/>
        <w:gridCol w:w="132"/>
        <w:gridCol w:w="37"/>
        <w:gridCol w:w="246"/>
        <w:gridCol w:w="10"/>
        <w:gridCol w:w="4"/>
        <w:gridCol w:w="182"/>
        <w:gridCol w:w="236"/>
        <w:gridCol w:w="135"/>
        <w:gridCol w:w="10"/>
        <w:gridCol w:w="91"/>
        <w:gridCol w:w="193"/>
        <w:gridCol w:w="4"/>
        <w:gridCol w:w="128"/>
        <w:gridCol w:w="283"/>
        <w:gridCol w:w="284"/>
        <w:gridCol w:w="10"/>
        <w:gridCol w:w="102"/>
        <w:gridCol w:w="181"/>
        <w:gridCol w:w="4"/>
        <w:gridCol w:w="128"/>
        <w:gridCol w:w="283"/>
        <w:gridCol w:w="284"/>
        <w:gridCol w:w="152"/>
        <w:gridCol w:w="141"/>
        <w:gridCol w:w="4"/>
        <w:gridCol w:w="128"/>
        <w:gridCol w:w="142"/>
        <w:gridCol w:w="123"/>
        <w:gridCol w:w="454"/>
        <w:gridCol w:w="132"/>
        <w:gridCol w:w="146"/>
        <w:gridCol w:w="147"/>
        <w:gridCol w:w="4"/>
        <w:gridCol w:w="421"/>
        <w:gridCol w:w="232"/>
        <w:gridCol w:w="4"/>
        <w:gridCol w:w="48"/>
        <w:gridCol w:w="142"/>
        <w:gridCol w:w="46"/>
        <w:gridCol w:w="99"/>
        <w:gridCol w:w="137"/>
        <w:gridCol w:w="216"/>
        <w:gridCol w:w="20"/>
        <w:gridCol w:w="49"/>
        <w:gridCol w:w="187"/>
        <w:gridCol w:w="96"/>
        <w:gridCol w:w="140"/>
        <w:gridCol w:w="236"/>
        <w:gridCol w:w="53"/>
        <w:gridCol w:w="23"/>
        <w:gridCol w:w="52"/>
        <w:gridCol w:w="108"/>
        <w:gridCol w:w="385"/>
        <w:gridCol w:w="155"/>
        <w:gridCol w:w="73"/>
        <w:gridCol w:w="298"/>
        <w:gridCol w:w="133"/>
        <w:gridCol w:w="4"/>
        <w:gridCol w:w="46"/>
        <w:gridCol w:w="53"/>
        <w:gridCol w:w="133"/>
        <w:gridCol w:w="4"/>
        <w:gridCol w:w="56"/>
        <w:gridCol w:w="43"/>
        <w:gridCol w:w="25"/>
        <w:gridCol w:w="211"/>
        <w:gridCol w:w="41"/>
        <w:gridCol w:w="584"/>
        <w:gridCol w:w="236"/>
        <w:gridCol w:w="236"/>
      </w:tblGrid>
      <w:tr w:rsidR="000C5C16" w:rsidRPr="000C5C16" w:rsidTr="00260AF1">
        <w:trPr>
          <w:trHeight w:val="282"/>
        </w:trPr>
        <w:tc>
          <w:tcPr>
            <w:tcW w:w="85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 </w:t>
            </w:r>
          </w:p>
        </w:tc>
        <w:tc>
          <w:tcPr>
            <w:tcW w:w="1834"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47"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602" w:type="dxa"/>
            <w:gridSpan w:val="4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4. Таблица консолидируемых расчетов</w:t>
            </w:r>
          </w:p>
        </w:tc>
        <w:tc>
          <w:tcPr>
            <w:tcW w:w="1496" w:type="dxa"/>
            <w:gridSpan w:val="1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071"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625"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Форма 0503317  с.7</w:t>
            </w:r>
          </w:p>
        </w:tc>
      </w:tr>
      <w:tr w:rsidR="000C5C16" w:rsidRPr="000C5C16" w:rsidTr="00260AF1">
        <w:trPr>
          <w:trHeight w:val="398"/>
        </w:trPr>
        <w:tc>
          <w:tcPr>
            <w:tcW w:w="852"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34"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47"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5496" w:type="dxa"/>
            <w:gridSpan w:val="29"/>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570" w:type="dxa"/>
            <w:gridSpan w:val="11"/>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536" w:type="dxa"/>
            <w:gridSpan w:val="7"/>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96" w:type="dxa"/>
            <w:gridSpan w:val="15"/>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071" w:type="dxa"/>
            <w:gridSpan w:val="6"/>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4"/>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4"/>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2"/>
            <w:tcBorders>
              <w:top w:val="nil"/>
              <w:left w:val="nil"/>
              <w:bottom w:val="single" w:sz="4" w:space="0" w:color="000000"/>
              <w:right w:val="nil"/>
            </w:tcBorders>
            <w:shd w:val="clear" w:color="auto" w:fill="auto"/>
            <w:noWrap/>
            <w:vAlign w:val="bottom"/>
            <w:hideMark/>
          </w:tcPr>
          <w:p w:rsidR="000C5C16" w:rsidRPr="000C5C16" w:rsidRDefault="000C5C16" w:rsidP="00260AF1">
            <w:pPr>
              <w:spacing w:after="0" w:line="240" w:lineRule="auto"/>
              <w:ind w:left="150" w:hanging="567"/>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625"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236"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r>
      <w:tr w:rsidR="000C5C16" w:rsidRPr="000C5C16" w:rsidTr="00260AF1">
        <w:trPr>
          <w:gridAfter w:val="17"/>
          <w:wAfter w:w="2331" w:type="dxa"/>
          <w:trHeight w:val="720"/>
        </w:trPr>
        <w:tc>
          <w:tcPr>
            <w:tcW w:w="852" w:type="dxa"/>
            <w:vMerge w:val="restart"/>
            <w:tcBorders>
              <w:top w:val="nil"/>
              <w:left w:val="nil"/>
              <w:bottom w:val="single" w:sz="4" w:space="0" w:color="000000"/>
              <w:right w:val="single" w:sz="4" w:space="0" w:color="000000"/>
            </w:tcBorders>
            <w:shd w:val="clear" w:color="auto" w:fill="auto"/>
            <w:textDirection w:val="btLr"/>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Выбытия</w:t>
            </w:r>
          </w:p>
        </w:tc>
        <w:tc>
          <w:tcPr>
            <w:tcW w:w="1834" w:type="dxa"/>
            <w:gridSpan w:val="2"/>
            <w:vMerge w:val="restart"/>
            <w:tcBorders>
              <w:top w:val="nil"/>
              <w:left w:val="single" w:sz="4" w:space="0" w:color="000000"/>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Наименование показателя</w:t>
            </w:r>
          </w:p>
        </w:tc>
        <w:tc>
          <w:tcPr>
            <w:tcW w:w="847" w:type="dxa"/>
            <w:gridSpan w:val="2"/>
            <w:vMerge w:val="restart"/>
            <w:tcBorders>
              <w:top w:val="nil"/>
              <w:left w:val="single" w:sz="4" w:space="0" w:color="000000"/>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Код строки</w:t>
            </w:r>
          </w:p>
        </w:tc>
        <w:tc>
          <w:tcPr>
            <w:tcW w:w="9646" w:type="dxa"/>
            <w:gridSpan w:val="58"/>
            <w:tcBorders>
              <w:top w:val="single" w:sz="4" w:space="0" w:color="000000"/>
              <w:left w:val="nil"/>
              <w:bottom w:val="nil"/>
              <w:right w:val="single" w:sz="4" w:space="0" w:color="000000"/>
            </w:tcBorders>
            <w:shd w:val="clear" w:color="auto" w:fill="auto"/>
            <w:noWrap/>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Поступления</w:t>
            </w:r>
          </w:p>
        </w:tc>
        <w:tc>
          <w:tcPr>
            <w:tcW w:w="997" w:type="dxa"/>
            <w:gridSpan w:val="7"/>
            <w:tcBorders>
              <w:top w:val="single" w:sz="4" w:space="0" w:color="000000"/>
              <w:left w:val="single" w:sz="4" w:space="0" w:color="000000"/>
              <w:bottom w:val="single" w:sz="4" w:space="0" w:color="000000"/>
              <w:right w:val="single" w:sz="4" w:space="0" w:color="000000"/>
            </w:tcBorders>
            <w:shd w:val="clear" w:color="auto" w:fill="auto"/>
            <w:noWrap/>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ИТОГО</w:t>
            </w:r>
          </w:p>
        </w:tc>
      </w:tr>
      <w:tr w:rsidR="00260AF1" w:rsidRPr="000C5C16" w:rsidTr="00260AF1">
        <w:trPr>
          <w:gridAfter w:val="11"/>
          <w:wAfter w:w="1622" w:type="dxa"/>
          <w:trHeight w:val="1425"/>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847" w:type="dxa"/>
            <w:gridSpan w:val="2"/>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1840" w:type="dxa"/>
            <w:gridSpan w:val="5"/>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субъекта Российской Федерации</w:t>
            </w:r>
          </w:p>
        </w:tc>
        <w:tc>
          <w:tcPr>
            <w:tcW w:w="992" w:type="dxa"/>
            <w:gridSpan w:val="5"/>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внутригородских муниципальных образований городов федерального значения</w:t>
            </w:r>
          </w:p>
        </w:tc>
        <w:tc>
          <w:tcPr>
            <w:tcW w:w="992" w:type="dxa"/>
            <w:gridSpan w:val="5"/>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округов</w:t>
            </w:r>
          </w:p>
        </w:tc>
        <w:tc>
          <w:tcPr>
            <w:tcW w:w="993" w:type="dxa"/>
            <w:gridSpan w:val="10"/>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w:t>
            </w:r>
          </w:p>
        </w:tc>
        <w:tc>
          <w:tcPr>
            <w:tcW w:w="992" w:type="dxa"/>
            <w:gridSpan w:val="7"/>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 с внутригородским делением</w:t>
            </w:r>
          </w:p>
        </w:tc>
        <w:tc>
          <w:tcPr>
            <w:tcW w:w="992" w:type="dxa"/>
            <w:gridSpan w:val="6"/>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бюджеты внутригородских районов </w:t>
            </w:r>
          </w:p>
        </w:tc>
        <w:tc>
          <w:tcPr>
            <w:tcW w:w="851" w:type="dxa"/>
            <w:gridSpan w:val="4"/>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районов</w:t>
            </w:r>
          </w:p>
        </w:tc>
        <w:tc>
          <w:tcPr>
            <w:tcW w:w="1002" w:type="dxa"/>
            <w:gridSpan w:val="7"/>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поселений</w:t>
            </w:r>
          </w:p>
        </w:tc>
        <w:tc>
          <w:tcPr>
            <w:tcW w:w="992" w:type="dxa"/>
            <w:gridSpan w:val="9"/>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сельских поселений</w:t>
            </w:r>
          </w:p>
        </w:tc>
        <w:tc>
          <w:tcPr>
            <w:tcW w:w="997" w:type="dxa"/>
            <w:gridSpan w:val="7"/>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территориального государственного внебюджетного фонда</w:t>
            </w:r>
          </w:p>
        </w:tc>
        <w:tc>
          <w:tcPr>
            <w:tcW w:w="709" w:type="dxa"/>
            <w:gridSpan w:val="6"/>
            <w:tcBorders>
              <w:top w:val="single" w:sz="4" w:space="0" w:color="000000"/>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r>
      <w:tr w:rsidR="00260AF1" w:rsidRPr="000C5C16" w:rsidTr="00260AF1">
        <w:trPr>
          <w:gridAfter w:val="11"/>
          <w:wAfter w:w="1622" w:type="dxa"/>
          <w:trHeight w:val="60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w:t>
            </w:r>
          </w:p>
        </w:tc>
        <w:tc>
          <w:tcPr>
            <w:tcW w:w="847" w:type="dxa"/>
            <w:gridSpan w:val="2"/>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w:t>
            </w:r>
          </w:p>
        </w:tc>
        <w:tc>
          <w:tcPr>
            <w:tcW w:w="1840" w:type="dxa"/>
            <w:gridSpan w:val="5"/>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w:t>
            </w:r>
          </w:p>
        </w:tc>
        <w:tc>
          <w:tcPr>
            <w:tcW w:w="992" w:type="dxa"/>
            <w:gridSpan w:val="5"/>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w:t>
            </w:r>
          </w:p>
        </w:tc>
        <w:tc>
          <w:tcPr>
            <w:tcW w:w="992" w:type="dxa"/>
            <w:gridSpan w:val="5"/>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w:t>
            </w:r>
          </w:p>
        </w:tc>
        <w:tc>
          <w:tcPr>
            <w:tcW w:w="993" w:type="dxa"/>
            <w:gridSpan w:val="10"/>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w:t>
            </w:r>
          </w:p>
        </w:tc>
        <w:tc>
          <w:tcPr>
            <w:tcW w:w="992" w:type="dxa"/>
            <w:gridSpan w:val="7"/>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w:t>
            </w:r>
          </w:p>
        </w:tc>
        <w:tc>
          <w:tcPr>
            <w:tcW w:w="992" w:type="dxa"/>
            <w:gridSpan w:val="6"/>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w:t>
            </w:r>
          </w:p>
        </w:tc>
        <w:tc>
          <w:tcPr>
            <w:tcW w:w="851" w:type="dxa"/>
            <w:gridSpan w:val="4"/>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w:t>
            </w:r>
          </w:p>
        </w:tc>
        <w:tc>
          <w:tcPr>
            <w:tcW w:w="1002" w:type="dxa"/>
            <w:gridSpan w:val="7"/>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w:t>
            </w:r>
          </w:p>
        </w:tc>
        <w:tc>
          <w:tcPr>
            <w:tcW w:w="992" w:type="dxa"/>
            <w:gridSpan w:val="9"/>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w:t>
            </w:r>
          </w:p>
        </w:tc>
        <w:tc>
          <w:tcPr>
            <w:tcW w:w="997" w:type="dxa"/>
            <w:gridSpan w:val="7"/>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w:t>
            </w:r>
          </w:p>
        </w:tc>
        <w:tc>
          <w:tcPr>
            <w:tcW w:w="709" w:type="dxa"/>
            <w:gridSpan w:val="6"/>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w:t>
            </w:r>
          </w:p>
        </w:tc>
      </w:tr>
      <w:tr w:rsidR="00260AF1" w:rsidRPr="000C5C16" w:rsidTr="00260AF1">
        <w:trPr>
          <w:gridAfter w:val="11"/>
          <w:wAfter w:w="1622" w:type="dxa"/>
          <w:trHeight w:val="2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Всего выбытий</w:t>
            </w:r>
          </w:p>
        </w:tc>
        <w:tc>
          <w:tcPr>
            <w:tcW w:w="847"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899</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1002"/>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rPr>
                <w:rFonts w:ascii="Arial" w:eastAsia="Times New Roman" w:hAnsi="Arial" w:cs="Arial"/>
                <w:b/>
                <w:bCs/>
                <w:i/>
                <w:iCs/>
                <w:color w:val="000000"/>
                <w:sz w:val="16"/>
                <w:szCs w:val="16"/>
                <w:lang w:eastAsia="ru-RU"/>
              </w:rPr>
            </w:pPr>
            <w:r w:rsidRPr="000C5C16">
              <w:rPr>
                <w:rFonts w:ascii="Arial" w:eastAsia="Times New Roman" w:hAnsi="Arial" w:cs="Arial"/>
                <w:b/>
                <w:bCs/>
                <w:i/>
                <w:iCs/>
                <w:color w:val="000000"/>
                <w:sz w:val="16"/>
                <w:szCs w:val="16"/>
                <w:lang w:eastAsia="ru-RU"/>
              </w:rPr>
              <w:t>Бюджет субъекта Российской Федерации</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900</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278"/>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nil"/>
              <w:right w:val="single" w:sz="8" w:space="0" w:color="000000"/>
            </w:tcBorders>
            <w:shd w:val="clear" w:color="auto" w:fill="auto"/>
            <w:vAlign w:val="center"/>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 том числе по видам выбытий:</w:t>
            </w:r>
          </w:p>
        </w:tc>
        <w:tc>
          <w:tcPr>
            <w:tcW w:w="847" w:type="dxa"/>
            <w:gridSpan w:val="2"/>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0"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10"/>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00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9"/>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7"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09" w:type="dxa"/>
            <w:gridSpan w:val="6"/>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901</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субвенции</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902</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дотации</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903</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межбюджетные трансферты</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904</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трансферты бюджету территориального фонда</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905</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возврат неиспользованных остатков субсидий, субвенций и иных межбюджетных трансфертов прошлых лет</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906</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выдача бюджетных кредитов другим бюджетам бюджетной системы Российской Федерации</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907</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внутренних заимствований</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908</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обслуживание внутренних долговых обязательств (в части процентов, пеней и штрафных санкций по полученным бюджетным кредитам)</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909</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1002"/>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rPr>
                <w:rFonts w:ascii="Arial" w:eastAsia="Times New Roman" w:hAnsi="Arial" w:cs="Arial"/>
                <w:b/>
                <w:bCs/>
                <w:i/>
                <w:iCs/>
                <w:color w:val="000000"/>
                <w:sz w:val="16"/>
                <w:szCs w:val="16"/>
                <w:lang w:eastAsia="ru-RU"/>
              </w:rPr>
            </w:pPr>
            <w:r w:rsidRPr="000C5C16">
              <w:rPr>
                <w:rFonts w:ascii="Arial" w:eastAsia="Times New Roman" w:hAnsi="Arial" w:cs="Arial"/>
                <w:b/>
                <w:bCs/>
                <w:i/>
                <w:iCs/>
                <w:color w:val="000000"/>
                <w:sz w:val="16"/>
                <w:szCs w:val="16"/>
                <w:lang w:eastAsia="ru-RU"/>
              </w:rPr>
              <w:t>Бюджеты внутригородских муниципальных образований городов федерального значения</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910</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278"/>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nil"/>
              <w:right w:val="single" w:sz="8" w:space="0" w:color="000000"/>
            </w:tcBorders>
            <w:shd w:val="clear" w:color="auto" w:fill="auto"/>
            <w:vAlign w:val="center"/>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 том числе по видам выбытий:</w:t>
            </w:r>
          </w:p>
        </w:tc>
        <w:tc>
          <w:tcPr>
            <w:tcW w:w="847" w:type="dxa"/>
            <w:gridSpan w:val="2"/>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0"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10"/>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00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9"/>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7"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09" w:type="dxa"/>
            <w:gridSpan w:val="6"/>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911</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субвенции</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912</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дотации</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913</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межбюджетные трансферты</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914</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трансферты бюджету территориального фонда</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915</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возврат неиспользованных остатков субсидий, субвенций и иных межбюджетных </w:t>
            </w:r>
            <w:r w:rsidRPr="000C5C16">
              <w:rPr>
                <w:rFonts w:ascii="Arial" w:eastAsia="Times New Roman" w:hAnsi="Arial" w:cs="Arial"/>
                <w:color w:val="000000"/>
                <w:sz w:val="16"/>
                <w:szCs w:val="16"/>
                <w:lang w:eastAsia="ru-RU"/>
              </w:rPr>
              <w:lastRenderedPageBreak/>
              <w:t>трансфертов прошлых лет</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916</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выдача бюджетных кредитов другим бюджетам бюджетной системы Российской Федерации</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917</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внутренних заимствований</w:t>
            </w:r>
          </w:p>
        </w:tc>
        <w:tc>
          <w:tcPr>
            <w:tcW w:w="847"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918</w:t>
            </w:r>
          </w:p>
        </w:tc>
        <w:tc>
          <w:tcPr>
            <w:tcW w:w="184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8" w:space="0" w:color="000000"/>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обслуживание внутренних долговых обязательств (в части процентов, пеней и штрафных санкций по полученным бюджетным кредитам)</w:t>
            </w:r>
          </w:p>
        </w:tc>
        <w:tc>
          <w:tcPr>
            <w:tcW w:w="847" w:type="dxa"/>
            <w:gridSpan w:val="2"/>
            <w:tcBorders>
              <w:top w:val="nil"/>
              <w:left w:val="nil"/>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919</w:t>
            </w:r>
          </w:p>
        </w:tc>
        <w:tc>
          <w:tcPr>
            <w:tcW w:w="1840" w:type="dxa"/>
            <w:gridSpan w:val="5"/>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5"/>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002" w:type="dxa"/>
            <w:gridSpan w:val="7"/>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7" w:type="dxa"/>
            <w:gridSpan w:val="7"/>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8"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11"/>
          <w:wAfter w:w="1622" w:type="dxa"/>
          <w:trHeight w:val="334"/>
        </w:trPr>
        <w:tc>
          <w:tcPr>
            <w:tcW w:w="852" w:type="dxa"/>
            <w:tcBorders>
              <w:top w:val="nil"/>
              <w:left w:val="nil"/>
              <w:bottom w:val="nil"/>
              <w:right w:val="nil"/>
            </w:tcBorders>
            <w:shd w:val="clear" w:color="auto" w:fill="auto"/>
            <w:textDirection w:val="btLr"/>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 </w:t>
            </w: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47"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0"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10"/>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00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7"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709"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gridAfter w:val="11"/>
          <w:wAfter w:w="1622" w:type="dxa"/>
          <w:trHeight w:val="387"/>
        </w:trPr>
        <w:tc>
          <w:tcPr>
            <w:tcW w:w="852" w:type="dxa"/>
            <w:tcBorders>
              <w:top w:val="nil"/>
              <w:left w:val="nil"/>
              <w:bottom w:val="nil"/>
              <w:right w:val="nil"/>
            </w:tcBorders>
            <w:shd w:val="clear" w:color="auto" w:fill="auto"/>
            <w:noWrap/>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47"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0"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10"/>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00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7"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709"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gridAfter w:val="11"/>
          <w:wAfter w:w="1622" w:type="dxa"/>
          <w:trHeight w:val="747"/>
        </w:trPr>
        <w:tc>
          <w:tcPr>
            <w:tcW w:w="852" w:type="dxa"/>
            <w:tcBorders>
              <w:top w:val="nil"/>
              <w:left w:val="nil"/>
              <w:bottom w:val="single" w:sz="4" w:space="0" w:color="000000"/>
              <w:right w:val="nil"/>
            </w:tcBorders>
            <w:shd w:val="clear" w:color="auto" w:fill="auto"/>
            <w:textDirection w:val="btLr"/>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 </w:t>
            </w: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47"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0" w:type="dxa"/>
            <w:gridSpan w:val="5"/>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5"/>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5"/>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10"/>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4"/>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002" w:type="dxa"/>
            <w:gridSpan w:val="7"/>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9"/>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7" w:type="dxa"/>
            <w:gridSpan w:val="7"/>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709"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0C5C16" w:rsidRPr="000C5C16" w:rsidTr="00260AF1">
        <w:trPr>
          <w:gridAfter w:val="17"/>
          <w:wAfter w:w="2331" w:type="dxa"/>
          <w:trHeight w:val="747"/>
        </w:trPr>
        <w:tc>
          <w:tcPr>
            <w:tcW w:w="852" w:type="dxa"/>
            <w:vMerge w:val="restart"/>
            <w:tcBorders>
              <w:top w:val="nil"/>
              <w:left w:val="nil"/>
              <w:bottom w:val="single" w:sz="4" w:space="0" w:color="000000"/>
              <w:right w:val="single" w:sz="4" w:space="0" w:color="000000"/>
            </w:tcBorders>
            <w:shd w:val="clear" w:color="auto" w:fill="auto"/>
            <w:textDirection w:val="btLr"/>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Выбытия</w:t>
            </w:r>
          </w:p>
        </w:tc>
        <w:tc>
          <w:tcPr>
            <w:tcW w:w="1834" w:type="dxa"/>
            <w:gridSpan w:val="2"/>
            <w:vMerge w:val="restart"/>
            <w:tcBorders>
              <w:top w:val="nil"/>
              <w:left w:val="single" w:sz="4" w:space="0" w:color="000000"/>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Наименование показателя</w:t>
            </w:r>
          </w:p>
        </w:tc>
        <w:tc>
          <w:tcPr>
            <w:tcW w:w="847" w:type="dxa"/>
            <w:gridSpan w:val="2"/>
            <w:vMerge w:val="restart"/>
            <w:tcBorders>
              <w:top w:val="nil"/>
              <w:left w:val="single" w:sz="4" w:space="0" w:color="000000"/>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Код строки</w:t>
            </w:r>
          </w:p>
        </w:tc>
        <w:tc>
          <w:tcPr>
            <w:tcW w:w="8796" w:type="dxa"/>
            <w:gridSpan w:val="50"/>
            <w:tcBorders>
              <w:top w:val="single" w:sz="4" w:space="0" w:color="000000"/>
              <w:left w:val="nil"/>
              <w:bottom w:val="nil"/>
              <w:right w:val="single" w:sz="4" w:space="0" w:color="000000"/>
            </w:tcBorders>
            <w:shd w:val="clear" w:color="auto" w:fill="auto"/>
            <w:noWrap/>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Поступления</w:t>
            </w:r>
          </w:p>
        </w:tc>
        <w:tc>
          <w:tcPr>
            <w:tcW w:w="1847" w:type="dxa"/>
            <w:gridSpan w:val="15"/>
            <w:tcBorders>
              <w:top w:val="single" w:sz="4" w:space="0" w:color="000000"/>
              <w:left w:val="single" w:sz="4" w:space="0" w:color="000000"/>
              <w:bottom w:val="single" w:sz="4" w:space="0" w:color="000000"/>
              <w:right w:val="single" w:sz="4" w:space="0" w:color="000000"/>
            </w:tcBorders>
            <w:shd w:val="clear" w:color="auto" w:fill="auto"/>
            <w:noWrap/>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ИТОГО</w:t>
            </w:r>
          </w:p>
        </w:tc>
      </w:tr>
      <w:tr w:rsidR="000C5C16" w:rsidRPr="000C5C16" w:rsidTr="00260AF1">
        <w:trPr>
          <w:gridAfter w:val="5"/>
          <w:wAfter w:w="1308" w:type="dxa"/>
          <w:trHeight w:val="180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847" w:type="dxa"/>
            <w:gridSpan w:val="2"/>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990" w:type="dxa"/>
            <w:gridSpan w:val="2"/>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субъекта Российской Федерации</w:t>
            </w:r>
          </w:p>
        </w:tc>
        <w:tc>
          <w:tcPr>
            <w:tcW w:w="850" w:type="dxa"/>
            <w:gridSpan w:val="3"/>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внутригородских муниципальных образований городов федерального значения</w:t>
            </w:r>
          </w:p>
        </w:tc>
        <w:tc>
          <w:tcPr>
            <w:tcW w:w="850" w:type="dxa"/>
            <w:gridSpan w:val="4"/>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округов</w:t>
            </w:r>
          </w:p>
        </w:tc>
        <w:tc>
          <w:tcPr>
            <w:tcW w:w="851" w:type="dxa"/>
            <w:gridSpan w:val="4"/>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w:t>
            </w:r>
          </w:p>
        </w:tc>
        <w:tc>
          <w:tcPr>
            <w:tcW w:w="850" w:type="dxa"/>
            <w:gridSpan w:val="7"/>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 с внутригородским делением</w:t>
            </w:r>
          </w:p>
        </w:tc>
        <w:tc>
          <w:tcPr>
            <w:tcW w:w="993" w:type="dxa"/>
            <w:gridSpan w:val="7"/>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бюджеты внутригородских районов </w:t>
            </w:r>
          </w:p>
        </w:tc>
        <w:tc>
          <w:tcPr>
            <w:tcW w:w="992" w:type="dxa"/>
            <w:gridSpan w:val="7"/>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районов</w:t>
            </w:r>
          </w:p>
        </w:tc>
        <w:tc>
          <w:tcPr>
            <w:tcW w:w="1422" w:type="dxa"/>
            <w:gridSpan w:val="9"/>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поселений</w:t>
            </w:r>
          </w:p>
        </w:tc>
        <w:tc>
          <w:tcPr>
            <w:tcW w:w="1496" w:type="dxa"/>
            <w:gridSpan w:val="11"/>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сельских поселений</w:t>
            </w:r>
          </w:p>
        </w:tc>
        <w:tc>
          <w:tcPr>
            <w:tcW w:w="1577" w:type="dxa"/>
            <w:gridSpan w:val="13"/>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территориального государственного внебюджетного фонда</w:t>
            </w:r>
          </w:p>
        </w:tc>
        <w:tc>
          <w:tcPr>
            <w:tcW w:w="795" w:type="dxa"/>
            <w:gridSpan w:val="10"/>
            <w:tcBorders>
              <w:top w:val="single" w:sz="4" w:space="0" w:color="000000"/>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r>
      <w:tr w:rsidR="000C5C16" w:rsidRPr="000C5C16" w:rsidTr="00260AF1">
        <w:trPr>
          <w:gridAfter w:val="5"/>
          <w:wAfter w:w="1308" w:type="dxa"/>
          <w:trHeight w:val="747"/>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w:t>
            </w:r>
          </w:p>
        </w:tc>
        <w:tc>
          <w:tcPr>
            <w:tcW w:w="847" w:type="dxa"/>
            <w:gridSpan w:val="2"/>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w:t>
            </w:r>
          </w:p>
        </w:tc>
        <w:tc>
          <w:tcPr>
            <w:tcW w:w="990" w:type="dxa"/>
            <w:gridSpan w:val="2"/>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w:t>
            </w:r>
          </w:p>
        </w:tc>
        <w:tc>
          <w:tcPr>
            <w:tcW w:w="850" w:type="dxa"/>
            <w:gridSpan w:val="3"/>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w:t>
            </w:r>
          </w:p>
        </w:tc>
        <w:tc>
          <w:tcPr>
            <w:tcW w:w="850" w:type="dxa"/>
            <w:gridSpan w:val="4"/>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w:t>
            </w:r>
          </w:p>
        </w:tc>
        <w:tc>
          <w:tcPr>
            <w:tcW w:w="851" w:type="dxa"/>
            <w:gridSpan w:val="4"/>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w:t>
            </w:r>
          </w:p>
        </w:tc>
        <w:tc>
          <w:tcPr>
            <w:tcW w:w="850" w:type="dxa"/>
            <w:gridSpan w:val="7"/>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w:t>
            </w:r>
          </w:p>
        </w:tc>
        <w:tc>
          <w:tcPr>
            <w:tcW w:w="993" w:type="dxa"/>
            <w:gridSpan w:val="7"/>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w:t>
            </w:r>
          </w:p>
        </w:tc>
        <w:tc>
          <w:tcPr>
            <w:tcW w:w="992" w:type="dxa"/>
            <w:gridSpan w:val="7"/>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w:t>
            </w:r>
          </w:p>
        </w:tc>
        <w:tc>
          <w:tcPr>
            <w:tcW w:w="1422" w:type="dxa"/>
            <w:gridSpan w:val="9"/>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w:t>
            </w:r>
          </w:p>
        </w:tc>
        <w:tc>
          <w:tcPr>
            <w:tcW w:w="1496" w:type="dxa"/>
            <w:gridSpan w:val="11"/>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w:t>
            </w:r>
          </w:p>
        </w:tc>
        <w:tc>
          <w:tcPr>
            <w:tcW w:w="1577" w:type="dxa"/>
            <w:gridSpan w:val="13"/>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w:t>
            </w:r>
          </w:p>
        </w:tc>
        <w:tc>
          <w:tcPr>
            <w:tcW w:w="795" w:type="dxa"/>
            <w:gridSpan w:val="10"/>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w:t>
            </w:r>
          </w:p>
        </w:tc>
      </w:tr>
      <w:tr w:rsidR="000C5C16" w:rsidRPr="000C5C16" w:rsidTr="00260AF1">
        <w:trPr>
          <w:gridAfter w:val="5"/>
          <w:wAfter w:w="1308" w:type="dxa"/>
          <w:trHeight w:val="1002"/>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rPr>
                <w:rFonts w:ascii="Arial" w:eastAsia="Times New Roman" w:hAnsi="Arial" w:cs="Arial"/>
                <w:b/>
                <w:bCs/>
                <w:i/>
                <w:iCs/>
                <w:color w:val="000000"/>
                <w:sz w:val="16"/>
                <w:szCs w:val="16"/>
                <w:lang w:eastAsia="ru-RU"/>
              </w:rPr>
            </w:pPr>
            <w:r w:rsidRPr="000C5C16">
              <w:rPr>
                <w:rFonts w:ascii="Arial" w:eastAsia="Times New Roman" w:hAnsi="Arial" w:cs="Arial"/>
                <w:b/>
                <w:bCs/>
                <w:i/>
                <w:iCs/>
                <w:color w:val="000000"/>
                <w:sz w:val="16"/>
                <w:szCs w:val="16"/>
                <w:lang w:eastAsia="ru-RU"/>
              </w:rPr>
              <w:t>Бюджеты муниципальных округов</w:t>
            </w:r>
          </w:p>
        </w:tc>
        <w:tc>
          <w:tcPr>
            <w:tcW w:w="847" w:type="dxa"/>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920</w:t>
            </w:r>
          </w:p>
        </w:tc>
        <w:tc>
          <w:tcPr>
            <w:tcW w:w="99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single" w:sz="8" w:space="0" w:color="000000"/>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278"/>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 том числе по видам выбытий:</w:t>
            </w:r>
          </w:p>
        </w:tc>
        <w:tc>
          <w:tcPr>
            <w:tcW w:w="847" w:type="dxa"/>
            <w:gridSpan w:val="2"/>
            <w:tcBorders>
              <w:top w:val="nil"/>
              <w:left w:val="single" w:sz="8" w:space="0" w:color="000000"/>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0" w:type="dxa"/>
            <w:gridSpan w:val="2"/>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22" w:type="dxa"/>
            <w:gridSpan w:val="9"/>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96" w:type="dxa"/>
            <w:gridSpan w:val="11"/>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577" w:type="dxa"/>
            <w:gridSpan w:val="1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921</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субвенции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922</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дотации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923</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межбюджетные трансферты</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924</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трансферты бюджету территориального фонда</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925</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возврат неиспользованных остатков субсидий, субвенций и иных межбюджетных трансфертов прошлых лет</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926</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выдача бюджетных кредитов другим бюджетам бюджетной системы Российской Федерации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927</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внутренних заимствований</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928</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обслуживание внутренних долговых обязательств (в части процентов, пеней и штрафных санкций по полученным бюджетным кредитам)</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929</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1002"/>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rPr>
                <w:rFonts w:ascii="Arial" w:eastAsia="Times New Roman" w:hAnsi="Arial" w:cs="Arial"/>
                <w:b/>
                <w:bCs/>
                <w:i/>
                <w:iCs/>
                <w:color w:val="000000"/>
                <w:sz w:val="16"/>
                <w:szCs w:val="16"/>
                <w:lang w:eastAsia="ru-RU"/>
              </w:rPr>
            </w:pPr>
            <w:r w:rsidRPr="000C5C16">
              <w:rPr>
                <w:rFonts w:ascii="Arial" w:eastAsia="Times New Roman" w:hAnsi="Arial" w:cs="Arial"/>
                <w:b/>
                <w:bCs/>
                <w:i/>
                <w:iCs/>
                <w:color w:val="000000"/>
                <w:sz w:val="16"/>
                <w:szCs w:val="16"/>
                <w:lang w:eastAsia="ru-RU"/>
              </w:rPr>
              <w:t>Бюджеты городских округов</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930</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278"/>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 том числе по видам выбытий:</w:t>
            </w:r>
          </w:p>
        </w:tc>
        <w:tc>
          <w:tcPr>
            <w:tcW w:w="847" w:type="dxa"/>
            <w:gridSpan w:val="2"/>
            <w:tcBorders>
              <w:top w:val="nil"/>
              <w:left w:val="single" w:sz="8" w:space="0" w:color="000000"/>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0" w:type="dxa"/>
            <w:gridSpan w:val="2"/>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22" w:type="dxa"/>
            <w:gridSpan w:val="9"/>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96" w:type="dxa"/>
            <w:gridSpan w:val="11"/>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577" w:type="dxa"/>
            <w:gridSpan w:val="1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931</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субвенции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932</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дотации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933</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межбюджетные трансферты</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934</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трансферты бюджету территориального фонда</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935</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возврат неиспользованных остатков субсидий, субвенций и иных межбюджетных трансфертов прошлых лет</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936</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выдача бюджетных кредитов другим бюджетам бюджетной системы Российской Федерации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937</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внутренних заимствований</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938</w:t>
            </w:r>
          </w:p>
        </w:tc>
        <w:tc>
          <w:tcPr>
            <w:tcW w:w="990" w:type="dxa"/>
            <w:gridSpan w:val="2"/>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обслуживание внутренних долговых обязательств (в части процентов, пеней и штрафных санкций по полученным бюджетным кредитам)</w:t>
            </w:r>
          </w:p>
        </w:tc>
        <w:tc>
          <w:tcPr>
            <w:tcW w:w="847" w:type="dxa"/>
            <w:gridSpan w:val="2"/>
            <w:tcBorders>
              <w:top w:val="nil"/>
              <w:left w:val="single" w:sz="8" w:space="0" w:color="000000"/>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939</w:t>
            </w:r>
          </w:p>
        </w:tc>
        <w:tc>
          <w:tcPr>
            <w:tcW w:w="990" w:type="dxa"/>
            <w:gridSpan w:val="2"/>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3"/>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4"/>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7"/>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22" w:type="dxa"/>
            <w:gridSpan w:val="9"/>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1"/>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77" w:type="dxa"/>
            <w:gridSpan w:val="13"/>
            <w:tcBorders>
              <w:top w:val="nil"/>
              <w:left w:val="nil"/>
              <w:bottom w:val="single" w:sz="8"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95" w:type="dxa"/>
            <w:gridSpan w:val="10"/>
            <w:tcBorders>
              <w:top w:val="nil"/>
              <w:left w:val="single" w:sz="4" w:space="0" w:color="000000"/>
              <w:bottom w:val="single" w:sz="8"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5"/>
          <w:wAfter w:w="1308" w:type="dxa"/>
          <w:trHeight w:val="424"/>
        </w:trPr>
        <w:tc>
          <w:tcPr>
            <w:tcW w:w="852" w:type="dxa"/>
            <w:tcBorders>
              <w:top w:val="nil"/>
              <w:left w:val="nil"/>
              <w:bottom w:val="nil"/>
              <w:right w:val="nil"/>
            </w:tcBorders>
            <w:shd w:val="clear" w:color="auto" w:fill="auto"/>
            <w:noWrap/>
            <w:textDirection w:val="btLr"/>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 </w:t>
            </w: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47"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0"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22"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496" w:type="dxa"/>
            <w:gridSpan w:val="11"/>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577" w:type="dxa"/>
            <w:gridSpan w:val="1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795" w:type="dxa"/>
            <w:gridSpan w:val="10"/>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0C5C16" w:rsidRPr="000C5C16" w:rsidTr="00260AF1">
        <w:trPr>
          <w:gridAfter w:val="5"/>
          <w:wAfter w:w="1308" w:type="dxa"/>
          <w:trHeight w:val="387"/>
        </w:trPr>
        <w:tc>
          <w:tcPr>
            <w:tcW w:w="852" w:type="dxa"/>
            <w:tcBorders>
              <w:top w:val="nil"/>
              <w:left w:val="nil"/>
              <w:bottom w:val="nil"/>
              <w:right w:val="nil"/>
            </w:tcBorders>
            <w:shd w:val="clear" w:color="auto" w:fill="auto"/>
            <w:noWrap/>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47"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0"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22"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496" w:type="dxa"/>
            <w:gridSpan w:val="11"/>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577" w:type="dxa"/>
            <w:gridSpan w:val="1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795" w:type="dxa"/>
            <w:gridSpan w:val="10"/>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0C5C16" w:rsidRPr="000C5C16" w:rsidTr="00260AF1">
        <w:trPr>
          <w:gridAfter w:val="5"/>
          <w:wAfter w:w="1308" w:type="dxa"/>
          <w:trHeight w:val="653"/>
        </w:trPr>
        <w:tc>
          <w:tcPr>
            <w:tcW w:w="852" w:type="dxa"/>
            <w:tcBorders>
              <w:top w:val="nil"/>
              <w:left w:val="nil"/>
              <w:bottom w:val="single" w:sz="4" w:space="0" w:color="000000"/>
              <w:right w:val="nil"/>
            </w:tcBorders>
            <w:shd w:val="clear" w:color="auto" w:fill="auto"/>
            <w:noWrap/>
            <w:textDirection w:val="btLr"/>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 </w:t>
            </w: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47"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0"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4"/>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4"/>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7"/>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7"/>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22" w:type="dxa"/>
            <w:gridSpan w:val="9"/>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496" w:type="dxa"/>
            <w:gridSpan w:val="11"/>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577"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795" w:type="dxa"/>
            <w:gridSpan w:val="10"/>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0C5C16" w:rsidRPr="000C5C16" w:rsidTr="00260AF1">
        <w:trPr>
          <w:gridAfter w:val="9"/>
          <w:wAfter w:w="1436" w:type="dxa"/>
          <w:trHeight w:val="900"/>
        </w:trPr>
        <w:tc>
          <w:tcPr>
            <w:tcW w:w="852" w:type="dxa"/>
            <w:vMerge w:val="restart"/>
            <w:tcBorders>
              <w:top w:val="nil"/>
              <w:left w:val="nil"/>
              <w:bottom w:val="single" w:sz="4" w:space="0" w:color="000000"/>
              <w:right w:val="single" w:sz="4" w:space="0" w:color="000000"/>
            </w:tcBorders>
            <w:shd w:val="clear" w:color="auto" w:fill="auto"/>
            <w:noWrap/>
            <w:textDirection w:val="btLr"/>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Выбытия</w:t>
            </w:r>
          </w:p>
        </w:tc>
        <w:tc>
          <w:tcPr>
            <w:tcW w:w="1834" w:type="dxa"/>
            <w:gridSpan w:val="2"/>
            <w:vMerge w:val="restart"/>
            <w:tcBorders>
              <w:top w:val="nil"/>
              <w:left w:val="single" w:sz="4" w:space="0" w:color="000000"/>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Наименование показателя</w:t>
            </w:r>
          </w:p>
        </w:tc>
        <w:tc>
          <w:tcPr>
            <w:tcW w:w="847" w:type="dxa"/>
            <w:gridSpan w:val="2"/>
            <w:vMerge w:val="restart"/>
            <w:tcBorders>
              <w:top w:val="nil"/>
              <w:left w:val="single" w:sz="4" w:space="0" w:color="000000"/>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Код строки</w:t>
            </w:r>
          </w:p>
        </w:tc>
        <w:tc>
          <w:tcPr>
            <w:tcW w:w="11302" w:type="dxa"/>
            <w:gridSpan w:val="69"/>
            <w:tcBorders>
              <w:top w:val="single" w:sz="4" w:space="0" w:color="000000"/>
              <w:left w:val="nil"/>
              <w:bottom w:val="nil"/>
              <w:right w:val="single" w:sz="4" w:space="0" w:color="000000"/>
            </w:tcBorders>
            <w:shd w:val="clear" w:color="auto" w:fill="auto"/>
            <w:noWrap/>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Поступления</w:t>
            </w:r>
          </w:p>
        </w:tc>
        <w:tc>
          <w:tcPr>
            <w:tcW w:w="23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ИТОГ</w:t>
            </w:r>
            <w:r w:rsidRPr="000C5C16">
              <w:rPr>
                <w:rFonts w:ascii="Arial" w:eastAsia="Times New Roman" w:hAnsi="Arial" w:cs="Arial"/>
                <w:color w:val="000000"/>
                <w:sz w:val="16"/>
                <w:szCs w:val="16"/>
                <w:lang w:eastAsia="ru-RU"/>
              </w:rPr>
              <w:lastRenderedPageBreak/>
              <w:t>О</w:t>
            </w:r>
          </w:p>
        </w:tc>
      </w:tr>
      <w:tr w:rsidR="000C5C16" w:rsidRPr="000C5C16" w:rsidTr="00260AF1">
        <w:trPr>
          <w:gridAfter w:val="9"/>
          <w:wAfter w:w="1436" w:type="dxa"/>
          <w:trHeight w:val="181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847" w:type="dxa"/>
            <w:gridSpan w:val="2"/>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853" w:type="dxa"/>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субъекта Российской Федерации</w:t>
            </w:r>
          </w:p>
        </w:tc>
        <w:tc>
          <w:tcPr>
            <w:tcW w:w="2725" w:type="dxa"/>
            <w:gridSpan w:val="13"/>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внутригородских муниципальных образований городов федерального значения</w:t>
            </w:r>
          </w:p>
        </w:tc>
        <w:tc>
          <w:tcPr>
            <w:tcW w:w="813" w:type="dxa"/>
            <w:gridSpan w:val="6"/>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округов</w:t>
            </w:r>
          </w:p>
        </w:tc>
        <w:tc>
          <w:tcPr>
            <w:tcW w:w="709" w:type="dxa"/>
            <w:gridSpan w:val="6"/>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w:t>
            </w:r>
          </w:p>
        </w:tc>
        <w:tc>
          <w:tcPr>
            <w:tcW w:w="992" w:type="dxa"/>
            <w:gridSpan w:val="7"/>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 с внутригородским делением</w:t>
            </w:r>
          </w:p>
        </w:tc>
        <w:tc>
          <w:tcPr>
            <w:tcW w:w="851" w:type="dxa"/>
            <w:gridSpan w:val="6"/>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бюджеты внутригородских районов </w:t>
            </w:r>
          </w:p>
        </w:tc>
        <w:tc>
          <w:tcPr>
            <w:tcW w:w="855" w:type="dxa"/>
            <w:gridSpan w:val="4"/>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районов</w:t>
            </w:r>
          </w:p>
        </w:tc>
        <w:tc>
          <w:tcPr>
            <w:tcW w:w="856" w:type="dxa"/>
            <w:gridSpan w:val="6"/>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ind w:left="-392" w:firstLine="392"/>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поселений</w:t>
            </w:r>
          </w:p>
        </w:tc>
        <w:tc>
          <w:tcPr>
            <w:tcW w:w="1496" w:type="dxa"/>
            <w:gridSpan w:val="14"/>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сельских поселений</w:t>
            </w:r>
          </w:p>
        </w:tc>
        <w:tc>
          <w:tcPr>
            <w:tcW w:w="1152" w:type="dxa"/>
            <w:gridSpan w:val="6"/>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территориального государственного внебюджетного фонда</w:t>
            </w:r>
          </w:p>
        </w:tc>
        <w:tc>
          <w:tcPr>
            <w:tcW w:w="236" w:type="dxa"/>
            <w:gridSpan w:val="4"/>
            <w:vMerge/>
            <w:tcBorders>
              <w:top w:val="single" w:sz="4" w:space="0" w:color="000000"/>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r>
      <w:tr w:rsidR="000C5C16" w:rsidRPr="000C5C16" w:rsidTr="00260AF1">
        <w:trPr>
          <w:gridAfter w:val="9"/>
          <w:wAfter w:w="1436" w:type="dxa"/>
          <w:trHeight w:val="90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w:t>
            </w:r>
          </w:p>
        </w:tc>
        <w:tc>
          <w:tcPr>
            <w:tcW w:w="847" w:type="dxa"/>
            <w:gridSpan w:val="2"/>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w:t>
            </w:r>
          </w:p>
        </w:tc>
        <w:tc>
          <w:tcPr>
            <w:tcW w:w="853" w:type="dxa"/>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w:t>
            </w:r>
          </w:p>
        </w:tc>
        <w:tc>
          <w:tcPr>
            <w:tcW w:w="2725" w:type="dxa"/>
            <w:gridSpan w:val="13"/>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w:t>
            </w:r>
          </w:p>
        </w:tc>
        <w:tc>
          <w:tcPr>
            <w:tcW w:w="813" w:type="dxa"/>
            <w:gridSpan w:val="6"/>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w:t>
            </w:r>
          </w:p>
        </w:tc>
        <w:tc>
          <w:tcPr>
            <w:tcW w:w="709" w:type="dxa"/>
            <w:gridSpan w:val="6"/>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w:t>
            </w:r>
          </w:p>
        </w:tc>
        <w:tc>
          <w:tcPr>
            <w:tcW w:w="992" w:type="dxa"/>
            <w:gridSpan w:val="7"/>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w:t>
            </w:r>
          </w:p>
        </w:tc>
        <w:tc>
          <w:tcPr>
            <w:tcW w:w="851" w:type="dxa"/>
            <w:gridSpan w:val="6"/>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w:t>
            </w:r>
          </w:p>
        </w:tc>
        <w:tc>
          <w:tcPr>
            <w:tcW w:w="855" w:type="dxa"/>
            <w:gridSpan w:val="4"/>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w:t>
            </w:r>
          </w:p>
        </w:tc>
        <w:tc>
          <w:tcPr>
            <w:tcW w:w="856" w:type="dxa"/>
            <w:gridSpan w:val="6"/>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w:t>
            </w:r>
          </w:p>
        </w:tc>
        <w:tc>
          <w:tcPr>
            <w:tcW w:w="1496" w:type="dxa"/>
            <w:gridSpan w:val="14"/>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w:t>
            </w:r>
          </w:p>
        </w:tc>
        <w:tc>
          <w:tcPr>
            <w:tcW w:w="1152" w:type="dxa"/>
            <w:gridSpan w:val="6"/>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w:t>
            </w:r>
          </w:p>
        </w:tc>
        <w:tc>
          <w:tcPr>
            <w:tcW w:w="236" w:type="dxa"/>
            <w:gridSpan w:val="4"/>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w:t>
            </w:r>
          </w:p>
        </w:tc>
      </w:tr>
      <w:tr w:rsidR="000C5C16" w:rsidRPr="000C5C16" w:rsidTr="00260AF1">
        <w:trPr>
          <w:gridAfter w:val="9"/>
          <w:wAfter w:w="1436" w:type="dxa"/>
          <w:trHeight w:val="1002"/>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rPr>
                <w:rFonts w:ascii="Arial" w:eastAsia="Times New Roman" w:hAnsi="Arial" w:cs="Arial"/>
                <w:b/>
                <w:bCs/>
                <w:i/>
                <w:iCs/>
                <w:color w:val="000000"/>
                <w:sz w:val="16"/>
                <w:szCs w:val="16"/>
                <w:lang w:eastAsia="ru-RU"/>
              </w:rPr>
            </w:pPr>
            <w:r w:rsidRPr="000C5C16">
              <w:rPr>
                <w:rFonts w:ascii="Arial" w:eastAsia="Times New Roman" w:hAnsi="Arial" w:cs="Arial"/>
                <w:b/>
                <w:bCs/>
                <w:i/>
                <w:iCs/>
                <w:color w:val="000000"/>
                <w:sz w:val="16"/>
                <w:szCs w:val="16"/>
                <w:lang w:eastAsia="ru-RU"/>
              </w:rPr>
              <w:t>Бюджеты городских округов с внутригородским делением</w:t>
            </w:r>
          </w:p>
        </w:tc>
        <w:tc>
          <w:tcPr>
            <w:tcW w:w="847" w:type="dxa"/>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940</w:t>
            </w:r>
          </w:p>
        </w:tc>
        <w:tc>
          <w:tcPr>
            <w:tcW w:w="853" w:type="dxa"/>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single" w:sz="8" w:space="0" w:color="000000"/>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278"/>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 том числе по видам выбытий:</w:t>
            </w:r>
          </w:p>
        </w:tc>
        <w:tc>
          <w:tcPr>
            <w:tcW w:w="847" w:type="dxa"/>
            <w:gridSpan w:val="2"/>
            <w:tcBorders>
              <w:top w:val="nil"/>
              <w:left w:val="single" w:sz="8" w:space="0" w:color="000000"/>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3"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725" w:type="dxa"/>
            <w:gridSpan w:val="1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13"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09"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5"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6"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96" w:type="dxa"/>
            <w:gridSpan w:val="1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152" w:type="dxa"/>
            <w:gridSpan w:val="6"/>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4"/>
            <w:tcBorders>
              <w:top w:val="nil"/>
              <w:left w:val="single" w:sz="4" w:space="0" w:color="000000"/>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941</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субвенции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942</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дотации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943</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межбюджетные трансферты</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944</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трансферты бюджету территориального фонда</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945</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возврат неиспользованных остатков субсидий, субвенций и иных межбюджетных трансфертов прошлых лет</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946</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выдача бюджетных кредитов другим бюджетам бюджетной системы Российской Федерации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947</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внутренних заимствований</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948</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обслуживание внутренних долговых обязательств (в части процентов, пеней и штрафных </w:t>
            </w:r>
            <w:r w:rsidRPr="000C5C16">
              <w:rPr>
                <w:rFonts w:ascii="Arial" w:eastAsia="Times New Roman" w:hAnsi="Arial" w:cs="Arial"/>
                <w:color w:val="000000"/>
                <w:sz w:val="16"/>
                <w:szCs w:val="16"/>
                <w:lang w:eastAsia="ru-RU"/>
              </w:rPr>
              <w:lastRenderedPageBreak/>
              <w:t>санкций по полученным бюджетным кредитам)</w:t>
            </w:r>
          </w:p>
        </w:tc>
        <w:tc>
          <w:tcPr>
            <w:tcW w:w="847" w:type="dxa"/>
            <w:gridSpan w:val="2"/>
            <w:tcBorders>
              <w:top w:val="nil"/>
              <w:left w:val="single" w:sz="8" w:space="0" w:color="000000"/>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949</w:t>
            </w:r>
          </w:p>
        </w:tc>
        <w:tc>
          <w:tcPr>
            <w:tcW w:w="853"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nil"/>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1002"/>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rPr>
                <w:rFonts w:ascii="Arial" w:eastAsia="Times New Roman" w:hAnsi="Arial" w:cs="Arial"/>
                <w:b/>
                <w:bCs/>
                <w:i/>
                <w:iCs/>
                <w:color w:val="000000"/>
                <w:sz w:val="16"/>
                <w:szCs w:val="16"/>
                <w:lang w:eastAsia="ru-RU"/>
              </w:rPr>
            </w:pPr>
            <w:r w:rsidRPr="000C5C16">
              <w:rPr>
                <w:rFonts w:ascii="Arial" w:eastAsia="Times New Roman" w:hAnsi="Arial" w:cs="Arial"/>
                <w:b/>
                <w:bCs/>
                <w:i/>
                <w:iCs/>
                <w:color w:val="000000"/>
                <w:sz w:val="16"/>
                <w:szCs w:val="16"/>
                <w:lang w:eastAsia="ru-RU"/>
              </w:rPr>
              <w:t xml:space="preserve">Бюджеты внутригородских районов </w:t>
            </w:r>
          </w:p>
        </w:tc>
        <w:tc>
          <w:tcPr>
            <w:tcW w:w="847"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950</w:t>
            </w:r>
          </w:p>
        </w:tc>
        <w:tc>
          <w:tcPr>
            <w:tcW w:w="853" w:type="dxa"/>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single" w:sz="4" w:space="0" w:color="000000"/>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single" w:sz="4" w:space="0" w:color="000000"/>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278"/>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 том числе по видам выбытий:</w:t>
            </w:r>
          </w:p>
        </w:tc>
        <w:tc>
          <w:tcPr>
            <w:tcW w:w="847" w:type="dxa"/>
            <w:gridSpan w:val="2"/>
            <w:tcBorders>
              <w:top w:val="nil"/>
              <w:left w:val="single" w:sz="8" w:space="0" w:color="000000"/>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3" w:type="dxa"/>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725" w:type="dxa"/>
            <w:gridSpan w:val="1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13"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09"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5"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6"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96" w:type="dxa"/>
            <w:gridSpan w:val="1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152" w:type="dxa"/>
            <w:gridSpan w:val="6"/>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4"/>
            <w:tcBorders>
              <w:top w:val="nil"/>
              <w:left w:val="single" w:sz="4" w:space="0" w:color="000000"/>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951</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субвенции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952</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дотации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953</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межбюджетные трансферты</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954</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трансферты бюджету территориального фонда</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955</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возврат неиспользованных остатков субсидий, субвенций и иных межбюджетных трансфертов прошлых лет</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956</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выдача бюджетных кредитов другим бюджетам бюджетной системы Российской Федерации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957</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внутренних заимствований</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958</w:t>
            </w:r>
          </w:p>
        </w:tc>
        <w:tc>
          <w:tcPr>
            <w:tcW w:w="853" w:type="dxa"/>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обслуживание внутренних долговых обязательств (в части процентов, пеней и штрафных санкций по полученным бюджетным кредитам)</w:t>
            </w:r>
          </w:p>
        </w:tc>
        <w:tc>
          <w:tcPr>
            <w:tcW w:w="847" w:type="dxa"/>
            <w:gridSpan w:val="2"/>
            <w:tcBorders>
              <w:top w:val="nil"/>
              <w:left w:val="single" w:sz="8" w:space="0" w:color="000000"/>
              <w:bottom w:val="single" w:sz="8"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959</w:t>
            </w:r>
          </w:p>
        </w:tc>
        <w:tc>
          <w:tcPr>
            <w:tcW w:w="853" w:type="dxa"/>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725" w:type="dxa"/>
            <w:gridSpan w:val="13"/>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13" w:type="dxa"/>
            <w:gridSpan w:val="6"/>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9" w:type="dxa"/>
            <w:gridSpan w:val="6"/>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5" w:type="dxa"/>
            <w:gridSpan w:val="4"/>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6" w:type="dxa"/>
            <w:gridSpan w:val="6"/>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96" w:type="dxa"/>
            <w:gridSpan w:val="14"/>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52" w:type="dxa"/>
            <w:gridSpan w:val="6"/>
            <w:tcBorders>
              <w:top w:val="nil"/>
              <w:left w:val="nil"/>
              <w:bottom w:val="single" w:sz="8"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236" w:type="dxa"/>
            <w:gridSpan w:val="4"/>
            <w:tcBorders>
              <w:top w:val="nil"/>
              <w:left w:val="single" w:sz="4" w:space="0" w:color="000000"/>
              <w:bottom w:val="single" w:sz="8"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0C5C16" w:rsidRPr="000C5C16" w:rsidTr="00260AF1">
        <w:trPr>
          <w:gridAfter w:val="9"/>
          <w:wAfter w:w="1436" w:type="dxa"/>
          <w:trHeight w:val="259"/>
        </w:trPr>
        <w:tc>
          <w:tcPr>
            <w:tcW w:w="85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834"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47"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3"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2725" w:type="dxa"/>
            <w:gridSpan w:val="1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13"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709"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1"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5"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6"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496" w:type="dxa"/>
            <w:gridSpan w:val="1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15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0C5C16" w:rsidRPr="000C5C16" w:rsidTr="00260AF1">
        <w:trPr>
          <w:gridAfter w:val="9"/>
          <w:wAfter w:w="1436" w:type="dxa"/>
          <w:trHeight w:val="259"/>
        </w:trPr>
        <w:tc>
          <w:tcPr>
            <w:tcW w:w="852" w:type="dxa"/>
            <w:tcBorders>
              <w:top w:val="nil"/>
              <w:left w:val="nil"/>
              <w:bottom w:val="nil"/>
              <w:right w:val="nil"/>
            </w:tcBorders>
            <w:shd w:val="clear" w:color="auto" w:fill="auto"/>
            <w:noWrap/>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34"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47"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3"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2725" w:type="dxa"/>
            <w:gridSpan w:val="1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13"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709"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1"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5"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6"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496" w:type="dxa"/>
            <w:gridSpan w:val="1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15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0C5C16" w:rsidRPr="000C5C16" w:rsidTr="00260AF1">
        <w:trPr>
          <w:gridAfter w:val="9"/>
          <w:wAfter w:w="1436" w:type="dxa"/>
          <w:trHeight w:val="259"/>
        </w:trPr>
        <w:tc>
          <w:tcPr>
            <w:tcW w:w="852"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834"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47"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3"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2725" w:type="dxa"/>
            <w:gridSpan w:val="1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13" w:type="dxa"/>
            <w:gridSpan w:val="6"/>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709" w:type="dxa"/>
            <w:gridSpan w:val="6"/>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7"/>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1" w:type="dxa"/>
            <w:gridSpan w:val="6"/>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5" w:type="dxa"/>
            <w:gridSpan w:val="4"/>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6" w:type="dxa"/>
            <w:gridSpan w:val="6"/>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496" w:type="dxa"/>
            <w:gridSpan w:val="14"/>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152" w:type="dxa"/>
            <w:gridSpan w:val="6"/>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0C5C16" w:rsidRPr="000C5C16" w:rsidTr="00260AF1">
        <w:trPr>
          <w:gridAfter w:val="9"/>
          <w:wAfter w:w="1436" w:type="dxa"/>
          <w:trHeight w:val="687"/>
        </w:trPr>
        <w:tc>
          <w:tcPr>
            <w:tcW w:w="852"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lastRenderedPageBreak/>
              <w:t>Выбытия</w:t>
            </w:r>
          </w:p>
        </w:tc>
        <w:tc>
          <w:tcPr>
            <w:tcW w:w="1834" w:type="dxa"/>
            <w:gridSpan w:val="2"/>
            <w:vMerge w:val="restart"/>
            <w:tcBorders>
              <w:top w:val="nil"/>
              <w:left w:val="single" w:sz="4" w:space="0" w:color="000000"/>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Наименование показателя</w:t>
            </w:r>
          </w:p>
        </w:tc>
        <w:tc>
          <w:tcPr>
            <w:tcW w:w="847" w:type="dxa"/>
            <w:gridSpan w:val="2"/>
            <w:vMerge w:val="restart"/>
            <w:tcBorders>
              <w:top w:val="nil"/>
              <w:left w:val="single" w:sz="4" w:space="0" w:color="000000"/>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Код строки</w:t>
            </w:r>
          </w:p>
        </w:tc>
        <w:tc>
          <w:tcPr>
            <w:tcW w:w="11302" w:type="dxa"/>
            <w:gridSpan w:val="69"/>
            <w:tcBorders>
              <w:top w:val="single" w:sz="4" w:space="0" w:color="000000"/>
              <w:left w:val="nil"/>
              <w:bottom w:val="nil"/>
              <w:right w:val="single" w:sz="4" w:space="0" w:color="000000"/>
            </w:tcBorders>
            <w:shd w:val="clear" w:color="auto" w:fill="auto"/>
            <w:noWrap/>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Поступления</w:t>
            </w:r>
          </w:p>
        </w:tc>
        <w:tc>
          <w:tcPr>
            <w:tcW w:w="236" w:type="dxa"/>
            <w:gridSpan w:val="4"/>
            <w:tcBorders>
              <w:top w:val="single" w:sz="4" w:space="0" w:color="000000"/>
              <w:left w:val="single" w:sz="4" w:space="0" w:color="000000"/>
              <w:bottom w:val="single" w:sz="4" w:space="0" w:color="000000"/>
              <w:right w:val="single" w:sz="4" w:space="0" w:color="000000"/>
            </w:tcBorders>
            <w:shd w:val="clear" w:color="auto" w:fill="auto"/>
            <w:noWrap/>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ИТОГО</w:t>
            </w:r>
          </w:p>
        </w:tc>
      </w:tr>
      <w:tr w:rsidR="00260AF1" w:rsidRPr="000C5C16" w:rsidTr="00260AF1">
        <w:trPr>
          <w:gridAfter w:val="7"/>
          <w:wAfter w:w="1376" w:type="dxa"/>
          <w:trHeight w:val="1767"/>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847" w:type="dxa"/>
            <w:gridSpan w:val="2"/>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999" w:type="dxa"/>
            <w:gridSpan w:val="3"/>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субъекта Российской Федерации</w:t>
            </w:r>
          </w:p>
        </w:tc>
        <w:tc>
          <w:tcPr>
            <w:tcW w:w="1560" w:type="dxa"/>
            <w:gridSpan w:val="5"/>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внутригородских муниципальных образований городов федерального значения</w:t>
            </w:r>
          </w:p>
        </w:tc>
        <w:tc>
          <w:tcPr>
            <w:tcW w:w="850" w:type="dxa"/>
            <w:gridSpan w:val="4"/>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округов</w:t>
            </w:r>
          </w:p>
        </w:tc>
        <w:tc>
          <w:tcPr>
            <w:tcW w:w="992" w:type="dxa"/>
            <w:gridSpan w:val="9"/>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w:t>
            </w:r>
          </w:p>
        </w:tc>
        <w:tc>
          <w:tcPr>
            <w:tcW w:w="993" w:type="dxa"/>
            <w:gridSpan w:val="7"/>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 с внутригородским делением</w:t>
            </w:r>
          </w:p>
        </w:tc>
        <w:tc>
          <w:tcPr>
            <w:tcW w:w="1134" w:type="dxa"/>
            <w:gridSpan w:val="7"/>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бюджеты внутригородских районов </w:t>
            </w:r>
          </w:p>
        </w:tc>
        <w:tc>
          <w:tcPr>
            <w:tcW w:w="992" w:type="dxa"/>
            <w:gridSpan w:val="6"/>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районов</w:t>
            </w:r>
          </w:p>
        </w:tc>
        <w:tc>
          <w:tcPr>
            <w:tcW w:w="850" w:type="dxa"/>
            <w:gridSpan w:val="5"/>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поселений</w:t>
            </w:r>
          </w:p>
        </w:tc>
        <w:tc>
          <w:tcPr>
            <w:tcW w:w="993" w:type="dxa"/>
            <w:gridSpan w:val="10"/>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сельских поселений</w:t>
            </w:r>
          </w:p>
        </w:tc>
        <w:tc>
          <w:tcPr>
            <w:tcW w:w="1435" w:type="dxa"/>
            <w:gridSpan w:val="10"/>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территориального государственного внебюджетного фонда</w:t>
            </w:r>
          </w:p>
        </w:tc>
        <w:tc>
          <w:tcPr>
            <w:tcW w:w="800" w:type="dxa"/>
            <w:gridSpan w:val="9"/>
            <w:tcBorders>
              <w:top w:val="single" w:sz="4" w:space="0" w:color="000000"/>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r>
      <w:tr w:rsidR="00260AF1" w:rsidRPr="000C5C16" w:rsidTr="00260AF1">
        <w:trPr>
          <w:gridAfter w:val="7"/>
          <w:wAfter w:w="1376" w:type="dxa"/>
          <w:trHeight w:val="259"/>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w:t>
            </w:r>
          </w:p>
        </w:tc>
        <w:tc>
          <w:tcPr>
            <w:tcW w:w="847" w:type="dxa"/>
            <w:gridSpan w:val="2"/>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w:t>
            </w:r>
          </w:p>
        </w:tc>
        <w:tc>
          <w:tcPr>
            <w:tcW w:w="999" w:type="dxa"/>
            <w:gridSpan w:val="3"/>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w:t>
            </w:r>
          </w:p>
        </w:tc>
        <w:tc>
          <w:tcPr>
            <w:tcW w:w="1560" w:type="dxa"/>
            <w:gridSpan w:val="5"/>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w:t>
            </w:r>
          </w:p>
        </w:tc>
        <w:tc>
          <w:tcPr>
            <w:tcW w:w="850" w:type="dxa"/>
            <w:gridSpan w:val="4"/>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w:t>
            </w:r>
          </w:p>
        </w:tc>
        <w:tc>
          <w:tcPr>
            <w:tcW w:w="992" w:type="dxa"/>
            <w:gridSpan w:val="9"/>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w:t>
            </w:r>
          </w:p>
        </w:tc>
        <w:tc>
          <w:tcPr>
            <w:tcW w:w="993" w:type="dxa"/>
            <w:gridSpan w:val="7"/>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w:t>
            </w:r>
          </w:p>
        </w:tc>
        <w:tc>
          <w:tcPr>
            <w:tcW w:w="1134" w:type="dxa"/>
            <w:gridSpan w:val="7"/>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w:t>
            </w:r>
          </w:p>
        </w:tc>
        <w:tc>
          <w:tcPr>
            <w:tcW w:w="992" w:type="dxa"/>
            <w:gridSpan w:val="6"/>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w:t>
            </w:r>
          </w:p>
        </w:tc>
        <w:tc>
          <w:tcPr>
            <w:tcW w:w="850" w:type="dxa"/>
            <w:gridSpan w:val="5"/>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w:t>
            </w:r>
          </w:p>
        </w:tc>
        <w:tc>
          <w:tcPr>
            <w:tcW w:w="993" w:type="dxa"/>
            <w:gridSpan w:val="10"/>
            <w:tcBorders>
              <w:top w:val="nil"/>
              <w:left w:val="nil"/>
              <w:bottom w:val="nil"/>
              <w:right w:val="single" w:sz="4" w:space="0" w:color="000000"/>
            </w:tcBorders>
            <w:shd w:val="clear" w:color="auto" w:fill="auto"/>
            <w:vAlign w:val="center"/>
            <w:hideMark/>
          </w:tcPr>
          <w:p w:rsidR="000C5C16" w:rsidRPr="000C5C16" w:rsidRDefault="000C5C16" w:rsidP="00260AF1">
            <w:pPr>
              <w:spacing w:after="0" w:line="240" w:lineRule="auto"/>
              <w:ind w:right="4302"/>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w:t>
            </w:r>
          </w:p>
        </w:tc>
        <w:tc>
          <w:tcPr>
            <w:tcW w:w="1435" w:type="dxa"/>
            <w:gridSpan w:val="10"/>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w:t>
            </w:r>
          </w:p>
        </w:tc>
        <w:tc>
          <w:tcPr>
            <w:tcW w:w="800"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gridAfter w:val="7"/>
          <w:wAfter w:w="1376" w:type="dxa"/>
          <w:trHeight w:val="1002"/>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rPr>
                <w:rFonts w:ascii="Arial" w:eastAsia="Times New Roman" w:hAnsi="Arial" w:cs="Arial"/>
                <w:b/>
                <w:bCs/>
                <w:i/>
                <w:iCs/>
                <w:color w:val="000000"/>
                <w:sz w:val="16"/>
                <w:szCs w:val="16"/>
                <w:lang w:eastAsia="ru-RU"/>
              </w:rPr>
            </w:pPr>
            <w:r w:rsidRPr="000C5C16">
              <w:rPr>
                <w:rFonts w:ascii="Arial" w:eastAsia="Times New Roman" w:hAnsi="Arial" w:cs="Arial"/>
                <w:b/>
                <w:bCs/>
                <w:i/>
                <w:iCs/>
                <w:color w:val="000000"/>
                <w:sz w:val="16"/>
                <w:szCs w:val="16"/>
                <w:lang w:eastAsia="ru-RU"/>
              </w:rPr>
              <w:t>Бюджеты муниципальных районов</w:t>
            </w:r>
          </w:p>
        </w:tc>
        <w:tc>
          <w:tcPr>
            <w:tcW w:w="847" w:type="dxa"/>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960</w:t>
            </w:r>
          </w:p>
        </w:tc>
        <w:tc>
          <w:tcPr>
            <w:tcW w:w="999"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single" w:sz="8" w:space="0" w:color="000000"/>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259"/>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 том числе по видам выбытий:</w:t>
            </w:r>
          </w:p>
        </w:tc>
        <w:tc>
          <w:tcPr>
            <w:tcW w:w="847" w:type="dxa"/>
            <w:gridSpan w:val="2"/>
            <w:tcBorders>
              <w:top w:val="nil"/>
              <w:left w:val="single" w:sz="8" w:space="0" w:color="000000"/>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9" w:type="dxa"/>
            <w:gridSpan w:val="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560"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9"/>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134"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10"/>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35" w:type="dxa"/>
            <w:gridSpan w:val="10"/>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00" w:type="dxa"/>
            <w:gridSpan w:val="9"/>
            <w:tcBorders>
              <w:top w:val="nil"/>
              <w:left w:val="single" w:sz="4" w:space="0" w:color="000000"/>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961</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субвенции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962</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дотации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963</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межбюджетные трансферты</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964</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трансферты бюджету территориального фонда</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965</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859"/>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возврат неиспользованных остатков субсидий, субвенций и иных межбюджетных трансфертов прошлых лет</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966</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859"/>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выдача бюджетных кредитов другим бюджетам бюджетной системы Российской Федерации</w:t>
            </w:r>
          </w:p>
        </w:tc>
        <w:tc>
          <w:tcPr>
            <w:tcW w:w="847" w:type="dxa"/>
            <w:gridSpan w:val="2"/>
            <w:tcBorders>
              <w:top w:val="nil"/>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967</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внутренних заимствований</w:t>
            </w:r>
          </w:p>
        </w:tc>
        <w:tc>
          <w:tcPr>
            <w:tcW w:w="847" w:type="dxa"/>
            <w:gridSpan w:val="2"/>
            <w:tcBorders>
              <w:top w:val="nil"/>
              <w:left w:val="single" w:sz="8" w:space="0" w:color="000000"/>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968</w:t>
            </w:r>
          </w:p>
        </w:tc>
        <w:tc>
          <w:tcPr>
            <w:tcW w:w="999" w:type="dxa"/>
            <w:gridSpan w:val="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nil"/>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859"/>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обслуживание внутренних долговых обязательств (в части процентов, пеней и штрафных санкций по полученным бюджетным кредитам)</w:t>
            </w:r>
          </w:p>
        </w:tc>
        <w:tc>
          <w:tcPr>
            <w:tcW w:w="847"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969</w:t>
            </w:r>
          </w:p>
        </w:tc>
        <w:tc>
          <w:tcPr>
            <w:tcW w:w="999"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single" w:sz="4" w:space="0" w:color="000000"/>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single" w:sz="4" w:space="0" w:color="000000"/>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1002"/>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rPr>
                <w:rFonts w:ascii="Arial" w:eastAsia="Times New Roman" w:hAnsi="Arial" w:cs="Arial"/>
                <w:b/>
                <w:bCs/>
                <w:i/>
                <w:iCs/>
                <w:color w:val="000000"/>
                <w:sz w:val="16"/>
                <w:szCs w:val="16"/>
                <w:lang w:eastAsia="ru-RU"/>
              </w:rPr>
            </w:pPr>
            <w:r w:rsidRPr="000C5C16">
              <w:rPr>
                <w:rFonts w:ascii="Arial" w:eastAsia="Times New Roman" w:hAnsi="Arial" w:cs="Arial"/>
                <w:b/>
                <w:bCs/>
                <w:i/>
                <w:iCs/>
                <w:color w:val="000000"/>
                <w:sz w:val="16"/>
                <w:szCs w:val="16"/>
                <w:lang w:eastAsia="ru-RU"/>
              </w:rPr>
              <w:t>Бюджеты городских поселений</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970</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259"/>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 том числе по видам выбытий:</w:t>
            </w:r>
          </w:p>
        </w:tc>
        <w:tc>
          <w:tcPr>
            <w:tcW w:w="847" w:type="dxa"/>
            <w:gridSpan w:val="2"/>
            <w:tcBorders>
              <w:top w:val="nil"/>
              <w:left w:val="single" w:sz="8" w:space="0" w:color="000000"/>
              <w:bottom w:val="nil"/>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9" w:type="dxa"/>
            <w:gridSpan w:val="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560"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4"/>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9"/>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134"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0"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10"/>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435" w:type="dxa"/>
            <w:gridSpan w:val="10"/>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00" w:type="dxa"/>
            <w:gridSpan w:val="9"/>
            <w:tcBorders>
              <w:top w:val="nil"/>
              <w:left w:val="single" w:sz="4" w:space="0" w:color="000000"/>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971</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субвенции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972</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дотации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973</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межбюджетные трансферты</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974</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трансферты бюджету территориального фонда</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975</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859"/>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возврат неиспользованных остатков субсидий, субвенций и иных межбюджетных трансфертов прошлых лет</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976</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859"/>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выдача бюджетных кредитов другим бюджетам бюджетной системы Российской Федерации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977</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420"/>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внутренних заимствований</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978</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859"/>
        </w:trPr>
        <w:tc>
          <w:tcPr>
            <w:tcW w:w="852" w:type="dxa"/>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обслуживание внутренних долговых обязательств (в части процентов, пеней и штрафных санкций по полученным бюджетным кредитам)</w:t>
            </w:r>
          </w:p>
        </w:tc>
        <w:tc>
          <w:tcPr>
            <w:tcW w:w="847" w:type="dxa"/>
            <w:gridSpan w:val="2"/>
            <w:tcBorders>
              <w:top w:val="nil"/>
              <w:left w:val="single" w:sz="8" w:space="0" w:color="000000"/>
              <w:bottom w:val="single" w:sz="8"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979</w:t>
            </w:r>
          </w:p>
        </w:tc>
        <w:tc>
          <w:tcPr>
            <w:tcW w:w="999" w:type="dxa"/>
            <w:gridSpan w:val="3"/>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560" w:type="dxa"/>
            <w:gridSpan w:val="5"/>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4"/>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9"/>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7"/>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7"/>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0" w:type="dxa"/>
            <w:gridSpan w:val="5"/>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10"/>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435" w:type="dxa"/>
            <w:gridSpan w:val="10"/>
            <w:tcBorders>
              <w:top w:val="nil"/>
              <w:left w:val="nil"/>
              <w:bottom w:val="single" w:sz="8"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00" w:type="dxa"/>
            <w:gridSpan w:val="9"/>
            <w:tcBorders>
              <w:top w:val="nil"/>
              <w:left w:val="single" w:sz="4" w:space="0" w:color="000000"/>
              <w:bottom w:val="single" w:sz="8"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7"/>
          <w:wAfter w:w="1376" w:type="dxa"/>
          <w:trHeight w:val="259"/>
        </w:trPr>
        <w:tc>
          <w:tcPr>
            <w:tcW w:w="85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834"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47"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9"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560"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0"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3"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134"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0"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3" w:type="dxa"/>
            <w:gridSpan w:val="10"/>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435" w:type="dxa"/>
            <w:gridSpan w:val="10"/>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00"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gridAfter w:val="7"/>
          <w:wAfter w:w="1376" w:type="dxa"/>
          <w:trHeight w:val="259"/>
        </w:trPr>
        <w:tc>
          <w:tcPr>
            <w:tcW w:w="852" w:type="dxa"/>
            <w:tcBorders>
              <w:top w:val="nil"/>
              <w:left w:val="nil"/>
              <w:bottom w:val="nil"/>
              <w:right w:val="nil"/>
            </w:tcBorders>
            <w:shd w:val="clear" w:color="auto" w:fill="auto"/>
            <w:noWrap/>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 </w:t>
            </w:r>
          </w:p>
        </w:tc>
        <w:tc>
          <w:tcPr>
            <w:tcW w:w="1834" w:type="dxa"/>
            <w:gridSpan w:val="2"/>
            <w:tcBorders>
              <w:top w:val="single" w:sz="4" w:space="0" w:color="000000"/>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47"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9"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560"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0"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3"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134"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0"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3" w:type="dxa"/>
            <w:gridSpan w:val="10"/>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435" w:type="dxa"/>
            <w:gridSpan w:val="10"/>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00"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gridAfter w:val="7"/>
          <w:wAfter w:w="1376" w:type="dxa"/>
          <w:trHeight w:val="259"/>
        </w:trPr>
        <w:tc>
          <w:tcPr>
            <w:tcW w:w="852"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834"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47"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9" w:type="dxa"/>
            <w:gridSpan w:val="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560" w:type="dxa"/>
            <w:gridSpan w:val="5"/>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0" w:type="dxa"/>
            <w:gridSpan w:val="4"/>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9"/>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3" w:type="dxa"/>
            <w:gridSpan w:val="7"/>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134" w:type="dxa"/>
            <w:gridSpan w:val="7"/>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2" w:type="dxa"/>
            <w:gridSpan w:val="6"/>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50" w:type="dxa"/>
            <w:gridSpan w:val="5"/>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993" w:type="dxa"/>
            <w:gridSpan w:val="10"/>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435" w:type="dxa"/>
            <w:gridSpan w:val="10"/>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800"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0C5C16" w:rsidRPr="000C5C16" w:rsidTr="00260AF1">
        <w:trPr>
          <w:gridAfter w:val="3"/>
          <w:wAfter w:w="1056" w:type="dxa"/>
          <w:trHeight w:val="672"/>
        </w:trPr>
        <w:tc>
          <w:tcPr>
            <w:tcW w:w="852" w:type="dxa"/>
            <w:vMerge w:val="restart"/>
            <w:tcBorders>
              <w:top w:val="nil"/>
              <w:left w:val="nil"/>
              <w:bottom w:val="single" w:sz="4" w:space="0" w:color="000000"/>
              <w:right w:val="single" w:sz="4" w:space="0" w:color="000000"/>
            </w:tcBorders>
            <w:shd w:val="clear" w:color="auto" w:fill="auto"/>
            <w:noWrap/>
            <w:textDirection w:val="btLr"/>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Выбытия</w:t>
            </w:r>
          </w:p>
        </w:tc>
        <w:tc>
          <w:tcPr>
            <w:tcW w:w="1834" w:type="dxa"/>
            <w:gridSpan w:val="2"/>
            <w:vMerge w:val="restart"/>
            <w:tcBorders>
              <w:top w:val="nil"/>
              <w:left w:val="single" w:sz="4" w:space="0" w:color="000000"/>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Наименование показателя</w:t>
            </w:r>
          </w:p>
        </w:tc>
        <w:tc>
          <w:tcPr>
            <w:tcW w:w="847" w:type="dxa"/>
            <w:gridSpan w:val="2"/>
            <w:vMerge w:val="restart"/>
            <w:tcBorders>
              <w:top w:val="nil"/>
              <w:left w:val="single" w:sz="4" w:space="0" w:color="000000"/>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Код строки</w:t>
            </w:r>
          </w:p>
        </w:tc>
        <w:tc>
          <w:tcPr>
            <w:tcW w:w="11302" w:type="dxa"/>
            <w:gridSpan w:val="69"/>
            <w:tcBorders>
              <w:top w:val="single" w:sz="4" w:space="0" w:color="000000"/>
              <w:left w:val="nil"/>
              <w:bottom w:val="nil"/>
              <w:right w:val="single" w:sz="4" w:space="0" w:color="000000"/>
            </w:tcBorders>
            <w:shd w:val="clear" w:color="auto" w:fill="auto"/>
            <w:noWrap/>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Поступления</w:t>
            </w:r>
          </w:p>
        </w:tc>
        <w:tc>
          <w:tcPr>
            <w:tcW w:w="616" w:type="dxa"/>
            <w:gridSpan w:val="10"/>
            <w:tcBorders>
              <w:top w:val="single" w:sz="4" w:space="0" w:color="000000"/>
              <w:left w:val="single" w:sz="4" w:space="0" w:color="000000"/>
              <w:bottom w:val="single" w:sz="4" w:space="0" w:color="000000"/>
              <w:right w:val="single" w:sz="4" w:space="0" w:color="000000"/>
            </w:tcBorders>
            <w:shd w:val="clear" w:color="auto" w:fill="auto"/>
            <w:noWrap/>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ИТОГО</w:t>
            </w:r>
          </w:p>
        </w:tc>
      </w:tr>
      <w:tr w:rsidR="00260AF1" w:rsidRPr="000C5C16" w:rsidTr="00260AF1">
        <w:trPr>
          <w:gridAfter w:val="3"/>
          <w:wAfter w:w="1056" w:type="dxa"/>
          <w:trHeight w:val="1714"/>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847" w:type="dxa"/>
            <w:gridSpan w:val="2"/>
            <w:vMerge/>
            <w:tcBorders>
              <w:top w:val="nil"/>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c>
          <w:tcPr>
            <w:tcW w:w="999" w:type="dxa"/>
            <w:gridSpan w:val="3"/>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субъекта Российской Федерации</w:t>
            </w:r>
          </w:p>
        </w:tc>
        <w:tc>
          <w:tcPr>
            <w:tcW w:w="1134" w:type="dxa"/>
            <w:gridSpan w:val="3"/>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внутригородских муниципальных образований городов федерального значения</w:t>
            </w:r>
          </w:p>
        </w:tc>
        <w:tc>
          <w:tcPr>
            <w:tcW w:w="993" w:type="dxa"/>
            <w:gridSpan w:val="5"/>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округов</w:t>
            </w:r>
          </w:p>
        </w:tc>
        <w:tc>
          <w:tcPr>
            <w:tcW w:w="708" w:type="dxa"/>
            <w:gridSpan w:val="5"/>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w:t>
            </w:r>
          </w:p>
        </w:tc>
        <w:tc>
          <w:tcPr>
            <w:tcW w:w="851" w:type="dxa"/>
            <w:gridSpan w:val="7"/>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округов с внутригородским делением</w:t>
            </w:r>
          </w:p>
        </w:tc>
        <w:tc>
          <w:tcPr>
            <w:tcW w:w="992" w:type="dxa"/>
            <w:gridSpan w:val="7"/>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бюджеты внутригородских районов </w:t>
            </w:r>
          </w:p>
        </w:tc>
        <w:tc>
          <w:tcPr>
            <w:tcW w:w="992" w:type="dxa"/>
            <w:gridSpan w:val="6"/>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муниципальных районов</w:t>
            </w:r>
          </w:p>
        </w:tc>
        <w:tc>
          <w:tcPr>
            <w:tcW w:w="1276" w:type="dxa"/>
            <w:gridSpan w:val="8"/>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городских поселений</w:t>
            </w:r>
          </w:p>
        </w:tc>
        <w:tc>
          <w:tcPr>
            <w:tcW w:w="851" w:type="dxa"/>
            <w:gridSpan w:val="6"/>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бюджеты сельских поселений</w:t>
            </w:r>
          </w:p>
        </w:tc>
        <w:tc>
          <w:tcPr>
            <w:tcW w:w="1279" w:type="dxa"/>
            <w:gridSpan w:val="11"/>
            <w:tcBorders>
              <w:top w:val="single" w:sz="4" w:space="0" w:color="000000"/>
              <w:left w:val="nil"/>
              <w:bottom w:val="single" w:sz="4" w:space="0" w:color="000000"/>
              <w:right w:val="single" w:sz="4" w:space="0" w:color="000000"/>
            </w:tcBorders>
            <w:shd w:val="clear" w:color="auto" w:fill="auto"/>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бюджет территориального государственного внебюджетного фонда</w:t>
            </w:r>
          </w:p>
        </w:tc>
        <w:tc>
          <w:tcPr>
            <w:tcW w:w="1843" w:type="dxa"/>
            <w:gridSpan w:val="18"/>
            <w:tcBorders>
              <w:top w:val="single" w:sz="4" w:space="0" w:color="000000"/>
              <w:left w:val="single" w:sz="4" w:space="0" w:color="000000"/>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color w:val="000000"/>
                <w:sz w:val="16"/>
                <w:szCs w:val="16"/>
                <w:lang w:eastAsia="ru-RU"/>
              </w:rPr>
            </w:pPr>
          </w:p>
        </w:tc>
      </w:tr>
      <w:tr w:rsidR="00260AF1" w:rsidRPr="000C5C16" w:rsidTr="00260AF1">
        <w:trPr>
          <w:gridAfter w:val="3"/>
          <w:wAfter w:w="1056" w:type="dxa"/>
          <w:trHeight w:val="2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w:t>
            </w:r>
          </w:p>
        </w:tc>
        <w:tc>
          <w:tcPr>
            <w:tcW w:w="847" w:type="dxa"/>
            <w:gridSpan w:val="2"/>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2</w:t>
            </w:r>
          </w:p>
        </w:tc>
        <w:tc>
          <w:tcPr>
            <w:tcW w:w="999" w:type="dxa"/>
            <w:gridSpan w:val="3"/>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3</w:t>
            </w:r>
          </w:p>
        </w:tc>
        <w:tc>
          <w:tcPr>
            <w:tcW w:w="1134" w:type="dxa"/>
            <w:gridSpan w:val="3"/>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4</w:t>
            </w:r>
          </w:p>
        </w:tc>
        <w:tc>
          <w:tcPr>
            <w:tcW w:w="993" w:type="dxa"/>
            <w:gridSpan w:val="5"/>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5</w:t>
            </w:r>
          </w:p>
        </w:tc>
        <w:tc>
          <w:tcPr>
            <w:tcW w:w="708" w:type="dxa"/>
            <w:gridSpan w:val="5"/>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6</w:t>
            </w:r>
          </w:p>
        </w:tc>
        <w:tc>
          <w:tcPr>
            <w:tcW w:w="851" w:type="dxa"/>
            <w:gridSpan w:val="7"/>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7</w:t>
            </w:r>
          </w:p>
        </w:tc>
        <w:tc>
          <w:tcPr>
            <w:tcW w:w="992" w:type="dxa"/>
            <w:gridSpan w:val="7"/>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8</w:t>
            </w:r>
          </w:p>
        </w:tc>
        <w:tc>
          <w:tcPr>
            <w:tcW w:w="992" w:type="dxa"/>
            <w:gridSpan w:val="6"/>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w:t>
            </w:r>
          </w:p>
        </w:tc>
        <w:tc>
          <w:tcPr>
            <w:tcW w:w="1276" w:type="dxa"/>
            <w:gridSpan w:val="8"/>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10</w:t>
            </w:r>
          </w:p>
        </w:tc>
        <w:tc>
          <w:tcPr>
            <w:tcW w:w="851" w:type="dxa"/>
            <w:gridSpan w:val="6"/>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11</w:t>
            </w:r>
          </w:p>
        </w:tc>
        <w:tc>
          <w:tcPr>
            <w:tcW w:w="1279" w:type="dxa"/>
            <w:gridSpan w:val="11"/>
            <w:tcBorders>
              <w:top w:val="nil"/>
              <w:left w:val="nil"/>
              <w:bottom w:val="nil"/>
              <w:right w:val="single" w:sz="4" w:space="0" w:color="000000"/>
            </w:tcBorders>
            <w:shd w:val="clear" w:color="auto" w:fill="auto"/>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12</w:t>
            </w:r>
          </w:p>
        </w:tc>
        <w:tc>
          <w:tcPr>
            <w:tcW w:w="1843" w:type="dxa"/>
            <w:gridSpan w:val="18"/>
            <w:tcBorders>
              <w:top w:val="nil"/>
              <w:left w:val="nil"/>
              <w:bottom w:val="nil"/>
              <w:right w:val="single" w:sz="4" w:space="0" w:color="000000"/>
            </w:tcBorders>
            <w:shd w:val="clear" w:color="auto" w:fill="auto"/>
            <w:vAlign w:val="center"/>
            <w:hideMark/>
          </w:tcPr>
          <w:p w:rsidR="000C5C16" w:rsidRPr="000C5C16" w:rsidRDefault="000C5C16" w:rsidP="00260AF1">
            <w:pPr>
              <w:spacing w:after="0" w:line="240" w:lineRule="auto"/>
              <w:ind w:right="1425"/>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13</w:t>
            </w:r>
          </w:p>
        </w:tc>
      </w:tr>
      <w:tr w:rsidR="00260AF1" w:rsidRPr="000C5C16" w:rsidTr="00260AF1">
        <w:trPr>
          <w:gridAfter w:val="3"/>
          <w:wAfter w:w="1056" w:type="dxa"/>
          <w:trHeight w:val="1002"/>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rPr>
                <w:rFonts w:ascii="Arial" w:eastAsia="Times New Roman" w:hAnsi="Arial" w:cs="Arial"/>
                <w:b/>
                <w:bCs/>
                <w:i/>
                <w:iCs/>
                <w:color w:val="000000"/>
                <w:sz w:val="16"/>
                <w:szCs w:val="16"/>
                <w:lang w:eastAsia="ru-RU"/>
              </w:rPr>
            </w:pPr>
            <w:r w:rsidRPr="000C5C16">
              <w:rPr>
                <w:rFonts w:ascii="Arial" w:eastAsia="Times New Roman" w:hAnsi="Arial" w:cs="Arial"/>
                <w:b/>
                <w:bCs/>
                <w:i/>
                <w:iCs/>
                <w:color w:val="000000"/>
                <w:sz w:val="16"/>
                <w:szCs w:val="16"/>
                <w:lang w:eastAsia="ru-RU"/>
              </w:rPr>
              <w:t>Бюджеты сельских поселений</w:t>
            </w:r>
          </w:p>
        </w:tc>
        <w:tc>
          <w:tcPr>
            <w:tcW w:w="847" w:type="dxa"/>
            <w:gridSpan w:val="2"/>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980</w:t>
            </w:r>
          </w:p>
        </w:tc>
        <w:tc>
          <w:tcPr>
            <w:tcW w:w="999"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single" w:sz="8"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single" w:sz="8" w:space="0" w:color="000000"/>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2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 том числе по видам выбытий:</w:t>
            </w:r>
          </w:p>
        </w:tc>
        <w:tc>
          <w:tcPr>
            <w:tcW w:w="847" w:type="dxa"/>
            <w:gridSpan w:val="2"/>
            <w:tcBorders>
              <w:top w:val="nil"/>
              <w:left w:val="single" w:sz="8" w:space="0" w:color="000000"/>
              <w:bottom w:val="nil"/>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9" w:type="dxa"/>
            <w:gridSpan w:val="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08"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6" w:type="dxa"/>
            <w:gridSpan w:val="8"/>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9" w:type="dxa"/>
            <w:gridSpan w:val="11"/>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3" w:type="dxa"/>
            <w:gridSpan w:val="18"/>
            <w:tcBorders>
              <w:top w:val="nil"/>
              <w:left w:val="single" w:sz="4" w:space="0" w:color="000000"/>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981</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субвенции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982</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дотации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983</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межбюджетные трансферты</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984</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трансферты бюджету территориального фонда</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985</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возврат неиспользованных остатков субсидий, субвенций и иных межбюджетных трансфертов прошлых лет</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986</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выдача бюджетных кредитов другим бюджетам бюджетной системы Российской Федерации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987</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внутренних заимствований</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988</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обслуживание внутренних долговых обязательств (в части процентов, пеней и штрафных санкций по полученным бюджетным кредитам)</w:t>
            </w:r>
          </w:p>
        </w:tc>
        <w:tc>
          <w:tcPr>
            <w:tcW w:w="847" w:type="dxa"/>
            <w:gridSpan w:val="2"/>
            <w:tcBorders>
              <w:top w:val="nil"/>
              <w:left w:val="single" w:sz="8" w:space="0" w:color="000000"/>
              <w:bottom w:val="nil"/>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989</w:t>
            </w:r>
          </w:p>
        </w:tc>
        <w:tc>
          <w:tcPr>
            <w:tcW w:w="999" w:type="dxa"/>
            <w:gridSpan w:val="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nil"/>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1002"/>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rPr>
                <w:rFonts w:ascii="Arial" w:eastAsia="Times New Roman" w:hAnsi="Arial" w:cs="Arial"/>
                <w:b/>
                <w:bCs/>
                <w:i/>
                <w:iCs/>
                <w:color w:val="000000"/>
                <w:sz w:val="16"/>
                <w:szCs w:val="16"/>
                <w:lang w:eastAsia="ru-RU"/>
              </w:rPr>
            </w:pPr>
            <w:r w:rsidRPr="000C5C16">
              <w:rPr>
                <w:rFonts w:ascii="Arial" w:eastAsia="Times New Roman" w:hAnsi="Arial" w:cs="Arial"/>
                <w:b/>
                <w:bCs/>
                <w:i/>
                <w:iCs/>
                <w:color w:val="000000"/>
                <w:sz w:val="16"/>
                <w:szCs w:val="16"/>
                <w:lang w:eastAsia="ru-RU"/>
              </w:rPr>
              <w:t>Бюджет территориального государственного внебюджетного фонда</w:t>
            </w:r>
          </w:p>
        </w:tc>
        <w:tc>
          <w:tcPr>
            <w:tcW w:w="847" w:type="dxa"/>
            <w:gridSpan w:val="2"/>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990</w:t>
            </w:r>
          </w:p>
        </w:tc>
        <w:tc>
          <w:tcPr>
            <w:tcW w:w="999"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single" w:sz="4" w:space="0" w:color="000000"/>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single" w:sz="4" w:space="0" w:color="000000"/>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2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nil"/>
              <w:right w:val="nil"/>
            </w:tcBorders>
            <w:shd w:val="clear" w:color="auto" w:fill="auto"/>
            <w:vAlign w:val="center"/>
            <w:hideMark/>
          </w:tcPr>
          <w:p w:rsidR="000C5C16" w:rsidRPr="000C5C16" w:rsidRDefault="000C5C16" w:rsidP="000C5C16">
            <w:pPr>
              <w:spacing w:after="0" w:line="240" w:lineRule="auto"/>
              <w:ind w:firstLineChars="200" w:firstLine="32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 том числе по видам выбытий:</w:t>
            </w:r>
          </w:p>
        </w:tc>
        <w:tc>
          <w:tcPr>
            <w:tcW w:w="847" w:type="dxa"/>
            <w:gridSpan w:val="2"/>
            <w:tcBorders>
              <w:top w:val="nil"/>
              <w:left w:val="single" w:sz="8" w:space="0" w:color="000000"/>
              <w:bottom w:val="nil"/>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9" w:type="dxa"/>
            <w:gridSpan w:val="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08" w:type="dxa"/>
            <w:gridSpan w:val="5"/>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6" w:type="dxa"/>
            <w:gridSpan w:val="8"/>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6"/>
            <w:tcBorders>
              <w:top w:val="nil"/>
              <w:left w:val="nil"/>
              <w:bottom w:val="nil"/>
              <w:right w:val="single" w:sz="4"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9" w:type="dxa"/>
            <w:gridSpan w:val="11"/>
            <w:tcBorders>
              <w:top w:val="nil"/>
              <w:left w:val="nil"/>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3" w:type="dxa"/>
            <w:gridSpan w:val="18"/>
            <w:tcBorders>
              <w:top w:val="nil"/>
              <w:left w:val="single" w:sz="4" w:space="0" w:color="000000"/>
              <w:bottom w:val="nil"/>
              <w:right w:val="single" w:sz="8" w:space="0" w:color="000000"/>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субсидии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991</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субвенции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992</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дотации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993</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иные межбюджетные трансферты</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994</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трансферты бюджету территориального фонда</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995</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возврат неиспользованных остатков субсидий, субвенций и иных межбюджетных трансфертов прошлых лет</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996</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выдача бюджетных кредитов другим бюджетам бюджетной системы Российской Федерации</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997</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420"/>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уменьшение внутренних заимствований</w:t>
            </w:r>
          </w:p>
        </w:tc>
        <w:tc>
          <w:tcPr>
            <w:tcW w:w="847" w:type="dxa"/>
            <w:gridSpan w:val="2"/>
            <w:tcBorders>
              <w:top w:val="nil"/>
              <w:left w:val="single" w:sz="8" w:space="0" w:color="000000"/>
              <w:bottom w:val="single" w:sz="4"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998</w:t>
            </w:r>
          </w:p>
        </w:tc>
        <w:tc>
          <w:tcPr>
            <w:tcW w:w="999"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4"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4"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859"/>
        </w:trPr>
        <w:tc>
          <w:tcPr>
            <w:tcW w:w="852" w:type="dxa"/>
            <w:vMerge/>
            <w:tcBorders>
              <w:top w:val="nil"/>
              <w:left w:val="nil"/>
              <w:bottom w:val="single" w:sz="4" w:space="0" w:color="000000"/>
              <w:right w:val="single" w:sz="4" w:space="0" w:color="000000"/>
            </w:tcBorders>
            <w:vAlign w:val="center"/>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p>
        </w:tc>
        <w:tc>
          <w:tcPr>
            <w:tcW w:w="1834" w:type="dxa"/>
            <w:gridSpan w:val="2"/>
            <w:tcBorders>
              <w:top w:val="nil"/>
              <w:left w:val="nil"/>
              <w:bottom w:val="single" w:sz="4" w:space="0" w:color="000000"/>
              <w:right w:val="nil"/>
            </w:tcBorders>
            <w:shd w:val="clear" w:color="auto" w:fill="auto"/>
            <w:vAlign w:val="center"/>
            <w:hideMark/>
          </w:tcPr>
          <w:p w:rsidR="000C5C16" w:rsidRPr="000C5C16" w:rsidRDefault="000C5C16" w:rsidP="000C5C16">
            <w:pPr>
              <w:spacing w:after="0" w:line="240" w:lineRule="auto"/>
              <w:ind w:firstLineChars="300" w:firstLine="480"/>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обслуживание внутренних долговых обязательств (в части процентов, пеней и штрафных санкций по полученным бюджетным кредитам)</w:t>
            </w:r>
          </w:p>
        </w:tc>
        <w:tc>
          <w:tcPr>
            <w:tcW w:w="847" w:type="dxa"/>
            <w:gridSpan w:val="2"/>
            <w:tcBorders>
              <w:top w:val="nil"/>
              <w:left w:val="single" w:sz="8" w:space="0" w:color="000000"/>
              <w:bottom w:val="single" w:sz="8" w:space="0" w:color="000000"/>
              <w:right w:val="single" w:sz="4" w:space="0" w:color="000000"/>
            </w:tcBorders>
            <w:shd w:val="clear" w:color="auto" w:fill="auto"/>
            <w:noWrap/>
            <w:vAlign w:val="center"/>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999</w:t>
            </w:r>
          </w:p>
        </w:tc>
        <w:tc>
          <w:tcPr>
            <w:tcW w:w="999" w:type="dxa"/>
            <w:gridSpan w:val="3"/>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134" w:type="dxa"/>
            <w:gridSpan w:val="3"/>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3" w:type="dxa"/>
            <w:gridSpan w:val="5"/>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708" w:type="dxa"/>
            <w:gridSpan w:val="5"/>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7"/>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7"/>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992" w:type="dxa"/>
            <w:gridSpan w:val="6"/>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6" w:type="dxa"/>
            <w:gridSpan w:val="8"/>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851" w:type="dxa"/>
            <w:gridSpan w:val="6"/>
            <w:tcBorders>
              <w:top w:val="nil"/>
              <w:left w:val="nil"/>
              <w:bottom w:val="single" w:sz="8" w:space="0" w:color="000000"/>
              <w:right w:val="single" w:sz="4"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279" w:type="dxa"/>
            <w:gridSpan w:val="11"/>
            <w:tcBorders>
              <w:top w:val="nil"/>
              <w:left w:val="nil"/>
              <w:bottom w:val="single" w:sz="8"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c>
          <w:tcPr>
            <w:tcW w:w="1843" w:type="dxa"/>
            <w:gridSpan w:val="18"/>
            <w:tcBorders>
              <w:top w:val="nil"/>
              <w:left w:val="single" w:sz="4" w:space="0" w:color="000000"/>
              <w:bottom w:val="single" w:sz="8" w:space="0" w:color="000000"/>
              <w:right w:val="single" w:sz="8" w:space="0" w:color="000000"/>
            </w:tcBorders>
            <w:shd w:val="clear" w:color="auto" w:fill="auto"/>
            <w:noWrap/>
            <w:vAlign w:val="bottom"/>
            <w:hideMark/>
          </w:tcPr>
          <w:p w:rsidR="000C5C16" w:rsidRPr="000C5C16" w:rsidRDefault="000C5C16" w:rsidP="000C5C16">
            <w:pPr>
              <w:spacing w:after="0" w:line="240" w:lineRule="auto"/>
              <w:jc w:val="right"/>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w:t>
            </w:r>
          </w:p>
        </w:tc>
      </w:tr>
      <w:tr w:rsidR="00260AF1" w:rsidRPr="000C5C16" w:rsidTr="00260AF1">
        <w:trPr>
          <w:gridAfter w:val="3"/>
          <w:wAfter w:w="1056" w:type="dxa"/>
          <w:trHeight w:val="259"/>
        </w:trPr>
        <w:tc>
          <w:tcPr>
            <w:tcW w:w="85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34"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47"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9"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134"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08"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6" w:type="dxa"/>
            <w:gridSpan w:val="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9" w:type="dxa"/>
            <w:gridSpan w:val="11"/>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3"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260AF1" w:rsidRPr="000C5C16" w:rsidTr="00260AF1">
        <w:trPr>
          <w:gridAfter w:val="3"/>
          <w:wAfter w:w="1056" w:type="dxa"/>
          <w:trHeight w:val="259"/>
        </w:trPr>
        <w:tc>
          <w:tcPr>
            <w:tcW w:w="85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lastRenderedPageBreak/>
              <w:t> </w:t>
            </w:r>
          </w:p>
        </w:tc>
        <w:tc>
          <w:tcPr>
            <w:tcW w:w="1834"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47"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9"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134"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3"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708"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6" w:type="dxa"/>
            <w:gridSpan w:val="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9" w:type="dxa"/>
            <w:gridSpan w:val="11"/>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3"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r>
      <w:tr w:rsidR="00260AF1" w:rsidRPr="000C5C16" w:rsidTr="00260AF1">
        <w:trPr>
          <w:gridAfter w:val="3"/>
          <w:wAfter w:w="1056" w:type="dxa"/>
          <w:trHeight w:val="300"/>
        </w:trPr>
        <w:tc>
          <w:tcPr>
            <w:tcW w:w="85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834"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847"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999"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134"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993"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708"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851"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276" w:type="dxa"/>
            <w:gridSpan w:val="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851"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279" w:type="dxa"/>
            <w:gridSpan w:val="11"/>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843"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gridAfter w:val="3"/>
          <w:wAfter w:w="1056" w:type="dxa"/>
          <w:trHeight w:val="300"/>
        </w:trPr>
        <w:tc>
          <w:tcPr>
            <w:tcW w:w="85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834"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847"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999"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134"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993"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708"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851"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276" w:type="dxa"/>
            <w:gridSpan w:val="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851"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279" w:type="dxa"/>
            <w:gridSpan w:val="11"/>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843"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gridAfter w:val="3"/>
          <w:wAfter w:w="1056" w:type="dxa"/>
          <w:trHeight w:val="304"/>
        </w:trPr>
        <w:tc>
          <w:tcPr>
            <w:tcW w:w="85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34"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 Руководитель       </w:t>
            </w:r>
          </w:p>
        </w:tc>
        <w:tc>
          <w:tcPr>
            <w:tcW w:w="1846" w:type="dxa"/>
            <w:gridSpan w:val="5"/>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lang w:eastAsia="ru-RU"/>
              </w:rPr>
            </w:pPr>
            <w:r>
              <w:rPr>
                <w:rFonts w:ascii="Calibri" w:eastAsia="Times New Roman" w:hAnsi="Calibri" w:cs="Calibri"/>
                <w:noProof/>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514725" cy="923925"/>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stretch>
                            <a:fillRect/>
                          </a:stretch>
                        </pic:blipFill>
                        <pic:spPr>
                          <a:xfrm>
                            <a:off x="0" y="0"/>
                            <a:ext cx="3505200" cy="914400"/>
                          </a:xfrm>
                          <a:prstGeom prst="rect">
                            <a:avLst/>
                          </a:prstGeom>
                        </pic:spPr>
                      </pic:pic>
                    </a:graphicData>
                  </a:graphic>
                </wp:anchor>
              </w:drawing>
            </w:r>
          </w:p>
          <w:tbl>
            <w:tblPr>
              <w:tblW w:w="0" w:type="auto"/>
              <w:tblCellSpacing w:w="0" w:type="dxa"/>
              <w:tblLayout w:type="fixed"/>
              <w:tblCellMar>
                <w:left w:w="0" w:type="dxa"/>
                <w:right w:w="0" w:type="dxa"/>
              </w:tblCellMar>
              <w:tblLook w:val="04A0"/>
            </w:tblPr>
            <w:tblGrid>
              <w:gridCol w:w="2360"/>
            </w:tblGrid>
            <w:tr w:rsidR="000C5C16" w:rsidRPr="000C5C16" w:rsidTr="000C5C16">
              <w:trPr>
                <w:trHeight w:val="304"/>
                <w:tblCellSpacing w:w="0" w:type="dxa"/>
              </w:trPr>
              <w:tc>
                <w:tcPr>
                  <w:tcW w:w="2360" w:type="dxa"/>
                  <w:tcBorders>
                    <w:top w:val="nil"/>
                    <w:left w:val="nil"/>
                    <w:bottom w:val="single" w:sz="4" w:space="0" w:color="000000"/>
                    <w:right w:val="nil"/>
                  </w:tcBorders>
                  <w:shd w:val="clear" w:color="auto" w:fill="auto"/>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bl>
          <w:p w:rsidR="000C5C16" w:rsidRPr="000C5C16" w:rsidRDefault="000C5C16" w:rsidP="000C5C16">
            <w:pPr>
              <w:spacing w:after="0" w:line="240" w:lineRule="auto"/>
              <w:rPr>
                <w:rFonts w:ascii="Calibri" w:eastAsia="Times New Roman" w:hAnsi="Calibri" w:cs="Calibri"/>
                <w:lang w:eastAsia="ru-RU"/>
              </w:rPr>
            </w:pPr>
          </w:p>
        </w:tc>
        <w:tc>
          <w:tcPr>
            <w:tcW w:w="1134"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701" w:type="dxa"/>
            <w:gridSpan w:val="10"/>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proofErr w:type="spellStart"/>
            <w:r w:rsidRPr="000C5C16">
              <w:rPr>
                <w:rFonts w:ascii="Arial" w:eastAsia="Times New Roman" w:hAnsi="Arial" w:cs="Arial"/>
                <w:color w:val="000000"/>
                <w:sz w:val="16"/>
                <w:szCs w:val="16"/>
                <w:lang w:eastAsia="ru-RU"/>
              </w:rPr>
              <w:t>Овчарук</w:t>
            </w:r>
            <w:proofErr w:type="spellEnd"/>
            <w:r w:rsidRPr="000C5C16">
              <w:rPr>
                <w:rFonts w:ascii="Arial" w:eastAsia="Times New Roman" w:hAnsi="Arial" w:cs="Arial"/>
                <w:color w:val="000000"/>
                <w:sz w:val="16"/>
                <w:szCs w:val="16"/>
                <w:lang w:eastAsia="ru-RU"/>
              </w:rPr>
              <w:t xml:space="preserve"> О. Г.</w:t>
            </w:r>
          </w:p>
        </w:tc>
        <w:tc>
          <w:tcPr>
            <w:tcW w:w="851"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6" w:type="dxa"/>
            <w:gridSpan w:val="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9" w:type="dxa"/>
            <w:gridSpan w:val="11"/>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3"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260AF1" w:rsidRPr="000C5C16" w:rsidTr="00260AF1">
        <w:trPr>
          <w:gridAfter w:val="3"/>
          <w:wAfter w:w="1056" w:type="dxa"/>
          <w:trHeight w:val="300"/>
        </w:trPr>
        <w:tc>
          <w:tcPr>
            <w:tcW w:w="852"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34"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846" w:type="dxa"/>
            <w:gridSpan w:val="5"/>
            <w:tcBorders>
              <w:top w:val="single" w:sz="4" w:space="0" w:color="000000"/>
              <w:left w:val="nil"/>
              <w:bottom w:val="nil"/>
              <w:right w:val="nil"/>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(подпись)</w:t>
            </w:r>
          </w:p>
        </w:tc>
        <w:tc>
          <w:tcPr>
            <w:tcW w:w="1134"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701" w:type="dxa"/>
            <w:gridSpan w:val="10"/>
            <w:tcBorders>
              <w:top w:val="single" w:sz="4" w:space="0" w:color="000000"/>
              <w:left w:val="nil"/>
              <w:bottom w:val="nil"/>
              <w:right w:val="nil"/>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(расшифровка подписи)</w:t>
            </w:r>
          </w:p>
        </w:tc>
        <w:tc>
          <w:tcPr>
            <w:tcW w:w="851"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6" w:type="dxa"/>
            <w:gridSpan w:val="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851"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9" w:type="dxa"/>
            <w:gridSpan w:val="11"/>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3"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b/>
                <w:bCs/>
                <w:color w:val="000000"/>
                <w:sz w:val="16"/>
                <w:szCs w:val="16"/>
                <w:lang w:eastAsia="ru-RU"/>
              </w:rPr>
            </w:pPr>
            <w:r w:rsidRPr="000C5C16">
              <w:rPr>
                <w:rFonts w:ascii="Arial" w:eastAsia="Times New Roman" w:hAnsi="Arial" w:cs="Arial"/>
                <w:b/>
                <w:bCs/>
                <w:color w:val="000000"/>
                <w:sz w:val="16"/>
                <w:szCs w:val="16"/>
                <w:lang w:eastAsia="ru-RU"/>
              </w:rPr>
              <w:t> </w:t>
            </w:r>
          </w:p>
        </w:tc>
      </w:tr>
      <w:tr w:rsidR="00260AF1" w:rsidRPr="000C5C16" w:rsidTr="00260AF1">
        <w:trPr>
          <w:trHeight w:val="300"/>
        </w:trPr>
        <w:tc>
          <w:tcPr>
            <w:tcW w:w="853"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8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4864" w:type="dxa"/>
            <w:gridSpan w:val="1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4114" w:type="dxa"/>
            <w:gridSpan w:val="2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660"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trHeight w:val="300"/>
        </w:trPr>
        <w:tc>
          <w:tcPr>
            <w:tcW w:w="853"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8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xml:space="preserve">Главный бухгалтер       </w:t>
            </w:r>
          </w:p>
        </w:tc>
        <w:tc>
          <w:tcPr>
            <w:tcW w:w="1847" w:type="dxa"/>
            <w:gridSpan w:val="5"/>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134"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701" w:type="dxa"/>
            <w:gridSpan w:val="10"/>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Николаенко З.Т.</w:t>
            </w:r>
          </w:p>
        </w:tc>
        <w:tc>
          <w:tcPr>
            <w:tcW w:w="851"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6" w:type="dxa"/>
            <w:gridSpan w:val="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134"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3" w:type="dxa"/>
            <w:gridSpan w:val="21"/>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260AF1" w:rsidRPr="000C5C16" w:rsidTr="00260AF1">
        <w:trPr>
          <w:trHeight w:val="210"/>
        </w:trPr>
        <w:tc>
          <w:tcPr>
            <w:tcW w:w="853"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847" w:type="dxa"/>
            <w:gridSpan w:val="5"/>
            <w:tcBorders>
              <w:top w:val="single" w:sz="4" w:space="0" w:color="000000"/>
              <w:left w:val="nil"/>
              <w:bottom w:val="nil"/>
              <w:right w:val="nil"/>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(подпись)</w:t>
            </w:r>
          </w:p>
        </w:tc>
        <w:tc>
          <w:tcPr>
            <w:tcW w:w="1134"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701" w:type="dxa"/>
            <w:gridSpan w:val="10"/>
            <w:tcBorders>
              <w:top w:val="single" w:sz="4" w:space="0" w:color="000000"/>
              <w:left w:val="nil"/>
              <w:bottom w:val="nil"/>
              <w:right w:val="nil"/>
            </w:tcBorders>
            <w:shd w:val="clear" w:color="auto" w:fill="auto"/>
            <w:noWrap/>
            <w:vAlign w:val="bottom"/>
            <w:hideMark/>
          </w:tcPr>
          <w:p w:rsidR="000C5C16" w:rsidRPr="000C5C16" w:rsidRDefault="000C5C16" w:rsidP="000C5C16">
            <w:pPr>
              <w:spacing w:after="0" w:line="240" w:lineRule="auto"/>
              <w:jc w:val="center"/>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(расшифровка подписи)</w:t>
            </w:r>
          </w:p>
        </w:tc>
        <w:tc>
          <w:tcPr>
            <w:tcW w:w="851"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276" w:type="dxa"/>
            <w:gridSpan w:val="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992" w:type="dxa"/>
            <w:gridSpan w:val="7"/>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134" w:type="dxa"/>
            <w:gridSpan w:val="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843" w:type="dxa"/>
            <w:gridSpan w:val="21"/>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260AF1" w:rsidRPr="000C5C16" w:rsidTr="00260AF1">
        <w:trPr>
          <w:trHeight w:val="300"/>
        </w:trPr>
        <w:tc>
          <w:tcPr>
            <w:tcW w:w="853"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8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4864" w:type="dxa"/>
            <w:gridSpan w:val="1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4114" w:type="dxa"/>
            <w:gridSpan w:val="2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660"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trHeight w:val="300"/>
        </w:trPr>
        <w:tc>
          <w:tcPr>
            <w:tcW w:w="853"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8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4864" w:type="dxa"/>
            <w:gridSpan w:val="1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4114" w:type="dxa"/>
            <w:gridSpan w:val="2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660"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trHeight w:val="315"/>
        </w:trPr>
        <w:tc>
          <w:tcPr>
            <w:tcW w:w="853"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c>
          <w:tcPr>
            <w:tcW w:w="1836" w:type="dxa"/>
            <w:gridSpan w:val="2"/>
            <w:tcBorders>
              <w:top w:val="nil"/>
              <w:left w:val="nil"/>
              <w:bottom w:val="nil"/>
              <w:right w:val="nil"/>
            </w:tcBorders>
            <w:shd w:val="clear" w:color="auto" w:fill="auto"/>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"04" марта 2024</w:t>
            </w:r>
          </w:p>
        </w:tc>
        <w:tc>
          <w:tcPr>
            <w:tcW w:w="4864" w:type="dxa"/>
            <w:gridSpan w:val="1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4114" w:type="dxa"/>
            <w:gridSpan w:val="2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c>
          <w:tcPr>
            <w:tcW w:w="1660"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16"/>
                <w:szCs w:val="16"/>
                <w:lang w:eastAsia="ru-RU"/>
              </w:rPr>
            </w:pPr>
            <w:r w:rsidRPr="000C5C16">
              <w:rPr>
                <w:rFonts w:ascii="Arial" w:eastAsia="Times New Roman" w:hAnsi="Arial" w:cs="Arial"/>
                <w:color w:val="000000"/>
                <w:sz w:val="16"/>
                <w:szCs w:val="16"/>
                <w:lang w:eastAsia="ru-RU"/>
              </w:rPr>
              <w:t> </w:t>
            </w:r>
          </w:p>
        </w:tc>
      </w:tr>
      <w:tr w:rsidR="00260AF1" w:rsidRPr="000C5C16" w:rsidTr="00260AF1">
        <w:trPr>
          <w:trHeight w:val="300"/>
        </w:trPr>
        <w:tc>
          <w:tcPr>
            <w:tcW w:w="853"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8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4864" w:type="dxa"/>
            <w:gridSpan w:val="1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4114" w:type="dxa"/>
            <w:gridSpan w:val="2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660"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trHeight w:val="300"/>
        </w:trPr>
        <w:tc>
          <w:tcPr>
            <w:tcW w:w="853"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8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4864" w:type="dxa"/>
            <w:gridSpan w:val="19"/>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4114" w:type="dxa"/>
            <w:gridSpan w:val="26"/>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3"/>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c>
          <w:tcPr>
            <w:tcW w:w="1660"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Calibri" w:eastAsia="Times New Roman" w:hAnsi="Calibri" w:cs="Calibri"/>
                <w:color w:val="000000"/>
                <w:lang w:eastAsia="ru-RU"/>
              </w:rPr>
            </w:pPr>
            <w:r w:rsidRPr="000C5C16">
              <w:rPr>
                <w:rFonts w:ascii="Calibri" w:eastAsia="Times New Roman" w:hAnsi="Calibri" w:cs="Calibri"/>
                <w:color w:val="000000"/>
                <w:lang w:eastAsia="ru-RU"/>
              </w:rPr>
              <w:t> </w:t>
            </w:r>
          </w:p>
        </w:tc>
      </w:tr>
      <w:tr w:rsidR="00260AF1" w:rsidRPr="000C5C16" w:rsidTr="00260AF1">
        <w:trPr>
          <w:trHeight w:val="259"/>
        </w:trPr>
        <w:tc>
          <w:tcPr>
            <w:tcW w:w="853" w:type="dxa"/>
            <w:gridSpan w:val="2"/>
            <w:tcBorders>
              <w:top w:val="nil"/>
              <w:left w:val="nil"/>
              <w:bottom w:val="single" w:sz="4" w:space="0" w:color="000000"/>
              <w:right w:val="nil"/>
            </w:tcBorders>
            <w:shd w:val="clear" w:color="auto" w:fill="auto"/>
            <w:vAlign w:val="bottom"/>
            <w:hideMark/>
          </w:tcPr>
          <w:p w:rsidR="000C5C16" w:rsidRPr="000C5C16" w:rsidRDefault="000C5C16" w:rsidP="000C5C16">
            <w:pPr>
              <w:spacing w:after="0" w:line="240" w:lineRule="auto"/>
              <w:rPr>
                <w:rFonts w:ascii="Times New Roman" w:eastAsia="Times New Roman" w:hAnsi="Times New Roman" w:cs="Times New Roman"/>
                <w:color w:val="000000"/>
                <w:lang w:eastAsia="ru-RU"/>
              </w:rPr>
            </w:pPr>
            <w:r w:rsidRPr="000C5C16">
              <w:rPr>
                <w:rFonts w:ascii="Times New Roman" w:eastAsia="Times New Roman" w:hAnsi="Times New Roman" w:cs="Times New Roman"/>
                <w:color w:val="000000"/>
                <w:lang w:eastAsia="ru-RU"/>
              </w:rPr>
              <w:t> </w:t>
            </w:r>
          </w:p>
        </w:tc>
        <w:tc>
          <w:tcPr>
            <w:tcW w:w="1836" w:type="dxa"/>
            <w:gridSpan w:val="2"/>
            <w:tcBorders>
              <w:top w:val="nil"/>
              <w:left w:val="nil"/>
              <w:bottom w:val="single" w:sz="4" w:space="0" w:color="000000"/>
              <w:right w:val="nil"/>
            </w:tcBorders>
            <w:shd w:val="clear" w:color="auto" w:fill="auto"/>
            <w:vAlign w:val="bottom"/>
            <w:hideMark/>
          </w:tcPr>
          <w:p w:rsidR="000C5C16" w:rsidRPr="000C5C16" w:rsidRDefault="000C5C16" w:rsidP="000C5C16">
            <w:pPr>
              <w:spacing w:after="0" w:line="240" w:lineRule="auto"/>
              <w:rPr>
                <w:rFonts w:ascii="Times New Roman" w:eastAsia="Times New Roman" w:hAnsi="Times New Roman" w:cs="Times New Roman"/>
                <w:color w:val="000000"/>
                <w:lang w:eastAsia="ru-RU"/>
              </w:rPr>
            </w:pPr>
            <w:r w:rsidRPr="000C5C16">
              <w:rPr>
                <w:rFonts w:ascii="Times New Roman" w:eastAsia="Times New Roman" w:hAnsi="Times New Roman" w:cs="Times New Roman"/>
                <w:color w:val="000000"/>
                <w:lang w:eastAsia="ru-RU"/>
              </w:rPr>
              <w:t> </w:t>
            </w:r>
          </w:p>
        </w:tc>
        <w:tc>
          <w:tcPr>
            <w:tcW w:w="4864" w:type="dxa"/>
            <w:gridSpan w:val="19"/>
            <w:tcBorders>
              <w:top w:val="nil"/>
              <w:left w:val="nil"/>
              <w:bottom w:val="single" w:sz="4" w:space="0" w:color="000000"/>
              <w:right w:val="nil"/>
            </w:tcBorders>
            <w:shd w:val="clear" w:color="auto" w:fill="auto"/>
            <w:vAlign w:val="bottom"/>
            <w:hideMark/>
          </w:tcPr>
          <w:p w:rsidR="000C5C16" w:rsidRPr="000C5C16" w:rsidRDefault="000C5C16" w:rsidP="000C5C16">
            <w:pPr>
              <w:spacing w:after="0" w:line="240" w:lineRule="auto"/>
              <w:rPr>
                <w:rFonts w:ascii="Times New Roman" w:eastAsia="Times New Roman" w:hAnsi="Times New Roman" w:cs="Times New Roman"/>
                <w:color w:val="000000"/>
                <w:lang w:eastAsia="ru-RU"/>
              </w:rPr>
            </w:pPr>
            <w:r w:rsidRPr="000C5C16">
              <w:rPr>
                <w:rFonts w:ascii="Times New Roman" w:eastAsia="Times New Roman" w:hAnsi="Times New Roman" w:cs="Times New Roman"/>
                <w:color w:val="000000"/>
                <w:lang w:eastAsia="ru-RU"/>
              </w:rPr>
              <w:t> </w:t>
            </w:r>
          </w:p>
        </w:tc>
        <w:tc>
          <w:tcPr>
            <w:tcW w:w="236"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lang w:eastAsia="ru-RU"/>
              </w:rPr>
            </w:pPr>
            <w:r w:rsidRPr="000C5C16">
              <w:rPr>
                <w:rFonts w:ascii="Arial" w:eastAsia="Times New Roman" w:hAnsi="Arial" w:cs="Arial"/>
                <w:color w:val="000000"/>
                <w:lang w:eastAsia="ru-RU"/>
              </w:rPr>
              <w:t> </w:t>
            </w:r>
          </w:p>
        </w:tc>
        <w:tc>
          <w:tcPr>
            <w:tcW w:w="236" w:type="dxa"/>
            <w:gridSpan w:val="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lang w:eastAsia="ru-RU"/>
              </w:rPr>
            </w:pPr>
            <w:r w:rsidRPr="000C5C16">
              <w:rPr>
                <w:rFonts w:ascii="Arial" w:eastAsia="Times New Roman" w:hAnsi="Arial" w:cs="Arial"/>
                <w:color w:val="000000"/>
                <w:lang w:eastAsia="ru-RU"/>
              </w:rPr>
              <w:t> </w:t>
            </w:r>
          </w:p>
        </w:tc>
        <w:tc>
          <w:tcPr>
            <w:tcW w:w="4114" w:type="dxa"/>
            <w:gridSpan w:val="26"/>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lang w:eastAsia="ru-RU"/>
              </w:rPr>
            </w:pPr>
            <w:r w:rsidRPr="000C5C16">
              <w:rPr>
                <w:rFonts w:ascii="Arial" w:eastAsia="Times New Roman" w:hAnsi="Arial" w:cs="Arial"/>
                <w:color w:val="000000"/>
                <w:lang w:eastAsia="ru-RU"/>
              </w:rPr>
              <w:t> </w:t>
            </w:r>
          </w:p>
        </w:tc>
        <w:tc>
          <w:tcPr>
            <w:tcW w:w="236" w:type="dxa"/>
            <w:gridSpan w:val="3"/>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lang w:eastAsia="ru-RU"/>
              </w:rPr>
            </w:pPr>
            <w:r w:rsidRPr="000C5C16">
              <w:rPr>
                <w:rFonts w:ascii="Arial" w:eastAsia="Times New Roman" w:hAnsi="Arial" w:cs="Arial"/>
                <w:color w:val="000000"/>
                <w:lang w:eastAsia="ru-RU"/>
              </w:rPr>
              <w:t> </w:t>
            </w:r>
          </w:p>
        </w:tc>
        <w:tc>
          <w:tcPr>
            <w:tcW w:w="236"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lang w:eastAsia="ru-RU"/>
              </w:rPr>
            </w:pPr>
            <w:r w:rsidRPr="000C5C16">
              <w:rPr>
                <w:rFonts w:ascii="Arial" w:eastAsia="Times New Roman" w:hAnsi="Arial" w:cs="Arial"/>
                <w:color w:val="000000"/>
                <w:lang w:eastAsia="ru-RU"/>
              </w:rPr>
              <w:t> </w:t>
            </w:r>
          </w:p>
        </w:tc>
        <w:tc>
          <w:tcPr>
            <w:tcW w:w="236"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lang w:eastAsia="ru-RU"/>
              </w:rPr>
            </w:pPr>
            <w:r w:rsidRPr="000C5C16">
              <w:rPr>
                <w:rFonts w:ascii="Arial" w:eastAsia="Times New Roman" w:hAnsi="Arial" w:cs="Arial"/>
                <w:color w:val="000000"/>
                <w:lang w:eastAsia="ru-RU"/>
              </w:rPr>
              <w:t> </w:t>
            </w:r>
          </w:p>
        </w:tc>
        <w:tc>
          <w:tcPr>
            <w:tcW w:w="236"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lang w:eastAsia="ru-RU"/>
              </w:rPr>
            </w:pPr>
            <w:r w:rsidRPr="000C5C16">
              <w:rPr>
                <w:rFonts w:ascii="Arial" w:eastAsia="Times New Roman" w:hAnsi="Arial" w:cs="Arial"/>
                <w:color w:val="000000"/>
                <w:lang w:eastAsia="ru-RU"/>
              </w:rPr>
              <w:t> </w:t>
            </w:r>
          </w:p>
        </w:tc>
        <w:tc>
          <w:tcPr>
            <w:tcW w:w="236" w:type="dxa"/>
            <w:gridSpan w:val="2"/>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lang w:eastAsia="ru-RU"/>
              </w:rPr>
            </w:pPr>
            <w:r w:rsidRPr="000C5C16">
              <w:rPr>
                <w:rFonts w:ascii="Arial" w:eastAsia="Times New Roman" w:hAnsi="Arial" w:cs="Arial"/>
                <w:color w:val="000000"/>
                <w:lang w:eastAsia="ru-RU"/>
              </w:rPr>
              <w:t> </w:t>
            </w:r>
          </w:p>
        </w:tc>
        <w:tc>
          <w:tcPr>
            <w:tcW w:w="236" w:type="dxa"/>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lang w:eastAsia="ru-RU"/>
              </w:rPr>
            </w:pPr>
            <w:r w:rsidRPr="000C5C16">
              <w:rPr>
                <w:rFonts w:ascii="Arial" w:eastAsia="Times New Roman" w:hAnsi="Arial" w:cs="Arial"/>
                <w:color w:val="000000"/>
                <w:lang w:eastAsia="ru-RU"/>
              </w:rPr>
              <w:t> </w:t>
            </w:r>
          </w:p>
        </w:tc>
        <w:tc>
          <w:tcPr>
            <w:tcW w:w="236" w:type="dxa"/>
            <w:gridSpan w:val="4"/>
            <w:tcBorders>
              <w:top w:val="nil"/>
              <w:left w:val="nil"/>
              <w:bottom w:val="single" w:sz="4" w:space="0" w:color="000000"/>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lang w:eastAsia="ru-RU"/>
              </w:rPr>
            </w:pPr>
            <w:r w:rsidRPr="000C5C16">
              <w:rPr>
                <w:rFonts w:ascii="Arial" w:eastAsia="Times New Roman" w:hAnsi="Arial" w:cs="Arial"/>
                <w:color w:val="000000"/>
                <w:lang w:eastAsia="ru-RU"/>
              </w:rPr>
              <w:t> </w:t>
            </w:r>
          </w:p>
        </w:tc>
        <w:tc>
          <w:tcPr>
            <w:tcW w:w="1660" w:type="dxa"/>
            <w:gridSpan w:val="18"/>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r>
      <w:tr w:rsidR="000C5C16" w:rsidRPr="000C5C16" w:rsidTr="00260AF1">
        <w:trPr>
          <w:gridAfter w:val="8"/>
          <w:wAfter w:w="1432" w:type="dxa"/>
          <w:trHeight w:val="604"/>
        </w:trPr>
        <w:tc>
          <w:tcPr>
            <w:tcW w:w="14839" w:type="dxa"/>
            <w:gridSpan w:val="7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C5C16" w:rsidRPr="000C5C16" w:rsidRDefault="000C5C16" w:rsidP="000C5C16">
            <w:pPr>
              <w:spacing w:after="0" w:line="240" w:lineRule="auto"/>
              <w:rPr>
                <w:rFonts w:ascii="Times New Roman" w:eastAsia="Times New Roman" w:hAnsi="Times New Roman" w:cs="Times New Roman"/>
                <w:color w:val="000000"/>
                <w:lang w:eastAsia="ru-RU"/>
              </w:rPr>
            </w:pPr>
            <w:r w:rsidRPr="000C5C16">
              <w:rPr>
                <w:rFonts w:ascii="Times New Roman" w:eastAsia="Times New Roman" w:hAnsi="Times New Roman" w:cs="Times New Roman"/>
                <w:color w:val="000000"/>
                <w:lang w:eastAsia="ru-RU"/>
              </w:rPr>
              <w:t xml:space="preserve">Документ подписан электронной подписью. </w:t>
            </w:r>
            <w:r w:rsidRPr="000C5C16">
              <w:rPr>
                <w:rFonts w:ascii="Times New Roman" w:eastAsia="Times New Roman" w:hAnsi="Times New Roman" w:cs="Times New Roman"/>
                <w:color w:val="000000"/>
                <w:lang w:eastAsia="ru-RU"/>
              </w:rPr>
              <w:br/>
              <w:t>Руководител</w:t>
            </w:r>
            <w:proofErr w:type="gramStart"/>
            <w:r w:rsidRPr="000C5C16">
              <w:rPr>
                <w:rFonts w:ascii="Times New Roman" w:eastAsia="Times New Roman" w:hAnsi="Times New Roman" w:cs="Times New Roman"/>
                <w:color w:val="000000"/>
                <w:lang w:eastAsia="ru-RU"/>
              </w:rPr>
              <w:t>ь(</w:t>
            </w:r>
            <w:proofErr w:type="spellStart"/>
            <w:proofErr w:type="gramEnd"/>
            <w:r w:rsidRPr="000C5C16">
              <w:rPr>
                <w:rFonts w:ascii="Times New Roman" w:eastAsia="Times New Roman" w:hAnsi="Times New Roman" w:cs="Times New Roman"/>
                <w:color w:val="000000"/>
                <w:lang w:eastAsia="ru-RU"/>
              </w:rPr>
              <w:t>Овчарук</w:t>
            </w:r>
            <w:proofErr w:type="spellEnd"/>
            <w:r w:rsidRPr="000C5C16">
              <w:rPr>
                <w:rFonts w:ascii="Times New Roman" w:eastAsia="Times New Roman" w:hAnsi="Times New Roman" w:cs="Times New Roman"/>
                <w:color w:val="000000"/>
                <w:lang w:eastAsia="ru-RU"/>
              </w:rPr>
              <w:t xml:space="preserve"> Ольга Геннадьевна, Сертификат: 0083EB23AF1C23C6674D0581241B13C021, Действителен: с 07.03.2023 по 30.05.2024)</w:t>
            </w:r>
          </w:p>
        </w:tc>
        <w:tc>
          <w:tcPr>
            <w:tcW w:w="236" w:type="dxa"/>
            <w:gridSpan w:val="4"/>
            <w:tcBorders>
              <w:top w:val="nil"/>
              <w:left w:val="nil"/>
              <w:bottom w:val="nil"/>
              <w:right w:val="nil"/>
            </w:tcBorders>
            <w:shd w:val="clear" w:color="auto" w:fill="auto"/>
            <w:noWrap/>
            <w:vAlign w:val="bottom"/>
            <w:hideMark/>
          </w:tcPr>
          <w:p w:rsidR="000C5C16" w:rsidRPr="000C5C16" w:rsidRDefault="000C5C16" w:rsidP="000C5C16">
            <w:pPr>
              <w:spacing w:after="0" w:line="240" w:lineRule="auto"/>
              <w:rPr>
                <w:rFonts w:ascii="Arial" w:eastAsia="Times New Roman" w:hAnsi="Arial" w:cs="Arial"/>
                <w:color w:val="000000"/>
                <w:sz w:val="20"/>
                <w:szCs w:val="20"/>
                <w:lang w:eastAsia="ru-RU"/>
              </w:rPr>
            </w:pPr>
            <w:r w:rsidRPr="000C5C16">
              <w:rPr>
                <w:rFonts w:ascii="Arial" w:eastAsia="Times New Roman" w:hAnsi="Arial" w:cs="Arial"/>
                <w:color w:val="000000"/>
                <w:sz w:val="20"/>
                <w:szCs w:val="20"/>
                <w:lang w:eastAsia="ru-RU"/>
              </w:rPr>
              <w:t> </w:t>
            </w:r>
          </w:p>
        </w:tc>
      </w:tr>
    </w:tbl>
    <w:p w:rsidR="000C5C16" w:rsidRPr="000C5C16" w:rsidRDefault="000C5C16"/>
    <w:p w:rsidR="000C5C16" w:rsidRPr="000C5C16" w:rsidRDefault="000C5C16"/>
    <w:p w:rsidR="000C5C16" w:rsidRPr="000C5C16" w:rsidRDefault="000C5C16"/>
    <w:p w:rsidR="000C5C16" w:rsidRPr="000C5C16" w:rsidRDefault="000C5C16"/>
    <w:p w:rsidR="000C5C16" w:rsidRDefault="000C5C16">
      <w:pPr>
        <w:rPr>
          <w:lang w:val="en-US"/>
        </w:rPr>
      </w:pPr>
    </w:p>
    <w:p w:rsidR="00260AF1" w:rsidRDefault="00260AF1">
      <w:pPr>
        <w:rPr>
          <w:lang w:val="en-US"/>
        </w:rPr>
      </w:pPr>
    </w:p>
    <w:p w:rsidR="00260AF1" w:rsidRDefault="00260AF1">
      <w:pPr>
        <w:rPr>
          <w:lang w:val="en-US"/>
        </w:rPr>
      </w:pPr>
    </w:p>
    <w:p w:rsidR="00260AF1" w:rsidRDefault="00260AF1">
      <w:pPr>
        <w:rPr>
          <w:lang w:val="en-US"/>
        </w:rPr>
      </w:pPr>
    </w:p>
    <w:p w:rsidR="00260AF1" w:rsidRDefault="00260AF1">
      <w:pPr>
        <w:rPr>
          <w:lang w:val="en-US"/>
        </w:rPr>
      </w:pPr>
    </w:p>
    <w:p w:rsidR="00260AF1" w:rsidRPr="00260AF1" w:rsidRDefault="00260AF1">
      <w:pPr>
        <w:rPr>
          <w:lang w:val="en-US"/>
        </w:rPr>
      </w:pPr>
    </w:p>
    <w:tbl>
      <w:tblPr>
        <w:tblW w:w="11500" w:type="dxa"/>
        <w:tblInd w:w="93" w:type="dxa"/>
        <w:tblLook w:val="04A0"/>
      </w:tblPr>
      <w:tblGrid>
        <w:gridCol w:w="10000"/>
        <w:gridCol w:w="1500"/>
      </w:tblGrid>
      <w:tr w:rsidR="009B0BC5" w:rsidRPr="009B0BC5" w:rsidTr="009B0BC5">
        <w:trPr>
          <w:trHeight w:val="825"/>
        </w:trPr>
        <w:tc>
          <w:tcPr>
            <w:tcW w:w="11500" w:type="dxa"/>
            <w:gridSpan w:val="2"/>
            <w:tcBorders>
              <w:top w:val="nil"/>
              <w:left w:val="nil"/>
              <w:bottom w:val="nil"/>
              <w:right w:val="nil"/>
            </w:tcBorders>
            <w:shd w:val="clear" w:color="auto" w:fill="auto"/>
            <w:vAlign w:val="bottom"/>
            <w:hideMark/>
          </w:tcPr>
          <w:p w:rsidR="009B0BC5" w:rsidRPr="009B0BC5" w:rsidRDefault="009B0BC5" w:rsidP="009B0BC5">
            <w:pPr>
              <w:spacing w:after="0" w:line="240" w:lineRule="auto"/>
              <w:jc w:val="center"/>
              <w:rPr>
                <w:rFonts w:ascii="Times New Roman" w:eastAsia="Times New Roman" w:hAnsi="Times New Roman" w:cs="Times New Roman"/>
                <w:b/>
                <w:bCs/>
                <w:sz w:val="26"/>
                <w:szCs w:val="26"/>
                <w:lang w:eastAsia="ru-RU"/>
              </w:rPr>
            </w:pPr>
            <w:bookmarkStart w:id="0" w:name="RANGE!A1:B6"/>
            <w:r w:rsidRPr="009B0BC5">
              <w:rPr>
                <w:rFonts w:ascii="Times New Roman" w:eastAsia="Times New Roman" w:hAnsi="Times New Roman" w:cs="Times New Roman"/>
                <w:b/>
                <w:bCs/>
                <w:sz w:val="26"/>
                <w:szCs w:val="26"/>
                <w:lang w:eastAsia="ru-RU"/>
              </w:rPr>
              <w:lastRenderedPageBreak/>
              <w:t xml:space="preserve">Общий объём бюджетных ассигнований, направляемых на исполнение </w:t>
            </w:r>
            <w:r w:rsidRPr="009B0BC5">
              <w:rPr>
                <w:rFonts w:ascii="Times New Roman" w:eastAsia="Times New Roman" w:hAnsi="Times New Roman" w:cs="Times New Roman"/>
                <w:b/>
                <w:bCs/>
                <w:sz w:val="26"/>
                <w:szCs w:val="26"/>
                <w:lang w:eastAsia="ru-RU"/>
              </w:rPr>
              <w:br/>
              <w:t>публичных нормативных обязательств в 2023 году</w:t>
            </w:r>
            <w:bookmarkEnd w:id="0"/>
          </w:p>
        </w:tc>
      </w:tr>
      <w:tr w:rsidR="009B0BC5" w:rsidRPr="009B0BC5" w:rsidTr="009B0BC5">
        <w:trPr>
          <w:trHeight w:val="240"/>
        </w:trPr>
        <w:tc>
          <w:tcPr>
            <w:tcW w:w="10000" w:type="dxa"/>
            <w:tcBorders>
              <w:top w:val="nil"/>
              <w:left w:val="nil"/>
              <w:bottom w:val="nil"/>
              <w:right w:val="nil"/>
            </w:tcBorders>
            <w:shd w:val="clear" w:color="auto" w:fill="auto"/>
            <w:vAlign w:val="bottom"/>
            <w:hideMark/>
          </w:tcPr>
          <w:p w:rsidR="009B0BC5" w:rsidRPr="009B0BC5" w:rsidRDefault="009B0BC5" w:rsidP="009B0BC5">
            <w:pPr>
              <w:spacing w:after="0" w:line="240" w:lineRule="auto"/>
              <w:jc w:val="center"/>
              <w:rPr>
                <w:rFonts w:ascii="Times New Roman" w:eastAsia="Times New Roman" w:hAnsi="Times New Roman" w:cs="Times New Roman"/>
                <w:b/>
                <w:bCs/>
                <w:sz w:val="24"/>
                <w:szCs w:val="24"/>
                <w:lang w:eastAsia="ru-RU"/>
              </w:rPr>
            </w:pPr>
          </w:p>
        </w:tc>
        <w:tc>
          <w:tcPr>
            <w:tcW w:w="1500"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Times New Roman" w:eastAsia="Times New Roman" w:hAnsi="Times New Roman" w:cs="Times New Roman"/>
                <w:sz w:val="24"/>
                <w:szCs w:val="24"/>
                <w:lang w:eastAsia="ru-RU"/>
              </w:rPr>
            </w:pPr>
          </w:p>
        </w:tc>
      </w:tr>
      <w:tr w:rsidR="009B0BC5" w:rsidRPr="009B0BC5" w:rsidTr="009B0BC5">
        <w:trPr>
          <w:trHeight w:val="300"/>
        </w:trPr>
        <w:tc>
          <w:tcPr>
            <w:tcW w:w="10000"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Times New Roman" w:eastAsia="Times New Roman" w:hAnsi="Times New Roman" w:cs="Times New Roman"/>
                <w:sz w:val="24"/>
                <w:szCs w:val="24"/>
                <w:lang w:eastAsia="ru-RU"/>
              </w:rPr>
            </w:pPr>
          </w:p>
        </w:tc>
        <w:tc>
          <w:tcPr>
            <w:tcW w:w="1500"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jc w:val="right"/>
              <w:rPr>
                <w:rFonts w:ascii="Times New Roman" w:eastAsia="Times New Roman" w:hAnsi="Times New Roman" w:cs="Times New Roman"/>
                <w:sz w:val="24"/>
                <w:szCs w:val="24"/>
                <w:lang w:eastAsia="ru-RU"/>
              </w:rPr>
            </w:pPr>
            <w:r w:rsidRPr="009B0BC5">
              <w:rPr>
                <w:rFonts w:ascii="Times New Roman" w:eastAsia="Times New Roman" w:hAnsi="Times New Roman" w:cs="Times New Roman"/>
                <w:sz w:val="24"/>
                <w:szCs w:val="24"/>
                <w:lang w:eastAsia="ru-RU"/>
              </w:rPr>
              <w:t>руб.</w:t>
            </w:r>
          </w:p>
        </w:tc>
      </w:tr>
      <w:tr w:rsidR="009B0BC5" w:rsidRPr="009B0BC5" w:rsidTr="009B0BC5">
        <w:trPr>
          <w:trHeight w:val="960"/>
        </w:trPr>
        <w:tc>
          <w:tcPr>
            <w:tcW w:w="10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BC5" w:rsidRPr="009B0BC5" w:rsidRDefault="009B0BC5" w:rsidP="009B0BC5">
            <w:pPr>
              <w:spacing w:after="0" w:line="240" w:lineRule="auto"/>
              <w:jc w:val="center"/>
              <w:rPr>
                <w:rFonts w:ascii="Times New Roman" w:eastAsia="Times New Roman" w:hAnsi="Times New Roman" w:cs="Times New Roman"/>
                <w:b/>
                <w:bCs/>
                <w:sz w:val="24"/>
                <w:szCs w:val="24"/>
                <w:lang w:eastAsia="ru-RU"/>
              </w:rPr>
            </w:pPr>
            <w:r w:rsidRPr="009B0BC5">
              <w:rPr>
                <w:rFonts w:ascii="Times New Roman" w:eastAsia="Times New Roman" w:hAnsi="Times New Roman" w:cs="Times New Roman"/>
                <w:b/>
                <w:bCs/>
                <w:sz w:val="24"/>
                <w:szCs w:val="24"/>
                <w:lang w:eastAsia="ru-RU"/>
              </w:rPr>
              <w:t>Наименование</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B0BC5" w:rsidRPr="009B0BC5" w:rsidRDefault="009B0BC5" w:rsidP="009B0BC5">
            <w:pPr>
              <w:spacing w:after="0" w:line="240" w:lineRule="auto"/>
              <w:jc w:val="center"/>
              <w:rPr>
                <w:rFonts w:ascii="Times New Roman" w:eastAsia="Times New Roman" w:hAnsi="Times New Roman" w:cs="Times New Roman"/>
                <w:b/>
                <w:bCs/>
                <w:sz w:val="24"/>
                <w:szCs w:val="24"/>
                <w:lang w:eastAsia="ru-RU"/>
              </w:rPr>
            </w:pPr>
            <w:r w:rsidRPr="009B0BC5">
              <w:rPr>
                <w:rFonts w:ascii="Times New Roman" w:eastAsia="Times New Roman" w:hAnsi="Times New Roman" w:cs="Times New Roman"/>
                <w:b/>
                <w:bCs/>
                <w:sz w:val="24"/>
                <w:szCs w:val="24"/>
                <w:lang w:eastAsia="ru-RU"/>
              </w:rPr>
              <w:t>Исполнено за 2023 год</w:t>
            </w:r>
          </w:p>
        </w:tc>
      </w:tr>
      <w:tr w:rsidR="009B0BC5" w:rsidRPr="009B0BC5" w:rsidTr="009B0BC5">
        <w:trPr>
          <w:trHeight w:val="540"/>
        </w:trPr>
        <w:tc>
          <w:tcPr>
            <w:tcW w:w="10000" w:type="dxa"/>
            <w:tcBorders>
              <w:top w:val="nil"/>
              <w:left w:val="single" w:sz="4" w:space="0" w:color="auto"/>
              <w:bottom w:val="single" w:sz="4" w:space="0" w:color="auto"/>
              <w:right w:val="single" w:sz="4" w:space="0" w:color="auto"/>
            </w:tcBorders>
            <w:shd w:val="clear" w:color="auto" w:fill="auto"/>
            <w:vAlign w:val="center"/>
            <w:hideMark/>
          </w:tcPr>
          <w:p w:rsidR="009B0BC5" w:rsidRPr="009B0BC5" w:rsidRDefault="009B0BC5" w:rsidP="009B0BC5">
            <w:pPr>
              <w:spacing w:after="0" w:line="240" w:lineRule="auto"/>
              <w:rPr>
                <w:rFonts w:ascii="Times New Roman" w:eastAsia="Times New Roman" w:hAnsi="Times New Roman" w:cs="Times New Roman"/>
                <w:lang w:eastAsia="ru-RU"/>
              </w:rPr>
            </w:pPr>
            <w:r w:rsidRPr="009B0BC5">
              <w:rPr>
                <w:rFonts w:ascii="Times New Roman" w:eastAsia="Times New Roman" w:hAnsi="Times New Roman" w:cs="Times New Roman"/>
                <w:lang w:eastAsia="ru-RU"/>
              </w:rPr>
              <w:t>Доплаты к пенсиям муниципальных служащих</w:t>
            </w:r>
          </w:p>
        </w:tc>
        <w:tc>
          <w:tcPr>
            <w:tcW w:w="1500" w:type="dxa"/>
            <w:tcBorders>
              <w:top w:val="nil"/>
              <w:left w:val="nil"/>
              <w:bottom w:val="single" w:sz="4" w:space="0" w:color="auto"/>
              <w:right w:val="single" w:sz="4" w:space="0" w:color="auto"/>
            </w:tcBorders>
            <w:shd w:val="clear" w:color="auto" w:fill="auto"/>
            <w:noWrap/>
            <w:vAlign w:val="center"/>
            <w:hideMark/>
          </w:tcPr>
          <w:p w:rsidR="009B0BC5" w:rsidRPr="009B0BC5" w:rsidRDefault="009B0BC5" w:rsidP="009B0BC5">
            <w:pPr>
              <w:spacing w:after="0" w:line="240" w:lineRule="auto"/>
              <w:jc w:val="center"/>
              <w:rPr>
                <w:rFonts w:ascii="Times New Roman" w:eastAsia="Times New Roman" w:hAnsi="Times New Roman" w:cs="Times New Roman"/>
                <w:sz w:val="24"/>
                <w:szCs w:val="24"/>
                <w:lang w:eastAsia="ru-RU"/>
              </w:rPr>
            </w:pPr>
            <w:r w:rsidRPr="009B0BC5">
              <w:rPr>
                <w:rFonts w:ascii="Times New Roman" w:eastAsia="Times New Roman" w:hAnsi="Times New Roman" w:cs="Times New Roman"/>
                <w:sz w:val="24"/>
                <w:szCs w:val="24"/>
                <w:lang w:eastAsia="ru-RU"/>
              </w:rPr>
              <w:t>1 560 230,36</w:t>
            </w:r>
          </w:p>
        </w:tc>
      </w:tr>
      <w:tr w:rsidR="009B0BC5" w:rsidRPr="009B0BC5" w:rsidTr="009B0BC5">
        <w:trPr>
          <w:trHeight w:val="315"/>
        </w:trPr>
        <w:tc>
          <w:tcPr>
            <w:tcW w:w="10000" w:type="dxa"/>
            <w:tcBorders>
              <w:top w:val="nil"/>
              <w:left w:val="single" w:sz="4" w:space="0" w:color="auto"/>
              <w:bottom w:val="single" w:sz="4" w:space="0" w:color="auto"/>
              <w:right w:val="single" w:sz="4" w:space="0" w:color="auto"/>
            </w:tcBorders>
            <w:shd w:val="clear" w:color="auto" w:fill="auto"/>
            <w:hideMark/>
          </w:tcPr>
          <w:p w:rsidR="009B0BC5" w:rsidRPr="009B0BC5" w:rsidRDefault="009B0BC5" w:rsidP="009B0BC5">
            <w:pPr>
              <w:spacing w:after="0" w:line="240" w:lineRule="auto"/>
              <w:rPr>
                <w:rFonts w:ascii="Times New Roman" w:eastAsia="Times New Roman" w:hAnsi="Times New Roman" w:cs="Times New Roman"/>
                <w:b/>
                <w:bCs/>
                <w:sz w:val="24"/>
                <w:szCs w:val="24"/>
                <w:lang w:eastAsia="ru-RU"/>
              </w:rPr>
            </w:pPr>
            <w:r w:rsidRPr="009B0BC5">
              <w:rPr>
                <w:rFonts w:ascii="Times New Roman" w:eastAsia="Times New Roman" w:hAnsi="Times New Roman" w:cs="Times New Roman"/>
                <w:b/>
                <w:bCs/>
                <w:sz w:val="24"/>
                <w:szCs w:val="24"/>
                <w:lang w:eastAsia="ru-RU"/>
              </w:rPr>
              <w:t>ИТОГО</w:t>
            </w:r>
          </w:p>
        </w:tc>
        <w:tc>
          <w:tcPr>
            <w:tcW w:w="1500" w:type="dxa"/>
            <w:tcBorders>
              <w:top w:val="nil"/>
              <w:left w:val="nil"/>
              <w:bottom w:val="single" w:sz="4" w:space="0" w:color="auto"/>
              <w:right w:val="single" w:sz="4" w:space="0" w:color="auto"/>
            </w:tcBorders>
            <w:shd w:val="clear" w:color="auto" w:fill="auto"/>
            <w:noWrap/>
            <w:vAlign w:val="center"/>
            <w:hideMark/>
          </w:tcPr>
          <w:p w:rsidR="009B0BC5" w:rsidRPr="009B0BC5" w:rsidRDefault="009B0BC5" w:rsidP="009B0BC5">
            <w:pPr>
              <w:spacing w:after="0" w:line="240" w:lineRule="auto"/>
              <w:jc w:val="center"/>
              <w:rPr>
                <w:rFonts w:ascii="Times New Roman" w:eastAsia="Times New Roman" w:hAnsi="Times New Roman" w:cs="Times New Roman"/>
                <w:b/>
                <w:bCs/>
                <w:sz w:val="24"/>
                <w:szCs w:val="24"/>
                <w:lang w:eastAsia="ru-RU"/>
              </w:rPr>
            </w:pPr>
            <w:r w:rsidRPr="009B0BC5">
              <w:rPr>
                <w:rFonts w:ascii="Times New Roman" w:eastAsia="Times New Roman" w:hAnsi="Times New Roman" w:cs="Times New Roman"/>
                <w:b/>
                <w:bCs/>
                <w:sz w:val="24"/>
                <w:szCs w:val="24"/>
                <w:lang w:eastAsia="ru-RU"/>
              </w:rPr>
              <w:t>1 560 230,36</w:t>
            </w:r>
          </w:p>
        </w:tc>
      </w:tr>
    </w:tbl>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tbl>
      <w:tblPr>
        <w:tblW w:w="0" w:type="auto"/>
        <w:tblLayout w:type="fixed"/>
        <w:tblCellMar>
          <w:left w:w="30" w:type="dxa"/>
          <w:right w:w="30" w:type="dxa"/>
        </w:tblCellMar>
        <w:tblLook w:val="0000"/>
      </w:tblPr>
      <w:tblGrid>
        <w:gridCol w:w="2501"/>
        <w:gridCol w:w="5042"/>
        <w:gridCol w:w="1395"/>
      </w:tblGrid>
      <w:tr w:rsidR="009B0BC5" w:rsidRPr="009B0BC5" w:rsidTr="009B0BC5">
        <w:trPr>
          <w:trHeight w:val="235"/>
        </w:trPr>
        <w:tc>
          <w:tcPr>
            <w:tcW w:w="2501" w:type="dxa"/>
            <w:gridSpan w:val="2"/>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Источники внутреннего финансирования дефицита</w:t>
            </w:r>
          </w:p>
        </w:tc>
        <w:tc>
          <w:tcPr>
            <w:tcW w:w="1395"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9B0BC5" w:rsidRPr="009B0BC5" w:rsidTr="009B0BC5">
        <w:trPr>
          <w:trHeight w:val="434"/>
        </w:trPr>
        <w:tc>
          <w:tcPr>
            <w:tcW w:w="2501" w:type="dxa"/>
            <w:gridSpan w:val="3"/>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 xml:space="preserve">бюджета муниципального образования "Муниципальный округ </w:t>
            </w:r>
            <w:proofErr w:type="spellStart"/>
            <w:r w:rsidRPr="009B0BC5">
              <w:rPr>
                <w:rFonts w:ascii="Times New Roman" w:hAnsi="Times New Roman" w:cs="Times New Roman"/>
                <w:b/>
                <w:bCs/>
                <w:color w:val="000000"/>
                <w:sz w:val="28"/>
                <w:szCs w:val="28"/>
              </w:rPr>
              <w:t>Сюмсинский</w:t>
            </w:r>
            <w:proofErr w:type="spellEnd"/>
            <w:r w:rsidRPr="009B0BC5">
              <w:rPr>
                <w:rFonts w:ascii="Times New Roman" w:hAnsi="Times New Roman" w:cs="Times New Roman"/>
                <w:b/>
                <w:bCs/>
                <w:color w:val="000000"/>
                <w:sz w:val="28"/>
                <w:szCs w:val="28"/>
              </w:rPr>
              <w:t xml:space="preserve"> район                          Удмуртской Республики" за 2023  год</w:t>
            </w:r>
          </w:p>
        </w:tc>
      </w:tr>
      <w:tr w:rsidR="009B0BC5" w:rsidRPr="009B0BC5">
        <w:trPr>
          <w:trHeight w:val="199"/>
        </w:trPr>
        <w:tc>
          <w:tcPr>
            <w:tcW w:w="2501" w:type="dxa"/>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042"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95"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B0BC5" w:rsidRPr="009B0BC5">
        <w:trPr>
          <w:trHeight w:val="199"/>
        </w:trPr>
        <w:tc>
          <w:tcPr>
            <w:tcW w:w="2501" w:type="dxa"/>
            <w:tcBorders>
              <w:top w:val="single" w:sz="2" w:space="0" w:color="000000"/>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5042" w:type="dxa"/>
            <w:tcBorders>
              <w:top w:val="single" w:sz="2" w:space="0" w:color="000000"/>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95" w:type="dxa"/>
            <w:tcBorders>
              <w:top w:val="single" w:sz="2" w:space="0" w:color="000000"/>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руб.</w:t>
            </w:r>
          </w:p>
        </w:tc>
      </w:tr>
      <w:tr w:rsidR="009B0BC5" w:rsidRPr="009B0BC5">
        <w:trPr>
          <w:trHeight w:val="386"/>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Код</w:t>
            </w:r>
          </w:p>
        </w:tc>
        <w:tc>
          <w:tcPr>
            <w:tcW w:w="5042" w:type="dxa"/>
            <w:tcBorders>
              <w:top w:val="single" w:sz="6" w:space="0" w:color="auto"/>
              <w:left w:val="single" w:sz="6" w:space="0" w:color="auto"/>
              <w:bottom w:val="single" w:sz="6" w:space="0" w:color="000000"/>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Наименование источников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Сумма</w:t>
            </w:r>
          </w:p>
        </w:tc>
      </w:tr>
      <w:tr w:rsidR="009B0BC5" w:rsidRPr="009B0BC5">
        <w:trPr>
          <w:trHeight w:val="274"/>
        </w:trPr>
        <w:tc>
          <w:tcPr>
            <w:tcW w:w="2501" w:type="dxa"/>
            <w:tcBorders>
              <w:top w:val="single" w:sz="6" w:space="0" w:color="auto"/>
              <w:left w:val="single" w:sz="6" w:space="0" w:color="auto"/>
              <w:bottom w:val="single" w:sz="6" w:space="0" w:color="auto"/>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000 01 00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0000 000</w:t>
            </w:r>
          </w:p>
        </w:tc>
        <w:tc>
          <w:tcPr>
            <w:tcW w:w="5042" w:type="dxa"/>
            <w:tcBorders>
              <w:top w:val="single" w:sz="6" w:space="0" w:color="000000"/>
              <w:left w:val="single" w:sz="6" w:space="0" w:color="000000"/>
              <w:bottom w:val="single" w:sz="6" w:space="0" w:color="000000"/>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rPr>
            </w:pPr>
            <w:r w:rsidRPr="009B0BC5">
              <w:rPr>
                <w:rFonts w:ascii="Times New Roman" w:hAnsi="Times New Roman" w:cs="Times New Roman"/>
                <w:b/>
                <w:bCs/>
                <w:color w:val="000000"/>
              </w:rPr>
              <w:t>Источники  финансирования дефицитов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5 212 510,93</w:t>
            </w:r>
          </w:p>
        </w:tc>
      </w:tr>
      <w:tr w:rsidR="009B0BC5" w:rsidRPr="009B0BC5" w:rsidTr="009B0BC5">
        <w:trPr>
          <w:trHeight w:val="341"/>
        </w:trPr>
        <w:tc>
          <w:tcPr>
            <w:tcW w:w="2501" w:type="dxa"/>
            <w:tcBorders>
              <w:top w:val="single" w:sz="6" w:space="0" w:color="auto"/>
              <w:left w:val="single" w:sz="6" w:space="0" w:color="auto"/>
              <w:bottom w:val="single" w:sz="6" w:space="0" w:color="auto"/>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000 01 02 00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0000 000</w:t>
            </w:r>
          </w:p>
        </w:tc>
        <w:tc>
          <w:tcPr>
            <w:tcW w:w="5042" w:type="dxa"/>
            <w:gridSpan w:val="2"/>
            <w:tcBorders>
              <w:top w:val="single" w:sz="6" w:space="0" w:color="000000"/>
              <w:left w:val="single" w:sz="6"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rPr>
            </w:pPr>
            <w:r w:rsidRPr="009B0BC5">
              <w:rPr>
                <w:rFonts w:ascii="Times New Roman" w:hAnsi="Times New Roman" w:cs="Times New Roman"/>
                <w:b/>
                <w:bCs/>
                <w:color w:val="000000"/>
              </w:rPr>
              <w:t>Кредиты кредитных организаций в валюте Российской Федерации</w:t>
            </w:r>
          </w:p>
        </w:tc>
      </w:tr>
      <w:tr w:rsidR="009B0BC5" w:rsidRPr="009B0BC5" w:rsidTr="009B0BC5">
        <w:trPr>
          <w:trHeight w:val="59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000 01 02 01 00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0000 800</w:t>
            </w:r>
          </w:p>
        </w:tc>
        <w:tc>
          <w:tcPr>
            <w:tcW w:w="5042" w:type="dxa"/>
            <w:gridSpan w:val="2"/>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Погашение кредитов от кредитных организаций в валюте Российской Федерации</w:t>
            </w:r>
          </w:p>
        </w:tc>
      </w:tr>
      <w:tr w:rsidR="009B0BC5" w:rsidRPr="009B0BC5" w:rsidTr="009B0BC5">
        <w:trPr>
          <w:trHeight w:val="576"/>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000 01 02 01 00 05 0000 810</w:t>
            </w:r>
          </w:p>
        </w:tc>
        <w:tc>
          <w:tcPr>
            <w:tcW w:w="5042" w:type="dxa"/>
            <w:gridSpan w:val="2"/>
            <w:tcBorders>
              <w:top w:val="single" w:sz="6" w:space="0" w:color="auto"/>
              <w:left w:val="single" w:sz="6" w:space="0" w:color="auto"/>
              <w:bottom w:val="single" w:sz="6" w:space="0" w:color="000000"/>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Погашение бюджетами муниципальных районов кредитов от кредитных организаций в валюте Российской Федерации</w:t>
            </w:r>
          </w:p>
        </w:tc>
      </w:tr>
      <w:tr w:rsidR="009B0BC5" w:rsidRPr="009B0BC5">
        <w:trPr>
          <w:trHeight w:val="576"/>
        </w:trPr>
        <w:tc>
          <w:tcPr>
            <w:tcW w:w="2501" w:type="dxa"/>
            <w:tcBorders>
              <w:top w:val="single" w:sz="6" w:space="0" w:color="auto"/>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 000 01 03 00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0000 000</w:t>
            </w:r>
          </w:p>
        </w:tc>
        <w:tc>
          <w:tcPr>
            <w:tcW w:w="5042" w:type="dxa"/>
            <w:tcBorders>
              <w:top w:val="single" w:sz="6" w:space="0" w:color="000000"/>
              <w:left w:val="single" w:sz="6" w:space="0" w:color="000000"/>
              <w:bottom w:val="single" w:sz="6" w:space="0" w:color="000000"/>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Бюджетные кредиты из других бюджетов бюджетной системы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0,00</w:t>
            </w:r>
          </w:p>
        </w:tc>
      </w:tr>
      <w:tr w:rsidR="009B0BC5" w:rsidRPr="009B0BC5">
        <w:trPr>
          <w:trHeight w:val="576"/>
        </w:trPr>
        <w:tc>
          <w:tcPr>
            <w:tcW w:w="250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 000 01 03 01 00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0000 000</w:t>
            </w:r>
          </w:p>
        </w:tc>
        <w:tc>
          <w:tcPr>
            <w:tcW w:w="5042" w:type="dxa"/>
            <w:tcBorders>
              <w:top w:val="single" w:sz="6" w:space="0" w:color="000000"/>
              <w:left w:val="single" w:sz="6" w:space="0" w:color="000000"/>
              <w:bottom w:val="single" w:sz="6" w:space="0" w:color="000000"/>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Бюджетные кредиты из других бюджетов бюджетной системы Российской Федерации в валюте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0,00</w:t>
            </w:r>
          </w:p>
        </w:tc>
      </w:tr>
      <w:tr w:rsidR="009B0BC5" w:rsidRPr="009B0BC5">
        <w:trPr>
          <w:trHeight w:val="576"/>
        </w:trPr>
        <w:tc>
          <w:tcPr>
            <w:tcW w:w="250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 000 01 03 01 00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0000 700</w:t>
            </w:r>
          </w:p>
        </w:tc>
        <w:tc>
          <w:tcPr>
            <w:tcW w:w="5042" w:type="dxa"/>
            <w:tcBorders>
              <w:top w:val="single" w:sz="6" w:space="0" w:color="000000"/>
              <w:left w:val="single" w:sz="6" w:space="0" w:color="000000"/>
              <w:bottom w:val="single" w:sz="6" w:space="0" w:color="000000"/>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1 501 271,02</w:t>
            </w:r>
          </w:p>
        </w:tc>
      </w:tr>
      <w:tr w:rsidR="009B0BC5" w:rsidRPr="009B0BC5">
        <w:trPr>
          <w:trHeight w:val="576"/>
        </w:trPr>
        <w:tc>
          <w:tcPr>
            <w:tcW w:w="250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 000 01 03 01 00 14 0000 710</w:t>
            </w:r>
          </w:p>
        </w:tc>
        <w:tc>
          <w:tcPr>
            <w:tcW w:w="5042" w:type="dxa"/>
            <w:tcBorders>
              <w:top w:val="single" w:sz="6" w:space="0" w:color="000000"/>
              <w:left w:val="single" w:sz="6" w:space="0" w:color="000000"/>
              <w:bottom w:val="single" w:sz="6" w:space="0" w:color="000000"/>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1 501 271,02</w:t>
            </w:r>
          </w:p>
        </w:tc>
      </w:tr>
      <w:tr w:rsidR="009B0BC5" w:rsidRPr="009B0BC5">
        <w:trPr>
          <w:trHeight w:val="576"/>
        </w:trPr>
        <w:tc>
          <w:tcPr>
            <w:tcW w:w="250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 000 01 03 01 00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0000 800</w:t>
            </w:r>
          </w:p>
        </w:tc>
        <w:tc>
          <w:tcPr>
            <w:tcW w:w="5042" w:type="dxa"/>
            <w:tcBorders>
              <w:top w:val="single" w:sz="6" w:space="0" w:color="000000"/>
              <w:left w:val="single" w:sz="6" w:space="0" w:color="000000"/>
              <w:bottom w:val="single" w:sz="6" w:space="0" w:color="000000"/>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-1 501 271,02</w:t>
            </w:r>
          </w:p>
        </w:tc>
      </w:tr>
      <w:tr w:rsidR="009B0BC5" w:rsidRPr="009B0BC5">
        <w:trPr>
          <w:trHeight w:val="576"/>
        </w:trPr>
        <w:tc>
          <w:tcPr>
            <w:tcW w:w="2501" w:type="dxa"/>
            <w:tcBorders>
              <w:top w:val="single" w:sz="6" w:space="0" w:color="000000"/>
              <w:left w:val="single" w:sz="6" w:space="0" w:color="000000"/>
              <w:bottom w:val="single" w:sz="6" w:space="0" w:color="auto"/>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 000 01 03 01 00 14 0000 810</w:t>
            </w:r>
          </w:p>
        </w:tc>
        <w:tc>
          <w:tcPr>
            <w:tcW w:w="5042" w:type="dxa"/>
            <w:tcBorders>
              <w:top w:val="single" w:sz="6" w:space="0" w:color="000000"/>
              <w:left w:val="single" w:sz="6" w:space="0" w:color="000000"/>
              <w:bottom w:val="single" w:sz="6" w:space="0" w:color="auto"/>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-1 501 271,02</w:t>
            </w:r>
          </w:p>
        </w:tc>
      </w:tr>
      <w:tr w:rsidR="009B0BC5" w:rsidRPr="009B0BC5">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000 01 05 00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0000 </w:t>
            </w:r>
            <w:r w:rsidRPr="009B0BC5">
              <w:rPr>
                <w:rFonts w:ascii="Times New Roman" w:hAnsi="Times New Roman" w:cs="Times New Roman"/>
                <w:b/>
                <w:bCs/>
                <w:color w:val="000000"/>
                <w:sz w:val="24"/>
                <w:szCs w:val="24"/>
              </w:rPr>
              <w:lastRenderedPageBreak/>
              <w:t>000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lastRenderedPageBreak/>
              <w:t xml:space="preserve">Изменение остатков средств на счетах по </w:t>
            </w:r>
            <w:r w:rsidRPr="009B0BC5">
              <w:rPr>
                <w:rFonts w:ascii="Times New Roman" w:hAnsi="Times New Roman" w:cs="Times New Roman"/>
                <w:b/>
                <w:bCs/>
                <w:color w:val="000000"/>
                <w:sz w:val="24"/>
                <w:szCs w:val="24"/>
              </w:rPr>
              <w:lastRenderedPageBreak/>
              <w:t>учету средств бюджета</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lastRenderedPageBreak/>
              <w:t>5 212 510,93</w:t>
            </w:r>
          </w:p>
        </w:tc>
      </w:tr>
      <w:tr w:rsidR="009B0BC5" w:rsidRPr="009B0BC5">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lastRenderedPageBreak/>
              <w:t xml:space="preserve">000 01 05 00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0000 500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Увеличение остатков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-720 389 636,54</w:t>
            </w:r>
          </w:p>
        </w:tc>
      </w:tr>
      <w:tr w:rsidR="009B0BC5" w:rsidRPr="009B0BC5">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000 01 05 02 00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0000510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Увеличение прочих остатков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-720 389 636,54</w:t>
            </w:r>
          </w:p>
        </w:tc>
      </w:tr>
      <w:tr w:rsidR="009B0BC5" w:rsidRPr="009B0BC5">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000 01 05 02 01 00 0000510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Увеличение прочих остатков денежных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-720 389 636,54</w:t>
            </w:r>
          </w:p>
        </w:tc>
      </w:tr>
      <w:tr w:rsidR="009B0BC5" w:rsidRPr="009B0BC5">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000 01 05 02 01 05 0000510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Увеличение прочих остатков денежных средств бюджетов муниципальных районов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-720 389 636,54</w:t>
            </w:r>
          </w:p>
        </w:tc>
      </w:tr>
      <w:tr w:rsidR="009B0BC5" w:rsidRPr="009B0BC5">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000 01 05 00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0000600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Уменьшение остатков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725 602 147,47</w:t>
            </w:r>
          </w:p>
        </w:tc>
      </w:tr>
      <w:tr w:rsidR="009B0BC5" w:rsidRPr="009B0BC5">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000 01 05 02 00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0000600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Уменьшение прочих остатков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725 602 147,47</w:t>
            </w:r>
          </w:p>
        </w:tc>
      </w:tr>
      <w:tr w:rsidR="009B0BC5" w:rsidRPr="009B0BC5">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000 01 05 02 01 00 0000600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Уменьшение прочих остатков денежных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725 602 147,47</w:t>
            </w:r>
          </w:p>
        </w:tc>
      </w:tr>
      <w:tr w:rsidR="009B0BC5" w:rsidRPr="009B0BC5">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000 01 05 02 01 05 0000610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Уменьшение прочих остатков денежных  средств бюджетов муниципальных районов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725 602 147,47</w:t>
            </w:r>
          </w:p>
        </w:tc>
      </w:tr>
      <w:tr w:rsidR="009B0BC5" w:rsidRPr="009B0BC5">
        <w:trPr>
          <w:trHeight w:val="283"/>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ИТОГО</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5 212 510,93</w:t>
            </w:r>
          </w:p>
        </w:tc>
      </w:tr>
    </w:tbl>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tbl>
      <w:tblPr>
        <w:tblW w:w="0" w:type="auto"/>
        <w:tblLayout w:type="fixed"/>
        <w:tblCellMar>
          <w:left w:w="30" w:type="dxa"/>
          <w:right w:w="30" w:type="dxa"/>
        </w:tblCellMar>
        <w:tblLook w:val="0000"/>
      </w:tblPr>
      <w:tblGrid>
        <w:gridCol w:w="170"/>
        <w:gridCol w:w="1061"/>
        <w:gridCol w:w="795"/>
        <w:gridCol w:w="943"/>
        <w:gridCol w:w="573"/>
        <w:gridCol w:w="569"/>
        <w:gridCol w:w="737"/>
        <w:gridCol w:w="569"/>
        <w:gridCol w:w="703"/>
        <w:gridCol w:w="948"/>
        <w:gridCol w:w="790"/>
        <w:gridCol w:w="640"/>
        <w:gridCol w:w="732"/>
        <w:gridCol w:w="670"/>
        <w:gridCol w:w="271"/>
        <w:gridCol w:w="723"/>
        <w:gridCol w:w="398"/>
        <w:gridCol w:w="533"/>
        <w:gridCol w:w="749"/>
        <w:gridCol w:w="628"/>
        <w:gridCol w:w="488"/>
        <w:gridCol w:w="744"/>
        <w:gridCol w:w="420"/>
        <w:gridCol w:w="482"/>
      </w:tblGrid>
      <w:tr w:rsidR="009B0BC5" w:rsidRPr="009B0BC5" w:rsidTr="009B0BC5">
        <w:trPr>
          <w:trHeight w:val="137"/>
        </w:trPr>
        <w:tc>
          <w:tcPr>
            <w:tcW w:w="170" w:type="dxa"/>
            <w:gridSpan w:val="2"/>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r w:rsidRPr="009B0BC5">
              <w:rPr>
                <w:rFonts w:ascii="Times New Roman" w:hAnsi="Times New Roman" w:cs="Times New Roman"/>
                <w:b/>
                <w:bCs/>
                <w:color w:val="000000"/>
                <w:sz w:val="36"/>
                <w:szCs w:val="36"/>
              </w:rPr>
              <w:t>СПРАВКА</w:t>
            </w:r>
          </w:p>
        </w:tc>
        <w:tc>
          <w:tcPr>
            <w:tcW w:w="795"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94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57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56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37"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56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0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94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9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64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32"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67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271"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2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39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53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4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62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8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44"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2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82"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r>
      <w:tr w:rsidR="009B0BC5" w:rsidRPr="009B0BC5" w:rsidTr="009B0BC5">
        <w:trPr>
          <w:trHeight w:val="130"/>
        </w:trPr>
        <w:tc>
          <w:tcPr>
            <w:tcW w:w="170" w:type="dxa"/>
            <w:gridSpan w:val="24"/>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u w:val="single"/>
              </w:rPr>
            </w:pPr>
            <w:r w:rsidRPr="009B0BC5">
              <w:rPr>
                <w:rFonts w:ascii="Times New Roman" w:hAnsi="Times New Roman" w:cs="Times New Roman"/>
                <w:b/>
                <w:bCs/>
                <w:color w:val="000000"/>
                <w:sz w:val="36"/>
                <w:szCs w:val="36"/>
              </w:rPr>
              <w:t xml:space="preserve">о задолженности по кредитам, полученным муниципальным образованием </w:t>
            </w:r>
            <w:r w:rsidRPr="009B0BC5">
              <w:rPr>
                <w:rFonts w:ascii="Times New Roman" w:hAnsi="Times New Roman" w:cs="Times New Roman"/>
                <w:b/>
                <w:bCs/>
                <w:color w:val="000000"/>
                <w:sz w:val="36"/>
                <w:szCs w:val="36"/>
                <w:u w:val="single"/>
              </w:rPr>
              <w:t xml:space="preserve">"Муниципальный округ </w:t>
            </w:r>
            <w:proofErr w:type="spellStart"/>
            <w:r w:rsidRPr="009B0BC5">
              <w:rPr>
                <w:rFonts w:ascii="Times New Roman" w:hAnsi="Times New Roman" w:cs="Times New Roman"/>
                <w:b/>
                <w:bCs/>
                <w:color w:val="000000"/>
                <w:sz w:val="36"/>
                <w:szCs w:val="36"/>
                <w:u w:val="single"/>
              </w:rPr>
              <w:t>Сюмсинский</w:t>
            </w:r>
            <w:proofErr w:type="spellEnd"/>
            <w:r w:rsidRPr="009B0BC5">
              <w:rPr>
                <w:rFonts w:ascii="Times New Roman" w:hAnsi="Times New Roman" w:cs="Times New Roman"/>
                <w:b/>
                <w:bCs/>
                <w:color w:val="000000"/>
                <w:sz w:val="36"/>
                <w:szCs w:val="36"/>
                <w:u w:val="single"/>
              </w:rPr>
              <w:t xml:space="preserve"> район Удмуртской Республики"</w:t>
            </w:r>
          </w:p>
        </w:tc>
      </w:tr>
      <w:tr w:rsidR="009B0BC5" w:rsidRPr="009B0BC5" w:rsidTr="009B0BC5">
        <w:trPr>
          <w:trHeight w:val="137"/>
        </w:trPr>
        <w:tc>
          <w:tcPr>
            <w:tcW w:w="170" w:type="dxa"/>
            <w:gridSpan w:val="17"/>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r w:rsidRPr="009B0BC5">
              <w:rPr>
                <w:rFonts w:ascii="Times New Roman" w:hAnsi="Times New Roman" w:cs="Times New Roman"/>
                <w:b/>
                <w:bCs/>
                <w:color w:val="000000"/>
                <w:sz w:val="36"/>
                <w:szCs w:val="36"/>
              </w:rPr>
              <w:t xml:space="preserve">из бюджета Удмуртской Республики, в кредитных и прочих организациях по состоянию на  </w:t>
            </w:r>
            <w:r w:rsidRPr="009B0BC5">
              <w:rPr>
                <w:rFonts w:ascii="Times New Roman" w:hAnsi="Times New Roman" w:cs="Times New Roman"/>
                <w:b/>
                <w:bCs/>
                <w:color w:val="000000"/>
                <w:sz w:val="36"/>
                <w:szCs w:val="36"/>
                <w:u w:val="single"/>
              </w:rPr>
              <w:t xml:space="preserve">1 января 2024 </w:t>
            </w:r>
            <w:r w:rsidRPr="009B0BC5">
              <w:rPr>
                <w:rFonts w:ascii="Times New Roman" w:hAnsi="Times New Roman" w:cs="Times New Roman"/>
                <w:b/>
                <w:bCs/>
                <w:color w:val="000000"/>
                <w:sz w:val="36"/>
                <w:szCs w:val="36"/>
              </w:rPr>
              <w:t>г.</w:t>
            </w:r>
          </w:p>
        </w:tc>
        <w:tc>
          <w:tcPr>
            <w:tcW w:w="53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4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62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8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44"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2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82"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r>
      <w:tr w:rsidR="009B0BC5" w:rsidRPr="009B0BC5">
        <w:trPr>
          <w:trHeight w:val="125"/>
        </w:trPr>
        <w:tc>
          <w:tcPr>
            <w:tcW w:w="170"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1061"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95"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573"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569"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737"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569"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703"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948"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790"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40"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32"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70"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271"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23"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398"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49"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28"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488"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44"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420"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2"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t>руб.</w:t>
            </w:r>
          </w:p>
        </w:tc>
      </w:tr>
      <w:tr w:rsidR="009B0BC5" w:rsidRPr="009B0BC5" w:rsidTr="009B0BC5">
        <w:trPr>
          <w:trHeight w:val="314"/>
        </w:trPr>
        <w:tc>
          <w:tcPr>
            <w:tcW w:w="170" w:type="dxa"/>
            <w:tcBorders>
              <w:top w:val="single" w:sz="12" w:space="0" w:color="auto"/>
              <w:left w:val="single" w:sz="12"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lastRenderedPageBreak/>
              <w:t xml:space="preserve">№ </w:t>
            </w:r>
            <w:proofErr w:type="spellStart"/>
            <w:proofErr w:type="gramStart"/>
            <w:r w:rsidRPr="009B0BC5">
              <w:rPr>
                <w:rFonts w:ascii="Times New Roman" w:hAnsi="Times New Roman" w:cs="Times New Roman"/>
                <w:color w:val="000000"/>
              </w:rPr>
              <w:t>п</w:t>
            </w:r>
            <w:proofErr w:type="spellEnd"/>
            <w:proofErr w:type="gramEnd"/>
            <w:r w:rsidRPr="009B0BC5">
              <w:rPr>
                <w:rFonts w:ascii="Times New Roman" w:hAnsi="Times New Roman" w:cs="Times New Roman"/>
                <w:color w:val="000000"/>
              </w:rPr>
              <w:t>/</w:t>
            </w:r>
            <w:proofErr w:type="spellStart"/>
            <w:r w:rsidRPr="009B0BC5">
              <w:rPr>
                <w:rFonts w:ascii="Times New Roman" w:hAnsi="Times New Roman" w:cs="Times New Roman"/>
                <w:color w:val="000000"/>
              </w:rPr>
              <w:t>п</w:t>
            </w:r>
            <w:proofErr w:type="spellEnd"/>
          </w:p>
        </w:tc>
        <w:tc>
          <w:tcPr>
            <w:tcW w:w="1061"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Основание (постановление, решение, кредитный договор и др.)</w:t>
            </w:r>
          </w:p>
        </w:tc>
        <w:tc>
          <w:tcPr>
            <w:tcW w:w="795"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Наименование кредитора</w:t>
            </w:r>
          </w:p>
        </w:tc>
        <w:tc>
          <w:tcPr>
            <w:tcW w:w="943"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Целевое назначение</w:t>
            </w:r>
          </w:p>
        </w:tc>
        <w:tc>
          <w:tcPr>
            <w:tcW w:w="573"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Дата получения кредита</w:t>
            </w:r>
          </w:p>
        </w:tc>
        <w:tc>
          <w:tcPr>
            <w:tcW w:w="569"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Дата погашения кредита</w:t>
            </w:r>
          </w:p>
        </w:tc>
        <w:tc>
          <w:tcPr>
            <w:tcW w:w="737" w:type="dxa"/>
            <w:gridSpan w:val="3"/>
            <w:tcBorders>
              <w:top w:val="single" w:sz="12"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Остаток кредита не погашенный на начало года</w:t>
            </w:r>
          </w:p>
        </w:tc>
        <w:tc>
          <w:tcPr>
            <w:tcW w:w="948"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Сумма полученного кредита в текущем году на отчетную дату</w:t>
            </w:r>
          </w:p>
        </w:tc>
        <w:tc>
          <w:tcPr>
            <w:tcW w:w="790" w:type="dxa"/>
            <w:gridSpan w:val="2"/>
            <w:tcBorders>
              <w:top w:val="single" w:sz="12"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Начислено в текущем году на отчетную дату</w:t>
            </w:r>
          </w:p>
        </w:tc>
        <w:tc>
          <w:tcPr>
            <w:tcW w:w="732" w:type="dxa"/>
            <w:gridSpan w:val="3"/>
            <w:tcBorders>
              <w:top w:val="single" w:sz="12"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Погашено в текущем году на отчетную дату</w:t>
            </w:r>
          </w:p>
        </w:tc>
        <w:tc>
          <w:tcPr>
            <w:tcW w:w="723" w:type="dxa"/>
            <w:gridSpan w:val="3"/>
            <w:tcBorders>
              <w:top w:val="single" w:sz="12"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Списано в текущем году</w:t>
            </w:r>
          </w:p>
        </w:tc>
        <w:tc>
          <w:tcPr>
            <w:tcW w:w="749" w:type="dxa"/>
            <w:gridSpan w:val="3"/>
            <w:tcBorders>
              <w:top w:val="single" w:sz="12"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Остаток кредита на отчетную дату</w:t>
            </w:r>
          </w:p>
        </w:tc>
        <w:tc>
          <w:tcPr>
            <w:tcW w:w="744" w:type="dxa"/>
            <w:gridSpan w:val="3"/>
            <w:tcBorders>
              <w:top w:val="single" w:sz="12"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В т.ч. просроченная задолженность</w:t>
            </w:r>
          </w:p>
        </w:tc>
      </w:tr>
      <w:tr w:rsidR="009B0BC5" w:rsidRPr="009B0BC5">
        <w:trPr>
          <w:trHeight w:val="466"/>
        </w:trPr>
        <w:tc>
          <w:tcPr>
            <w:tcW w:w="170" w:type="dxa"/>
            <w:tcBorders>
              <w:top w:val="nil"/>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1061"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795"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943"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573"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569"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основной долг</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c>
          <w:tcPr>
            <w:tcW w:w="948"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основной долг</w:t>
            </w: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основной долг</w:t>
            </w: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основной долг</w:t>
            </w: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основной долг</w:t>
            </w: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r>
      <w:tr w:rsidR="009B0BC5" w:rsidRPr="009B0BC5">
        <w:trPr>
          <w:trHeight w:val="115"/>
        </w:trPr>
        <w:tc>
          <w:tcPr>
            <w:tcW w:w="170" w:type="dxa"/>
            <w:tcBorders>
              <w:top w:val="single" w:sz="6" w:space="0" w:color="auto"/>
              <w:left w:val="single" w:sz="12"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w:t>
            </w:r>
          </w:p>
        </w:tc>
        <w:tc>
          <w:tcPr>
            <w:tcW w:w="1061"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w:t>
            </w:r>
          </w:p>
        </w:tc>
        <w:tc>
          <w:tcPr>
            <w:tcW w:w="795"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3</w:t>
            </w:r>
          </w:p>
        </w:tc>
        <w:tc>
          <w:tcPr>
            <w:tcW w:w="94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4</w:t>
            </w:r>
          </w:p>
        </w:tc>
        <w:tc>
          <w:tcPr>
            <w:tcW w:w="57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5</w:t>
            </w: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6</w:t>
            </w:r>
          </w:p>
        </w:tc>
        <w:tc>
          <w:tcPr>
            <w:tcW w:w="737"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7</w:t>
            </w: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8</w:t>
            </w:r>
          </w:p>
        </w:tc>
        <w:tc>
          <w:tcPr>
            <w:tcW w:w="70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9</w:t>
            </w:r>
          </w:p>
        </w:tc>
        <w:tc>
          <w:tcPr>
            <w:tcW w:w="94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10</w:t>
            </w:r>
          </w:p>
        </w:tc>
        <w:tc>
          <w:tcPr>
            <w:tcW w:w="79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11</w:t>
            </w:r>
          </w:p>
        </w:tc>
        <w:tc>
          <w:tcPr>
            <w:tcW w:w="64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12</w:t>
            </w:r>
          </w:p>
        </w:tc>
        <w:tc>
          <w:tcPr>
            <w:tcW w:w="73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13</w:t>
            </w:r>
          </w:p>
        </w:tc>
        <w:tc>
          <w:tcPr>
            <w:tcW w:w="67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14</w:t>
            </w:r>
          </w:p>
        </w:tc>
        <w:tc>
          <w:tcPr>
            <w:tcW w:w="271"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15</w:t>
            </w:r>
          </w:p>
        </w:tc>
        <w:tc>
          <w:tcPr>
            <w:tcW w:w="72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16</w:t>
            </w:r>
          </w:p>
        </w:tc>
        <w:tc>
          <w:tcPr>
            <w:tcW w:w="39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17</w:t>
            </w:r>
          </w:p>
        </w:tc>
        <w:tc>
          <w:tcPr>
            <w:tcW w:w="53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18</w:t>
            </w:r>
          </w:p>
        </w:tc>
        <w:tc>
          <w:tcPr>
            <w:tcW w:w="74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19</w:t>
            </w:r>
          </w:p>
        </w:tc>
        <w:tc>
          <w:tcPr>
            <w:tcW w:w="62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20</w:t>
            </w:r>
          </w:p>
        </w:tc>
        <w:tc>
          <w:tcPr>
            <w:tcW w:w="48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21</w:t>
            </w:r>
          </w:p>
        </w:tc>
        <w:tc>
          <w:tcPr>
            <w:tcW w:w="744"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22</w:t>
            </w:r>
          </w:p>
        </w:tc>
        <w:tc>
          <w:tcPr>
            <w:tcW w:w="42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23</w:t>
            </w:r>
          </w:p>
        </w:tc>
        <w:tc>
          <w:tcPr>
            <w:tcW w:w="482" w:type="dxa"/>
            <w:tcBorders>
              <w:top w:val="single" w:sz="6" w:space="0" w:color="auto"/>
              <w:left w:val="single" w:sz="6" w:space="0" w:color="auto"/>
              <w:bottom w:val="single" w:sz="12" w:space="0" w:color="auto"/>
              <w:right w:val="single" w:sz="12"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24</w:t>
            </w:r>
          </w:p>
        </w:tc>
      </w:tr>
      <w:tr w:rsidR="009B0BC5" w:rsidRPr="009B0BC5" w:rsidTr="009B0BC5">
        <w:trPr>
          <w:trHeight w:val="125"/>
        </w:trPr>
        <w:tc>
          <w:tcPr>
            <w:tcW w:w="170" w:type="dxa"/>
            <w:gridSpan w:val="6"/>
            <w:tcBorders>
              <w:top w:val="single" w:sz="12"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r w:rsidRPr="009B0BC5">
              <w:rPr>
                <w:rFonts w:ascii="Times New Roman" w:hAnsi="Times New Roman" w:cs="Times New Roman"/>
                <w:b/>
                <w:bCs/>
                <w:color w:val="000000"/>
                <w:sz w:val="32"/>
                <w:szCs w:val="32"/>
              </w:rPr>
              <w:t xml:space="preserve">1. Кредиты, полученные из бюджета Удмуртской Республики </w:t>
            </w:r>
          </w:p>
        </w:tc>
        <w:tc>
          <w:tcPr>
            <w:tcW w:w="737"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56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0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94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9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4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32"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7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271"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2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39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53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4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2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8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44"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2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82" w:type="dxa"/>
            <w:tcBorders>
              <w:top w:val="single" w:sz="12"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r>
      <w:tr w:rsidR="009B0BC5" w:rsidRPr="009B0BC5" w:rsidTr="009B0BC5">
        <w:trPr>
          <w:trHeight w:val="130"/>
        </w:trPr>
        <w:tc>
          <w:tcPr>
            <w:tcW w:w="170" w:type="dxa"/>
            <w:gridSpan w:val="11"/>
            <w:tcBorders>
              <w:top w:val="single" w:sz="6" w:space="0" w:color="auto"/>
              <w:left w:val="single" w:sz="12" w:space="0" w:color="auto"/>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1.1. Бюджетные кредиты на кассовый разрыв (в т.ч. по договорам новации долга):</w:t>
            </w:r>
          </w:p>
        </w:tc>
        <w:tc>
          <w:tcPr>
            <w:tcW w:w="640"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2"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70"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71"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23"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98"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33"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9"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28"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8"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4"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20"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6" w:space="0" w:color="auto"/>
              <w:left w:val="single" w:sz="2" w:space="0" w:color="000000"/>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trPr>
          <w:trHeight w:val="737"/>
        </w:trPr>
        <w:tc>
          <w:tcPr>
            <w:tcW w:w="1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t>1</w:t>
            </w: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r w:rsidRPr="009B0BC5">
              <w:rPr>
                <w:rFonts w:ascii="Times New Roman" w:hAnsi="Times New Roman" w:cs="Times New Roman"/>
                <w:color w:val="000000"/>
                <w:sz w:val="28"/>
                <w:szCs w:val="28"/>
              </w:rPr>
              <w:t xml:space="preserve">Соглашение от 27.06.2022г. №21 </w:t>
            </w:r>
            <w:proofErr w:type="spellStart"/>
            <w:r w:rsidRPr="009B0BC5">
              <w:rPr>
                <w:rFonts w:ascii="Times New Roman" w:hAnsi="Times New Roman" w:cs="Times New Roman"/>
                <w:color w:val="000000"/>
                <w:sz w:val="28"/>
                <w:szCs w:val="28"/>
              </w:rPr>
              <w:t>Распор</w:t>
            </w:r>
            <w:proofErr w:type="gramStart"/>
            <w:r w:rsidRPr="009B0BC5">
              <w:rPr>
                <w:rFonts w:ascii="Times New Roman" w:hAnsi="Times New Roman" w:cs="Times New Roman"/>
                <w:color w:val="000000"/>
                <w:sz w:val="28"/>
                <w:szCs w:val="28"/>
              </w:rPr>
              <w:t>.П</w:t>
            </w:r>
            <w:proofErr w:type="gramEnd"/>
            <w:r w:rsidRPr="009B0BC5">
              <w:rPr>
                <w:rFonts w:ascii="Times New Roman" w:hAnsi="Times New Roman" w:cs="Times New Roman"/>
                <w:color w:val="000000"/>
                <w:sz w:val="28"/>
                <w:szCs w:val="28"/>
              </w:rPr>
              <w:t>р</w:t>
            </w:r>
            <w:proofErr w:type="spellEnd"/>
            <w:r w:rsidRPr="009B0BC5">
              <w:rPr>
                <w:rFonts w:ascii="Times New Roman" w:hAnsi="Times New Roman" w:cs="Times New Roman"/>
                <w:color w:val="000000"/>
                <w:sz w:val="28"/>
                <w:szCs w:val="28"/>
              </w:rPr>
              <w:t xml:space="preserve">. УР от 27.06.2022г. №691-р </w:t>
            </w: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r w:rsidRPr="009B0BC5">
              <w:rPr>
                <w:rFonts w:ascii="Times New Roman" w:hAnsi="Times New Roman" w:cs="Times New Roman"/>
                <w:color w:val="000000"/>
                <w:sz w:val="28"/>
                <w:szCs w:val="28"/>
              </w:rPr>
              <w:t>Минфин УР</w:t>
            </w: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на погашения долговых обязательств по </w:t>
            </w:r>
            <w:proofErr w:type="gramStart"/>
            <w:r w:rsidRPr="009B0BC5">
              <w:rPr>
                <w:rFonts w:ascii="Times New Roman" w:hAnsi="Times New Roman" w:cs="Times New Roman"/>
                <w:color w:val="000000"/>
                <w:sz w:val="24"/>
                <w:szCs w:val="24"/>
              </w:rPr>
              <w:t>кредитам</w:t>
            </w:r>
            <w:proofErr w:type="gramEnd"/>
            <w:r w:rsidRPr="009B0BC5">
              <w:rPr>
                <w:rFonts w:ascii="Times New Roman" w:hAnsi="Times New Roman" w:cs="Times New Roman"/>
                <w:color w:val="000000"/>
                <w:sz w:val="24"/>
                <w:szCs w:val="24"/>
              </w:rPr>
              <w:t xml:space="preserve"> полученным от кредитных организаций </w:t>
            </w: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t>28.06.2022</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t>18.06.2027</w:t>
            </w: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47 548 500,00</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47 548,50</w:t>
            </w: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47 548,50</w:t>
            </w: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47 548 500,00</w:t>
            </w: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r>
      <w:tr w:rsidR="009B0BC5" w:rsidRPr="009B0BC5">
        <w:trPr>
          <w:trHeight w:val="737"/>
        </w:trPr>
        <w:tc>
          <w:tcPr>
            <w:tcW w:w="1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t>2</w:t>
            </w: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r w:rsidRPr="009B0BC5">
              <w:rPr>
                <w:rFonts w:ascii="Times New Roman" w:hAnsi="Times New Roman" w:cs="Times New Roman"/>
                <w:color w:val="000000"/>
                <w:sz w:val="28"/>
                <w:szCs w:val="28"/>
              </w:rPr>
              <w:t xml:space="preserve">Соглашение от </w:t>
            </w:r>
            <w:r w:rsidRPr="009B0BC5">
              <w:rPr>
                <w:rFonts w:ascii="Times New Roman" w:hAnsi="Times New Roman" w:cs="Times New Roman"/>
                <w:color w:val="000000"/>
                <w:sz w:val="28"/>
                <w:szCs w:val="28"/>
              </w:rPr>
              <w:lastRenderedPageBreak/>
              <w:t xml:space="preserve">02.05.2023г. №23 </w:t>
            </w:r>
            <w:proofErr w:type="spellStart"/>
            <w:r w:rsidRPr="009B0BC5">
              <w:rPr>
                <w:rFonts w:ascii="Times New Roman" w:hAnsi="Times New Roman" w:cs="Times New Roman"/>
                <w:color w:val="000000"/>
                <w:sz w:val="28"/>
                <w:szCs w:val="28"/>
              </w:rPr>
              <w:t>Распор</w:t>
            </w:r>
            <w:proofErr w:type="gramStart"/>
            <w:r w:rsidRPr="009B0BC5">
              <w:rPr>
                <w:rFonts w:ascii="Times New Roman" w:hAnsi="Times New Roman" w:cs="Times New Roman"/>
                <w:color w:val="000000"/>
                <w:sz w:val="28"/>
                <w:szCs w:val="28"/>
              </w:rPr>
              <w:t>.П</w:t>
            </w:r>
            <w:proofErr w:type="gramEnd"/>
            <w:r w:rsidRPr="009B0BC5">
              <w:rPr>
                <w:rFonts w:ascii="Times New Roman" w:hAnsi="Times New Roman" w:cs="Times New Roman"/>
                <w:color w:val="000000"/>
                <w:sz w:val="28"/>
                <w:szCs w:val="28"/>
              </w:rPr>
              <w:t>р</w:t>
            </w:r>
            <w:proofErr w:type="spellEnd"/>
            <w:r w:rsidRPr="009B0BC5">
              <w:rPr>
                <w:rFonts w:ascii="Times New Roman" w:hAnsi="Times New Roman" w:cs="Times New Roman"/>
                <w:color w:val="000000"/>
                <w:sz w:val="28"/>
                <w:szCs w:val="28"/>
              </w:rPr>
              <w:t xml:space="preserve">. УР от 17.02.2023г. №103-р </w:t>
            </w: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Минфин УР</w:t>
            </w: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на покрытие </w:t>
            </w:r>
            <w:r w:rsidRPr="009B0BC5">
              <w:rPr>
                <w:rFonts w:ascii="Times New Roman" w:hAnsi="Times New Roman" w:cs="Times New Roman"/>
                <w:color w:val="000000"/>
                <w:sz w:val="24"/>
                <w:szCs w:val="24"/>
              </w:rPr>
              <w:lastRenderedPageBreak/>
              <w:t xml:space="preserve">временного кассового </w:t>
            </w:r>
            <w:proofErr w:type="spellStart"/>
            <w:r w:rsidRPr="009B0BC5">
              <w:rPr>
                <w:rFonts w:ascii="Times New Roman" w:hAnsi="Times New Roman" w:cs="Times New Roman"/>
                <w:color w:val="000000"/>
                <w:sz w:val="24"/>
                <w:szCs w:val="24"/>
              </w:rPr>
              <w:t>разрыва</w:t>
            </w:r>
            <w:proofErr w:type="gramStart"/>
            <w:r w:rsidRPr="009B0BC5">
              <w:rPr>
                <w:rFonts w:ascii="Times New Roman" w:hAnsi="Times New Roman" w:cs="Times New Roman"/>
                <w:color w:val="000000"/>
                <w:sz w:val="24"/>
                <w:szCs w:val="24"/>
              </w:rPr>
              <w:t>,в</w:t>
            </w:r>
            <w:proofErr w:type="gramEnd"/>
            <w:r w:rsidRPr="009B0BC5">
              <w:rPr>
                <w:rFonts w:ascii="Times New Roman" w:hAnsi="Times New Roman" w:cs="Times New Roman"/>
                <w:color w:val="000000"/>
                <w:sz w:val="24"/>
                <w:szCs w:val="24"/>
              </w:rPr>
              <w:t>озникшего</w:t>
            </w:r>
            <w:proofErr w:type="spellEnd"/>
            <w:r w:rsidRPr="009B0BC5">
              <w:rPr>
                <w:rFonts w:ascii="Times New Roman" w:hAnsi="Times New Roman" w:cs="Times New Roman"/>
                <w:color w:val="000000"/>
                <w:sz w:val="24"/>
                <w:szCs w:val="24"/>
              </w:rPr>
              <w:t xml:space="preserve"> при исполнении бюджета</w:t>
            </w: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02.05.20</w:t>
            </w:r>
            <w:r w:rsidRPr="009B0BC5">
              <w:rPr>
                <w:rFonts w:ascii="Times New Roman" w:hAnsi="Times New Roman" w:cs="Times New Roman"/>
                <w:color w:val="000000"/>
                <w:sz w:val="28"/>
                <w:szCs w:val="28"/>
              </w:rPr>
              <w:lastRenderedPageBreak/>
              <w:t>23</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15.12.20</w:t>
            </w:r>
            <w:r w:rsidRPr="009B0BC5">
              <w:rPr>
                <w:rFonts w:ascii="Times New Roman" w:hAnsi="Times New Roman" w:cs="Times New Roman"/>
                <w:color w:val="000000"/>
                <w:sz w:val="28"/>
                <w:szCs w:val="28"/>
              </w:rPr>
              <w:lastRenderedPageBreak/>
              <w:t>23</w:t>
            </w: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0,00</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1 501 271,02</w:t>
            </w: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929,55</w:t>
            </w: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1 501 271,0</w:t>
            </w:r>
            <w:r w:rsidRPr="009B0BC5">
              <w:rPr>
                <w:rFonts w:ascii="Times New Roman" w:hAnsi="Times New Roman" w:cs="Times New Roman"/>
                <w:color w:val="000000"/>
                <w:sz w:val="28"/>
                <w:szCs w:val="28"/>
              </w:rPr>
              <w:lastRenderedPageBreak/>
              <w:t>2</w:t>
            </w: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929,55</w:t>
            </w: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w:t>
            </w:r>
            <w:r w:rsidRPr="009B0BC5">
              <w:rPr>
                <w:rFonts w:ascii="Times New Roman" w:hAnsi="Times New Roman" w:cs="Times New Roman"/>
                <w:color w:val="000000"/>
                <w:sz w:val="28"/>
                <w:szCs w:val="28"/>
              </w:rPr>
              <w:lastRenderedPageBreak/>
              <w:t>0</w:t>
            </w: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0,00</w:t>
            </w: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r>
      <w:tr w:rsidR="009B0BC5" w:rsidRPr="009B0BC5">
        <w:trPr>
          <w:trHeight w:val="151"/>
        </w:trPr>
        <w:tc>
          <w:tcPr>
            <w:tcW w:w="170"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r w:rsidRPr="009B0BC5">
              <w:rPr>
                <w:rFonts w:ascii="Times New Roman" w:hAnsi="Times New Roman" w:cs="Times New Roman"/>
                <w:color w:val="000000"/>
                <w:sz w:val="28"/>
                <w:szCs w:val="28"/>
              </w:rPr>
              <w:t>Итого</w:t>
            </w: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47 548 500,00</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1 501 271,02</w:t>
            </w: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48 478,05</w:t>
            </w: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1 501 271,02</w:t>
            </w: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48 478,05</w:t>
            </w: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47 548 500,00</w:t>
            </w: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2" w:type="dxa"/>
            <w:tcBorders>
              <w:top w:val="single" w:sz="6" w:space="0" w:color="auto"/>
              <w:left w:val="single" w:sz="6" w:space="0" w:color="auto"/>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r>
      <w:tr w:rsidR="009B0BC5" w:rsidRPr="009B0BC5" w:rsidTr="009B0BC5">
        <w:trPr>
          <w:trHeight w:val="130"/>
        </w:trPr>
        <w:tc>
          <w:tcPr>
            <w:tcW w:w="170" w:type="dxa"/>
            <w:gridSpan w:val="5"/>
            <w:tcBorders>
              <w:top w:val="single" w:sz="6"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1.2. Бюджетные кредиты на поддержку АПК:</w:t>
            </w: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7"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0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2" w:type="dxa"/>
            <w:tcBorders>
              <w:top w:val="single" w:sz="6"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rPr>
          <w:trHeight w:val="89"/>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rPr>
          <w:trHeight w:val="130"/>
        </w:trPr>
        <w:tc>
          <w:tcPr>
            <w:tcW w:w="170" w:type="dxa"/>
            <w:gridSpan w:val="11"/>
            <w:tcBorders>
              <w:top w:val="single" w:sz="6"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1.3. Бюджетные кредиты на оптимизацию бюджетных расходов учреждений бюджетной сферы:</w:t>
            </w:r>
          </w:p>
        </w:tc>
        <w:tc>
          <w:tcPr>
            <w:tcW w:w="64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2" w:type="dxa"/>
            <w:tcBorders>
              <w:top w:val="single" w:sz="6"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rPr>
          <w:trHeight w:val="67"/>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rPr>
          <w:trHeight w:val="130"/>
        </w:trPr>
        <w:tc>
          <w:tcPr>
            <w:tcW w:w="170" w:type="dxa"/>
            <w:gridSpan w:val="9"/>
            <w:tcBorders>
              <w:top w:val="single" w:sz="6"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1.4. Бюджетные ссуды на текущее финансирование, выданные до 01.01.2005 г.:</w:t>
            </w:r>
          </w:p>
        </w:tc>
        <w:tc>
          <w:tcPr>
            <w:tcW w:w="94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2" w:type="dxa"/>
            <w:tcBorders>
              <w:top w:val="single" w:sz="6"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rPr>
          <w:trHeight w:val="67"/>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rPr>
          <w:trHeight w:val="130"/>
        </w:trPr>
        <w:tc>
          <w:tcPr>
            <w:tcW w:w="170" w:type="dxa"/>
            <w:gridSpan w:val="4"/>
            <w:tcBorders>
              <w:top w:val="single" w:sz="6"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1.5. Централизованные кредиты:</w:t>
            </w:r>
          </w:p>
        </w:tc>
        <w:tc>
          <w:tcPr>
            <w:tcW w:w="57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7"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0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2" w:type="dxa"/>
            <w:tcBorders>
              <w:top w:val="single" w:sz="6"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rPr>
          <w:trHeight w:val="89"/>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rPr>
          <w:trHeight w:val="130"/>
        </w:trPr>
        <w:tc>
          <w:tcPr>
            <w:tcW w:w="170" w:type="dxa"/>
            <w:gridSpan w:val="3"/>
            <w:tcBorders>
              <w:top w:val="single" w:sz="6"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1.6.Товарные кредиты:</w:t>
            </w:r>
          </w:p>
        </w:tc>
        <w:tc>
          <w:tcPr>
            <w:tcW w:w="94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7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7"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0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2" w:type="dxa"/>
            <w:tcBorders>
              <w:top w:val="single" w:sz="6"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rPr>
          <w:trHeight w:val="130"/>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rPr>
          <w:trHeight w:val="137"/>
        </w:trPr>
        <w:tc>
          <w:tcPr>
            <w:tcW w:w="170" w:type="dxa"/>
            <w:gridSpan w:val="2"/>
            <w:tcBorders>
              <w:top w:val="single" w:sz="6" w:space="0" w:color="auto"/>
              <w:left w:val="single" w:sz="12"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Итого:</w:t>
            </w:r>
          </w:p>
        </w:tc>
        <w:tc>
          <w:tcPr>
            <w:tcW w:w="795"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7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7"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 xml:space="preserve">47 548 </w:t>
            </w:r>
            <w:r w:rsidRPr="009B0BC5">
              <w:rPr>
                <w:rFonts w:ascii="Times New Roman" w:hAnsi="Times New Roman" w:cs="Times New Roman"/>
                <w:b/>
                <w:bCs/>
                <w:color w:val="000000"/>
                <w:sz w:val="28"/>
                <w:szCs w:val="28"/>
              </w:rPr>
              <w:lastRenderedPageBreak/>
              <w:t>500,00</w:t>
            </w: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0,00</w:t>
            </w:r>
          </w:p>
        </w:tc>
        <w:tc>
          <w:tcPr>
            <w:tcW w:w="70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94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1 501 271,02</w:t>
            </w:r>
          </w:p>
        </w:tc>
        <w:tc>
          <w:tcPr>
            <w:tcW w:w="79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48 478,0</w:t>
            </w:r>
            <w:r w:rsidRPr="009B0BC5">
              <w:rPr>
                <w:rFonts w:ascii="Times New Roman" w:hAnsi="Times New Roman" w:cs="Times New Roman"/>
                <w:b/>
                <w:bCs/>
                <w:color w:val="000000"/>
                <w:sz w:val="28"/>
                <w:szCs w:val="28"/>
              </w:rPr>
              <w:lastRenderedPageBreak/>
              <w:t>5</w:t>
            </w:r>
          </w:p>
        </w:tc>
        <w:tc>
          <w:tcPr>
            <w:tcW w:w="64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0,00</w:t>
            </w:r>
          </w:p>
        </w:tc>
        <w:tc>
          <w:tcPr>
            <w:tcW w:w="73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1 501 271,0</w:t>
            </w:r>
            <w:r w:rsidRPr="009B0BC5">
              <w:rPr>
                <w:rFonts w:ascii="Times New Roman" w:hAnsi="Times New Roman" w:cs="Times New Roman"/>
                <w:b/>
                <w:bCs/>
                <w:color w:val="000000"/>
                <w:sz w:val="28"/>
                <w:szCs w:val="28"/>
              </w:rPr>
              <w:lastRenderedPageBreak/>
              <w:t>2</w:t>
            </w:r>
          </w:p>
        </w:tc>
        <w:tc>
          <w:tcPr>
            <w:tcW w:w="67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48 478,</w:t>
            </w:r>
            <w:r w:rsidRPr="009B0BC5">
              <w:rPr>
                <w:rFonts w:ascii="Times New Roman" w:hAnsi="Times New Roman" w:cs="Times New Roman"/>
                <w:b/>
                <w:bCs/>
                <w:color w:val="000000"/>
                <w:sz w:val="28"/>
                <w:szCs w:val="28"/>
              </w:rPr>
              <w:lastRenderedPageBreak/>
              <w:t>05</w:t>
            </w:r>
          </w:p>
        </w:tc>
        <w:tc>
          <w:tcPr>
            <w:tcW w:w="271"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0,0</w:t>
            </w:r>
            <w:r w:rsidRPr="009B0BC5">
              <w:rPr>
                <w:rFonts w:ascii="Times New Roman" w:hAnsi="Times New Roman" w:cs="Times New Roman"/>
                <w:b/>
                <w:bCs/>
                <w:color w:val="000000"/>
                <w:sz w:val="28"/>
                <w:szCs w:val="28"/>
              </w:rPr>
              <w:lastRenderedPageBreak/>
              <w:t>0</w:t>
            </w:r>
          </w:p>
        </w:tc>
        <w:tc>
          <w:tcPr>
            <w:tcW w:w="72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0,00</w:t>
            </w:r>
          </w:p>
        </w:tc>
        <w:tc>
          <w:tcPr>
            <w:tcW w:w="39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53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4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 xml:space="preserve">47 548 </w:t>
            </w:r>
            <w:r w:rsidRPr="009B0BC5">
              <w:rPr>
                <w:rFonts w:ascii="Times New Roman" w:hAnsi="Times New Roman" w:cs="Times New Roman"/>
                <w:b/>
                <w:bCs/>
                <w:color w:val="000000"/>
                <w:sz w:val="28"/>
                <w:szCs w:val="28"/>
              </w:rPr>
              <w:lastRenderedPageBreak/>
              <w:t>500,00</w:t>
            </w:r>
          </w:p>
        </w:tc>
        <w:tc>
          <w:tcPr>
            <w:tcW w:w="62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0,00</w:t>
            </w:r>
          </w:p>
        </w:tc>
        <w:tc>
          <w:tcPr>
            <w:tcW w:w="48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44"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2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8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r>
      <w:tr w:rsidR="009B0BC5" w:rsidRPr="009B0BC5" w:rsidTr="009B0BC5">
        <w:trPr>
          <w:trHeight w:val="142"/>
        </w:trPr>
        <w:tc>
          <w:tcPr>
            <w:tcW w:w="170" w:type="dxa"/>
            <w:gridSpan w:val="7"/>
            <w:tcBorders>
              <w:top w:val="single" w:sz="12"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32"/>
                <w:szCs w:val="32"/>
              </w:rPr>
            </w:pPr>
            <w:r w:rsidRPr="009B0BC5">
              <w:rPr>
                <w:rFonts w:ascii="Times New Roman" w:hAnsi="Times New Roman" w:cs="Times New Roman"/>
                <w:b/>
                <w:bCs/>
                <w:color w:val="000000"/>
                <w:sz w:val="32"/>
                <w:szCs w:val="32"/>
              </w:rPr>
              <w:lastRenderedPageBreak/>
              <w:t xml:space="preserve">2. Кредиты, полученные в кредитных организациях </w:t>
            </w:r>
          </w:p>
        </w:tc>
        <w:tc>
          <w:tcPr>
            <w:tcW w:w="56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0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94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9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64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32"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67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271"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2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39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53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4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62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48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44"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42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482" w:type="dxa"/>
            <w:tcBorders>
              <w:top w:val="single" w:sz="12"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r>
      <w:tr w:rsidR="009B0BC5" w:rsidRPr="009B0BC5">
        <w:trPr>
          <w:trHeight w:val="187"/>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rPr>
          <w:trHeight w:val="137"/>
        </w:trPr>
        <w:tc>
          <w:tcPr>
            <w:tcW w:w="170" w:type="dxa"/>
            <w:gridSpan w:val="2"/>
            <w:tcBorders>
              <w:top w:val="single" w:sz="6" w:space="0" w:color="auto"/>
              <w:left w:val="single" w:sz="12"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Итого:</w:t>
            </w:r>
          </w:p>
        </w:tc>
        <w:tc>
          <w:tcPr>
            <w:tcW w:w="795"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7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7"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0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4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9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64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67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271"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2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9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3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62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8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44"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2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8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r>
      <w:tr w:rsidR="009B0BC5" w:rsidRPr="009B0BC5" w:rsidTr="009B0BC5">
        <w:trPr>
          <w:trHeight w:val="142"/>
        </w:trPr>
        <w:tc>
          <w:tcPr>
            <w:tcW w:w="170" w:type="dxa"/>
            <w:gridSpan w:val="6"/>
            <w:tcBorders>
              <w:top w:val="single" w:sz="12"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r w:rsidRPr="009B0BC5">
              <w:rPr>
                <w:rFonts w:ascii="Times New Roman" w:hAnsi="Times New Roman" w:cs="Times New Roman"/>
                <w:b/>
                <w:bCs/>
                <w:color w:val="000000"/>
                <w:sz w:val="32"/>
                <w:szCs w:val="32"/>
              </w:rPr>
              <w:t>3. Кредиты, полученные в прочих организациях</w:t>
            </w:r>
          </w:p>
        </w:tc>
        <w:tc>
          <w:tcPr>
            <w:tcW w:w="737"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56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0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94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9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4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32"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7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271"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2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39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53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4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2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8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44"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2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82" w:type="dxa"/>
            <w:tcBorders>
              <w:top w:val="single" w:sz="12"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r>
      <w:tr w:rsidR="009B0BC5" w:rsidRPr="009B0BC5">
        <w:trPr>
          <w:trHeight w:val="62"/>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rPr>
          <w:trHeight w:val="130"/>
        </w:trPr>
        <w:tc>
          <w:tcPr>
            <w:tcW w:w="170" w:type="dxa"/>
            <w:gridSpan w:val="2"/>
            <w:tcBorders>
              <w:top w:val="single" w:sz="6" w:space="0" w:color="auto"/>
              <w:left w:val="single" w:sz="12"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Итого:</w:t>
            </w:r>
          </w:p>
        </w:tc>
        <w:tc>
          <w:tcPr>
            <w:tcW w:w="795"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7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7"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0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4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9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4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7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71"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2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9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3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2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4"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2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6" w:space="0" w:color="auto"/>
              <w:left w:val="single" w:sz="6" w:space="0" w:color="auto"/>
              <w:bottom w:val="single" w:sz="12"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rsidTr="009B0BC5">
        <w:trPr>
          <w:trHeight w:val="137"/>
        </w:trPr>
        <w:tc>
          <w:tcPr>
            <w:tcW w:w="170" w:type="dxa"/>
            <w:gridSpan w:val="2"/>
            <w:tcBorders>
              <w:top w:val="single" w:sz="12" w:space="0" w:color="auto"/>
              <w:left w:val="single" w:sz="12"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ВСЕГО:</w:t>
            </w:r>
          </w:p>
        </w:tc>
        <w:tc>
          <w:tcPr>
            <w:tcW w:w="795"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3"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73"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7"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47 548 500,00</w:t>
            </w:r>
          </w:p>
        </w:tc>
        <w:tc>
          <w:tcPr>
            <w:tcW w:w="569"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03"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948"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1 501 271,02</w:t>
            </w:r>
          </w:p>
        </w:tc>
        <w:tc>
          <w:tcPr>
            <w:tcW w:w="790"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48 478,05</w:t>
            </w:r>
          </w:p>
        </w:tc>
        <w:tc>
          <w:tcPr>
            <w:tcW w:w="640"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3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1 501 271,02</w:t>
            </w:r>
          </w:p>
        </w:tc>
        <w:tc>
          <w:tcPr>
            <w:tcW w:w="670"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48 478,05</w:t>
            </w:r>
          </w:p>
        </w:tc>
        <w:tc>
          <w:tcPr>
            <w:tcW w:w="271"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23"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398"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533"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49"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47 548 500,00</w:t>
            </w:r>
          </w:p>
        </w:tc>
        <w:tc>
          <w:tcPr>
            <w:tcW w:w="628"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88"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44"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20"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82"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r>
      <w:tr w:rsidR="009B0BC5" w:rsidRPr="009B0BC5">
        <w:trPr>
          <w:trHeight w:val="94"/>
        </w:trPr>
        <w:tc>
          <w:tcPr>
            <w:tcW w:w="170"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61"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95"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3"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73"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7"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03"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48"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90"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40"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2"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70"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71"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23"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98"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33"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9"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28"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8"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4"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20"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trPr>
          <w:trHeight w:val="130"/>
        </w:trPr>
        <w:tc>
          <w:tcPr>
            <w:tcW w:w="170" w:type="dxa"/>
            <w:tcBorders>
              <w:top w:val="single" w:sz="2" w:space="0" w:color="000000"/>
              <w:left w:val="single" w:sz="2" w:space="0" w:color="000000"/>
              <w:bottom w:val="nil"/>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5"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3"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73"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7"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03"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8"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2" w:space="0" w:color="000000"/>
              <w:left w:val="nil"/>
              <w:bottom w:val="nil"/>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trPr>
          <w:trHeight w:val="130"/>
        </w:trPr>
        <w:tc>
          <w:tcPr>
            <w:tcW w:w="170" w:type="dxa"/>
            <w:tcBorders>
              <w:top w:val="nil"/>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061"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5"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3"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73"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7"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03"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8"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nil"/>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trPr>
          <w:trHeight w:val="137"/>
        </w:trPr>
        <w:tc>
          <w:tcPr>
            <w:tcW w:w="170" w:type="dxa"/>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p>
        </w:tc>
        <w:tc>
          <w:tcPr>
            <w:tcW w:w="1061"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95"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94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57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56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37"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56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0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94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9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64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32"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67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271"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2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39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53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4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62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48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44"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trPr>
          <w:trHeight w:val="125"/>
        </w:trPr>
        <w:tc>
          <w:tcPr>
            <w:tcW w:w="170" w:type="dxa"/>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1061"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95"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94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7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6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37"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69"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trPr>
          <w:trHeight w:val="125"/>
        </w:trPr>
        <w:tc>
          <w:tcPr>
            <w:tcW w:w="170" w:type="dxa"/>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1061"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95"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94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73"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rPr>
          <w:trHeight w:val="125"/>
        </w:trPr>
        <w:tc>
          <w:tcPr>
            <w:tcW w:w="170" w:type="dxa"/>
            <w:gridSpan w:val="10"/>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Начальник Управления финансов Администрации муниципального образования</w:t>
            </w: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rPr>
          <w:trHeight w:val="125"/>
        </w:trPr>
        <w:tc>
          <w:tcPr>
            <w:tcW w:w="170" w:type="dxa"/>
            <w:gridSpan w:val="6"/>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 xml:space="preserve">"Муниципальный округ </w:t>
            </w:r>
            <w:proofErr w:type="spellStart"/>
            <w:r w:rsidRPr="009B0BC5">
              <w:rPr>
                <w:rFonts w:ascii="Arial" w:hAnsi="Arial" w:cs="Arial"/>
                <w:color w:val="000000"/>
                <w:sz w:val="24"/>
                <w:szCs w:val="24"/>
              </w:rPr>
              <w:t>Сюмсинский</w:t>
            </w:r>
            <w:proofErr w:type="spellEnd"/>
            <w:r w:rsidRPr="009B0BC5">
              <w:rPr>
                <w:rFonts w:ascii="Arial" w:hAnsi="Arial" w:cs="Arial"/>
                <w:color w:val="000000"/>
                <w:sz w:val="24"/>
                <w:szCs w:val="24"/>
              </w:rPr>
              <w:t xml:space="preserve"> район Удмуртской Республики"</w:t>
            </w:r>
          </w:p>
        </w:tc>
        <w:tc>
          <w:tcPr>
            <w:tcW w:w="737" w:type="dxa"/>
            <w:gridSpan w:val="2"/>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 xml:space="preserve">  (О.Г. </w:t>
            </w:r>
            <w:proofErr w:type="spellStart"/>
            <w:r w:rsidRPr="009B0BC5">
              <w:rPr>
                <w:rFonts w:ascii="Arial" w:hAnsi="Arial" w:cs="Arial"/>
                <w:color w:val="000000"/>
                <w:sz w:val="24"/>
                <w:szCs w:val="24"/>
              </w:rPr>
              <w:t>Овчарук</w:t>
            </w:r>
            <w:proofErr w:type="spellEnd"/>
            <w:r w:rsidRPr="009B0BC5">
              <w:rPr>
                <w:rFonts w:ascii="Arial" w:hAnsi="Arial" w:cs="Arial"/>
                <w:color w:val="000000"/>
                <w:sz w:val="24"/>
                <w:szCs w:val="24"/>
              </w:rPr>
              <w:t>)</w:t>
            </w: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trPr>
          <w:trHeight w:val="130"/>
        </w:trPr>
        <w:tc>
          <w:tcPr>
            <w:tcW w:w="1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5"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8"/>
                <w:szCs w:val="28"/>
              </w:rPr>
            </w:pPr>
          </w:p>
        </w:tc>
        <w:tc>
          <w:tcPr>
            <w:tcW w:w="94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7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rPr>
          <w:trHeight w:val="130"/>
        </w:trPr>
        <w:tc>
          <w:tcPr>
            <w:tcW w:w="170" w:type="dxa"/>
            <w:gridSpan w:val="5"/>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 xml:space="preserve">Начальник отдела бухгалтерского учета и  </w:t>
            </w: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rPr>
          <w:trHeight w:val="98"/>
        </w:trPr>
        <w:tc>
          <w:tcPr>
            <w:tcW w:w="170" w:type="dxa"/>
            <w:gridSpan w:val="6"/>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 xml:space="preserve">отчетности исполнения </w:t>
            </w:r>
            <w:proofErr w:type="spellStart"/>
            <w:proofErr w:type="gramStart"/>
            <w:r w:rsidRPr="009B0BC5">
              <w:rPr>
                <w:rFonts w:ascii="Arial" w:hAnsi="Arial" w:cs="Arial"/>
                <w:color w:val="000000"/>
                <w:sz w:val="24"/>
                <w:szCs w:val="24"/>
              </w:rPr>
              <w:t>бюджета-главный</w:t>
            </w:r>
            <w:proofErr w:type="spellEnd"/>
            <w:proofErr w:type="gramEnd"/>
            <w:r w:rsidRPr="009B0BC5">
              <w:rPr>
                <w:rFonts w:ascii="Arial" w:hAnsi="Arial" w:cs="Arial"/>
                <w:color w:val="000000"/>
                <w:sz w:val="24"/>
                <w:szCs w:val="24"/>
              </w:rPr>
              <w:t xml:space="preserve"> бухгалтер</w:t>
            </w:r>
          </w:p>
        </w:tc>
        <w:tc>
          <w:tcPr>
            <w:tcW w:w="737" w:type="dxa"/>
            <w:gridSpan w:val="3"/>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 xml:space="preserve"> (</w:t>
            </w:r>
            <w:proofErr w:type="spellStart"/>
            <w:r w:rsidRPr="009B0BC5">
              <w:rPr>
                <w:rFonts w:ascii="Arial" w:hAnsi="Arial" w:cs="Arial"/>
                <w:color w:val="000000"/>
                <w:sz w:val="24"/>
                <w:szCs w:val="24"/>
              </w:rPr>
              <w:t>О.В.Стрижова</w:t>
            </w:r>
            <w:proofErr w:type="spellEnd"/>
            <w:r w:rsidRPr="009B0BC5">
              <w:rPr>
                <w:rFonts w:ascii="Arial" w:hAnsi="Arial" w:cs="Arial"/>
                <w:color w:val="000000"/>
                <w:sz w:val="24"/>
                <w:szCs w:val="24"/>
              </w:rPr>
              <w:t>)</w:t>
            </w: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trPr>
          <w:trHeight w:val="110"/>
        </w:trPr>
        <w:tc>
          <w:tcPr>
            <w:tcW w:w="1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106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95"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7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rPr>
          <w:trHeight w:val="226"/>
        </w:trPr>
        <w:tc>
          <w:tcPr>
            <w:tcW w:w="170" w:type="dxa"/>
            <w:gridSpan w:val="4"/>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Исполнитель         Ефремова А.В.</w:t>
            </w:r>
          </w:p>
        </w:tc>
        <w:tc>
          <w:tcPr>
            <w:tcW w:w="57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rPr>
          <w:trHeight w:val="125"/>
        </w:trPr>
        <w:tc>
          <w:tcPr>
            <w:tcW w:w="170" w:type="dxa"/>
            <w:gridSpan w:val="4"/>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lastRenderedPageBreak/>
              <w:t>телефон                   (34152)2-12-08</w:t>
            </w:r>
          </w:p>
        </w:tc>
        <w:tc>
          <w:tcPr>
            <w:tcW w:w="57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trPr>
          <w:trHeight w:val="110"/>
        </w:trPr>
        <w:tc>
          <w:tcPr>
            <w:tcW w:w="1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106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95"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7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r>
    </w:tbl>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tbl>
      <w:tblPr>
        <w:tblW w:w="0" w:type="auto"/>
        <w:tblLayout w:type="fixed"/>
        <w:tblCellMar>
          <w:left w:w="30" w:type="dxa"/>
          <w:right w:w="30" w:type="dxa"/>
        </w:tblCellMar>
        <w:tblLook w:val="0000"/>
      </w:tblPr>
      <w:tblGrid>
        <w:gridCol w:w="4075"/>
        <w:gridCol w:w="653"/>
        <w:gridCol w:w="734"/>
        <w:gridCol w:w="735"/>
        <w:gridCol w:w="1245"/>
        <w:gridCol w:w="653"/>
        <w:gridCol w:w="1719"/>
      </w:tblGrid>
      <w:tr w:rsidR="009B0BC5" w:rsidRPr="009B0BC5">
        <w:trPr>
          <w:trHeight w:val="274"/>
        </w:trPr>
        <w:tc>
          <w:tcPr>
            <w:tcW w:w="407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r w:rsidRPr="009B0BC5">
              <w:rPr>
                <w:rFonts w:ascii="Times New Roman" w:hAnsi="Times New Roman" w:cs="Times New Roman"/>
                <w:b/>
                <w:bCs/>
                <w:color w:val="000000"/>
                <w:sz w:val="26"/>
                <w:szCs w:val="26"/>
              </w:rPr>
              <w:t>ОТЧЁТ</w:t>
            </w:r>
          </w:p>
        </w:tc>
        <w:tc>
          <w:tcPr>
            <w:tcW w:w="653"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734"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73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24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653"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719"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r>
      <w:tr w:rsidR="009B0BC5" w:rsidRPr="009B0BC5" w:rsidTr="009B0BC5">
        <w:trPr>
          <w:trHeight w:val="274"/>
        </w:trPr>
        <w:tc>
          <w:tcPr>
            <w:tcW w:w="4075" w:type="dxa"/>
            <w:gridSpan w:val="7"/>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r w:rsidRPr="009B0BC5">
              <w:rPr>
                <w:rFonts w:ascii="Times New Roman" w:hAnsi="Times New Roman" w:cs="Times New Roman"/>
                <w:b/>
                <w:bCs/>
                <w:color w:val="000000"/>
                <w:sz w:val="26"/>
                <w:szCs w:val="26"/>
              </w:rPr>
              <w:t xml:space="preserve"> об исполнении по ведомственной классификации расходов бюджета муниципального</w:t>
            </w:r>
          </w:p>
        </w:tc>
      </w:tr>
      <w:tr w:rsidR="009B0BC5" w:rsidRPr="009B0BC5" w:rsidTr="009B0BC5">
        <w:trPr>
          <w:trHeight w:val="274"/>
        </w:trPr>
        <w:tc>
          <w:tcPr>
            <w:tcW w:w="4075" w:type="dxa"/>
            <w:gridSpan w:val="7"/>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r w:rsidRPr="009B0BC5">
              <w:rPr>
                <w:rFonts w:ascii="Times New Roman" w:hAnsi="Times New Roman" w:cs="Times New Roman"/>
                <w:b/>
                <w:bCs/>
                <w:color w:val="000000"/>
                <w:sz w:val="26"/>
                <w:szCs w:val="26"/>
              </w:rPr>
              <w:t xml:space="preserve">образования "Муниципальный округ </w:t>
            </w:r>
            <w:proofErr w:type="spellStart"/>
            <w:r w:rsidRPr="009B0BC5">
              <w:rPr>
                <w:rFonts w:ascii="Times New Roman" w:hAnsi="Times New Roman" w:cs="Times New Roman"/>
                <w:b/>
                <w:bCs/>
                <w:color w:val="000000"/>
                <w:sz w:val="26"/>
                <w:szCs w:val="26"/>
              </w:rPr>
              <w:t>Сюмсинский</w:t>
            </w:r>
            <w:proofErr w:type="spellEnd"/>
            <w:r w:rsidRPr="009B0BC5">
              <w:rPr>
                <w:rFonts w:ascii="Times New Roman" w:hAnsi="Times New Roman" w:cs="Times New Roman"/>
                <w:b/>
                <w:bCs/>
                <w:color w:val="000000"/>
                <w:sz w:val="26"/>
                <w:szCs w:val="26"/>
              </w:rPr>
              <w:t xml:space="preserve"> район Удмуртской Республики"  </w:t>
            </w:r>
          </w:p>
        </w:tc>
      </w:tr>
      <w:tr w:rsidR="009B0BC5" w:rsidRPr="009B0BC5">
        <w:trPr>
          <w:trHeight w:val="262"/>
        </w:trPr>
        <w:tc>
          <w:tcPr>
            <w:tcW w:w="407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r w:rsidRPr="009B0BC5">
              <w:rPr>
                <w:rFonts w:ascii="Arial" w:hAnsi="Arial" w:cs="Arial"/>
                <w:b/>
                <w:bCs/>
                <w:color w:val="000000"/>
                <w:sz w:val="24"/>
                <w:szCs w:val="24"/>
              </w:rPr>
              <w:t>за 2023 год</w:t>
            </w:r>
          </w:p>
        </w:tc>
        <w:tc>
          <w:tcPr>
            <w:tcW w:w="653"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c>
          <w:tcPr>
            <w:tcW w:w="734"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c>
          <w:tcPr>
            <w:tcW w:w="73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c>
          <w:tcPr>
            <w:tcW w:w="124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c>
          <w:tcPr>
            <w:tcW w:w="653"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c>
          <w:tcPr>
            <w:tcW w:w="1719"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r>
      <w:tr w:rsidR="009B0BC5" w:rsidRPr="009B0BC5">
        <w:trPr>
          <w:trHeight w:val="252"/>
        </w:trPr>
        <w:tc>
          <w:tcPr>
            <w:tcW w:w="4075"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Единица измерения: руб.</w:t>
            </w:r>
          </w:p>
        </w:tc>
        <w:tc>
          <w:tcPr>
            <w:tcW w:w="653"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4"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5"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245"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53"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719"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rPr>
          <w:trHeight w:val="6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 xml:space="preserve">Наименование </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Глава</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Раздел</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Подраздел</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Целевая статья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Вид расходов</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Исполнено за 2023 год</w:t>
            </w:r>
          </w:p>
        </w:tc>
      </w:tr>
      <w:tr w:rsidR="009B0BC5" w:rsidRPr="009B0BC5">
        <w:trPr>
          <w:trHeight w:val="25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2</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5</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6</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7</w:t>
            </w:r>
          </w:p>
        </w:tc>
      </w:tr>
      <w:tr w:rsidR="009B0BC5" w:rsidRPr="009B0BC5">
        <w:trPr>
          <w:trHeight w:val="998"/>
        </w:trPr>
        <w:tc>
          <w:tcPr>
            <w:tcW w:w="4075" w:type="dxa"/>
            <w:tcBorders>
              <w:top w:val="single" w:sz="6" w:space="0" w:color="000000"/>
              <w:left w:val="single" w:sz="6" w:space="0" w:color="000000"/>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 xml:space="preserve">Администрация муниципального образования "Муниципальный округ </w:t>
            </w:r>
            <w:proofErr w:type="spellStart"/>
            <w:r w:rsidRPr="009B0BC5">
              <w:rPr>
                <w:rFonts w:ascii="Arial" w:hAnsi="Arial" w:cs="Arial"/>
                <w:b/>
                <w:bCs/>
                <w:color w:val="000000"/>
              </w:rPr>
              <w:t>Сюмсинский</w:t>
            </w:r>
            <w:proofErr w:type="spellEnd"/>
            <w:r w:rsidRPr="009B0BC5">
              <w:rPr>
                <w:rFonts w:ascii="Arial" w:hAnsi="Arial" w:cs="Arial"/>
                <w:b/>
                <w:bCs/>
                <w:color w:val="000000"/>
              </w:rPr>
              <w:t xml:space="preserve"> район Удмуртской Республики"</w:t>
            </w: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r w:rsidRPr="009B0BC5">
              <w:rPr>
                <w:rFonts w:ascii="Arial" w:hAnsi="Arial" w:cs="Arial"/>
                <w:b/>
                <w:bCs/>
                <w:color w:val="000000"/>
              </w:rPr>
              <w:t>674</w:t>
            </w:r>
          </w:p>
        </w:tc>
        <w:tc>
          <w:tcPr>
            <w:tcW w:w="734"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73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24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719"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242 621 117,33</w:t>
            </w:r>
          </w:p>
        </w:tc>
      </w:tr>
      <w:tr w:rsidR="009B0BC5" w:rsidRPr="009B0BC5">
        <w:trPr>
          <w:trHeight w:val="250"/>
        </w:trPr>
        <w:tc>
          <w:tcPr>
            <w:tcW w:w="40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ОБЩЕГОСУДАРСТВЕННЫЕ ВОПРОСЫ</w:t>
            </w: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674</w:t>
            </w:r>
          </w:p>
        </w:tc>
        <w:tc>
          <w:tcPr>
            <w:tcW w:w="73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73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24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71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87 515 362,85</w:t>
            </w:r>
          </w:p>
        </w:tc>
      </w:tr>
      <w:tr w:rsidR="009B0BC5" w:rsidRPr="009B0BC5">
        <w:trPr>
          <w:trHeight w:val="847"/>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1 589 477,68</w:t>
            </w:r>
          </w:p>
        </w:tc>
      </w:tr>
      <w:tr w:rsidR="009B0BC5" w:rsidRPr="009B0BC5">
        <w:trPr>
          <w:trHeight w:val="42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rPr>
          <w:trHeight w:val="42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rPr>
          <w:trHeight w:val="6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rPr>
          <w:trHeight w:val="25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Глава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rPr>
          <w:trHeight w:val="42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1 267 331,65</w:t>
            </w:r>
          </w:p>
        </w:tc>
      </w:tr>
      <w:tr w:rsidR="009B0BC5" w:rsidRPr="009B0BC5">
        <w:trPr>
          <w:trHeight w:val="847"/>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322 146,03</w:t>
            </w:r>
          </w:p>
        </w:tc>
      </w:tr>
      <w:tr w:rsidR="009B0BC5" w:rsidRPr="009B0BC5">
        <w:trPr>
          <w:trHeight w:val="12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32 676 949,07</w:t>
            </w:r>
          </w:p>
        </w:tc>
      </w:tr>
      <w:tr w:rsidR="009B0BC5" w:rsidRPr="009B0BC5">
        <w:trPr>
          <w:trHeight w:val="42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32 676 949,07</w:t>
            </w:r>
          </w:p>
        </w:tc>
      </w:tr>
      <w:tr w:rsidR="009B0BC5" w:rsidRPr="009B0BC5">
        <w:trPr>
          <w:trHeight w:val="42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31 354 988,11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28 342 519,43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28 342 519,43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19 537 606,03</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47 745,90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5 343 569,04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1 933 239,78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1 449 091,98</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3 266,70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муниципальных закупок</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профессиональной подготовки и переподготовки, повышение квалификации муниципальных служащих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0910362700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0910362700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2 759 625,64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1 440 494,64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1 440 494,64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1 319 131,00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1 319 131,00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Защита прав несовершеннолетних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250 843,04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и организация деятельности комиссий по делам несовершеннолетних и защите их прав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250 843,04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173 697,63</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52 456,67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24 688,74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"Архивное дело"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252 260,96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Финансовое обеспечение переданных отдельных государственных полномочий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252 260,96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Осуществление отдельных государственных полномочий в сфере архивного дела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252 260,96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118 041,60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35 648,57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98 570,79</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государственной регистрации актов гражданского состояния"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1 069 700,00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Выполнение функций органами местного самоуправления </w:t>
            </w:r>
            <w:proofErr w:type="spellStart"/>
            <w:r w:rsidRPr="009B0BC5">
              <w:rPr>
                <w:rFonts w:ascii="Arial" w:hAnsi="Arial" w:cs="Arial"/>
                <w:color w:val="000000"/>
                <w:sz w:val="16"/>
                <w:szCs w:val="16"/>
              </w:rPr>
              <w:t>государственых</w:t>
            </w:r>
            <w:proofErr w:type="spellEnd"/>
            <w:r w:rsidRPr="009B0BC5">
              <w:rPr>
                <w:rFonts w:ascii="Arial" w:hAnsi="Arial" w:cs="Arial"/>
                <w:color w:val="000000"/>
                <w:sz w:val="16"/>
                <w:szCs w:val="16"/>
              </w:rPr>
              <w:t xml:space="preserve"> полномочий на государственную регистрацию актов гражданского состояния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1 069 700,00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Государственная регистрация актов гражданского состояния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1 069 700,00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832 916,66</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236 783,34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Судебная система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19 000,00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общегосударственные вопросы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53 229 936,10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29 268,96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29 268,96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29 268,96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29 268,96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22 480,00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6 788,96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"Безопасность"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355 000,00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"Гармонизация межэтнических отношений и участие в профилактике экстремизма"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355 000,00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Сохранение национальных культур</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национальной безопасности и правоохранительной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0630161920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0630161920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сфере гармонизации межэтнических отношений и участие в профилактике экстремистских проявлений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На проведение государственных, республиканских и национальных праздников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0630200450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0630200450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51 411 251,06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2 016 018,92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2 011 018,92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1 591 786,14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1 222 570,00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369 216,14</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371 232,78</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371 232,78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льгот гражданам, имеющим звание "Почетный гражданин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населению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360</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Улучшение условий охраны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0910600000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охране труда и технике безопасности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0910662730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0910662730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62 886,60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62 886,60</w:t>
            </w:r>
          </w:p>
        </w:tc>
      </w:tr>
      <w:tr w:rsidR="009B0BC5" w:rsidRPr="009B0BC5">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62 886,60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48 300,00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14 586,60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49 332 345,54</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Осуществление комплексного обслуживания органов местного самоуправления и муниципальных учреждений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49 332 345,54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3 086 460,00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3 086 460,00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46 245 885,54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13 322 690,92</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3 575 276,00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797 481,63</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28 550 436,99</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Муниципальная программа "Противодействие незаконному обороту наркотических средств, профилактика наркомании в </w:t>
            </w:r>
            <w:proofErr w:type="spellStart"/>
            <w:r w:rsidRPr="009B0BC5">
              <w:rPr>
                <w:rFonts w:ascii="Arial" w:hAnsi="Arial" w:cs="Arial"/>
                <w:color w:val="000000"/>
                <w:sz w:val="16"/>
                <w:szCs w:val="16"/>
              </w:rPr>
              <w:t>Сюмсинском</w:t>
            </w:r>
            <w:proofErr w:type="spellEnd"/>
            <w:r w:rsidRPr="009B0BC5">
              <w:rPr>
                <w:rFonts w:ascii="Arial" w:hAnsi="Arial" w:cs="Arial"/>
                <w:color w:val="000000"/>
                <w:sz w:val="16"/>
                <w:szCs w:val="16"/>
              </w:rPr>
              <w:t xml:space="preserve"> районе"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профилактике наркомании и противодействие незаконному обороту наркотических средств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Комплексные меры противодействия злоупотребления наркотиками и их незаконному обороту</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1100161520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1100161520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"Укрепление общественного здоровья"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Подпрограмма "Сохранение, укрепление и формирование здорового образа жизни у </w:t>
            </w:r>
            <w:proofErr w:type="spellStart"/>
            <w:r w:rsidRPr="009B0BC5">
              <w:rPr>
                <w:rFonts w:ascii="Arial" w:hAnsi="Arial" w:cs="Arial"/>
                <w:color w:val="000000"/>
                <w:sz w:val="16"/>
                <w:szCs w:val="16"/>
              </w:rPr>
              <w:t>детей</w:t>
            </w:r>
            <w:proofErr w:type="gramStart"/>
            <w:r w:rsidRPr="009B0BC5">
              <w:rPr>
                <w:rFonts w:ascii="Arial" w:hAnsi="Arial" w:cs="Arial"/>
                <w:color w:val="000000"/>
                <w:sz w:val="16"/>
                <w:szCs w:val="16"/>
              </w:rPr>
              <w:t>,п</w:t>
            </w:r>
            <w:proofErr w:type="gramEnd"/>
            <w:r w:rsidRPr="009B0BC5">
              <w:rPr>
                <w:rFonts w:ascii="Arial" w:hAnsi="Arial" w:cs="Arial"/>
                <w:color w:val="000000"/>
                <w:sz w:val="16"/>
                <w:szCs w:val="16"/>
              </w:rPr>
              <w:t>одростков</w:t>
            </w:r>
            <w:proofErr w:type="spellEnd"/>
            <w:r w:rsidRPr="009B0BC5">
              <w:rPr>
                <w:rFonts w:ascii="Arial" w:hAnsi="Arial" w:cs="Arial"/>
                <w:color w:val="000000"/>
                <w:sz w:val="16"/>
                <w:szCs w:val="16"/>
              </w:rPr>
              <w:t>, молодежи 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Профилактика </w:t>
            </w:r>
            <w:proofErr w:type="spellStart"/>
            <w:r w:rsidRPr="009B0BC5">
              <w:rPr>
                <w:rFonts w:ascii="Arial" w:hAnsi="Arial" w:cs="Arial"/>
                <w:color w:val="000000"/>
                <w:sz w:val="16"/>
                <w:szCs w:val="16"/>
              </w:rPr>
              <w:t>психоактивных</w:t>
            </w:r>
            <w:proofErr w:type="spellEnd"/>
            <w:r w:rsidRPr="009B0BC5">
              <w:rPr>
                <w:rFonts w:ascii="Arial" w:hAnsi="Arial" w:cs="Arial"/>
                <w:color w:val="000000"/>
                <w:sz w:val="16"/>
                <w:szCs w:val="16"/>
              </w:rPr>
              <w:t xml:space="preserve"> веществ и алиментарно-зависимых заболеваний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направленные на сохранение, укрепление и формирование здорового образа жизни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1230361200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1230361200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1 384 076,08</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300 000,00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215 053,76</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64 946,24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9900004510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9900004510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948 740,00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699 626,42</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211 287,18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37 826,40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праздников и мероприятий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125 336,08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125 336,08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ОБОРОНА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987 472,03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Мобилизационная и вневойсковая подготовка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987 472,03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987 472,03</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987 472,03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653 223,09</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196 210,34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138 038,60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БЕЗОПАСНОСТЬ И ПРАВООХРАНИТЕЛЬНАЯ ДЕЯТЕЛЬНОСТЬ</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697 363,99</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657 367,99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"Безопасность"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657 367,99</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"Предупреждение и ликвидация последствий чрезвычайных ситуаций, реализация мер пожарной безопасности"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657 367,99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принятие мер по оповещению населения о чрезвычайных ситуациях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596 144,99</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первичных мер пожарной безопасности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536 144,99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496 144,99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Защита населения и территорий от чрезвычайных ситуаций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сфере гражданской обороны, защиты населения и территорий от чрезвычайных ситуаций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национальной безопасности и правоохранительной деятельности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39 996,00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"Безопасность"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39 996,00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"Профилактика правонарушений и преступлений"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39 996,00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деятельности добровольных формирований населения по охране общественного порядка на территории муниципального образования "</w:t>
            </w:r>
            <w:proofErr w:type="spellStart"/>
            <w:r w:rsidRPr="009B0BC5">
              <w:rPr>
                <w:rFonts w:ascii="Arial" w:hAnsi="Arial" w:cs="Arial"/>
                <w:color w:val="000000"/>
                <w:sz w:val="16"/>
                <w:szCs w:val="16"/>
              </w:rPr>
              <w:t>Сюмсинский</w:t>
            </w:r>
            <w:proofErr w:type="spellEnd"/>
            <w:r w:rsidRPr="009B0BC5">
              <w:rPr>
                <w:rFonts w:ascii="Arial" w:hAnsi="Arial" w:cs="Arial"/>
                <w:color w:val="000000"/>
                <w:sz w:val="16"/>
                <w:szCs w:val="16"/>
              </w:rPr>
              <w:t xml:space="preserve"> район"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39 996,00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14 996,00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14 700,00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296,00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ЭКОНОМИКА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44 403 811,63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Сельское хозяйство и рыболовство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1 783 379,05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"Создание условий для устойчивого экономического развития"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1 384 379,05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сельского хозяйства и расширение рынка сельскохозяйственной продукции"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1 384 379,05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сельского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1 384 379,05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1 284 379,05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1 009 095,89</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275 283,16</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проведению конкурсов, смотров, семинаров и совещаний в области сельского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землеустройству и землепользованию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подготовку проектов межевания земельных участков и на проведение кадастровых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Водное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14 202 862,47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14 202 862,47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14 202 862,47</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охране окружающей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водного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rPr>
          <w:trHeight w:val="16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Реализация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Транспорт</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2 385 552,36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регулярных перевозок пассажиров по муниципальным маршрутам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Дорожное хозяйство (дорожные фонды)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25 530 921,78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24 680 424,46</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24 680 424,46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Содержание автомобильных дорог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24 680 424,46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ремонт и содержание автомобильных дорог общего пользования местного значения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21 225 912,92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19 611 841,91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1 614 071,01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850 497,32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850 497,32</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571 872,98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571 872,98</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60 355,68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60 355,68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190 624,34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190 624,34</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9 257,60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9 257,60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национальной экономики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501 095,97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"Создание условий для устойчивого экономического развития"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благоприятных условий для развития малого и среднего предпринимательства"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и развитие предпринимательства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мероприятий с участием субъектов малого и среднего предпринимательства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"Энергосбережение и повышение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216 691,92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"Энергосбережение и повышение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216 691,92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Внедрение </w:t>
            </w:r>
            <w:proofErr w:type="spellStart"/>
            <w:r w:rsidRPr="009B0BC5">
              <w:rPr>
                <w:rFonts w:ascii="Arial" w:hAnsi="Arial" w:cs="Arial"/>
                <w:color w:val="000000"/>
                <w:sz w:val="16"/>
                <w:szCs w:val="16"/>
              </w:rPr>
              <w:t>энергоменеджмента</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77 500,00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Реализация мероприятий в организациях, финансируемых за счет средств муниципального бюджета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139 191,92</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226 004,05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информатизации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оргтехники, обеспечение техническими средствами защиты информации от несанкционированного доступа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212 586,05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землеустройству и землепользованию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212 586,05</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212 586,05</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245</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212 586,05</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Участие представителей СОНКО, ТОС в мероприятиях, проводимых органами местного самоуправления муниципального образования. Развитие системы ТОС</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с общественными и некоммерческими организациями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ЖИЛИЩНО-КОММУНАЛЬНОЕ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31 142 312,69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3 883 501,28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3 883 501,28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3 883 501,28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Прочие расходы на содержание и развитие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1 220 781,28</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1 159 564,28</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1 122 871,24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36 693,04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в области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"Обеспечение устойчивого сокращения непригодного для проживания жилищного фонда"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2 662 720,00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Имущественный взнос Российской Федерации на обеспечение устойчивого сокращения непригодного для проживания жилого фонда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РФ, в том числе за счет субсидий из бюджетов субъектов РФ местным бюджетам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Коммунальное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20 335 567,79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20 335 567,79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Подрограмма</w:t>
            </w:r>
            <w:proofErr w:type="spellEnd"/>
            <w:r w:rsidRPr="009B0BC5">
              <w:rPr>
                <w:rFonts w:ascii="Arial" w:hAnsi="Arial" w:cs="Arial"/>
                <w:color w:val="000000"/>
                <w:sz w:val="16"/>
                <w:szCs w:val="16"/>
              </w:rPr>
              <w:t xml:space="preserve"> "Содержание и развитие коммунальной инфраструктуры"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20 335 567,79</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16 410 743,78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Разработка программы комплексного развития системы коммунальной инфраструктуры муниципального образования "Муниципальный округ </w:t>
            </w:r>
            <w:proofErr w:type="spellStart"/>
            <w:r w:rsidRPr="009B0BC5">
              <w:rPr>
                <w:rFonts w:ascii="Arial" w:hAnsi="Arial" w:cs="Arial"/>
                <w:color w:val="000000"/>
                <w:sz w:val="16"/>
                <w:szCs w:val="16"/>
              </w:rPr>
              <w:t>Сюмсинский</w:t>
            </w:r>
            <w:proofErr w:type="spellEnd"/>
            <w:r w:rsidRPr="009B0BC5">
              <w:rPr>
                <w:rFonts w:ascii="Arial" w:hAnsi="Arial" w:cs="Arial"/>
                <w:color w:val="000000"/>
                <w:sz w:val="16"/>
                <w:szCs w:val="16"/>
              </w:rPr>
              <w:t xml:space="preserve"> район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438 420,34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438 420,34</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358 420,34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Строительство и реконструкция объектов коммунальной инфраструктуры за счет бюджетных средств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Предоставление субсидий на возмещение недополученных доходов, связанных с осуществлением деятельности муниципальных унитарных предприятий </w:t>
            </w:r>
            <w:proofErr w:type="spellStart"/>
            <w:r w:rsidRPr="009B0BC5">
              <w:rPr>
                <w:rFonts w:ascii="Arial" w:hAnsi="Arial" w:cs="Arial"/>
                <w:color w:val="000000"/>
                <w:sz w:val="16"/>
                <w:szCs w:val="16"/>
              </w:rPr>
              <w:t>жмлищно-коммунального</w:t>
            </w:r>
            <w:proofErr w:type="spellEnd"/>
            <w:r w:rsidRPr="009B0BC5">
              <w:rPr>
                <w:rFonts w:ascii="Arial" w:hAnsi="Arial" w:cs="Arial"/>
                <w:color w:val="000000"/>
                <w:sz w:val="16"/>
                <w:szCs w:val="16"/>
              </w:rPr>
              <w:t xml:space="preserve">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Благоустройство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6 878 732,57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1 687 963,79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1 687 963,79</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1 621 347,66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отлову и содержанию безнадзорных животных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Уличное освещение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582 546,83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332 546,83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Озеленение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Прочие мероприятия по благоустройству</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790 157,83</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788 156,03</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ритуальных услуг и содержания мест захоронения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ритуальных услуг и содержание мест захоронения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Муниципальная программа "Формирование современной городской среды на территории муниципального образования "Муниципальный округ </w:t>
            </w:r>
            <w:proofErr w:type="spellStart"/>
            <w:r w:rsidRPr="009B0BC5">
              <w:rPr>
                <w:rFonts w:ascii="Arial" w:hAnsi="Arial" w:cs="Arial"/>
                <w:color w:val="000000"/>
                <w:sz w:val="16"/>
                <w:szCs w:val="16"/>
              </w:rPr>
              <w:t>Сюмсинский</w:t>
            </w:r>
            <w:proofErr w:type="spellEnd"/>
            <w:r w:rsidRPr="009B0BC5">
              <w:rPr>
                <w:rFonts w:ascii="Arial" w:hAnsi="Arial" w:cs="Arial"/>
                <w:color w:val="000000"/>
                <w:sz w:val="16"/>
                <w:szCs w:val="16"/>
              </w:rPr>
              <w:t xml:space="preserve"> район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"Формирование комфортной городской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программ формирования современной городской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2 634 304,13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2 634 304,13</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1 185 547,37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1 185 547,37</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726 472,47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726 472,47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395 182,45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395 182,45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109 012,00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109 012,00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109 005,82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109 005,82</w:t>
            </w:r>
          </w:p>
        </w:tc>
      </w:tr>
      <w:tr w:rsidR="009B0BC5" w:rsidRPr="009B0BC5">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109 084,02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109 084,02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жилищно-коммунального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44 511,05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44 511,05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44 511,05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44 511,05</w:t>
            </w:r>
          </w:p>
        </w:tc>
      </w:tr>
      <w:tr w:rsidR="009B0BC5" w:rsidRPr="009B0BC5">
        <w:trPr>
          <w:trHeight w:val="337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w:t>
            </w:r>
            <w:proofErr w:type="gramEnd"/>
            <w:r w:rsidRPr="009B0BC5">
              <w:rPr>
                <w:rFonts w:ascii="Arial" w:hAnsi="Arial" w:cs="Arial"/>
                <w:color w:val="000000"/>
                <w:sz w:val="16"/>
                <w:szCs w:val="16"/>
              </w:rPr>
              <w:t xml:space="preserve"> изменения в статью 35 Закона Удмуртской Республики "Об установлении административной ответственности за отдельные виды правонарушений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44 511,05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31 191,30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9 419,75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3 900,00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ОХРАНА ОКРУЖАЮЩЕЙ СРЕДЫ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17 581 963,17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охраны окружающей среды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17 581 963,17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17 581 963,17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17 581 963,17</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17 581 963,17</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Ликвидация несанкционированных свалок на территории района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430 258,13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370 573,11</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57 649,06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2 035,96</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ОБРАЗОВАНИЕ</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11 923 397,27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Дополнительное образование детей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8 446 565,95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7 988 284,40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"Дополнительное образование и воспитание детей"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7 988 284,40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дополнительного образования детям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7 988 284,40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7 982 284,40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7 982 284,40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458 281,55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458 281,55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учреждений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учреждений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работников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Молодежная политика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3 476 831,32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2 714 425,42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"Реализация молодежной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2 714 425,42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2 222 794,04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2 215 994,04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1 514 458,53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Иные выплаты персоналу учреждений,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407 906,99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111 361,31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179 767,21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организации временного трудоустройства подростков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491 631,38</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481 631,38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369 916,52</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111 714,86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"Безопасность"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"Профилактика правонарушений и преступлений"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мероприятий по профилактике правонарушений и трудоустройство среди несовершеннолетних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Усиление борьбы с преступностью и профилактика правонарушений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152 385,46</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46 020,44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564 000,00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564 000,00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366 358,61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366 358,61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197 641,39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197 641,39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КУЛЬТУРА, КИНЕМАТОГРАФИЯ</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44 854 477,61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Культура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44 057 756,33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43 157 283,83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библиотечного обслуживания населения"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15 727 169,72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Осуществление  библиотечного и информационного обслуживания пользователей библиотеки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15 380 869,54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книг и литературно-художественных журналов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Комплектование библиотечных фондов </w:t>
            </w:r>
            <w:proofErr w:type="spellStart"/>
            <w:r w:rsidRPr="009B0BC5">
              <w:rPr>
                <w:rFonts w:ascii="Arial" w:hAnsi="Arial" w:cs="Arial"/>
                <w:color w:val="000000"/>
                <w:sz w:val="16"/>
                <w:szCs w:val="16"/>
              </w:rPr>
              <w:t>межпоселенческих</w:t>
            </w:r>
            <w:proofErr w:type="spellEnd"/>
            <w:r w:rsidRPr="009B0BC5">
              <w:rPr>
                <w:rFonts w:ascii="Arial" w:hAnsi="Arial" w:cs="Arial"/>
                <w:color w:val="000000"/>
                <w:sz w:val="16"/>
                <w:szCs w:val="16"/>
              </w:rPr>
              <w:t xml:space="preserve"> библиотек</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Модельная библиотека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модельной библиотеки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Модернизация библиотек в части комплектования книжных фондов муниципальных библиотек</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Государственная поддержка отрасли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досуга и предоставление услуг организаций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26 708 140,74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культурно-массовых мероприятий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направленные на развитие внутреннего и въездного туризма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внутреннего и въездного туризма, развитие туристической инфраструктуры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Укрепление материально-технической базы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742 565,66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развития и укрепления материально-технической базы домов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721 973,37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Качество оказания муниципальными учреждениями муниципальных услуг (выполнения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учреждений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на мероприятия по безопасности учреждений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работников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"Творческие люди"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отрасли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900 472,50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900 472,50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333 450,00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333 450,00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208 100,48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208 100,48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50 036,00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50 036,00</w:t>
            </w:r>
          </w:p>
        </w:tc>
      </w:tr>
      <w:tr w:rsidR="009B0BC5" w:rsidRPr="009B0BC5">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68 812,02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68 812,02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культуры, кинематографии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796 721,28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626 841,79</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169 879,49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СОЦИАЛЬНАЯ ПОЛИТИКА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3 514 956,09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Пенсионное обеспечение</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1 560 230,36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Доплаты к пенсиям муниципальных служащих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пенсии, социальные доплаты к пенсиям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Социальное обеспечение населения</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918 366,00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Муниципальная программа "Социальная поддержка населения" </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918 366,00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"Социальная поддержка семьи, детей 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мероприятий с гражданами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"Обеспечение жильем отдельных категорий граждан, стимулирование улучшения жилищных условий"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мер государственной поддержки молодым семьям в приобретении (строительстве) жилья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обеспечению жильем молодых семей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гражданам на приобретение жилья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Охрана семьи и детства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158 868,91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Муниципальная программа "Социальная поддержка населения" </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158 868,91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"Социальная поддержка семьи, детей 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укреплению и развитию семей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35 529,20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"Обеспечение жильем отдельных категорий граждан, стимулирование улучшения жилищных условий"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по обеспечению жильем отдельных категорий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rPr>
          <w:trHeight w:val="16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36 071,22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73 268,49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социальной политики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877 490,82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877 490,82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877 490,82</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737 368,87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737 368,87</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140 121,95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140 121,95</w:t>
            </w:r>
          </w:p>
        </w:tc>
      </w:tr>
      <w:tr w:rsidR="009B0BC5" w:rsidRPr="009B0BC5">
        <w:trPr>
          <w:trHeight w:val="562"/>
        </w:trPr>
        <w:tc>
          <w:tcPr>
            <w:tcW w:w="4075" w:type="dxa"/>
            <w:tcBorders>
              <w:top w:val="single" w:sz="6" w:space="0" w:color="000000"/>
              <w:left w:val="single" w:sz="6" w:space="0" w:color="000000"/>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Совет депутатов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675</w:t>
            </w:r>
          </w:p>
        </w:tc>
        <w:tc>
          <w:tcPr>
            <w:tcW w:w="734"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3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2 454 632,20</w:t>
            </w:r>
          </w:p>
        </w:tc>
      </w:tr>
      <w:tr w:rsidR="009B0BC5" w:rsidRPr="009B0BC5">
        <w:trPr>
          <w:trHeight w:val="185"/>
        </w:trPr>
        <w:tc>
          <w:tcPr>
            <w:tcW w:w="40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ОБЩЕГОСУДАРСТВЕННЫЕ ВОПРОСЫ</w:t>
            </w: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675</w:t>
            </w:r>
          </w:p>
        </w:tc>
        <w:tc>
          <w:tcPr>
            <w:tcW w:w="73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2 454 632,20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1 345 857,80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1 345 857,80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Представительный орган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1 190 737,80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926 501,35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8 400,00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255 836,45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Депутаты представительного органа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45 120,00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45 120,00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членских и целевых вносов Совету муниципальных образований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912 953,60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912 953,60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Контрольно - счетный орган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912 953,60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701 924,68</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211 028,92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общегосударственные вопросы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195 820,80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195 820,80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117 700,80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90 400,00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27 300,80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78 120,00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18 120,00</w:t>
            </w:r>
          </w:p>
        </w:tc>
      </w:tr>
      <w:tr w:rsidR="009B0BC5" w:rsidRPr="009B0BC5">
        <w:trPr>
          <w:trHeight w:val="749"/>
        </w:trPr>
        <w:tc>
          <w:tcPr>
            <w:tcW w:w="4075" w:type="dxa"/>
            <w:tcBorders>
              <w:top w:val="single" w:sz="6" w:space="0" w:color="000000"/>
              <w:left w:val="single" w:sz="6" w:space="0" w:color="000000"/>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Управление имущественных и земельных отношений Администрации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3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5 127 063,54</w:t>
            </w:r>
          </w:p>
        </w:tc>
      </w:tr>
      <w:tr w:rsidR="009B0BC5" w:rsidRPr="009B0BC5">
        <w:trPr>
          <w:trHeight w:val="185"/>
        </w:trPr>
        <w:tc>
          <w:tcPr>
            <w:tcW w:w="40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ОБЩЕГОСУДАРСТВЕННЫЕ ВОПРОСЫ</w:t>
            </w: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3 538 494,64</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935 542,65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935 542,65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935 542,65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935 542,65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935 542,65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722 740,81</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212 801,84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общегосударственные вопросы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2 602 951,99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2 589 931,99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2 589 931,99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2 455 831,99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76 062,84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58 420,00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17 642,84</w:t>
            </w:r>
          </w:p>
        </w:tc>
      </w:tr>
      <w:tr w:rsidR="009B0BC5" w:rsidRPr="009B0BC5">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23 426,40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17 992,63</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5 433,77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2 356 342,75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1 725 362,96</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475 779,79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155 200,00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Регулирование отношений в сфере управления государственной и муниципальной собственностью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134 100,00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0920260090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134 100,00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0920260090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134 100,00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13 020,00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13 020,00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3 020,00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ЭКОНОМИКА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426 378,06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национальной экономики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426 378,06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426 378,06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426 378,06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землеустройству и землепользованию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426 378,06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землеустройству и землепользованию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320 768,06</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245</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320 768,06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ЖИЛИЩНО-КОММУНАЛЬНОЕ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1 162 190,84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1 114 326,66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общего имущества в многоквартирных домах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432 763,89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350 096,83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331 465,94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жилищно-коммунального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47 864,18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47 864,18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47 864,18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47 864,18</w:t>
            </w:r>
          </w:p>
        </w:tc>
      </w:tr>
      <w:tr w:rsidR="009B0BC5" w:rsidRPr="009B0BC5">
        <w:trPr>
          <w:trHeight w:val="337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w:t>
            </w:r>
            <w:proofErr w:type="gramEnd"/>
            <w:r w:rsidRPr="009B0BC5">
              <w:rPr>
                <w:rFonts w:ascii="Arial" w:hAnsi="Arial" w:cs="Arial"/>
                <w:color w:val="000000"/>
                <w:sz w:val="16"/>
                <w:szCs w:val="16"/>
              </w:rPr>
              <w:t xml:space="preserve"> изменения в статью 35 Закона Удмуртской Республики "Об установлении административной ответственности за отдельные виды правонарушений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47 864,18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35 786,63</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10 807,55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1 270,00</w:t>
            </w:r>
          </w:p>
        </w:tc>
      </w:tr>
      <w:tr w:rsidR="009B0BC5" w:rsidRPr="009B0BC5">
        <w:trPr>
          <w:trHeight w:val="749"/>
        </w:trPr>
        <w:tc>
          <w:tcPr>
            <w:tcW w:w="4075" w:type="dxa"/>
            <w:tcBorders>
              <w:top w:val="single" w:sz="6" w:space="0" w:color="000000"/>
              <w:left w:val="single" w:sz="6" w:space="0" w:color="000000"/>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Управление образования Администрации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3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446 198 664,72</w:t>
            </w:r>
          </w:p>
        </w:tc>
      </w:tr>
      <w:tr w:rsidR="009B0BC5" w:rsidRPr="009B0BC5">
        <w:trPr>
          <w:trHeight w:val="185"/>
        </w:trPr>
        <w:tc>
          <w:tcPr>
            <w:tcW w:w="40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ОБЩЕГОСУДАРСТВЕННЫЕ ВОПРОСЫ</w:t>
            </w: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2 129 786,83</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1 975 886,83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Муниципальная программа "Социальная поддержка населения" </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104 315,65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"Обеспечение жильем отдельных категорий граждан, стимулирование улучшения жилищных условий"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104 315,65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по обеспечению жильем отдельных категорий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104 315,65</w:t>
            </w:r>
          </w:p>
        </w:tc>
      </w:tr>
      <w:tr w:rsidR="009B0BC5" w:rsidRPr="009B0BC5">
        <w:trPr>
          <w:trHeight w:val="131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104 315,65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83 568,82</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20 746,83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1 871 571,18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1 871 571,18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1 871 571,18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1 871 571,18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1 450 956,80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420 614,38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общегосударственные вопросы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153 900,00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52 080,00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52 080,00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12 080,00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ОБРАЗОВАНИЕ</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438 612 507,50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Дошкольное образование</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95 531 595,76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95 410 595,76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90 505 677,03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90 505 677,03</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72 641 928,58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31 362 537,45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9 822 892,55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20 610,00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31 435 888,58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связанные с административными правонарушениями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15 414 671,26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4 322 505,55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5 040 437,33</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6 051 552,63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175,75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4 904 918,73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2 908 542,00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197 812,00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110 241,00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87 571,00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2 710 730,00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2 664 371,00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46 359,00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Подготовка образовательных организаций к отопительному периоду</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261 578,63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261 578,63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203 844,79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57 733,84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"Энергосбережение и повышение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организациях, финансируемых за счет средств муниципального бюджета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энергосбережению и повышению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Общее образование</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298 439 971,83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296 884 504,70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285 078 648,50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225 587 434,93</w:t>
            </w:r>
          </w:p>
        </w:tc>
      </w:tr>
      <w:tr w:rsidR="009B0BC5" w:rsidRPr="009B0BC5">
        <w:trPr>
          <w:trHeight w:val="131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177 708 375,93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67 364 626,05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20 129 023,06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135 211,44</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123 209,45</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89 956 305,93</w:t>
            </w:r>
          </w:p>
        </w:tc>
      </w:tr>
      <w:tr w:rsidR="009B0BC5" w:rsidRPr="009B0BC5">
        <w:trPr>
          <w:trHeight w:val="131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Расходы на функционирование центров образования цифрового и гуманитарного профилей "Точка роста" и центров образования </w:t>
            </w:r>
            <w:proofErr w:type="spellStart"/>
            <w:proofErr w:type="gramStart"/>
            <w:r w:rsidRPr="009B0BC5">
              <w:rPr>
                <w:rFonts w:ascii="Arial" w:hAnsi="Arial" w:cs="Arial"/>
                <w:color w:val="000000"/>
                <w:sz w:val="16"/>
                <w:szCs w:val="16"/>
              </w:rPr>
              <w:t>естественно-научной</w:t>
            </w:r>
            <w:proofErr w:type="spellEnd"/>
            <w:proofErr w:type="gramEnd"/>
            <w:r w:rsidRPr="009B0BC5">
              <w:rPr>
                <w:rFonts w:ascii="Arial" w:hAnsi="Arial" w:cs="Arial"/>
                <w:color w:val="000000"/>
                <w:sz w:val="16"/>
                <w:szCs w:val="16"/>
              </w:rPr>
              <w:t xml:space="preserve">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1 247 653,82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97 108,74</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30 278,35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21 153,30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1 099 113,43</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9 596 193,28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3 305 108,62</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1 002 682,26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5 288 402,40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36 714 204,63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13 554,00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7 205 463,76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17 425 927,71</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12 006 807,67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35 617,00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26 834,49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модернизации школьных систем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58 117 284,00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мероприятий по модернизации школьных систем образования (за счёт средств бюджета Удмуртской Республики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13 210 768,83</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7 277 346,28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288 056,15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5 645 366,40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модернизации школьных систем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117 953,00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73 508,55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44 444,45</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общеобразовательных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модернизации школьных систем образования (оснащение общеобразовательных организаций средствами обучения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80 706,45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15 160,85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65 545,60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и реконструкция муниципальных учреждений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проведению капитального ремонта объектов муниципальной собственности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"Современная школа"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579 000,00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Обновление материально-технической базы для формирования у обучающихся современных технологических и </w:t>
            </w:r>
            <w:proofErr w:type="spellStart"/>
            <w:r w:rsidRPr="009B0BC5">
              <w:rPr>
                <w:rFonts w:ascii="Arial" w:hAnsi="Arial" w:cs="Arial"/>
                <w:color w:val="000000"/>
                <w:sz w:val="16"/>
                <w:szCs w:val="16"/>
              </w:rPr>
              <w:t>гумманитарных</w:t>
            </w:r>
            <w:proofErr w:type="spellEnd"/>
            <w:r w:rsidRPr="009B0BC5">
              <w:rPr>
                <w:rFonts w:ascii="Arial" w:hAnsi="Arial" w:cs="Arial"/>
                <w:color w:val="000000"/>
                <w:sz w:val="16"/>
                <w:szCs w:val="16"/>
              </w:rPr>
              <w:t xml:space="preserve"> навыков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579 000,00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439 000,00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"Успех каждого ребенка"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"Патриотическое воспитание граждан Российской Федерации"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302 823,57</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302 823,57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163 345,25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48 806,25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90 672,07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11 805 856,20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1 942 631,00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441 262,00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133 380,00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307 882,00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1 501 369,00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31 975,00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1 469 394,00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Детское и школьное питание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4 565 000,89</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4 367 509,55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1 223 292,34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3 144 217,21</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Подготовка образовательных организаций к отопительному периоду</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621 037,51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621 037,51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440 769,38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180 268,13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"Энергосбережение и повышение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организациях, финансируемых за счет средств муниципального бюджета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энергосбережению и повышению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1 245 467,13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1 245 467,13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1 058 645,79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341 330,61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717 315,18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186 821,34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60 234,81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126 586,53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Дополнительное образование детей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18 362 074,22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18 362 074,22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"Дополнительное образование и воспитание детей"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17 807 969,89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дополнительного образования детям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17 154 335,48</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17 154 335,48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1 795 108,51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476 279,61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156 232,02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398 786,08</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14 323 695,26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3 184,00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обеспечение персонифицированного финансирования дополнительного образования детей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653 634,41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Персонифицированное финансирование дополнительного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653 634,41</w:t>
            </w:r>
          </w:p>
        </w:tc>
      </w:tr>
      <w:tr w:rsidR="009B0BC5" w:rsidRPr="009B0BC5">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133 259,44</w:t>
            </w:r>
          </w:p>
        </w:tc>
      </w:tr>
      <w:tr w:rsidR="009B0BC5" w:rsidRPr="009B0BC5">
        <w:trPr>
          <w:trHeight w:val="131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615</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72 638,67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автономным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447 736,30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554 104,33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295 888,00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175 165,00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105 505,00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69 660,00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120 723,00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120 723,00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Подготовка образовательных организаций к отопительному периоду</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Молодежная политика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601 248,23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262 047,23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103 397,23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Оздоровление и отдых детей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103 397,23</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13 897,23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13 897,23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"Реализация молодежной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339 201,00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339 201,00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288 320,17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288 320,17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50 880,83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50 880,83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образования</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25 677 617,46</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25 677 617,46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980 961,63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514 831,63</w:t>
            </w:r>
          </w:p>
        </w:tc>
      </w:tr>
      <w:tr w:rsidR="009B0BC5" w:rsidRPr="009B0BC5">
        <w:trPr>
          <w:trHeight w:val="16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514 831,63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80 040,00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24 172,08</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410 619,55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Оздоровление и отдых детей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466 130,00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356 475,00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348 600,00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7 875,00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34 935,00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30 210,00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4 725,00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24 696 655,83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7 089 150,56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1 730 357,13</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1 359 853,53</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369 453,60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деятельности централизованных бухгалтерий и прочих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образовательных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17 607 505,27</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обеспечению безопасности образовательных организаций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образовательных организаций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r>
      <w:tr w:rsidR="009B0BC5" w:rsidRPr="009B0BC5">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11 232 880,53</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3 414 032,82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7 818 847,71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СОЦИАЛЬНАЯ ПОЛИТИКА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4 704 685,09</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Охрана семьи и детства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3 612 991,09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1 323 925,61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726 204,27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Материальная поддержка семей с детьми дошкольного возраста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726 204,27</w:t>
            </w:r>
          </w:p>
        </w:tc>
      </w:tr>
      <w:tr w:rsidR="009B0BC5" w:rsidRPr="009B0BC5">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Компенсация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r>
      <w:tr w:rsidR="009B0BC5" w:rsidRPr="009B0BC5">
        <w:trPr>
          <w:trHeight w:val="16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115 681,50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92 131,50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23 550,00</w:t>
            </w:r>
          </w:p>
        </w:tc>
      </w:tr>
      <w:tr w:rsidR="009B0BC5" w:rsidRPr="009B0BC5">
        <w:trPr>
          <w:trHeight w:val="16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597 721,34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Детское и школьное питание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597 721,34</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583 852,42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211 916,84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371 935,58</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13 868,92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4 303,41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9 565,51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Муниципальная программа "Социальная поддержка населения" </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"Социальная поддержка семьи, детей 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"Финансовая поддержка семей при рождении детей" (социальная поддержка семьи, детей 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многодетным семьям (бесплатное питание для обучающихся общеобразовательных организаций)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752 081,26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1 446 828,21</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90 156,01</w:t>
            </w:r>
          </w:p>
        </w:tc>
      </w:tr>
      <w:tr w:rsidR="009B0BC5" w:rsidRPr="009B0BC5">
        <w:trPr>
          <w:trHeight w:val="205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r>
      <w:tr w:rsidR="009B0BC5" w:rsidRPr="009B0BC5">
        <w:trPr>
          <w:trHeight w:val="205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социальной политики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1 091 694,00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1 091 694,00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1 091 694,00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927 937,14</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927 937,14</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163 756,86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163 756,86</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ФИЗИЧЕСКАЯ КУЛЬТУРА И СПОРТ</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751 685,30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Физическая культура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741 431,00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"Создание условий для развития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развития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Охрана здоровья и формирование здорового образа жизни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учреждений привлекаемым лицам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43 050,00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581 131,00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117 250,00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Массовый спорт</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10 254,30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"Создание условий для развития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развития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тестирования по выполнению нормативов испытаний (тестов) Всероссийского физкультурно-спортивного комплекса "Готов к труду и обороне" (ГТО)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rPr>
          <w:trHeight w:val="749"/>
        </w:trPr>
        <w:tc>
          <w:tcPr>
            <w:tcW w:w="4075" w:type="dxa"/>
            <w:tcBorders>
              <w:top w:val="single" w:sz="6" w:space="0" w:color="000000"/>
              <w:left w:val="single" w:sz="6" w:space="0" w:color="000000"/>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Управление финансов Администрации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3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5 337 313,46</w:t>
            </w:r>
          </w:p>
        </w:tc>
      </w:tr>
      <w:tr w:rsidR="009B0BC5" w:rsidRPr="009B0BC5">
        <w:trPr>
          <w:trHeight w:val="185"/>
        </w:trPr>
        <w:tc>
          <w:tcPr>
            <w:tcW w:w="40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ОБЩЕГОСУДАРСТВЕННЫЕ ВОПРОСЫ</w:t>
            </w: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5 288 835,41</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5 261 595,41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"Управление муниципальными финансами"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5 261 595,41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5 261 595,41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5 261 595,41</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276 427,62</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212 310,00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64 117,62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4 985 167,79</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3 808 632,07</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1 043 404,80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133 130,92</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общегосударственные вопросы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27 240,00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"Управление муниципальными финансами"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"Повышение  эффективности расходов бюджета"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Повышение квалификации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профессиональной подготовки и переподготовки, повышение квалификации муниципальных служащих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1010162700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1010162700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26 040,00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26 040,00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20 000,00</w:t>
            </w:r>
          </w:p>
        </w:tc>
      </w:tr>
      <w:tr w:rsidR="009B0BC5" w:rsidRPr="009B0BC5">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6 040,00</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ОБСЛУЖИВАНИЕ ГОСУДАРСТВЕННОГО (МУНИЦИПАЛЬНОГО) ДОЛГА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Обслуживание государственного (муниципального) внутреннего долга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r>
      <w:tr w:rsidR="009B0BC5" w:rsidRPr="009B0BC5">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"Управление муниципальными финансами"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долгом"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Обслуживание муниципального долга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мероприятия по содействию развитию дополнительного образования детей и по организации отдыха детей и их оздоровления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Обслуживание муниципального долга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730</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rPr>
          <w:trHeight w:val="185"/>
        </w:trPr>
        <w:tc>
          <w:tcPr>
            <w:tcW w:w="4075" w:type="dxa"/>
            <w:tcBorders>
              <w:top w:val="single" w:sz="6" w:space="0" w:color="000000"/>
              <w:left w:val="single" w:sz="6" w:space="0" w:color="000000"/>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653"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734"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735"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653"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719"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r>
      <w:tr w:rsidR="009B0BC5" w:rsidRPr="009B0BC5">
        <w:trPr>
          <w:trHeight w:val="185"/>
        </w:trPr>
        <w:tc>
          <w:tcPr>
            <w:tcW w:w="4075" w:type="dxa"/>
            <w:tcBorders>
              <w:top w:val="single" w:sz="12" w:space="0" w:color="000000"/>
              <w:left w:val="single" w:sz="6" w:space="0" w:color="000000"/>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Итого:</w:t>
            </w:r>
          </w:p>
        </w:tc>
        <w:tc>
          <w:tcPr>
            <w:tcW w:w="653"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734"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735"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245"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653"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719"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701 738 791,25</w:t>
            </w:r>
          </w:p>
        </w:tc>
      </w:tr>
      <w:tr w:rsidR="009B0BC5" w:rsidRPr="009B0BC5">
        <w:trPr>
          <w:trHeight w:val="185"/>
        </w:trPr>
        <w:tc>
          <w:tcPr>
            <w:tcW w:w="4075"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653"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734"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735"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653"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719"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r>
    </w:tbl>
    <w:p w:rsidR="009B0BC5" w:rsidRDefault="009B0BC5">
      <w:pPr>
        <w:rPr>
          <w:lang w:val="en-US"/>
        </w:rPr>
      </w:pPr>
    </w:p>
    <w:p w:rsidR="009B0BC5" w:rsidRDefault="009B0BC5">
      <w:pPr>
        <w:rPr>
          <w:lang w:val="en-US"/>
        </w:rPr>
      </w:pPr>
    </w:p>
    <w:tbl>
      <w:tblPr>
        <w:tblW w:w="0" w:type="auto"/>
        <w:tblLayout w:type="fixed"/>
        <w:tblCellMar>
          <w:left w:w="30" w:type="dxa"/>
          <w:right w:w="30" w:type="dxa"/>
        </w:tblCellMar>
        <w:tblLook w:val="0000"/>
      </w:tblPr>
      <w:tblGrid>
        <w:gridCol w:w="1937"/>
        <w:gridCol w:w="6276"/>
        <w:gridCol w:w="4291"/>
      </w:tblGrid>
      <w:tr w:rsidR="009B0BC5" w:rsidRPr="009B0BC5" w:rsidTr="009B0BC5">
        <w:trPr>
          <w:trHeight w:val="286"/>
        </w:trPr>
        <w:tc>
          <w:tcPr>
            <w:tcW w:w="1937"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r w:rsidRPr="009B0BC5">
              <w:rPr>
                <w:rFonts w:ascii="Arial" w:hAnsi="Arial" w:cs="Arial"/>
                <w:b/>
                <w:bCs/>
                <w:color w:val="000000"/>
                <w:sz w:val="24"/>
                <w:szCs w:val="24"/>
              </w:rPr>
              <w:t xml:space="preserve">Отчет </w:t>
            </w:r>
          </w:p>
        </w:tc>
        <w:tc>
          <w:tcPr>
            <w:tcW w:w="6276"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Calibri" w:hAnsi="Calibri" w:cs="Calibri"/>
                <w:color w:val="000000"/>
              </w:rPr>
            </w:pPr>
          </w:p>
        </w:tc>
        <w:tc>
          <w:tcPr>
            <w:tcW w:w="429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Calibri" w:hAnsi="Calibri" w:cs="Calibri"/>
                <w:color w:val="000000"/>
              </w:rPr>
            </w:pPr>
          </w:p>
        </w:tc>
      </w:tr>
      <w:tr w:rsidR="009B0BC5" w:rsidRPr="009B0BC5" w:rsidTr="009B0BC5">
        <w:trPr>
          <w:trHeight w:val="240"/>
        </w:trPr>
        <w:tc>
          <w:tcPr>
            <w:tcW w:w="8213" w:type="dxa"/>
            <w:gridSpan w:val="2"/>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r w:rsidRPr="009B0BC5">
              <w:rPr>
                <w:rFonts w:ascii="Arial" w:hAnsi="Arial" w:cs="Arial"/>
                <w:b/>
                <w:bCs/>
                <w:color w:val="000000"/>
                <w:sz w:val="24"/>
                <w:szCs w:val="24"/>
              </w:rPr>
              <w:t>об исполнении бюджета по доходам муниципального образования</w:t>
            </w:r>
          </w:p>
        </w:tc>
        <w:tc>
          <w:tcPr>
            <w:tcW w:w="429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r>
      <w:tr w:rsidR="009B0BC5" w:rsidRPr="009B0BC5" w:rsidTr="009B0BC5">
        <w:trPr>
          <w:trHeight w:val="242"/>
        </w:trPr>
        <w:tc>
          <w:tcPr>
            <w:tcW w:w="12504" w:type="dxa"/>
            <w:gridSpan w:val="3"/>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r w:rsidRPr="009B0BC5">
              <w:rPr>
                <w:rFonts w:ascii="Arial" w:hAnsi="Arial" w:cs="Arial"/>
                <w:b/>
                <w:bCs/>
                <w:color w:val="000000"/>
                <w:sz w:val="24"/>
                <w:szCs w:val="24"/>
              </w:rPr>
              <w:t xml:space="preserve">"Муниципальный округ </w:t>
            </w:r>
            <w:proofErr w:type="spellStart"/>
            <w:r w:rsidRPr="009B0BC5">
              <w:rPr>
                <w:rFonts w:ascii="Arial" w:hAnsi="Arial" w:cs="Arial"/>
                <w:b/>
                <w:bCs/>
                <w:color w:val="000000"/>
                <w:sz w:val="24"/>
                <w:szCs w:val="24"/>
              </w:rPr>
              <w:t>Сюмсинский</w:t>
            </w:r>
            <w:proofErr w:type="spellEnd"/>
            <w:r w:rsidRPr="009B0BC5">
              <w:rPr>
                <w:rFonts w:ascii="Arial" w:hAnsi="Arial" w:cs="Arial"/>
                <w:b/>
                <w:bCs/>
                <w:color w:val="000000"/>
                <w:sz w:val="24"/>
                <w:szCs w:val="24"/>
              </w:rPr>
              <w:t xml:space="preserve"> район Удмуртской Республики"</w:t>
            </w:r>
          </w:p>
        </w:tc>
      </w:tr>
      <w:tr w:rsidR="009B0BC5" w:rsidRPr="009B0BC5" w:rsidTr="009B0BC5">
        <w:trPr>
          <w:trHeight w:val="230"/>
        </w:trPr>
        <w:tc>
          <w:tcPr>
            <w:tcW w:w="8213" w:type="dxa"/>
            <w:gridSpan w:val="2"/>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Единица измерения: руб.</w:t>
            </w:r>
          </w:p>
        </w:tc>
        <w:tc>
          <w:tcPr>
            <w:tcW w:w="4291"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rsidTr="009B0BC5">
        <w:trPr>
          <w:trHeight w:val="52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Код БКД</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 xml:space="preserve">Наименование </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Исполнено за 2023 год</w:t>
            </w:r>
          </w:p>
        </w:tc>
      </w:tr>
      <w:tr w:rsidR="009B0BC5" w:rsidRPr="009B0BC5" w:rsidTr="009B0BC5">
        <w:trPr>
          <w:trHeight w:val="240"/>
        </w:trPr>
        <w:tc>
          <w:tcPr>
            <w:tcW w:w="1937"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r w:rsidRPr="009B0BC5">
              <w:rPr>
                <w:rFonts w:ascii="Arial" w:hAnsi="Arial" w:cs="Arial"/>
                <w:b/>
                <w:bCs/>
                <w:color w:val="000000"/>
              </w:rPr>
              <w:t>00010000000000000000</w:t>
            </w:r>
          </w:p>
        </w:tc>
        <w:tc>
          <w:tcPr>
            <w:tcW w:w="6276"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НАЛОГОВЫЕ И НЕНАЛОГОВЫЕ ДОХОДЫ</w:t>
            </w:r>
          </w:p>
        </w:tc>
        <w:tc>
          <w:tcPr>
            <w:tcW w:w="429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145470672,37</w:t>
            </w:r>
          </w:p>
        </w:tc>
      </w:tr>
      <w:tr w:rsidR="009B0BC5" w:rsidRPr="009B0BC5" w:rsidTr="009B0BC5">
        <w:trPr>
          <w:trHeight w:val="230"/>
        </w:trPr>
        <w:tc>
          <w:tcPr>
            <w:tcW w:w="1937"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00010100000000000000</w:t>
            </w:r>
          </w:p>
        </w:tc>
        <w:tc>
          <w:tcPr>
            <w:tcW w:w="6276"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НАЛОГИ НА ПРИБЫЛЬ, ДОХОДЫ</w:t>
            </w:r>
          </w:p>
        </w:tc>
        <w:tc>
          <w:tcPr>
            <w:tcW w:w="429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102526382,43</w:t>
            </w:r>
          </w:p>
        </w:tc>
      </w:tr>
      <w:tr w:rsidR="009B0BC5" w:rsidRPr="009B0BC5" w:rsidTr="009B0BC5">
        <w:trPr>
          <w:trHeight w:val="121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00010102010010000110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99923974,51</w:t>
            </w:r>
          </w:p>
        </w:tc>
      </w:tr>
      <w:tr w:rsidR="009B0BC5" w:rsidRPr="009B0BC5" w:rsidTr="009B0BC5">
        <w:trPr>
          <w:trHeight w:val="50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00010102010010000110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с доходов, полученных в виде дивидендов от долевого участия в деятельности организаций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78128,52</w:t>
            </w:r>
          </w:p>
        </w:tc>
      </w:tr>
      <w:tr w:rsidR="009B0BC5" w:rsidRPr="009B0BC5" w:rsidTr="009B0BC5">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00010102020010000110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914467,12</w:t>
            </w:r>
          </w:p>
        </w:tc>
      </w:tr>
      <w:tr w:rsidR="009B0BC5" w:rsidRPr="009B0BC5" w:rsidTr="009B0BC5">
        <w:trPr>
          <w:trHeight w:val="48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00010102030010000110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1281194,50</w:t>
            </w:r>
          </w:p>
        </w:tc>
      </w:tr>
      <w:tr w:rsidR="009B0BC5" w:rsidRPr="009B0BC5" w:rsidTr="009B0BC5">
        <w:trPr>
          <w:trHeight w:val="45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00010102030010000110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3839,63</w:t>
            </w:r>
          </w:p>
        </w:tc>
      </w:tr>
      <w:tr w:rsidR="009B0BC5" w:rsidRPr="009B0BC5" w:rsidTr="009B0BC5">
        <w:trPr>
          <w:trHeight w:val="245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00010102040010000110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9B0BC5">
              <w:rPr>
                <w:rFonts w:ascii="Arial" w:hAnsi="Arial" w:cs="Arial"/>
                <w:color w:val="000000"/>
                <w:sz w:val="20"/>
                <w:szCs w:val="20"/>
              </w:rPr>
              <w:t xml:space="preserve"> </w:t>
            </w:r>
            <w:proofErr w:type="gramStart"/>
            <w:r w:rsidRPr="009B0BC5">
              <w:rPr>
                <w:rFonts w:ascii="Arial" w:hAnsi="Arial" w:cs="Arial"/>
                <w:color w:val="000000"/>
                <w:sz w:val="20"/>
                <w:szCs w:val="20"/>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95207,20</w:t>
            </w:r>
          </w:p>
        </w:tc>
      </w:tr>
      <w:tr w:rsidR="009B0BC5" w:rsidRPr="009B0BC5" w:rsidTr="009B0BC5">
        <w:trPr>
          <w:trHeight w:val="44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00010102080010000110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9B0BC5">
              <w:rPr>
                <w:rFonts w:ascii="Arial" w:hAnsi="Arial" w:cs="Arial"/>
                <w:color w:val="000000"/>
                <w:sz w:val="20"/>
                <w:szCs w:val="20"/>
              </w:rPr>
              <w:t>000</w:t>
            </w:r>
            <w:proofErr w:type="spellEnd"/>
            <w:r w:rsidRPr="009B0BC5">
              <w:rPr>
                <w:rFonts w:ascii="Arial" w:hAnsi="Arial" w:cs="Arial"/>
                <w:color w:val="000000"/>
                <w:sz w:val="20"/>
                <w:szCs w:val="20"/>
              </w:rPr>
              <w:t xml:space="preserve"> рублей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229230,72</w:t>
            </w:r>
          </w:p>
        </w:tc>
      </w:tr>
      <w:tr w:rsidR="009B0BC5" w:rsidRPr="009B0BC5" w:rsidTr="009B0BC5">
        <w:trPr>
          <w:trHeight w:val="57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00010102130010000110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338,87</w:t>
            </w:r>
          </w:p>
        </w:tc>
      </w:tr>
      <w:tr w:rsidR="009B0BC5" w:rsidRPr="009B0BC5" w:rsidTr="009B0BC5">
        <w:trPr>
          <w:trHeight w:val="62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00010102140010000110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1,36</w:t>
            </w:r>
          </w:p>
        </w:tc>
      </w:tr>
      <w:tr w:rsidR="009B0BC5" w:rsidRPr="009B0BC5" w:rsidTr="009B0BC5">
        <w:trPr>
          <w:trHeight w:val="458"/>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00010300000000000000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НАЛОГИ НА ТОВАРЫ (РАБОТЫ, УСЛУГИ), РЕАЛИЗУЕМЫЕ НА ТЕРРИТОРИИ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21948302,01</w:t>
            </w:r>
          </w:p>
        </w:tc>
      </w:tr>
      <w:tr w:rsidR="009B0BC5" w:rsidRPr="009B0BC5" w:rsidTr="009B0BC5">
        <w:trPr>
          <w:trHeight w:val="123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00010302231010000110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11372611,67</w:t>
            </w:r>
          </w:p>
        </w:tc>
      </w:tr>
      <w:tr w:rsidR="009B0BC5" w:rsidRPr="009B0BC5" w:rsidTr="009B0BC5">
        <w:trPr>
          <w:trHeight w:val="145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00010302241010000110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9B0BC5">
              <w:rPr>
                <w:rFonts w:ascii="Arial" w:hAnsi="Arial" w:cs="Arial"/>
                <w:color w:val="000000"/>
                <w:sz w:val="20"/>
                <w:szCs w:val="20"/>
              </w:rPr>
              <w:t>инжекторных</w:t>
            </w:r>
            <w:proofErr w:type="spellEnd"/>
            <w:r w:rsidRPr="009B0BC5">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59398,00</w:t>
            </w:r>
          </w:p>
        </w:tc>
      </w:tr>
      <w:tr w:rsidR="009B0BC5" w:rsidRPr="009B0BC5" w:rsidTr="009B0BC5">
        <w:trPr>
          <w:trHeight w:val="130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00010302251010000110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9B0BC5">
              <w:rPr>
                <w:rFonts w:ascii="Arial" w:hAnsi="Arial" w:cs="Arial"/>
                <w:color w:val="000000"/>
                <w:sz w:val="20"/>
                <w:szCs w:val="20"/>
              </w:rPr>
              <w:lastRenderedPageBreak/>
              <w:t>формирования дорожных фондов субъектов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lastRenderedPageBreak/>
              <w:t>11754481,63</w:t>
            </w:r>
          </w:p>
        </w:tc>
      </w:tr>
      <w:tr w:rsidR="009B0BC5" w:rsidRPr="009B0BC5" w:rsidTr="009B0BC5">
        <w:trPr>
          <w:trHeight w:val="131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00010302261010000110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-1238189,29</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00010500000000000000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НАЛОГИ НА СОВОКУПНЫЙ ДОХОД</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1537830,27</w:t>
            </w:r>
          </w:p>
        </w:tc>
      </w:tr>
      <w:tr w:rsidR="009B0BC5" w:rsidRPr="009B0BC5" w:rsidTr="009B0BC5">
        <w:trPr>
          <w:trHeight w:val="40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00010501011010000110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536926,32</w:t>
            </w:r>
          </w:p>
        </w:tc>
      </w:tr>
      <w:tr w:rsidR="009B0BC5" w:rsidRPr="009B0BC5" w:rsidTr="009B0BC5">
        <w:trPr>
          <w:trHeight w:val="83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00010501021010000110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75212,93</w:t>
            </w:r>
          </w:p>
        </w:tc>
      </w:tr>
      <w:tr w:rsidR="009B0BC5" w:rsidRPr="009B0BC5" w:rsidTr="009B0BC5">
        <w:trPr>
          <w:trHeight w:val="60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00010501022010000110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0,16</w:t>
            </w:r>
          </w:p>
        </w:tc>
      </w:tr>
      <w:tr w:rsidR="009B0BC5" w:rsidRPr="009B0BC5" w:rsidTr="009B0BC5">
        <w:trPr>
          <w:trHeight w:val="45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00010501050010000110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0,31</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00010502010020000110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Единый налог на вмененный доход для отдельных видов деятельности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10746,32</w:t>
            </w:r>
          </w:p>
        </w:tc>
      </w:tr>
      <w:tr w:rsidR="009B0BC5" w:rsidRPr="009B0BC5" w:rsidTr="009B0BC5">
        <w:trPr>
          <w:trHeight w:val="41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00010502020020000110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Единый налог на вмененный доход для отдельных видов деятельности (за налоговые периоды, истекшие до 1 января 2011 года)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7,71</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00010503010010000110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Единый сельскохозяйственный налог</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302060,74</w:t>
            </w:r>
          </w:p>
        </w:tc>
      </w:tr>
      <w:tr w:rsidR="009B0BC5" w:rsidRPr="009B0BC5" w:rsidTr="009B0BC5">
        <w:trPr>
          <w:trHeight w:val="48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00010504060020000110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взимаемый в связи с применением патентной системы налогообложения, зачисляемый в бюджеты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612875,78</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00010600000000000000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НАЛОГИ НА ИМУЩЕСТВО</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8388652,82</w:t>
            </w:r>
          </w:p>
        </w:tc>
      </w:tr>
      <w:tr w:rsidR="009B0BC5" w:rsidRPr="009B0BC5" w:rsidTr="009B0BC5">
        <w:trPr>
          <w:trHeight w:val="85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00010601020140000110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(перерасчёты, недоимка и задолженность по соответствующему платежу, в том числе по отменённому)</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2568069,12</w:t>
            </w:r>
          </w:p>
        </w:tc>
      </w:tr>
      <w:tr w:rsidR="009B0BC5" w:rsidRPr="009B0BC5" w:rsidTr="009B0BC5">
        <w:trPr>
          <w:trHeight w:val="84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00010606032140000110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Земельный налог с организаций, обладающих земельным участком, расположенным в границах муниципальных округов (сумма платежа (перерасчёты, недоимка и задолженность по соответствующему платежу, в том числе по отменённому)</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3578562,24</w:t>
            </w:r>
          </w:p>
        </w:tc>
      </w:tr>
      <w:tr w:rsidR="009B0BC5" w:rsidRPr="009B0BC5" w:rsidTr="009B0BC5">
        <w:trPr>
          <w:trHeight w:val="88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00010606042140000110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Земельный налог с физических лиц, обладающих земельным участком, расположенным в границах муниципальных округов (сумма платежа (перерасчёты, недоимка и задолженность по соответствующему платежу, в том числе по отменённому)</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2242021,46</w:t>
            </w:r>
          </w:p>
        </w:tc>
      </w:tr>
      <w:tr w:rsidR="009B0BC5" w:rsidRPr="009B0BC5" w:rsidTr="009B0BC5">
        <w:trPr>
          <w:trHeight w:val="389"/>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00010700000000000000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НАЛОГИ, СБОРЫ И РЕГУЛЯРНЫЕ ПЛАТЕЖИ ЗА ПОЛЬЗОВАНИЕ ПРИРОДНЫМИ РЕСУРСАМИ</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-104,00</w:t>
            </w:r>
          </w:p>
        </w:tc>
      </w:tr>
      <w:tr w:rsidR="009B0BC5" w:rsidRPr="009B0BC5" w:rsidTr="009B0BC5">
        <w:trPr>
          <w:trHeight w:val="25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00010701020010000110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добычу общераспространенных полезных ископаемых*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-104,00</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00010800000000000000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ГОСУДАРСТВЕННАЯ ПОШЛИНА</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1157272,62</w:t>
            </w:r>
          </w:p>
        </w:tc>
      </w:tr>
      <w:tr w:rsidR="009B0BC5" w:rsidRPr="009B0BC5" w:rsidTr="009B0BC5">
        <w:trPr>
          <w:trHeight w:val="64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00010803010010000110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Государственная пошлина по делам, рассматриваемым в арбитражных судах (государственная пошлина, уплачиваемая на основании судебных актов по результатам рассмотрения дел по существу)</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-16313,90</w:t>
            </w:r>
          </w:p>
        </w:tc>
      </w:tr>
      <w:tr w:rsidR="009B0BC5" w:rsidRPr="009B0BC5" w:rsidTr="009B0BC5">
        <w:trPr>
          <w:trHeight w:val="66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00010803010010000110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1173586,52</w:t>
            </w:r>
          </w:p>
        </w:tc>
      </w:tr>
      <w:tr w:rsidR="009B0BC5" w:rsidRPr="009B0BC5" w:rsidTr="009B0BC5">
        <w:trPr>
          <w:trHeight w:val="401"/>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00010900000000000000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ЗАДОЛЖЕННОСТЬ И ПЕРЕРАСЧЕТЫ ПО ОТМЕНЕННЫМ НАЛОГАМ, СБОРАМ И ИНЫМ ОБЯЗАТЕЛЬНЫМ ПЛАТЕЖАМ</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31,80</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00010904010020000110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имущество предприятий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0,85</w:t>
            </w:r>
          </w:p>
        </w:tc>
      </w:tr>
      <w:tr w:rsidR="009B0BC5" w:rsidRPr="009B0BC5" w:rsidTr="009B0BC5">
        <w:trPr>
          <w:trHeight w:val="45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00010904052140000110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Земельный налог (по обязательствам, возникшим до 1 января 2006 года), мобилизуемый на территориях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0,17</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00010906010020000110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с продаж*</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30,78</w:t>
            </w:r>
          </w:p>
        </w:tc>
      </w:tr>
      <w:tr w:rsidR="009B0BC5" w:rsidRPr="009B0BC5" w:rsidTr="009B0BC5">
        <w:trPr>
          <w:trHeight w:val="41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00011100000000000000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4384228,43</w:t>
            </w:r>
          </w:p>
        </w:tc>
      </w:tr>
      <w:tr w:rsidR="009B0BC5" w:rsidRPr="009B0BC5" w:rsidTr="009B0BC5">
        <w:trPr>
          <w:trHeight w:val="84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00011105012140000120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2248539,47</w:t>
            </w:r>
          </w:p>
        </w:tc>
      </w:tr>
      <w:tr w:rsidR="009B0BC5" w:rsidRPr="009B0BC5" w:rsidTr="009B0BC5">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00011105024140000120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195944,31</w:t>
            </w:r>
          </w:p>
        </w:tc>
      </w:tr>
      <w:tr w:rsidR="009B0BC5" w:rsidRPr="009B0BC5" w:rsidTr="009B0BC5">
        <w:trPr>
          <w:trHeight w:val="87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00011105034140000120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721165,88</w:t>
            </w:r>
          </w:p>
        </w:tc>
      </w:tr>
      <w:tr w:rsidR="009B0BC5" w:rsidRPr="009B0BC5" w:rsidTr="009B0BC5">
        <w:trPr>
          <w:trHeight w:val="43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00011105074140000120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сдачи в аренду имущества, составляющего казну муниципальных округов (за исключением земельных участков)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118265,22</w:t>
            </w:r>
          </w:p>
        </w:tc>
      </w:tr>
      <w:tr w:rsidR="009B0BC5" w:rsidRPr="009B0BC5" w:rsidTr="009B0BC5">
        <w:trPr>
          <w:trHeight w:val="126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00011105312140000120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9066,29</w:t>
            </w:r>
          </w:p>
        </w:tc>
      </w:tr>
      <w:tr w:rsidR="009B0BC5" w:rsidRPr="009B0BC5" w:rsidTr="009B0BC5">
        <w:trPr>
          <w:trHeight w:val="83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00011109044140000120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2970,00</w:t>
            </w:r>
          </w:p>
        </w:tc>
      </w:tr>
      <w:tr w:rsidR="009B0BC5" w:rsidRPr="009B0BC5" w:rsidTr="009B0BC5">
        <w:trPr>
          <w:trHeight w:val="87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00011109044140000120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w:t>
            </w:r>
            <w:proofErr w:type="spellStart"/>
            <w:r w:rsidRPr="009B0BC5">
              <w:rPr>
                <w:rFonts w:ascii="Arial" w:hAnsi="Arial" w:cs="Arial"/>
                <w:color w:val="000000"/>
                <w:sz w:val="20"/>
                <w:szCs w:val="20"/>
              </w:rPr>
              <w:t>найм</w:t>
            </w:r>
            <w:proofErr w:type="spellEnd"/>
            <w:r w:rsidRPr="009B0BC5">
              <w:rPr>
                <w:rFonts w:ascii="Arial" w:hAnsi="Arial" w:cs="Arial"/>
                <w:color w:val="000000"/>
                <w:sz w:val="20"/>
                <w:szCs w:val="20"/>
              </w:rPr>
              <w:t>)</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1088277,26</w:t>
            </w:r>
          </w:p>
        </w:tc>
      </w:tr>
      <w:tr w:rsidR="009B0BC5" w:rsidRPr="009B0BC5" w:rsidTr="009B0BC5">
        <w:trPr>
          <w:trHeight w:val="252"/>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00011200000000000000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ПЛАТЕЖИ ПРИ ПОЛЬЗОВАНИИ ПРИРОДНЫМИ РЕСУРСАМИ</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21292,12</w:t>
            </w:r>
          </w:p>
        </w:tc>
      </w:tr>
      <w:tr w:rsidR="009B0BC5" w:rsidRPr="009B0BC5" w:rsidTr="009B0BC5">
        <w:trPr>
          <w:trHeight w:val="43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00011201010010000120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17232,15</w:t>
            </w:r>
          </w:p>
        </w:tc>
      </w:tr>
      <w:tr w:rsidR="009B0BC5" w:rsidRPr="009B0BC5" w:rsidTr="009B0BC5">
        <w:trPr>
          <w:trHeight w:val="40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00011201010010000120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за выбросы загрязняющих веществ в атмосферный воздух стационарными объектами</w:t>
            </w:r>
            <w:proofErr w:type="gramStart"/>
            <w:r w:rsidRPr="009B0BC5">
              <w:rPr>
                <w:rFonts w:ascii="Arial" w:hAnsi="Arial" w:cs="Arial"/>
                <w:color w:val="000000"/>
                <w:sz w:val="20"/>
                <w:szCs w:val="20"/>
              </w:rPr>
              <w:t>7</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110,14</w:t>
            </w:r>
          </w:p>
        </w:tc>
      </w:tr>
      <w:tr w:rsidR="009B0BC5" w:rsidRPr="009B0BC5" w:rsidTr="009B0BC5">
        <w:trPr>
          <w:trHeight w:val="25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00011201030010000120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за сбросы загрязняющих веществ в водные объекты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2899,05</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00011201041010000120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за размещение отходов производства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1050,78</w:t>
            </w:r>
          </w:p>
        </w:tc>
      </w:tr>
      <w:tr w:rsidR="009B0BC5" w:rsidRPr="009B0BC5" w:rsidTr="009B0BC5">
        <w:trPr>
          <w:trHeight w:val="446"/>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00011300000000000000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ДОХОДЫ ОТ ОКАЗАНИЯ ПЛАТНЫХ УСЛУГ И КОМПЕНСАЦИИ ЗАТРАТ ГОСУДАРСТВА</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2915043,29</w:t>
            </w:r>
          </w:p>
        </w:tc>
      </w:tr>
      <w:tr w:rsidR="009B0BC5" w:rsidRPr="009B0BC5" w:rsidTr="009B0BC5">
        <w:trPr>
          <w:trHeight w:val="44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00011301994140000130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доходы от оказания платных услуг (работ) получателями средств бюджетов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2874246,60</w:t>
            </w:r>
          </w:p>
        </w:tc>
      </w:tr>
      <w:tr w:rsidR="009B0BC5" w:rsidRPr="009B0BC5" w:rsidTr="009B0BC5">
        <w:trPr>
          <w:trHeight w:val="26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00011302994140000130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доходы от компенсации затрат бюджетов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40796,69</w:t>
            </w:r>
          </w:p>
        </w:tc>
      </w:tr>
      <w:tr w:rsidR="009B0BC5" w:rsidRPr="009B0BC5" w:rsidTr="009B0BC5">
        <w:trPr>
          <w:trHeight w:val="276"/>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00011400000000000000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ДОХОДЫ ОТ ПРОДАЖИ МАТЕРИАЛЬНЫХ И НЕМАТЕРИАЛЬНЫХ АКТИВОВ</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159755,91</w:t>
            </w:r>
          </w:p>
        </w:tc>
      </w:tr>
      <w:tr w:rsidR="009B0BC5" w:rsidRPr="009B0BC5" w:rsidTr="009B0BC5">
        <w:trPr>
          <w:trHeight w:val="62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00011406012140000430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106730,37</w:t>
            </w:r>
          </w:p>
        </w:tc>
      </w:tr>
      <w:tr w:rsidR="009B0BC5" w:rsidRPr="009B0BC5" w:rsidTr="009B0BC5">
        <w:trPr>
          <w:trHeight w:val="95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00011406312140000430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53025,54</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00011600000000000000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ШТРАФЫ, САНКЦИИ, ВОЗМЕЩЕНИЕ УЩЕРБА</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522218,54</w:t>
            </w:r>
          </w:p>
        </w:tc>
      </w:tr>
      <w:tr w:rsidR="009B0BC5" w:rsidRPr="009B0BC5" w:rsidTr="009B0BC5">
        <w:trPr>
          <w:trHeight w:val="629"/>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00011601053010000140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14202,98</w:t>
            </w:r>
          </w:p>
        </w:tc>
      </w:tr>
      <w:tr w:rsidR="009B0BC5" w:rsidRPr="009B0BC5" w:rsidTr="009B0BC5">
        <w:trPr>
          <w:trHeight w:val="881"/>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00011601063010000140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4926,63</w:t>
            </w:r>
          </w:p>
        </w:tc>
      </w:tr>
      <w:tr w:rsidR="009B0BC5" w:rsidRPr="009B0BC5" w:rsidTr="009B0BC5">
        <w:trPr>
          <w:trHeight w:val="68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00011601073010000140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8001,60</w:t>
            </w:r>
          </w:p>
        </w:tc>
      </w:tr>
      <w:tr w:rsidR="009B0BC5" w:rsidRPr="009B0BC5" w:rsidTr="009B0BC5">
        <w:trPr>
          <w:trHeight w:val="67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00011601083010000140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1500,00</w:t>
            </w:r>
          </w:p>
        </w:tc>
      </w:tr>
      <w:tr w:rsidR="009B0BC5" w:rsidRPr="009B0BC5" w:rsidTr="009B0BC5">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00011601143010000140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9B0BC5">
              <w:rPr>
                <w:rFonts w:ascii="Arial" w:hAnsi="Arial" w:cs="Arial"/>
                <w:color w:val="000000"/>
                <w:sz w:val="20"/>
                <w:szCs w:val="20"/>
              </w:rPr>
              <w:t>саморегулируемых</w:t>
            </w:r>
            <w:proofErr w:type="spellEnd"/>
            <w:r w:rsidRPr="009B0BC5">
              <w:rPr>
                <w:rFonts w:ascii="Arial" w:hAnsi="Arial" w:cs="Arial"/>
                <w:color w:val="000000"/>
                <w:sz w:val="20"/>
                <w:szCs w:val="20"/>
              </w:rPr>
              <w:t xml:space="preserve"> организаций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14750,00</w:t>
            </w:r>
          </w:p>
        </w:tc>
      </w:tr>
      <w:tr w:rsidR="009B0BC5" w:rsidRPr="009B0BC5" w:rsidTr="009B0BC5">
        <w:trPr>
          <w:trHeight w:val="108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00011601173010000140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750,00</w:t>
            </w:r>
          </w:p>
        </w:tc>
      </w:tr>
      <w:tr w:rsidR="009B0BC5" w:rsidRPr="009B0BC5" w:rsidTr="009B0BC5">
        <w:trPr>
          <w:trHeight w:val="66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00011601193010000140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16000,00</w:t>
            </w:r>
          </w:p>
        </w:tc>
      </w:tr>
      <w:tr w:rsidR="009B0BC5" w:rsidRPr="009B0BC5" w:rsidTr="009B0BC5">
        <w:trPr>
          <w:trHeight w:val="81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00011601203010000140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62344,40</w:t>
            </w:r>
          </w:p>
        </w:tc>
      </w:tr>
      <w:tr w:rsidR="009B0BC5" w:rsidRPr="009B0BC5" w:rsidTr="009B0BC5">
        <w:trPr>
          <w:trHeight w:val="65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00011602020020000140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2000,00</w:t>
            </w:r>
          </w:p>
        </w:tc>
      </w:tr>
      <w:tr w:rsidR="009B0BC5" w:rsidRPr="009B0BC5" w:rsidTr="009B0BC5">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00011607010140000140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37452,78</w:t>
            </w:r>
          </w:p>
        </w:tc>
      </w:tr>
      <w:tr w:rsidR="009B0BC5" w:rsidRPr="009B0BC5" w:rsidTr="009B0BC5">
        <w:trPr>
          <w:trHeight w:val="84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00011610032140000140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19929,00</w:t>
            </w:r>
          </w:p>
        </w:tc>
      </w:tr>
      <w:tr w:rsidR="009B0BC5" w:rsidRPr="009B0BC5" w:rsidTr="009B0BC5">
        <w:trPr>
          <w:trHeight w:val="84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00011610123010000140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32520,48</w:t>
            </w:r>
          </w:p>
        </w:tc>
      </w:tr>
      <w:tr w:rsidR="009B0BC5" w:rsidRPr="009B0BC5" w:rsidTr="009B0BC5">
        <w:trPr>
          <w:trHeight w:val="108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00011611050010000140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307840,67</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00011700000000000000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ПРОЧИЕ НЕНАЛОГОВЫЕ ДОХОДЫ</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1909766,13</w:t>
            </w:r>
          </w:p>
        </w:tc>
      </w:tr>
      <w:tr w:rsidR="009B0BC5" w:rsidRPr="009B0BC5" w:rsidTr="009B0BC5">
        <w:trPr>
          <w:trHeight w:val="25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00011701040140000180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Невыясненные поступления, зачисляемые в бюджеты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-2388,92</w:t>
            </w:r>
          </w:p>
        </w:tc>
      </w:tr>
      <w:tr w:rsidR="009B0BC5" w:rsidRPr="009B0BC5" w:rsidTr="009B0BC5">
        <w:trPr>
          <w:trHeight w:val="43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00011714020140000150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Средства самообложения граждан, зачисляемые в бюджеты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1575605,49</w:t>
            </w:r>
          </w:p>
        </w:tc>
      </w:tr>
      <w:tr w:rsidR="009B0BC5" w:rsidRPr="009B0BC5" w:rsidTr="009B0BC5">
        <w:trPr>
          <w:trHeight w:val="80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00011715020140000150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168235,18</w:t>
            </w:r>
          </w:p>
        </w:tc>
      </w:tr>
      <w:tr w:rsidR="009B0BC5" w:rsidRPr="009B0BC5" w:rsidTr="009B0BC5">
        <w:trPr>
          <w:trHeight w:val="102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00011715020140000150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168314,38</w:t>
            </w:r>
          </w:p>
        </w:tc>
      </w:tr>
      <w:tr w:rsidR="009B0BC5" w:rsidRPr="009B0BC5" w:rsidTr="009B0BC5">
        <w:trPr>
          <w:trHeight w:val="230"/>
        </w:trPr>
        <w:tc>
          <w:tcPr>
            <w:tcW w:w="1937"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r w:rsidRPr="009B0BC5">
              <w:rPr>
                <w:rFonts w:ascii="Arial" w:hAnsi="Arial" w:cs="Arial"/>
                <w:b/>
                <w:bCs/>
                <w:color w:val="000000"/>
              </w:rPr>
              <w:t>00020000000000000000</w:t>
            </w:r>
          </w:p>
        </w:tc>
        <w:tc>
          <w:tcPr>
            <w:tcW w:w="6276"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БЕЗВОЗМЕЗДНЫЕ ПОСТУПЛЕНИЯ</w:t>
            </w:r>
          </w:p>
        </w:tc>
        <w:tc>
          <w:tcPr>
            <w:tcW w:w="429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551055607,95</w:t>
            </w:r>
          </w:p>
        </w:tc>
      </w:tr>
      <w:tr w:rsidR="009B0BC5" w:rsidRPr="009B0BC5" w:rsidTr="009B0BC5">
        <w:trPr>
          <w:trHeight w:val="389"/>
        </w:trPr>
        <w:tc>
          <w:tcPr>
            <w:tcW w:w="1937"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00020200000000000000</w:t>
            </w:r>
          </w:p>
        </w:tc>
        <w:tc>
          <w:tcPr>
            <w:tcW w:w="6276"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429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556646438,86</w:t>
            </w:r>
          </w:p>
        </w:tc>
      </w:tr>
      <w:tr w:rsidR="009B0BC5" w:rsidRPr="009B0BC5" w:rsidTr="009B0BC5">
        <w:trPr>
          <w:trHeight w:val="43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00020215001140000150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123525000,00</w:t>
            </w:r>
          </w:p>
        </w:tc>
      </w:tr>
      <w:tr w:rsidR="009B0BC5" w:rsidRPr="009B0BC5" w:rsidTr="009B0BC5">
        <w:trPr>
          <w:trHeight w:val="38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00020215002140000150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бюджетам муниципальных округов на поддержку мер по обеспечению сбалансированности бюджетов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6532200,00</w:t>
            </w:r>
          </w:p>
        </w:tc>
      </w:tr>
      <w:tr w:rsidR="009B0BC5" w:rsidRPr="009B0BC5" w:rsidTr="009B0BC5">
        <w:trPr>
          <w:trHeight w:val="28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00020219999140000150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дотации бюджетам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7614378,00</w:t>
            </w:r>
          </w:p>
        </w:tc>
      </w:tr>
      <w:tr w:rsidR="009B0BC5" w:rsidRPr="009B0BC5" w:rsidTr="009B0BC5">
        <w:trPr>
          <w:trHeight w:val="126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00020220299140000150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2578518,05</w:t>
            </w:r>
          </w:p>
        </w:tc>
      </w:tr>
      <w:tr w:rsidR="009B0BC5" w:rsidRPr="009B0BC5" w:rsidTr="009B0BC5">
        <w:trPr>
          <w:trHeight w:val="107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00020220302140000150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79747,98</w:t>
            </w:r>
          </w:p>
        </w:tc>
      </w:tr>
      <w:tr w:rsidR="009B0BC5" w:rsidRPr="009B0BC5" w:rsidTr="009B0BC5">
        <w:trPr>
          <w:trHeight w:val="58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00020225065140000150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18353227,46</w:t>
            </w:r>
          </w:p>
        </w:tc>
      </w:tr>
      <w:tr w:rsidR="009B0BC5" w:rsidRPr="009B0BC5" w:rsidTr="009B0BC5">
        <w:trPr>
          <w:trHeight w:val="44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00020225098140000150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обновление материально - 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389838,00</w:t>
            </w:r>
          </w:p>
        </w:tc>
      </w:tr>
      <w:tr w:rsidR="009B0BC5" w:rsidRPr="009B0BC5" w:rsidTr="009B0BC5">
        <w:trPr>
          <w:trHeight w:val="58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00020225304140000150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4345671,57</w:t>
            </w:r>
          </w:p>
        </w:tc>
      </w:tr>
      <w:tr w:rsidR="009B0BC5" w:rsidRPr="009B0BC5" w:rsidTr="009B0BC5">
        <w:trPr>
          <w:trHeight w:val="58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00020225467140000150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650000,00</w:t>
            </w:r>
          </w:p>
        </w:tc>
      </w:tr>
      <w:tr w:rsidR="009B0BC5" w:rsidRPr="009B0BC5" w:rsidTr="009B0BC5">
        <w:trPr>
          <w:trHeight w:val="44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00020225497140000150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мероприятий по обеспечению жильем молодых семей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899282,34</w:t>
            </w:r>
          </w:p>
        </w:tc>
      </w:tr>
      <w:tr w:rsidR="009B0BC5" w:rsidRPr="009B0BC5" w:rsidTr="009B0BC5">
        <w:trPr>
          <w:trHeight w:val="38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00020225511140000150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проведение комплексных кадастровых работ</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506686,40</w:t>
            </w:r>
          </w:p>
        </w:tc>
      </w:tr>
      <w:tr w:rsidR="009B0BC5" w:rsidRPr="009B0BC5" w:rsidTr="009B0BC5">
        <w:trPr>
          <w:trHeight w:val="26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00020225519140000150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поддержку отрасли культуры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151237,13</w:t>
            </w:r>
          </w:p>
        </w:tc>
      </w:tr>
      <w:tr w:rsidR="009B0BC5" w:rsidRPr="009B0BC5" w:rsidTr="009B0BC5">
        <w:trPr>
          <w:trHeight w:val="42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00020225555140000150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программ формирования современной городской среды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2530900,00</w:t>
            </w:r>
          </w:p>
        </w:tc>
      </w:tr>
      <w:tr w:rsidR="009B0BC5" w:rsidRPr="009B0BC5" w:rsidTr="009B0BC5">
        <w:trPr>
          <w:trHeight w:val="43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00020225599140000150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подготовку проектов межевания земельных участков и на проведение кадастровых работ</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395010,00</w:t>
            </w:r>
          </w:p>
        </w:tc>
      </w:tr>
      <w:tr w:rsidR="009B0BC5" w:rsidRPr="009B0BC5" w:rsidTr="009B0BC5">
        <w:trPr>
          <w:trHeight w:val="44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00020225750140000150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мероприятий по модернизации школьных систем образования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43647741,47</w:t>
            </w:r>
          </w:p>
        </w:tc>
      </w:tr>
      <w:tr w:rsidR="009B0BC5" w:rsidRPr="009B0BC5" w:rsidTr="009B0BC5">
        <w:trPr>
          <w:trHeight w:val="27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w:t>
            </w:r>
            <w:r w:rsidRPr="009B0BC5">
              <w:rPr>
                <w:rFonts w:ascii="Arial" w:hAnsi="Arial" w:cs="Arial"/>
                <w:color w:val="000000"/>
                <w:sz w:val="20"/>
                <w:szCs w:val="20"/>
              </w:rPr>
              <w:lastRenderedPageBreak/>
              <w:t>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Прочие субсидии бюджетам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18711801,24</w:t>
            </w:r>
          </w:p>
        </w:tc>
      </w:tr>
      <w:tr w:rsidR="009B0BC5" w:rsidRPr="009B0BC5" w:rsidTr="009B0BC5">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25000,00</w:t>
            </w:r>
          </w:p>
        </w:tc>
      </w:tr>
      <w:tr w:rsidR="009B0BC5" w:rsidRPr="009B0BC5" w:rsidTr="009B0BC5">
        <w:trPr>
          <w:trHeight w:val="66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организацию питания обучающихся муниципальных общеобразовательных организаций, находящихся на территории Удмуртской Республики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846937,76</w:t>
            </w:r>
          </w:p>
        </w:tc>
      </w:tr>
      <w:tr w:rsidR="009B0BC5" w:rsidRPr="009B0BC5" w:rsidTr="009B0BC5">
        <w:trPr>
          <w:trHeight w:val="87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11677346,28</w:t>
            </w:r>
          </w:p>
        </w:tc>
      </w:tr>
      <w:tr w:rsidR="009B0BC5" w:rsidRPr="009B0BC5" w:rsidTr="009B0BC5">
        <w:trPr>
          <w:trHeight w:val="125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Субсидии бюджетам муниципальных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115681,50</w:t>
            </w:r>
          </w:p>
        </w:tc>
      </w:tr>
      <w:tr w:rsidR="009B0BC5" w:rsidRPr="009B0BC5" w:rsidTr="009B0BC5">
        <w:trPr>
          <w:trHeight w:val="84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15716618,05</w:t>
            </w:r>
          </w:p>
        </w:tc>
      </w:tr>
      <w:tr w:rsidR="009B0BC5" w:rsidRPr="009B0BC5" w:rsidTr="009B0BC5">
        <w:trPr>
          <w:trHeight w:val="62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мероприятий муниципальных программ в области энергосбережения и повышения энергетической эффективности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214525,00</w:t>
            </w:r>
          </w:p>
        </w:tc>
      </w:tr>
      <w:tr w:rsidR="009B0BC5" w:rsidRPr="009B0BC5" w:rsidTr="009B0BC5">
        <w:trPr>
          <w:trHeight w:val="38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мероприятий по организации отдыха детей в каникулярное время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1171131,38</w:t>
            </w:r>
          </w:p>
        </w:tc>
      </w:tr>
      <w:tr w:rsidR="009B0BC5" w:rsidRPr="009B0BC5" w:rsidTr="009B0BC5">
        <w:trPr>
          <w:trHeight w:val="61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3423175,18</w:t>
            </w:r>
          </w:p>
        </w:tc>
      </w:tr>
      <w:tr w:rsidR="009B0BC5" w:rsidRPr="009B0BC5" w:rsidTr="009B0BC5">
        <w:trPr>
          <w:trHeight w:val="81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72641928,58</w:t>
            </w:r>
          </w:p>
        </w:tc>
      </w:tr>
      <w:tr w:rsidR="009B0BC5" w:rsidRPr="009B0BC5" w:rsidTr="009B0BC5">
        <w:trPr>
          <w:trHeight w:val="121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177708375,93</w:t>
            </w:r>
          </w:p>
        </w:tc>
      </w:tr>
      <w:tr w:rsidR="009B0BC5" w:rsidRPr="009B0BC5" w:rsidTr="009B0BC5">
        <w:trPr>
          <w:trHeight w:val="139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Субвенции бюджетам муниципальных округов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123145,21</w:t>
            </w:r>
          </w:p>
        </w:tc>
      </w:tr>
      <w:tr w:rsidR="009B0BC5" w:rsidRPr="009B0BC5" w:rsidTr="009B0BC5">
        <w:trPr>
          <w:trHeight w:val="119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104315,65</w:t>
            </w:r>
          </w:p>
        </w:tc>
      </w:tr>
      <w:tr w:rsidR="009B0BC5" w:rsidRPr="009B0BC5" w:rsidTr="009B0BC5">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Субвенции бюджетам муниципальных округов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w:t>
            </w:r>
            <w:proofErr w:type="spellStart"/>
            <w:r w:rsidRPr="009B0BC5">
              <w:rPr>
                <w:rFonts w:ascii="Arial" w:hAnsi="Arial" w:cs="Arial"/>
                <w:color w:val="000000"/>
                <w:sz w:val="20"/>
                <w:szCs w:val="20"/>
              </w:rPr>
              <w:t>общеоразовательных</w:t>
            </w:r>
            <w:proofErr w:type="spellEnd"/>
            <w:r w:rsidRPr="009B0BC5">
              <w:rPr>
                <w:rFonts w:ascii="Arial" w:hAnsi="Arial" w:cs="Arial"/>
                <w:color w:val="000000"/>
                <w:sz w:val="20"/>
                <w:szCs w:val="20"/>
              </w:rPr>
              <w:t xml:space="preserve"> организаций)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2448438,80</w:t>
            </w:r>
          </w:p>
        </w:tc>
      </w:tr>
      <w:tr w:rsidR="009B0BC5" w:rsidRPr="009B0BC5" w:rsidTr="009B0BC5">
        <w:trPr>
          <w:trHeight w:val="59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отдельных государственных полномочий по созданию и организации деятельности административных комиссий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10000,00</w:t>
            </w:r>
          </w:p>
        </w:tc>
      </w:tr>
      <w:tr w:rsidR="009B0BC5" w:rsidRPr="009B0BC5" w:rsidTr="009B0BC5">
        <w:trPr>
          <w:trHeight w:val="64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250843,04</w:t>
            </w:r>
          </w:p>
        </w:tc>
      </w:tr>
      <w:tr w:rsidR="009B0BC5" w:rsidRPr="009B0BC5" w:rsidTr="009B0BC5">
        <w:trPr>
          <w:trHeight w:val="62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отдельных государственных полномочий Удмуртской Республики в области архивного дела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332260,80</w:t>
            </w:r>
          </w:p>
        </w:tc>
      </w:tr>
      <w:tr w:rsidR="009B0BC5" w:rsidRPr="009B0BC5" w:rsidTr="009B0BC5">
        <w:trPr>
          <w:trHeight w:val="182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Субвенции бюджетам муниципальных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w:t>
            </w:r>
            <w:proofErr w:type="gramEnd"/>
            <w:r w:rsidRPr="009B0BC5">
              <w:rPr>
                <w:rFonts w:ascii="Arial" w:hAnsi="Arial" w:cs="Arial"/>
                <w:color w:val="000000"/>
                <w:sz w:val="20"/>
                <w:szCs w:val="20"/>
              </w:rPr>
              <w:t xml:space="preserve"> отдельные виды правонарушений"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113900,00</w:t>
            </w:r>
          </w:p>
        </w:tc>
      </w:tr>
      <w:tr w:rsidR="009B0BC5" w:rsidRPr="009B0BC5" w:rsidTr="009B0BC5">
        <w:trPr>
          <w:trHeight w:val="81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Субвенции бюджетам муниципальных округов </w:t>
            </w:r>
            <w:proofErr w:type="gramStart"/>
            <w:r w:rsidRPr="009B0BC5">
              <w:rPr>
                <w:rFonts w:ascii="Arial" w:hAnsi="Arial" w:cs="Arial"/>
                <w:color w:val="000000"/>
                <w:sz w:val="20"/>
                <w:szCs w:val="20"/>
              </w:rPr>
              <w:t>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209295,00</w:t>
            </w:r>
          </w:p>
        </w:tc>
      </w:tr>
      <w:tr w:rsidR="009B0BC5" w:rsidRPr="009B0BC5" w:rsidTr="009B0BC5">
        <w:trPr>
          <w:trHeight w:val="83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00020230029140000150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609522,77</w:t>
            </w:r>
          </w:p>
        </w:tc>
      </w:tr>
      <w:tr w:rsidR="009B0BC5" w:rsidRPr="009B0BC5" w:rsidTr="009B0BC5">
        <w:trPr>
          <w:trHeight w:val="60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00020235118140000150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987472,03</w:t>
            </w:r>
          </w:p>
        </w:tc>
      </w:tr>
      <w:tr w:rsidR="009B0BC5" w:rsidRPr="009B0BC5" w:rsidTr="009B0BC5">
        <w:trPr>
          <w:trHeight w:val="65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00020235120140000150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19000,00</w:t>
            </w:r>
          </w:p>
        </w:tc>
      </w:tr>
      <w:tr w:rsidR="009B0BC5" w:rsidRPr="009B0BC5" w:rsidTr="009B0BC5">
        <w:trPr>
          <w:trHeight w:val="38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00020235930140000150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государственную регистрацию актов гражданского состояния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1069700,00</w:t>
            </w:r>
          </w:p>
        </w:tc>
      </w:tr>
      <w:tr w:rsidR="009B0BC5" w:rsidRPr="009B0BC5" w:rsidTr="009B0BC5">
        <w:trPr>
          <w:trHeight w:val="83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00020245179140000150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302823,57</w:t>
            </w:r>
          </w:p>
        </w:tc>
      </w:tr>
      <w:tr w:rsidR="009B0BC5" w:rsidRPr="009B0BC5" w:rsidTr="009B0BC5">
        <w:trPr>
          <w:trHeight w:val="83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00020245303140000150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9596193,28</w:t>
            </w:r>
          </w:p>
        </w:tc>
      </w:tr>
      <w:tr w:rsidR="009B0BC5" w:rsidRPr="009B0BC5" w:rsidTr="009B0BC5">
        <w:trPr>
          <w:trHeight w:val="42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00020249999140000150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межбюджетные трансферты, передаваемые бюджетам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26017569,41</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00020700000000000000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ПРОЧИЕ БЕЗВОЗМЕЗДНЫЕ ПОСТУПЛЕНИЯ</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-101,21</w:t>
            </w:r>
          </w:p>
        </w:tc>
      </w:tr>
      <w:tr w:rsidR="009B0BC5" w:rsidRPr="009B0BC5" w:rsidTr="009B0BC5">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00020704050140000150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безвозмездные поступления в бюджеты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-101,21</w:t>
            </w:r>
          </w:p>
        </w:tc>
      </w:tr>
      <w:tr w:rsidR="009B0BC5" w:rsidRPr="009B0BC5" w:rsidTr="009B0BC5">
        <w:trPr>
          <w:trHeight w:val="583"/>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00021900000000000000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-5590729,70</w:t>
            </w:r>
          </w:p>
        </w:tc>
      </w:tr>
      <w:tr w:rsidR="009B0BC5" w:rsidRPr="009B0BC5" w:rsidTr="009B0BC5">
        <w:trPr>
          <w:trHeight w:val="61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00021960010140000150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-5590729,70</w:t>
            </w:r>
          </w:p>
        </w:tc>
      </w:tr>
      <w:tr w:rsidR="009B0BC5" w:rsidRPr="009B0BC5" w:rsidTr="009B0BC5">
        <w:trPr>
          <w:trHeight w:val="240"/>
        </w:trPr>
        <w:tc>
          <w:tcPr>
            <w:tcW w:w="1937" w:type="dxa"/>
            <w:tcBorders>
              <w:top w:val="single" w:sz="6" w:space="0" w:color="000000"/>
              <w:left w:val="single" w:sz="6" w:space="0" w:color="000000"/>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76"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91"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rsidTr="009B0BC5">
        <w:trPr>
          <w:trHeight w:val="230"/>
        </w:trPr>
        <w:tc>
          <w:tcPr>
            <w:tcW w:w="1937" w:type="dxa"/>
            <w:tcBorders>
              <w:top w:val="single" w:sz="12" w:space="0" w:color="000000"/>
              <w:left w:val="single" w:sz="6" w:space="0" w:color="000000"/>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Итого:</w:t>
            </w:r>
          </w:p>
        </w:tc>
        <w:tc>
          <w:tcPr>
            <w:tcW w:w="6276"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p>
        </w:tc>
        <w:tc>
          <w:tcPr>
            <w:tcW w:w="4291"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696526280,32</w:t>
            </w:r>
          </w:p>
        </w:tc>
      </w:tr>
    </w:tbl>
    <w:p w:rsidR="009B0BC5" w:rsidRDefault="009B0BC5">
      <w:pPr>
        <w:rPr>
          <w:lang w:val="en-US"/>
        </w:rPr>
      </w:pPr>
    </w:p>
    <w:p w:rsidR="009B0BC5" w:rsidRDefault="009B0BC5">
      <w:pPr>
        <w:rPr>
          <w:lang w:val="en-US"/>
        </w:rPr>
      </w:pPr>
    </w:p>
    <w:tbl>
      <w:tblPr>
        <w:tblW w:w="0" w:type="auto"/>
        <w:tblLayout w:type="fixed"/>
        <w:tblCellMar>
          <w:left w:w="30" w:type="dxa"/>
          <w:right w:w="30" w:type="dxa"/>
        </w:tblCellMar>
        <w:tblLook w:val="0000"/>
      </w:tblPr>
      <w:tblGrid>
        <w:gridCol w:w="4349"/>
        <w:gridCol w:w="811"/>
        <w:gridCol w:w="811"/>
        <w:gridCol w:w="1241"/>
        <w:gridCol w:w="720"/>
        <w:gridCol w:w="1898"/>
      </w:tblGrid>
      <w:tr w:rsidR="009B0BC5" w:rsidRPr="009B0BC5">
        <w:trPr>
          <w:trHeight w:val="276"/>
        </w:trPr>
        <w:tc>
          <w:tcPr>
            <w:tcW w:w="4349"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81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81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24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72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898"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90"/>
        </w:trPr>
        <w:tc>
          <w:tcPr>
            <w:tcW w:w="4349"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81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811" w:type="dxa"/>
            <w:tcBorders>
              <w:top w:val="nil"/>
              <w:left w:val="nil"/>
              <w:bottom w:val="nil"/>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Отчет</w:t>
            </w:r>
          </w:p>
        </w:tc>
        <w:tc>
          <w:tcPr>
            <w:tcW w:w="124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72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898"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rsidTr="009B0BC5">
        <w:trPr>
          <w:trHeight w:val="552"/>
        </w:trPr>
        <w:tc>
          <w:tcPr>
            <w:tcW w:w="4349" w:type="dxa"/>
            <w:gridSpan w:val="6"/>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lastRenderedPageBreak/>
              <w:t xml:space="preserve">об исполнении бюджета по разделам, подразделам, </w:t>
            </w:r>
          </w:p>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целевым статьям и видам расходов муниципального образования</w:t>
            </w:r>
          </w:p>
        </w:tc>
      </w:tr>
      <w:tr w:rsidR="009B0BC5" w:rsidRPr="009B0BC5" w:rsidTr="009B0BC5">
        <w:trPr>
          <w:trHeight w:val="276"/>
        </w:trPr>
        <w:tc>
          <w:tcPr>
            <w:tcW w:w="4349" w:type="dxa"/>
            <w:gridSpan w:val="6"/>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"Муниципальный округ </w:t>
            </w:r>
            <w:proofErr w:type="spellStart"/>
            <w:r w:rsidRPr="009B0BC5">
              <w:rPr>
                <w:rFonts w:ascii="Times New Roman" w:hAnsi="Times New Roman" w:cs="Times New Roman"/>
                <w:b/>
                <w:bCs/>
                <w:color w:val="000000"/>
                <w:sz w:val="24"/>
                <w:szCs w:val="24"/>
              </w:rPr>
              <w:t>Сюмсинский</w:t>
            </w:r>
            <w:proofErr w:type="spellEnd"/>
            <w:r w:rsidRPr="009B0BC5">
              <w:rPr>
                <w:rFonts w:ascii="Times New Roman" w:hAnsi="Times New Roman" w:cs="Times New Roman"/>
                <w:b/>
                <w:bCs/>
                <w:color w:val="000000"/>
                <w:sz w:val="24"/>
                <w:szCs w:val="24"/>
              </w:rPr>
              <w:t xml:space="preserve"> район Удмуртской Республики" за 2023 год</w:t>
            </w:r>
          </w:p>
        </w:tc>
      </w:tr>
      <w:tr w:rsidR="009B0BC5" w:rsidRPr="009B0BC5">
        <w:trPr>
          <w:trHeight w:val="278"/>
        </w:trPr>
        <w:tc>
          <w:tcPr>
            <w:tcW w:w="4349"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Единица измерения: руб.</w:t>
            </w:r>
          </w:p>
        </w:tc>
        <w:tc>
          <w:tcPr>
            <w:tcW w:w="811"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811"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241"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0"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898"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 xml:space="preserve">Наименование </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Раздел</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Подраздел</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Код целевой статьи</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Код вида расхода</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Исполнено за 2023 год</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2</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4</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5</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6</w:t>
            </w:r>
          </w:p>
        </w:tc>
      </w:tr>
      <w:tr w:rsidR="009B0BC5" w:rsidRPr="009B0BC5">
        <w:trPr>
          <w:trHeight w:val="552"/>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ОБЩЕГОСУДАРСТВЕННЫЕ ВОПРОСЫ</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r w:rsidRPr="009B0BC5">
              <w:rPr>
                <w:rFonts w:ascii="Arial" w:hAnsi="Arial" w:cs="Arial"/>
                <w:b/>
                <w:bCs/>
                <w:color w:val="000000"/>
              </w:rPr>
              <w:t>01</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100 927 111,93</w:t>
            </w:r>
          </w:p>
        </w:tc>
      </w:tr>
      <w:tr w:rsidR="009B0BC5" w:rsidRPr="009B0BC5">
        <w:trPr>
          <w:trHeight w:val="93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02</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1 589 477,68</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1 589 477,68</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"Организация муниципального 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Глава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1 267 331,65</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322 146,03</w:t>
            </w:r>
          </w:p>
        </w:tc>
      </w:tr>
      <w:tr w:rsidR="009B0BC5" w:rsidRPr="009B0BC5">
        <w:trPr>
          <w:trHeight w:val="1171"/>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1 345 857,80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proofErr w:type="spellStart"/>
            <w:r w:rsidRPr="009B0BC5">
              <w:rPr>
                <w:rFonts w:ascii="Arial" w:hAnsi="Arial" w:cs="Arial"/>
                <w:b/>
                <w:bCs/>
                <w:color w:val="000000"/>
                <w:sz w:val="20"/>
                <w:szCs w:val="20"/>
              </w:rPr>
              <w:t>Непрограммное</w:t>
            </w:r>
            <w:proofErr w:type="spellEnd"/>
            <w:r w:rsidRPr="009B0BC5">
              <w:rPr>
                <w:rFonts w:ascii="Arial" w:hAnsi="Arial" w:cs="Arial"/>
                <w:b/>
                <w:bCs/>
                <w:color w:val="000000"/>
                <w:sz w:val="20"/>
                <w:szCs w:val="20"/>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1 345 857,80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Представительный орган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1 190 737,80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926 501,35</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Иные выплаты персоналу государственных (муниципальных) органов,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8 400,00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255 836,45</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Депутаты представительного органа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45 120,00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Иные выплаты государственных (муниципальных) органов привлекаемым лицам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45 120,00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членских и целевых вносов Совету муниципальных образований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9900060170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9900060170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110 000,00</w:t>
            </w:r>
          </w:p>
        </w:tc>
      </w:tr>
      <w:tr w:rsidR="009B0BC5" w:rsidRPr="009B0BC5">
        <w:trPr>
          <w:trHeight w:val="140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35 588 378,55</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 xml:space="preserve">Муниципальная программа "Социальная поддержка населения" </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104 315,65</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"Обеспечение жильем отдельных категорий граждан, стимулирование улучшения жилищных условий"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104 315,65</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Предоставление мер социальной поддержки по обеспечению жильем отдельных категорий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104 315,65</w:t>
            </w:r>
          </w:p>
        </w:tc>
      </w:tr>
      <w:tr w:rsidR="009B0BC5" w:rsidRPr="009B0BC5">
        <w:trPr>
          <w:trHeight w:val="1874"/>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0420107860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104 315,65</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0420107860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83 568,82</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0420107860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20 746,83</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35 484 062,90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Подпрограмма "Организация муниципального 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34 162 101,94</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31 149 633,26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31 149 633,26</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21 711 303,64</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Иные выплаты персоналу государственных (муниципальных) органов,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47 745,90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5 976 985,26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1 933 239,78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1 449 091,98</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3 266,70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Премии и гранты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350</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28 000,00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Организация муниципальных закупок</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2 000,00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Организация профессиональной подготовки и переподготовки, повышение квалификации муниципальных служащих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0910362700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0910362700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2 759 625,64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0910760610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1 440 494,64</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0910760610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1 440 494,64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налога на имущество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0910760620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1 319 131,00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0910760620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1 319 131,00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Защита прав несовершеннолетних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0911000000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250 843,04</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Создание и организация деятельности комиссий по делам несовершеннолетних и защите их прав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0911004350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250 843,04</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0911004350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173 697,63</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0911004350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52 456,67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0911004350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24 688,74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"Архивное дело"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252 260,96</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Финансовое обеспечение переданных отдельных государственных полномочий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252 260,96</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Осуществление отдельных государственных полномочий в сфере архивного дела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0930104360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252 260,96</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0930104360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118 041,60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0930104360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35 648,57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0930104360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98 570,79</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"Создание условий для государственной регистрации актов гражданского состояния"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1 069 700,00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Выполнение функций органами местного самоуправления </w:t>
            </w:r>
            <w:proofErr w:type="spellStart"/>
            <w:r w:rsidRPr="009B0BC5">
              <w:rPr>
                <w:rFonts w:ascii="Arial" w:hAnsi="Arial" w:cs="Arial"/>
                <w:color w:val="000000"/>
                <w:sz w:val="20"/>
                <w:szCs w:val="20"/>
              </w:rPr>
              <w:t>государственых</w:t>
            </w:r>
            <w:proofErr w:type="spellEnd"/>
            <w:r w:rsidRPr="009B0BC5">
              <w:rPr>
                <w:rFonts w:ascii="Arial" w:hAnsi="Arial" w:cs="Arial"/>
                <w:color w:val="000000"/>
                <w:sz w:val="20"/>
                <w:szCs w:val="20"/>
              </w:rPr>
              <w:t xml:space="preserve"> полномочий на государственную регистрацию актов гражданского состояния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1 069 700,00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Государственная регистрация актов гражданского состояния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0940159300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1 069 700,00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0940159300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832 916,66</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0940159300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236 783,34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Судебная система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19 000,00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proofErr w:type="spellStart"/>
            <w:r w:rsidRPr="009B0BC5">
              <w:rPr>
                <w:rFonts w:ascii="Arial" w:hAnsi="Arial" w:cs="Arial"/>
                <w:b/>
                <w:bCs/>
                <w:color w:val="000000"/>
                <w:sz w:val="20"/>
                <w:szCs w:val="20"/>
              </w:rPr>
              <w:t>Непрограммное</w:t>
            </w:r>
            <w:proofErr w:type="spellEnd"/>
            <w:r w:rsidRPr="009B0BC5">
              <w:rPr>
                <w:rFonts w:ascii="Arial" w:hAnsi="Arial" w:cs="Arial"/>
                <w:b/>
                <w:bCs/>
                <w:color w:val="000000"/>
                <w:sz w:val="20"/>
                <w:szCs w:val="20"/>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19 000,00</w:t>
            </w:r>
          </w:p>
        </w:tc>
      </w:tr>
      <w:tr w:rsidR="009B0BC5" w:rsidRPr="009B0BC5">
        <w:trPr>
          <w:trHeight w:val="117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9900051200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19 000,00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9900051200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19 000,00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6 174 549,01</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"Управление муниципальными финансами"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1000000000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5 261 595,41</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5 261 595,41</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5 261 595,41</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276 427,62</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212 310,00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64 117,62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4 985 167,79</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3 808 632,07</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1 043 404,80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133 130,92</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proofErr w:type="spellStart"/>
            <w:r w:rsidRPr="009B0BC5">
              <w:rPr>
                <w:rFonts w:ascii="Arial" w:hAnsi="Arial" w:cs="Arial"/>
                <w:b/>
                <w:bCs/>
                <w:color w:val="000000"/>
                <w:sz w:val="20"/>
                <w:szCs w:val="20"/>
              </w:rPr>
              <w:t>Непрограммное</w:t>
            </w:r>
            <w:proofErr w:type="spellEnd"/>
            <w:r w:rsidRPr="009B0BC5">
              <w:rPr>
                <w:rFonts w:ascii="Arial" w:hAnsi="Arial" w:cs="Arial"/>
                <w:b/>
                <w:bCs/>
                <w:color w:val="000000"/>
                <w:sz w:val="20"/>
                <w:szCs w:val="20"/>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912 953,60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Контрольно - счетный орган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912 953,60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701 924,68</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211 028,92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Другие общегосударственные вопросы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56 209 848,89</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70 460,00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70 460,00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Создание условий для оказания муниципальных услуг, выполнения работ организациями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0150100000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70 460,00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70 460,00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70 460,00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"Развитие культуры"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0300000000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29 268,96</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29 268,96</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Создание условий для оказания муниципальных услуг, выполнения работ организациями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29 268,96</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0340104230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29 268,96</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0340104230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22 480,00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0340104230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6 788,96</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"Безопасность"</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0600000000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355 000,00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"Гармонизация межэтнических отношений и участие в профилактике экстремизма"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355 000,00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Сохранение национальных культур</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Обеспечение национальной безопасности и правоохранительной деятельности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0630161920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0630161920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Мероприятия в сфере гармонизации межэтнических отношений и участие в профилактике экстремистских проявлений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350 000,00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 проведение государственных, республиканских и национальных праздников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0630200450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350 000,00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0630200450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350 000,00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54 032 543,05</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"Организация муниципального 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2 047 378,92</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2 042 378,92</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1 623 146,14</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1 253 930,00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369 216,14</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Расходы</w:t>
            </w:r>
            <w:proofErr w:type="gramEnd"/>
            <w:r w:rsidRPr="009B0BC5">
              <w:rPr>
                <w:rFonts w:ascii="Arial" w:hAnsi="Arial" w:cs="Arial"/>
                <w:color w:val="000000"/>
                <w:sz w:val="20"/>
                <w:szCs w:val="20"/>
              </w:rPr>
              <w:t xml:space="preserve"> связанные с исполнением судебных актов, оплатой судебных издержек и государственной пошлины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371 232,78</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Исполнение судебных актов Российской Федерации и мировых соглашений по возмещению причиненного вреда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831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371 232,78</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льгот гражданам, имеющим звание "Почетный гражданин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0910161730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48 000,00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Иные выплаты населению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0910161730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360</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48 000,00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Улучшение условий охраны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0910600000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Мероприятия по охране труда и технике безопасности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0910662730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0910662730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"Управление муниципальным имуществом и земельными ресурсами"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2 652 818,59</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2 518 718,59</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76 062,84</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58 420,00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17 642,84</w:t>
            </w:r>
          </w:p>
        </w:tc>
      </w:tr>
      <w:tr w:rsidR="009B0BC5" w:rsidRPr="009B0BC5">
        <w:trPr>
          <w:trHeight w:val="140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0920106290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86 313,00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0920106290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66 292,63</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0920106290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20 020,37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2 356 342,75</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1 725 362,96</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475 779,79</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155 200,00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Регулирование отношений в сфере управления государственной и муниципальной собственностью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134 100,00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0920260090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134 100,00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0920260090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134 100,00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49 332 345,54</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Осуществление комплексного обслуживания органов местного самоуправления и муниципальных учреждений "</w:t>
            </w:r>
            <w:proofErr w:type="spellStart"/>
            <w:r w:rsidRPr="009B0BC5">
              <w:rPr>
                <w:rFonts w:ascii="Arial" w:hAnsi="Arial" w:cs="Arial"/>
                <w:color w:val="000000"/>
                <w:sz w:val="20"/>
                <w:szCs w:val="20"/>
              </w:rPr>
              <w:t>Сюмсинского</w:t>
            </w:r>
            <w:proofErr w:type="spellEnd"/>
            <w:r w:rsidRPr="009B0BC5">
              <w:rPr>
                <w:rFonts w:ascii="Arial" w:hAnsi="Arial" w:cs="Arial"/>
                <w:color w:val="000000"/>
                <w:sz w:val="20"/>
                <w:szCs w:val="20"/>
              </w:rPr>
              <w:t xml:space="preserve"> района"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49 332 345,54</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3 086 460,00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3 086 460,00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46 245 885,54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13 322 690,92</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3 575 276,00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797 481,63</w:t>
            </w:r>
          </w:p>
        </w:tc>
      </w:tr>
      <w:tr w:rsidR="009B0BC5" w:rsidRPr="009B0BC5">
        <w:trPr>
          <w:trHeight w:val="117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28 550 436,99</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"Управление муниципальными финансами"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1000000000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1 200,00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"Повышение  эффективности расходов бюджета"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Повышение квалификации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1 200,00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Организация профессиональной подготовки и переподготовки, повышение квалификации муниципальных служащих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1010162700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1010162700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1 200,00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 xml:space="preserve">Муниципальная программа "Противодействие незаконному обороту наркотических средств, профилактика наркомании в </w:t>
            </w:r>
            <w:proofErr w:type="spellStart"/>
            <w:r w:rsidRPr="009B0BC5">
              <w:rPr>
                <w:rFonts w:ascii="Arial" w:hAnsi="Arial" w:cs="Arial"/>
                <w:b/>
                <w:bCs/>
                <w:color w:val="000000"/>
                <w:sz w:val="20"/>
                <w:szCs w:val="20"/>
              </w:rPr>
              <w:t>Сюмсинском</w:t>
            </w:r>
            <w:proofErr w:type="spellEnd"/>
            <w:r w:rsidRPr="009B0BC5">
              <w:rPr>
                <w:rFonts w:ascii="Arial" w:hAnsi="Arial" w:cs="Arial"/>
                <w:b/>
                <w:bCs/>
                <w:color w:val="000000"/>
                <w:sz w:val="20"/>
                <w:szCs w:val="20"/>
              </w:rPr>
              <w:t xml:space="preserve"> районе"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45 340,00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Мероприятия по профилактике наркомании и противодействие незаконному обороту наркотических средств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1100100000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45 340,00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Комплексные меры противодействия злоупотребления наркотиками и их незаконному обороту</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1100161520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45 340,00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1100161520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45 340,00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"Укрепление общественного здоровья"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1200000000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5 000,00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Подпрограмма "Сохранение, укрепление и формирование здорового образа жизни у </w:t>
            </w:r>
            <w:proofErr w:type="spellStart"/>
            <w:r w:rsidRPr="009B0BC5">
              <w:rPr>
                <w:rFonts w:ascii="Arial" w:hAnsi="Arial" w:cs="Arial"/>
                <w:color w:val="000000"/>
                <w:sz w:val="20"/>
                <w:szCs w:val="20"/>
              </w:rPr>
              <w:t>детей</w:t>
            </w:r>
            <w:proofErr w:type="gramStart"/>
            <w:r w:rsidRPr="009B0BC5">
              <w:rPr>
                <w:rFonts w:ascii="Arial" w:hAnsi="Arial" w:cs="Arial"/>
                <w:color w:val="000000"/>
                <w:sz w:val="20"/>
                <w:szCs w:val="20"/>
              </w:rPr>
              <w:t>,п</w:t>
            </w:r>
            <w:proofErr w:type="gramEnd"/>
            <w:r w:rsidRPr="009B0BC5">
              <w:rPr>
                <w:rFonts w:ascii="Arial" w:hAnsi="Arial" w:cs="Arial"/>
                <w:color w:val="000000"/>
                <w:sz w:val="20"/>
                <w:szCs w:val="20"/>
              </w:rPr>
              <w:t>одростков</w:t>
            </w:r>
            <w:proofErr w:type="spellEnd"/>
            <w:r w:rsidRPr="009B0BC5">
              <w:rPr>
                <w:rFonts w:ascii="Arial" w:hAnsi="Arial" w:cs="Arial"/>
                <w:color w:val="000000"/>
                <w:sz w:val="20"/>
                <w:szCs w:val="20"/>
              </w:rPr>
              <w:t>, молодежи и старшего поколения"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1230000000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Профилактика </w:t>
            </w:r>
            <w:proofErr w:type="spellStart"/>
            <w:r w:rsidRPr="009B0BC5">
              <w:rPr>
                <w:rFonts w:ascii="Arial" w:hAnsi="Arial" w:cs="Arial"/>
                <w:color w:val="000000"/>
                <w:sz w:val="20"/>
                <w:szCs w:val="20"/>
              </w:rPr>
              <w:t>психоактивных</w:t>
            </w:r>
            <w:proofErr w:type="spellEnd"/>
            <w:r w:rsidRPr="009B0BC5">
              <w:rPr>
                <w:rFonts w:ascii="Arial" w:hAnsi="Arial" w:cs="Arial"/>
                <w:color w:val="000000"/>
                <w:sz w:val="20"/>
                <w:szCs w:val="20"/>
              </w:rPr>
              <w:t xml:space="preserve"> веществ и алиментарно-зависимых заболеваний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1230300000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Расходы</w:t>
            </w:r>
            <w:proofErr w:type="gramEnd"/>
            <w:r w:rsidRPr="009B0BC5">
              <w:rPr>
                <w:rFonts w:ascii="Arial" w:hAnsi="Arial" w:cs="Arial"/>
                <w:color w:val="000000"/>
                <w:sz w:val="20"/>
                <w:szCs w:val="20"/>
              </w:rPr>
              <w:t xml:space="preserve"> направленные на сохранение, укрепление и формирование здорового образа жизни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1230361200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1230361200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proofErr w:type="spellStart"/>
            <w:r w:rsidRPr="009B0BC5">
              <w:rPr>
                <w:rFonts w:ascii="Arial" w:hAnsi="Arial" w:cs="Arial"/>
                <w:b/>
                <w:bCs/>
                <w:color w:val="000000"/>
                <w:sz w:val="20"/>
                <w:szCs w:val="20"/>
              </w:rPr>
              <w:lastRenderedPageBreak/>
              <w:t>Непрограммное</w:t>
            </w:r>
            <w:proofErr w:type="spellEnd"/>
            <w:r w:rsidRPr="009B0BC5">
              <w:rPr>
                <w:rFonts w:ascii="Arial" w:hAnsi="Arial" w:cs="Arial"/>
                <w:b/>
                <w:bCs/>
                <w:color w:val="000000"/>
                <w:sz w:val="20"/>
                <w:szCs w:val="20"/>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1 671 036,88</w:t>
            </w:r>
          </w:p>
        </w:tc>
      </w:tr>
      <w:tr w:rsidR="009B0BC5" w:rsidRPr="009B0BC5">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Резервные фонды исполнительных органов государственной власти субъектов Российской Федерации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300 000,00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215 053,76</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64 946,24</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20 000,00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117 700,80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90 400,00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27 300,80</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9900004510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9900004510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10 000,00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Расходы на предоставление грантов по итогам оценки эффективности деятельности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9900005580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1 118 000,00</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9900005580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829 626,42</w:t>
            </w:r>
          </w:p>
        </w:tc>
      </w:tr>
      <w:tr w:rsidR="009B0BC5" w:rsidRPr="009B0BC5">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9900005580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250 547,18</w:t>
            </w:r>
          </w:p>
        </w:tc>
      </w:tr>
      <w:tr w:rsidR="009B0BC5" w:rsidRPr="009B0BC5">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9900005580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37 826,40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Проведение праздников и мероприятий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9900060160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125 336,08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9900060160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125 336,08</w:t>
            </w:r>
          </w:p>
        </w:tc>
      </w:tr>
      <w:tr w:rsidR="009B0BC5" w:rsidRPr="009B0BC5">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НАЦИОНАЛЬНАЯ ОБОРОНА</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r w:rsidRPr="009B0BC5">
              <w:rPr>
                <w:rFonts w:ascii="Arial" w:hAnsi="Arial" w:cs="Arial"/>
                <w:b/>
                <w:bCs/>
                <w:color w:val="000000"/>
              </w:rPr>
              <w:t>02</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987 472,03</w:t>
            </w:r>
          </w:p>
        </w:tc>
      </w:tr>
      <w:tr w:rsidR="009B0BC5" w:rsidRPr="009B0BC5">
        <w:trPr>
          <w:trHeight w:val="468"/>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Мобилизационная и вневойсковая подготовка</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02</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03</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987 472,03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proofErr w:type="spellStart"/>
            <w:r w:rsidRPr="009B0BC5">
              <w:rPr>
                <w:rFonts w:ascii="Arial" w:hAnsi="Arial" w:cs="Arial"/>
                <w:b/>
                <w:bCs/>
                <w:color w:val="000000"/>
                <w:sz w:val="16"/>
                <w:szCs w:val="16"/>
              </w:rPr>
              <w:t>Непрограммное</w:t>
            </w:r>
            <w:proofErr w:type="spellEnd"/>
            <w:r w:rsidRPr="009B0BC5">
              <w:rPr>
                <w:rFonts w:ascii="Arial" w:hAnsi="Arial" w:cs="Arial"/>
                <w:b/>
                <w:bCs/>
                <w:color w:val="000000"/>
                <w:sz w:val="16"/>
                <w:szCs w:val="16"/>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987 472,03</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987 472,03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653 223,09</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196 210,34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138 038,60</w:t>
            </w:r>
          </w:p>
        </w:tc>
      </w:tr>
      <w:tr w:rsidR="009B0BC5" w:rsidRPr="009B0BC5">
        <w:trPr>
          <w:trHeight w:val="413"/>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БЕЗОПАСНОСТЬ И ПРАВООХРАНИТЕЛЬНАЯ ДЕЯТЕЛЬНОСТЬ</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697 363,99</w:t>
            </w:r>
          </w:p>
        </w:tc>
      </w:tr>
      <w:tr w:rsidR="009B0BC5" w:rsidRPr="009B0BC5">
        <w:trPr>
          <w:trHeight w:val="828"/>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657 367,99</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"Безопасность"</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657 367,99</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"Предупреждение и ликвидация последствий чрезвычайных ситуаций, реализация мер пожарной безопасности"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657 367,99</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принятие мер по оповещению населения о чрезвычайных ситуациях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596 144,99</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первичных мер пожарной безопасности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536 144,99</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496 144,99</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Защита населения и территорий от чрезвычайных ситуаций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сфере гражданской обороны, защиты населения и территорий от чрезвычайных ситуаций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национальной безопасности и правоохранительной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39 996,00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"Безопасность"</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39 996,00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"Профилактика правонарушений и преступлений"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39 996,00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Создание условий для деятельности добровольных формирований населения по охране общественного порядка на территории муниципального образования "</w:t>
            </w:r>
            <w:proofErr w:type="spellStart"/>
            <w:r w:rsidRPr="009B0BC5">
              <w:rPr>
                <w:rFonts w:ascii="Arial" w:hAnsi="Arial" w:cs="Arial"/>
                <w:color w:val="000000"/>
                <w:sz w:val="16"/>
                <w:szCs w:val="16"/>
              </w:rPr>
              <w:t>Сюмсинский</w:t>
            </w:r>
            <w:proofErr w:type="spellEnd"/>
            <w:r w:rsidRPr="009B0BC5">
              <w:rPr>
                <w:rFonts w:ascii="Arial" w:hAnsi="Arial" w:cs="Arial"/>
                <w:color w:val="000000"/>
                <w:sz w:val="16"/>
                <w:szCs w:val="16"/>
              </w:rPr>
              <w:t xml:space="preserve"> район"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39 996,00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14 996,00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14 700,00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296,00</w:t>
            </w:r>
          </w:p>
        </w:tc>
      </w:tr>
      <w:tr w:rsidR="009B0BC5" w:rsidRPr="009B0BC5">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ЭКОНОМИКА</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44 830 189,69</w:t>
            </w:r>
          </w:p>
        </w:tc>
      </w:tr>
      <w:tr w:rsidR="009B0BC5" w:rsidRPr="009B0BC5">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Сельское хозяйство и рыболовство</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1 783 379,05</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устойчивого экономического развития"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1 384 379,05</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сельского хозяйства и расширение рынка сельскохозяйственной продукции"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1 384 379,05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сельского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1 384 379,05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1 284 379,05</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1 009 095,89</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275 283,16</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проведению конкурсов, смотров, семинаров и совещаний в области сельского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399 000,00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землеустройству и землепользованию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подготовку проектов межевания земельных участков и на проведение кадастровых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Водное хозяйство</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14 202 862,47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14 202 862,47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14 202 862,47</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охране окружающей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водного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rPr>
          <w:trHeight w:val="1860"/>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Реализация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Транспорт</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2 385 552,36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2 385 552,36</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регулярных перевозок пассажиров по муниципальным маршрутам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Дорожное хозяйство (дорожные фонды)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25 530 921,78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24 680 424,46</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24 680 424,46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Содержание автомобильных дорог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24 680 424,46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ремонт и содержание автомобильных дорог общего пользования местного значения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21 225 912,92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19 611 841,91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1 614 071,01</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850 497,32</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850 497,32</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571 872,98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571 872,98</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60 355,68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60 355,68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190 624,34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190 624,34</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9 257,60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9 257,60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национальной экономики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927 474,03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устойчивого экономического развития"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44 400,00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благоприятных условий для развития малого и среднего предпринимательства"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и развитие предпринимательства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мероприятий с участием субъектов малого и среднего предпринимательства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"Энергосбережение и повышение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216 691,92</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"Энергосбережение и повышение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216 691,92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Внедрение </w:t>
            </w:r>
            <w:proofErr w:type="spellStart"/>
            <w:r w:rsidRPr="009B0BC5">
              <w:rPr>
                <w:rFonts w:ascii="Arial" w:hAnsi="Arial" w:cs="Arial"/>
                <w:color w:val="000000"/>
                <w:sz w:val="16"/>
                <w:szCs w:val="16"/>
              </w:rPr>
              <w:t>энергоменеджмента</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77 500,00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организациях, финансируемых за счет средств муниципального бюджета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139 191,92</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652 382,11</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информатизации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оргтехники, обеспечение техническими средствами защиты информации от несанкционированного доступа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638 964,11</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землеустройству и землепользованию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638 964,11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землеустройству и землепользованию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533 354,11</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245</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533 354,11</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1600000000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14 000,00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Участие представителей СОНКО, ТОС в мероприятиях, проводимых органами местного самоуправления муниципального образования. Развитие системы ТОС</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с общественными и некоммерческими организациями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ЖИЛИЩНО-КОММУНАЛЬНОЕ ХОЗЯЙСТВО</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32 304 503,53</w:t>
            </w:r>
          </w:p>
        </w:tc>
      </w:tr>
      <w:tr w:rsidR="009B0BC5" w:rsidRPr="009B0BC5">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Жилищное хозяйство</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4 997 827,94</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4 997 827,94</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4 997 827,94</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Прочие расходы на содержание и развитие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1 220 781,28</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1 159 564,28</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1 122 871,24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36 693,04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в области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общего имущества в многоквартирных домах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432 763,89</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350 096,83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331 465,94</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Федеральный проект "Обеспечение устойчивого сокращения непригодного для проживания жилищного фонда"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2 662 720,00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Имущественный взнос Российской Федерации на обеспечение устойчивого сокращения непригодного для проживания жилого фонда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r>
      <w:tr w:rsidR="009B0BC5" w:rsidRPr="009B0BC5">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РФ, в том числе за счет субсидий из бюджетов субъектов РФ местным бюджетам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Коммунальное хозяйство</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20 335 567,79</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20 335 567,79</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Подрограмма</w:t>
            </w:r>
            <w:proofErr w:type="spellEnd"/>
            <w:r w:rsidRPr="009B0BC5">
              <w:rPr>
                <w:rFonts w:ascii="Arial" w:hAnsi="Arial" w:cs="Arial"/>
                <w:color w:val="000000"/>
                <w:sz w:val="16"/>
                <w:szCs w:val="16"/>
              </w:rPr>
              <w:t xml:space="preserve"> "Содержание и развитие коммунальной инфраструктуры"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20 335 567,79</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16 410 743,78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Разработка программы комплексного развития системы коммунальной инфраструктуры муниципального образования "Муниципальный округ </w:t>
            </w:r>
            <w:proofErr w:type="spellStart"/>
            <w:r w:rsidRPr="009B0BC5">
              <w:rPr>
                <w:rFonts w:ascii="Arial" w:hAnsi="Arial" w:cs="Arial"/>
                <w:color w:val="000000"/>
                <w:sz w:val="16"/>
                <w:szCs w:val="16"/>
              </w:rPr>
              <w:t>Сюмсинский</w:t>
            </w:r>
            <w:proofErr w:type="spellEnd"/>
            <w:r w:rsidRPr="009B0BC5">
              <w:rPr>
                <w:rFonts w:ascii="Arial" w:hAnsi="Arial" w:cs="Arial"/>
                <w:color w:val="000000"/>
                <w:sz w:val="16"/>
                <w:szCs w:val="16"/>
              </w:rPr>
              <w:t xml:space="preserve"> район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438 420,34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438 420,34</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358 420,34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Строительство и реконструкция объектов коммунальной инфраструктуры за счет бюджетных средств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Предоставление субсидий на возмещение недополученных доходов, связанных с осуществлением деятельности муниципальных унитарных предприятий </w:t>
            </w:r>
            <w:proofErr w:type="spellStart"/>
            <w:r w:rsidRPr="009B0BC5">
              <w:rPr>
                <w:rFonts w:ascii="Arial" w:hAnsi="Arial" w:cs="Arial"/>
                <w:color w:val="000000"/>
                <w:sz w:val="16"/>
                <w:szCs w:val="16"/>
              </w:rPr>
              <w:t>жмлищно-коммунального</w:t>
            </w:r>
            <w:proofErr w:type="spellEnd"/>
            <w:r w:rsidRPr="009B0BC5">
              <w:rPr>
                <w:rFonts w:ascii="Arial" w:hAnsi="Arial" w:cs="Arial"/>
                <w:color w:val="000000"/>
                <w:sz w:val="16"/>
                <w:szCs w:val="16"/>
              </w:rPr>
              <w:t xml:space="preserve">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Благоустройство</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6 878 732,57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1 687 963,79</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1 687 963,79</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1 621 347,66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отлову и содержанию безнадзорных животных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Уличное освещение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582 546,83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332 546,83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Озеленение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Прочие мероприятия по благоустройству</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790 157,83</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788 156,03</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ритуальных услуг и содержания мест захоронения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ритуальных услуг и содержание мест захоронения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"Формирование современной городской среды на территории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2 556 464,65</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"Формирование комфортной городской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программ формирования современной городской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2 634 304,13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2 634 304,13</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1 185 547,37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1 185 547,37</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726 472,47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726 472,47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395 182,45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395 182,45</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109 012,00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109 012,00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109 005,82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109 005,82</w:t>
            </w:r>
          </w:p>
        </w:tc>
      </w:tr>
      <w:tr w:rsidR="009B0BC5" w:rsidRPr="009B0BC5">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109 084,02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109 084,02</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жилищно-коммунального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92 375,23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92 375,23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92 375,23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92 375,23</w:t>
            </w:r>
          </w:p>
        </w:tc>
      </w:tr>
      <w:tr w:rsidR="009B0BC5" w:rsidRPr="009B0BC5">
        <w:trPr>
          <w:trHeight w:val="372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w:t>
            </w:r>
            <w:proofErr w:type="gramEnd"/>
            <w:r w:rsidRPr="009B0BC5">
              <w:rPr>
                <w:rFonts w:ascii="Arial" w:hAnsi="Arial" w:cs="Arial"/>
                <w:color w:val="000000"/>
                <w:sz w:val="16"/>
                <w:szCs w:val="16"/>
              </w:rPr>
              <w:t xml:space="preserve"> изменения в статью 35 Закона Удмуртской Республики "Об установлении административной ответственности за отдельные виды правонарушений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92 375,23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66 977,93</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20 227,30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5 170,00</w:t>
            </w:r>
          </w:p>
        </w:tc>
      </w:tr>
      <w:tr w:rsidR="009B0BC5" w:rsidRPr="009B0BC5">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ОХРАНА ОКРУЖАЮЩЕЙ СРЕДЫ</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17 581 963,17</w:t>
            </w:r>
          </w:p>
        </w:tc>
      </w:tr>
      <w:tr w:rsidR="009B0BC5" w:rsidRPr="009B0BC5">
        <w:trPr>
          <w:trHeight w:val="413"/>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охраны окружающей среды</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17 581 963,17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17 581 963,17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17 581 963,17</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17 581 963,17</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Ликвидация несанкционированных свалок на территории района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430 258,13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370 573,11</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57 649,06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2 035,96</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r>
      <w:tr w:rsidR="009B0BC5" w:rsidRPr="009B0BC5">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ОБРАЗОВАНИЕ</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450 535 904,77</w:t>
            </w:r>
          </w:p>
        </w:tc>
      </w:tr>
      <w:tr w:rsidR="009B0BC5" w:rsidRPr="009B0BC5">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Дошкольное образование</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95 531 595,76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95 410 595,76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90 505 677,03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90 505 677,03</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72 641 928,58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31 362 537,45</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9 822 892,55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20 610,00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31 435 888,58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связанные с административными правонарушениями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за счет родительской платы за содержание ребенка в образовательном учреждении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15 414 671,26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4 322 505,55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5 040 437,33</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6 051 552,63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175,75</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4 904 918,73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2 908 542,00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197 812,00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110 241,00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87 571,00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2 710 730,00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2 664 371,00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46 359,00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Подготовка образовательных организаций к отопительному периоду</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261 578,63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261 578,63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203 844,79</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57 733,84</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Муниципальная программа "Энергосбережение и повышение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121 000,00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организациях, финансируемых за счет средств муниципального бюджета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энергосбережению и повышению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Общее образование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298 439 971,83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296 884 504,70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285 078 648,50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225 587 434,93</w:t>
            </w:r>
          </w:p>
        </w:tc>
      </w:tr>
      <w:tr w:rsidR="009B0BC5" w:rsidRPr="009B0BC5">
        <w:trPr>
          <w:trHeight w:val="165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177 708 375,93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67 364 626,05</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20 129 023,06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135 211,44</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123 209,45</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89 956 305,93</w:t>
            </w:r>
          </w:p>
        </w:tc>
      </w:tr>
      <w:tr w:rsidR="009B0BC5" w:rsidRPr="009B0BC5">
        <w:trPr>
          <w:trHeight w:val="1447"/>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Расходы на функционирование центров образования цифрового и гуманитарного профилей "Точка роста" и центров образования </w:t>
            </w:r>
            <w:proofErr w:type="spellStart"/>
            <w:proofErr w:type="gramStart"/>
            <w:r w:rsidRPr="009B0BC5">
              <w:rPr>
                <w:rFonts w:ascii="Arial" w:hAnsi="Arial" w:cs="Arial"/>
                <w:color w:val="000000"/>
                <w:sz w:val="16"/>
                <w:szCs w:val="16"/>
              </w:rPr>
              <w:t>естественно-научной</w:t>
            </w:r>
            <w:proofErr w:type="spellEnd"/>
            <w:proofErr w:type="gramEnd"/>
            <w:r w:rsidRPr="009B0BC5">
              <w:rPr>
                <w:rFonts w:ascii="Arial" w:hAnsi="Arial" w:cs="Arial"/>
                <w:color w:val="000000"/>
                <w:sz w:val="16"/>
                <w:szCs w:val="16"/>
              </w:rPr>
              <w:t xml:space="preserve">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1 247 653,82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97 108,74</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30 278,35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21 153,30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1 099 113,43</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9 596 193,28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3 305 108,62</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1 002 682,26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5 288 402,40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36 714 204,63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13 554,00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7 205 463,76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17 425 927,71</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12 006 807,67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35 617,00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26 834,49</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модернизации школьных систем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58 117 284,00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мероприятий по модернизации школьных систем образования (за счёт средств бюджета Удмуртской Республики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13 210 768,83</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7 277 346,28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288 056,15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5 645 366,40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Реализация мероприятий по модернизации школьных систем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117 953,00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73 508,55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44 444,45</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общеобразовательных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модернизации школьных систем образования (оснащение общеобразовательных организаций средствами обучения и воспитания)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80 706,45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15 160,85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65 545,60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и реконструкция муниципальных учреждений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проведению капитального ремонта объектов муниципальной собственности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"Современная школа"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579 000,00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Обновление материально-технической базы для формирования у обучающихся современных технологических и </w:t>
            </w:r>
            <w:proofErr w:type="spellStart"/>
            <w:r w:rsidRPr="009B0BC5">
              <w:rPr>
                <w:rFonts w:ascii="Arial" w:hAnsi="Arial" w:cs="Arial"/>
                <w:color w:val="000000"/>
                <w:sz w:val="16"/>
                <w:szCs w:val="16"/>
              </w:rPr>
              <w:t>гумманитарных</w:t>
            </w:r>
            <w:proofErr w:type="spellEnd"/>
            <w:r w:rsidRPr="009B0BC5">
              <w:rPr>
                <w:rFonts w:ascii="Arial" w:hAnsi="Arial" w:cs="Arial"/>
                <w:color w:val="000000"/>
                <w:sz w:val="16"/>
                <w:szCs w:val="16"/>
              </w:rPr>
              <w:t xml:space="preserve"> навыков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579 000,00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439 000,00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"Успех каждого ребенка"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Федеральный проект "Патриотическое воспитание граждан Российской Федерации"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302 823,57</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302 823,57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163 345,25</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48 806,25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90 672,07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11 805 856,20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1 942 631,00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441 262,00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133 380,00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307 882,00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1 501 369,00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31 975,00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1 469 394,00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Детское и школьное питание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4 565 000,89</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4 367 509,55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1 223 292,34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3 144 217,21</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Подготовка образовательных организаций к отопительному периоду</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621 037,51</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621 037,51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440 769,38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180 268,13</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"Энергосбережение и повышение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310 000,00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организациях, финансируемых за счет средств муниципального бюджета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энергосбережению и повышению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1 245 467,13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1 245 467,13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1 058 645,79</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341 330,61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717 315,18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186 821,34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60 234,81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126 586,53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Дополнительное образование детей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26 808 640,17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26 350 358,62</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"Дополнительное образование и воспитание детей"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25 796 254,29</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дополнительного образования детям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25 142 619,88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25 136 619,88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1 795 108,51</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476 279,61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156 232,02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398 786,08</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22 305 979,66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3 184,00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обеспечение персонифицированного финансирования дополнительного образования детей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653 634,41</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Персонифицированное финансирование дополнительного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653 634,41</w:t>
            </w:r>
          </w:p>
        </w:tc>
      </w:tr>
      <w:tr w:rsidR="009B0BC5" w:rsidRPr="009B0BC5">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133 259,44</w:t>
            </w:r>
          </w:p>
        </w:tc>
      </w:tr>
      <w:tr w:rsidR="009B0BC5" w:rsidRPr="009B0BC5">
        <w:trPr>
          <w:trHeight w:val="1447"/>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615</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72 638,67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автономным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447 736,30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554 104,33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295 888,00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175 165,00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105 505,00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69 660,00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120 723,00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120 723,00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Подготовка образовательных организаций к отопительному периоду</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культуры"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458 281,55</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458 281,55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учреждений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учреждений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работников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Молодежная политика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4 078 079,55</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2 976 472,65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103 397,23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Оздоровление и отдых детей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103 397,23</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13 897,23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13 897,23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"Реализация молодежной политики"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2 873 075,42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2 381 444,04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2 215 994,04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1 514 458,53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2 500,00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407 906,99</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111 361,31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179 767,21</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организации временного трудоустройства подростков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491 631,38</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481 631,38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369 916,52</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111 714,86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Муниципальная программа "Безопасность"</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198 405,90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"Профилактика правонарушений и преступлений"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мероприятий по профилактике правонарушений и трудоустройство среди несовершеннолетних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Усиление борьбы с преступностью и профилактика правонарушений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152 385,46</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46 020,44</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903 201,00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903 201,00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654 678,78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366 358,61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288 320,17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248 522,22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197 641,39</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50 880,83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образования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25 677 617,46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25 677 617,46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980 961,63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514 831,63</w:t>
            </w:r>
          </w:p>
        </w:tc>
      </w:tr>
      <w:tr w:rsidR="009B0BC5" w:rsidRPr="009B0BC5">
        <w:trPr>
          <w:trHeight w:val="206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514 831,63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80 040,00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24 172,08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410 619,55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Оздоровление и отдых детей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466 130,00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356 475,00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348 600,00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7 875,00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34 935,00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30 210,00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4 725,00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24 696 655,83</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7 089 150,56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1 730 357,13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1 359 853,53</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369 453,60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деятельности централизованных бухгалтерий и прочих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образовательных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17 607 505,27</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на мероприятия по обеспечению безопасности образовательных организаций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образовательных организаций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r>
      <w:tr w:rsidR="009B0BC5" w:rsidRPr="009B0BC5">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11 232 880,53</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3 414 032,82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7 818 847,71</w:t>
            </w:r>
          </w:p>
        </w:tc>
      </w:tr>
      <w:tr w:rsidR="009B0BC5" w:rsidRPr="009B0BC5">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КУЛЬТУРА, КИНЕМАТОГРАФИЯ</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44 854 477,61</w:t>
            </w:r>
          </w:p>
        </w:tc>
      </w:tr>
      <w:tr w:rsidR="009B0BC5" w:rsidRPr="009B0BC5">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Культура</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44 057 756,33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культуры"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43 157 283,83</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библиотечного обслуживания населения"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15 727 169,72</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Осуществление  библиотечного и информационного обслуживания пользователей библиотеки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15 380 869,54</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книг и литературно-художественных журналов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Комплектование библиотечных фондов </w:t>
            </w:r>
            <w:proofErr w:type="spellStart"/>
            <w:r w:rsidRPr="009B0BC5">
              <w:rPr>
                <w:rFonts w:ascii="Arial" w:hAnsi="Arial" w:cs="Arial"/>
                <w:color w:val="000000"/>
                <w:sz w:val="16"/>
                <w:szCs w:val="16"/>
              </w:rPr>
              <w:t>межпоселенческих</w:t>
            </w:r>
            <w:proofErr w:type="spellEnd"/>
            <w:r w:rsidRPr="009B0BC5">
              <w:rPr>
                <w:rFonts w:ascii="Arial" w:hAnsi="Arial" w:cs="Arial"/>
                <w:color w:val="000000"/>
                <w:sz w:val="16"/>
                <w:szCs w:val="16"/>
              </w:rPr>
              <w:t xml:space="preserve"> библиотек</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Модельная библиотека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модельной библиотеки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Модернизация библиотек в части комплектования книжных фондов муниципальных библиотек</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Государственная поддержка отрасли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досуга и предоставление услуг организаций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26 708 140,74</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культурно-массовых мероприятий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направленные на развитие внутреннего и въездного туризма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внутреннего и въездного туризма, развитие туристической инфраструктуры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Укрепление материально-технической базы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742 565,66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развития и укрепления материально-технической базы домов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721 973,37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Качество оказания муниципальными учреждениями муниципальных услуг (выполнения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учреждений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учреждений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работников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"Творческие люди"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отрасли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900 472,50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900 472,50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333 450,00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333 450,00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208 100,48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208 100,48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50 036,00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50 036,00</w:t>
            </w:r>
          </w:p>
        </w:tc>
      </w:tr>
      <w:tr w:rsidR="009B0BC5" w:rsidRPr="009B0BC5">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68 812,02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68 812,02</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культуры, кинематографии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796 721,28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культуры"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796 721,28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626 841,79</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169 879,49</w:t>
            </w:r>
          </w:p>
        </w:tc>
      </w:tr>
      <w:tr w:rsidR="009B0BC5" w:rsidRPr="009B0BC5">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СОЦИАЛЬНАЯ ПОЛИТИКА</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8 219 641,18</w:t>
            </w:r>
          </w:p>
        </w:tc>
      </w:tr>
      <w:tr w:rsidR="009B0BC5" w:rsidRPr="009B0BC5">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Пенсионное обеспечение</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1 560 230,36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1 560 230,36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Доплаты к пенсиям муниципальных служащих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пенсии, социальные доплаты к пенсиям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Социальное обеспечение населения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918 366,00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"Социальная поддержка населения" </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918 366,00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"Социальная поддержка семьи, детей и старшего поколения"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мероприятий с гражданами старшего поколения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"Обеспечение жильем отдельных категорий граждан, стимулирование улучшения жилищных условий"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мер государственной поддержки молодым семьям в приобретении (строительстве) жилья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обеспечению жильем молодых семей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гражданам на приобретение жилья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Охрана семьи и детства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3 771 860,00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1 323 925,61</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726 204,27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Материальная поддержка семей с детьми дошкольного возраста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726 204,27</w:t>
            </w:r>
          </w:p>
        </w:tc>
      </w:tr>
      <w:tr w:rsidR="009B0BC5" w:rsidRPr="009B0BC5">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Компенсация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r>
      <w:tr w:rsidR="009B0BC5" w:rsidRPr="009B0BC5">
        <w:trPr>
          <w:trHeight w:val="1860"/>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115 681,50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92 131,50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23 550,00</w:t>
            </w:r>
          </w:p>
        </w:tc>
      </w:tr>
      <w:tr w:rsidR="009B0BC5" w:rsidRPr="009B0BC5">
        <w:trPr>
          <w:trHeight w:val="1860"/>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597 721,34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Детское и школьное питание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597 721,34</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583 852,42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211 916,84</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371 935,58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13 868,92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4 303,41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9 565,51</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"Социальная поддержка населения" </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2 357 778,38</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"Социальная поддержка семьи, детей и старшего поколения"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2 248 438,67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укреплению и развитию семей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35 529,20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"Финансовая поддержка семей при рождении детей" (социальная поддержка семьи, детей и старшего поколения)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многодетным семьям (бесплатное питание для обучающихся общеобразовательных организаций)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752 081,26</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1 446 828,21</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"Обеспечение жильем отдельных категорий граждан, стимулирование улучшения жилищных условий"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по обеспечению жильем отдельных категорий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rPr>
          <w:trHeight w:val="206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36 071,22</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73 268,49</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proofErr w:type="spellStart"/>
            <w:r w:rsidRPr="009B0BC5">
              <w:rPr>
                <w:rFonts w:ascii="Arial" w:hAnsi="Arial" w:cs="Arial"/>
                <w:b/>
                <w:bCs/>
                <w:color w:val="000000"/>
                <w:sz w:val="16"/>
                <w:szCs w:val="16"/>
              </w:rPr>
              <w:t>Непрограммное</w:t>
            </w:r>
            <w:proofErr w:type="spellEnd"/>
            <w:r w:rsidRPr="009B0BC5">
              <w:rPr>
                <w:rFonts w:ascii="Arial" w:hAnsi="Arial" w:cs="Arial"/>
                <w:b/>
                <w:bCs/>
                <w:color w:val="000000"/>
                <w:sz w:val="16"/>
                <w:szCs w:val="16"/>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90 156,01</w:t>
            </w:r>
          </w:p>
        </w:tc>
      </w:tr>
      <w:tr w:rsidR="009B0BC5" w:rsidRPr="009B0BC5">
        <w:trPr>
          <w:trHeight w:val="2275"/>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r>
      <w:tr w:rsidR="009B0BC5" w:rsidRPr="009B0BC5">
        <w:trPr>
          <w:trHeight w:val="2275"/>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социальной политики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1 969 184,82</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1 969 184,82</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1 969 184,82</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1 665 306,01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737 368,87</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927 937,14</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303 878,81</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140 121,95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163 756,86</w:t>
            </w:r>
          </w:p>
        </w:tc>
      </w:tr>
      <w:tr w:rsidR="009B0BC5" w:rsidRPr="009B0BC5">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ФИЗИЧЕСКАЯ КУЛЬТУРА И СПОРТ</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751 685,30</w:t>
            </w:r>
          </w:p>
        </w:tc>
      </w:tr>
      <w:tr w:rsidR="009B0BC5" w:rsidRPr="009B0BC5">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Физическая культура</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741 431,00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развития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741 431,00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"Создание условий для развития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Охрана здоровья и формирование здорового образа жизни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учреждений привлекаемым лицам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43 050,00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581 131,00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117 250,00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Массовый спорт</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10 254,30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развития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10 254,30</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развития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тестирования по выполнению нормативов испытаний (тестов) Всероссийского физкультурно-спортивного комплекса "Готов к труду и обороне" (ГТО)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rPr>
          <w:trHeight w:val="413"/>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ОБСЛУЖИВАНИЕ ГОСУДАРСТВЕННОГО (МУНИЦИПАЛЬНОГО) ДОЛГА</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r>
      <w:tr w:rsidR="009B0BC5" w:rsidRPr="009B0BC5">
        <w:trPr>
          <w:trHeight w:val="413"/>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Обслуживание государственного (муниципального) внутреннего долга</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"Управление муниципальными финансами"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r>
      <w:tr w:rsidR="009B0BC5" w:rsidRPr="009B0BC5">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долгом"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Обслуживание муниципального долга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мероприятия по содействию развитию дополнительного образования детей и по организации отдыха детей и их оздоровления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Обслуживание муниципального долга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730</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rPr>
          <w:trHeight w:val="276"/>
        </w:trPr>
        <w:tc>
          <w:tcPr>
            <w:tcW w:w="4349" w:type="dxa"/>
            <w:tcBorders>
              <w:top w:val="single" w:sz="6" w:space="0" w:color="000000"/>
              <w:left w:val="single" w:sz="6" w:space="0" w:color="000000"/>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811"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811"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241"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720"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898"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r>
      <w:tr w:rsidR="009B0BC5" w:rsidRPr="009B0BC5">
        <w:trPr>
          <w:trHeight w:val="276"/>
        </w:trPr>
        <w:tc>
          <w:tcPr>
            <w:tcW w:w="4349" w:type="dxa"/>
            <w:tcBorders>
              <w:top w:val="single" w:sz="12" w:space="0" w:color="000000"/>
              <w:left w:val="single" w:sz="6" w:space="0" w:color="000000"/>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Итого:</w:t>
            </w:r>
          </w:p>
        </w:tc>
        <w:tc>
          <w:tcPr>
            <w:tcW w:w="811"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811"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241"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720"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898"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701 738 791,25</w:t>
            </w:r>
          </w:p>
        </w:tc>
      </w:tr>
    </w:tbl>
    <w:p w:rsidR="009B0BC5" w:rsidRDefault="009B0BC5">
      <w:pPr>
        <w:rPr>
          <w:lang w:val="en-US"/>
        </w:rPr>
      </w:pPr>
    </w:p>
    <w:tbl>
      <w:tblPr>
        <w:tblW w:w="0" w:type="auto"/>
        <w:tblLayout w:type="fixed"/>
        <w:tblCellMar>
          <w:left w:w="30" w:type="dxa"/>
          <w:right w:w="30" w:type="dxa"/>
        </w:tblCellMar>
        <w:tblLook w:val="0000"/>
      </w:tblPr>
      <w:tblGrid>
        <w:gridCol w:w="5162"/>
        <w:gridCol w:w="1575"/>
        <w:gridCol w:w="1181"/>
        <w:gridCol w:w="1884"/>
        <w:gridCol w:w="80"/>
      </w:tblGrid>
      <w:tr w:rsidR="009B0BC5" w:rsidRPr="009B0BC5">
        <w:trPr>
          <w:trHeight w:val="216"/>
        </w:trPr>
        <w:tc>
          <w:tcPr>
            <w:tcW w:w="5162"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575" w:type="dxa"/>
            <w:tcBorders>
              <w:top w:val="nil"/>
              <w:left w:val="nil"/>
              <w:bottom w:val="nil"/>
              <w:right w:val="nil"/>
            </w:tcBorders>
          </w:tcPr>
          <w:p w:rsidR="009B0BC5" w:rsidRDefault="009B0BC5" w:rsidP="009B0BC5">
            <w:pPr>
              <w:autoSpaceDE w:val="0"/>
              <w:autoSpaceDN w:val="0"/>
              <w:adjustRightInd w:val="0"/>
              <w:spacing w:after="0" w:line="240" w:lineRule="auto"/>
              <w:jc w:val="right"/>
              <w:rPr>
                <w:rFonts w:ascii="Calibri" w:hAnsi="Calibri" w:cs="Calibri"/>
                <w:color w:val="000000"/>
                <w:lang w:val="en-US"/>
              </w:rPr>
            </w:pPr>
          </w:p>
          <w:p w:rsidR="00260AF1" w:rsidRDefault="00260AF1" w:rsidP="009B0BC5">
            <w:pPr>
              <w:autoSpaceDE w:val="0"/>
              <w:autoSpaceDN w:val="0"/>
              <w:adjustRightInd w:val="0"/>
              <w:spacing w:after="0" w:line="240" w:lineRule="auto"/>
              <w:jc w:val="right"/>
              <w:rPr>
                <w:rFonts w:ascii="Calibri" w:hAnsi="Calibri" w:cs="Calibri"/>
                <w:color w:val="000000"/>
                <w:lang w:val="en-US"/>
              </w:rPr>
            </w:pPr>
          </w:p>
          <w:p w:rsidR="00260AF1" w:rsidRDefault="00260AF1" w:rsidP="009B0BC5">
            <w:pPr>
              <w:autoSpaceDE w:val="0"/>
              <w:autoSpaceDN w:val="0"/>
              <w:adjustRightInd w:val="0"/>
              <w:spacing w:after="0" w:line="240" w:lineRule="auto"/>
              <w:jc w:val="right"/>
              <w:rPr>
                <w:rFonts w:ascii="Calibri" w:hAnsi="Calibri" w:cs="Calibri"/>
                <w:color w:val="000000"/>
                <w:lang w:val="en-US"/>
              </w:rPr>
            </w:pPr>
          </w:p>
          <w:p w:rsidR="00260AF1" w:rsidRDefault="00260AF1" w:rsidP="009B0BC5">
            <w:pPr>
              <w:autoSpaceDE w:val="0"/>
              <w:autoSpaceDN w:val="0"/>
              <w:adjustRightInd w:val="0"/>
              <w:spacing w:after="0" w:line="240" w:lineRule="auto"/>
              <w:jc w:val="right"/>
              <w:rPr>
                <w:rFonts w:ascii="Calibri" w:hAnsi="Calibri" w:cs="Calibri"/>
                <w:color w:val="000000"/>
                <w:lang w:val="en-US"/>
              </w:rPr>
            </w:pPr>
          </w:p>
          <w:p w:rsidR="00260AF1" w:rsidRDefault="00260AF1" w:rsidP="009B0BC5">
            <w:pPr>
              <w:autoSpaceDE w:val="0"/>
              <w:autoSpaceDN w:val="0"/>
              <w:adjustRightInd w:val="0"/>
              <w:spacing w:after="0" w:line="240" w:lineRule="auto"/>
              <w:jc w:val="right"/>
              <w:rPr>
                <w:rFonts w:ascii="Calibri" w:hAnsi="Calibri" w:cs="Calibri"/>
                <w:color w:val="000000"/>
                <w:lang w:val="en-US"/>
              </w:rPr>
            </w:pPr>
          </w:p>
          <w:p w:rsidR="00260AF1" w:rsidRDefault="00260AF1" w:rsidP="009B0BC5">
            <w:pPr>
              <w:autoSpaceDE w:val="0"/>
              <w:autoSpaceDN w:val="0"/>
              <w:adjustRightInd w:val="0"/>
              <w:spacing w:after="0" w:line="240" w:lineRule="auto"/>
              <w:jc w:val="right"/>
              <w:rPr>
                <w:rFonts w:ascii="Calibri" w:hAnsi="Calibri" w:cs="Calibri"/>
                <w:color w:val="000000"/>
                <w:lang w:val="en-US"/>
              </w:rPr>
            </w:pPr>
          </w:p>
          <w:p w:rsidR="00260AF1" w:rsidRPr="00260AF1" w:rsidRDefault="00260AF1" w:rsidP="009B0BC5">
            <w:pPr>
              <w:autoSpaceDE w:val="0"/>
              <w:autoSpaceDN w:val="0"/>
              <w:adjustRightInd w:val="0"/>
              <w:spacing w:after="0" w:line="240" w:lineRule="auto"/>
              <w:jc w:val="right"/>
              <w:rPr>
                <w:rFonts w:ascii="Calibri" w:hAnsi="Calibri" w:cs="Calibri"/>
                <w:color w:val="000000"/>
                <w:lang w:val="en-US"/>
              </w:rPr>
            </w:pPr>
          </w:p>
        </w:tc>
        <w:tc>
          <w:tcPr>
            <w:tcW w:w="118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884"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26"/>
        </w:trPr>
        <w:tc>
          <w:tcPr>
            <w:tcW w:w="5162"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575" w:type="dxa"/>
            <w:tcBorders>
              <w:top w:val="nil"/>
              <w:left w:val="nil"/>
              <w:bottom w:val="nil"/>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Отчет </w:t>
            </w:r>
          </w:p>
        </w:tc>
        <w:tc>
          <w:tcPr>
            <w:tcW w:w="118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884"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rsidTr="009B0BC5">
        <w:trPr>
          <w:trHeight w:val="226"/>
        </w:trPr>
        <w:tc>
          <w:tcPr>
            <w:tcW w:w="5162" w:type="dxa"/>
            <w:gridSpan w:val="4"/>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об исполнении бюджета по целевым статьям и видам расходов муниципального образования</w:t>
            </w:r>
          </w:p>
        </w:tc>
        <w:tc>
          <w:tcPr>
            <w:tcW w:w="6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B0BC5" w:rsidRPr="009B0BC5" w:rsidTr="009B0BC5">
        <w:trPr>
          <w:trHeight w:val="228"/>
        </w:trPr>
        <w:tc>
          <w:tcPr>
            <w:tcW w:w="5162" w:type="dxa"/>
            <w:gridSpan w:val="4"/>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"Муниципальный округ </w:t>
            </w:r>
            <w:proofErr w:type="spellStart"/>
            <w:r w:rsidRPr="009B0BC5">
              <w:rPr>
                <w:rFonts w:ascii="Times New Roman" w:hAnsi="Times New Roman" w:cs="Times New Roman"/>
                <w:b/>
                <w:bCs/>
                <w:color w:val="000000"/>
                <w:sz w:val="24"/>
                <w:szCs w:val="24"/>
              </w:rPr>
              <w:t>Сюмсинский</w:t>
            </w:r>
            <w:proofErr w:type="spellEnd"/>
            <w:r w:rsidRPr="009B0BC5">
              <w:rPr>
                <w:rFonts w:ascii="Times New Roman" w:hAnsi="Times New Roman" w:cs="Times New Roman"/>
                <w:b/>
                <w:bCs/>
                <w:color w:val="000000"/>
                <w:sz w:val="24"/>
                <w:szCs w:val="24"/>
              </w:rPr>
              <w:t xml:space="preserve"> район Удмуртской Республики"</w:t>
            </w:r>
          </w:p>
        </w:tc>
        <w:tc>
          <w:tcPr>
            <w:tcW w:w="6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B0BC5" w:rsidRPr="009B0BC5">
        <w:trPr>
          <w:trHeight w:val="216"/>
        </w:trPr>
        <w:tc>
          <w:tcPr>
            <w:tcW w:w="5162"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Единица измерения: руб.</w:t>
            </w:r>
          </w:p>
        </w:tc>
        <w:tc>
          <w:tcPr>
            <w:tcW w:w="1575"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181"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884"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547"/>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 xml:space="preserve">Наименование </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Код целевой статьи</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Код вида расхода</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Исполнено за 2023 год</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448 693 934,80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"Развитие дошкольного образования"</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91 231 881,30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Предоставление дошкольного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90 505 677,03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72 641 928,58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31 362 537,45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9 822 892,55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20 610,00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31 435 888,58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связанные с административными правонарушениями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15 414 671,26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4 322 505,55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5 040 437,33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6 051 552,63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175,75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Материальная поддержка семей с детьми дошкольного возраста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0110200000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726 204,27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Компенсация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967"/>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115 681,50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92 131,50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23 550,00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967"/>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"Развитие общего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286 163 007,36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Предоставление общего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226 102 266,56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804"/>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177 708 375,93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67 364 626,05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20 129 023,06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135 211,44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123 209,45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89 956 305,93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804"/>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Расходы на функционирование центров образования цифрового и гуманитарного профилей "Точка роста" и центров образования </w:t>
            </w:r>
            <w:proofErr w:type="spellStart"/>
            <w:proofErr w:type="gramStart"/>
            <w:r w:rsidRPr="009B0BC5">
              <w:rPr>
                <w:rFonts w:ascii="Arial" w:hAnsi="Arial" w:cs="Arial"/>
                <w:color w:val="000000"/>
                <w:sz w:val="16"/>
                <w:szCs w:val="16"/>
              </w:rPr>
              <w:t>естественно-научной</w:t>
            </w:r>
            <w:proofErr w:type="spellEnd"/>
            <w:proofErr w:type="gramEnd"/>
            <w:r w:rsidRPr="009B0BC5">
              <w:rPr>
                <w:rFonts w:ascii="Arial" w:hAnsi="Arial" w:cs="Arial"/>
                <w:color w:val="000000"/>
                <w:sz w:val="16"/>
                <w:szCs w:val="16"/>
              </w:rPr>
              <w:t xml:space="preserve">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1 247 653,82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97 108,74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30 278,35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21 153,30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1 099 113,43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967"/>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w:t>
            </w:r>
            <w:r w:rsidRPr="009B0BC5">
              <w:rPr>
                <w:rFonts w:ascii="Arial" w:hAnsi="Arial" w:cs="Arial"/>
                <w:color w:val="000000"/>
                <w:sz w:val="16"/>
                <w:szCs w:val="16"/>
              </w:rPr>
              <w:lastRenderedPageBreak/>
              <w:t>среднего общего образования в пунктах проведения экзамена на территории Удмуртской Республики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lastRenderedPageBreak/>
              <w:t>0120109090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514 831,63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80 040,00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24 172,08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410 619,55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9 596 193,28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3 305 108,62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1 002 682,26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5 288 402,40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36 714 204,63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13 554,00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7 205 463,76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17 425 927,71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12 006 807,67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35 617,00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26 834,49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Оздоровление и отдых детей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569 527,23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445 975,00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348 600,00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7 875,00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48 832,23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30 210,00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4 725,00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13 897,23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по модернизации школьных систем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0120400000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58 117 284,00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мероприятий по модернизации школьных систем образования (за счёт средств бюджета Удмуртской Республики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13 210 768,83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7 277 346,28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288 056,15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5 645 366,40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модернизации школьных систем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117 953,00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73 508,55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44 444,45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общеобразовательных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модернизации школьных систем образования (оснащение общеобразовательных организаций средствами обучения и воспитания)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80 706,45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15 160,85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65 545,60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Капитальный ремонт и реконструкция муниципальных учреждений общего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98 330,00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проведению капитального ремонта объектов муниципальной собственности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"Современная школа"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012E100000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579 000,00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Обновление материально-технической базы для формирования у обучающихся современных технологических и </w:t>
            </w:r>
            <w:proofErr w:type="spellStart"/>
            <w:r w:rsidRPr="009B0BC5">
              <w:rPr>
                <w:rFonts w:ascii="Arial" w:hAnsi="Arial" w:cs="Arial"/>
                <w:color w:val="000000"/>
                <w:sz w:val="16"/>
                <w:szCs w:val="16"/>
              </w:rPr>
              <w:t>гумманитарных</w:t>
            </w:r>
            <w:proofErr w:type="spellEnd"/>
            <w:r w:rsidRPr="009B0BC5">
              <w:rPr>
                <w:rFonts w:ascii="Arial" w:hAnsi="Arial" w:cs="Arial"/>
                <w:color w:val="000000"/>
                <w:sz w:val="16"/>
                <w:szCs w:val="16"/>
              </w:rPr>
              <w:t xml:space="preserve"> навыков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"Успех каждого ребенка"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012E200000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393 776,00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Федеральный проект "Патриотическое воспитание граждан Российской Федерации"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012EВ00000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302 823,57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302 823,57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163 345,25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48 806,25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90 672,07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"Дополнительное образование и воспитание детей"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0130000000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25 796 254,29</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Предоставление дополнительного образования детям</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0130100000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25 142 619,88</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25 136 619,88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1 795 108,51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476 279,61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156 232,02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398 786,08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22 305 979,66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3 184,00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Расходы на обеспечение персонифицированного финансирования дополнительного образования детей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0131400000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653 634,41</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Персонифицированное финансирование дополнительного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653 634,41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133 259,44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804"/>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615</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72 638,67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автономным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447 736,30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"Реализация молодежной политики"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0140000000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2 873 075,42</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в области молодежной политики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0140100000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2 381 444,04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2 215 994,04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1 514 458,53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407 906,99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111 361,31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179 767,21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по организации временного трудоустройства подростков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0140300000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491 631,38</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481 631,38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369 916,52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111 714,86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"Создание условий для реализации муниципальной программы"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42 629 716,43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Создание условий для оказания муниципальных услуг, выполнения работ организациями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7 159 610,56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1 730 357,13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1 359 853,53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369 453,60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деятельности централизованных бухгалтерий и прочих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Социальная поддержка педагогических работников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6 652 817,45</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6 652 817,45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6 652 817,45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Уплата налогов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5 147 061,00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814 239,00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349 126,00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105 505,00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110 241,00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133 380,00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465 113,00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69 660,00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87 571,00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307 882,00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4 332 822,00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2 817 069,00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120 723,00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2 664 371,00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31 975,00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1 515 753,00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46 359,00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1 469 394,00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Безопасность образовательных учреждений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0150400000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17 607 505,27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обеспечению безопасности образовательных организаций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на мероприятия по безопасности образовательных организаций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11 232 880,53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3 414 032,82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7 818 847,71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Детское и школьное питание</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0150500000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5 162 722,23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583 852,42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211 916,84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371 935,58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4 367 509,55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1 223 292,34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3 144 217,21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13 868,92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4 303,41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9 565,51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Подготовка образовательных организаций к отопительному периоду</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0150600000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899 999,92</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899 999,92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644 614,17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203 844,79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440 769,38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255 385,75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57 733,84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180 268,13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развития физической культуры и спорта"</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751 685,30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Подпрограмма "Создание условий для развития физической культуры и спорта"</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751 685,30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Развитие физической культуры и спорта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751 685,30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тестирования по выполнению нормативов испытаний (тестов) Всероссийского физкультурно-спортивного комплекса "Готов к труду и обороне" (ГТО)</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Охрана здоровья и формирование здорового образа жизни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учреждений привлекаемым лицам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43 050,00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581 131,00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117 250,00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культуры"</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44 441 555,62</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"Организация библиотечного обслуживания населения"</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15 727 169,72</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Осуществление  библиотечного и информационного обслуживания пользователей библиотеки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15 380 869,54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Приобретение книг и литературно-художественных журналов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0310200000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49 956,34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Комплектование библиотечных фондов </w:t>
            </w:r>
            <w:proofErr w:type="spellStart"/>
            <w:r w:rsidRPr="009B0BC5">
              <w:rPr>
                <w:rFonts w:ascii="Arial" w:hAnsi="Arial" w:cs="Arial"/>
                <w:color w:val="000000"/>
                <w:sz w:val="16"/>
                <w:szCs w:val="16"/>
              </w:rPr>
              <w:t>межпоселенческих</w:t>
            </w:r>
            <w:proofErr w:type="spellEnd"/>
            <w:r w:rsidRPr="009B0BC5">
              <w:rPr>
                <w:rFonts w:ascii="Arial" w:hAnsi="Arial" w:cs="Arial"/>
                <w:color w:val="000000"/>
                <w:sz w:val="16"/>
                <w:szCs w:val="16"/>
              </w:rPr>
              <w:t xml:space="preserve"> библиотек</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Модельная библиотека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0310300000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249 900,00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модельной библиотеки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Модернизация библиотек в части комплектования книжных фондов муниципальных библиотек</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0310700000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46 443,84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Государственная поддержка отрасли культуры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"Организация досуга и предоставление услуг организаций культуры"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26 708 140,74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и проведение культурно-массовых мероприятий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0320200000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25 950 575,08</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направленные на развитие внутреннего и въездного туризма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0320300000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15 000,00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Организация внутреннего и въездного туризма, развитие туристической инфраструктуры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Укрепление материально-технической базы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0320700000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742 565,66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развития и укрепления материально-технической базы домов культуры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"Создание условий для реализации муниципальной программы"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2 006 245,16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Создание условий для оказания муниципальных услуг, выполнения работ организациями культуры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828 990,24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29 268,96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22 480,00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6 788,96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626 841,79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169 879,49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Качество оказания муниципальными учреждениями муниципальных услуг (выполнения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Безопасность учреждений культуры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531 999,95</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учреждений культуры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531 999,95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531 999,95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Уплата налогов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131 118,00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131 118,00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131 118,00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Субсидии бюджетным учреждениям на финансовое обеспечение государственного (муниципального) задания на оказание </w:t>
            </w:r>
            <w:r w:rsidRPr="009B0BC5">
              <w:rPr>
                <w:rFonts w:ascii="Arial" w:hAnsi="Arial" w:cs="Arial"/>
                <w:color w:val="000000"/>
                <w:sz w:val="16"/>
                <w:szCs w:val="16"/>
              </w:rPr>
              <w:lastRenderedPageBreak/>
              <w:t>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lastRenderedPageBreak/>
              <w:t>0340360610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Социальная поддержка работников культуры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0340400000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407 816,03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407 816,03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407 816,03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"Творческие люди"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034A200000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106 320,94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отрасли культуры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"Социальная поддержка населения" </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3 380 460,03</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"Социальная поддержка семьи, детей и старшего поколения"</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2 258 438,67</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по укреплению и развитию семей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0410200000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49 529,20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35 529,20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и проведение мероприятий с гражданами старшего поколения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0410300000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"Финансовая поддержка семей при рождении детей" (социальная поддержка семьи, детей и старшего поколения)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041P100000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2 198 909,47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многодетным семьям (бесплатное питание для обучающихся общеобразовательных организаций)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752 081,26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1 446 828,21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"Обеспечение жильем отдельных категорий граждан, стимулирование улучшения жилищных условий"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1 122 021,36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Предоставление мер социальной поддержки по обеспечению жильем отдельных категорий граждан</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213 655,36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1128"/>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36 071,22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73 268,49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804"/>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104 315,65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83 568,82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20 746,83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Оказание мер государственной поддержки молодым семьям в приобретении (строительстве) жилья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0420200000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908 366,00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обеспечению жильем молодых семей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гражданам на приобретение жилья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устойчивого экономического развития"</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1 428 779,05</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"Развитие сельского хозяйства и расширение рынка сельскохозяйственной продукции"</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1 384 379,05</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в области сельского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1 384 379,05</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1 284 379,05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1 009 095,89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275 283,16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проведению конкурсов, смотров, семинаров и совещаний в области сельского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"Создание благоприятных условий для развития малого и среднего предпринимательства"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44 400,00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Поддержка и развитие предпринимательства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44 400,00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мероприятий с участием субъектов малого и среднего предпринимательства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"Безопасность"</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1 250 769,89</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"Предупреждение и ликвидация последствий чрезвычайных ситуаций, реализация мер пожарной безопасности"</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657 367,99</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и принятие мер по оповещению населения о чрезвычайных ситуациях</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596 144,99</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первичных мер пожарной безопасности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536 144,99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496 144,99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Защита населения и территорий от чрезвычайных ситуаций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0610700000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61 223,00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Мероприятия в сфере гражданской обороны, защиты населения и территорий от чрезвычайных ситуаций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"Профилактика правонарушений и преступлений"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238 401,90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мероприятий по профилактике правонарушений и трудоустройство среди несовершеннолетних</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198 405,90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Усиление борьбы с преступностью и профилактика правонарушений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152 385,46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46 020,44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Создание условий для деятельности добровольных формирований населения по охране общественного порядка на территории муниципального образования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0620300000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39 996,00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14 996,00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14 700,00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"Гармонизация межэтнических отношений и участие в профилактике экстремизма"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0630000000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355 000,00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Сохранение национальных культур</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0630100000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национальной безопасности и правоохранительной деятельности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0630161920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0630161920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в сфере гармонизации межэтнических отношений и участие в профилактике экстремистских проявлений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0630200000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350 000,00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На проведение государственных, республиканских и национальных праздников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0630200450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0630200450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85 964 537,21</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"Содержание и развитие жилищного хозяйства"</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0720000000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5 090 203,17</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в области жилищного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92 375,23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1934"/>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w:t>
            </w:r>
            <w:proofErr w:type="gramEnd"/>
            <w:r w:rsidRPr="009B0BC5">
              <w:rPr>
                <w:rFonts w:ascii="Arial" w:hAnsi="Arial" w:cs="Arial"/>
                <w:color w:val="000000"/>
                <w:sz w:val="16"/>
                <w:szCs w:val="16"/>
              </w:rPr>
              <w:t xml:space="preserve"> изменения в </w:t>
            </w:r>
            <w:r w:rsidRPr="009B0BC5">
              <w:rPr>
                <w:rFonts w:ascii="Arial" w:hAnsi="Arial" w:cs="Arial"/>
                <w:color w:val="000000"/>
                <w:sz w:val="16"/>
                <w:szCs w:val="16"/>
              </w:rPr>
              <w:lastRenderedPageBreak/>
              <w:t>статью 35 Закона Удмуртской Республики "Об установлении административной ответственности за отдельные виды правонарушений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lastRenderedPageBreak/>
              <w:t>0720106200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92 375,23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66 977,93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20 227,30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5 170,00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Прочие расходы на содержание и развитие жилищного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0720200000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1 220 781,28</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1 159 564,28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1 122 871,24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36 693,04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в области жилищного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Капитальный ремонт жилищного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0720300000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1 114 326,66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общего имущества в многоквартирных домах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432 763,89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350 096,83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331 465,94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"Обеспечение устойчивого сокращения непригодного для проживания жилищного фонда"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072F300000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2 662 720,00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Имущественный взнос Российской Федерации на обеспечение устойчивого сокращения непригодного для проживания жилого фонда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РФ, в том числе за счет субсидий из бюджетов субъектов РФ местным бюджетам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proofErr w:type="spellStart"/>
            <w:r w:rsidRPr="009B0BC5">
              <w:rPr>
                <w:rFonts w:ascii="Arial" w:hAnsi="Arial" w:cs="Arial"/>
                <w:b/>
                <w:bCs/>
                <w:color w:val="000000"/>
                <w:sz w:val="16"/>
                <w:szCs w:val="16"/>
              </w:rPr>
              <w:t>Подрограмма</w:t>
            </w:r>
            <w:proofErr w:type="spellEnd"/>
            <w:r w:rsidRPr="009B0BC5">
              <w:rPr>
                <w:rFonts w:ascii="Arial" w:hAnsi="Arial" w:cs="Arial"/>
                <w:b/>
                <w:bCs/>
                <w:color w:val="000000"/>
                <w:sz w:val="16"/>
                <w:szCs w:val="16"/>
              </w:rPr>
              <w:t xml:space="preserve"> "Содержание и развитие коммунальной инфраструктуры"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0730000000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20 335 567,79</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0730100000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16 410 743,78</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Разработка программы комплексного развития системы коммунальной инфраструктуры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0730200000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438 420,34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438 420,34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358 420,34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Строительство и реконструкция объектов коммунальной инфраструктуры за счет бюджетных средств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0730500000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66 403,67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Предоставление субсидий на возмещение недополученных доходов, связанных с осуществлением деятельности муниципальных унитарных предприятий </w:t>
            </w:r>
            <w:proofErr w:type="spellStart"/>
            <w:r w:rsidRPr="009B0BC5">
              <w:rPr>
                <w:rFonts w:ascii="Arial" w:hAnsi="Arial" w:cs="Arial"/>
                <w:b/>
                <w:bCs/>
                <w:color w:val="000000"/>
                <w:sz w:val="16"/>
                <w:szCs w:val="16"/>
              </w:rPr>
              <w:t>жмлищно-коммунального</w:t>
            </w:r>
            <w:proofErr w:type="spellEnd"/>
            <w:r w:rsidRPr="009B0BC5">
              <w:rPr>
                <w:rFonts w:ascii="Arial" w:hAnsi="Arial" w:cs="Arial"/>
                <w:b/>
                <w:bCs/>
                <w:color w:val="000000"/>
                <w:sz w:val="16"/>
                <w:szCs w:val="16"/>
              </w:rPr>
              <w:t xml:space="preserve">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0730800000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3 420 000,00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"Благоустройство и охрана окружающей среды"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0740000000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33 472 789,43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Организация </w:t>
            </w:r>
            <w:proofErr w:type="spellStart"/>
            <w:r w:rsidRPr="009B0BC5">
              <w:rPr>
                <w:rFonts w:ascii="Arial" w:hAnsi="Arial" w:cs="Arial"/>
                <w:b/>
                <w:bCs/>
                <w:color w:val="000000"/>
                <w:sz w:val="16"/>
                <w:szCs w:val="16"/>
              </w:rPr>
              <w:t>меропиятий</w:t>
            </w:r>
            <w:proofErr w:type="spellEnd"/>
            <w:r w:rsidRPr="009B0BC5">
              <w:rPr>
                <w:rFonts w:ascii="Arial" w:hAnsi="Arial" w:cs="Arial"/>
                <w:b/>
                <w:bCs/>
                <w:color w:val="000000"/>
                <w:sz w:val="16"/>
                <w:szCs w:val="16"/>
              </w:rPr>
              <w:t xml:space="preserve"> по благоустройству и охране окружающей среды на территории </w:t>
            </w:r>
            <w:proofErr w:type="spellStart"/>
            <w:r w:rsidRPr="009B0BC5">
              <w:rPr>
                <w:rFonts w:ascii="Arial" w:hAnsi="Arial" w:cs="Arial"/>
                <w:b/>
                <w:bCs/>
                <w:color w:val="000000"/>
                <w:sz w:val="16"/>
                <w:szCs w:val="16"/>
              </w:rPr>
              <w:t>Сюмсинского</w:t>
            </w:r>
            <w:proofErr w:type="spellEnd"/>
            <w:r w:rsidRPr="009B0BC5">
              <w:rPr>
                <w:rFonts w:ascii="Arial" w:hAnsi="Arial" w:cs="Arial"/>
                <w:b/>
                <w:bCs/>
                <w:color w:val="000000"/>
                <w:sz w:val="16"/>
                <w:szCs w:val="16"/>
              </w:rPr>
              <w:t xml:space="preserve"> района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0740100000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19 567 230,87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отлову и содержанию безнадзорных животных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Уличное освещение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582 546,83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332 546,83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Озеленение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Прочие мероприятия по благоустройству</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790 157,83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788 156,03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охране окружающей среды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Ликвидация несанкционированных свалок на территории района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430 258,13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370 573,11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57 649,06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2 035,96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ритуальных услуг и содержания мест захоронения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0740200000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66 616,13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ритуальных услуг и содержание мест захоронения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Развитие водного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0740500000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13 838 942,43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967"/>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Реализация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0750000000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27 065 976,82</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Содержание автомобильных дорог</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0750100000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24 680 424,46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ремонт и содержание автомобильных дорог общего пользования местного значения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21 225 912,92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19 611 841,91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1 614 071,01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Организация регулярных перевозок пассажиров по муниципальным маршрутам</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0750700000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2 385 552,36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"Энергосбережение и повышение энергетической эффективности"</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647 691,92</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"Энергосбережение и повышение энергетической эффективности"</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647 691,92</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Внедрение </w:t>
            </w:r>
            <w:proofErr w:type="spellStart"/>
            <w:r w:rsidRPr="009B0BC5">
              <w:rPr>
                <w:rFonts w:ascii="Arial" w:hAnsi="Arial" w:cs="Arial"/>
                <w:b/>
                <w:bCs/>
                <w:color w:val="000000"/>
                <w:sz w:val="16"/>
                <w:szCs w:val="16"/>
              </w:rPr>
              <w:t>энергоменеджмента</w:t>
            </w:r>
            <w:proofErr w:type="spellEnd"/>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77 500,00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Реализация мероприятий в организациях, финансируемых за счет средств муниципального бюджета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570 191,92</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энергосбережению и повышению энергетической эффективности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431 000,00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"Муниципальное управление"</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93 717 696,10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"Организация муниципального управления"</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39 372 606,90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Реализация установленных функци</w:t>
            </w:r>
            <w:proofErr w:type="gramStart"/>
            <w:r w:rsidRPr="009B0BC5">
              <w:rPr>
                <w:rFonts w:ascii="Arial" w:hAnsi="Arial" w:cs="Arial"/>
                <w:b/>
                <w:bCs/>
                <w:color w:val="000000"/>
                <w:sz w:val="16"/>
                <w:szCs w:val="16"/>
              </w:rPr>
              <w:t>й(</w:t>
            </w:r>
            <w:proofErr w:type="gramEnd"/>
            <w:r w:rsidRPr="009B0BC5">
              <w:rPr>
                <w:rFonts w:ascii="Arial" w:hAnsi="Arial" w:cs="Arial"/>
                <w:b/>
                <w:bCs/>
                <w:color w:val="000000"/>
                <w:sz w:val="16"/>
                <w:szCs w:val="16"/>
              </w:rPr>
              <w:t>полномочий) органов местного самоуправления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36 341 720,22</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1 623 146,14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1 253 930,00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369 216,14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Глава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1 589 477,68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1 267 331,65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322 146,03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31 149 633,26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21 711 303,64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47 745,90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5 976 985,26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1 933 239,78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1 449 091,98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3 266,70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371 232,78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371 232,78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Доплаты к пенсиям муниципальных служащих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пенсии, социальные доплаты к пенсиям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льгот гражданам, имеющим звание "Почетный гражданин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населению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360</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муниципальных закупок</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профессиональной подготовки и переподготовки, повышение квалификации муниципальных служащих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0910362700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0910362700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Развитие информатизации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0910500000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13 418,00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оргтехники, обеспечение техническими средствами защиты информации от несанкционированного доступа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Улучшение условий охраны труда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0910600000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охране труда и технике безопасности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0910662730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0910662730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Уплата налогов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2 759 625,64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1 440 494,64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1 440 494,64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1 319 131,00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1 319 131,00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Защита прав несовершеннолетних</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0911000000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250 843,04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и организация деятельности комиссий по делам несовершеннолетних и защите их прав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250 843,04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173 697,63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52 456,67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24 688,74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"Управление муниципальным имуществом и земельными ресурсами"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3 690 782,70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Реализация установленных функци</w:t>
            </w:r>
            <w:proofErr w:type="gramStart"/>
            <w:r w:rsidRPr="009B0BC5">
              <w:rPr>
                <w:rFonts w:ascii="Arial" w:hAnsi="Arial" w:cs="Arial"/>
                <w:b/>
                <w:bCs/>
                <w:color w:val="000000"/>
                <w:sz w:val="16"/>
                <w:szCs w:val="16"/>
              </w:rPr>
              <w:t>й(</w:t>
            </w:r>
            <w:proofErr w:type="gramEnd"/>
            <w:r w:rsidRPr="009B0BC5">
              <w:rPr>
                <w:rFonts w:ascii="Arial" w:hAnsi="Arial" w:cs="Arial"/>
                <w:b/>
                <w:bCs/>
                <w:color w:val="000000"/>
                <w:sz w:val="16"/>
                <w:szCs w:val="16"/>
              </w:rPr>
              <w:t>полномочий) органов местного самоуправления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2 518 718,59</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76 062,84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58 420,00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17 642,84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86 313,00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66 292,63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20 020,37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2 356 342,75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1 725 362,96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475 779,79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155 200,00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Регулирование отношений в сфере управления государственной и муниципальной собственностью</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0920200000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134 100,00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0920260090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134 100,00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0920260090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134 100,00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по землеустройству и землепользованию</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0920300000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1 037 964,11</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землеустройству и землепользованию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533 354,11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245</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533 354,11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подготовку проектов межевания земельных участков и на проведение кадастровых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"Архивное дело"</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0930000000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252 260,96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Финансовое обеспечение переданных отдельных государственных полномочий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0930100000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252 260,96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Осуществление отдельных государственных полномочий в сфере архивного дела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252 260,96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118 041,60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35 648,57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98 570,79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"Создание условий для государственной регистрации актов гражданского состояния"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0940000000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1 069 700,00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Выполнение функций органами местного самоуправления </w:t>
            </w:r>
            <w:proofErr w:type="spellStart"/>
            <w:r w:rsidRPr="009B0BC5">
              <w:rPr>
                <w:rFonts w:ascii="Arial" w:hAnsi="Arial" w:cs="Arial"/>
                <w:b/>
                <w:bCs/>
                <w:color w:val="000000"/>
                <w:sz w:val="16"/>
                <w:szCs w:val="16"/>
              </w:rPr>
              <w:t>государственых</w:t>
            </w:r>
            <w:proofErr w:type="spellEnd"/>
            <w:r w:rsidRPr="009B0BC5">
              <w:rPr>
                <w:rFonts w:ascii="Arial" w:hAnsi="Arial" w:cs="Arial"/>
                <w:b/>
                <w:bCs/>
                <w:color w:val="000000"/>
                <w:sz w:val="16"/>
                <w:szCs w:val="16"/>
              </w:rPr>
              <w:t xml:space="preserve"> полномочий на государственную регистрацию актов гражданского состояния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0940100000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1 069 700,00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Государственная регистрация актов гражданского состояния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1 069 700,00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832 916,66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236 783,34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"Создание условий для реализации муниципальной программы"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0950000000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49 332 345,54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Осуществление комплексного обслуживания органов местного самоуправления и муниципальных учреждений "</w:t>
            </w:r>
            <w:proofErr w:type="spellStart"/>
            <w:r w:rsidRPr="009B0BC5">
              <w:rPr>
                <w:rFonts w:ascii="Arial" w:hAnsi="Arial" w:cs="Arial"/>
                <w:b/>
                <w:bCs/>
                <w:color w:val="000000"/>
                <w:sz w:val="16"/>
                <w:szCs w:val="16"/>
              </w:rPr>
              <w:t>Сюмсинского</w:t>
            </w:r>
            <w:proofErr w:type="spellEnd"/>
            <w:r w:rsidRPr="009B0BC5">
              <w:rPr>
                <w:rFonts w:ascii="Arial" w:hAnsi="Arial" w:cs="Arial"/>
                <w:b/>
                <w:bCs/>
                <w:color w:val="000000"/>
                <w:sz w:val="16"/>
                <w:szCs w:val="16"/>
              </w:rPr>
              <w:t xml:space="preserve"> района"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0950100000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49 332 345,54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3 086 460,00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3 086 460,00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46 245 885,54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13 322 690,92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3 575 276,00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797 481,63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28 550 436,99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"Управление муниципальными финансами"</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5 311 273,46</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"Повышение  эффективности расходов бюджета"</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1 200,00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Повышение квалификации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1 200,00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профессиональной подготовки и переподготовки, повышение квалификации муниципальных служащих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1010162700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1010162700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"Управление муниципальным долгом"</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1040000000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Обслуживание муниципального долга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1040100000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мероприятия по содействию развитию дополнительного образования детей и по организации отдыха детей и их оздоровления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Обслуживание муниципального долга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730</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Подпрограмма "Создание условий для реализации муниципальной программы"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1050000000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5 261 595,41</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Реализация установленных функци</w:t>
            </w:r>
            <w:proofErr w:type="gramStart"/>
            <w:r w:rsidRPr="009B0BC5">
              <w:rPr>
                <w:rFonts w:ascii="Arial" w:hAnsi="Arial" w:cs="Arial"/>
                <w:b/>
                <w:bCs/>
                <w:color w:val="000000"/>
                <w:sz w:val="16"/>
                <w:szCs w:val="16"/>
              </w:rPr>
              <w:t>й(</w:t>
            </w:r>
            <w:proofErr w:type="gramEnd"/>
            <w:r w:rsidRPr="009B0BC5">
              <w:rPr>
                <w:rFonts w:ascii="Arial" w:hAnsi="Arial" w:cs="Arial"/>
                <w:b/>
                <w:bCs/>
                <w:color w:val="000000"/>
                <w:sz w:val="16"/>
                <w:szCs w:val="16"/>
              </w:rPr>
              <w:t>полномочий) органов местного самоуправления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1050100000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5 261 595,41</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276 427,62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212 310,00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64 117,62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4 985 167,79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3 808 632,07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1 043 404,80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133 130,92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"Противодействие незаконному обороту наркотических средств, профилактика наркомании в </w:t>
            </w:r>
            <w:proofErr w:type="spellStart"/>
            <w:r w:rsidRPr="009B0BC5">
              <w:rPr>
                <w:rFonts w:ascii="Arial" w:hAnsi="Arial" w:cs="Arial"/>
                <w:b/>
                <w:bCs/>
                <w:color w:val="000000"/>
                <w:sz w:val="16"/>
                <w:szCs w:val="16"/>
              </w:rPr>
              <w:t>Сюмсинском</w:t>
            </w:r>
            <w:proofErr w:type="spellEnd"/>
            <w:r w:rsidRPr="009B0BC5">
              <w:rPr>
                <w:rFonts w:ascii="Arial" w:hAnsi="Arial" w:cs="Arial"/>
                <w:b/>
                <w:bCs/>
                <w:color w:val="000000"/>
                <w:sz w:val="16"/>
                <w:szCs w:val="16"/>
              </w:rPr>
              <w:t xml:space="preserve"> районе"</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45 340,00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по профилактике наркомании и противодействие незаконному обороту наркотических средств</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1100100000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45 340,00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Комплексные меры противодействия злоупотребления наркотиками и их незаконному обороту</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1100161520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1100161520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"Укрепление общественного здоровья"</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5 000,00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Подпрограмма "Сохранение, укрепление и формирование здорового образа жизни у </w:t>
            </w:r>
            <w:proofErr w:type="spellStart"/>
            <w:r w:rsidRPr="009B0BC5">
              <w:rPr>
                <w:rFonts w:ascii="Arial" w:hAnsi="Arial" w:cs="Arial"/>
                <w:b/>
                <w:bCs/>
                <w:color w:val="000000"/>
                <w:sz w:val="16"/>
                <w:szCs w:val="16"/>
              </w:rPr>
              <w:t>детей</w:t>
            </w:r>
            <w:proofErr w:type="gramStart"/>
            <w:r w:rsidRPr="009B0BC5">
              <w:rPr>
                <w:rFonts w:ascii="Arial" w:hAnsi="Arial" w:cs="Arial"/>
                <w:b/>
                <w:bCs/>
                <w:color w:val="000000"/>
                <w:sz w:val="16"/>
                <w:szCs w:val="16"/>
              </w:rPr>
              <w:t>,п</w:t>
            </w:r>
            <w:proofErr w:type="gramEnd"/>
            <w:r w:rsidRPr="009B0BC5">
              <w:rPr>
                <w:rFonts w:ascii="Arial" w:hAnsi="Arial" w:cs="Arial"/>
                <w:b/>
                <w:bCs/>
                <w:color w:val="000000"/>
                <w:sz w:val="16"/>
                <w:szCs w:val="16"/>
              </w:rPr>
              <w:t>одростков</w:t>
            </w:r>
            <w:proofErr w:type="spellEnd"/>
            <w:r w:rsidRPr="009B0BC5">
              <w:rPr>
                <w:rFonts w:ascii="Arial" w:hAnsi="Arial" w:cs="Arial"/>
                <w:b/>
                <w:bCs/>
                <w:color w:val="000000"/>
                <w:sz w:val="16"/>
                <w:szCs w:val="16"/>
              </w:rPr>
              <w:t>, молодежи и старшего поколения"</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1230000000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5 000,00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Профилактика </w:t>
            </w:r>
            <w:proofErr w:type="spellStart"/>
            <w:r w:rsidRPr="009B0BC5">
              <w:rPr>
                <w:rFonts w:ascii="Arial" w:hAnsi="Arial" w:cs="Arial"/>
                <w:b/>
                <w:bCs/>
                <w:color w:val="000000"/>
                <w:sz w:val="16"/>
                <w:szCs w:val="16"/>
              </w:rPr>
              <w:t>психоактивных</w:t>
            </w:r>
            <w:proofErr w:type="spellEnd"/>
            <w:r w:rsidRPr="009B0BC5">
              <w:rPr>
                <w:rFonts w:ascii="Arial" w:hAnsi="Arial" w:cs="Arial"/>
                <w:b/>
                <w:bCs/>
                <w:color w:val="000000"/>
                <w:sz w:val="16"/>
                <w:szCs w:val="16"/>
              </w:rPr>
              <w:t xml:space="preserve"> веществ и алиментарно-зависимых заболеваний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1230300000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направленные на сохранение, укрепление и формирование здорового образа жизни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1230361200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1230361200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"Формирование современной городской среды на территории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2 556 464,65</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"Формирование комфортной городской среды"</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130F200000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2 556 464,65</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программ формирования современной городской среды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8 503 126,90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Поддержка местных инициатив граждан, проживающих в сельской местности</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1400700000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8 503 126,90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1 665 306,01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737 368,87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927 937,14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на решение вопросов местного значения, осуществляемое с участием средств самообложения граждан</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1 862 420,35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1 757 420,35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1 185 547,37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571 872,98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1 120 278,15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786 828,15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726 472,47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60 355,68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333 450,00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1 921 425,05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707 689,22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366 358,61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341 330,61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1 213 735,83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208 100,48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288 320,17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717 315,18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620 806,79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585 806,79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395 182,45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190 624,34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303 878,81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140 121,95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163 756,86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168 306,60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118 269,60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109 012,00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9 257,60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168 235,18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118 199,18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109 005,82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168 314,38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118 277,38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109 084,02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504 155,58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257 876,20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197 641,39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60 234,81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246 279,38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68 812,02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50 880,83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126 586,53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64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1600000000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14 000,00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Участие представителей СОНКО, ТОС в мероприятиях, проводимых органами местного самоуправления муниципального образования. Развитие системы ТОС</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1600500000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14 000,00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с общественными и некоммерческими организациями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proofErr w:type="spellStart"/>
            <w:r w:rsidRPr="009B0BC5">
              <w:rPr>
                <w:rFonts w:ascii="Arial" w:hAnsi="Arial" w:cs="Arial"/>
                <w:b/>
                <w:bCs/>
                <w:color w:val="000000"/>
                <w:sz w:val="16"/>
                <w:szCs w:val="16"/>
              </w:rPr>
              <w:t>Непрограммное</w:t>
            </w:r>
            <w:proofErr w:type="spellEnd"/>
            <w:r w:rsidRPr="009B0BC5">
              <w:rPr>
                <w:rFonts w:ascii="Arial" w:hAnsi="Arial" w:cs="Arial"/>
                <w:b/>
                <w:bCs/>
                <w:color w:val="000000"/>
                <w:sz w:val="16"/>
                <w:szCs w:val="16"/>
              </w:rPr>
              <w:t xml:space="preserve"> направление деятельности</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9900000000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5 026 476,32</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12"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1575" w:type="dxa"/>
            <w:tcBorders>
              <w:top w:val="single" w:sz="12"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1181" w:type="dxa"/>
            <w:tcBorders>
              <w:top w:val="single" w:sz="12"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300 000,00</w:t>
            </w:r>
          </w:p>
        </w:tc>
        <w:tc>
          <w:tcPr>
            <w:tcW w:w="60" w:type="dxa"/>
            <w:tcBorders>
              <w:top w:val="single" w:sz="12"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215 053,76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64 946,24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117 700,80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90 400,00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27 300,80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9900004510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9900004510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829 626,42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250 547,18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37 826,40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1128"/>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987 472,03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653 223,09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196 210,34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138 038,60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Представительный орган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1 190 737,80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926 501,35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8 400,00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255 836,45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Контрольно - счетный орган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912 953,60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701 924,68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211 028,92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Депутаты представительного органа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45 120,00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45 120,00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праздников и мероприятий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125 336,08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125 336,08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членских и целевых вносов Совету муниципальных образований Удмуртской Республики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1128"/>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6" w:space="0" w:color="000000"/>
              <w:left w:val="single" w:sz="6" w:space="0" w:color="000000"/>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575"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181"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884"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60"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rPr>
          <w:trHeight w:val="216"/>
        </w:trPr>
        <w:tc>
          <w:tcPr>
            <w:tcW w:w="5162" w:type="dxa"/>
            <w:tcBorders>
              <w:top w:val="single" w:sz="12" w:space="0" w:color="000000"/>
              <w:left w:val="single" w:sz="6" w:space="0" w:color="000000"/>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Итого:</w:t>
            </w:r>
          </w:p>
        </w:tc>
        <w:tc>
          <w:tcPr>
            <w:tcW w:w="1575"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181"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884"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701 738 791,25</w:t>
            </w:r>
          </w:p>
        </w:tc>
        <w:tc>
          <w:tcPr>
            <w:tcW w:w="60"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bl>
    <w:p w:rsidR="009B0BC5" w:rsidRPr="009B0BC5" w:rsidRDefault="009B0BC5">
      <w:pPr>
        <w:rPr>
          <w:lang w:val="en-US"/>
        </w:rPr>
      </w:pPr>
    </w:p>
    <w:sectPr w:rsidR="009B0BC5" w:rsidRPr="009B0BC5" w:rsidSect="009B0BC5">
      <w:pgSz w:w="16838" w:h="11906" w:orient="landscape"/>
      <w:pgMar w:top="567" w:right="567" w:bottom="567"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B0BC5"/>
    <w:rsid w:val="000C5C16"/>
    <w:rsid w:val="00260AF1"/>
    <w:rsid w:val="003F6A65"/>
    <w:rsid w:val="009B0BC5"/>
    <w:rsid w:val="009D6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BC5"/>
    <w:rPr>
      <w:color w:val="0000FF"/>
      <w:u w:val="single"/>
    </w:rPr>
  </w:style>
  <w:style w:type="character" w:styleId="a4">
    <w:name w:val="FollowedHyperlink"/>
    <w:basedOn w:val="a0"/>
    <w:uiPriority w:val="99"/>
    <w:semiHidden/>
    <w:unhideWhenUsed/>
    <w:rsid w:val="009B0BC5"/>
    <w:rPr>
      <w:color w:val="800080"/>
      <w:u w:val="single"/>
    </w:rPr>
  </w:style>
  <w:style w:type="paragraph" w:customStyle="1" w:styleId="xl251">
    <w:name w:val="xl251"/>
    <w:basedOn w:val="a"/>
    <w:rsid w:val="009B0BC5"/>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9B0BC5"/>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253">
    <w:name w:val="xl253"/>
    <w:basedOn w:val="a"/>
    <w:rsid w:val="009B0BC5"/>
    <w:pPr>
      <w:pBdr>
        <w:bottom w:val="single" w:sz="4" w:space="0" w:color="000000"/>
      </w:pBd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54">
    <w:name w:val="xl254"/>
    <w:basedOn w:val="a"/>
    <w:rsid w:val="009B0BC5"/>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55">
    <w:name w:val="xl255"/>
    <w:basedOn w:val="a"/>
    <w:rsid w:val="009B0BC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6">
    <w:name w:val="xl256"/>
    <w:basedOn w:val="a"/>
    <w:rsid w:val="009B0BC5"/>
    <w:pP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257">
    <w:name w:val="xl257"/>
    <w:basedOn w:val="a"/>
    <w:rsid w:val="009B0BC5"/>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58">
    <w:name w:val="xl258"/>
    <w:basedOn w:val="a"/>
    <w:rsid w:val="009B0BC5"/>
    <w:pP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259">
    <w:name w:val="xl259"/>
    <w:basedOn w:val="a"/>
    <w:rsid w:val="009B0BC5"/>
    <w:pPr>
      <w:pBdr>
        <w:right w:val="single" w:sz="4" w:space="0" w:color="000000"/>
      </w:pBd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60">
    <w:name w:val="xl260"/>
    <w:basedOn w:val="a"/>
    <w:rsid w:val="009B0BC5"/>
    <w:pPr>
      <w:pBdr>
        <w:left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61">
    <w:name w:val="xl261"/>
    <w:basedOn w:val="a"/>
    <w:rsid w:val="009B0BC5"/>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9B0BC5"/>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63">
    <w:name w:val="xl263"/>
    <w:basedOn w:val="a"/>
    <w:rsid w:val="009B0BC5"/>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64">
    <w:name w:val="xl264"/>
    <w:basedOn w:val="a"/>
    <w:rsid w:val="009B0BC5"/>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65">
    <w:name w:val="xl265"/>
    <w:basedOn w:val="a"/>
    <w:rsid w:val="009B0BC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66">
    <w:name w:val="xl266"/>
    <w:basedOn w:val="a"/>
    <w:rsid w:val="009B0BC5"/>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7">
    <w:name w:val="xl267"/>
    <w:basedOn w:val="a"/>
    <w:rsid w:val="009B0BC5"/>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8">
    <w:name w:val="xl268"/>
    <w:basedOn w:val="a"/>
    <w:rsid w:val="009B0BC5"/>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9">
    <w:name w:val="xl269"/>
    <w:basedOn w:val="a"/>
    <w:rsid w:val="009B0BC5"/>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0">
    <w:name w:val="xl270"/>
    <w:basedOn w:val="a"/>
    <w:rsid w:val="009B0BC5"/>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9B0BC5"/>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9B0BC5"/>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9B0BC5"/>
    <w:pPr>
      <w:pBdr>
        <w:top w:val="single" w:sz="8"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74">
    <w:name w:val="xl274"/>
    <w:basedOn w:val="a"/>
    <w:rsid w:val="009B0B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75">
    <w:name w:val="xl275"/>
    <w:basedOn w:val="a"/>
    <w:rsid w:val="009B0BC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76">
    <w:name w:val="xl276"/>
    <w:basedOn w:val="a"/>
    <w:rsid w:val="009B0BC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77">
    <w:name w:val="xl277"/>
    <w:basedOn w:val="a"/>
    <w:rsid w:val="009B0BC5"/>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8">
    <w:name w:val="xl278"/>
    <w:basedOn w:val="a"/>
    <w:rsid w:val="009B0BC5"/>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9">
    <w:name w:val="xl279"/>
    <w:basedOn w:val="a"/>
    <w:rsid w:val="009B0BC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9B0B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81">
    <w:name w:val="xl281"/>
    <w:basedOn w:val="a"/>
    <w:rsid w:val="009B0BC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82">
    <w:name w:val="xl282"/>
    <w:basedOn w:val="a"/>
    <w:rsid w:val="009B0BC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9B0BC5"/>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84">
    <w:name w:val="xl284"/>
    <w:basedOn w:val="a"/>
    <w:rsid w:val="009B0BC5"/>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85">
    <w:name w:val="xl285"/>
    <w:basedOn w:val="a"/>
    <w:rsid w:val="009B0BC5"/>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6">
    <w:name w:val="xl286"/>
    <w:basedOn w:val="a"/>
    <w:rsid w:val="009B0BC5"/>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7">
    <w:name w:val="xl287"/>
    <w:basedOn w:val="a"/>
    <w:rsid w:val="009B0BC5"/>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88">
    <w:name w:val="xl288"/>
    <w:basedOn w:val="a"/>
    <w:rsid w:val="009B0BC5"/>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9">
    <w:name w:val="xl289"/>
    <w:basedOn w:val="a"/>
    <w:rsid w:val="009B0BC5"/>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0">
    <w:name w:val="xl290"/>
    <w:basedOn w:val="a"/>
    <w:rsid w:val="009B0BC5"/>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1">
    <w:name w:val="xl291"/>
    <w:basedOn w:val="a"/>
    <w:rsid w:val="009B0BC5"/>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92">
    <w:name w:val="xl292"/>
    <w:basedOn w:val="a"/>
    <w:rsid w:val="009B0BC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9B0B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4">
    <w:name w:val="xl294"/>
    <w:basedOn w:val="a"/>
    <w:rsid w:val="009B0BC5"/>
    <w:pPr>
      <w:pBdr>
        <w:top w:val="single" w:sz="4" w:space="0"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95">
    <w:name w:val="xl295"/>
    <w:basedOn w:val="a"/>
    <w:rsid w:val="009B0BC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6">
    <w:name w:val="xl296"/>
    <w:basedOn w:val="a"/>
    <w:rsid w:val="009B0BC5"/>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297">
    <w:name w:val="xl297"/>
    <w:basedOn w:val="a"/>
    <w:rsid w:val="009B0BC5"/>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9B0BC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9B0BC5"/>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0">
    <w:name w:val="xl300"/>
    <w:basedOn w:val="a"/>
    <w:rsid w:val="009B0BC5"/>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9B0BC5"/>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9B0BC5"/>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3">
    <w:name w:val="xl303"/>
    <w:basedOn w:val="a"/>
    <w:rsid w:val="009B0BC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4">
    <w:name w:val="xl304"/>
    <w:basedOn w:val="a"/>
    <w:rsid w:val="009B0BC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5">
    <w:name w:val="xl305"/>
    <w:basedOn w:val="a"/>
    <w:rsid w:val="009B0BC5"/>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6">
    <w:name w:val="xl306"/>
    <w:basedOn w:val="a"/>
    <w:rsid w:val="009B0BC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8236572">
      <w:bodyDiv w:val="1"/>
      <w:marLeft w:val="0"/>
      <w:marRight w:val="0"/>
      <w:marTop w:val="0"/>
      <w:marBottom w:val="0"/>
      <w:divBdr>
        <w:top w:val="none" w:sz="0" w:space="0" w:color="auto"/>
        <w:left w:val="none" w:sz="0" w:space="0" w:color="auto"/>
        <w:bottom w:val="none" w:sz="0" w:space="0" w:color="auto"/>
        <w:right w:val="none" w:sz="0" w:space="0" w:color="auto"/>
      </w:divBdr>
    </w:div>
    <w:div w:id="130169935">
      <w:bodyDiv w:val="1"/>
      <w:marLeft w:val="0"/>
      <w:marRight w:val="0"/>
      <w:marTop w:val="0"/>
      <w:marBottom w:val="0"/>
      <w:divBdr>
        <w:top w:val="none" w:sz="0" w:space="0" w:color="auto"/>
        <w:left w:val="none" w:sz="0" w:space="0" w:color="auto"/>
        <w:bottom w:val="none" w:sz="0" w:space="0" w:color="auto"/>
        <w:right w:val="none" w:sz="0" w:space="0" w:color="auto"/>
      </w:divBdr>
    </w:div>
    <w:div w:id="436875276">
      <w:bodyDiv w:val="1"/>
      <w:marLeft w:val="0"/>
      <w:marRight w:val="0"/>
      <w:marTop w:val="0"/>
      <w:marBottom w:val="0"/>
      <w:divBdr>
        <w:top w:val="none" w:sz="0" w:space="0" w:color="auto"/>
        <w:left w:val="none" w:sz="0" w:space="0" w:color="auto"/>
        <w:bottom w:val="none" w:sz="0" w:space="0" w:color="auto"/>
        <w:right w:val="none" w:sz="0" w:space="0" w:color="auto"/>
      </w:divBdr>
    </w:div>
    <w:div w:id="446510642">
      <w:bodyDiv w:val="1"/>
      <w:marLeft w:val="0"/>
      <w:marRight w:val="0"/>
      <w:marTop w:val="0"/>
      <w:marBottom w:val="0"/>
      <w:divBdr>
        <w:top w:val="none" w:sz="0" w:space="0" w:color="auto"/>
        <w:left w:val="none" w:sz="0" w:space="0" w:color="auto"/>
        <w:bottom w:val="none" w:sz="0" w:space="0" w:color="auto"/>
        <w:right w:val="none" w:sz="0" w:space="0" w:color="auto"/>
      </w:divBdr>
    </w:div>
    <w:div w:id="816188964">
      <w:bodyDiv w:val="1"/>
      <w:marLeft w:val="0"/>
      <w:marRight w:val="0"/>
      <w:marTop w:val="0"/>
      <w:marBottom w:val="0"/>
      <w:divBdr>
        <w:top w:val="none" w:sz="0" w:space="0" w:color="auto"/>
        <w:left w:val="none" w:sz="0" w:space="0" w:color="auto"/>
        <w:bottom w:val="none" w:sz="0" w:space="0" w:color="auto"/>
        <w:right w:val="none" w:sz="0" w:space="0" w:color="auto"/>
      </w:divBdr>
    </w:div>
    <w:div w:id="938876123">
      <w:bodyDiv w:val="1"/>
      <w:marLeft w:val="0"/>
      <w:marRight w:val="0"/>
      <w:marTop w:val="0"/>
      <w:marBottom w:val="0"/>
      <w:divBdr>
        <w:top w:val="none" w:sz="0" w:space="0" w:color="auto"/>
        <w:left w:val="none" w:sz="0" w:space="0" w:color="auto"/>
        <w:bottom w:val="none" w:sz="0" w:space="0" w:color="auto"/>
        <w:right w:val="none" w:sz="0" w:space="0" w:color="auto"/>
      </w:divBdr>
    </w:div>
    <w:div w:id="19456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65085</Words>
  <Characters>370985</Characters>
  <Application>Microsoft Office Word</Application>
  <DocSecurity>0</DocSecurity>
  <Lines>3091</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3</cp:revision>
  <dcterms:created xsi:type="dcterms:W3CDTF">2024-04-10T09:45:00Z</dcterms:created>
  <dcterms:modified xsi:type="dcterms:W3CDTF">2024-04-18T09:26:00Z</dcterms:modified>
</cp:coreProperties>
</file>