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«Удмурт Элькунысь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Сюмси ёрос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>муниципал кылдытэтлэн</w:t>
            </w:r>
            <w:r w:rsidR="009910FE">
              <w:rPr>
                <w:rFonts w:asciiTheme="minorHAnsi" w:hAnsiTheme="minorHAnsi" w:cs="Udmurt Academy"/>
                <w:szCs w:val="24"/>
              </w:rPr>
              <w:t xml:space="preserve"> </w:t>
            </w:r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243755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>П О С Т А Н О В Л Е Н И Е</w:t>
      </w:r>
    </w:p>
    <w:p w:rsidR="00320D79" w:rsidRDefault="00320D79" w:rsidP="00243755">
      <w:pPr>
        <w:pStyle w:val="1"/>
        <w:jc w:val="left"/>
        <w:rPr>
          <w:sz w:val="28"/>
        </w:rPr>
      </w:pPr>
    </w:p>
    <w:p w:rsidR="00243755" w:rsidRPr="000A77D2" w:rsidRDefault="00725151" w:rsidP="00243755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CD0DA9" w:rsidRPr="000A77D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A18C3">
        <w:rPr>
          <w:sz w:val="28"/>
          <w:szCs w:val="28"/>
        </w:rPr>
        <w:t>18</w:t>
      </w:r>
      <w:r>
        <w:rPr>
          <w:sz w:val="28"/>
          <w:szCs w:val="28"/>
        </w:rPr>
        <w:t xml:space="preserve"> июня </w:t>
      </w:r>
      <w:r w:rsidR="00291C65" w:rsidRPr="000A77D2">
        <w:rPr>
          <w:sz w:val="28"/>
          <w:szCs w:val="28"/>
        </w:rPr>
        <w:t>20</w:t>
      </w:r>
      <w:r w:rsidR="002C1255" w:rsidRPr="000A77D2">
        <w:rPr>
          <w:sz w:val="28"/>
          <w:szCs w:val="28"/>
        </w:rPr>
        <w:t>2</w:t>
      </w:r>
      <w:r>
        <w:rPr>
          <w:sz w:val="28"/>
          <w:szCs w:val="28"/>
        </w:rPr>
        <w:t xml:space="preserve">4 </w:t>
      </w:r>
      <w:r w:rsidR="00731C7E" w:rsidRPr="000A77D2">
        <w:rPr>
          <w:sz w:val="28"/>
          <w:szCs w:val="28"/>
        </w:rPr>
        <w:t>г</w:t>
      </w:r>
      <w:r w:rsidR="00005C7A" w:rsidRPr="000A77D2">
        <w:rPr>
          <w:sz w:val="28"/>
          <w:szCs w:val="28"/>
        </w:rPr>
        <w:t>ода</w:t>
      </w:r>
      <w:r w:rsidR="001B6C4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</w:t>
      </w:r>
      <w:r w:rsidR="006A18C3">
        <w:rPr>
          <w:sz w:val="28"/>
          <w:szCs w:val="28"/>
        </w:rPr>
        <w:t xml:space="preserve">     </w:t>
      </w:r>
      <w:r w:rsidR="00243755" w:rsidRPr="000A77D2">
        <w:rPr>
          <w:sz w:val="28"/>
          <w:szCs w:val="28"/>
        </w:rPr>
        <w:t>№</w:t>
      </w:r>
      <w:r w:rsidR="006A18C3">
        <w:rPr>
          <w:sz w:val="28"/>
          <w:szCs w:val="28"/>
        </w:rPr>
        <w:t xml:space="preserve"> 362</w:t>
      </w:r>
    </w:p>
    <w:p w:rsidR="00731C7E" w:rsidRPr="000A77D2" w:rsidRDefault="00731C7E" w:rsidP="00731C7E">
      <w:pPr>
        <w:jc w:val="center"/>
        <w:rPr>
          <w:sz w:val="28"/>
          <w:szCs w:val="28"/>
        </w:rPr>
      </w:pPr>
      <w:r w:rsidRPr="000A77D2">
        <w:rPr>
          <w:sz w:val="28"/>
          <w:szCs w:val="28"/>
        </w:rPr>
        <w:t>с. Сюмси</w:t>
      </w:r>
    </w:p>
    <w:p w:rsidR="0081164E" w:rsidRDefault="0081164E" w:rsidP="00731C7E">
      <w:pPr>
        <w:jc w:val="center"/>
        <w:rPr>
          <w:sz w:val="28"/>
          <w:szCs w:val="28"/>
        </w:rPr>
      </w:pPr>
    </w:p>
    <w:p w:rsidR="00320D79" w:rsidRPr="000A77D2" w:rsidRDefault="00320D79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3"/>
      </w:tblGrid>
      <w:tr w:rsidR="00F17D79" w:rsidRPr="000A77D2" w:rsidTr="00C20C0B">
        <w:trPr>
          <w:trHeight w:val="736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:rsidR="00C20C0B" w:rsidRPr="000A4668" w:rsidRDefault="00C20C0B" w:rsidP="00C20C0B">
            <w:pPr>
              <w:jc w:val="both"/>
              <w:rPr>
                <w:sz w:val="28"/>
                <w:szCs w:val="28"/>
              </w:rPr>
            </w:pPr>
            <w:r w:rsidRPr="00967C94">
              <w:rPr>
                <w:sz w:val="28"/>
                <w:szCs w:val="28"/>
              </w:rPr>
              <w:t xml:space="preserve">О </w:t>
            </w:r>
            <w:r w:rsidRPr="000A4668">
              <w:rPr>
                <w:sz w:val="28"/>
                <w:szCs w:val="28"/>
              </w:rPr>
              <w:t>создании комиссии</w:t>
            </w:r>
            <w:r w:rsidR="0044265D">
              <w:rPr>
                <w:sz w:val="28"/>
                <w:szCs w:val="28"/>
              </w:rPr>
              <w:t xml:space="preserve"> </w:t>
            </w:r>
            <w:r w:rsidRPr="000A4668">
              <w:rPr>
                <w:sz w:val="28"/>
                <w:szCs w:val="28"/>
              </w:rPr>
              <w:t>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</w:t>
            </w:r>
            <w:r w:rsidR="00725151">
              <w:rPr>
                <w:sz w:val="28"/>
                <w:szCs w:val="28"/>
              </w:rPr>
              <w:t xml:space="preserve"> </w:t>
            </w:r>
            <w:r w:rsidRPr="000A4668">
              <w:rPr>
                <w:sz w:val="28"/>
                <w:szCs w:val="28"/>
              </w:rPr>
              <w:t>Сюмсинский район</w:t>
            </w:r>
          </w:p>
          <w:p w:rsidR="00F17D79" w:rsidRPr="000A77D2" w:rsidRDefault="00C20C0B" w:rsidP="00C20C0B">
            <w:pPr>
              <w:jc w:val="center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Удмуртской Республики»</w:t>
            </w:r>
          </w:p>
        </w:tc>
      </w:tr>
    </w:tbl>
    <w:p w:rsidR="000A77D2" w:rsidRDefault="000A77D2" w:rsidP="00881653">
      <w:pPr>
        <w:jc w:val="both"/>
        <w:rPr>
          <w:rStyle w:val="fontstyle01"/>
        </w:rPr>
      </w:pPr>
    </w:p>
    <w:p w:rsidR="00320D79" w:rsidRPr="000A77D2" w:rsidRDefault="00320D79" w:rsidP="00881653">
      <w:pPr>
        <w:jc w:val="both"/>
        <w:rPr>
          <w:rStyle w:val="fontstyle01"/>
        </w:rPr>
      </w:pPr>
    </w:p>
    <w:p w:rsidR="00C20C0B" w:rsidRPr="001B57D8" w:rsidRDefault="00C20C0B" w:rsidP="00AA7964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20"/>
          <w:sz w:val="28"/>
          <w:szCs w:val="28"/>
        </w:rPr>
      </w:pPr>
      <w:r w:rsidRPr="00F321BA">
        <w:rPr>
          <w:sz w:val="28"/>
          <w:szCs w:val="28"/>
        </w:rPr>
        <w:t xml:space="preserve">В целях </w:t>
      </w:r>
      <w:r w:rsidRPr="0091549B">
        <w:rPr>
          <w:sz w:val="28"/>
          <w:szCs w:val="28"/>
        </w:rPr>
        <w:t xml:space="preserve">согласования местоположения границ земельных участков при выполнении комплексных кадастровых работ, в </w:t>
      </w:r>
      <w:r w:rsidRPr="001B57D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со</w:t>
      </w:r>
      <w:r w:rsidRPr="0091549B">
        <w:rPr>
          <w:sz w:val="28"/>
          <w:szCs w:val="28"/>
        </w:rPr>
        <w:t xml:space="preserve"> статьей 42.10 Федерального закона от 24 июля 2007 года № 221-ФЗ «О кадастровой деятельности»</w:t>
      </w:r>
      <w:r w:rsidRPr="001B57D8">
        <w:rPr>
          <w:sz w:val="28"/>
          <w:szCs w:val="28"/>
        </w:rPr>
        <w:t>,</w:t>
      </w:r>
      <w:r w:rsidR="0044265D">
        <w:rPr>
          <w:sz w:val="28"/>
          <w:szCs w:val="28"/>
        </w:rPr>
        <w:t xml:space="preserve"> </w:t>
      </w:r>
      <w:r w:rsidRPr="001B57D8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1B57D8">
        <w:rPr>
          <w:b/>
          <w:color w:val="000000"/>
          <w:spacing w:val="20"/>
          <w:sz w:val="28"/>
          <w:szCs w:val="28"/>
        </w:rPr>
        <w:t>постановляет:</w:t>
      </w:r>
    </w:p>
    <w:p w:rsidR="00C20C0B" w:rsidRPr="008A2445" w:rsidRDefault="00C20C0B" w:rsidP="00AA7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2445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 xml:space="preserve">согласительную комиссию </w:t>
      </w:r>
      <w:r w:rsidRPr="000A4668">
        <w:rPr>
          <w:sz w:val="28"/>
          <w:szCs w:val="28"/>
        </w:rPr>
        <w:t>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</w:t>
      </w:r>
      <w:r w:rsidR="0044265D">
        <w:rPr>
          <w:sz w:val="28"/>
          <w:szCs w:val="28"/>
        </w:rPr>
        <w:t xml:space="preserve"> </w:t>
      </w:r>
      <w:r w:rsidRPr="000A4668">
        <w:rPr>
          <w:sz w:val="28"/>
          <w:szCs w:val="28"/>
        </w:rPr>
        <w:t>Сюмсинский район</w:t>
      </w:r>
      <w:r w:rsidR="0044265D">
        <w:rPr>
          <w:sz w:val="28"/>
          <w:szCs w:val="28"/>
        </w:rPr>
        <w:t xml:space="preserve"> </w:t>
      </w:r>
      <w:r w:rsidRPr="000A4668">
        <w:rPr>
          <w:sz w:val="28"/>
          <w:szCs w:val="28"/>
        </w:rPr>
        <w:t>Удмуртской Республики»</w:t>
      </w:r>
      <w:r w:rsidR="0052181B">
        <w:rPr>
          <w:sz w:val="28"/>
          <w:szCs w:val="28"/>
        </w:rPr>
        <w:t xml:space="preserve"> </w:t>
      </w:r>
      <w:r w:rsidRPr="008A2445">
        <w:rPr>
          <w:sz w:val="28"/>
          <w:szCs w:val="28"/>
        </w:rPr>
        <w:t>(далее – комиссия) в следующем составе:</w:t>
      </w:r>
    </w:p>
    <w:p w:rsidR="00C20C0B" w:rsidRPr="00150B97" w:rsidRDefault="00C20C0B" w:rsidP="00AA7964">
      <w:pPr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 xml:space="preserve">- </w:t>
      </w:r>
      <w:r w:rsidR="00725151" w:rsidRPr="00371A44">
        <w:rPr>
          <w:sz w:val="28"/>
          <w:szCs w:val="28"/>
        </w:rPr>
        <w:t xml:space="preserve">Кунавин Сергей Васильевич, заместитель главы </w:t>
      </w:r>
      <w:r w:rsidR="009910FE" w:rsidRPr="00371A44">
        <w:rPr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Республики»</w:t>
      </w:r>
      <w:r w:rsidR="00725151" w:rsidRPr="00371A44">
        <w:rPr>
          <w:sz w:val="28"/>
          <w:szCs w:val="28"/>
        </w:rPr>
        <w:t>-начальник Управления по работе с территориями Администрации</w:t>
      </w:r>
      <w:r w:rsidR="009910FE">
        <w:rPr>
          <w:sz w:val="28"/>
          <w:szCs w:val="28"/>
        </w:rPr>
        <w:t xml:space="preserve"> Сюмсинского района</w:t>
      </w:r>
      <w:r w:rsidRPr="00150B97">
        <w:rPr>
          <w:sz w:val="28"/>
          <w:szCs w:val="28"/>
        </w:rPr>
        <w:t>, председатель комиссии;</w:t>
      </w:r>
    </w:p>
    <w:p w:rsidR="00D53035" w:rsidRPr="00150B97" w:rsidRDefault="00D53035" w:rsidP="00AA7964">
      <w:pPr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-</w:t>
      </w:r>
      <w:r>
        <w:rPr>
          <w:sz w:val="28"/>
          <w:szCs w:val="28"/>
        </w:rPr>
        <w:t xml:space="preserve"> Слобожанина Екатерина Юрьевна</w:t>
      </w:r>
      <w:r w:rsidRPr="00150B97">
        <w:rPr>
          <w:sz w:val="28"/>
          <w:szCs w:val="28"/>
        </w:rPr>
        <w:t xml:space="preserve">, </w:t>
      </w:r>
      <w:r w:rsidR="00942E4F" w:rsidRPr="00017518">
        <w:rPr>
          <w:sz w:val="28"/>
          <w:szCs w:val="28"/>
        </w:rPr>
        <w:t>начальник Управления архитектуры, строительства и жилищно-коммунального хозяйства</w:t>
      </w:r>
      <w:r w:rsidR="00942E4F" w:rsidRPr="00150B97">
        <w:rPr>
          <w:sz w:val="28"/>
          <w:szCs w:val="28"/>
        </w:rPr>
        <w:t xml:space="preserve"> </w:t>
      </w:r>
      <w:r w:rsidR="00942E4F">
        <w:rPr>
          <w:sz w:val="28"/>
          <w:szCs w:val="28"/>
        </w:rPr>
        <w:t xml:space="preserve"> </w:t>
      </w:r>
      <w:r w:rsidRPr="00150B97">
        <w:rPr>
          <w:sz w:val="28"/>
          <w:szCs w:val="28"/>
        </w:rPr>
        <w:t xml:space="preserve">Администрации муниципального образования «Муниципальный округ Сюмсинский район Удмуртской Республики», </w:t>
      </w:r>
      <w:r w:rsidRPr="008A2445">
        <w:rPr>
          <w:sz w:val="28"/>
          <w:szCs w:val="28"/>
        </w:rPr>
        <w:t>заместитель председателя</w:t>
      </w:r>
      <w:r w:rsidRPr="00150B97">
        <w:rPr>
          <w:sz w:val="28"/>
          <w:szCs w:val="28"/>
        </w:rPr>
        <w:t>;</w:t>
      </w:r>
    </w:p>
    <w:p w:rsidR="00E559F9" w:rsidRDefault="00C20C0B" w:rsidP="00AA7964">
      <w:pPr>
        <w:ind w:firstLine="709"/>
        <w:jc w:val="both"/>
        <w:rPr>
          <w:sz w:val="28"/>
          <w:szCs w:val="28"/>
        </w:rPr>
      </w:pPr>
      <w:r w:rsidRPr="008A2445">
        <w:rPr>
          <w:sz w:val="28"/>
          <w:szCs w:val="28"/>
        </w:rPr>
        <w:t xml:space="preserve">- </w:t>
      </w:r>
      <w:r w:rsidRPr="00150B97">
        <w:rPr>
          <w:sz w:val="28"/>
          <w:szCs w:val="28"/>
        </w:rPr>
        <w:t>Кузнецов Юрий Валентинович</w:t>
      </w:r>
      <w:r w:rsidRPr="008A2445">
        <w:rPr>
          <w:sz w:val="28"/>
          <w:szCs w:val="28"/>
        </w:rPr>
        <w:t xml:space="preserve">, </w:t>
      </w:r>
      <w:r w:rsidRPr="00C676CC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C676C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Pr="00C676CC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</w:t>
      </w:r>
      <w:r w:rsidRPr="00C676CC">
        <w:rPr>
          <w:sz w:val="28"/>
          <w:szCs w:val="28"/>
        </w:rPr>
        <w:t>имущественных и земельных отношений Администрации  муниципального образования «</w:t>
      </w:r>
      <w:r>
        <w:rPr>
          <w:sz w:val="28"/>
          <w:szCs w:val="28"/>
        </w:rPr>
        <w:t>Муниципальный округ Сюмсинский район Удмуртской Республики</w:t>
      </w:r>
      <w:r w:rsidRPr="00C676CC">
        <w:rPr>
          <w:sz w:val="28"/>
          <w:szCs w:val="28"/>
        </w:rPr>
        <w:t>»</w:t>
      </w:r>
      <w:r w:rsidRPr="008A2445">
        <w:rPr>
          <w:sz w:val="28"/>
          <w:szCs w:val="28"/>
        </w:rPr>
        <w:t xml:space="preserve">, </w:t>
      </w:r>
      <w:r w:rsidR="00E559F9" w:rsidRPr="00150B97">
        <w:rPr>
          <w:sz w:val="28"/>
          <w:szCs w:val="28"/>
        </w:rPr>
        <w:t>секретарь комиссии;</w:t>
      </w:r>
    </w:p>
    <w:p w:rsidR="00D53035" w:rsidRDefault="00D53035" w:rsidP="00AA7964">
      <w:pPr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Члены комиссии:</w:t>
      </w:r>
    </w:p>
    <w:p w:rsidR="00E3189E" w:rsidRDefault="00E3189E" w:rsidP="00AA7964">
      <w:pPr>
        <w:ind w:firstLine="709"/>
        <w:jc w:val="both"/>
        <w:rPr>
          <w:bCs/>
          <w:sz w:val="28"/>
          <w:szCs w:val="28"/>
        </w:rPr>
      </w:pPr>
      <w:r w:rsidRPr="001C3AAF">
        <w:rPr>
          <w:bCs/>
          <w:sz w:val="28"/>
          <w:szCs w:val="28"/>
        </w:rPr>
        <w:t xml:space="preserve">- Арасланова Татьяна Юрьевна, начальник межмуниципального отдела по Увинскому, Вавожскому, Сюмсинскому и Селтинскому районам </w:t>
      </w:r>
      <w:r w:rsidR="009910FE">
        <w:rPr>
          <w:bCs/>
          <w:sz w:val="28"/>
          <w:szCs w:val="28"/>
        </w:rPr>
        <w:lastRenderedPageBreak/>
        <w:t xml:space="preserve">Управления федеральной службы </w:t>
      </w:r>
      <w:r w:rsidRPr="001C3AAF">
        <w:rPr>
          <w:bCs/>
          <w:sz w:val="28"/>
          <w:szCs w:val="28"/>
        </w:rPr>
        <w:t>государственной регистрации, кадастра и картографии по Удмуртской Республике (по согласованию)</w:t>
      </w:r>
      <w:r w:rsidR="00BC4D32">
        <w:rPr>
          <w:bCs/>
          <w:sz w:val="28"/>
          <w:szCs w:val="28"/>
        </w:rPr>
        <w:t>;</w:t>
      </w:r>
    </w:p>
    <w:p w:rsidR="00C20C0B" w:rsidRPr="001C3AAF" w:rsidRDefault="00C20C0B" w:rsidP="005D2B16">
      <w:pPr>
        <w:ind w:firstLine="709"/>
        <w:jc w:val="both"/>
        <w:rPr>
          <w:bCs/>
          <w:sz w:val="28"/>
          <w:szCs w:val="28"/>
        </w:rPr>
      </w:pPr>
      <w:r w:rsidRPr="001C3AAF">
        <w:rPr>
          <w:bCs/>
          <w:sz w:val="28"/>
          <w:szCs w:val="28"/>
        </w:rPr>
        <w:t xml:space="preserve">- </w:t>
      </w:r>
      <w:r w:rsidR="00186AA6">
        <w:rPr>
          <w:sz w:val="28"/>
          <w:szCs w:val="28"/>
        </w:rPr>
        <w:t>Савина Лариса Александровна</w:t>
      </w:r>
      <w:r w:rsidRPr="001C3AAF">
        <w:rPr>
          <w:bCs/>
          <w:sz w:val="28"/>
          <w:szCs w:val="28"/>
        </w:rPr>
        <w:t xml:space="preserve">, </w:t>
      </w:r>
      <w:r w:rsidR="00186AA6">
        <w:rPr>
          <w:sz w:val="28"/>
          <w:szCs w:val="28"/>
        </w:rPr>
        <w:t>консультант</w:t>
      </w:r>
      <w:r w:rsidR="00186AA6" w:rsidRPr="008A0744">
        <w:rPr>
          <w:sz w:val="28"/>
          <w:szCs w:val="28"/>
        </w:rPr>
        <w:t xml:space="preserve"> отдела кадастровых отношений </w:t>
      </w:r>
      <w:r w:rsidR="00186AA6">
        <w:rPr>
          <w:sz w:val="28"/>
          <w:szCs w:val="28"/>
        </w:rPr>
        <w:t xml:space="preserve">в Управлении кадастровых </w:t>
      </w:r>
      <w:r w:rsidR="005D2B16">
        <w:rPr>
          <w:sz w:val="28"/>
          <w:szCs w:val="28"/>
        </w:rPr>
        <w:t>отношений и оценки недвижимости</w:t>
      </w:r>
      <w:r w:rsidRPr="001C3AAF">
        <w:rPr>
          <w:bCs/>
          <w:sz w:val="28"/>
          <w:szCs w:val="28"/>
        </w:rPr>
        <w:t xml:space="preserve"> Министерства имущественных отношений Удмуртской Республики (по согласованию);</w:t>
      </w:r>
    </w:p>
    <w:p w:rsidR="00371A44" w:rsidRPr="001C3AAF" w:rsidRDefault="00C20C0B" w:rsidP="00371A44">
      <w:pPr>
        <w:ind w:firstLine="709"/>
        <w:jc w:val="both"/>
        <w:rPr>
          <w:bCs/>
          <w:sz w:val="28"/>
          <w:szCs w:val="28"/>
        </w:rPr>
      </w:pPr>
      <w:r w:rsidRPr="001C3AAF">
        <w:rPr>
          <w:bCs/>
          <w:sz w:val="28"/>
          <w:szCs w:val="28"/>
        </w:rPr>
        <w:t xml:space="preserve">- </w:t>
      </w:r>
      <w:r w:rsidR="0027647A">
        <w:rPr>
          <w:bCs/>
          <w:sz w:val="28"/>
          <w:szCs w:val="28"/>
        </w:rPr>
        <w:t>Пермякова Галина Александровна</w:t>
      </w:r>
      <w:r w:rsidRPr="001C3AAF">
        <w:rPr>
          <w:bCs/>
          <w:sz w:val="28"/>
          <w:szCs w:val="28"/>
        </w:rPr>
        <w:t xml:space="preserve">, </w:t>
      </w:r>
      <w:r w:rsidR="00371A44" w:rsidRPr="00371A44">
        <w:rPr>
          <w:color w:val="000000"/>
          <w:sz w:val="28"/>
        </w:rPr>
        <w:t>начальника отдела управления земельным фондом,</w:t>
      </w:r>
      <w:r w:rsidR="00371A44">
        <w:rPr>
          <w:color w:val="000000"/>
          <w:sz w:val="28"/>
        </w:rPr>
        <w:t xml:space="preserve"> </w:t>
      </w:r>
      <w:r w:rsidR="00371A44" w:rsidRPr="00371A44">
        <w:rPr>
          <w:color w:val="000000"/>
          <w:sz w:val="28"/>
        </w:rPr>
        <w:t>аренды и проверок федерального имущества</w:t>
      </w:r>
      <w:r w:rsidR="00371A44" w:rsidRPr="00371A44">
        <w:rPr>
          <w:bCs/>
          <w:sz w:val="28"/>
          <w:szCs w:val="28"/>
        </w:rPr>
        <w:t xml:space="preserve"> </w:t>
      </w:r>
      <w:r w:rsidR="00371A44" w:rsidRPr="001C3AAF">
        <w:rPr>
          <w:bCs/>
          <w:sz w:val="28"/>
          <w:szCs w:val="28"/>
        </w:rPr>
        <w:t xml:space="preserve">межрегионального территориального управления </w:t>
      </w:r>
      <w:r w:rsidR="00371A44">
        <w:rPr>
          <w:bCs/>
          <w:sz w:val="28"/>
          <w:szCs w:val="28"/>
        </w:rPr>
        <w:t>Ф</w:t>
      </w:r>
      <w:r w:rsidR="00371A44" w:rsidRPr="001C3AAF">
        <w:rPr>
          <w:bCs/>
          <w:sz w:val="28"/>
          <w:szCs w:val="28"/>
        </w:rPr>
        <w:t>едерального аген</w:t>
      </w:r>
      <w:r w:rsidR="00371A44">
        <w:rPr>
          <w:bCs/>
          <w:sz w:val="28"/>
          <w:szCs w:val="28"/>
        </w:rPr>
        <w:t>т</w:t>
      </w:r>
      <w:r w:rsidR="00371A44" w:rsidRPr="001C3AAF">
        <w:rPr>
          <w:bCs/>
          <w:sz w:val="28"/>
          <w:szCs w:val="28"/>
        </w:rPr>
        <w:t>ства по управлению государственным имуществом в Удмуртской Республике и Киров</w:t>
      </w:r>
      <w:r w:rsidR="009910FE">
        <w:rPr>
          <w:bCs/>
          <w:sz w:val="28"/>
          <w:szCs w:val="28"/>
        </w:rPr>
        <w:t>ской области</w:t>
      </w:r>
      <w:r w:rsidR="00371A44">
        <w:rPr>
          <w:bCs/>
          <w:sz w:val="28"/>
          <w:szCs w:val="28"/>
        </w:rPr>
        <w:t xml:space="preserve"> (по согласованию);</w:t>
      </w:r>
    </w:p>
    <w:p w:rsidR="00C20C0B" w:rsidRDefault="00C20C0B" w:rsidP="00AA7964">
      <w:pPr>
        <w:ind w:firstLine="709"/>
        <w:jc w:val="both"/>
        <w:rPr>
          <w:bCs/>
          <w:sz w:val="28"/>
          <w:szCs w:val="28"/>
        </w:rPr>
      </w:pPr>
      <w:r w:rsidRPr="001C3AAF">
        <w:rPr>
          <w:bCs/>
          <w:sz w:val="28"/>
          <w:szCs w:val="28"/>
        </w:rPr>
        <w:t xml:space="preserve">- </w:t>
      </w:r>
      <w:r w:rsidR="00371A44">
        <w:rPr>
          <w:bCs/>
          <w:sz w:val="28"/>
          <w:szCs w:val="28"/>
        </w:rPr>
        <w:t>Кулигина Оксана Валентиновна</w:t>
      </w:r>
      <w:r w:rsidRPr="001C3AAF">
        <w:rPr>
          <w:bCs/>
          <w:sz w:val="28"/>
          <w:szCs w:val="28"/>
        </w:rPr>
        <w:t>,</w:t>
      </w:r>
      <w:r w:rsidR="00DE7F43">
        <w:rPr>
          <w:bCs/>
          <w:sz w:val="28"/>
          <w:szCs w:val="28"/>
        </w:rPr>
        <w:t xml:space="preserve"> представитель</w:t>
      </w:r>
      <w:r w:rsidR="00371A44">
        <w:rPr>
          <w:bCs/>
          <w:sz w:val="28"/>
          <w:szCs w:val="28"/>
        </w:rPr>
        <w:t xml:space="preserve"> </w:t>
      </w:r>
      <w:r w:rsidR="009808C2" w:rsidRPr="009808C2">
        <w:rPr>
          <w:color w:val="000000"/>
          <w:sz w:val="28"/>
          <w:szCs w:val="28"/>
        </w:rPr>
        <w:t>Саморегулируем</w:t>
      </w:r>
      <w:r w:rsidR="00765AF5">
        <w:rPr>
          <w:color w:val="000000"/>
          <w:sz w:val="28"/>
          <w:szCs w:val="28"/>
        </w:rPr>
        <w:t>ой</w:t>
      </w:r>
      <w:r w:rsidR="009808C2" w:rsidRPr="009808C2">
        <w:rPr>
          <w:color w:val="000000"/>
          <w:sz w:val="28"/>
          <w:szCs w:val="28"/>
        </w:rPr>
        <w:t xml:space="preserve"> организаци</w:t>
      </w:r>
      <w:r w:rsidR="00765AF5">
        <w:rPr>
          <w:color w:val="000000"/>
          <w:sz w:val="28"/>
          <w:szCs w:val="28"/>
        </w:rPr>
        <w:t>и</w:t>
      </w:r>
      <w:r w:rsidR="009808C2" w:rsidRPr="009808C2">
        <w:rPr>
          <w:color w:val="000000"/>
          <w:sz w:val="28"/>
          <w:szCs w:val="28"/>
        </w:rPr>
        <w:t xml:space="preserve"> «</w:t>
      </w:r>
      <w:r w:rsidR="00371A44">
        <w:rPr>
          <w:color w:val="000000"/>
          <w:sz w:val="28"/>
          <w:szCs w:val="28"/>
        </w:rPr>
        <w:t>Ассоциация кадастровых инженеров Поволжья</w:t>
      </w:r>
      <w:r w:rsidR="009808C2" w:rsidRPr="009808C2">
        <w:rPr>
          <w:color w:val="000000"/>
          <w:sz w:val="28"/>
          <w:szCs w:val="28"/>
        </w:rPr>
        <w:t>»</w:t>
      </w:r>
      <w:r w:rsidR="00371A44">
        <w:rPr>
          <w:sz w:val="28"/>
          <w:szCs w:val="28"/>
        </w:rPr>
        <w:t xml:space="preserve"> </w:t>
      </w:r>
      <w:r w:rsidR="00765AF5" w:rsidRPr="001C3AAF">
        <w:rPr>
          <w:bCs/>
          <w:sz w:val="28"/>
          <w:szCs w:val="28"/>
        </w:rPr>
        <w:t>(по согласованию)</w:t>
      </w:r>
      <w:r w:rsidRPr="001C3AAF">
        <w:rPr>
          <w:bCs/>
          <w:sz w:val="28"/>
          <w:szCs w:val="28"/>
        </w:rPr>
        <w:t>.</w:t>
      </w:r>
    </w:p>
    <w:p w:rsidR="00C20C0B" w:rsidRPr="00F32CA1" w:rsidRDefault="00C20C0B" w:rsidP="00AA796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2CA1">
        <w:rPr>
          <w:bCs/>
          <w:sz w:val="28"/>
          <w:szCs w:val="28"/>
        </w:rPr>
        <w:t>2. Утвердить прилагаемый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 Сюмсинский район Удмуртской Республики».</w:t>
      </w:r>
    </w:p>
    <w:p w:rsidR="00807DC0" w:rsidRDefault="00D75F49" w:rsidP="00C67AE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97603" w:rsidRPr="00797603">
        <w:rPr>
          <w:bCs/>
          <w:sz w:val="28"/>
          <w:szCs w:val="28"/>
        </w:rPr>
        <w:t xml:space="preserve">. </w:t>
      </w:r>
      <w:r w:rsidR="00765AF5">
        <w:rPr>
          <w:bCs/>
          <w:sz w:val="28"/>
          <w:szCs w:val="28"/>
        </w:rPr>
        <w:t>Признать утратившим</w:t>
      </w:r>
      <w:r w:rsidR="00807DC0">
        <w:rPr>
          <w:bCs/>
          <w:sz w:val="28"/>
          <w:szCs w:val="28"/>
        </w:rPr>
        <w:t>и</w:t>
      </w:r>
      <w:r w:rsidR="00765AF5">
        <w:rPr>
          <w:bCs/>
          <w:sz w:val="28"/>
          <w:szCs w:val="28"/>
        </w:rPr>
        <w:t xml:space="preserve"> силу </w:t>
      </w:r>
      <w:r w:rsidR="00807DC0">
        <w:rPr>
          <w:bCs/>
          <w:sz w:val="28"/>
          <w:szCs w:val="28"/>
        </w:rPr>
        <w:t xml:space="preserve">следующие </w:t>
      </w:r>
      <w:r w:rsidR="00765AF5">
        <w:rPr>
          <w:bCs/>
          <w:sz w:val="28"/>
          <w:szCs w:val="28"/>
        </w:rPr>
        <w:t>п</w:t>
      </w:r>
      <w:r w:rsidR="00797603" w:rsidRPr="00797603">
        <w:rPr>
          <w:bCs/>
          <w:sz w:val="28"/>
          <w:szCs w:val="28"/>
        </w:rPr>
        <w:t>остановлени</w:t>
      </w:r>
      <w:r w:rsidR="00807DC0">
        <w:rPr>
          <w:bCs/>
          <w:sz w:val="28"/>
          <w:szCs w:val="28"/>
        </w:rPr>
        <w:t>я</w:t>
      </w:r>
      <w:r w:rsidR="00797603" w:rsidRPr="00797603">
        <w:rPr>
          <w:bCs/>
          <w:sz w:val="28"/>
          <w:szCs w:val="28"/>
        </w:rPr>
        <w:t xml:space="preserve"> </w:t>
      </w:r>
      <w:r w:rsidR="00E3189E">
        <w:rPr>
          <w:bCs/>
          <w:sz w:val="28"/>
          <w:szCs w:val="28"/>
        </w:rPr>
        <w:t>Администрации</w:t>
      </w:r>
      <w:r w:rsidR="00797603" w:rsidRPr="00797603">
        <w:rPr>
          <w:bCs/>
          <w:sz w:val="28"/>
          <w:szCs w:val="28"/>
        </w:rPr>
        <w:t xml:space="preserve"> муниципального образования «Муниципальный округ Сюмсинский район</w:t>
      </w:r>
      <w:r w:rsidR="00765AF5">
        <w:rPr>
          <w:bCs/>
          <w:sz w:val="28"/>
          <w:szCs w:val="28"/>
        </w:rPr>
        <w:t xml:space="preserve"> Удмуртской Республики»</w:t>
      </w:r>
      <w:r w:rsidR="00807DC0">
        <w:rPr>
          <w:bCs/>
          <w:sz w:val="28"/>
          <w:szCs w:val="28"/>
        </w:rPr>
        <w:t>:</w:t>
      </w:r>
    </w:p>
    <w:p w:rsidR="00320D79" w:rsidRDefault="00C67AE4" w:rsidP="00C67AE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67AE4">
        <w:rPr>
          <w:bCs/>
          <w:sz w:val="28"/>
          <w:szCs w:val="28"/>
        </w:rPr>
        <w:t xml:space="preserve">от 22 марта 2023 года № 134 </w:t>
      </w:r>
      <w:r w:rsidR="00797603" w:rsidRPr="00797603">
        <w:rPr>
          <w:bCs/>
          <w:sz w:val="28"/>
          <w:szCs w:val="28"/>
        </w:rPr>
        <w:t>«</w:t>
      </w:r>
      <w:r w:rsidRPr="00C67AE4">
        <w:rPr>
          <w:bCs/>
          <w:sz w:val="28"/>
          <w:szCs w:val="28"/>
        </w:rPr>
        <w:t>О создании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 Сюмсинский район</w:t>
      </w:r>
      <w:r>
        <w:rPr>
          <w:bCs/>
          <w:sz w:val="28"/>
          <w:szCs w:val="28"/>
        </w:rPr>
        <w:t xml:space="preserve"> </w:t>
      </w:r>
      <w:r w:rsidRPr="00C67AE4">
        <w:rPr>
          <w:bCs/>
          <w:sz w:val="28"/>
          <w:szCs w:val="28"/>
        </w:rPr>
        <w:t>Удмуртской Республики</w:t>
      </w:r>
      <w:r w:rsidR="00797603" w:rsidRPr="00797603">
        <w:rPr>
          <w:bCs/>
          <w:sz w:val="28"/>
          <w:szCs w:val="28"/>
        </w:rPr>
        <w:t>».</w:t>
      </w:r>
    </w:p>
    <w:p w:rsidR="00807DC0" w:rsidRPr="00807DC0" w:rsidRDefault="00807DC0" w:rsidP="00C67AE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807DC0">
        <w:rPr>
          <w:sz w:val="28"/>
          <w:szCs w:val="28"/>
        </w:rPr>
        <w:t xml:space="preserve">т 06.04.2023 № 156 </w:t>
      </w:r>
      <w:r>
        <w:rPr>
          <w:sz w:val="28"/>
          <w:szCs w:val="28"/>
        </w:rPr>
        <w:t>«</w:t>
      </w:r>
      <w:r w:rsidRPr="00807DC0">
        <w:rPr>
          <w:color w:val="000000"/>
          <w:sz w:val="28"/>
          <w:szCs w:val="28"/>
        </w:rPr>
        <w:t>О внесении изменения в пункт 1 постановления Администрации муниципального образования «Муниципальный округ Сюмсинский район Удмуртской Республики» от 22 марта 2023 года № 134</w:t>
      </w:r>
      <w:r>
        <w:rPr>
          <w:color w:val="000000"/>
          <w:sz w:val="28"/>
          <w:szCs w:val="28"/>
        </w:rPr>
        <w:t>».</w:t>
      </w:r>
    </w:p>
    <w:p w:rsidR="00D75F49" w:rsidRPr="00F321BA" w:rsidRDefault="00D75F49" w:rsidP="00D75F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F321BA">
        <w:rPr>
          <w:bCs/>
          <w:sz w:val="28"/>
          <w:szCs w:val="28"/>
        </w:rPr>
        <w:t xml:space="preserve">. Настоящее постановление вступает в силу с момента его подписания и подлежит опубликованию на </w:t>
      </w:r>
      <w:r>
        <w:rPr>
          <w:bCs/>
          <w:sz w:val="28"/>
          <w:szCs w:val="28"/>
        </w:rPr>
        <w:t xml:space="preserve">официальном </w:t>
      </w:r>
      <w:r w:rsidRPr="00F321BA">
        <w:rPr>
          <w:bCs/>
          <w:sz w:val="28"/>
          <w:szCs w:val="28"/>
        </w:rPr>
        <w:t>сайте муниципального образования «Муниципальный округ Сюмсинский район Удмуртской Республики».</w:t>
      </w:r>
    </w:p>
    <w:p w:rsidR="00D75F49" w:rsidRDefault="00D75F49" w:rsidP="00320D79">
      <w:pPr>
        <w:rPr>
          <w:sz w:val="28"/>
          <w:szCs w:val="28"/>
        </w:rPr>
      </w:pPr>
    </w:p>
    <w:p w:rsidR="00C20C0B" w:rsidRDefault="00C20C0B" w:rsidP="00320D79">
      <w:pPr>
        <w:rPr>
          <w:sz w:val="28"/>
          <w:szCs w:val="28"/>
        </w:rPr>
      </w:pPr>
    </w:p>
    <w:p w:rsidR="00D53035" w:rsidRDefault="00D53035" w:rsidP="00D53035">
      <w:pPr>
        <w:rPr>
          <w:sz w:val="28"/>
          <w:szCs w:val="28"/>
        </w:rPr>
      </w:pPr>
      <w:r w:rsidRPr="002B4144">
        <w:rPr>
          <w:sz w:val="28"/>
          <w:szCs w:val="28"/>
        </w:rPr>
        <w:t xml:space="preserve">Глава Сюмсинского района                               </w:t>
      </w:r>
      <w:r>
        <w:rPr>
          <w:sz w:val="28"/>
          <w:szCs w:val="28"/>
        </w:rPr>
        <w:t xml:space="preserve">                            П.П. Кудрявцев</w:t>
      </w:r>
    </w:p>
    <w:p w:rsidR="00C3224B" w:rsidRDefault="00C3224B" w:rsidP="00DB08AC">
      <w:pPr>
        <w:ind w:left="5103"/>
        <w:jc w:val="both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C3224B" w:rsidRDefault="00C3224B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p w:rsidR="002E691C" w:rsidRDefault="002E691C" w:rsidP="00604B9D">
      <w:pPr>
        <w:ind w:left="5103"/>
        <w:jc w:val="right"/>
        <w:rPr>
          <w:sz w:val="20"/>
          <w:szCs w:val="20"/>
        </w:rPr>
        <w:sectPr w:rsidR="002E691C" w:rsidSect="002E691C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B11E89">
      <w:pPr>
        <w:rPr>
          <w:color w:val="FF0000"/>
        </w:rPr>
      </w:pPr>
    </w:p>
    <w:tbl>
      <w:tblPr>
        <w:tblpPr w:leftFromText="180" w:rightFromText="180" w:vertAnchor="text" w:horzAnchor="margin" w:tblpY="33"/>
        <w:tblW w:w="10031" w:type="dxa"/>
        <w:tblLayout w:type="fixed"/>
        <w:tblLook w:val="0000"/>
      </w:tblPr>
      <w:tblGrid>
        <w:gridCol w:w="4786"/>
        <w:gridCol w:w="5245"/>
      </w:tblGrid>
      <w:tr w:rsidR="00B11E89" w:rsidRPr="00836202" w:rsidTr="00976E43">
        <w:trPr>
          <w:trHeight w:val="1343"/>
        </w:trPr>
        <w:tc>
          <w:tcPr>
            <w:tcW w:w="4786" w:type="dxa"/>
          </w:tcPr>
          <w:p w:rsidR="00B11E89" w:rsidRPr="00836202" w:rsidRDefault="00B11E89" w:rsidP="00976E43">
            <w:pPr>
              <w:ind w:right="-29"/>
              <w:rPr>
                <w:sz w:val="28"/>
                <w:szCs w:val="28"/>
              </w:rPr>
            </w:pPr>
          </w:p>
          <w:p w:rsidR="00B11E89" w:rsidRPr="00836202" w:rsidRDefault="00B11E89" w:rsidP="00976E43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C2719" w:rsidRPr="00F321BA" w:rsidRDefault="00EC2719" w:rsidP="00AA796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>УТВЕРЖДЕН</w:t>
            </w:r>
          </w:p>
          <w:p w:rsidR="00EC2719" w:rsidRPr="00F321BA" w:rsidRDefault="00EC2719" w:rsidP="00AA79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>постановлением Администрации</w:t>
            </w:r>
          </w:p>
          <w:p w:rsidR="00EC2719" w:rsidRPr="00F321BA" w:rsidRDefault="00EC2719" w:rsidP="00AA79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>муниципального образования</w:t>
            </w:r>
          </w:p>
          <w:p w:rsidR="00EC2719" w:rsidRDefault="00EC2719" w:rsidP="00AA796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321BA">
              <w:rPr>
                <w:bCs/>
                <w:sz w:val="28"/>
                <w:szCs w:val="28"/>
              </w:rPr>
              <w:t>«Муниципальный округ</w:t>
            </w:r>
          </w:p>
          <w:p w:rsidR="00AA7964" w:rsidRDefault="00AA7964" w:rsidP="00AA796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Сюмсинский район</w:t>
            </w:r>
          </w:p>
          <w:p w:rsidR="00EC2719" w:rsidRDefault="00EC2719" w:rsidP="00AA796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321BA">
              <w:rPr>
                <w:bCs/>
                <w:sz w:val="28"/>
                <w:szCs w:val="28"/>
              </w:rPr>
              <w:t>Удмуртской Республики»</w:t>
            </w:r>
          </w:p>
          <w:p w:rsidR="00B11E89" w:rsidRPr="00836202" w:rsidRDefault="00EC2719" w:rsidP="00C67AE4">
            <w:pPr>
              <w:tabs>
                <w:tab w:val="left" w:pos="435"/>
              </w:tabs>
              <w:jc w:val="center"/>
              <w:rPr>
                <w:sz w:val="28"/>
                <w:szCs w:val="28"/>
              </w:rPr>
            </w:pPr>
            <w:r w:rsidRPr="00F321BA">
              <w:rPr>
                <w:sz w:val="28"/>
                <w:szCs w:val="28"/>
              </w:rPr>
              <w:t xml:space="preserve">от </w:t>
            </w:r>
            <w:r w:rsidR="00C67AE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C67AE4">
              <w:rPr>
                <w:sz w:val="28"/>
                <w:szCs w:val="28"/>
              </w:rPr>
              <w:t>июня</w:t>
            </w:r>
            <w:r w:rsidRPr="00F321BA">
              <w:rPr>
                <w:sz w:val="28"/>
                <w:szCs w:val="28"/>
              </w:rPr>
              <w:t xml:space="preserve"> 202</w:t>
            </w:r>
            <w:r w:rsidR="00C67AE4">
              <w:rPr>
                <w:sz w:val="28"/>
                <w:szCs w:val="28"/>
              </w:rPr>
              <w:t>4</w:t>
            </w:r>
            <w:r w:rsidRPr="00F321BA">
              <w:rPr>
                <w:sz w:val="28"/>
                <w:szCs w:val="28"/>
              </w:rPr>
              <w:t xml:space="preserve"> года №</w:t>
            </w:r>
            <w:r w:rsidR="00E86CE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B813DD" w:rsidRDefault="00B813DD" w:rsidP="00604B9D">
      <w:pPr>
        <w:ind w:left="5103"/>
        <w:jc w:val="right"/>
        <w:rPr>
          <w:sz w:val="20"/>
          <w:szCs w:val="20"/>
        </w:rPr>
      </w:pPr>
    </w:p>
    <w:p w:rsidR="00EC2719" w:rsidRDefault="00EC2719" w:rsidP="00EC27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2CA1">
        <w:rPr>
          <w:b/>
          <w:bCs/>
          <w:sz w:val="28"/>
          <w:szCs w:val="28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«Муниципальный округ Сюмсинский район </w:t>
      </w:r>
    </w:p>
    <w:p w:rsidR="00EC2719" w:rsidRPr="00F32CA1" w:rsidRDefault="00EC2719" w:rsidP="00EC27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2CA1">
        <w:rPr>
          <w:b/>
          <w:bCs/>
          <w:sz w:val="28"/>
          <w:szCs w:val="28"/>
        </w:rPr>
        <w:t>Удмуртской Республики»</w:t>
      </w:r>
    </w:p>
    <w:p w:rsidR="00EC2719" w:rsidRPr="00150B97" w:rsidRDefault="00EC2719" w:rsidP="00EC2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0B3D" w:rsidRPr="0044265D" w:rsidRDefault="006D0B3D" w:rsidP="0044265D">
      <w:pPr>
        <w:pStyle w:val="ConsPlusNormal"/>
        <w:ind w:firstLine="709"/>
        <w:jc w:val="center"/>
        <w:rPr>
          <w:sz w:val="28"/>
          <w:szCs w:val="28"/>
        </w:rPr>
      </w:pPr>
      <w:r w:rsidRPr="0044265D">
        <w:rPr>
          <w:sz w:val="28"/>
          <w:szCs w:val="28"/>
        </w:rPr>
        <w:t>Общие положения</w:t>
      </w:r>
    </w:p>
    <w:p w:rsidR="006D0B3D" w:rsidRPr="0044265D" w:rsidRDefault="006D0B3D" w:rsidP="0044265D">
      <w:pPr>
        <w:pStyle w:val="ConsPlusNormal"/>
        <w:ind w:firstLine="709"/>
        <w:jc w:val="both"/>
        <w:rPr>
          <w:sz w:val="28"/>
          <w:szCs w:val="28"/>
        </w:rPr>
      </w:pP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1.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Удмуртской Республики (далее – Регламент) разработан в соответствии со статьей 42.10 Федерального закона от 24 июля 2007 года № 221-ФЗ «О кадастровой деятельности» (далее – Федеральный закон № 221-ФЗ) и определяет общие правила формирования состава согласительной комиссии по согласованию местоположения границ земельных участков при выполнении комплексных кадастровых работ (далее – согласительная комиссия), полномочия и общие правила организации работы согласительной комиссии.</w:t>
      </w:r>
    </w:p>
    <w:p w:rsidR="006D0B3D" w:rsidRPr="0044265D" w:rsidRDefault="006D0B3D" w:rsidP="0044265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 xml:space="preserve">2. Согласительная комиссия </w:t>
      </w:r>
      <w:r w:rsidR="00DC7326" w:rsidRPr="00150B97">
        <w:rPr>
          <w:sz w:val="28"/>
          <w:szCs w:val="28"/>
        </w:rPr>
        <w:t>Администрацией муниципального образования «Муниципальный округ Сюмсинский район Удмуртской Республики»</w:t>
      </w:r>
      <w:r w:rsidR="00DC7326">
        <w:rPr>
          <w:sz w:val="28"/>
          <w:szCs w:val="28"/>
        </w:rPr>
        <w:t xml:space="preserve"> (далее – Администрация)</w:t>
      </w:r>
      <w:r w:rsidRPr="0044265D">
        <w:rPr>
          <w:sz w:val="28"/>
          <w:szCs w:val="28"/>
        </w:rPr>
        <w:t>,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При заключении нескольких контрактов на выполнение комплексных кадастровых работ согласительные комиссии формируются</w:t>
      </w:r>
      <w:r w:rsidR="00DC7326" w:rsidRPr="00DC7326">
        <w:rPr>
          <w:sz w:val="28"/>
          <w:szCs w:val="28"/>
        </w:rPr>
        <w:t xml:space="preserve"> </w:t>
      </w:r>
      <w:r w:rsidR="00DC7326">
        <w:rPr>
          <w:sz w:val="28"/>
          <w:szCs w:val="28"/>
        </w:rPr>
        <w:t>Администрацией</w:t>
      </w:r>
      <w:r w:rsidR="00DC7326" w:rsidRPr="0044265D">
        <w:rPr>
          <w:sz w:val="28"/>
          <w:szCs w:val="28"/>
        </w:rPr>
        <w:t xml:space="preserve"> </w:t>
      </w:r>
      <w:r w:rsidRPr="0044265D">
        <w:rPr>
          <w:sz w:val="28"/>
          <w:szCs w:val="28"/>
        </w:rPr>
        <w:t>отдельно по каждому заключенному контракту.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 xml:space="preserve">3. Согласительная комиссия создается на период выполнения комплексных кадастровых работ и прекращает свою деятельность после утверждения </w:t>
      </w:r>
      <w:r w:rsidR="00DC7326">
        <w:rPr>
          <w:sz w:val="28"/>
          <w:szCs w:val="28"/>
        </w:rPr>
        <w:t>Администрацией</w:t>
      </w:r>
      <w:r w:rsidR="00DC7326" w:rsidRPr="0044265D">
        <w:rPr>
          <w:sz w:val="28"/>
          <w:szCs w:val="28"/>
        </w:rPr>
        <w:t xml:space="preserve">  </w:t>
      </w:r>
      <w:r w:rsidRPr="0044265D">
        <w:rPr>
          <w:sz w:val="28"/>
          <w:szCs w:val="28"/>
        </w:rPr>
        <w:t>карты-плана территории.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</w:p>
    <w:p w:rsidR="006D0B3D" w:rsidRPr="0044265D" w:rsidRDefault="006D0B3D" w:rsidP="0044265D">
      <w:pPr>
        <w:pStyle w:val="ConsPlusNormal"/>
        <w:ind w:firstLine="709"/>
        <w:jc w:val="center"/>
        <w:rPr>
          <w:sz w:val="28"/>
          <w:szCs w:val="28"/>
        </w:rPr>
      </w:pPr>
      <w:r w:rsidRPr="0044265D">
        <w:rPr>
          <w:sz w:val="28"/>
          <w:szCs w:val="28"/>
        </w:rPr>
        <w:t>Состав согласительной комиссии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4. Согласительная комиссия состоит из председателя, заместителя председателя, секретаря и членов согласительной комиссии.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5. В состав согласительной комиссии включаются по одному представителю от: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Министерства имущественных отношений Удмуртской Республики (далее - Министерство);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заказчика;</w:t>
      </w:r>
    </w:p>
    <w:p w:rsidR="006D0B3D" w:rsidRPr="0044265D" w:rsidRDefault="0052181B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Администрации</w:t>
      </w:r>
      <w:r w:rsidR="006D0B3D" w:rsidRPr="0044265D">
        <w:rPr>
          <w:sz w:val="28"/>
          <w:szCs w:val="28"/>
        </w:rPr>
        <w:t>, на территории котор</w:t>
      </w:r>
      <w:r w:rsidRPr="0044265D">
        <w:rPr>
          <w:sz w:val="28"/>
          <w:szCs w:val="28"/>
        </w:rPr>
        <w:t>ой</w:t>
      </w:r>
      <w:r w:rsidR="006D0B3D" w:rsidRPr="0044265D">
        <w:rPr>
          <w:sz w:val="28"/>
          <w:szCs w:val="28"/>
        </w:rPr>
        <w:t xml:space="preserve"> выполняются комплексные кадастровые работы, уполномоченного в области градостроительной деятельности;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Межрегионального территориального управления Росимущества в Удмуртской Республике и Кировской области, осуществляющего полномочия собственника в отношении объектов недвижимости, находящихся в федеральной собственности;</w:t>
      </w:r>
    </w:p>
    <w:p w:rsidR="006D0B3D" w:rsidRPr="0044265D" w:rsidRDefault="006D0B3D" w:rsidP="0044265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Департамента лесного хозяйства по Приволжскому федеральному округу, в случае, если объектами комплексных кадастровых работ являются лесные участки из земель лесного фонда;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Управления Федеральной службы государственной регистрации, кадастра и картографии по Удмуртской Республике (далее – Управление Росреестра по Удмуртской Республике);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саморегулируемой организации, членом которой является кадастровый инженер, осуществляющий выполнение комплексных кадастровых работ.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В состав согласительной комиссии включается также лицо, уполномоченное решением общего собрания членов товарищества собственников недвижимости (в том числе садоводческого или огороднического некоммерческого товарищества) либо членов потребительского кооператива (жилищного, жилищно-строительного или гаражного) либо иного гражданско-правового сообщества, указанного в пункте 3 части 6 статьи 42.2 Федерального закона № 221-ФЗ, в случае, если выполнение комплексных кадастровых работ финансируется за счет бюджетных средств, а в случае, если выполнение таких работ финансируется за счет внебюджетных средств, – заказчики комплексных кадастровых работ (их представитель).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 xml:space="preserve">6. Состав согласительной комиссии и регламент работы согласительной комиссии утверждаются </w:t>
      </w:r>
      <w:r w:rsidR="008E4B86" w:rsidRPr="00150B97">
        <w:rPr>
          <w:sz w:val="28"/>
          <w:szCs w:val="28"/>
        </w:rPr>
        <w:t>постановлением А</w:t>
      </w:r>
      <w:r w:rsidR="008E4B86">
        <w:rPr>
          <w:sz w:val="28"/>
          <w:szCs w:val="28"/>
        </w:rPr>
        <w:t>дминистрации</w:t>
      </w:r>
      <w:r w:rsidRPr="0044265D">
        <w:rPr>
          <w:sz w:val="28"/>
          <w:szCs w:val="28"/>
        </w:rPr>
        <w:t>. Замена членов согласительной комиссии осуществляется путем внесения изменений в указанн</w:t>
      </w:r>
      <w:r w:rsidR="008E4B86" w:rsidRPr="0044265D">
        <w:rPr>
          <w:sz w:val="28"/>
          <w:szCs w:val="28"/>
        </w:rPr>
        <w:t>ое постановление</w:t>
      </w:r>
      <w:r w:rsidRPr="0044265D">
        <w:rPr>
          <w:sz w:val="28"/>
          <w:szCs w:val="28"/>
        </w:rPr>
        <w:t>.</w:t>
      </w:r>
    </w:p>
    <w:p w:rsidR="00E013E8" w:rsidRPr="00150B97" w:rsidRDefault="00E013E8" w:rsidP="00E013E8">
      <w:pPr>
        <w:pStyle w:val="ConsPlusNormal"/>
        <w:ind w:firstLine="709"/>
        <w:jc w:val="both"/>
        <w:rPr>
          <w:sz w:val="28"/>
          <w:szCs w:val="28"/>
        </w:rPr>
      </w:pPr>
      <w:r w:rsidRPr="00150B97">
        <w:rPr>
          <w:sz w:val="28"/>
          <w:szCs w:val="28"/>
        </w:rPr>
        <w:t>7. Председателем согласительной комиссии является Глава</w:t>
      </w:r>
      <w:r w:rsidR="00807DC0">
        <w:rPr>
          <w:sz w:val="28"/>
          <w:szCs w:val="28"/>
        </w:rPr>
        <w:t xml:space="preserve"> </w:t>
      </w:r>
      <w:r w:rsidRPr="00150B97">
        <w:rPr>
          <w:sz w:val="28"/>
          <w:szCs w:val="28"/>
        </w:rPr>
        <w:t>муниципального образования «Муниципальный округ Сюмсинский район Удмуртской Республики», либо уполномоченное им лицо.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8. Председатель согласительной комиссии: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lastRenderedPageBreak/>
        <w:t>возглавляет согласительную комиссию и руководит ее деятельностью;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планирует деятельность согласительной комиссии, утверждает повестку дня заседаний согласительной комиссии;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председательствует на заседаниях согласительной комиссии;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организует рассмотрение вопросов повестки дня заседания согласительной комиссии;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распределяет обязанности между членами согласительной комиссии;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подписывает запросы, обращения и другие документы, направляемые от имени согласительной комиссии.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9. Заместитель председателя согласительной комиссии: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осуществляет отдельные полномочия по поручению председателя согласительной комиссии;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осуществляет полномочия председателя согласительной комиссии в его отсутствие.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Заместитель председателя согласительной комиссии избирается на первом заседании согласительной комиссии из числа лиц, входящих в ее состав, простым большинством голосов.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10. Члены согласительной комиссии: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участвуют в подготовке заседаний согласительной комиссии;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знакомятся с проектом карты-плана территории и возражениями заинтересованных лиц по вопросу согласования местоположения границ земельных участков;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вносят предложения по рассматриваемым вопросам, в том числе о переносе заседания согласительной комиссии при необходимости дополнительного выяснения обстоятельств, послуживших основанием для возражений заинтересованных лиц по вопросу согласования местоположения границ земельных участков;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участвуют в голосовании, в рассмотрении возражений и принятии заключений согласительной комиссии, подписывают протокол заседания согласительной комиссии;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осуществляют иные полномочия.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11. Секретарь согласительной комиссии: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организует подготовку материалов для рассмотрения на заседаниях согласительной комиссии;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формирует проект повестки дня заседания согласительной комиссии;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уведомляет членов согласительной комиссии о времени и месте проведения, а также о повестке дня заседания согласительной комиссии;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 xml:space="preserve">готовит протокол заседания согласительной комиссии, заключение согласительной комиссии о результатах рассмотрения возражений относительно местоположения границ земельных участков, акт согласования </w:t>
      </w:r>
      <w:r w:rsidRPr="0044265D">
        <w:rPr>
          <w:sz w:val="28"/>
          <w:szCs w:val="28"/>
        </w:rPr>
        <w:lastRenderedPageBreak/>
        <w:t>местоположения границ земельных участков при выполнении комплексных кадастровых работ;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разъясняет заинтересованным лицам, указанным в части 3 статьи 39 Федерального закона № 221-ФЗ (далее – заинтересованные лица), возможности разрешения земельного спора о местоположении границ земельных участков в судебном порядке, в том числе в письменном виде;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оформляет запросы, обращения и другие документы, направляемые от имени согласительной комиссии;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направляет заказчику проект карты-плана территории, оформленный исполнителем комплексных кадастровых работ, для утверждения;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ведет делопроизводство согласительной комиссии.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</w:p>
    <w:p w:rsidR="006D0B3D" w:rsidRPr="0044265D" w:rsidRDefault="006D0B3D" w:rsidP="0044265D">
      <w:pPr>
        <w:pStyle w:val="ConsPlusNormal"/>
        <w:ind w:firstLine="709"/>
        <w:jc w:val="center"/>
        <w:rPr>
          <w:sz w:val="28"/>
          <w:szCs w:val="28"/>
        </w:rPr>
      </w:pPr>
      <w:r w:rsidRPr="0044265D">
        <w:rPr>
          <w:sz w:val="28"/>
          <w:szCs w:val="28"/>
        </w:rPr>
        <w:t>Полномочия согласительной комиссии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12. К полномочиям согласительной комиссии относятся: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1) рассмотрение возражений заинтересованных лиц относительно местоположения границ земельных участков;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2)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числе: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о нецелесообразности изменения проекта карты-плана территории в случае необоснованности таких возражений;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3) оформление акта согласования местоположения границ земельных участков при выполнении комплексных кадастровых работ;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4)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</w:p>
    <w:p w:rsidR="006D0B3D" w:rsidRPr="0044265D" w:rsidRDefault="006D0B3D" w:rsidP="0044265D">
      <w:pPr>
        <w:pStyle w:val="ConsPlusNormal"/>
        <w:ind w:firstLine="709"/>
        <w:jc w:val="center"/>
        <w:rPr>
          <w:sz w:val="28"/>
          <w:szCs w:val="28"/>
        </w:rPr>
      </w:pPr>
      <w:r w:rsidRPr="0044265D">
        <w:rPr>
          <w:sz w:val="28"/>
          <w:szCs w:val="28"/>
        </w:rPr>
        <w:t>Порядок работы согласительной комиссии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13. Заседания согласительной комиссии организует заказчик. Заседания согласительной комиссии проводятся по мере необходимости в случаях и с учетом сроков, предусмотренных статьей 42.10 Федерального закона № 221-ФЗ.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14. Заседание согласительной комиссии правомочно при наличии более половины ее членов. Члены согласительной комиссии обладают равными правами при обсуждении рассматриваемых на заседании вопросов.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lastRenderedPageBreak/>
        <w:t>Согласительная комиссия принимает решение путем открытого голосования, простым большинством голосов членов согласительной комиссии, участвующих в заседании.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При равном количестве голосов председательствующий на заседании согласительной комиссии обладает правом решающего голоса.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15. Для реализации своих полномочий согласительная комиссия вправе: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1) запрашивать в установленном порядке у органов государственной власти Удмуртской Республики, государственных органов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 необходимую информацию;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2) заслушивать на заседаниях согласительной комиссии информацию представителей организаций, органов государственной власти Удмуртской Республики, государственных органов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 по вопросам выполнения комплексных кадастровых работ.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bookmarkStart w:id="1" w:name="Par105"/>
      <w:bookmarkEnd w:id="1"/>
      <w:r w:rsidRPr="0044265D">
        <w:rPr>
          <w:sz w:val="28"/>
          <w:szCs w:val="28"/>
        </w:rPr>
        <w:t>16. Извещение о проведении заседания согласительной комиссии по вопросу согласования местоположения границ земельных участков (далее – извещение), содержащее в том числе уведомление о завершении подготовки проекта карты-плана территории, опубликовывается, размещается и направляется заказчиком в случае, если выполнение комплексных кадастровых работ финансируется за счет бюджетных средств, или органом, уполномоченным на утверждение карты-плана территории, в случае, если выполнение комплексных кадастровых работ финансируется за счет внебюджетных средств, способами, установленными частью 1 статьи 42.7 Федерального закона № 221-ФЗ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Примерная форма и содержание извещения утверждена приказом Министерства экономического развития Российской Федерации от 23 апреля 2015 года № 254 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работ».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17. Одновременно с опубликованием извещения заказчик размещает на своем официальном сайте в информационно-телекоммуникационной сети «Интернет» (при отсутствии официального сайта – на официальном сайте органа местного самоуправления в Удмуртской Республике, на территории которого выполняются комплексные кадастровые работы) проект карты-</w:t>
      </w:r>
      <w:r w:rsidRPr="0044265D">
        <w:rPr>
          <w:sz w:val="28"/>
          <w:szCs w:val="28"/>
        </w:rPr>
        <w:lastRenderedPageBreak/>
        <w:t>плана территории и направляет указанные документы в Министерство, Управление Росреестра по Удмуртской Республике и согласительную комиссию.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18. Министерство, Управление Росреестра по Удмуртской Республике размещают извещение и проект карты-плана территории на своих официальных сайтах в информационно-телекоммуникационной сети «Интернет» в срок не более чем три рабочих дня со дня их получения.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19. Согласительная комиссия обеспечивает ознакомление любых лиц с проектом карты-плана территории, в том числе в форме документа на бумажном носителе.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20.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21. При выполнении комплексных кадастровых работ согласование местоположения границ земельных участков проводится в отношении земельных участков, местоположение границ которых подлежит обязательному согласованию в соответствии с Федеральным законом № 221-ФЗ.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bookmarkStart w:id="2" w:name="Par116"/>
      <w:bookmarkEnd w:id="2"/>
      <w:r w:rsidRPr="0044265D">
        <w:rPr>
          <w:sz w:val="28"/>
          <w:szCs w:val="28"/>
        </w:rPr>
        <w:t>22. Возражения заинтересованных лиц относительно местоположения границ земельных участков, кадастровые сведения о которых не соответствуют установленным Федеральным законом № 221-ФЗ требованиям к описанию местоположения границ земельных участков, и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проектом межевания территории, могут быть представлены в письменной форме в согласительную комиссию в период со дня опубликования извещения до дня проведения заседания, а также в течение тридцати пяти календарных дней со дня проведения первого заседания согласительной комиссии.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Возражения заинтересованных лиц регистрируются секретарем согласительной комиссии в день их представления (получения) в согласительную комиссию в журнале регистрации возражений заинтересованных лиц.</w:t>
      </w:r>
    </w:p>
    <w:p w:rsidR="006D0B3D" w:rsidRPr="0044265D" w:rsidRDefault="006D0B3D" w:rsidP="0044265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23. Возражения относительно местоположения границ земельного участка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</w:t>
      </w:r>
    </w:p>
    <w:p w:rsidR="006D0B3D" w:rsidRPr="0044265D" w:rsidRDefault="006D0B3D" w:rsidP="0044265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lastRenderedPageBreak/>
        <w:t>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 такого земельного участка (при наличии).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24. Если в течение тридцати пяти календарных дней после проведения первого заседания согласительной комиссии поступили возражения заинтересованных лиц, председатель согласительной комиссии назначает дату, время и место проведения второго заседания согласительной комиссии.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25. На заседании согласительной комиссии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26. При согласовании местоположения границ или частей границ земельного участка при выполнении комплексных кадастровых работ местоположение таких границ или их частей считается: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27. По результатам работы согласительной комиссии составляются: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протокол заседания согласительной комиссии (далее – протокол), форма и содержание которого утверждены приказом Министерства экономического развития Российской Федерации от 20 апреля 2015 года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заключение согласительной комиссии о результатах рассмотрения возражений относительно местоположения границ земельных участков (далее – заключение).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28. Заключение должно содержать: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краткое содержание возражений заинтересованных лиц относительно местоположения границ земельных участков;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информацию о материалах, представленных в согласительную комиссию;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lastRenderedPageBreak/>
        <w:t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29. Акт согласования местоположения границ земельных участков при выполнении комплексных кадастровых работ, форма которого установлена приказом Росреестра от 4 августа 2021 года № П/0337 «Об установлении формы карты-плана территории, формы акта согласования местоположения границ земельных участков при выполнении комплексных кадастровых работ и требований к их подготовке», и заключение согласительной комиссии, указанное в пунктах 2 и 3 части 6 статьи 42.10 Федерального закона № 221-ФЗ, 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Акт согласования местоположения границ земельных участков при выполнении комплексных кадастровых работ заверяется подписью председателя согласительной комиссии и оттиском печати заказчика (при наличии такой печати).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30. Не позднее пяти рабочих дней со дня заседания согласительной комиссии секретарь согласительной комиссии направляет заинтересованным лицам, подавшим возражения, копию заключения заказным письмом или письмом в электронной форме (в случае указания адреса электронной почты в возражениях).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Заинтересованным лицам должно быть разъяснено о возможности разрешения спора о местоположении границ земельных участков в судебном порядке.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bookmarkStart w:id="3" w:name="Par146"/>
      <w:bookmarkEnd w:id="3"/>
      <w:r w:rsidRPr="0044265D">
        <w:rPr>
          <w:sz w:val="28"/>
          <w:szCs w:val="28"/>
        </w:rPr>
        <w:t>31. 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 возражений заинтересованных лиц относительно местоположения границ земельных участков протокол и заключение направляются исполнителю комплексных кадастровых работ в течение пяти рабочих дней со дня заседания согласительной комиссии.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 xml:space="preserve">32. 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десяти рабочих дней с даты поступления документов, предусмотренных </w:t>
      </w:r>
      <w:hyperlink w:anchor="Par146" w:tooltip="31. 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 возражений заинтересованных лиц относительно местоположения границ зе" w:history="1">
        <w:r w:rsidRPr="0044265D">
          <w:rPr>
            <w:sz w:val="28"/>
            <w:szCs w:val="28"/>
          </w:rPr>
          <w:t>пунктом 31</w:t>
        </w:r>
      </w:hyperlink>
      <w:r w:rsidRPr="0044265D">
        <w:rPr>
          <w:sz w:val="28"/>
          <w:szCs w:val="28"/>
        </w:rPr>
        <w:t xml:space="preserve"> Типового регламента.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 xml:space="preserve">33. В течение двадцати рабочих дней со дня истечения срока представления предусмотренных </w:t>
      </w:r>
      <w:hyperlink w:anchor="Par116" w:tooltip="22. Возражения заинтересованных лиц относительно местоположения границ земельных участков, кадастровые сведения о которых не соответствуют установленным Федеральным законом N 221-ФЗ требованиям к описанию местоположения границ земельных участков, и земельных у" w:history="1">
        <w:r w:rsidRPr="0044265D">
          <w:rPr>
            <w:sz w:val="28"/>
            <w:szCs w:val="28"/>
          </w:rPr>
          <w:t>пунктом 22</w:t>
        </w:r>
      </w:hyperlink>
      <w:r w:rsidRPr="0044265D">
        <w:rPr>
          <w:sz w:val="28"/>
          <w:szCs w:val="28"/>
        </w:rPr>
        <w:t xml:space="preserve"> Типового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карты-</w:t>
      </w:r>
      <w:r w:rsidRPr="0044265D">
        <w:rPr>
          <w:sz w:val="28"/>
          <w:szCs w:val="28"/>
        </w:rPr>
        <w:lastRenderedPageBreak/>
        <w:t>плана территории в окончательной редакции и необходимые для его утверждения материалы заседаний согласительной комиссии.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34.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земельных участков при выполнении комплексных кадастровых работ разрешаются в судебном порядке.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в отношении которых выполнены комплексные кадастровые работы.</w:t>
      </w:r>
    </w:p>
    <w:p w:rsidR="006D0B3D" w:rsidRPr="0044265D" w:rsidRDefault="006D0B3D" w:rsidP="006D0B3D">
      <w:pPr>
        <w:pStyle w:val="ConsPlusNormal"/>
        <w:ind w:firstLine="709"/>
        <w:jc w:val="both"/>
        <w:rPr>
          <w:sz w:val="28"/>
          <w:szCs w:val="28"/>
        </w:rPr>
      </w:pPr>
      <w:r w:rsidRPr="0044265D">
        <w:rPr>
          <w:sz w:val="28"/>
          <w:szCs w:val="28"/>
        </w:rPr>
        <w:t>35. Документы, образованные в результате деятельности согласительной комиссии, передаются на хранение заказчику.</w:t>
      </w:r>
    </w:p>
    <w:p w:rsidR="006D0B3D" w:rsidRDefault="006D0B3D" w:rsidP="0044265D">
      <w:pPr>
        <w:pStyle w:val="ConsPlusNormal"/>
        <w:ind w:firstLine="709"/>
        <w:jc w:val="both"/>
        <w:rPr>
          <w:sz w:val="28"/>
          <w:szCs w:val="28"/>
        </w:rPr>
      </w:pPr>
    </w:p>
    <w:p w:rsidR="006D0B3D" w:rsidRDefault="00D75F49" w:rsidP="00D75F49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6D0B3D" w:rsidSect="002E691C">
      <w:head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7A0" w:rsidRDefault="005117A0">
      <w:r>
        <w:separator/>
      </w:r>
    </w:p>
  </w:endnote>
  <w:endnote w:type="continuationSeparator" w:id="1">
    <w:p w:rsidR="005117A0" w:rsidRDefault="0051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7A0" w:rsidRDefault="005117A0">
      <w:r>
        <w:separator/>
      </w:r>
    </w:p>
  </w:footnote>
  <w:footnote w:type="continuationSeparator" w:id="1">
    <w:p w:rsidR="005117A0" w:rsidRDefault="00511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10" w:rsidRDefault="00BB2229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5141907"/>
      <w:docPartObj>
        <w:docPartGallery w:val="Page Numbers (Top of Page)"/>
        <w:docPartUnique/>
      </w:docPartObj>
    </w:sdtPr>
    <w:sdtContent>
      <w:p w:rsidR="002E691C" w:rsidRDefault="00BB2229">
        <w:pPr>
          <w:pStyle w:val="a7"/>
          <w:jc w:val="center"/>
        </w:pPr>
        <w:r>
          <w:fldChar w:fldCharType="begin"/>
        </w:r>
        <w:r w:rsidR="002E691C">
          <w:instrText>PAGE   \* MERGEFORMAT</w:instrText>
        </w:r>
        <w:r>
          <w:fldChar w:fldCharType="separate"/>
        </w:r>
        <w:r w:rsidR="00A81B0C">
          <w:rPr>
            <w:noProof/>
          </w:rPr>
          <w:t>2</w:t>
        </w:r>
        <w:r>
          <w:fldChar w:fldCharType="end"/>
        </w:r>
      </w:p>
    </w:sdtContent>
  </w:sdt>
  <w:p w:rsidR="006619E1" w:rsidRDefault="006619E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1C" w:rsidRDefault="002E691C">
    <w:pPr>
      <w:pStyle w:val="a7"/>
      <w:jc w:val="center"/>
    </w:pPr>
  </w:p>
  <w:p w:rsidR="002E691C" w:rsidRDefault="002E691C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1C" w:rsidRDefault="00BB2229">
    <w:pPr>
      <w:pStyle w:val="a7"/>
      <w:jc w:val="center"/>
    </w:pPr>
    <w:r>
      <w:fldChar w:fldCharType="begin"/>
    </w:r>
    <w:r w:rsidR="002E691C">
      <w:instrText>PAGE   \* MERGEFORMAT</w:instrText>
    </w:r>
    <w:r>
      <w:fldChar w:fldCharType="separate"/>
    </w:r>
    <w:r w:rsidR="00A81B0C">
      <w:rPr>
        <w:noProof/>
      </w:rPr>
      <w:t>9</w:t>
    </w:r>
    <w:r>
      <w:fldChar w:fldCharType="end"/>
    </w:r>
  </w:p>
  <w:p w:rsidR="002E691C" w:rsidRDefault="002E69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8"/>
  </w:num>
  <w:num w:numId="5">
    <w:abstractNumId w:val="24"/>
  </w:num>
  <w:num w:numId="6">
    <w:abstractNumId w:val="33"/>
  </w:num>
  <w:num w:numId="7">
    <w:abstractNumId w:val="16"/>
  </w:num>
  <w:num w:numId="8">
    <w:abstractNumId w:val="13"/>
  </w:num>
  <w:num w:numId="9">
    <w:abstractNumId w:val="23"/>
  </w:num>
  <w:num w:numId="10">
    <w:abstractNumId w:val="17"/>
  </w:num>
  <w:num w:numId="11">
    <w:abstractNumId w:val="35"/>
  </w:num>
  <w:num w:numId="12">
    <w:abstractNumId w:val="8"/>
  </w:num>
  <w:num w:numId="13">
    <w:abstractNumId w:val="1"/>
  </w:num>
  <w:num w:numId="14">
    <w:abstractNumId w:val="14"/>
  </w:num>
  <w:num w:numId="15">
    <w:abstractNumId w:val="26"/>
  </w:num>
  <w:num w:numId="16">
    <w:abstractNumId w:val="21"/>
  </w:num>
  <w:num w:numId="17">
    <w:abstractNumId w:val="27"/>
  </w:num>
  <w:num w:numId="18">
    <w:abstractNumId w:val="6"/>
  </w:num>
  <w:num w:numId="19">
    <w:abstractNumId w:val="30"/>
  </w:num>
  <w:num w:numId="20">
    <w:abstractNumId w:val="0"/>
  </w:num>
  <w:num w:numId="21">
    <w:abstractNumId w:val="34"/>
  </w:num>
  <w:num w:numId="22">
    <w:abstractNumId w:val="10"/>
  </w:num>
  <w:num w:numId="23">
    <w:abstractNumId w:val="3"/>
  </w:num>
  <w:num w:numId="24">
    <w:abstractNumId w:val="32"/>
  </w:num>
  <w:num w:numId="25">
    <w:abstractNumId w:val="12"/>
  </w:num>
  <w:num w:numId="26">
    <w:abstractNumId w:val="29"/>
  </w:num>
  <w:num w:numId="27">
    <w:abstractNumId w:val="19"/>
  </w:num>
  <w:num w:numId="28">
    <w:abstractNumId w:val="2"/>
  </w:num>
  <w:num w:numId="29">
    <w:abstractNumId w:val="20"/>
  </w:num>
  <w:num w:numId="30">
    <w:abstractNumId w:val="36"/>
  </w:num>
  <w:num w:numId="31">
    <w:abstractNumId w:val="25"/>
  </w:num>
  <w:num w:numId="32">
    <w:abstractNumId w:val="31"/>
  </w:num>
  <w:num w:numId="33">
    <w:abstractNumId w:val="15"/>
  </w:num>
  <w:num w:numId="34">
    <w:abstractNumId w:val="7"/>
  </w:num>
  <w:num w:numId="35">
    <w:abstractNumId w:val="9"/>
  </w:num>
  <w:num w:numId="36">
    <w:abstractNumId w:val="2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403C9"/>
    <w:rsid w:val="00045B37"/>
    <w:rsid w:val="00047746"/>
    <w:rsid w:val="00047DD8"/>
    <w:rsid w:val="00052776"/>
    <w:rsid w:val="00054479"/>
    <w:rsid w:val="00055BE1"/>
    <w:rsid w:val="00064970"/>
    <w:rsid w:val="00073369"/>
    <w:rsid w:val="0007635A"/>
    <w:rsid w:val="00082EF3"/>
    <w:rsid w:val="000835E5"/>
    <w:rsid w:val="00086031"/>
    <w:rsid w:val="000905AD"/>
    <w:rsid w:val="000A0C1A"/>
    <w:rsid w:val="000A3915"/>
    <w:rsid w:val="000A4F6E"/>
    <w:rsid w:val="000A601B"/>
    <w:rsid w:val="000A7074"/>
    <w:rsid w:val="000A77D2"/>
    <w:rsid w:val="000C0E2D"/>
    <w:rsid w:val="000C1609"/>
    <w:rsid w:val="000C1A46"/>
    <w:rsid w:val="000C4A48"/>
    <w:rsid w:val="000C4ABF"/>
    <w:rsid w:val="000C7F6D"/>
    <w:rsid w:val="000D0FE1"/>
    <w:rsid w:val="000D2EE5"/>
    <w:rsid w:val="000E1712"/>
    <w:rsid w:val="000E5A0A"/>
    <w:rsid w:val="000F2A65"/>
    <w:rsid w:val="001016B4"/>
    <w:rsid w:val="00102822"/>
    <w:rsid w:val="00104DF1"/>
    <w:rsid w:val="00106D75"/>
    <w:rsid w:val="0011196F"/>
    <w:rsid w:val="00112CEB"/>
    <w:rsid w:val="0011761C"/>
    <w:rsid w:val="001210BA"/>
    <w:rsid w:val="00122FF1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0A96"/>
    <w:rsid w:val="00184777"/>
    <w:rsid w:val="00186AA6"/>
    <w:rsid w:val="001878D3"/>
    <w:rsid w:val="00193700"/>
    <w:rsid w:val="001A4212"/>
    <w:rsid w:val="001B21D3"/>
    <w:rsid w:val="001B486E"/>
    <w:rsid w:val="001B6C42"/>
    <w:rsid w:val="001B75FF"/>
    <w:rsid w:val="001C2DCE"/>
    <w:rsid w:val="001C2DE8"/>
    <w:rsid w:val="001C3642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1C42"/>
    <w:rsid w:val="001F22FE"/>
    <w:rsid w:val="001F41F4"/>
    <w:rsid w:val="001F5736"/>
    <w:rsid w:val="001F70D4"/>
    <w:rsid w:val="001F7B40"/>
    <w:rsid w:val="00200F57"/>
    <w:rsid w:val="00201DC9"/>
    <w:rsid w:val="00202347"/>
    <w:rsid w:val="00204B17"/>
    <w:rsid w:val="00212542"/>
    <w:rsid w:val="002125B9"/>
    <w:rsid w:val="00213E42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E1C"/>
    <w:rsid w:val="0027095F"/>
    <w:rsid w:val="00275E94"/>
    <w:rsid w:val="0027647A"/>
    <w:rsid w:val="00277CEC"/>
    <w:rsid w:val="00280763"/>
    <w:rsid w:val="00287AE6"/>
    <w:rsid w:val="00291C65"/>
    <w:rsid w:val="00291E96"/>
    <w:rsid w:val="0029341B"/>
    <w:rsid w:val="00293D2C"/>
    <w:rsid w:val="00294445"/>
    <w:rsid w:val="00295044"/>
    <w:rsid w:val="002A1726"/>
    <w:rsid w:val="002A2A8A"/>
    <w:rsid w:val="002A7D5A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087"/>
    <w:rsid w:val="002C6644"/>
    <w:rsid w:val="002C77FD"/>
    <w:rsid w:val="002D24E7"/>
    <w:rsid w:val="002D4DA4"/>
    <w:rsid w:val="002D67A5"/>
    <w:rsid w:val="002D7A39"/>
    <w:rsid w:val="002E119A"/>
    <w:rsid w:val="002E2DD1"/>
    <w:rsid w:val="002E49B5"/>
    <w:rsid w:val="002E511E"/>
    <w:rsid w:val="002E691C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2938"/>
    <w:rsid w:val="00313A62"/>
    <w:rsid w:val="00313AFA"/>
    <w:rsid w:val="00316602"/>
    <w:rsid w:val="00320D79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40BE2"/>
    <w:rsid w:val="00350716"/>
    <w:rsid w:val="00350B89"/>
    <w:rsid w:val="0035297F"/>
    <w:rsid w:val="00352A71"/>
    <w:rsid w:val="003550F0"/>
    <w:rsid w:val="00371A44"/>
    <w:rsid w:val="0037322B"/>
    <w:rsid w:val="00374227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7CC0"/>
    <w:rsid w:val="004107BA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4265D"/>
    <w:rsid w:val="004505A9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B6C35"/>
    <w:rsid w:val="004D33DC"/>
    <w:rsid w:val="004D583F"/>
    <w:rsid w:val="004D670B"/>
    <w:rsid w:val="004D6D28"/>
    <w:rsid w:val="004E173C"/>
    <w:rsid w:val="004E2E23"/>
    <w:rsid w:val="004E73CC"/>
    <w:rsid w:val="004E7577"/>
    <w:rsid w:val="004F45AA"/>
    <w:rsid w:val="005049D2"/>
    <w:rsid w:val="005049DF"/>
    <w:rsid w:val="00504B69"/>
    <w:rsid w:val="00505882"/>
    <w:rsid w:val="0050649A"/>
    <w:rsid w:val="005117A0"/>
    <w:rsid w:val="00511EC1"/>
    <w:rsid w:val="00511F78"/>
    <w:rsid w:val="00512211"/>
    <w:rsid w:val="005154A7"/>
    <w:rsid w:val="00517249"/>
    <w:rsid w:val="005175D7"/>
    <w:rsid w:val="0052181B"/>
    <w:rsid w:val="005266CB"/>
    <w:rsid w:val="005272DA"/>
    <w:rsid w:val="00527B14"/>
    <w:rsid w:val="005312C7"/>
    <w:rsid w:val="00533D35"/>
    <w:rsid w:val="00542212"/>
    <w:rsid w:val="00543389"/>
    <w:rsid w:val="00551851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9C4"/>
    <w:rsid w:val="005A098B"/>
    <w:rsid w:val="005A3385"/>
    <w:rsid w:val="005A3C1F"/>
    <w:rsid w:val="005A4A74"/>
    <w:rsid w:val="005A547D"/>
    <w:rsid w:val="005A7321"/>
    <w:rsid w:val="005C01AA"/>
    <w:rsid w:val="005C3614"/>
    <w:rsid w:val="005D2B16"/>
    <w:rsid w:val="005D41C9"/>
    <w:rsid w:val="005D5A3D"/>
    <w:rsid w:val="005D7001"/>
    <w:rsid w:val="005E274F"/>
    <w:rsid w:val="005E27D4"/>
    <w:rsid w:val="005E2D56"/>
    <w:rsid w:val="005E30CF"/>
    <w:rsid w:val="005E61F4"/>
    <w:rsid w:val="006017F5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B86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6764E"/>
    <w:rsid w:val="00675B99"/>
    <w:rsid w:val="006825FF"/>
    <w:rsid w:val="00682DC5"/>
    <w:rsid w:val="006833E3"/>
    <w:rsid w:val="0069248F"/>
    <w:rsid w:val="00693B10"/>
    <w:rsid w:val="006965B4"/>
    <w:rsid w:val="006A07FA"/>
    <w:rsid w:val="006A18C3"/>
    <w:rsid w:val="006A2BDB"/>
    <w:rsid w:val="006A5E43"/>
    <w:rsid w:val="006A75DE"/>
    <w:rsid w:val="006B69B5"/>
    <w:rsid w:val="006C0180"/>
    <w:rsid w:val="006C165C"/>
    <w:rsid w:val="006C1AD7"/>
    <w:rsid w:val="006C3B20"/>
    <w:rsid w:val="006C4A3B"/>
    <w:rsid w:val="006D09BF"/>
    <w:rsid w:val="006D0B3D"/>
    <w:rsid w:val="006D26C2"/>
    <w:rsid w:val="006D50EF"/>
    <w:rsid w:val="006D55E5"/>
    <w:rsid w:val="006D635F"/>
    <w:rsid w:val="006D6448"/>
    <w:rsid w:val="006D6F64"/>
    <w:rsid w:val="006E0F73"/>
    <w:rsid w:val="006E166C"/>
    <w:rsid w:val="007028C7"/>
    <w:rsid w:val="007035BE"/>
    <w:rsid w:val="00707738"/>
    <w:rsid w:val="00710C80"/>
    <w:rsid w:val="0071152A"/>
    <w:rsid w:val="00711551"/>
    <w:rsid w:val="00725151"/>
    <w:rsid w:val="00731C7E"/>
    <w:rsid w:val="0073624D"/>
    <w:rsid w:val="007378FC"/>
    <w:rsid w:val="007402A0"/>
    <w:rsid w:val="0074514E"/>
    <w:rsid w:val="007471F8"/>
    <w:rsid w:val="007500B4"/>
    <w:rsid w:val="0075505B"/>
    <w:rsid w:val="007573B9"/>
    <w:rsid w:val="00760DE9"/>
    <w:rsid w:val="00762FA3"/>
    <w:rsid w:val="00765AF5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733E"/>
    <w:rsid w:val="00797603"/>
    <w:rsid w:val="007A2A6E"/>
    <w:rsid w:val="007A38F2"/>
    <w:rsid w:val="007A5323"/>
    <w:rsid w:val="007A56E2"/>
    <w:rsid w:val="007A6D11"/>
    <w:rsid w:val="007B38F1"/>
    <w:rsid w:val="007B5851"/>
    <w:rsid w:val="007C0087"/>
    <w:rsid w:val="007C7BC2"/>
    <w:rsid w:val="007D15AD"/>
    <w:rsid w:val="007D3B5F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07DC0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E4B86"/>
    <w:rsid w:val="008F2230"/>
    <w:rsid w:val="009032AE"/>
    <w:rsid w:val="00910870"/>
    <w:rsid w:val="009111EC"/>
    <w:rsid w:val="009153D6"/>
    <w:rsid w:val="0091589D"/>
    <w:rsid w:val="00921A0B"/>
    <w:rsid w:val="009413C6"/>
    <w:rsid w:val="00942BFB"/>
    <w:rsid w:val="00942E4F"/>
    <w:rsid w:val="00943B85"/>
    <w:rsid w:val="00950D31"/>
    <w:rsid w:val="00952E67"/>
    <w:rsid w:val="00954BC9"/>
    <w:rsid w:val="0096267F"/>
    <w:rsid w:val="00964E6A"/>
    <w:rsid w:val="00970EE6"/>
    <w:rsid w:val="00972388"/>
    <w:rsid w:val="00974CF9"/>
    <w:rsid w:val="00980778"/>
    <w:rsid w:val="009808C2"/>
    <w:rsid w:val="009817DC"/>
    <w:rsid w:val="00981928"/>
    <w:rsid w:val="00983C2D"/>
    <w:rsid w:val="00986E1B"/>
    <w:rsid w:val="00990611"/>
    <w:rsid w:val="009910FE"/>
    <w:rsid w:val="0099535C"/>
    <w:rsid w:val="009962E3"/>
    <w:rsid w:val="00997A74"/>
    <w:rsid w:val="009A09E4"/>
    <w:rsid w:val="009A0C59"/>
    <w:rsid w:val="009A14A7"/>
    <w:rsid w:val="009A61E1"/>
    <w:rsid w:val="009B16CC"/>
    <w:rsid w:val="009B2787"/>
    <w:rsid w:val="009B301D"/>
    <w:rsid w:val="009B4B24"/>
    <w:rsid w:val="009B6933"/>
    <w:rsid w:val="009C6B85"/>
    <w:rsid w:val="009C6F94"/>
    <w:rsid w:val="009D3433"/>
    <w:rsid w:val="009D4B60"/>
    <w:rsid w:val="009E16A0"/>
    <w:rsid w:val="009E6088"/>
    <w:rsid w:val="00A02959"/>
    <w:rsid w:val="00A03FA9"/>
    <w:rsid w:val="00A054BC"/>
    <w:rsid w:val="00A11B19"/>
    <w:rsid w:val="00A11CF6"/>
    <w:rsid w:val="00A1201A"/>
    <w:rsid w:val="00A15D1C"/>
    <w:rsid w:val="00A16309"/>
    <w:rsid w:val="00A168E5"/>
    <w:rsid w:val="00A2220B"/>
    <w:rsid w:val="00A24ECF"/>
    <w:rsid w:val="00A30F93"/>
    <w:rsid w:val="00A335D5"/>
    <w:rsid w:val="00A47381"/>
    <w:rsid w:val="00A476A3"/>
    <w:rsid w:val="00A504C2"/>
    <w:rsid w:val="00A539DE"/>
    <w:rsid w:val="00A54AC8"/>
    <w:rsid w:val="00A55705"/>
    <w:rsid w:val="00A64389"/>
    <w:rsid w:val="00A65713"/>
    <w:rsid w:val="00A80A9D"/>
    <w:rsid w:val="00A81B0C"/>
    <w:rsid w:val="00A82145"/>
    <w:rsid w:val="00A90C64"/>
    <w:rsid w:val="00A94020"/>
    <w:rsid w:val="00A94BDD"/>
    <w:rsid w:val="00A95E43"/>
    <w:rsid w:val="00A9603B"/>
    <w:rsid w:val="00AA230C"/>
    <w:rsid w:val="00AA696E"/>
    <w:rsid w:val="00AA7964"/>
    <w:rsid w:val="00AC2250"/>
    <w:rsid w:val="00AC693C"/>
    <w:rsid w:val="00AE04AE"/>
    <w:rsid w:val="00AE0A33"/>
    <w:rsid w:val="00AE6D63"/>
    <w:rsid w:val="00AF2D34"/>
    <w:rsid w:val="00AF34CE"/>
    <w:rsid w:val="00AF7BD8"/>
    <w:rsid w:val="00B0024B"/>
    <w:rsid w:val="00B03132"/>
    <w:rsid w:val="00B11E89"/>
    <w:rsid w:val="00B14060"/>
    <w:rsid w:val="00B1462C"/>
    <w:rsid w:val="00B22359"/>
    <w:rsid w:val="00B2368B"/>
    <w:rsid w:val="00B23E54"/>
    <w:rsid w:val="00B3405C"/>
    <w:rsid w:val="00B364DC"/>
    <w:rsid w:val="00B37D96"/>
    <w:rsid w:val="00B474AE"/>
    <w:rsid w:val="00B501B7"/>
    <w:rsid w:val="00B61CEA"/>
    <w:rsid w:val="00B61D8D"/>
    <w:rsid w:val="00B6207A"/>
    <w:rsid w:val="00B644D1"/>
    <w:rsid w:val="00B65A7E"/>
    <w:rsid w:val="00B67F1C"/>
    <w:rsid w:val="00B72A90"/>
    <w:rsid w:val="00B75196"/>
    <w:rsid w:val="00B813DD"/>
    <w:rsid w:val="00B8220B"/>
    <w:rsid w:val="00B91E08"/>
    <w:rsid w:val="00BA4BBA"/>
    <w:rsid w:val="00BB2229"/>
    <w:rsid w:val="00BB3687"/>
    <w:rsid w:val="00BB4284"/>
    <w:rsid w:val="00BB5006"/>
    <w:rsid w:val="00BB6204"/>
    <w:rsid w:val="00BC0777"/>
    <w:rsid w:val="00BC4D32"/>
    <w:rsid w:val="00BC50B9"/>
    <w:rsid w:val="00BC66BC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2F4"/>
    <w:rsid w:val="00C20474"/>
    <w:rsid w:val="00C20C0B"/>
    <w:rsid w:val="00C24E18"/>
    <w:rsid w:val="00C273CF"/>
    <w:rsid w:val="00C3096C"/>
    <w:rsid w:val="00C30CD9"/>
    <w:rsid w:val="00C31C1B"/>
    <w:rsid w:val="00C3224B"/>
    <w:rsid w:val="00C353DB"/>
    <w:rsid w:val="00C40B3C"/>
    <w:rsid w:val="00C42F23"/>
    <w:rsid w:val="00C45861"/>
    <w:rsid w:val="00C468AB"/>
    <w:rsid w:val="00C46F2C"/>
    <w:rsid w:val="00C4738F"/>
    <w:rsid w:val="00C51288"/>
    <w:rsid w:val="00C56B54"/>
    <w:rsid w:val="00C5713C"/>
    <w:rsid w:val="00C577DF"/>
    <w:rsid w:val="00C67AE4"/>
    <w:rsid w:val="00C708E8"/>
    <w:rsid w:val="00C74B32"/>
    <w:rsid w:val="00C755D3"/>
    <w:rsid w:val="00C75F35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1B53"/>
    <w:rsid w:val="00CB4411"/>
    <w:rsid w:val="00CB5440"/>
    <w:rsid w:val="00CB64FD"/>
    <w:rsid w:val="00CB6D75"/>
    <w:rsid w:val="00CC3C4E"/>
    <w:rsid w:val="00CC5CAB"/>
    <w:rsid w:val="00CD0DA9"/>
    <w:rsid w:val="00CD19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10A90"/>
    <w:rsid w:val="00D10BC0"/>
    <w:rsid w:val="00D13ABD"/>
    <w:rsid w:val="00D146EB"/>
    <w:rsid w:val="00D1535F"/>
    <w:rsid w:val="00D15E0E"/>
    <w:rsid w:val="00D164C7"/>
    <w:rsid w:val="00D32C40"/>
    <w:rsid w:val="00D373EF"/>
    <w:rsid w:val="00D37725"/>
    <w:rsid w:val="00D43FCE"/>
    <w:rsid w:val="00D474DD"/>
    <w:rsid w:val="00D51AD1"/>
    <w:rsid w:val="00D53035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75F49"/>
    <w:rsid w:val="00D81685"/>
    <w:rsid w:val="00D82B25"/>
    <w:rsid w:val="00D8512D"/>
    <w:rsid w:val="00D853E8"/>
    <w:rsid w:val="00D86A1E"/>
    <w:rsid w:val="00D87B30"/>
    <w:rsid w:val="00D9393A"/>
    <w:rsid w:val="00DA2BE6"/>
    <w:rsid w:val="00DA71A7"/>
    <w:rsid w:val="00DB08AC"/>
    <w:rsid w:val="00DC5F1E"/>
    <w:rsid w:val="00DC7326"/>
    <w:rsid w:val="00DE2279"/>
    <w:rsid w:val="00DE4F67"/>
    <w:rsid w:val="00DE5837"/>
    <w:rsid w:val="00DE7F43"/>
    <w:rsid w:val="00DF5442"/>
    <w:rsid w:val="00E013E8"/>
    <w:rsid w:val="00E022A7"/>
    <w:rsid w:val="00E0349A"/>
    <w:rsid w:val="00E0631C"/>
    <w:rsid w:val="00E07FD3"/>
    <w:rsid w:val="00E20CDF"/>
    <w:rsid w:val="00E27B57"/>
    <w:rsid w:val="00E300CC"/>
    <w:rsid w:val="00E31477"/>
    <w:rsid w:val="00E3189E"/>
    <w:rsid w:val="00E31BB1"/>
    <w:rsid w:val="00E324C9"/>
    <w:rsid w:val="00E331C8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559F9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86CEC"/>
    <w:rsid w:val="00E92E81"/>
    <w:rsid w:val="00EA1BC9"/>
    <w:rsid w:val="00EA5FE1"/>
    <w:rsid w:val="00EB19E5"/>
    <w:rsid w:val="00EB3A6E"/>
    <w:rsid w:val="00EB64AE"/>
    <w:rsid w:val="00EC2719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3C04"/>
    <w:rsid w:val="00F17D79"/>
    <w:rsid w:val="00F2035E"/>
    <w:rsid w:val="00F2124E"/>
    <w:rsid w:val="00F30AFF"/>
    <w:rsid w:val="00F30E8D"/>
    <w:rsid w:val="00F310BE"/>
    <w:rsid w:val="00F331A6"/>
    <w:rsid w:val="00F37A1F"/>
    <w:rsid w:val="00F4085E"/>
    <w:rsid w:val="00F42BFD"/>
    <w:rsid w:val="00F500FD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23FA"/>
    <w:rsid w:val="00FA2ADA"/>
    <w:rsid w:val="00FA2CBA"/>
    <w:rsid w:val="00FA5E05"/>
    <w:rsid w:val="00FA78A1"/>
    <w:rsid w:val="00FB2F66"/>
    <w:rsid w:val="00FB6B65"/>
    <w:rsid w:val="00FC6803"/>
    <w:rsid w:val="00FD1537"/>
    <w:rsid w:val="00FD1CB9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customStyle="1" w:styleId="ConsPlusNormal">
    <w:name w:val="ConsPlusNormal"/>
    <w:rsid w:val="00C202F4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6D0B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161E-981A-4041-BA4C-B04D3257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uizo-3</cp:lastModifiedBy>
  <cp:revision>2</cp:revision>
  <cp:lastPrinted>2023-03-24T07:16:00Z</cp:lastPrinted>
  <dcterms:created xsi:type="dcterms:W3CDTF">2024-07-10T11:31:00Z</dcterms:created>
  <dcterms:modified xsi:type="dcterms:W3CDTF">2024-07-10T11:31:00Z</dcterms:modified>
</cp:coreProperties>
</file>