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AC" w:rsidRDefault="00ED7BAC" w:rsidP="00A96FC6">
      <w:pPr>
        <w:spacing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Приложение № 1</w:t>
      </w:r>
    </w:p>
    <w:p w:rsidR="00ED7BAC" w:rsidRDefault="00ED7BAC" w:rsidP="00A96FC6">
      <w:pPr>
        <w:spacing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к  постановлению Администрации</w:t>
      </w:r>
    </w:p>
    <w:p w:rsidR="00ED7BAC" w:rsidRDefault="00ED7BAC" w:rsidP="00A96FC6">
      <w:pPr>
        <w:spacing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муниципального образования</w:t>
      </w:r>
    </w:p>
    <w:p w:rsidR="00ED7BAC" w:rsidRDefault="00ED7BAC" w:rsidP="00A96FC6">
      <w:pPr>
        <w:spacing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«Сюмсинский район»</w:t>
      </w:r>
    </w:p>
    <w:p w:rsidR="00ED7BAC" w:rsidRDefault="00ED7BAC" w:rsidP="00A96FC6">
      <w:pPr>
        <w:spacing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</w:t>
      </w:r>
      <w:r w:rsidR="006E5EE8">
        <w:rPr>
          <w:rFonts w:ascii="Times New Roman" w:hAnsi="Times New Roman"/>
          <w:szCs w:val="28"/>
        </w:rPr>
        <w:t xml:space="preserve">                           от 10</w:t>
      </w:r>
      <w:r>
        <w:rPr>
          <w:rFonts w:ascii="Times New Roman" w:hAnsi="Times New Roman"/>
          <w:szCs w:val="28"/>
        </w:rPr>
        <w:t xml:space="preserve"> </w:t>
      </w:r>
      <w:r w:rsidR="006E5EE8">
        <w:rPr>
          <w:rFonts w:ascii="Times New Roman" w:hAnsi="Times New Roman"/>
          <w:szCs w:val="28"/>
        </w:rPr>
        <w:t>января</w:t>
      </w:r>
      <w:r>
        <w:rPr>
          <w:rFonts w:ascii="Times New Roman" w:hAnsi="Times New Roman"/>
          <w:szCs w:val="28"/>
        </w:rPr>
        <w:t xml:space="preserve"> 20</w:t>
      </w:r>
      <w:r w:rsidR="00E917BB">
        <w:rPr>
          <w:rFonts w:ascii="Times New Roman" w:hAnsi="Times New Roman"/>
          <w:szCs w:val="28"/>
        </w:rPr>
        <w:t>20</w:t>
      </w:r>
      <w:r>
        <w:rPr>
          <w:rFonts w:ascii="Times New Roman" w:hAnsi="Times New Roman"/>
          <w:szCs w:val="28"/>
        </w:rPr>
        <w:t xml:space="preserve"> года № </w:t>
      </w:r>
    </w:p>
    <w:p w:rsidR="00ED7BAC" w:rsidRDefault="00ED7BAC" w:rsidP="00A96FC6">
      <w:pPr>
        <w:spacing w:line="240" w:lineRule="auto"/>
        <w:contextualSpacing/>
        <w:rPr>
          <w:rFonts w:ascii="Times New Roman" w:hAnsi="Times New Roman"/>
          <w:szCs w:val="28"/>
        </w:rPr>
      </w:pPr>
    </w:p>
    <w:p w:rsidR="00ED7BAC" w:rsidRPr="00C91A0B" w:rsidRDefault="00ED7BAC" w:rsidP="00A96FC6">
      <w:pPr>
        <w:spacing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«УТВЕРЖДЕН</w:t>
      </w:r>
    </w:p>
    <w:p w:rsidR="00ED7BAC" w:rsidRDefault="00ED7BAC" w:rsidP="00A96FC6">
      <w:pPr>
        <w:spacing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постановлением Администрации</w:t>
      </w:r>
    </w:p>
    <w:p w:rsidR="00ED7BAC" w:rsidRDefault="00ED7BAC" w:rsidP="00A96FC6">
      <w:pPr>
        <w:spacing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муниципального образования</w:t>
      </w:r>
    </w:p>
    <w:p w:rsidR="00ED7BAC" w:rsidRDefault="00ED7BAC" w:rsidP="00A96FC6">
      <w:pPr>
        <w:spacing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«Сюмсинский район»</w:t>
      </w:r>
    </w:p>
    <w:p w:rsidR="00ED7BAC" w:rsidRDefault="00ED7BAC" w:rsidP="00A96FC6">
      <w:pPr>
        <w:spacing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от «02» октября 2014 года № 659/1</w:t>
      </w:r>
    </w:p>
    <w:p w:rsidR="00ED7BAC" w:rsidRDefault="00ED7BAC" w:rsidP="00A96FC6">
      <w:pPr>
        <w:spacing w:line="240" w:lineRule="auto"/>
        <w:contextualSpacing/>
        <w:rPr>
          <w:rFonts w:ascii="Times New Roman" w:hAnsi="Times New Roman"/>
          <w:szCs w:val="28"/>
        </w:rPr>
      </w:pPr>
    </w:p>
    <w:p w:rsidR="00ED7BAC" w:rsidRPr="00C91A0B" w:rsidRDefault="00ED7BAC" w:rsidP="00023CF7">
      <w:pPr>
        <w:spacing w:line="240" w:lineRule="auto"/>
        <w:jc w:val="center"/>
        <w:rPr>
          <w:rFonts w:ascii="Times New Roman" w:hAnsi="Times New Roman"/>
          <w:szCs w:val="28"/>
        </w:rPr>
      </w:pPr>
      <w:r w:rsidRPr="00C91A0B">
        <w:rPr>
          <w:rFonts w:ascii="Times New Roman" w:hAnsi="Times New Roman"/>
          <w:szCs w:val="28"/>
        </w:rPr>
        <w:t>Паспорт программы</w:t>
      </w:r>
    </w:p>
    <w:p w:rsidR="00ED7BAC" w:rsidRPr="00C91A0B" w:rsidRDefault="00ED7BAC" w:rsidP="00023CF7">
      <w:pPr>
        <w:spacing w:line="240" w:lineRule="auto"/>
        <w:jc w:val="center"/>
        <w:rPr>
          <w:rFonts w:ascii="Times New Roman" w:hAnsi="Times New Roman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7336"/>
      </w:tblGrid>
      <w:tr w:rsidR="00ED7BAC" w:rsidRPr="00C91A0B" w:rsidTr="00611BF7">
        <w:tc>
          <w:tcPr>
            <w:tcW w:w="2127" w:type="dxa"/>
          </w:tcPr>
          <w:p w:rsidR="00ED7BAC" w:rsidRPr="00C91A0B" w:rsidRDefault="00ED7BAC" w:rsidP="00611BF7">
            <w:pPr>
              <w:spacing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C91A0B">
              <w:rPr>
                <w:rFonts w:ascii="Times New Roman" w:hAnsi="Times New Roman"/>
                <w:szCs w:val="28"/>
              </w:rPr>
              <w:t>Наименование муниципальной программы</w:t>
            </w:r>
          </w:p>
        </w:tc>
        <w:tc>
          <w:tcPr>
            <w:tcW w:w="7336" w:type="dxa"/>
          </w:tcPr>
          <w:p w:rsidR="00ED7BAC" w:rsidRDefault="00ED7BAC" w:rsidP="00F939E8">
            <w:pPr>
              <w:spacing w:line="240" w:lineRule="auto"/>
              <w:contextualSpacing/>
            </w:pPr>
            <w:r w:rsidRPr="00C91A0B">
              <w:t xml:space="preserve">Энергосбережение и повышение энергетической эффективности муниципального образования </w:t>
            </w:r>
            <w:r w:rsidRPr="00C91A0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szCs w:val="28"/>
              </w:rPr>
              <w:t>Сюмсинский</w:t>
            </w:r>
            <w:r w:rsidRPr="00C91A0B">
              <w:rPr>
                <w:rFonts w:ascii="Times New Roman" w:hAnsi="Times New Roman"/>
                <w:szCs w:val="28"/>
              </w:rPr>
              <w:t xml:space="preserve"> </w:t>
            </w:r>
            <w:r w:rsidRPr="00C91A0B">
              <w:rPr>
                <w:rFonts w:ascii="Times New Roman" w:hAnsi="Times New Roman"/>
              </w:rPr>
              <w:t xml:space="preserve">район» </w:t>
            </w:r>
            <w:r w:rsidRPr="00C91A0B">
              <w:t xml:space="preserve"> </w:t>
            </w:r>
          </w:p>
          <w:p w:rsidR="00ED7BAC" w:rsidRPr="00C91A0B" w:rsidRDefault="00ED7BAC" w:rsidP="00611B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D7BAC" w:rsidRPr="00412FA8" w:rsidTr="00611BF7">
        <w:tc>
          <w:tcPr>
            <w:tcW w:w="2127" w:type="dxa"/>
          </w:tcPr>
          <w:p w:rsidR="00ED7BAC" w:rsidRPr="00412FA8" w:rsidRDefault="00ED7BAC" w:rsidP="00611BF7">
            <w:pPr>
              <w:spacing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412FA8">
              <w:rPr>
                <w:rFonts w:ascii="Times New Roman" w:hAnsi="Times New Roman"/>
                <w:szCs w:val="28"/>
              </w:rPr>
              <w:t>Координатор</w:t>
            </w:r>
          </w:p>
        </w:tc>
        <w:tc>
          <w:tcPr>
            <w:tcW w:w="7336" w:type="dxa"/>
          </w:tcPr>
          <w:p w:rsidR="00ED7BAC" w:rsidRDefault="00ED7BAC" w:rsidP="00611BF7">
            <w:pPr>
              <w:spacing w:line="240" w:lineRule="auto"/>
              <w:contextualSpacing/>
              <w:rPr>
                <w:szCs w:val="28"/>
              </w:rPr>
            </w:pPr>
            <w:r w:rsidRPr="00D92D30">
              <w:rPr>
                <w:rFonts w:ascii="Times New Roman" w:hAnsi="Times New Roman"/>
                <w:szCs w:val="28"/>
              </w:rPr>
              <w:t>Заместитель главы Администрации муниципального образования «Сюмсинский район»</w:t>
            </w:r>
            <w:r w:rsidRPr="00D92D30">
              <w:rPr>
                <w:szCs w:val="28"/>
              </w:rPr>
              <w:t xml:space="preserve"> </w:t>
            </w:r>
          </w:p>
          <w:p w:rsidR="00ED7BAC" w:rsidRPr="006D77F4" w:rsidRDefault="00ED7BAC" w:rsidP="00611BF7">
            <w:pPr>
              <w:spacing w:line="240" w:lineRule="auto"/>
              <w:contextualSpacing/>
              <w:rPr>
                <w:rFonts w:ascii="Times New Roman" w:hAnsi="Times New Roman"/>
                <w:szCs w:val="28"/>
                <w:highlight w:val="yellow"/>
              </w:rPr>
            </w:pPr>
          </w:p>
        </w:tc>
      </w:tr>
      <w:tr w:rsidR="00ED7BAC" w:rsidRPr="00935500" w:rsidTr="00611BF7">
        <w:tc>
          <w:tcPr>
            <w:tcW w:w="2127" w:type="dxa"/>
          </w:tcPr>
          <w:p w:rsidR="00ED7BAC" w:rsidRPr="00D92D30" w:rsidRDefault="00ED7BAC" w:rsidP="00611BF7">
            <w:pPr>
              <w:spacing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D92D30">
              <w:rPr>
                <w:rFonts w:ascii="Times New Roman" w:hAnsi="Times New Roman"/>
                <w:szCs w:val="28"/>
              </w:rPr>
              <w:t xml:space="preserve">Ответственный исполнитель </w:t>
            </w:r>
          </w:p>
        </w:tc>
        <w:tc>
          <w:tcPr>
            <w:tcW w:w="7336" w:type="dxa"/>
          </w:tcPr>
          <w:p w:rsidR="00ED7BAC" w:rsidRDefault="00ED7BAC" w:rsidP="00611BF7">
            <w:pPr>
              <w:spacing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D92D30">
              <w:t>Отдел капитального строительства и жилищно-коммунального</w:t>
            </w:r>
            <w:r>
              <w:t xml:space="preserve"> </w:t>
            </w:r>
            <w:r w:rsidRPr="00D92D30">
              <w:t>хозяйства</w:t>
            </w:r>
            <w:r>
              <w:t xml:space="preserve"> </w:t>
            </w:r>
            <w:r w:rsidRPr="00D92D30">
              <w:rPr>
                <w:rFonts w:ascii="Times New Roman" w:hAnsi="Times New Roman"/>
                <w:szCs w:val="28"/>
              </w:rPr>
              <w:t xml:space="preserve">Администрации  муниципального образования </w:t>
            </w:r>
            <w:r>
              <w:rPr>
                <w:rFonts w:ascii="Times New Roman" w:hAnsi="Times New Roman"/>
                <w:szCs w:val="28"/>
              </w:rPr>
              <w:t xml:space="preserve"> «</w:t>
            </w:r>
            <w:r w:rsidRPr="00D92D30">
              <w:rPr>
                <w:rFonts w:ascii="Times New Roman" w:hAnsi="Times New Roman"/>
                <w:szCs w:val="28"/>
              </w:rPr>
              <w:t>Сюмсинский район</w:t>
            </w:r>
            <w:r>
              <w:rPr>
                <w:rFonts w:ascii="Times New Roman" w:hAnsi="Times New Roman"/>
                <w:szCs w:val="28"/>
              </w:rPr>
              <w:t>»</w:t>
            </w:r>
          </w:p>
          <w:p w:rsidR="00ED7BAC" w:rsidRPr="00D92D30" w:rsidRDefault="00ED7BAC" w:rsidP="00611BF7">
            <w:pPr>
              <w:spacing w:line="240" w:lineRule="auto"/>
              <w:contextualSpacing/>
              <w:rPr>
                <w:rFonts w:ascii="Times New Roman" w:hAnsi="Times New Roman"/>
                <w:szCs w:val="28"/>
              </w:rPr>
            </w:pPr>
          </w:p>
        </w:tc>
      </w:tr>
      <w:tr w:rsidR="00ED7BAC" w:rsidRPr="00C91A0B" w:rsidTr="00611BF7">
        <w:tc>
          <w:tcPr>
            <w:tcW w:w="2127" w:type="dxa"/>
          </w:tcPr>
          <w:p w:rsidR="00ED7BAC" w:rsidRPr="00935500" w:rsidRDefault="00ED7BAC" w:rsidP="00611BF7">
            <w:pPr>
              <w:spacing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935500">
              <w:rPr>
                <w:rFonts w:ascii="Times New Roman" w:hAnsi="Times New Roman"/>
                <w:szCs w:val="28"/>
              </w:rPr>
              <w:t xml:space="preserve">Соисполнители </w:t>
            </w:r>
          </w:p>
        </w:tc>
        <w:tc>
          <w:tcPr>
            <w:tcW w:w="7336" w:type="dxa"/>
          </w:tcPr>
          <w:p w:rsidR="00ED7BAC" w:rsidRPr="00D92D30" w:rsidRDefault="00ED7BAC" w:rsidP="00611BF7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Главы муниципальных образований (</w:t>
            </w:r>
            <w:r w:rsidRPr="00D92D30">
              <w:rPr>
                <w:rFonts w:ascii="Times New Roman" w:hAnsi="Times New Roman"/>
                <w:szCs w:val="28"/>
              </w:rPr>
              <w:t>поселений</w:t>
            </w:r>
            <w:r>
              <w:rPr>
                <w:rFonts w:ascii="Times New Roman" w:hAnsi="Times New Roman"/>
                <w:szCs w:val="28"/>
              </w:rPr>
              <w:t>), (по согласованию)</w:t>
            </w:r>
            <w:r w:rsidRPr="00D92D30">
              <w:rPr>
                <w:rFonts w:ascii="Times New Roman" w:hAnsi="Times New Roman"/>
                <w:szCs w:val="28"/>
              </w:rPr>
              <w:t>;</w:t>
            </w:r>
          </w:p>
          <w:p w:rsidR="00ED7BAC" w:rsidRPr="00D92D30" w:rsidRDefault="00ED7BAC" w:rsidP="00611BF7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D92D30">
              <w:rPr>
                <w:rFonts w:ascii="Times New Roman" w:hAnsi="Times New Roman"/>
                <w:szCs w:val="28"/>
              </w:rPr>
              <w:t>Управление образования Администрации муниципального образования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92D30">
              <w:rPr>
                <w:rFonts w:ascii="Times New Roman" w:hAnsi="Times New Roman"/>
                <w:szCs w:val="28"/>
              </w:rPr>
              <w:t xml:space="preserve"> «Сюмсинский район»; </w:t>
            </w:r>
          </w:p>
          <w:p w:rsidR="00ED7BAC" w:rsidRDefault="00ED7BAC" w:rsidP="00611BF7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D92D30">
              <w:rPr>
                <w:rFonts w:ascii="Times New Roman" w:hAnsi="Times New Roman"/>
                <w:szCs w:val="28"/>
              </w:rPr>
              <w:t>Управление культуры Администрации муниципального образования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92D30">
              <w:rPr>
                <w:rFonts w:ascii="Times New Roman" w:hAnsi="Times New Roman"/>
                <w:szCs w:val="28"/>
              </w:rPr>
              <w:t xml:space="preserve"> «Сюмсинский район»</w:t>
            </w:r>
          </w:p>
          <w:p w:rsidR="00ED7BAC" w:rsidRPr="00D92D30" w:rsidRDefault="00ED7BAC" w:rsidP="00611BF7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ED7BAC" w:rsidRPr="00C91A0B" w:rsidTr="00611BF7">
        <w:tc>
          <w:tcPr>
            <w:tcW w:w="2127" w:type="dxa"/>
          </w:tcPr>
          <w:p w:rsidR="00ED7BAC" w:rsidRPr="00C91A0B" w:rsidRDefault="00ED7BAC" w:rsidP="00611BF7">
            <w:pPr>
              <w:spacing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C91A0B">
              <w:rPr>
                <w:rFonts w:ascii="Times New Roman" w:hAnsi="Times New Roman"/>
                <w:szCs w:val="28"/>
              </w:rPr>
              <w:t>Цель</w:t>
            </w:r>
          </w:p>
        </w:tc>
        <w:tc>
          <w:tcPr>
            <w:tcW w:w="7336" w:type="dxa"/>
          </w:tcPr>
          <w:p w:rsidR="00ED7BAC" w:rsidRDefault="00ED7BAC" w:rsidP="00611BF7">
            <w:pPr>
              <w:spacing w:line="240" w:lineRule="auto"/>
              <w:contextualSpacing/>
              <w:rPr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</w:t>
            </w:r>
            <w:r w:rsidRPr="00C91A0B">
              <w:rPr>
                <w:rFonts w:ascii="Times New Roman" w:hAnsi="Times New Roman"/>
                <w:szCs w:val="28"/>
              </w:rPr>
              <w:t xml:space="preserve">повышение энергетической эффективности экономики </w:t>
            </w:r>
            <w:r w:rsidRPr="00C91A0B">
              <w:rPr>
                <w:szCs w:val="28"/>
              </w:rPr>
              <w:t>и бюджетной сферы муниципального образования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</w:t>
            </w:r>
            <w:r>
              <w:rPr>
                <w:szCs w:val="28"/>
              </w:rPr>
              <w:t>.</w:t>
            </w:r>
          </w:p>
          <w:p w:rsidR="00ED7BAC" w:rsidRPr="00396075" w:rsidRDefault="00ED7BAC" w:rsidP="00611BF7">
            <w:pPr>
              <w:spacing w:line="240" w:lineRule="auto"/>
              <w:contextualSpacing/>
              <w:rPr>
                <w:szCs w:val="28"/>
              </w:rPr>
            </w:pPr>
          </w:p>
        </w:tc>
      </w:tr>
      <w:tr w:rsidR="00ED7BAC" w:rsidRPr="00C91A0B" w:rsidTr="00611BF7">
        <w:tc>
          <w:tcPr>
            <w:tcW w:w="2127" w:type="dxa"/>
          </w:tcPr>
          <w:p w:rsidR="00ED7BAC" w:rsidRPr="00C91A0B" w:rsidRDefault="00ED7BAC" w:rsidP="00611BF7">
            <w:pPr>
              <w:spacing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C91A0B">
              <w:rPr>
                <w:rFonts w:ascii="Times New Roman" w:hAnsi="Times New Roman"/>
                <w:szCs w:val="28"/>
              </w:rPr>
              <w:t>Задачи программы</w:t>
            </w:r>
          </w:p>
        </w:tc>
        <w:tc>
          <w:tcPr>
            <w:tcW w:w="7336" w:type="dxa"/>
          </w:tcPr>
          <w:p w:rsidR="00ED7BAC" w:rsidRPr="00C91A0B" w:rsidRDefault="00ED7BAC" w:rsidP="00611BF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A0B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рационального использования топливно-энергетических ресурсов потребителями посредством комплексного оснащения средствами учета, контроля и автоматического регулирования потребления </w:t>
            </w:r>
            <w:r w:rsidRPr="00C91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энергоносителей на производстве и в быту;</w:t>
            </w:r>
          </w:p>
          <w:p w:rsidR="00ED7BAC" w:rsidRPr="00C91A0B" w:rsidRDefault="00ED7BAC" w:rsidP="00611BF7">
            <w:pPr>
              <w:tabs>
                <w:tab w:val="left" w:pos="356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Cs w:val="28"/>
              </w:rPr>
            </w:pPr>
            <w:r w:rsidRPr="00C91A0B">
              <w:rPr>
                <w:szCs w:val="28"/>
              </w:rPr>
              <w:t>повышение эффективности бюджетных расходов путем снижения  доли затрат на оплату коммунальных услуг в общих затратах на муниципальное управление</w:t>
            </w:r>
            <w:r w:rsidRPr="00C91A0B">
              <w:rPr>
                <w:rFonts w:ascii="Times New Roman" w:hAnsi="Times New Roman"/>
                <w:szCs w:val="28"/>
              </w:rPr>
              <w:t>;</w:t>
            </w:r>
          </w:p>
          <w:p w:rsidR="00ED7BAC" w:rsidRDefault="00ED7BAC" w:rsidP="00611BF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A0B">
              <w:rPr>
                <w:rFonts w:ascii="Times New Roman" w:hAnsi="Times New Roman" w:cs="Times New Roman"/>
                <w:sz w:val="28"/>
                <w:szCs w:val="28"/>
              </w:rPr>
              <w:t>снижение удельного потребления энергетических ресурсов при осуществлении регулируемых видов деятельности в муниципальном образовании;</w:t>
            </w:r>
          </w:p>
          <w:p w:rsidR="00ED7BAC" w:rsidRPr="00C91A0B" w:rsidRDefault="00ED7BAC" w:rsidP="00611BF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AC" w:rsidRPr="00C91A0B" w:rsidRDefault="00ED7BAC" w:rsidP="00611BF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A0B">
              <w:rPr>
                <w:rFonts w:ascii="Times New Roman" w:hAnsi="Times New Roman" w:cs="Times New Roman"/>
                <w:sz w:val="28"/>
                <w:szCs w:val="28"/>
              </w:rPr>
              <w:t>снижение удельного потребления энергетических ресурсов в жилищном фонде муниципального образования;</w:t>
            </w:r>
          </w:p>
          <w:p w:rsidR="00ED7BAC" w:rsidRDefault="00ED7BAC" w:rsidP="00611BF7">
            <w:pPr>
              <w:tabs>
                <w:tab w:val="left" w:pos="0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Cs w:val="28"/>
              </w:rPr>
            </w:pPr>
            <w:r w:rsidRPr="00C91A0B">
              <w:rPr>
                <w:rFonts w:ascii="Times New Roman" w:hAnsi="Times New Roman"/>
                <w:szCs w:val="28"/>
              </w:rPr>
              <w:t>развитие информационного обеспечения мероприятий по энергосбережению и повышению энергетической эффективности</w:t>
            </w:r>
          </w:p>
          <w:p w:rsidR="00ED7BAC" w:rsidRPr="00C91A0B" w:rsidRDefault="00ED7BAC" w:rsidP="00611BF7">
            <w:pPr>
              <w:tabs>
                <w:tab w:val="left" w:pos="0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Cs w:val="28"/>
              </w:rPr>
            </w:pPr>
          </w:p>
        </w:tc>
      </w:tr>
      <w:tr w:rsidR="00ED7BAC" w:rsidRPr="00C91A0B" w:rsidTr="00611BF7">
        <w:tc>
          <w:tcPr>
            <w:tcW w:w="2127" w:type="dxa"/>
          </w:tcPr>
          <w:p w:rsidR="00ED7BAC" w:rsidRPr="00C91A0B" w:rsidRDefault="00ED7BAC" w:rsidP="00611BF7">
            <w:pPr>
              <w:spacing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C91A0B">
              <w:rPr>
                <w:rFonts w:ascii="Times New Roman" w:hAnsi="Times New Roman"/>
                <w:szCs w:val="28"/>
              </w:rPr>
              <w:lastRenderedPageBreak/>
              <w:t xml:space="preserve">Целевые показатели (индикаторы) </w:t>
            </w:r>
          </w:p>
        </w:tc>
        <w:tc>
          <w:tcPr>
            <w:tcW w:w="7336" w:type="dxa"/>
          </w:tcPr>
          <w:p w:rsidR="00ED7BAC" w:rsidRPr="00C91A0B" w:rsidRDefault="00ED7BAC" w:rsidP="00611BF7">
            <w:pPr>
              <w:tabs>
                <w:tab w:val="left" w:pos="0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Cs w:val="28"/>
              </w:rPr>
            </w:pPr>
            <w:r w:rsidRPr="00C91A0B">
              <w:rPr>
                <w:rFonts w:ascii="Times New Roman" w:hAnsi="Times New Roman"/>
                <w:szCs w:val="28"/>
              </w:rPr>
              <w:t>доля объема электрической, тепловой энергии, холодной, горячей воды и природного газа, расчеты за которые осуществляются по приборам учета, в общем объеме данных энергоресурсов, потребляемых (используемых) в муниципальном образовании;</w:t>
            </w:r>
          </w:p>
          <w:p w:rsidR="00ED7BAC" w:rsidRPr="00C91A0B" w:rsidRDefault="00ED7BAC" w:rsidP="00611BF7">
            <w:pPr>
              <w:tabs>
                <w:tab w:val="left" w:pos="0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Cs w:val="28"/>
              </w:rPr>
            </w:pPr>
            <w:r w:rsidRPr="00C91A0B">
              <w:rPr>
                <w:rFonts w:cs="Calibri"/>
                <w:szCs w:val="28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образования;</w:t>
            </w:r>
          </w:p>
          <w:p w:rsidR="00ED7BAC" w:rsidRPr="00C91A0B" w:rsidRDefault="00ED7BAC" w:rsidP="00611BF7">
            <w:pPr>
              <w:tabs>
                <w:tab w:val="left" w:pos="0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Cs w:val="28"/>
              </w:rPr>
            </w:pPr>
            <w:r w:rsidRPr="00C91A0B">
              <w:rPr>
                <w:rFonts w:ascii="Times New Roman" w:hAnsi="Times New Roman"/>
                <w:szCs w:val="28"/>
              </w:rPr>
              <w:t>удельный расход энергетических ресурсов в муниципальном секторе;</w:t>
            </w:r>
          </w:p>
          <w:p w:rsidR="00ED7BAC" w:rsidRPr="00C91A0B" w:rsidRDefault="00ED7BAC" w:rsidP="00611BF7">
            <w:pPr>
              <w:tabs>
                <w:tab w:val="left" w:pos="0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Cs w:val="28"/>
              </w:rPr>
            </w:pPr>
            <w:r w:rsidRPr="00C91A0B">
              <w:rPr>
                <w:rFonts w:ascii="Times New Roman" w:hAnsi="Times New Roman"/>
                <w:szCs w:val="28"/>
              </w:rPr>
              <w:t>удельный расход энергетических ресурсов при производстве и  передаче тепловой энергии;</w:t>
            </w:r>
          </w:p>
          <w:p w:rsidR="00ED7BAC" w:rsidRPr="00C91A0B" w:rsidRDefault="00ED7BAC" w:rsidP="00611BF7">
            <w:pPr>
              <w:tabs>
                <w:tab w:val="left" w:pos="0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Cs w:val="28"/>
              </w:rPr>
            </w:pPr>
            <w:r w:rsidRPr="00C91A0B">
              <w:rPr>
                <w:rFonts w:ascii="Times New Roman" w:hAnsi="Times New Roman"/>
                <w:szCs w:val="28"/>
              </w:rPr>
              <w:t>удельный расход электроэнергии в сфере водоснабжения и водоотведения;</w:t>
            </w:r>
          </w:p>
          <w:p w:rsidR="00ED7BAC" w:rsidRDefault="00ED7BAC" w:rsidP="00611BF7">
            <w:pPr>
              <w:tabs>
                <w:tab w:val="left" w:pos="0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Cs w:val="28"/>
              </w:rPr>
            </w:pPr>
            <w:r w:rsidRPr="00C91A0B">
              <w:rPr>
                <w:rFonts w:ascii="Times New Roman" w:hAnsi="Times New Roman"/>
                <w:szCs w:val="28"/>
              </w:rPr>
              <w:t>средний удельный расход энергетических ресурсов в жилищном фонде</w:t>
            </w:r>
          </w:p>
          <w:p w:rsidR="00ED7BAC" w:rsidRPr="00C91A0B" w:rsidRDefault="00ED7BAC" w:rsidP="00611BF7">
            <w:pPr>
              <w:tabs>
                <w:tab w:val="left" w:pos="0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Cs w:val="28"/>
              </w:rPr>
            </w:pPr>
          </w:p>
        </w:tc>
      </w:tr>
      <w:tr w:rsidR="00ED7BAC" w:rsidRPr="00C91A0B" w:rsidTr="00611BF7">
        <w:tc>
          <w:tcPr>
            <w:tcW w:w="2127" w:type="dxa"/>
          </w:tcPr>
          <w:p w:rsidR="00ED7BAC" w:rsidRPr="00C91A0B" w:rsidRDefault="00ED7BAC" w:rsidP="00611BF7">
            <w:pPr>
              <w:spacing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C91A0B">
              <w:rPr>
                <w:rFonts w:ascii="Times New Roman" w:hAnsi="Times New Roman"/>
                <w:szCs w:val="28"/>
              </w:rPr>
              <w:t xml:space="preserve">Сроки и этапы реализации </w:t>
            </w:r>
          </w:p>
        </w:tc>
        <w:tc>
          <w:tcPr>
            <w:tcW w:w="7336" w:type="dxa"/>
          </w:tcPr>
          <w:p w:rsidR="00ED7BAC" w:rsidRPr="00C91A0B" w:rsidRDefault="00ED7BAC" w:rsidP="00611BF7">
            <w:pPr>
              <w:spacing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C91A0B">
              <w:rPr>
                <w:rFonts w:ascii="Times New Roman" w:hAnsi="Times New Roman"/>
                <w:szCs w:val="28"/>
              </w:rPr>
              <w:t>Срок реализации - 2015-202</w:t>
            </w:r>
            <w:r>
              <w:rPr>
                <w:rFonts w:ascii="Times New Roman" w:hAnsi="Times New Roman"/>
                <w:szCs w:val="28"/>
              </w:rPr>
              <w:t>4</w:t>
            </w:r>
            <w:r w:rsidRPr="00C91A0B">
              <w:rPr>
                <w:rFonts w:ascii="Times New Roman" w:hAnsi="Times New Roman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ED7BAC" w:rsidRDefault="00ED7BAC" w:rsidP="00611BF7">
            <w:pPr>
              <w:spacing w:line="240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 этап -2015-2018 годы, 2 этап 2019-2024 годы.</w:t>
            </w:r>
          </w:p>
          <w:p w:rsidR="00ED7BAC" w:rsidRPr="00C91A0B" w:rsidRDefault="00ED7BAC" w:rsidP="00611BF7">
            <w:pPr>
              <w:spacing w:line="240" w:lineRule="auto"/>
              <w:contextualSpacing/>
              <w:rPr>
                <w:rFonts w:ascii="Times New Roman" w:hAnsi="Times New Roman"/>
                <w:szCs w:val="28"/>
              </w:rPr>
            </w:pPr>
          </w:p>
        </w:tc>
      </w:tr>
      <w:tr w:rsidR="00ED7BAC" w:rsidRPr="0060271E" w:rsidTr="00611BF7">
        <w:tc>
          <w:tcPr>
            <w:tcW w:w="2127" w:type="dxa"/>
          </w:tcPr>
          <w:p w:rsidR="00ED7BAC" w:rsidRDefault="00ED7BAC" w:rsidP="00611BF7">
            <w:pPr>
              <w:spacing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60271E">
              <w:rPr>
                <w:rFonts w:ascii="Times New Roman" w:hAnsi="Times New Roman"/>
                <w:szCs w:val="28"/>
              </w:rPr>
              <w:t xml:space="preserve">Ресурсное обеспечение за счет средств бюджета </w:t>
            </w:r>
          </w:p>
          <w:p w:rsidR="00ED7BAC" w:rsidRDefault="00ED7BAC" w:rsidP="00611BF7">
            <w:pPr>
              <w:spacing w:line="240" w:lineRule="auto"/>
              <w:contextualSpacing/>
              <w:rPr>
                <w:rFonts w:ascii="Times New Roman" w:hAnsi="Times New Roman"/>
                <w:szCs w:val="28"/>
              </w:rPr>
            </w:pPr>
          </w:p>
          <w:p w:rsidR="00ED7BAC" w:rsidRPr="0060271E" w:rsidRDefault="00ED7BAC" w:rsidP="00611BF7">
            <w:pPr>
              <w:spacing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60271E">
              <w:rPr>
                <w:rFonts w:ascii="Times New Roman" w:hAnsi="Times New Roman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7336" w:type="dxa"/>
          </w:tcPr>
          <w:p w:rsidR="00ED7BAC" w:rsidRDefault="00ED7BAC" w:rsidP="00611BF7">
            <w:pPr>
              <w:spacing w:before="40" w:after="40" w:line="240" w:lineRule="auto"/>
              <w:rPr>
                <w:bCs/>
                <w:szCs w:val="28"/>
              </w:rPr>
            </w:pPr>
            <w:r w:rsidRPr="0060271E">
              <w:rPr>
                <w:bCs/>
                <w:szCs w:val="28"/>
              </w:rPr>
              <w:lastRenderedPageBreak/>
              <w:t>Общий объем финансирования ме</w:t>
            </w:r>
            <w:r>
              <w:rPr>
                <w:bCs/>
                <w:szCs w:val="28"/>
              </w:rPr>
              <w:t>роприятий программы за 2015-2024</w:t>
            </w:r>
            <w:r w:rsidRPr="0060271E">
              <w:rPr>
                <w:bCs/>
                <w:szCs w:val="28"/>
              </w:rPr>
              <w:t xml:space="preserve"> годы за счет средств бюджета муниципального образования «</w:t>
            </w:r>
            <w:r>
              <w:rPr>
                <w:bCs/>
                <w:szCs w:val="28"/>
              </w:rPr>
              <w:t>Сюмсинский</w:t>
            </w:r>
            <w:r w:rsidRPr="0060271E">
              <w:rPr>
                <w:bCs/>
                <w:szCs w:val="28"/>
              </w:rPr>
              <w:t xml:space="preserve"> район» составит </w:t>
            </w:r>
            <w:r>
              <w:rPr>
                <w:bCs/>
                <w:szCs w:val="28"/>
              </w:rPr>
              <w:t>1093,4</w:t>
            </w:r>
            <w:r w:rsidRPr="002C12CA">
              <w:rPr>
                <w:bCs/>
                <w:szCs w:val="28"/>
              </w:rPr>
              <w:t xml:space="preserve"> тыс. рублей, в том числе по годам реализации муниципальной</w:t>
            </w:r>
            <w:r w:rsidRPr="0060271E">
              <w:rPr>
                <w:bCs/>
                <w:szCs w:val="28"/>
              </w:rPr>
              <w:t xml:space="preserve"> программы </w:t>
            </w:r>
          </w:p>
          <w:p w:rsidR="00ED7BAC" w:rsidRDefault="00ED7BAC" w:rsidP="00611BF7">
            <w:pPr>
              <w:spacing w:before="40" w:after="40" w:line="240" w:lineRule="auto"/>
              <w:rPr>
                <w:bCs/>
                <w:szCs w:val="28"/>
              </w:rPr>
            </w:pPr>
            <w:r w:rsidRPr="0060271E">
              <w:rPr>
                <w:bCs/>
                <w:szCs w:val="28"/>
              </w:rPr>
              <w:lastRenderedPageBreak/>
              <w:t>(в тыс. руб.):</w:t>
            </w:r>
          </w:p>
          <w:tbl>
            <w:tblPr>
              <w:tblpPr w:leftFromText="180" w:rightFromText="180" w:vertAnchor="text" w:horzAnchor="margin" w:tblpY="341"/>
              <w:tblOverlap w:val="never"/>
              <w:tblW w:w="6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90"/>
              <w:gridCol w:w="1324"/>
              <w:gridCol w:w="1276"/>
              <w:gridCol w:w="1275"/>
              <w:gridCol w:w="1276"/>
            </w:tblGrid>
            <w:tr w:rsidR="00ED7BAC" w:rsidRPr="0060271E" w:rsidTr="00611BF7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BAC" w:rsidRPr="00B16CA0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imes New Roman" w:hAnsi="Times New Roman"/>
                      <w:sz w:val="20"/>
                    </w:rPr>
                  </w:pPr>
                </w:p>
                <w:p w:rsidR="00ED7BAC" w:rsidRPr="00B16CA0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imes New Roman" w:hAnsi="Times New Roman"/>
                      <w:sz w:val="20"/>
                    </w:rPr>
                  </w:pPr>
                </w:p>
                <w:p w:rsidR="00ED7BAC" w:rsidRPr="00B16CA0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imes New Roman" w:hAnsi="Times New Roman"/>
                      <w:sz w:val="20"/>
                    </w:rPr>
                  </w:pPr>
                </w:p>
                <w:p w:rsidR="00ED7BAC" w:rsidRPr="00B16CA0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imes New Roman" w:hAnsi="Times New Roman"/>
                      <w:sz w:val="20"/>
                    </w:rPr>
                  </w:pPr>
                </w:p>
                <w:p w:rsidR="00ED7BAC" w:rsidRPr="00B16CA0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imes New Roman" w:hAnsi="Times New Roman"/>
                      <w:sz w:val="20"/>
                    </w:rPr>
                  </w:pPr>
                  <w:r w:rsidRPr="00B16CA0">
                    <w:rPr>
                      <w:rFonts w:ascii="Times New Roman" w:hAnsi="Times New Roman"/>
                      <w:sz w:val="20"/>
                    </w:rPr>
                    <w:t>Год реализации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BAC" w:rsidRPr="00B16CA0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imes New Roman" w:hAnsi="Times New Roman"/>
                      <w:sz w:val="20"/>
                    </w:rPr>
                  </w:pPr>
                  <w:r w:rsidRPr="00B16CA0">
                    <w:rPr>
                      <w:rFonts w:ascii="Times New Roman" w:hAnsi="Times New Roman"/>
                      <w:sz w:val="20"/>
                    </w:rPr>
                    <w:t xml:space="preserve">Бюджет муниципального образования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BAC" w:rsidRPr="00B16CA0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Собственн</w:t>
                  </w:r>
                  <w:r w:rsidRPr="00B16CA0">
                    <w:rPr>
                      <w:rFonts w:ascii="Times New Roman" w:hAnsi="Times New Roman"/>
                      <w:sz w:val="20"/>
                    </w:rPr>
                    <w:t>ые средства бюджета муниципального образования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BAC" w:rsidRPr="00B16CA0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imes New Roman" w:hAnsi="Times New Roman"/>
                      <w:sz w:val="20"/>
                    </w:rPr>
                  </w:pPr>
                  <w:r w:rsidRPr="00B16CA0">
                    <w:rPr>
                      <w:rFonts w:ascii="Times New Roman" w:hAnsi="Times New Roman"/>
                      <w:sz w:val="20"/>
                    </w:rPr>
                    <w:t>Субсидии из бюджета Удмуртской Республики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BAC" w:rsidRPr="00B16CA0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imes New Roman" w:hAnsi="Times New Roman"/>
                      <w:sz w:val="20"/>
                    </w:rPr>
                  </w:pPr>
                  <w:r w:rsidRPr="00B16CA0">
                    <w:rPr>
                      <w:rFonts w:ascii="Times New Roman" w:hAnsi="Times New Roman"/>
                      <w:sz w:val="20"/>
                    </w:rPr>
                    <w:t>Субсидии из бюджета Удмуртской Республики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планируемые к привлечению</w:t>
                  </w:r>
                </w:p>
              </w:tc>
            </w:tr>
            <w:tr w:rsidR="00ED7BAC" w:rsidRPr="0060271E" w:rsidTr="00611BF7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BAC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ED7BAC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2015 год</w:t>
                  </w:r>
                </w:p>
                <w:p w:rsidR="00ED7BAC" w:rsidRPr="0060271E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2C12CA" w:rsidRDefault="00ED7BAC" w:rsidP="00611BF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C12CA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Default="00ED7BAC" w:rsidP="00611BF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Default="00ED7BAC" w:rsidP="00611BF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Default="00ED7BAC" w:rsidP="00611BF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ED7BAC" w:rsidRPr="0060271E" w:rsidTr="00611BF7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BAC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ED7BAC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2016 год</w:t>
                  </w:r>
                </w:p>
                <w:p w:rsidR="00ED7BAC" w:rsidRPr="0060271E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BAC" w:rsidRPr="002C12CA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  <w:p w:rsidR="00ED7BAC" w:rsidRPr="002C12CA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2C12CA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700,4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BAC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ED7BAC" w:rsidRPr="00B16CA0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BAC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ED7BAC" w:rsidRPr="00B16CA0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698,4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BAC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ED7BAC" w:rsidRPr="00B16CA0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16CA0">
                    <w:rPr>
                      <w:rFonts w:ascii="Times New Roman" w:hAnsi="Times New Roman"/>
                      <w:sz w:val="22"/>
                      <w:szCs w:val="22"/>
                    </w:rPr>
                    <w:t>0,0</w:t>
                  </w:r>
                </w:p>
              </w:tc>
            </w:tr>
            <w:tr w:rsidR="00ED7BAC" w:rsidRPr="0060271E" w:rsidTr="00611BF7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BAC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ED7BAC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2017 год</w:t>
                  </w:r>
                </w:p>
                <w:p w:rsidR="00ED7BAC" w:rsidRPr="0060271E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2C12CA" w:rsidRDefault="00ED7BAC" w:rsidP="00611BF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C12CA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Default="00ED7BAC" w:rsidP="00611BF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Default="00ED7BAC" w:rsidP="00611BF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Default="00ED7BAC" w:rsidP="00611BF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ED7BAC" w:rsidRPr="0060271E" w:rsidTr="00611BF7">
              <w:trPr>
                <w:trHeight w:val="929"/>
              </w:trPr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BAC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ED7BAC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2018 год</w:t>
                  </w:r>
                </w:p>
                <w:p w:rsidR="00ED7BAC" w:rsidRPr="0060271E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2C12CA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C12CA">
                    <w:rPr>
                      <w:b/>
                      <w:sz w:val="22"/>
                      <w:szCs w:val="22"/>
                    </w:rPr>
                    <w:t>37,8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60271E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60271E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37,5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60271E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60271E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ED7BAC" w:rsidRPr="0060271E" w:rsidTr="00611BF7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BAC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ED7BAC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2019 год</w:t>
                  </w:r>
                </w:p>
                <w:p w:rsidR="00ED7BAC" w:rsidRPr="0060271E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2C12CA" w:rsidRDefault="006E5EE8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152,99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60271E" w:rsidRDefault="006E5EE8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49,58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60271E" w:rsidRDefault="006E5EE8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103,41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60271E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ED7BAC" w:rsidRPr="0060271E" w:rsidTr="00611BF7">
              <w:trPr>
                <w:trHeight w:val="627"/>
              </w:trPr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BAC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ED7BAC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2020 год</w:t>
                  </w:r>
                </w:p>
                <w:p w:rsidR="00ED7BAC" w:rsidRPr="0060271E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2C12CA" w:rsidRDefault="006E5EE8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1620,75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60271E" w:rsidRDefault="006E5EE8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324,15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60271E" w:rsidRDefault="006E5EE8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1296,6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60271E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60271E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ED7BAC" w:rsidRPr="0060271E" w:rsidTr="00611BF7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BAC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ED7BAC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2021 год</w:t>
                  </w:r>
                </w:p>
                <w:p w:rsidR="00ED7BAC" w:rsidRPr="0060271E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2C12CA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C12CA">
                    <w:rPr>
                      <w:b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60271E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60271E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60271E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60271E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ED7BAC" w:rsidRPr="0060271E" w:rsidTr="00611BF7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BAC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ED7BAC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2022 год</w:t>
                  </w:r>
                </w:p>
                <w:p w:rsidR="00ED7BAC" w:rsidRPr="0060271E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2C12CA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C12CA">
                    <w:rPr>
                      <w:b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60271E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60271E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60271E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ED7BAC" w:rsidRPr="0060271E" w:rsidTr="00611BF7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BAC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ED7BAC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2023 год</w:t>
                  </w:r>
                </w:p>
                <w:p w:rsidR="00ED7BAC" w:rsidRPr="0060271E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2C12CA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C12CA">
                    <w:rPr>
                      <w:b/>
                      <w:sz w:val="22"/>
                      <w:szCs w:val="22"/>
                    </w:rPr>
                    <w:t>1,1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60271E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60271E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60271E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ED7BAC" w:rsidRPr="0060271E" w:rsidTr="00611BF7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BAC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ED7BAC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2024 год</w:t>
                  </w:r>
                </w:p>
                <w:p w:rsidR="00ED7BAC" w:rsidRPr="0060271E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2C12CA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C12CA">
                    <w:rPr>
                      <w:b/>
                      <w:sz w:val="22"/>
                      <w:szCs w:val="22"/>
                    </w:rPr>
                    <w:t>1,1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60271E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60271E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60271E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ED7BAC" w:rsidRPr="0060271E" w:rsidTr="00611BF7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BAC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  <w:p w:rsidR="00ED7BAC" w:rsidRPr="00B16CA0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B16CA0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B16CA0" w:rsidRDefault="006E5EE8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2516,14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B16CA0" w:rsidRDefault="006E5EE8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380,23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B16CA0" w:rsidRDefault="006E5EE8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2135,91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AC" w:rsidRPr="00B16CA0" w:rsidRDefault="00ED7BAC" w:rsidP="00611B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6CA0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ED7BAC" w:rsidRPr="0060271E" w:rsidRDefault="00ED7BAC" w:rsidP="00611BF7">
            <w:pPr>
              <w:spacing w:before="40" w:after="40" w:line="240" w:lineRule="auto"/>
              <w:rPr>
                <w:bCs/>
                <w:szCs w:val="28"/>
              </w:rPr>
            </w:pPr>
            <w:r w:rsidRPr="0060271E">
              <w:rPr>
                <w:bCs/>
                <w:szCs w:val="28"/>
              </w:rPr>
              <w:t>Ресурсное обеспечение программы за счет средств бюджета муниципального образования подлежит уточнению в рамках бюджетного цикла.</w:t>
            </w:r>
          </w:p>
        </w:tc>
      </w:tr>
      <w:tr w:rsidR="00ED7BAC" w:rsidRPr="000B623B" w:rsidTr="00611BF7">
        <w:tc>
          <w:tcPr>
            <w:tcW w:w="2127" w:type="dxa"/>
          </w:tcPr>
          <w:p w:rsidR="00ED7BAC" w:rsidRPr="000B623B" w:rsidRDefault="00ED7BAC" w:rsidP="00611BF7">
            <w:pPr>
              <w:spacing w:line="240" w:lineRule="auto"/>
              <w:contextualSpacing/>
              <w:rPr>
                <w:rFonts w:ascii="Times New Roman" w:hAnsi="Times New Roman"/>
                <w:szCs w:val="28"/>
                <w:highlight w:val="yellow"/>
              </w:rPr>
            </w:pPr>
            <w:r w:rsidRPr="0060271E">
              <w:rPr>
                <w:rFonts w:ascii="Times New Roman" w:hAnsi="Times New Roman"/>
                <w:szCs w:val="28"/>
              </w:rPr>
              <w:lastRenderedPageBreak/>
              <w:t>Ожидаемые конечные результаты, оценка планируемой эффективности</w:t>
            </w:r>
          </w:p>
        </w:tc>
        <w:tc>
          <w:tcPr>
            <w:tcW w:w="7336" w:type="dxa"/>
          </w:tcPr>
          <w:p w:rsidR="00ED7BAC" w:rsidRPr="00F04C96" w:rsidRDefault="00ED7BAC" w:rsidP="00611BF7">
            <w:pPr>
              <w:tabs>
                <w:tab w:val="left" w:pos="0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Cs w:val="28"/>
              </w:rPr>
            </w:pPr>
            <w:r w:rsidRPr="00F04C96">
              <w:rPr>
                <w:rFonts w:ascii="Times New Roman" w:hAnsi="Times New Roman"/>
                <w:szCs w:val="28"/>
              </w:rPr>
              <w:t>доля объема потребления электрической энергии, холодной и горячей воды, природного газа, расчеты за которые осуществляются по приборам учета, в общем объеме потребления данных энергетических ресурсов в муниципальном образовании 100 % с 2015 года;</w:t>
            </w:r>
          </w:p>
          <w:p w:rsidR="00ED7BAC" w:rsidRPr="00D92D30" w:rsidRDefault="00ED7BAC" w:rsidP="00611BF7">
            <w:pPr>
              <w:tabs>
                <w:tab w:val="left" w:pos="0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Cs w:val="28"/>
              </w:rPr>
            </w:pPr>
            <w:r w:rsidRPr="00D92D30">
              <w:rPr>
                <w:rFonts w:ascii="Times New Roman" w:hAnsi="Times New Roman"/>
                <w:szCs w:val="28"/>
              </w:rPr>
              <w:t xml:space="preserve">доля объема потребления тепловой энергии, расчеты </w:t>
            </w:r>
            <w:r w:rsidRPr="00D92D30">
              <w:rPr>
                <w:rFonts w:ascii="Times New Roman" w:hAnsi="Times New Roman"/>
                <w:szCs w:val="28"/>
              </w:rPr>
              <w:lastRenderedPageBreak/>
              <w:t>за которую осуществляются по приборам учета, в общем объеме потребления тепловой энергии в муниципальном образовании 51% к 2020 году;</w:t>
            </w:r>
          </w:p>
          <w:p w:rsidR="00ED7BAC" w:rsidRPr="00D92D30" w:rsidRDefault="00ED7BAC" w:rsidP="00611BF7">
            <w:pPr>
              <w:tabs>
                <w:tab w:val="left" w:pos="0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Cs w:val="28"/>
              </w:rPr>
            </w:pPr>
            <w:r w:rsidRPr="00D92D30">
              <w:rPr>
                <w:rFonts w:ascii="Times New Roman" w:hAnsi="Times New Roman"/>
                <w:szCs w:val="28"/>
              </w:rPr>
              <w:t xml:space="preserve">доля объема </w:t>
            </w:r>
            <w:r w:rsidRPr="00D92D30">
              <w:rPr>
                <w:rFonts w:cs="Calibri"/>
                <w:szCs w:val="28"/>
              </w:rPr>
              <w:t xml:space="preserve">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 – </w:t>
            </w:r>
            <w:r w:rsidRPr="00D92D30">
              <w:rPr>
                <w:rFonts w:ascii="Times New Roman" w:hAnsi="Times New Roman"/>
                <w:szCs w:val="28"/>
              </w:rPr>
              <w:t>24,8 % к 2020 году</w:t>
            </w:r>
            <w:r w:rsidRPr="00D92D30">
              <w:rPr>
                <w:rFonts w:cs="Calibri"/>
                <w:szCs w:val="28"/>
              </w:rPr>
              <w:t>;</w:t>
            </w:r>
          </w:p>
          <w:p w:rsidR="00ED7BAC" w:rsidRPr="009D34DB" w:rsidRDefault="00ED7BAC" w:rsidP="00611BF7">
            <w:pPr>
              <w:tabs>
                <w:tab w:val="left" w:pos="0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Cs w:val="28"/>
                <w:vertAlign w:val="superscript"/>
              </w:rPr>
            </w:pPr>
            <w:r w:rsidRPr="009D34DB">
              <w:rPr>
                <w:rFonts w:ascii="Times New Roman" w:hAnsi="Times New Roman"/>
                <w:szCs w:val="28"/>
              </w:rPr>
              <w:t xml:space="preserve">удельный расход энергетических ресурсов в муниципальном секторе – </w:t>
            </w:r>
            <w:smartTag w:uri="urn:schemas-microsoft-com:office:smarttags" w:element="metricconverter">
              <w:smartTagPr>
                <w:attr w:name="ProductID" w:val="38,4 кг"/>
              </w:smartTagPr>
              <w:r w:rsidRPr="009D34DB">
                <w:rPr>
                  <w:rFonts w:ascii="Times New Roman" w:hAnsi="Times New Roman"/>
                  <w:szCs w:val="28"/>
                </w:rPr>
                <w:t>38,4 кг</w:t>
              </w:r>
            </w:smartTag>
            <w:r w:rsidRPr="009D34DB">
              <w:rPr>
                <w:rFonts w:ascii="Times New Roman" w:hAnsi="Times New Roman"/>
                <w:szCs w:val="28"/>
              </w:rPr>
              <w:t>.у.т./м</w:t>
            </w:r>
            <w:r w:rsidRPr="009D34DB">
              <w:rPr>
                <w:rFonts w:ascii="Times New Roman" w:hAnsi="Times New Roman"/>
                <w:szCs w:val="28"/>
                <w:vertAlign w:val="superscript"/>
              </w:rPr>
              <w:t xml:space="preserve">2  </w:t>
            </w:r>
            <w:r w:rsidRPr="009D34DB">
              <w:rPr>
                <w:rFonts w:ascii="Times New Roman" w:hAnsi="Times New Roman"/>
                <w:szCs w:val="28"/>
              </w:rPr>
              <w:t>к 2020 году;</w:t>
            </w:r>
          </w:p>
          <w:p w:rsidR="00ED7BAC" w:rsidRPr="009D34DB" w:rsidRDefault="00ED7BAC" w:rsidP="00611BF7">
            <w:pPr>
              <w:tabs>
                <w:tab w:val="left" w:pos="0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Cs w:val="28"/>
                <w:vertAlign w:val="superscript"/>
              </w:rPr>
            </w:pPr>
            <w:r w:rsidRPr="009D34DB">
              <w:rPr>
                <w:rFonts w:ascii="Times New Roman" w:hAnsi="Times New Roman"/>
                <w:szCs w:val="28"/>
              </w:rPr>
              <w:t xml:space="preserve">удельный расход энергетических ресурсов при производстве и  передаче тепловой энергии – </w:t>
            </w:r>
            <w:smartTag w:uri="urn:schemas-microsoft-com:office:smarttags" w:element="metricconverter">
              <w:smartTagPr>
                <w:attr w:name="ProductID" w:val="155,28 кг"/>
              </w:smartTagPr>
              <w:r w:rsidRPr="009D34DB">
                <w:rPr>
                  <w:rFonts w:ascii="Times New Roman" w:hAnsi="Times New Roman"/>
                  <w:szCs w:val="28"/>
                </w:rPr>
                <w:t>155,28 кг</w:t>
              </w:r>
            </w:smartTag>
            <w:r w:rsidRPr="009D34DB">
              <w:rPr>
                <w:rFonts w:ascii="Times New Roman" w:hAnsi="Times New Roman"/>
                <w:szCs w:val="28"/>
              </w:rPr>
              <w:t>.у.т./Гкал</w:t>
            </w:r>
            <w:r w:rsidRPr="009D34DB">
              <w:rPr>
                <w:rFonts w:ascii="Times New Roman" w:hAnsi="Times New Roman"/>
                <w:szCs w:val="28"/>
                <w:vertAlign w:val="superscript"/>
              </w:rPr>
              <w:t xml:space="preserve">  </w:t>
            </w:r>
            <w:r w:rsidRPr="009D34DB">
              <w:rPr>
                <w:rFonts w:ascii="Times New Roman" w:hAnsi="Times New Roman"/>
                <w:szCs w:val="28"/>
              </w:rPr>
              <w:t>к 2020 году;;</w:t>
            </w:r>
          </w:p>
          <w:p w:rsidR="00ED7BAC" w:rsidRPr="009D34DB" w:rsidRDefault="00ED7BAC" w:rsidP="00611BF7">
            <w:pPr>
              <w:tabs>
                <w:tab w:val="left" w:pos="0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Cs w:val="28"/>
                <w:vertAlign w:val="superscript"/>
              </w:rPr>
            </w:pPr>
            <w:r w:rsidRPr="009D34DB">
              <w:rPr>
                <w:rFonts w:ascii="Times New Roman" w:hAnsi="Times New Roman"/>
                <w:szCs w:val="28"/>
              </w:rPr>
              <w:t>удельный расход электроэнергии в сфере водоснабжения – 0,7 кВтч./м</w:t>
            </w:r>
            <w:r w:rsidRPr="009D34DB">
              <w:rPr>
                <w:rFonts w:ascii="Times New Roman" w:hAnsi="Times New Roman"/>
                <w:szCs w:val="28"/>
                <w:vertAlign w:val="superscript"/>
              </w:rPr>
              <w:t xml:space="preserve">3  </w:t>
            </w:r>
            <w:r w:rsidRPr="009D34DB">
              <w:rPr>
                <w:rFonts w:ascii="Times New Roman" w:hAnsi="Times New Roman"/>
                <w:szCs w:val="28"/>
              </w:rPr>
              <w:t>, в сфере водоотведения – 1,8 кВтч./м</w:t>
            </w:r>
            <w:r w:rsidRPr="009D34DB">
              <w:rPr>
                <w:rFonts w:ascii="Times New Roman" w:hAnsi="Times New Roman"/>
                <w:szCs w:val="28"/>
                <w:vertAlign w:val="superscript"/>
              </w:rPr>
              <w:t xml:space="preserve">3  </w:t>
            </w:r>
            <w:r w:rsidRPr="009D34DB">
              <w:rPr>
                <w:rFonts w:ascii="Times New Roman" w:hAnsi="Times New Roman"/>
                <w:szCs w:val="28"/>
              </w:rPr>
              <w:t>к 2020 году;</w:t>
            </w:r>
          </w:p>
          <w:p w:rsidR="00ED7BAC" w:rsidRPr="000B623B" w:rsidRDefault="00ED7BAC" w:rsidP="00611BF7">
            <w:pPr>
              <w:spacing w:line="240" w:lineRule="auto"/>
              <w:ind w:firstLine="815"/>
              <w:contextualSpacing/>
              <w:rPr>
                <w:rFonts w:ascii="Times New Roman" w:hAnsi="Times New Roman"/>
                <w:szCs w:val="28"/>
                <w:highlight w:val="yellow"/>
              </w:rPr>
            </w:pPr>
            <w:r w:rsidRPr="009D34DB">
              <w:rPr>
                <w:rFonts w:ascii="Times New Roman" w:hAnsi="Times New Roman"/>
                <w:szCs w:val="28"/>
              </w:rPr>
              <w:t xml:space="preserve">средний удельный расход энергетических ресурсов в жилищном фонде – </w:t>
            </w:r>
            <w:smartTag w:uri="urn:schemas-microsoft-com:office:smarttags" w:element="metricconverter">
              <w:smartTagPr>
                <w:attr w:name="ProductID" w:val="35,74 кг"/>
              </w:smartTagPr>
              <w:r w:rsidRPr="009D34DB">
                <w:rPr>
                  <w:rFonts w:ascii="Times New Roman" w:hAnsi="Times New Roman"/>
                  <w:szCs w:val="28"/>
                </w:rPr>
                <w:t>35,74 кг</w:t>
              </w:r>
            </w:smartTag>
            <w:r w:rsidRPr="009D34DB">
              <w:rPr>
                <w:rFonts w:ascii="Times New Roman" w:hAnsi="Times New Roman"/>
                <w:szCs w:val="28"/>
              </w:rPr>
              <w:t>.у.т./м</w:t>
            </w:r>
            <w:r w:rsidRPr="009D34DB">
              <w:rPr>
                <w:rFonts w:ascii="Times New Roman" w:hAnsi="Times New Roman"/>
                <w:szCs w:val="28"/>
                <w:vertAlign w:val="superscript"/>
              </w:rPr>
              <w:t xml:space="preserve">2 </w:t>
            </w:r>
            <w:r w:rsidRPr="009D34DB">
              <w:rPr>
                <w:rFonts w:ascii="Times New Roman" w:hAnsi="Times New Roman"/>
                <w:szCs w:val="28"/>
              </w:rPr>
              <w:t>к 2020 году.</w:t>
            </w:r>
          </w:p>
        </w:tc>
      </w:tr>
    </w:tbl>
    <w:p w:rsidR="00ED7BAC" w:rsidRDefault="00ED7BAC" w:rsidP="00A96FC6">
      <w:pPr>
        <w:spacing w:line="240" w:lineRule="auto"/>
        <w:jc w:val="center"/>
        <w:rPr>
          <w:rFonts w:ascii="Times New Roman" w:hAnsi="Times New Roman"/>
          <w:szCs w:val="28"/>
        </w:rPr>
      </w:pPr>
    </w:p>
    <w:p w:rsidR="00ED7BAC" w:rsidRDefault="00ED7BAC" w:rsidP="00A96FC6">
      <w:pPr>
        <w:jc w:val="right"/>
      </w:pPr>
      <w:r>
        <w:t xml:space="preserve">    ».</w:t>
      </w:r>
    </w:p>
    <w:p w:rsidR="00ED7BAC" w:rsidRDefault="00ED7BAC" w:rsidP="00A96FC6">
      <w:pPr>
        <w:jc w:val="right"/>
      </w:pPr>
    </w:p>
    <w:p w:rsidR="00ED7BAC" w:rsidRDefault="00ED7BAC" w:rsidP="00A96FC6">
      <w:pPr>
        <w:jc w:val="right"/>
      </w:pPr>
    </w:p>
    <w:p w:rsidR="00ED7BAC" w:rsidRPr="00A96FC6" w:rsidRDefault="00ED7BAC" w:rsidP="00A96FC6">
      <w:pPr>
        <w:jc w:val="center"/>
      </w:pPr>
      <w:r>
        <w:t xml:space="preserve">          _____________________________</w:t>
      </w:r>
    </w:p>
    <w:sectPr w:rsidR="00ED7BAC" w:rsidRPr="00A96FC6" w:rsidSect="00F939E8">
      <w:headerReference w:type="even" r:id="rId6"/>
      <w:headerReference w:type="default" r:id="rId7"/>
      <w:pgSz w:w="11906" w:h="16838"/>
      <w:pgMar w:top="1440" w:right="144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2B2" w:rsidRPr="00FA0151" w:rsidRDefault="00E822B2" w:rsidP="00A96FC6">
      <w:pPr>
        <w:spacing w:line="240" w:lineRule="auto"/>
      </w:pPr>
      <w:r>
        <w:separator/>
      </w:r>
    </w:p>
  </w:endnote>
  <w:endnote w:type="continuationSeparator" w:id="1">
    <w:p w:rsidR="00E822B2" w:rsidRPr="00FA0151" w:rsidRDefault="00E822B2" w:rsidP="00A96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2B2" w:rsidRPr="00FA0151" w:rsidRDefault="00E822B2" w:rsidP="00A96FC6">
      <w:pPr>
        <w:spacing w:line="240" w:lineRule="auto"/>
      </w:pPr>
      <w:r>
        <w:separator/>
      </w:r>
    </w:p>
  </w:footnote>
  <w:footnote w:type="continuationSeparator" w:id="1">
    <w:p w:rsidR="00E822B2" w:rsidRPr="00FA0151" w:rsidRDefault="00E822B2" w:rsidP="00A96FC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BAC" w:rsidRDefault="00253CF3" w:rsidP="004D165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D7BA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7BAC" w:rsidRDefault="00ED7BA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BAC" w:rsidRDefault="00253CF3" w:rsidP="004D165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D7BA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17BB">
      <w:rPr>
        <w:rStyle w:val="a8"/>
        <w:noProof/>
      </w:rPr>
      <w:t>2</w:t>
    </w:r>
    <w:r>
      <w:rPr>
        <w:rStyle w:val="a8"/>
      </w:rPr>
      <w:fldChar w:fldCharType="end"/>
    </w:r>
  </w:p>
  <w:p w:rsidR="00ED7BAC" w:rsidRDefault="00ED7BAC">
    <w:pPr>
      <w:pStyle w:val="a4"/>
      <w:jc w:val="center"/>
    </w:pPr>
  </w:p>
  <w:p w:rsidR="00ED7BAC" w:rsidRDefault="00ED7BA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FC6"/>
    <w:rsid w:val="00023CF7"/>
    <w:rsid w:val="00024286"/>
    <w:rsid w:val="00032787"/>
    <w:rsid w:val="0009425C"/>
    <w:rsid w:val="00095DEA"/>
    <w:rsid w:val="000965B5"/>
    <w:rsid w:val="000B623B"/>
    <w:rsid w:val="001356D9"/>
    <w:rsid w:val="001A2118"/>
    <w:rsid w:val="00253CF3"/>
    <w:rsid w:val="002B3717"/>
    <w:rsid w:val="002C12CA"/>
    <w:rsid w:val="002C5239"/>
    <w:rsid w:val="002D5BB1"/>
    <w:rsid w:val="002E2446"/>
    <w:rsid w:val="002F6F9B"/>
    <w:rsid w:val="00303310"/>
    <w:rsid w:val="00396075"/>
    <w:rsid w:val="00412FA8"/>
    <w:rsid w:val="00435F60"/>
    <w:rsid w:val="004D1657"/>
    <w:rsid w:val="00585DD1"/>
    <w:rsid w:val="0060271E"/>
    <w:rsid w:val="00611BF7"/>
    <w:rsid w:val="00627103"/>
    <w:rsid w:val="00681DC8"/>
    <w:rsid w:val="00691DA3"/>
    <w:rsid w:val="006C5D0F"/>
    <w:rsid w:val="006D77F4"/>
    <w:rsid w:val="006E5EE8"/>
    <w:rsid w:val="00750112"/>
    <w:rsid w:val="00775E4F"/>
    <w:rsid w:val="008C16AC"/>
    <w:rsid w:val="00935500"/>
    <w:rsid w:val="009D34DB"/>
    <w:rsid w:val="00A1212A"/>
    <w:rsid w:val="00A7122A"/>
    <w:rsid w:val="00A80819"/>
    <w:rsid w:val="00A96FC6"/>
    <w:rsid w:val="00AB08E5"/>
    <w:rsid w:val="00AE2C27"/>
    <w:rsid w:val="00B16CA0"/>
    <w:rsid w:val="00B2795D"/>
    <w:rsid w:val="00B5332A"/>
    <w:rsid w:val="00B82FB6"/>
    <w:rsid w:val="00BC7AEA"/>
    <w:rsid w:val="00C55F25"/>
    <w:rsid w:val="00C91A0B"/>
    <w:rsid w:val="00CB5D7A"/>
    <w:rsid w:val="00D52F56"/>
    <w:rsid w:val="00D92D30"/>
    <w:rsid w:val="00E147F3"/>
    <w:rsid w:val="00E822B2"/>
    <w:rsid w:val="00E917BB"/>
    <w:rsid w:val="00ED7BAC"/>
    <w:rsid w:val="00F04C96"/>
    <w:rsid w:val="00F23966"/>
    <w:rsid w:val="00F431B4"/>
    <w:rsid w:val="00F825AF"/>
    <w:rsid w:val="00F939E8"/>
    <w:rsid w:val="00FA0151"/>
    <w:rsid w:val="00FC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C6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F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A96FC6"/>
    <w:pPr>
      <w:jc w:val="both"/>
    </w:pPr>
    <w:rPr>
      <w:rFonts w:ascii="Times New Roman CYR" w:eastAsia="Times New Roman" w:hAnsi="Times New Roman CYR"/>
      <w:sz w:val="28"/>
    </w:rPr>
  </w:style>
  <w:style w:type="paragraph" w:styleId="a4">
    <w:name w:val="header"/>
    <w:basedOn w:val="a"/>
    <w:link w:val="a5"/>
    <w:uiPriority w:val="99"/>
    <w:rsid w:val="00A96FC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96FC6"/>
    <w:rPr>
      <w:rFonts w:ascii="Times New Roman CYR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A96FC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96FC6"/>
    <w:rPr>
      <w:rFonts w:ascii="Times New Roman CYR" w:hAnsi="Times New Roman CYR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F939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Sofia</cp:lastModifiedBy>
  <cp:revision>5</cp:revision>
  <cp:lastPrinted>2019-09-05T05:02:00Z</cp:lastPrinted>
  <dcterms:created xsi:type="dcterms:W3CDTF">2019-07-24T06:51:00Z</dcterms:created>
  <dcterms:modified xsi:type="dcterms:W3CDTF">2020-01-10T07:09:00Z</dcterms:modified>
</cp:coreProperties>
</file>